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A4E" w:rsidRPr="00A4405E" w:rsidRDefault="001C5A4E" w:rsidP="001C5A4E">
      <w:pPr>
        <w:bidi/>
        <w:spacing w:line="240" w:lineRule="auto"/>
        <w:jc w:val="both"/>
        <w:rPr>
          <w:rFonts w:cs="B Zar"/>
          <w:sz w:val="32"/>
          <w:szCs w:val="32"/>
          <w:rtl/>
          <w:lang w:bidi="fa-IR"/>
        </w:rPr>
      </w:pPr>
      <w:bookmarkStart w:id="0" w:name="OLE_LINK20"/>
      <w:bookmarkStart w:id="1" w:name="OLE_LINK21"/>
    </w:p>
    <w:p w:rsidR="001C5A4E" w:rsidRPr="00A4405E" w:rsidRDefault="001C5A4E" w:rsidP="001C5A4E">
      <w:pPr>
        <w:bidi/>
        <w:spacing w:line="240" w:lineRule="auto"/>
        <w:jc w:val="both"/>
        <w:rPr>
          <w:rFonts w:cs="B Zar"/>
          <w:rtl/>
          <w:lang w:bidi="fa-IR"/>
        </w:rPr>
      </w:pPr>
    </w:p>
    <w:p w:rsidR="001C5A4E" w:rsidRPr="00A4405E" w:rsidRDefault="001C5A4E" w:rsidP="001C5A4E">
      <w:pPr>
        <w:bidi/>
        <w:spacing w:line="240" w:lineRule="auto"/>
        <w:jc w:val="both"/>
        <w:rPr>
          <w:rFonts w:cs="B Zar"/>
          <w:rtl/>
          <w:lang w:bidi="fa-IR"/>
        </w:rPr>
      </w:pPr>
    </w:p>
    <w:p w:rsidR="001C5A4E" w:rsidRPr="00A4405E" w:rsidRDefault="0033467F" w:rsidP="001C5A4E">
      <w:pPr>
        <w:bidi/>
        <w:spacing w:line="240" w:lineRule="auto"/>
        <w:ind w:left="-45"/>
        <w:jc w:val="center"/>
        <w:rPr>
          <w:rFonts w:cs="B Zar"/>
          <w:lang w:bidi="fa-IR"/>
        </w:rPr>
      </w:pPr>
      <w:r>
        <w:rPr>
          <w:noProof/>
        </w:rPr>
        <w:drawing>
          <wp:anchor distT="0" distB="0" distL="114300" distR="114300" simplePos="0" relativeHeight="251648512" behindDoc="0" locked="0" layoutInCell="1" allowOverlap="1" wp14:anchorId="5645D407" wp14:editId="4FE3EBBB">
            <wp:simplePos x="0" y="0"/>
            <wp:positionH relativeFrom="column">
              <wp:posOffset>1105535</wp:posOffset>
            </wp:positionH>
            <wp:positionV relativeFrom="paragraph">
              <wp:posOffset>62865</wp:posOffset>
            </wp:positionV>
            <wp:extent cx="4314190" cy="6195695"/>
            <wp:effectExtent l="0" t="0" r="0" b="0"/>
            <wp:wrapNone/>
            <wp:docPr id="151" name="Picture 2" descr="Descriptio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190" cy="619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4E" w:rsidRDefault="001C5A4E" w:rsidP="001C5A4E">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Default="006E7A46" w:rsidP="006E7A46">
      <w:pPr>
        <w:bidi/>
        <w:spacing w:line="240" w:lineRule="auto"/>
        <w:ind w:left="-45"/>
        <w:jc w:val="center"/>
        <w:rPr>
          <w:rFonts w:cs="B Zar"/>
          <w:rtl/>
          <w:lang w:bidi="fa-IR"/>
        </w:rPr>
      </w:pPr>
    </w:p>
    <w:p w:rsidR="006E7A46" w:rsidRPr="00A4405E" w:rsidRDefault="006E7A46" w:rsidP="006E7A46">
      <w:pPr>
        <w:bidi/>
        <w:spacing w:line="240" w:lineRule="auto"/>
        <w:ind w:left="-45"/>
        <w:jc w:val="center"/>
        <w:rPr>
          <w:rFonts w:cs="B Zar"/>
          <w:rtl/>
          <w:lang w:bidi="fa-IR"/>
        </w:rPr>
      </w:pPr>
    </w:p>
    <w:p w:rsidR="001C5A4E" w:rsidRPr="00A4405E" w:rsidRDefault="001C5A4E" w:rsidP="006E7A46">
      <w:pPr>
        <w:bidi/>
        <w:spacing w:line="240" w:lineRule="auto"/>
        <w:ind w:left="-45"/>
        <w:jc w:val="center"/>
        <w:rPr>
          <w:rFonts w:cs="B Zar"/>
          <w:rtl/>
          <w:lang w:bidi="fa-IR"/>
        </w:rPr>
        <w:sectPr w:rsidR="001C5A4E" w:rsidRPr="00A4405E" w:rsidSect="00B456B3">
          <w:footerReference w:type="default" r:id="rId9"/>
          <w:footnotePr>
            <w:numRestart w:val="eachPage"/>
          </w:footnotePr>
          <w:pgSz w:w="11907" w:h="16840" w:code="9"/>
          <w:pgMar w:top="1418" w:right="1701" w:bottom="1134" w:left="1134" w:header="902" w:footer="709" w:gutter="0"/>
          <w:pgNumType w:fmt="arabicAbjad"/>
          <w:cols w:space="708"/>
          <w:docGrid w:linePitch="360"/>
        </w:sectPr>
      </w:pPr>
    </w:p>
    <w:p w:rsidR="003210F4" w:rsidRDefault="003210F4" w:rsidP="003210F4">
      <w:pPr>
        <w:bidi/>
        <w:spacing w:line="240" w:lineRule="auto"/>
        <w:jc w:val="center"/>
        <w:rPr>
          <w:rFonts w:ascii="IranNastaliq" w:hAnsi="IranNastaliq" w:cs="IranNastaliq"/>
          <w:b/>
          <w:bCs/>
          <w:sz w:val="44"/>
          <w:szCs w:val="44"/>
          <w:rtl/>
        </w:rPr>
      </w:pPr>
    </w:p>
    <w:p w:rsidR="00B456B3" w:rsidRDefault="00B456B3" w:rsidP="001A30E6">
      <w:pPr>
        <w:bidi/>
        <w:spacing w:line="240" w:lineRule="auto"/>
        <w:jc w:val="both"/>
        <w:rPr>
          <w:rFonts w:ascii="IranNastaliq" w:hAnsi="IranNastaliq" w:cs="IranNastaliq"/>
          <w:b/>
          <w:bCs/>
          <w:sz w:val="44"/>
          <w:szCs w:val="44"/>
          <w:rtl/>
          <w:lang w:bidi="fa-IR"/>
        </w:rPr>
      </w:pPr>
    </w:p>
    <w:p w:rsidR="00B456B3" w:rsidRPr="003B4D5B" w:rsidRDefault="00B456B3" w:rsidP="00B456B3">
      <w:pPr>
        <w:jc w:val="center"/>
        <w:rPr>
          <w:b/>
          <w:bCs/>
          <w:color w:val="000000"/>
          <w:sz w:val="32"/>
          <w:szCs w:val="32"/>
          <w:rtl/>
        </w:rPr>
      </w:pPr>
      <w:bookmarkStart w:id="2" w:name="_GoBack"/>
      <w:bookmarkEnd w:id="2"/>
    </w:p>
    <w:p w:rsidR="00B456B3" w:rsidRPr="003B4D5B" w:rsidRDefault="00B456B3" w:rsidP="00B456B3">
      <w:pPr>
        <w:jc w:val="center"/>
        <w:rPr>
          <w:b/>
          <w:bCs/>
          <w:color w:val="000000"/>
          <w:sz w:val="32"/>
          <w:szCs w:val="32"/>
          <w:rtl/>
        </w:rPr>
      </w:pPr>
      <w:r w:rsidRPr="003B4D5B">
        <w:rPr>
          <w:b/>
          <w:bCs/>
          <w:color w:val="000000"/>
          <w:sz w:val="32"/>
          <w:szCs w:val="32"/>
          <w:rtl/>
        </w:rPr>
        <w:t>عنوان:</w:t>
      </w:r>
    </w:p>
    <w:p w:rsidR="00B456B3" w:rsidRPr="003B4D5B" w:rsidRDefault="00B456B3" w:rsidP="00023881">
      <w:pPr>
        <w:tabs>
          <w:tab w:val="left" w:pos="4140"/>
        </w:tabs>
        <w:jc w:val="center"/>
        <w:rPr>
          <w:b/>
          <w:bCs/>
          <w:sz w:val="32"/>
          <w:szCs w:val="32"/>
          <w:rtl/>
        </w:rPr>
      </w:pPr>
      <w:r w:rsidRPr="003B4D5B">
        <w:rPr>
          <w:b/>
          <w:bCs/>
          <w:sz w:val="32"/>
          <w:szCs w:val="32"/>
          <w:rtl/>
        </w:rPr>
        <w:t>بررسي ت</w:t>
      </w:r>
      <w:r w:rsidRPr="003B4D5B">
        <w:rPr>
          <w:rFonts w:hint="cs"/>
          <w:b/>
          <w:bCs/>
          <w:sz w:val="32"/>
          <w:szCs w:val="32"/>
          <w:rtl/>
        </w:rPr>
        <w:t>أ</w:t>
      </w:r>
      <w:r w:rsidRPr="003B4D5B">
        <w:rPr>
          <w:b/>
          <w:bCs/>
          <w:sz w:val="32"/>
          <w:szCs w:val="32"/>
          <w:rtl/>
        </w:rPr>
        <w:t xml:space="preserve">ثير </w:t>
      </w:r>
      <w:r w:rsidRPr="003B4D5B">
        <w:rPr>
          <w:rFonts w:hint="cs"/>
          <w:b/>
          <w:bCs/>
          <w:sz w:val="32"/>
          <w:szCs w:val="32"/>
          <w:rtl/>
        </w:rPr>
        <w:t>اخلاق حرفه ای حسابداران در ارتقا</w:t>
      </w:r>
      <w:r w:rsidR="00023881">
        <w:rPr>
          <w:rFonts w:hint="cs"/>
          <w:b/>
          <w:bCs/>
          <w:sz w:val="32"/>
          <w:szCs w:val="32"/>
          <w:rtl/>
        </w:rPr>
        <w:t>ء</w:t>
      </w:r>
      <w:r w:rsidRPr="003B4D5B">
        <w:rPr>
          <w:rFonts w:hint="cs"/>
          <w:b/>
          <w:bCs/>
          <w:sz w:val="32"/>
          <w:szCs w:val="32"/>
          <w:rtl/>
        </w:rPr>
        <w:t xml:space="preserve"> سبک های نوین رهبری مالی</w:t>
      </w:r>
    </w:p>
    <w:p w:rsidR="00B456B3" w:rsidRPr="003B4D5B" w:rsidRDefault="00B456B3" w:rsidP="00B456B3">
      <w:pPr>
        <w:jc w:val="center"/>
        <w:rPr>
          <w:b/>
          <w:bCs/>
          <w:color w:val="000000"/>
          <w:sz w:val="32"/>
          <w:szCs w:val="32"/>
        </w:rPr>
      </w:pPr>
    </w:p>
    <w:p w:rsidR="00B456B3" w:rsidRPr="003B4D5B" w:rsidRDefault="00B456B3" w:rsidP="00B456B3">
      <w:pPr>
        <w:jc w:val="center"/>
        <w:rPr>
          <w:b/>
          <w:bCs/>
          <w:color w:val="000000"/>
          <w:sz w:val="32"/>
          <w:szCs w:val="32"/>
        </w:rPr>
      </w:pPr>
      <w:r w:rsidRPr="003B4D5B">
        <w:rPr>
          <w:b/>
          <w:bCs/>
          <w:color w:val="000000"/>
          <w:sz w:val="32"/>
          <w:szCs w:val="32"/>
          <w:rtl/>
        </w:rPr>
        <w:t>استاد راهنما :</w:t>
      </w:r>
    </w:p>
    <w:p w:rsidR="00710562" w:rsidRDefault="00710562" w:rsidP="00F66116">
      <w:pPr>
        <w:bidi/>
        <w:ind w:left="720"/>
        <w:jc w:val="center"/>
        <w:rPr>
          <w:b/>
          <w:bCs/>
          <w:color w:val="000000"/>
          <w:sz w:val="32"/>
          <w:szCs w:val="32"/>
          <w:rtl/>
        </w:rPr>
      </w:pPr>
    </w:p>
    <w:p w:rsidR="00710562" w:rsidRDefault="00710562" w:rsidP="00710562">
      <w:pPr>
        <w:bidi/>
        <w:ind w:left="720"/>
        <w:jc w:val="center"/>
        <w:rPr>
          <w:b/>
          <w:bCs/>
          <w:color w:val="000000"/>
          <w:sz w:val="32"/>
          <w:szCs w:val="32"/>
          <w:rtl/>
        </w:rPr>
      </w:pPr>
    </w:p>
    <w:p w:rsidR="00710562" w:rsidRDefault="00710562" w:rsidP="00710562">
      <w:pPr>
        <w:bidi/>
        <w:ind w:left="720"/>
        <w:jc w:val="center"/>
        <w:rPr>
          <w:b/>
          <w:bCs/>
          <w:color w:val="000000"/>
          <w:sz w:val="32"/>
          <w:szCs w:val="32"/>
          <w:rtl/>
        </w:rPr>
      </w:pPr>
    </w:p>
    <w:p w:rsidR="002C2A75" w:rsidRPr="00F66116" w:rsidRDefault="002C2A75" w:rsidP="00710562">
      <w:pPr>
        <w:bidi/>
        <w:ind w:left="720"/>
        <w:jc w:val="center"/>
        <w:rPr>
          <w:rFonts w:ascii="Arial" w:hAnsi="Arial"/>
          <w:b/>
          <w:bCs/>
          <w:rtl/>
        </w:rPr>
      </w:pPr>
      <w:r w:rsidRPr="001F59C5">
        <w:rPr>
          <w:rFonts w:hint="cs"/>
          <w:rtl/>
        </w:rPr>
        <w:t>فهرست مطالب</w:t>
      </w:r>
      <w:r w:rsidR="002365CC" w:rsidRPr="001F59C5">
        <w:rPr>
          <w:rFonts w:hint="cs"/>
          <w:rtl/>
        </w:rPr>
        <w:t xml:space="preserve">                                                                                                               شماره صفحه</w:t>
      </w:r>
    </w:p>
    <w:p w:rsidR="00AB1E49" w:rsidRDefault="002365CC" w:rsidP="00AB1E49">
      <w:pPr>
        <w:pStyle w:val="TOC3"/>
        <w:tabs>
          <w:tab w:val="right" w:leader="dot" w:pos="9062"/>
        </w:tabs>
        <w:bidi/>
        <w:spacing w:line="240" w:lineRule="auto"/>
        <w:ind w:left="0"/>
        <w:rPr>
          <w:rStyle w:val="Hyperlink"/>
          <w:rFonts w:cs="B Lotus"/>
          <w:noProof/>
          <w:rtl/>
        </w:rPr>
      </w:pPr>
      <w:r w:rsidRPr="00AB1E49">
        <w:rPr>
          <w:rFonts w:cs="B Lotus"/>
        </w:rPr>
        <w:fldChar w:fldCharType="begin"/>
      </w:r>
      <w:r w:rsidRPr="00AB1E49">
        <w:rPr>
          <w:rFonts w:cs="B Lotus"/>
        </w:rPr>
        <w:instrText xml:space="preserve"> TOC \o "1-3" \h \z \u </w:instrText>
      </w:r>
      <w:r w:rsidRPr="00AB1E49">
        <w:rPr>
          <w:rFonts w:cs="B Lotus"/>
        </w:rPr>
        <w:fldChar w:fldCharType="separate"/>
      </w:r>
      <w:hyperlink w:anchor="_Toc396515852" w:history="1">
        <w:r w:rsidR="00AB1E49" w:rsidRPr="00AB1E49">
          <w:rPr>
            <w:rStyle w:val="Hyperlink"/>
            <w:rFonts w:cs="B Lotus" w:hint="eastAsia"/>
            <w:noProof/>
            <w:rtl/>
            <w:lang w:bidi="fa-IR"/>
          </w:rPr>
          <w:t>چک</w:t>
        </w:r>
        <w:r w:rsidR="00AB1E49" w:rsidRPr="00AB1E49">
          <w:rPr>
            <w:rStyle w:val="Hyperlink"/>
            <w:rFonts w:cs="B Lotus" w:hint="cs"/>
            <w:noProof/>
            <w:rtl/>
            <w:lang w:bidi="fa-IR"/>
          </w:rPr>
          <w:t>ی</w:t>
        </w:r>
        <w:r w:rsidR="00AB1E49" w:rsidRPr="00AB1E49">
          <w:rPr>
            <w:rStyle w:val="Hyperlink"/>
            <w:rFonts w:cs="B Lotus" w:hint="eastAsia"/>
            <w:noProof/>
            <w:rtl/>
            <w:lang w:bidi="fa-IR"/>
          </w:rPr>
          <w:t>ده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w:t>
        </w:r>
        <w:r w:rsidR="00AB1E49" w:rsidRPr="00AB1E49">
          <w:rPr>
            <w:rFonts w:cs="B Lotus"/>
            <w:noProof/>
            <w:webHidden/>
          </w:rPr>
          <w:fldChar w:fldCharType="end"/>
        </w:r>
      </w:hyperlink>
    </w:p>
    <w:p w:rsidR="00FB461E" w:rsidRDefault="00FB461E" w:rsidP="00FB461E">
      <w:pPr>
        <w:bidi/>
        <w:rPr>
          <w:noProof/>
          <w:rtl/>
          <w:lang w:bidi="fa-IR"/>
        </w:rPr>
      </w:pPr>
    </w:p>
    <w:p w:rsidR="00FB461E" w:rsidRPr="00FB461E" w:rsidRDefault="00FB461E" w:rsidP="00FB461E">
      <w:pPr>
        <w:bidi/>
        <w:jc w:val="left"/>
        <w:rPr>
          <w:b/>
          <w:bCs/>
          <w:noProof/>
        </w:rPr>
      </w:pPr>
      <w:r w:rsidRPr="00FB461E">
        <w:rPr>
          <w:rFonts w:hint="cs"/>
          <w:b/>
          <w:bCs/>
          <w:noProof/>
          <w:rtl/>
        </w:rPr>
        <w:t xml:space="preserve">فصل اول: کلیات </w:t>
      </w:r>
      <w:r>
        <w:rPr>
          <w:rFonts w:hint="cs"/>
          <w:b/>
          <w:bCs/>
          <w:noProof/>
          <w:rtl/>
        </w:rPr>
        <w:t>پژوهش</w:t>
      </w:r>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3" w:history="1">
        <w:r w:rsidR="00AB1E49" w:rsidRPr="00AB1E49">
          <w:rPr>
            <w:rStyle w:val="Hyperlink"/>
            <w:rFonts w:cs="B Lotus"/>
            <w:noProof/>
            <w:rtl/>
            <w:lang w:bidi="fa-IR"/>
          </w:rPr>
          <w:t xml:space="preserve">1-1 </w:t>
        </w:r>
        <w:r w:rsidR="00AB1E49" w:rsidRPr="00AB1E49">
          <w:rPr>
            <w:rStyle w:val="Hyperlink"/>
            <w:rFonts w:cs="B Lotus" w:hint="eastAsia"/>
            <w:noProof/>
            <w:rtl/>
            <w:lang w:bidi="fa-IR"/>
          </w:rPr>
          <w:t>مقدمه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4" w:history="1">
        <w:r w:rsidR="00AB1E49" w:rsidRPr="00AB1E49">
          <w:rPr>
            <w:rStyle w:val="Hyperlink"/>
            <w:rFonts w:cs="B Lotus"/>
            <w:noProof/>
            <w:rtl/>
            <w:lang w:bidi="fa-IR"/>
          </w:rPr>
          <w:t xml:space="preserve">1-2 </w:t>
        </w:r>
        <w:r w:rsidR="00AB1E49" w:rsidRPr="00AB1E49">
          <w:rPr>
            <w:rStyle w:val="Hyperlink"/>
            <w:rFonts w:cs="B Lotus" w:hint="eastAsia"/>
            <w:noProof/>
            <w:rtl/>
            <w:lang w:bidi="fa-IR"/>
          </w:rPr>
          <w:t>ب</w:t>
        </w:r>
        <w:r w:rsidR="00AB1E49" w:rsidRPr="00AB1E49">
          <w:rPr>
            <w:rStyle w:val="Hyperlink"/>
            <w:rFonts w:cs="B Lotus" w:hint="cs"/>
            <w:noProof/>
            <w:rtl/>
            <w:lang w:bidi="fa-IR"/>
          </w:rPr>
          <w:t>ی</w:t>
        </w:r>
        <w:r w:rsidR="00AB1E49" w:rsidRPr="00AB1E49">
          <w:rPr>
            <w:rStyle w:val="Hyperlink"/>
            <w:rFonts w:cs="B Lotus" w:hint="eastAsia"/>
            <w:noProof/>
            <w:rtl/>
            <w:lang w:bidi="fa-IR"/>
          </w:rPr>
          <w:t>ان</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مساله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w:t>
        </w:r>
        <w:r w:rsidR="00AB1E49" w:rsidRPr="00AB1E49">
          <w:rPr>
            <w:rFonts w:cs="B Lotus"/>
            <w:noProof/>
            <w:webHidden/>
          </w:rPr>
          <w:fldChar w:fldCharType="end"/>
        </w:r>
      </w:hyperlink>
    </w:p>
    <w:p w:rsidR="00AB1E49" w:rsidRPr="00354DC5" w:rsidRDefault="00BF2935" w:rsidP="00A017E7">
      <w:pPr>
        <w:pStyle w:val="TOC3"/>
        <w:tabs>
          <w:tab w:val="right" w:leader="dot" w:pos="9062"/>
        </w:tabs>
        <w:bidi/>
        <w:spacing w:line="240" w:lineRule="auto"/>
        <w:ind w:left="0"/>
        <w:rPr>
          <w:rFonts w:ascii="Calibri" w:hAnsi="Calibri" w:cs="B Lotus"/>
          <w:noProof/>
          <w:sz w:val="22"/>
          <w:szCs w:val="22"/>
        </w:rPr>
      </w:pPr>
      <w:hyperlink w:anchor="_Toc396515855" w:history="1">
        <w:r w:rsidR="00AB1E49" w:rsidRPr="00AB1E49">
          <w:rPr>
            <w:rStyle w:val="Hyperlink"/>
            <w:rFonts w:cs="B Lotus"/>
            <w:noProof/>
            <w:rtl/>
            <w:lang w:bidi="fa-IR"/>
          </w:rPr>
          <w:t xml:space="preserve">1-3 </w:t>
        </w:r>
        <w:r w:rsidR="00AB1E49" w:rsidRPr="00AB1E49">
          <w:rPr>
            <w:rStyle w:val="Hyperlink"/>
            <w:rFonts w:cs="B Lotus" w:hint="eastAsia"/>
            <w:noProof/>
            <w:rtl/>
            <w:lang w:bidi="fa-IR"/>
          </w:rPr>
          <w:t>اهم</w:t>
        </w:r>
        <w:r w:rsidR="00AB1E49" w:rsidRPr="00AB1E49">
          <w:rPr>
            <w:rStyle w:val="Hyperlink"/>
            <w:rFonts w:cs="B Lotus" w:hint="cs"/>
            <w:noProof/>
            <w:rtl/>
            <w:lang w:bidi="fa-IR"/>
          </w:rPr>
          <w:t>ی</w:t>
        </w:r>
        <w:r w:rsidR="00AB1E49" w:rsidRPr="00AB1E49">
          <w:rPr>
            <w:rStyle w:val="Hyperlink"/>
            <w:rFonts w:cs="B Lotus" w:hint="eastAsia"/>
            <w:noProof/>
            <w:rtl/>
            <w:lang w:bidi="fa-IR"/>
          </w:rPr>
          <w:t>ت</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موضوع</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تحق</w:t>
        </w:r>
        <w:r w:rsidR="00AB1E49" w:rsidRPr="00AB1E49">
          <w:rPr>
            <w:rStyle w:val="Hyperlink"/>
            <w:rFonts w:cs="B Lotus" w:hint="cs"/>
            <w:noProof/>
            <w:rtl/>
            <w:lang w:bidi="fa-IR"/>
          </w:rPr>
          <w:t>ی</w:t>
        </w:r>
        <w:r w:rsidR="00AB1E49" w:rsidRPr="00AB1E49">
          <w:rPr>
            <w:rStyle w:val="Hyperlink"/>
            <w:rFont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6" w:history="1">
        <w:r w:rsidR="00AB1E49" w:rsidRPr="00AB1E49">
          <w:rPr>
            <w:rStyle w:val="Hyperlink"/>
            <w:rFonts w:cs="B Lotus"/>
            <w:noProof/>
            <w:rtl/>
            <w:lang w:bidi="fa-IR"/>
          </w:rPr>
          <w:t xml:space="preserve">1-4  </w:t>
        </w:r>
        <w:r w:rsidR="00AB1E49" w:rsidRPr="00AB1E49">
          <w:rPr>
            <w:rStyle w:val="Hyperlink"/>
            <w:rFonts w:cs="B Lotus" w:hint="eastAsia"/>
            <w:noProof/>
            <w:rtl/>
            <w:lang w:bidi="fa-IR"/>
          </w:rPr>
          <w:t>اهداف</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تحق</w:t>
        </w:r>
        <w:r w:rsidR="00AB1E49" w:rsidRPr="00AB1E49">
          <w:rPr>
            <w:rStyle w:val="Hyperlink"/>
            <w:rFonts w:cs="B Lotus" w:hint="cs"/>
            <w:noProof/>
            <w:rtl/>
            <w:lang w:bidi="fa-IR"/>
          </w:rPr>
          <w:t>ی</w:t>
        </w:r>
        <w:r w:rsidR="00AB1E49" w:rsidRPr="00AB1E49">
          <w:rPr>
            <w:rStyle w:val="Hyperlink"/>
            <w:rFont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7" w:history="1">
        <w:r w:rsidR="00AB1E49" w:rsidRPr="00AB1E49">
          <w:rPr>
            <w:rStyle w:val="Hyperlink"/>
            <w:rFonts w:cs="B Lotus"/>
            <w:noProof/>
            <w:rtl/>
            <w:lang w:bidi="fa-IR"/>
          </w:rPr>
          <w:t xml:space="preserve">1-5 </w:t>
        </w:r>
        <w:r w:rsidR="00AB1E49" w:rsidRPr="00AB1E49">
          <w:rPr>
            <w:rStyle w:val="Hyperlink"/>
            <w:rFonts w:cs="B Lotus" w:hint="eastAsia"/>
            <w:noProof/>
            <w:rtl/>
            <w:lang w:bidi="fa-IR"/>
          </w:rPr>
          <w:t>سوالات</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تحق</w:t>
        </w:r>
        <w:r w:rsidR="00AB1E49" w:rsidRPr="00AB1E49">
          <w:rPr>
            <w:rStyle w:val="Hyperlink"/>
            <w:rFonts w:cs="B Lotus" w:hint="cs"/>
            <w:noProof/>
            <w:rtl/>
            <w:lang w:bidi="fa-IR"/>
          </w:rPr>
          <w:t>ی</w:t>
        </w:r>
        <w:r w:rsidR="00AB1E49" w:rsidRPr="00AB1E49">
          <w:rPr>
            <w:rStyle w:val="Hyperlink"/>
            <w:rFont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8" w:history="1">
        <w:r w:rsidR="00AB1E49" w:rsidRPr="00AB1E49">
          <w:rPr>
            <w:rStyle w:val="Hyperlink"/>
            <w:rFonts w:cs="B Lotus"/>
            <w:noProof/>
            <w:rtl/>
            <w:lang w:bidi="fa-IR"/>
          </w:rPr>
          <w:t xml:space="preserve">1-6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ها</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تحق</w:t>
        </w:r>
        <w:r w:rsidR="00AB1E49" w:rsidRPr="00AB1E49">
          <w:rPr>
            <w:rStyle w:val="Hyperlink"/>
            <w:rFonts w:cs="B Lotus" w:hint="cs"/>
            <w:noProof/>
            <w:rtl/>
            <w:lang w:bidi="fa-IR"/>
          </w:rPr>
          <w:t>ی</w:t>
        </w:r>
        <w:r w:rsidR="00AB1E49" w:rsidRPr="00AB1E49">
          <w:rPr>
            <w:rStyle w:val="Hyperlink"/>
            <w:rFont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59" w:history="1">
        <w:r w:rsidR="00AB1E49" w:rsidRPr="00AB1E49">
          <w:rPr>
            <w:rStyle w:val="Hyperlink"/>
            <w:rFonts w:cs="B Lotus"/>
            <w:noProof/>
            <w:rtl/>
            <w:lang w:bidi="fa-IR"/>
          </w:rPr>
          <w:t xml:space="preserve">1-7  </w:t>
        </w:r>
        <w:r w:rsidR="00AB1E49" w:rsidRPr="00AB1E49">
          <w:rPr>
            <w:rStyle w:val="Hyperlink"/>
            <w:rFonts w:cs="B Lotus" w:hint="eastAsia"/>
            <w:noProof/>
            <w:rtl/>
            <w:lang w:bidi="fa-IR"/>
          </w:rPr>
          <w:t>مدل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تحق</w:t>
        </w:r>
        <w:r w:rsidR="00AB1E49" w:rsidRPr="00AB1E49">
          <w:rPr>
            <w:rStyle w:val="Hyperlink"/>
            <w:rFonts w:cs="B Lotus" w:hint="cs"/>
            <w:noProof/>
            <w:rtl/>
            <w:lang w:bidi="fa-IR"/>
          </w:rPr>
          <w:t>ی</w:t>
        </w:r>
        <w:r w:rsidR="00AB1E49" w:rsidRPr="00AB1E49">
          <w:rPr>
            <w:rStyle w:val="Hyperlink"/>
            <w:rFont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_Toc396515859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0" w:history="1">
        <w:r w:rsidR="00AB1E49" w:rsidRPr="00AB1E49">
          <w:rPr>
            <w:rStyle w:val="Hyperlink"/>
            <w:rFonts w:cs="B Lotus"/>
            <w:noProof/>
            <w:rtl/>
            <w:lang w:bidi="fa-IR"/>
          </w:rPr>
          <w:t xml:space="preserve">1-8 </w:t>
        </w:r>
        <w:r w:rsidR="00AB1E49" w:rsidRPr="00AB1E49">
          <w:rPr>
            <w:rStyle w:val="Hyperlink"/>
            <w:rFonts w:cs="B Lotus" w:hint="eastAsia"/>
            <w:noProof/>
            <w:rtl/>
            <w:lang w:bidi="fa-IR"/>
          </w:rPr>
          <w:t>متغ</w:t>
        </w:r>
        <w:r w:rsidR="00AB1E49" w:rsidRPr="00AB1E49">
          <w:rPr>
            <w:rStyle w:val="Hyperlink"/>
            <w:rFonts w:cs="B Lotus" w:hint="cs"/>
            <w:noProof/>
            <w:rtl/>
            <w:lang w:bidi="fa-IR"/>
          </w:rPr>
          <w:t>ی</w:t>
        </w:r>
        <w:r w:rsidR="00AB1E49" w:rsidRPr="00AB1E49">
          <w:rPr>
            <w:rStyle w:val="Hyperlink"/>
            <w:rFonts w:cs="B Lotus" w:hint="eastAsia"/>
            <w:noProof/>
            <w:rtl/>
            <w:lang w:bidi="fa-IR"/>
          </w:rPr>
          <w:t>رها</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و</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واژه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هاي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كليدي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7</w:t>
        </w:r>
        <w:r w:rsidR="00AB1E49" w:rsidRPr="00AB1E49">
          <w:rPr>
            <w:rFonts w:cs="B Lotus"/>
            <w:noProof/>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861" w:history="1">
        <w:r w:rsidR="00AB1E49" w:rsidRPr="00AB1E49">
          <w:rPr>
            <w:rStyle w:val="Hyperlink"/>
            <w:rFonts w:ascii="Calibri" w:eastAsia="Calibri" w:hAnsi="Calibri" w:cs="B Lotus"/>
            <w:rtl/>
          </w:rPr>
          <w:t>1</w:t>
        </w:r>
        <w:r w:rsidR="00AB1E49" w:rsidRPr="00AB1E49">
          <w:rPr>
            <w:rStyle w:val="Hyperlink"/>
            <w:rFonts w:cs="B Lotus"/>
            <w:rtl/>
          </w:rPr>
          <w:t xml:space="preserve">-9 </w:t>
        </w:r>
        <w:r w:rsidR="00AB1E49" w:rsidRPr="00AB1E49">
          <w:rPr>
            <w:rStyle w:val="Hyperlink"/>
            <w:rFonts w:cs="B Lotus" w:hint="eastAsia"/>
            <w:rtl/>
          </w:rPr>
          <w:t>حدود</w:t>
        </w:r>
        <w:r w:rsidR="00AB1E49" w:rsidRPr="00AB1E49">
          <w:rPr>
            <w:rStyle w:val="Hyperlink"/>
            <w:rFonts w:cs="B Lotus"/>
            <w:rtl/>
          </w:rPr>
          <w:t xml:space="preserve"> </w:t>
        </w:r>
        <w:r w:rsidR="00AB1E49" w:rsidRPr="00AB1E49">
          <w:rPr>
            <w:rStyle w:val="Hyperlink"/>
            <w:rFonts w:cs="B Lotus" w:hint="eastAsia"/>
            <w:rtl/>
          </w:rPr>
          <w:t>مطالعات</w:t>
        </w:r>
        <w:r w:rsidR="00AB1E49" w:rsidRPr="00AB1E49">
          <w:rPr>
            <w:rStyle w:val="Hyperlink"/>
            <w:rFonts w:cs="B Lotus" w:hint="cs"/>
            <w:rtl/>
          </w:rPr>
          <w:t>ی</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_Toc396515861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12</w:t>
        </w:r>
        <w:r w:rsidR="00AB1E49" w:rsidRPr="00AB1E49">
          <w:rPr>
            <w:rFonts w:cs="B Lotus"/>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862" w:history="1">
        <w:r w:rsidR="00AB1E49" w:rsidRPr="00AB1E49">
          <w:rPr>
            <w:rStyle w:val="Hyperlink"/>
            <w:rFonts w:cs="B Lotus"/>
            <w:rtl/>
          </w:rPr>
          <w:t xml:space="preserve">1-9-1 </w:t>
        </w:r>
        <w:r w:rsidR="00AB1E49" w:rsidRPr="00AB1E49">
          <w:rPr>
            <w:rStyle w:val="Hyperlink"/>
            <w:rFonts w:cs="B Lotus" w:hint="eastAsia"/>
            <w:rtl/>
          </w:rPr>
          <w:t>قلمرو</w:t>
        </w:r>
        <w:r w:rsidR="00AB1E49" w:rsidRPr="00AB1E49">
          <w:rPr>
            <w:rStyle w:val="Hyperlink"/>
            <w:rFonts w:cs="B Lotus"/>
            <w:rtl/>
          </w:rPr>
          <w:t xml:space="preserve">  </w:t>
        </w:r>
        <w:r w:rsidR="00AB1E49" w:rsidRPr="00AB1E49">
          <w:rPr>
            <w:rStyle w:val="Hyperlink"/>
            <w:rFonts w:cs="B Lotus" w:hint="eastAsia"/>
            <w:rtl/>
          </w:rPr>
          <w:t>مکان</w:t>
        </w:r>
        <w:r w:rsidR="00AB1E49" w:rsidRPr="00AB1E49">
          <w:rPr>
            <w:rStyle w:val="Hyperlink"/>
            <w:rFonts w:cs="B Lotus" w:hint="cs"/>
            <w:rtl/>
          </w:rPr>
          <w:t>ی</w:t>
        </w:r>
        <w:r w:rsidR="00AB1E49" w:rsidRPr="00AB1E49">
          <w:rPr>
            <w:rStyle w:val="Hyperlink"/>
            <w:rFonts w:cs="B Lotus"/>
            <w:rtl/>
          </w:rPr>
          <w:t xml:space="preserve"> </w:t>
        </w:r>
        <w:r w:rsidR="00AB1E49" w:rsidRPr="00AB1E49">
          <w:rPr>
            <w:rStyle w:val="Hyperlink"/>
            <w:rFonts w:cs="B Lotus" w:hint="eastAsia"/>
            <w:rtl/>
          </w:rPr>
          <w:t>تحق</w:t>
        </w:r>
        <w:r w:rsidR="00AB1E49" w:rsidRPr="00AB1E49">
          <w:rPr>
            <w:rStyle w:val="Hyperlink"/>
            <w:rFonts w:cs="B Lotus" w:hint="cs"/>
            <w:rtl/>
          </w:rPr>
          <w:t>ی</w:t>
        </w:r>
        <w:r w:rsidR="00AB1E49" w:rsidRPr="00AB1E49">
          <w:rPr>
            <w:rStyle w:val="Hyperlink"/>
            <w:rFonts w:cs="B Lotus" w:hint="eastAsia"/>
            <w:rtl/>
          </w:rPr>
          <w:t>ق</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_Toc396515862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12</w:t>
        </w:r>
        <w:r w:rsidR="00AB1E49" w:rsidRPr="00AB1E49">
          <w:rPr>
            <w:rFonts w:cs="B Lotus"/>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863" w:history="1">
        <w:r w:rsidR="00AB1E49" w:rsidRPr="00AB1E49">
          <w:rPr>
            <w:rStyle w:val="Hyperlink"/>
            <w:rFonts w:cs="B Lotus"/>
            <w:rtl/>
          </w:rPr>
          <w:t xml:space="preserve">1-9-2 </w:t>
        </w:r>
        <w:r w:rsidR="00AB1E49" w:rsidRPr="00AB1E49">
          <w:rPr>
            <w:rStyle w:val="Hyperlink"/>
            <w:rFonts w:cs="B Lotus" w:hint="eastAsia"/>
            <w:rtl/>
          </w:rPr>
          <w:t>قلمرو</w:t>
        </w:r>
        <w:r w:rsidR="00AB1E49" w:rsidRPr="00AB1E49">
          <w:rPr>
            <w:rStyle w:val="Hyperlink"/>
            <w:rFonts w:cs="B Lotus"/>
            <w:rtl/>
          </w:rPr>
          <w:t xml:space="preserve"> </w:t>
        </w:r>
        <w:r w:rsidR="00AB1E49" w:rsidRPr="00AB1E49">
          <w:rPr>
            <w:rStyle w:val="Hyperlink"/>
            <w:rFonts w:cs="B Lotus" w:hint="eastAsia"/>
            <w:rtl/>
          </w:rPr>
          <w:t>زمان</w:t>
        </w:r>
        <w:r w:rsidR="00AB1E49" w:rsidRPr="00AB1E49">
          <w:rPr>
            <w:rStyle w:val="Hyperlink"/>
            <w:rFonts w:cs="B Lotus" w:hint="cs"/>
            <w:rtl/>
          </w:rPr>
          <w:t>ی</w:t>
        </w:r>
        <w:r w:rsidR="00AB1E49" w:rsidRPr="00AB1E49">
          <w:rPr>
            <w:rStyle w:val="Hyperlink"/>
            <w:rFonts w:cs="B Lotus"/>
            <w:rtl/>
          </w:rPr>
          <w:t xml:space="preserve"> </w:t>
        </w:r>
        <w:r w:rsidR="00AB1E49" w:rsidRPr="00AB1E49">
          <w:rPr>
            <w:rStyle w:val="Hyperlink"/>
            <w:rFonts w:cs="B Lotus" w:hint="eastAsia"/>
            <w:rtl/>
          </w:rPr>
          <w:t>تحق</w:t>
        </w:r>
        <w:r w:rsidR="00AB1E49" w:rsidRPr="00AB1E49">
          <w:rPr>
            <w:rStyle w:val="Hyperlink"/>
            <w:rFonts w:cs="B Lotus" w:hint="cs"/>
            <w:rtl/>
          </w:rPr>
          <w:t>ی</w:t>
        </w:r>
        <w:r w:rsidR="00AB1E49" w:rsidRPr="00AB1E49">
          <w:rPr>
            <w:rStyle w:val="Hyperlink"/>
            <w:rFonts w:cs="B Lotus" w:hint="eastAsia"/>
            <w:rtl/>
          </w:rPr>
          <w:t>ق</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_Toc396515863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12</w:t>
        </w:r>
        <w:r w:rsidR="00AB1E49" w:rsidRPr="00AB1E49">
          <w:rPr>
            <w:rFonts w:cs="B Lotus"/>
            <w:webHidden/>
          </w:rPr>
          <w:fldChar w:fldCharType="end"/>
        </w:r>
      </w:hyperlink>
    </w:p>
    <w:p w:rsidR="00AB1E49" w:rsidRDefault="00BF2935" w:rsidP="00AB1E49">
      <w:pPr>
        <w:pStyle w:val="TOC1"/>
        <w:rPr>
          <w:rStyle w:val="Hyperlink"/>
          <w:rFonts w:cs="B Lotus"/>
          <w:rtl/>
        </w:rPr>
      </w:pPr>
      <w:hyperlink w:anchor="_Toc396515864" w:history="1">
        <w:r w:rsidR="00AB1E49" w:rsidRPr="00AB1E49">
          <w:rPr>
            <w:rStyle w:val="Hyperlink"/>
            <w:rFonts w:cs="B Lotus"/>
            <w:rtl/>
          </w:rPr>
          <w:t xml:space="preserve">1-9-3 </w:t>
        </w:r>
        <w:r w:rsidR="00AB1E49" w:rsidRPr="00AB1E49">
          <w:rPr>
            <w:rStyle w:val="Hyperlink"/>
            <w:rFonts w:cs="B Lotus" w:hint="eastAsia"/>
            <w:rtl/>
          </w:rPr>
          <w:t>قلمرو</w:t>
        </w:r>
        <w:r w:rsidR="00AB1E49" w:rsidRPr="00AB1E49">
          <w:rPr>
            <w:rStyle w:val="Hyperlink"/>
            <w:rFonts w:cs="B Lotus"/>
            <w:rtl/>
          </w:rPr>
          <w:t xml:space="preserve"> </w:t>
        </w:r>
        <w:r w:rsidR="00AB1E49" w:rsidRPr="00AB1E49">
          <w:rPr>
            <w:rStyle w:val="Hyperlink"/>
            <w:rFonts w:cs="B Lotus" w:hint="eastAsia"/>
            <w:rtl/>
          </w:rPr>
          <w:t>موضوعي</w:t>
        </w:r>
        <w:r w:rsidR="00AB1E49" w:rsidRPr="00AB1E49">
          <w:rPr>
            <w:rStyle w:val="Hyperlink"/>
            <w:rFonts w:cs="B Lotus"/>
            <w:rtl/>
          </w:rPr>
          <w:t xml:space="preserve"> </w:t>
        </w:r>
        <w:r w:rsidR="00AB1E49" w:rsidRPr="00AB1E49">
          <w:rPr>
            <w:rStyle w:val="Hyperlink"/>
            <w:rFonts w:cs="B Lotus" w:hint="eastAsia"/>
            <w:rtl/>
          </w:rPr>
          <w:t>تحق</w:t>
        </w:r>
        <w:r w:rsidR="00AB1E49" w:rsidRPr="00AB1E49">
          <w:rPr>
            <w:rStyle w:val="Hyperlink"/>
            <w:rFonts w:cs="B Lotus" w:hint="cs"/>
            <w:rtl/>
          </w:rPr>
          <w:t>ی</w:t>
        </w:r>
        <w:r w:rsidR="00AB1E49" w:rsidRPr="00AB1E49">
          <w:rPr>
            <w:rStyle w:val="Hyperlink"/>
            <w:rFonts w:cs="B Lotus" w:hint="eastAsia"/>
            <w:rtl/>
          </w:rPr>
          <w:t>ق</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_Toc396515864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12</w:t>
        </w:r>
        <w:r w:rsidR="00AB1E49" w:rsidRPr="00AB1E49">
          <w:rPr>
            <w:rFonts w:cs="B Lotus"/>
            <w:webHidden/>
          </w:rPr>
          <w:fldChar w:fldCharType="end"/>
        </w:r>
      </w:hyperlink>
    </w:p>
    <w:p w:rsidR="00FB461E" w:rsidRDefault="00FB461E" w:rsidP="00FB461E">
      <w:pPr>
        <w:rPr>
          <w:noProof/>
          <w:rtl/>
          <w:lang w:bidi="fa-IR"/>
        </w:rPr>
      </w:pPr>
    </w:p>
    <w:p w:rsidR="00FB461E" w:rsidRPr="00FB461E" w:rsidRDefault="00FB461E" w:rsidP="00FB461E">
      <w:pPr>
        <w:rPr>
          <w:noProof/>
          <w:lang w:bidi="fa-IR"/>
        </w:rPr>
      </w:pPr>
      <w:r>
        <w:rPr>
          <w:rFonts w:hint="cs"/>
          <w:noProof/>
          <w:rtl/>
          <w:lang w:bidi="fa-IR"/>
        </w:rPr>
        <w:t>فصل دوم: مرور ادبیات و پیشینه پژوهش</w:t>
      </w:r>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5" w:history="1">
        <w:r w:rsidR="00AB1E49" w:rsidRPr="00AB1E49">
          <w:rPr>
            <w:rStyle w:val="Hyperlink"/>
            <w:rFonts w:cs="B Lotus"/>
            <w:noProof/>
            <w:rtl/>
            <w:lang w:bidi="fa-IR"/>
          </w:rPr>
          <w:t xml:space="preserve">2-1 </w:t>
        </w:r>
        <w:r w:rsidR="00AB1E49" w:rsidRPr="00AB1E49">
          <w:rPr>
            <w:rStyle w:val="Hyperlink"/>
            <w:rFonts w:cs="B Lotus" w:hint="eastAsia"/>
            <w:noProof/>
            <w:rtl/>
            <w:lang w:bidi="fa-IR"/>
          </w:rPr>
          <w:t>مقدمه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6" w:history="1">
        <w:r w:rsidR="00AB1E49" w:rsidRPr="00AB1E49">
          <w:rPr>
            <w:rStyle w:val="Hyperlink"/>
            <w:rFonts w:ascii="B Lotus" w:eastAsia="Calibri" w:hAnsi="B Lotus" w:cs="B Lotus"/>
            <w:noProof/>
            <w:rtl/>
            <w:lang w:bidi="fa-IR"/>
          </w:rPr>
          <w:t xml:space="preserve">2-2 </w:t>
        </w:r>
        <w:r w:rsidR="00AB1E49" w:rsidRPr="00AB1E49">
          <w:rPr>
            <w:rStyle w:val="Hyperlink"/>
            <w:rFonts w:ascii="B Lotus" w:eastAsia="Calibri" w:hAnsi="B Lotus" w:cs="B Lotus" w:hint="eastAsia"/>
            <w:noProof/>
            <w:rtl/>
            <w:lang w:bidi="fa-IR"/>
          </w:rPr>
          <w:t>مبان</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تحق</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7" w:history="1">
        <w:r w:rsidR="00AB1E49" w:rsidRPr="00AB1E49">
          <w:rPr>
            <w:rStyle w:val="Hyperlink"/>
            <w:rFonts w:ascii="B Lotus" w:eastAsia="Calibri" w:hAnsi="B Lotus" w:cs="B Lotus"/>
            <w:noProof/>
            <w:rtl/>
            <w:lang w:bidi="fa-IR"/>
          </w:rPr>
          <w:t xml:space="preserve">2-2-1 </w:t>
        </w:r>
        <w:r w:rsidR="00AB1E49" w:rsidRPr="00AB1E49">
          <w:rPr>
            <w:rStyle w:val="Hyperlink"/>
            <w:rFonts w:ascii="B Lotus" w:eastAsia="Calibri" w:hAnsi="B Lotus" w:cs="B Lotus" w:hint="eastAsia"/>
            <w:noProof/>
            <w:rtl/>
            <w:lang w:bidi="fa-IR"/>
          </w:rPr>
          <w:t>تعر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ف</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8" w:history="1">
        <w:r w:rsidR="00AB1E49" w:rsidRPr="00AB1E49">
          <w:rPr>
            <w:rStyle w:val="Hyperlink"/>
            <w:rFonts w:ascii="B Lotus" w:eastAsia="Calibri" w:hAnsi="B Lotus" w:cs="B Lotus"/>
            <w:noProof/>
            <w:rtl/>
            <w:lang w:bidi="fa-IR"/>
          </w:rPr>
          <w:t xml:space="preserve">2-2-1-1 </w:t>
        </w:r>
        <w:r w:rsidR="00AB1E49" w:rsidRPr="00AB1E49">
          <w:rPr>
            <w:rStyle w:val="Hyperlink"/>
            <w:rFonts w:ascii="B Lotus" w:eastAsia="Calibri" w:hAnsi="B Lotus" w:cs="B Lotus" w:hint="eastAsia"/>
            <w:noProof/>
            <w:rtl/>
            <w:lang w:bidi="fa-IR"/>
          </w:rPr>
          <w:t>تعار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ف</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دگاه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بزرگان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از</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69" w:history="1">
        <w:r w:rsidR="00AB1E49" w:rsidRPr="00AB1E49">
          <w:rPr>
            <w:rStyle w:val="Hyperlink"/>
            <w:rFonts w:ascii="B Lotus" w:eastAsia="Calibri" w:hAnsi="B Lotus" w:cs="B Lotus"/>
            <w:noProof/>
            <w:rtl/>
            <w:lang w:bidi="fa-IR"/>
          </w:rPr>
          <w:t xml:space="preserve">2-2-1-2 </w:t>
        </w:r>
        <w:r w:rsidR="00AB1E49" w:rsidRPr="00AB1E49">
          <w:rPr>
            <w:rStyle w:val="Hyperlink"/>
            <w:rFonts w:ascii="B Lotus" w:eastAsia="Calibri" w:hAnsi="B Lotus" w:cs="B Lotus" w:hint="eastAsia"/>
            <w:noProof/>
            <w:rtl/>
            <w:lang w:bidi="fa-IR"/>
          </w:rPr>
          <w:t>اهم</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_Toc396515869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0" w:history="1">
        <w:r w:rsidR="00AB1E49" w:rsidRPr="00AB1E49">
          <w:rPr>
            <w:rStyle w:val="Hyperlink"/>
            <w:rFonts w:ascii="B Lotus" w:eastAsia="Calibri" w:hAnsi="B Lotus" w:cs="B Lotus"/>
            <w:noProof/>
            <w:rtl/>
            <w:lang w:bidi="fa-IR"/>
          </w:rPr>
          <w:t xml:space="preserve">2-2-1-3  </w:t>
        </w:r>
        <w:r w:rsidR="00AB1E49" w:rsidRPr="00AB1E49">
          <w:rPr>
            <w:rStyle w:val="Hyperlink"/>
            <w:rFonts w:ascii="B Lotus" w:eastAsia="Calibri" w:hAnsi="B Lotus" w:cs="B Lotus" w:hint="eastAsia"/>
            <w:noProof/>
            <w:rtl/>
            <w:lang w:bidi="fa-IR"/>
          </w:rPr>
          <w:t>انواع</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1" w:history="1">
        <w:r w:rsidR="00AB1E49" w:rsidRPr="00AB1E49">
          <w:rPr>
            <w:rStyle w:val="Hyperlink"/>
            <w:rFonts w:ascii="B Lotus" w:eastAsia="Calibri" w:hAnsi="B Lotus" w:cs="B Lotus"/>
            <w:noProof/>
            <w:rtl/>
            <w:lang w:bidi="fa-IR"/>
          </w:rPr>
          <w:t xml:space="preserve">2-2-2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2" w:history="1">
        <w:r w:rsidR="00AB1E49" w:rsidRPr="00AB1E49">
          <w:rPr>
            <w:rStyle w:val="Hyperlink"/>
            <w:rFonts w:ascii="B Lotus" w:eastAsia="Calibri" w:hAnsi="B Lotus" w:cs="B Lotus"/>
            <w:noProof/>
            <w:rtl/>
            <w:lang w:bidi="fa-IR"/>
          </w:rPr>
          <w:t xml:space="preserve">2-2-2-1 </w:t>
        </w:r>
        <w:r w:rsidR="00AB1E49" w:rsidRPr="00AB1E49">
          <w:rPr>
            <w:rStyle w:val="Hyperlink"/>
            <w:rFonts w:ascii="B Lotus" w:eastAsia="Calibri" w:hAnsi="B Lotus" w:cs="B Lotus" w:hint="eastAsia"/>
            <w:noProof/>
            <w:rtl/>
            <w:lang w:bidi="fa-IR"/>
          </w:rPr>
          <w:t>مفهوم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18</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3" w:history="1">
        <w:r w:rsidR="00AB1E49" w:rsidRPr="00AB1E49">
          <w:rPr>
            <w:rStyle w:val="Hyperlink"/>
            <w:rFonts w:ascii="B Lotus" w:eastAsia="Calibri" w:hAnsi="B Lotus" w:cs="B Lotus"/>
            <w:noProof/>
            <w:rtl/>
            <w:lang w:bidi="fa-IR"/>
          </w:rPr>
          <w:t xml:space="preserve">2-2-2-2 </w:t>
        </w:r>
        <w:r w:rsidR="00AB1E49" w:rsidRPr="00AB1E49">
          <w:rPr>
            <w:rStyle w:val="Hyperlink"/>
            <w:rFonts w:ascii="B Lotus" w:eastAsia="Calibri" w:hAnsi="B Lotus" w:cs="B Lotus" w:hint="eastAsia"/>
            <w:noProof/>
            <w:rtl/>
            <w:lang w:bidi="fa-IR"/>
          </w:rPr>
          <w:t>ويژگي‌هاي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18</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4" w:history="1">
        <w:r w:rsidR="00AB1E49" w:rsidRPr="00AB1E49">
          <w:rPr>
            <w:rStyle w:val="Hyperlink"/>
            <w:rFonts w:ascii="B Lotus" w:eastAsia="Calibri" w:hAnsi="B Lotus" w:cs="B Lotus"/>
            <w:noProof/>
            <w:rtl/>
            <w:lang w:bidi="fa-IR"/>
          </w:rPr>
          <w:t xml:space="preserve">2-2-2-3 </w:t>
        </w:r>
        <w:r w:rsidR="00AB1E49" w:rsidRPr="00AB1E49">
          <w:rPr>
            <w:rStyle w:val="Hyperlink"/>
            <w:rFonts w:ascii="B Lotus" w:eastAsia="Calibri" w:hAnsi="B Lotus" w:cs="B Lotus" w:hint="eastAsia"/>
            <w:noProof/>
            <w:rtl/>
            <w:lang w:bidi="fa-IR"/>
          </w:rPr>
          <w:t>ويژگي‌هاي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افراد</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دارا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19</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5" w:history="1">
        <w:r w:rsidR="00AB1E49" w:rsidRPr="00AB1E49">
          <w:rPr>
            <w:rStyle w:val="Hyperlink"/>
            <w:rFonts w:ascii="B Lotus" w:eastAsia="Calibri" w:hAnsi="B Lotus" w:cs="B Lotus"/>
            <w:noProof/>
            <w:rtl/>
            <w:lang w:bidi="fa-IR"/>
          </w:rPr>
          <w:t xml:space="preserve">2-2-2-4  </w:t>
        </w:r>
        <w:r w:rsidR="00AB1E49" w:rsidRPr="00AB1E49">
          <w:rPr>
            <w:rStyle w:val="Hyperlink"/>
            <w:rFonts w:ascii="B Lotus" w:eastAsia="Calibri" w:hAnsi="B Lotus" w:cs="B Lotus" w:hint="eastAsia"/>
            <w:noProof/>
            <w:rtl/>
            <w:lang w:bidi="fa-IR"/>
          </w:rPr>
          <w:t>نظام‌هاي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عمده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20</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6" w:history="1">
        <w:r w:rsidR="00AB1E49" w:rsidRPr="00AB1E49">
          <w:rPr>
            <w:rStyle w:val="Hyperlink"/>
            <w:rFonts w:ascii="B Lotus" w:eastAsia="Calibri" w:hAnsi="B Lotus" w:cs="B Lotus"/>
            <w:noProof/>
            <w:rtl/>
            <w:lang w:bidi="fa-IR"/>
          </w:rPr>
          <w:t xml:space="preserve">2-2-2-5 </w:t>
        </w:r>
        <w:r w:rsidR="00AB1E49" w:rsidRPr="00AB1E49">
          <w:rPr>
            <w:rStyle w:val="Hyperlink"/>
            <w:rFonts w:ascii="B Lotus" w:eastAsia="Calibri" w:hAnsi="B Lotus" w:cs="B Lotus" w:hint="eastAsia"/>
            <w:noProof/>
            <w:rtl/>
            <w:lang w:bidi="fa-IR"/>
          </w:rPr>
          <w:t>عوامل</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پايه‌اي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اساسي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از</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دگاه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ز</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ونتس</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21</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7" w:history="1">
        <w:r w:rsidR="00AB1E49" w:rsidRPr="00AB1E49">
          <w:rPr>
            <w:rStyle w:val="Hyperlink"/>
            <w:rFonts w:ascii="B Lotus" w:eastAsia="Calibri" w:hAnsi="B Lotus" w:cs="B Lotus"/>
            <w:noProof/>
            <w:rtl/>
            <w:lang w:bidi="fa-IR"/>
          </w:rPr>
          <w:t xml:space="preserve">2-2-2-6 </w:t>
        </w:r>
        <w:r w:rsidR="00AB1E49" w:rsidRPr="00AB1E49">
          <w:rPr>
            <w:rStyle w:val="Hyperlink"/>
            <w:rFonts w:ascii="B Lotus" w:eastAsia="Calibri" w:hAnsi="B Lotus" w:cs="B Lotus" w:hint="eastAsia"/>
            <w:noProof/>
            <w:rtl/>
            <w:lang w:bidi="fa-IR"/>
          </w:rPr>
          <w:t>ضرورت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ترويج</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سازمان‌ها</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موسسات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22</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8" w:history="1">
        <w:r w:rsidR="00AB1E49" w:rsidRPr="00AB1E49">
          <w:rPr>
            <w:rStyle w:val="Hyperlink"/>
            <w:rFonts w:ascii="B Lotus" w:eastAsia="Calibri" w:hAnsi="B Lotus" w:cs="B Lotus"/>
            <w:noProof/>
            <w:rtl/>
            <w:lang w:bidi="fa-IR"/>
          </w:rPr>
          <w:t xml:space="preserve">2-2-2-7 </w:t>
        </w:r>
        <w:r w:rsidR="00AB1E49" w:rsidRPr="00AB1E49">
          <w:rPr>
            <w:rStyle w:val="Hyperlink"/>
            <w:rFonts w:ascii="B Lotus" w:eastAsia="Calibri" w:hAnsi="B Lotus" w:cs="B Lotus" w:hint="eastAsia"/>
            <w:noProof/>
            <w:rtl/>
            <w:lang w:bidi="fa-IR"/>
          </w:rPr>
          <w:t>آموزش‌هاي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لازم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خصوص</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ترويج</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سازمان‌ها</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موسسات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79" w:history="1">
        <w:r w:rsidR="00AB1E49" w:rsidRPr="00AB1E49">
          <w:rPr>
            <w:rStyle w:val="Hyperlink"/>
            <w:rFonts w:ascii="B Lotus" w:eastAsia="Calibri" w:hAnsi="B Lotus" w:cs="B Lotus"/>
            <w:noProof/>
            <w:rtl/>
            <w:lang w:bidi="fa-IR"/>
          </w:rPr>
          <w:t xml:space="preserve">2-2-2-8 </w:t>
        </w:r>
        <w:r w:rsidR="00AB1E49" w:rsidRPr="00AB1E49">
          <w:rPr>
            <w:rStyle w:val="Hyperlink"/>
            <w:rFonts w:ascii="B Lotus" w:eastAsia="Calibri" w:hAnsi="B Lotus" w:cs="B Lotus" w:hint="eastAsia"/>
            <w:noProof/>
            <w:rtl/>
            <w:lang w:bidi="fa-IR"/>
          </w:rPr>
          <w:t>وظايف</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مديران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كردن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سازمان‌ها</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_Toc396515879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0" w:history="1">
        <w:r w:rsidR="00AB1E49" w:rsidRPr="00AB1E49">
          <w:rPr>
            <w:rStyle w:val="Hyperlink"/>
            <w:rFonts w:ascii="B Lotus" w:eastAsia="Calibri" w:hAnsi="B Lotus" w:cs="B Lotus"/>
            <w:noProof/>
            <w:rtl/>
            <w:lang w:bidi="fa-IR"/>
          </w:rPr>
          <w:t xml:space="preserve">2-2-2-9 </w:t>
        </w:r>
        <w:r w:rsidR="00AB1E49" w:rsidRPr="00AB1E49">
          <w:rPr>
            <w:rStyle w:val="Hyperlink"/>
            <w:rFonts w:ascii="B Lotus" w:eastAsia="Calibri" w:hAnsi="B Lotus" w:cs="B Lotus" w:hint="eastAsia"/>
            <w:noProof/>
            <w:rtl/>
            <w:lang w:bidi="fa-IR"/>
          </w:rPr>
          <w:t>ضمانت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اجراي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رعايت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قواعد</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سازمان‌ها</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موسسات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1" w:history="1">
        <w:r w:rsidR="00AB1E49" w:rsidRPr="00AB1E49">
          <w:rPr>
            <w:rStyle w:val="Hyperlink"/>
            <w:rFonts w:ascii="B Lotus" w:eastAsia="Calibri" w:hAnsi="B Lotus" w:cs="B Lotus"/>
            <w:noProof/>
            <w:rtl/>
            <w:lang w:bidi="fa-IR"/>
          </w:rPr>
          <w:t xml:space="preserve">2-2-2-10 </w:t>
        </w:r>
        <w:r w:rsidR="00AB1E49" w:rsidRPr="00AB1E49">
          <w:rPr>
            <w:rStyle w:val="Hyperlink"/>
            <w:rFonts w:ascii="B Lotus" w:eastAsia="Calibri" w:hAnsi="B Lotus" w:cs="B Lotus" w:hint="eastAsia"/>
            <w:noProof/>
            <w:rtl/>
            <w:lang w:bidi="fa-IR"/>
          </w:rPr>
          <w:t>مهمترين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ضرورت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اجراي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قوانين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خصوص</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رعايت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قواعد</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2" w:history="1">
        <w:r w:rsidR="00AB1E49" w:rsidRPr="00AB1E49">
          <w:rPr>
            <w:rStyle w:val="Hyperlink"/>
            <w:rFonts w:ascii="B Lotus" w:eastAsia="Calibri" w:hAnsi="B Lotus" w:cs="B Lotus"/>
            <w:noProof/>
            <w:rtl/>
            <w:lang w:bidi="fa-IR"/>
          </w:rPr>
          <w:t xml:space="preserve">2-2-2-11 </w:t>
        </w:r>
        <w:r w:rsidR="00AB1E49" w:rsidRPr="00AB1E49">
          <w:rPr>
            <w:rStyle w:val="Hyperlink"/>
            <w:rFonts w:ascii="B Lotus" w:eastAsia="Calibri" w:hAnsi="B Lotus" w:cs="B Lotus" w:hint="eastAsia"/>
            <w:noProof/>
            <w:rtl/>
            <w:lang w:bidi="fa-IR"/>
          </w:rPr>
          <w:t>مشكلات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موانع</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3" w:history="1">
        <w:r w:rsidR="00AB1E49" w:rsidRPr="00AB1E49">
          <w:rPr>
            <w:rStyle w:val="Hyperlink"/>
            <w:rFonts w:ascii="B Lotus" w:eastAsia="Calibri" w:hAnsi="B Lotus" w:cs="B Lotus"/>
            <w:noProof/>
            <w:rtl/>
            <w:lang w:bidi="fa-IR"/>
          </w:rPr>
          <w:t xml:space="preserve">2-2-2-12 </w:t>
        </w:r>
        <w:r w:rsidR="00AB1E49" w:rsidRPr="00AB1E49">
          <w:rPr>
            <w:rStyle w:val="Hyperlink"/>
            <w:rFonts w:ascii="B Lotus" w:eastAsia="Calibri" w:hAnsi="B Lotus" w:cs="B Lotus" w:hint="eastAsia"/>
            <w:noProof/>
            <w:rtl/>
            <w:lang w:bidi="fa-IR"/>
          </w:rPr>
          <w:t>عوامل</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تأثيرگذار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بر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Style w:val="Hyperlink"/>
            <w:rFonts w:eastAsia="Calibri" w:cs="B Lotus"/>
            <w:noProof/>
            <w:rtl/>
            <w:lang w:bidi="fa-IR"/>
          </w:rPr>
          <w:t xml:space="preserve"> </w:t>
        </w:r>
        <w:r w:rsidR="00AB1E49" w:rsidRPr="00AB1E49">
          <w:rPr>
            <w:rStyle w:val="Hyperlink"/>
            <w:rFonts w:ascii="B Lotus" w:eastAsia="Calibri" w:hAnsi="B Lotus" w:cs="B Lotus" w:hint="eastAsia"/>
            <w:noProof/>
            <w:rtl/>
            <w:lang w:bidi="fa-IR"/>
          </w:rPr>
          <w:t>از</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پن</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و</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4" w:history="1">
        <w:r w:rsidR="00AB1E49" w:rsidRPr="00AB1E49">
          <w:rPr>
            <w:rStyle w:val="Hyperlink"/>
            <w:rFonts w:ascii="B Lotus" w:eastAsia="Calibri" w:hAnsi="B Lotus" w:cs="B Lotus"/>
            <w:noProof/>
            <w:rtl/>
            <w:lang w:bidi="fa-IR"/>
          </w:rPr>
          <w:t xml:space="preserve">2-2-2-13 </w:t>
        </w:r>
        <w:r w:rsidR="00AB1E49" w:rsidRPr="00AB1E49">
          <w:rPr>
            <w:rStyle w:val="Hyperlink"/>
            <w:rFonts w:ascii="B Lotus" w:eastAsia="Calibri" w:hAnsi="B Lotus" w:cs="B Lotus" w:hint="eastAsia"/>
            <w:noProof/>
            <w:rtl/>
            <w:lang w:bidi="fa-IR"/>
          </w:rPr>
          <w:t>موانع</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رشد</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سازمانها</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موسسات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محيط</w:t>
        </w:r>
        <w:r w:rsidR="00362185">
          <w:rPr>
            <w:rStyle w:val="Hyperlink"/>
            <w:rFonts w:ascii="B Lotus" w:eastAsia="Calibri" w:hAnsi="B Lotus" w:cs="B Lotus" w:hint="cs"/>
            <w:noProof/>
            <w:rtl/>
            <w:lang w:bidi="fa-IR"/>
          </w:rPr>
          <w:t xml:space="preserve"> </w:t>
        </w:r>
        <w:r w:rsidR="00AB1E49" w:rsidRPr="00AB1E49">
          <w:rPr>
            <w:rStyle w:val="Hyperlink"/>
            <w:rFonts w:ascii="B Lotus" w:eastAsia="Calibri" w:hAnsi="B Lotus" w:cs="B Lotus" w:hint="eastAsia"/>
            <w:noProof/>
            <w:rtl/>
            <w:lang w:bidi="fa-IR"/>
          </w:rPr>
          <w:t>هاي</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كسب</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وكار</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5" w:history="1">
        <w:r w:rsidR="00AB1E49" w:rsidRPr="00AB1E49">
          <w:rPr>
            <w:rStyle w:val="Hyperlink"/>
            <w:rFonts w:ascii="B Lotus" w:eastAsia="Calibri" w:hAnsi="B Lotus" w:cs="B Lotus"/>
            <w:noProof/>
            <w:rtl/>
            <w:lang w:bidi="fa-IR"/>
          </w:rPr>
          <w:t xml:space="preserve">2-3 </w:t>
        </w:r>
        <w:r w:rsidR="00AB1E49" w:rsidRPr="00AB1E49">
          <w:rPr>
            <w:rStyle w:val="Hyperlink"/>
            <w:rFonts w:ascii="B Lotus" w:eastAsia="Calibri" w:hAnsi="B Lotus" w:cs="B Lotus" w:hint="eastAsia"/>
            <w:noProof/>
            <w:rtl/>
            <w:lang w:bidi="fa-IR"/>
          </w:rPr>
          <w:t>اخلاق</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حرفه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حسابدار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29</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6" w:history="1">
        <w:r w:rsidR="00AB1E49" w:rsidRPr="00AB1E49">
          <w:rPr>
            <w:rStyle w:val="Hyperlink"/>
            <w:rFonts w:ascii="B Lotus" w:eastAsia="Calibri" w:hAnsi="B Lotus" w:cs="B Lotus"/>
            <w:noProof/>
            <w:rtl/>
            <w:lang w:bidi="fa-IR"/>
          </w:rPr>
          <w:t xml:space="preserve">2-4 </w:t>
        </w:r>
        <w:r w:rsidR="00AB1E49" w:rsidRPr="00AB1E49">
          <w:rPr>
            <w:rStyle w:val="Hyperlink"/>
            <w:rFonts w:ascii="B Lotus" w:eastAsia="Calibri" w:hAnsi="B Lotus" w:cs="B Lotus" w:hint="eastAsia"/>
            <w:noProof/>
            <w:rtl/>
            <w:lang w:bidi="fa-IR"/>
          </w:rPr>
          <w:t>سبک</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ها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31</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7" w:history="1">
        <w:r w:rsidR="00AB1E49" w:rsidRPr="00AB1E49">
          <w:rPr>
            <w:rStyle w:val="Hyperlink"/>
            <w:rFonts w:ascii="B Lotus" w:eastAsia="Calibri" w:hAnsi="B Lotus" w:cs="B Lotus"/>
            <w:noProof/>
            <w:rtl/>
            <w:lang w:bidi="fa-IR"/>
          </w:rPr>
          <w:t xml:space="preserve">2-4-1 </w:t>
        </w:r>
        <w:r w:rsidR="00AB1E49" w:rsidRPr="00AB1E49">
          <w:rPr>
            <w:rStyle w:val="Hyperlink"/>
            <w:rFonts w:ascii="B Lotus" w:eastAsia="Calibri" w:hAnsi="B Lotus" w:cs="B Lotus" w:hint="eastAsia"/>
            <w:noProof/>
            <w:rtl/>
            <w:lang w:bidi="fa-IR"/>
          </w:rPr>
          <w:t>تعار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ف</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31</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8" w:history="1">
        <w:r w:rsidR="00AB1E49" w:rsidRPr="00AB1E49">
          <w:rPr>
            <w:rStyle w:val="Hyperlink"/>
            <w:rFonts w:ascii="B Lotus" w:eastAsia="Calibri" w:hAnsi="B Lotus" w:cs="B Lotus"/>
            <w:noProof/>
            <w:rtl/>
            <w:lang w:bidi="fa-IR"/>
          </w:rPr>
          <w:t xml:space="preserve">2-4-2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ژگ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شخص</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31</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89" w:history="1">
        <w:r w:rsidR="00AB1E49" w:rsidRPr="00AB1E49">
          <w:rPr>
            <w:rStyle w:val="Hyperlink"/>
            <w:rFonts w:ascii="B Lotus" w:eastAsia="Calibri" w:hAnsi="B Lotus" w:cs="B Lotus"/>
            <w:noProof/>
            <w:rtl/>
            <w:lang w:bidi="fa-IR"/>
          </w:rPr>
          <w:t xml:space="preserve">2-4-3 </w:t>
        </w:r>
        <w:r w:rsidR="00AB1E49" w:rsidRPr="00AB1E49">
          <w:rPr>
            <w:rStyle w:val="Hyperlink"/>
            <w:rFonts w:ascii="B Lotus" w:eastAsia="Calibri" w:hAnsi="B Lotus" w:cs="B Lotus" w:hint="eastAsia"/>
            <w:noProof/>
            <w:rtl/>
            <w:lang w:bidi="fa-IR"/>
          </w:rPr>
          <w:t>مدلها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_Toc396515889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32</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0" w:history="1">
        <w:r w:rsidR="00AB1E49" w:rsidRPr="00AB1E49">
          <w:rPr>
            <w:rStyle w:val="Hyperlink"/>
            <w:rFonts w:ascii="B Lotus" w:eastAsia="Calibri" w:hAnsi="B Lotus" w:cs="B Lotus"/>
            <w:noProof/>
            <w:rtl/>
            <w:lang w:bidi="fa-IR"/>
          </w:rPr>
          <w:t xml:space="preserve">2-4-4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ات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موقع</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و</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اقتضا</w:t>
        </w:r>
        <w:r w:rsidR="00AB1E49" w:rsidRPr="00AB1E49">
          <w:rPr>
            <w:rStyle w:val="Hyperlink"/>
            <w:rFonts w:ascii="B Lotus" w:eastAsia="Calibri" w:hAnsi="B Lotus" w:cs="B Lotus" w:hint="cs"/>
            <w:noProof/>
            <w:rtl/>
            <w:lang w:bidi="fa-IR"/>
          </w:rPr>
          <w:t>یی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1" w:history="1">
        <w:r w:rsidR="00AB1E49" w:rsidRPr="00AB1E49">
          <w:rPr>
            <w:rStyle w:val="Hyperlink"/>
            <w:rFonts w:ascii="B Lotus" w:eastAsia="Calibri" w:hAnsi="B Lotus" w:cs="B Lotus"/>
            <w:noProof/>
            <w:rtl/>
            <w:lang w:bidi="fa-IR"/>
          </w:rPr>
          <w:t xml:space="preserve">2-4-4-1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مس</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هدف</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2" w:history="1">
        <w:r w:rsidR="00AB1E49" w:rsidRPr="00AB1E49">
          <w:rPr>
            <w:rStyle w:val="Hyperlink"/>
            <w:rFonts w:ascii="B Lotus" w:eastAsia="Calibri" w:hAnsi="B Lotus" w:cs="B Lotus"/>
            <w:noProof/>
            <w:rtl/>
            <w:lang w:bidi="fa-IR"/>
          </w:rPr>
          <w:t xml:space="preserve">2-4-4-2 </w:t>
        </w:r>
        <w:r w:rsidR="00AB1E49" w:rsidRPr="00AB1E49">
          <w:rPr>
            <w:rStyle w:val="Hyperlink"/>
            <w:rFonts w:ascii="B Lotus" w:eastAsia="Calibri" w:hAnsi="B Lotus" w:cs="B Lotus" w:hint="eastAsia"/>
            <w:noProof/>
            <w:rtl/>
            <w:lang w:bidi="fa-IR"/>
          </w:rPr>
          <w:t>دوره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کل</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زندگ</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3" w:history="1">
        <w:r w:rsidR="00AB1E49" w:rsidRPr="00AB1E49">
          <w:rPr>
            <w:rStyle w:val="Hyperlink"/>
            <w:rFonts w:ascii="B Lotus" w:eastAsia="Calibri" w:hAnsi="B Lotus" w:cs="B Lotus"/>
            <w:noProof/>
            <w:rtl/>
            <w:lang w:bidi="fa-IR"/>
          </w:rPr>
          <w:t xml:space="preserve">2-4-4- 3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جا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گز</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4" w:history="1">
        <w:r w:rsidR="00AB1E49" w:rsidRPr="00AB1E49">
          <w:rPr>
            <w:rStyle w:val="Hyperlink"/>
            <w:rFonts w:ascii="B Lotus" w:eastAsia="Calibri" w:hAnsi="B Lotus" w:cs="B Lotus"/>
            <w:noProof/>
            <w:rtl/>
            <w:lang w:bidi="fa-IR"/>
          </w:rPr>
          <w:t xml:space="preserve">2-4-4-4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اسناد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5" w:history="1">
        <w:r w:rsidR="00AB1E49" w:rsidRPr="00AB1E49">
          <w:rPr>
            <w:rStyle w:val="Hyperlink"/>
            <w:rFonts w:ascii="B Lotus" w:eastAsia="Calibri" w:hAnsi="B Lotus" w:cs="B Lotus"/>
            <w:noProof/>
            <w:rtl/>
            <w:lang w:bidi="fa-IR"/>
          </w:rPr>
          <w:t xml:space="preserve">2-4-4- 5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فره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مند</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6" w:history="1">
        <w:r w:rsidR="00AB1E49" w:rsidRPr="00AB1E49">
          <w:rPr>
            <w:rStyle w:val="Hyperlink"/>
            <w:rFonts w:ascii="B Lotus" w:eastAsia="Calibri" w:hAnsi="B Lotus" w:cs="B Lotus"/>
            <w:noProof/>
            <w:rtl/>
            <w:lang w:bidi="fa-IR"/>
          </w:rPr>
          <w:t xml:space="preserve">2-4-4-6  </w:t>
        </w:r>
        <w:r w:rsidR="00AB1E49" w:rsidRPr="00AB1E49">
          <w:rPr>
            <w:rStyle w:val="Hyperlink"/>
            <w:rFonts w:ascii="B Lotus" w:eastAsia="Calibri" w:hAnsi="B Lotus" w:cs="B Lotus" w:hint="eastAsia"/>
            <w:noProof/>
            <w:rtl/>
            <w:lang w:bidi="fa-IR"/>
          </w:rPr>
          <w:t>نظر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ممتاز</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7" w:history="1">
        <w:r w:rsidR="00AB1E49" w:rsidRPr="00AB1E49">
          <w:rPr>
            <w:rStyle w:val="Hyperlink"/>
            <w:rFonts w:ascii="B Lotus" w:eastAsia="Calibri" w:hAnsi="B Lotus" w:cs="B Lotus"/>
            <w:noProof/>
            <w:rtl/>
            <w:lang w:bidi="fa-IR"/>
          </w:rPr>
          <w:t xml:space="preserve">2-4-4-7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م</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8" w:history="1">
        <w:r w:rsidR="00AB1E49" w:rsidRPr="00AB1E49">
          <w:rPr>
            <w:rStyle w:val="Hyperlink"/>
            <w:rFonts w:ascii="B Lotus" w:eastAsia="Calibri" w:hAnsi="B Lotus" w:cs="B Lotus"/>
            <w:noProof/>
            <w:rtl/>
            <w:lang w:bidi="fa-IR"/>
          </w:rPr>
          <w:t xml:space="preserve">2-4-4-8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خدمتگزار</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38</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899" w:history="1">
        <w:r w:rsidR="00AB1E49" w:rsidRPr="00AB1E49">
          <w:rPr>
            <w:rStyle w:val="Hyperlink"/>
            <w:rFonts w:ascii="B Lotus" w:eastAsia="Calibri" w:hAnsi="B Lotus" w:cs="B Lotus"/>
            <w:noProof/>
            <w:rtl/>
            <w:lang w:bidi="fa-IR"/>
          </w:rPr>
          <w:t xml:space="preserve">2-4-4-9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تحول</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آفر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_Toc396515899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38</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0" w:history="1">
        <w:r w:rsidR="00AB1E49" w:rsidRPr="00AB1E49">
          <w:rPr>
            <w:rStyle w:val="Hyperlink"/>
            <w:rFonts w:ascii="B Lotus" w:eastAsia="Calibri" w:hAnsi="B Lotus" w:cs="B Lotus"/>
            <w:noProof/>
            <w:rtl/>
            <w:lang w:bidi="fa-IR"/>
          </w:rPr>
          <w:t xml:space="preserve">2-4-5 </w:t>
        </w:r>
        <w:r w:rsidR="00AB1E49" w:rsidRPr="00AB1E49">
          <w:rPr>
            <w:rStyle w:val="Hyperlink"/>
            <w:rFonts w:ascii="B Lotus" w:eastAsia="Calibri" w:hAnsi="B Lotus" w:cs="B Lotus" w:hint="eastAsia"/>
            <w:noProof/>
            <w:rtl/>
            <w:lang w:bidi="fa-IR"/>
          </w:rPr>
          <w:t>سبک</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ها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نو</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رهبر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مال</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38</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1" w:history="1">
        <w:r w:rsidR="00AB1E49" w:rsidRPr="00AB1E49">
          <w:rPr>
            <w:rStyle w:val="Hyperlink"/>
            <w:rFonts w:ascii="B Lotus" w:eastAsia="Calibri" w:hAnsi="B Lotus" w:cs="B Lotus"/>
            <w:noProof/>
            <w:rtl/>
            <w:lang w:bidi="fa-IR"/>
          </w:rPr>
          <w:t>2-4-5-1-</w:t>
        </w:r>
        <w:r w:rsidR="00AB1E49" w:rsidRPr="00AB1E49">
          <w:rPr>
            <w:rStyle w:val="Hyperlink"/>
            <w:rFonts w:ascii="B Lotus" w:eastAsia="Calibri" w:hAnsi="B Lotus" w:cs="B Lotus" w:hint="eastAsia"/>
            <w:noProof/>
            <w:rtl/>
            <w:lang w:bidi="fa-IR"/>
          </w:rPr>
          <w:t>س</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ستم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کنترل</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ک</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ف</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موسسه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ها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حسابرس</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39</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2" w:history="1">
        <w:r w:rsidR="00AB1E49" w:rsidRPr="00AB1E49">
          <w:rPr>
            <w:rStyle w:val="Hyperlink"/>
            <w:rFonts w:ascii="B Lotus" w:eastAsia="Calibri" w:hAnsi="B Lotus" w:cs="B Lotus"/>
            <w:noProof/>
            <w:rtl/>
          </w:rPr>
          <w:t>2-4-5-2-</w:t>
        </w:r>
        <w:r w:rsidR="00AB1E49" w:rsidRPr="00AB1E49">
          <w:rPr>
            <w:rStyle w:val="Hyperlink"/>
            <w:rFonts w:ascii="B Lotus" w:eastAsia="Calibri" w:hAnsi="B Lotus" w:cs="B Lotus" w:hint="eastAsia"/>
            <w:noProof/>
            <w:rtl/>
            <w:lang w:bidi="fa-IR"/>
          </w:rPr>
          <w:t>تعر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ف</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بر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مبنا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فعال</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40</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3" w:history="1">
        <w:r w:rsidR="00AB1E49" w:rsidRPr="00AB1E49">
          <w:rPr>
            <w:rStyle w:val="Hyperlink"/>
            <w:rFonts w:ascii="B Lotus" w:eastAsia="Calibri" w:hAnsi="B Lotus" w:cs="B Lotus"/>
            <w:noProof/>
            <w:rtl/>
            <w:lang w:bidi="fa-IR"/>
          </w:rPr>
          <w:t>2-4-5-3-</w:t>
        </w:r>
        <w:r w:rsidR="00AB1E49" w:rsidRPr="00AB1E49">
          <w:rPr>
            <w:rStyle w:val="Hyperlink"/>
            <w:rFonts w:ascii="B Lotus" w:eastAsia="Calibri" w:hAnsi="B Lotus" w:cs="B Lotus" w:hint="eastAsia"/>
            <w:noProof/>
            <w:rtl/>
            <w:lang w:bidi="fa-IR"/>
          </w:rPr>
          <w:t>هز</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اب</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بر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مبنا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فعال</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40</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4" w:history="1">
        <w:r w:rsidR="00AB1E49" w:rsidRPr="00AB1E49">
          <w:rPr>
            <w:rStyle w:val="Hyperlink"/>
            <w:rFonts w:ascii="B Lotus" w:eastAsia="Calibri" w:hAnsi="B Lotus" w:cs="B Lotus"/>
            <w:noProof/>
            <w:rtl/>
            <w:lang w:bidi="fa-IR"/>
          </w:rPr>
          <w:t>2-4-5-4-</w:t>
        </w:r>
        <w:r w:rsidR="00AB1E49" w:rsidRPr="00AB1E49">
          <w:rPr>
            <w:rStyle w:val="Hyperlink"/>
            <w:rFonts w:ascii="B Lotus" w:eastAsia="Calibri" w:hAnsi="B Lotus" w:cs="B Lotus" w:hint="eastAsia"/>
            <w:noProof/>
            <w:rtl/>
            <w:lang w:bidi="fa-IR"/>
          </w:rPr>
          <w:t>س</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ستم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هز</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42</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5" w:history="1">
        <w:r w:rsidR="00AB1E49" w:rsidRPr="00AB1E49">
          <w:rPr>
            <w:rStyle w:val="Hyperlink"/>
            <w:rFonts w:ascii="B Lotus" w:eastAsia="Calibri" w:hAnsi="B Lotus" w:cs="B Lotus"/>
            <w:noProof/>
            <w:rtl/>
            <w:lang w:bidi="fa-IR"/>
          </w:rPr>
          <w:t>2-4-5-5-</w:t>
        </w:r>
        <w:r w:rsidR="00AB1E49" w:rsidRPr="00AB1E49">
          <w:rPr>
            <w:rStyle w:val="Hyperlink"/>
            <w:rFonts w:ascii="B Lotus" w:eastAsia="Calibri" w:hAnsi="B Lotus" w:cs="B Lotus" w:hint="eastAsia"/>
            <w:noProof/>
            <w:rtl/>
            <w:lang w:bidi="fa-IR"/>
          </w:rPr>
          <w:t>حسابدار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سنجش</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مسئول</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_Toc396515905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6" w:history="1">
        <w:r w:rsidR="00AB1E49" w:rsidRPr="00AB1E49">
          <w:rPr>
            <w:rStyle w:val="Hyperlink"/>
            <w:rFonts w:eastAsia="Calibri" w:cs="B Lotus"/>
            <w:noProof/>
            <w:rtl/>
            <w:lang w:bidi="fa-IR"/>
          </w:rPr>
          <w:t>2-4-5-6-</w:t>
        </w:r>
        <w:r w:rsidR="00AB1E49" w:rsidRPr="00AB1E49">
          <w:rPr>
            <w:rStyle w:val="Hyperlink"/>
            <w:rFonts w:ascii="B Lotus" w:eastAsia="Calibri" w:hAnsi="B Lotus" w:cs="B Lotus" w:hint="eastAsia"/>
            <w:noProof/>
            <w:rtl/>
            <w:lang w:bidi="fa-IR"/>
          </w:rPr>
          <w:t>مد</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ر</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به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موقع</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موجود</w:t>
        </w:r>
        <w:r w:rsidR="00AB1E49" w:rsidRPr="00AB1E49">
          <w:rPr>
            <w:rStyle w:val="Hyperlink"/>
            <w:rFonts w:ascii="B Lotus" w:eastAsia="Calibri" w:hAnsi="B Lotu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44</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7" w:history="1">
        <w:r w:rsidR="00AB1E49" w:rsidRPr="00AB1E49">
          <w:rPr>
            <w:rStyle w:val="Hyperlink"/>
            <w:rFonts w:ascii="B Lotus" w:eastAsia="Calibri" w:hAnsi="B Lotus" w:cs="B Lotus"/>
            <w:noProof/>
            <w:rtl/>
            <w:lang w:bidi="fa-IR"/>
          </w:rPr>
          <w:t xml:space="preserve">2-5 </w:t>
        </w:r>
        <w:r w:rsidR="00AB1E49" w:rsidRPr="00AB1E49">
          <w:rPr>
            <w:rStyle w:val="Hyperlink"/>
            <w:rFonts w:ascii="B Lotus" w:eastAsia="Calibri" w:hAnsi="B Lotus" w:cs="B Lotus" w:hint="eastAsia"/>
            <w:noProof/>
            <w:rtl/>
            <w:lang w:bidi="fa-IR"/>
          </w:rPr>
          <w:t>پ</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ش</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نه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تحق</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ق</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08" w:history="1">
        <w:r w:rsidR="00AB1E49" w:rsidRPr="00AB1E49">
          <w:rPr>
            <w:rStyle w:val="Hyperlink"/>
            <w:rFonts w:ascii="B Lotus" w:eastAsia="Calibri" w:hAnsi="B Lotus" w:cs="B Lotus"/>
            <w:noProof/>
            <w:rtl/>
            <w:lang w:bidi="fa-IR"/>
          </w:rPr>
          <w:t xml:space="preserve">2-5-1 </w:t>
        </w:r>
        <w:r w:rsidR="00AB1E49" w:rsidRPr="00AB1E49">
          <w:rPr>
            <w:rStyle w:val="Hyperlink"/>
            <w:rFonts w:ascii="B Lotus" w:eastAsia="Calibri" w:hAnsi="B Lotus" w:cs="B Lotus" w:hint="eastAsia"/>
            <w:noProof/>
            <w:rtl/>
            <w:lang w:bidi="fa-IR"/>
          </w:rPr>
          <w:t>مطالعات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انجام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شده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جهان</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45</w:t>
        </w:r>
        <w:r w:rsidR="00AB1E49" w:rsidRPr="00AB1E49">
          <w:rPr>
            <w:rFonts w:cs="B Lotus"/>
            <w:noProof/>
            <w:webHidden/>
          </w:rPr>
          <w:fldChar w:fldCharType="end"/>
        </w:r>
      </w:hyperlink>
    </w:p>
    <w:p w:rsidR="00AB1E49" w:rsidRDefault="00BF2935" w:rsidP="00AB1E49">
      <w:pPr>
        <w:pStyle w:val="TOC3"/>
        <w:tabs>
          <w:tab w:val="right" w:leader="dot" w:pos="9062"/>
        </w:tabs>
        <w:bidi/>
        <w:spacing w:line="240" w:lineRule="auto"/>
        <w:ind w:left="0"/>
        <w:rPr>
          <w:rStyle w:val="Hyperlink"/>
          <w:rFonts w:cs="B Lotus"/>
          <w:noProof/>
          <w:rtl/>
        </w:rPr>
      </w:pPr>
      <w:hyperlink w:anchor="_Toc396515909" w:history="1">
        <w:r w:rsidR="00AB1E49" w:rsidRPr="00AB1E49">
          <w:rPr>
            <w:rStyle w:val="Hyperlink"/>
            <w:rFonts w:ascii="B Lotus" w:eastAsia="Calibri" w:hAnsi="B Lotus" w:cs="B Lotus"/>
            <w:noProof/>
            <w:rtl/>
            <w:lang w:bidi="fa-IR"/>
          </w:rPr>
          <w:t xml:space="preserve">2-5-2 </w:t>
        </w:r>
        <w:r w:rsidR="00AB1E49" w:rsidRPr="00AB1E49">
          <w:rPr>
            <w:rStyle w:val="Hyperlink"/>
            <w:rFonts w:ascii="B Lotus" w:eastAsia="Calibri" w:hAnsi="B Lotus" w:cs="B Lotus" w:hint="eastAsia"/>
            <w:noProof/>
            <w:rtl/>
            <w:lang w:bidi="fa-IR"/>
          </w:rPr>
          <w:t>مطالعات</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انجام</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شده</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در</w:t>
        </w:r>
        <w:r w:rsidR="00AB1E49" w:rsidRPr="00AB1E49">
          <w:rPr>
            <w:rStyle w:val="Hyperlink"/>
            <w:rFonts w:ascii="B Lotus" w:eastAsia="Calibri" w:hAnsi="B Lotus" w:cs="B Lotus"/>
            <w:noProof/>
            <w:rtl/>
            <w:lang w:bidi="fa-IR"/>
          </w:rPr>
          <w:t xml:space="preserve"> </w:t>
        </w:r>
        <w:r w:rsidR="00AB1E49" w:rsidRPr="00AB1E49">
          <w:rPr>
            <w:rStyle w:val="Hyperlink"/>
            <w:rFonts w:ascii="B Lotus" w:eastAsia="Calibri" w:hAnsi="B Lotus" w:cs="B Lotus" w:hint="eastAsia"/>
            <w:noProof/>
            <w:rtl/>
            <w:lang w:bidi="fa-IR"/>
          </w:rPr>
          <w:t>ا</w:t>
        </w:r>
        <w:r w:rsidR="00AB1E49" w:rsidRPr="00AB1E49">
          <w:rPr>
            <w:rStyle w:val="Hyperlink"/>
            <w:rFonts w:ascii="B Lotus" w:eastAsia="Calibri" w:hAnsi="B Lotus" w:cs="B Lotus" w:hint="cs"/>
            <w:noProof/>
            <w:rtl/>
            <w:lang w:bidi="fa-IR"/>
          </w:rPr>
          <w:t>ی</w:t>
        </w:r>
        <w:r w:rsidR="00AB1E49" w:rsidRPr="00AB1E49">
          <w:rPr>
            <w:rStyle w:val="Hyperlink"/>
            <w:rFonts w:ascii="B Lotus" w:eastAsia="Calibri" w:hAnsi="B Lotus" w:cs="B Lotus" w:hint="eastAsia"/>
            <w:noProof/>
            <w:rtl/>
            <w:lang w:bidi="fa-IR"/>
          </w:rPr>
          <w:t>ران</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_Toc396515909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47</w:t>
        </w:r>
        <w:r w:rsidR="00AB1E49" w:rsidRPr="00AB1E49">
          <w:rPr>
            <w:rFonts w:cs="B Lotus"/>
            <w:noProof/>
            <w:webHidden/>
          </w:rPr>
          <w:fldChar w:fldCharType="end"/>
        </w:r>
      </w:hyperlink>
    </w:p>
    <w:p w:rsidR="00AB1E49" w:rsidRDefault="00BF2935" w:rsidP="007E70DC">
      <w:pPr>
        <w:pStyle w:val="TOC3"/>
        <w:tabs>
          <w:tab w:val="right" w:leader="dot" w:pos="9062"/>
        </w:tabs>
        <w:bidi/>
        <w:spacing w:line="240" w:lineRule="auto"/>
        <w:ind w:left="0"/>
        <w:rPr>
          <w:rStyle w:val="Hyperlink"/>
          <w:rFonts w:cs="B Lotus"/>
          <w:noProof/>
          <w:rtl/>
        </w:rPr>
      </w:pPr>
      <w:hyperlink w:anchor="_Toc396515910" w:history="1">
        <w:r w:rsidR="00AB1E49" w:rsidRPr="00AB1E49">
          <w:rPr>
            <w:rStyle w:val="Hyperlink"/>
            <w:rFonts w:ascii="B Lotus" w:eastAsia="Calibri" w:hAnsi="B Lotus" w:cs="B Lotus"/>
            <w:noProof/>
            <w:rtl/>
            <w:lang w:bidi="fa-IR"/>
          </w:rPr>
          <w:t xml:space="preserve">2-6 </w:t>
        </w:r>
        <w:r w:rsidR="007E70DC">
          <w:rPr>
            <w:rStyle w:val="Hyperlink"/>
            <w:rFonts w:ascii="B Lotus" w:eastAsia="Calibri" w:hAnsi="B Lotus" w:cs="B Lotus" w:hint="cs"/>
            <w:noProof/>
            <w:rtl/>
            <w:lang w:bidi="fa-IR"/>
          </w:rPr>
          <w:t>خلاصه فصل</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50</w:t>
        </w:r>
        <w:r w:rsidR="00AB1E49" w:rsidRPr="00AB1E49">
          <w:rPr>
            <w:rFonts w:cs="B Lotus"/>
            <w:noProof/>
            <w:webHidden/>
          </w:rPr>
          <w:fldChar w:fldCharType="end"/>
        </w:r>
      </w:hyperlink>
    </w:p>
    <w:p w:rsidR="00FB461E" w:rsidRDefault="00FB461E" w:rsidP="00FB461E">
      <w:pPr>
        <w:bidi/>
        <w:rPr>
          <w:noProof/>
          <w:rtl/>
        </w:rPr>
      </w:pPr>
    </w:p>
    <w:p w:rsidR="00FB461E" w:rsidRPr="00FB461E" w:rsidRDefault="00FB461E" w:rsidP="00FB461E">
      <w:pPr>
        <w:bidi/>
        <w:jc w:val="left"/>
        <w:rPr>
          <w:noProof/>
        </w:rPr>
      </w:pPr>
      <w:r>
        <w:rPr>
          <w:rFonts w:hint="cs"/>
          <w:noProof/>
          <w:rtl/>
        </w:rPr>
        <w:t>فصل سوم: روش شناسی پژوهش</w:t>
      </w:r>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1" w:history="1">
        <w:r w:rsidR="00AB1E49" w:rsidRPr="00AB1E49">
          <w:rPr>
            <w:rStyle w:val="Hyperlink"/>
            <w:rFonts w:cs="B Lotus"/>
            <w:noProof/>
            <w:rtl/>
            <w:lang w:bidi="fa-IR"/>
          </w:rPr>
          <w:t xml:space="preserve">3-1  </w:t>
        </w:r>
        <w:r w:rsidR="00AB1E49" w:rsidRPr="00AB1E49">
          <w:rPr>
            <w:rStyle w:val="Hyperlink"/>
            <w:rFonts w:cs="B Lotus" w:hint="eastAsia"/>
            <w:noProof/>
            <w:rtl/>
            <w:lang w:bidi="fa-IR"/>
          </w:rPr>
          <w:t>مقدمه</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2" w:history="1">
        <w:r w:rsidR="00AB1E49" w:rsidRPr="00AB1E49">
          <w:rPr>
            <w:rStyle w:val="Hyperlink"/>
            <w:rFonts w:cs="B Lotus"/>
            <w:noProof/>
            <w:rtl/>
            <w:lang w:bidi="fa-IR"/>
          </w:rPr>
          <w:t xml:space="preserve">3-2 </w:t>
        </w:r>
        <w:r w:rsidR="00AB1E49" w:rsidRPr="00AB1E49">
          <w:rPr>
            <w:rStyle w:val="Hyperlink"/>
            <w:rFonts w:cs="B Lotus" w:hint="eastAsia"/>
            <w:noProof/>
            <w:rtl/>
            <w:lang w:bidi="fa-IR"/>
          </w:rPr>
          <w:t>بررسي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نوع</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پژوهش</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3" w:history="1">
        <w:r w:rsidR="00AB1E49" w:rsidRPr="00AB1E49">
          <w:rPr>
            <w:rStyle w:val="Hyperlink"/>
            <w:rFonts w:cs="B Lotus"/>
            <w:noProof/>
            <w:rtl/>
            <w:lang w:bidi="fa-IR"/>
          </w:rPr>
          <w:t xml:space="preserve">3-3 </w:t>
        </w:r>
        <w:r w:rsidR="00AB1E49" w:rsidRPr="00AB1E49">
          <w:rPr>
            <w:rStyle w:val="Hyperlink"/>
            <w:rFonts w:cs="B Lotus" w:hint="eastAsia"/>
            <w:noProof/>
            <w:rtl/>
            <w:lang w:bidi="fa-IR"/>
          </w:rPr>
          <w:t>روش</w:t>
        </w:r>
        <w:r w:rsidR="00AB1E49" w:rsidRPr="00AB1E49">
          <w:rPr>
            <w:rStyle w:val="Hyperlink"/>
            <w:rFonts w:cs="B Lotus"/>
            <w:noProof/>
            <w:lang w:bidi="fa-IR"/>
          </w:rPr>
          <w:t xml:space="preserve"> </w:t>
        </w:r>
        <w:r w:rsidR="00AB1E49" w:rsidRPr="00AB1E49">
          <w:rPr>
            <w:rStyle w:val="Hyperlink"/>
            <w:rFonts w:cs="B Lotus" w:hint="eastAsia"/>
            <w:noProof/>
            <w:rtl/>
            <w:lang w:bidi="fa-IR"/>
          </w:rPr>
          <w:t>پژوهش</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53</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4" w:history="1">
        <w:r w:rsidR="00AB1E49" w:rsidRPr="00AB1E49">
          <w:rPr>
            <w:rStyle w:val="Hyperlink"/>
            <w:rFonts w:cs="B Lotus"/>
            <w:noProof/>
            <w:rtl/>
            <w:lang w:bidi="fa-IR"/>
          </w:rPr>
          <w:t xml:space="preserve">3-4 </w:t>
        </w:r>
        <w:r w:rsidR="00AB1E49" w:rsidRPr="00AB1E49">
          <w:rPr>
            <w:rStyle w:val="Hyperlink"/>
            <w:rFonts w:cs="B Lotus" w:hint="eastAsia"/>
            <w:noProof/>
            <w:rtl/>
            <w:lang w:bidi="fa-IR"/>
          </w:rPr>
          <w:t>متغيرهاي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پژوهش</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54</w:t>
        </w:r>
        <w:r w:rsidR="00AB1E49" w:rsidRPr="00AB1E49">
          <w:rPr>
            <w:rFonts w:cs="B Lotus"/>
            <w:noProof/>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915" w:history="1">
        <w:r w:rsidR="00AB1E49" w:rsidRPr="00AB1E49">
          <w:rPr>
            <w:rStyle w:val="Hyperlink"/>
            <w:rFonts w:cs="B Lotus"/>
            <w:spacing w:val="-6"/>
            <w:rtl/>
          </w:rPr>
          <w:t xml:space="preserve">3-5  </w:t>
        </w:r>
        <w:r w:rsidR="00AB1E49" w:rsidRPr="00AB1E49">
          <w:rPr>
            <w:rStyle w:val="Hyperlink"/>
            <w:rFonts w:cs="B Lotus" w:hint="eastAsia"/>
            <w:spacing w:val="-6"/>
            <w:rtl/>
          </w:rPr>
          <w:t>جامعه</w:t>
        </w:r>
        <w:r w:rsidR="00AB1E49" w:rsidRPr="00AB1E49">
          <w:rPr>
            <w:rStyle w:val="Hyperlink"/>
            <w:rFonts w:cs="B Lotus"/>
            <w:spacing w:val="-6"/>
            <w:rtl/>
          </w:rPr>
          <w:t xml:space="preserve"> </w:t>
        </w:r>
        <w:r w:rsidR="00AB1E49" w:rsidRPr="00AB1E49">
          <w:rPr>
            <w:rStyle w:val="Hyperlink"/>
            <w:rFonts w:cs="B Lotus" w:hint="eastAsia"/>
            <w:spacing w:val="-6"/>
            <w:rtl/>
          </w:rPr>
          <w:t>و</w:t>
        </w:r>
        <w:r w:rsidR="00AB1E49" w:rsidRPr="00AB1E49">
          <w:rPr>
            <w:rStyle w:val="Hyperlink"/>
            <w:rFonts w:cs="B Lotus"/>
            <w:spacing w:val="-6"/>
            <w:rtl/>
          </w:rPr>
          <w:t xml:space="preserve"> </w:t>
        </w:r>
        <w:r w:rsidR="00AB1E49" w:rsidRPr="00AB1E49">
          <w:rPr>
            <w:rStyle w:val="Hyperlink"/>
            <w:rFonts w:cs="B Lotus" w:hint="eastAsia"/>
            <w:spacing w:val="-6"/>
            <w:rtl/>
          </w:rPr>
          <w:t>نمونه</w:t>
        </w:r>
        <w:r w:rsidR="00AB1E49" w:rsidRPr="00AB1E49">
          <w:rPr>
            <w:rStyle w:val="Hyperlink"/>
            <w:rFonts w:cs="B Lotus"/>
            <w:spacing w:val="-6"/>
            <w:rtl/>
          </w:rPr>
          <w:t xml:space="preserve"> </w:t>
        </w:r>
        <w:r w:rsidR="00AB1E49" w:rsidRPr="00AB1E49">
          <w:rPr>
            <w:rStyle w:val="Hyperlink"/>
            <w:rFonts w:cs="B Lotus" w:hint="eastAsia"/>
            <w:spacing w:val="-6"/>
            <w:rtl/>
          </w:rPr>
          <w:t>آماري</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_Toc396515915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55</w:t>
        </w:r>
        <w:r w:rsidR="00AB1E49" w:rsidRPr="00AB1E49">
          <w:rPr>
            <w:rFonts w:cs="B Lotus"/>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6" w:history="1">
        <w:r w:rsidR="00AB1E49" w:rsidRPr="00AB1E49">
          <w:rPr>
            <w:rStyle w:val="Hyperlink"/>
            <w:rFonts w:cs="B Lotus"/>
            <w:noProof/>
            <w:rtl/>
            <w:lang w:bidi="fa-IR"/>
          </w:rPr>
          <w:t xml:space="preserve">3-6 </w:t>
        </w:r>
        <w:r w:rsidR="00AB1E49" w:rsidRPr="00AB1E49">
          <w:rPr>
            <w:rStyle w:val="Hyperlink"/>
            <w:rFonts w:cs="B Lotus" w:hint="eastAsia"/>
            <w:noProof/>
            <w:rtl/>
            <w:lang w:bidi="fa-IR"/>
          </w:rPr>
          <w:t>روشهاي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جمع‌آوري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اطلاعات</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_Toc396515916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7" w:history="1">
        <w:r w:rsidR="00AB1E49" w:rsidRPr="00AB1E49">
          <w:rPr>
            <w:rStyle w:val="Hyperlink"/>
            <w:rFonts w:cs="B Lotus"/>
            <w:noProof/>
            <w:rtl/>
            <w:lang w:bidi="fa-IR"/>
          </w:rPr>
          <w:t xml:space="preserve">3-7  </w:t>
        </w:r>
        <w:r w:rsidR="00AB1E49" w:rsidRPr="00AB1E49">
          <w:rPr>
            <w:rStyle w:val="Hyperlink"/>
            <w:rFonts w:cs="B Lotus" w:hint="eastAsia"/>
            <w:noProof/>
            <w:rtl/>
            <w:lang w:bidi="fa-IR"/>
          </w:rPr>
          <w:t>تعيين</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روايي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و</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پايايي</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ابزار</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اندازه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گيري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_Toc396515917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59</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18" w:history="1">
        <w:r w:rsidR="00AB1E49" w:rsidRPr="00AB1E49">
          <w:rPr>
            <w:rStyle w:val="Hyperlink"/>
            <w:rFonts w:cs="B Lotus"/>
            <w:noProof/>
            <w:rtl/>
            <w:lang w:bidi="fa-IR"/>
          </w:rPr>
          <w:t xml:space="preserve">3-8  </w:t>
        </w:r>
        <w:r w:rsidR="00AB1E49" w:rsidRPr="00AB1E49">
          <w:rPr>
            <w:rStyle w:val="Hyperlink"/>
            <w:rFonts w:cs="B Lotus" w:hint="eastAsia"/>
            <w:noProof/>
            <w:rtl/>
            <w:lang w:bidi="fa-IR"/>
          </w:rPr>
          <w:t>روش</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ها</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تجزيه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و</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تحليل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آماري</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_Toc396515918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60</w:t>
        </w:r>
        <w:r w:rsidR="00AB1E49" w:rsidRPr="00AB1E49">
          <w:rPr>
            <w:rFonts w:cs="B Lotus"/>
            <w:noProof/>
            <w:webHidden/>
          </w:rPr>
          <w:fldChar w:fldCharType="end"/>
        </w:r>
      </w:hyperlink>
    </w:p>
    <w:p w:rsidR="00AB1E49" w:rsidRPr="00354DC5" w:rsidRDefault="00BF2935" w:rsidP="00AB1E49">
      <w:pPr>
        <w:pStyle w:val="TOC2"/>
        <w:rPr>
          <w:rFonts w:ascii="Calibri" w:hAnsi="Calibri" w:cs="B Lotus"/>
          <w:sz w:val="22"/>
          <w:szCs w:val="22"/>
          <w:lang w:bidi="ar-SA"/>
        </w:rPr>
      </w:pPr>
      <w:hyperlink w:anchor="_Toc396515919" w:history="1">
        <w:r w:rsidR="00AB1E49" w:rsidRPr="00AB1E49">
          <w:rPr>
            <w:rStyle w:val="Hyperlink"/>
            <w:rFonts w:ascii="Cambria" w:hAnsi="Cambria" w:cs="B Lotus"/>
            <w:rtl/>
          </w:rPr>
          <w:t xml:space="preserve">3-8-1 </w:t>
        </w:r>
        <w:r w:rsidR="00AB1E49" w:rsidRPr="00AB1E49">
          <w:rPr>
            <w:rStyle w:val="Hyperlink"/>
            <w:rFonts w:ascii="Cambria" w:hAnsi="Cambria" w:cs="B Lotus" w:hint="eastAsia"/>
            <w:rtl/>
          </w:rPr>
          <w:t>آزمون</w:t>
        </w:r>
        <w:r w:rsidR="00AB1E49" w:rsidRPr="00AB1E49">
          <w:rPr>
            <w:rStyle w:val="Hyperlink"/>
            <w:rFonts w:ascii="Cambria" w:hAnsi="Cambria" w:cs="B Lotus"/>
            <w:rtl/>
          </w:rPr>
          <w:t xml:space="preserve"> </w:t>
        </w:r>
        <w:r w:rsidR="00AB1E49" w:rsidRPr="00AB1E49">
          <w:rPr>
            <w:rStyle w:val="Hyperlink"/>
            <w:rFonts w:ascii="Cambria" w:hAnsi="Cambria" w:cs="B Lotus"/>
          </w:rPr>
          <w:t>t</w:t>
        </w:r>
        <w:r w:rsidR="00AB1E49" w:rsidRPr="00AB1E49">
          <w:rPr>
            <w:rStyle w:val="Hyperlink"/>
            <w:rFonts w:ascii="Cambria" w:hAnsi="Cambria" w:cs="B Lotus"/>
            <w:rtl/>
          </w:rPr>
          <w:t xml:space="preserve"> </w:t>
        </w:r>
        <w:r w:rsidR="00AB1E49" w:rsidRPr="00AB1E49">
          <w:rPr>
            <w:rStyle w:val="Hyperlink"/>
            <w:rFonts w:ascii="Cambria" w:hAnsi="Cambria" w:cs="B Lotus" w:hint="eastAsia"/>
            <w:rtl/>
          </w:rPr>
          <w:t>است</w:t>
        </w:r>
        <w:r w:rsidR="00AB1E49" w:rsidRPr="00AB1E49">
          <w:rPr>
            <w:rStyle w:val="Hyperlink"/>
            <w:rFonts w:ascii="Cambria" w:hAnsi="Cambria" w:cs="B Lotus" w:hint="cs"/>
            <w:rtl/>
          </w:rPr>
          <w:t>ی</w:t>
        </w:r>
        <w:r w:rsidR="00AB1E49" w:rsidRPr="00AB1E49">
          <w:rPr>
            <w:rStyle w:val="Hyperlink"/>
            <w:rFonts w:ascii="Cambria" w:hAnsi="Cambria" w:cs="B Lotus" w:hint="eastAsia"/>
            <w:rtl/>
          </w:rPr>
          <w:t>ودنت</w:t>
        </w:r>
        <w:r w:rsidR="00AB1E49" w:rsidRPr="00AB1E49">
          <w:rPr>
            <w:rStyle w:val="Hyperlink"/>
            <w:rFonts w:ascii="Cambria" w:hAnsi="Cambria" w:cs="B Lotus"/>
            <w:rtl/>
          </w:rPr>
          <w:t xml:space="preserve"> </w:t>
        </w:r>
        <w:r w:rsidR="00AB1E49" w:rsidRPr="00AB1E49">
          <w:rPr>
            <w:rStyle w:val="Hyperlink"/>
            <w:rFonts w:ascii="Cambria" w:hAnsi="Cambria" w:cs="B Lotus" w:hint="eastAsia"/>
            <w:rtl/>
          </w:rPr>
          <w:t>برا</w:t>
        </w:r>
        <w:r w:rsidR="00AB1E49" w:rsidRPr="00AB1E49">
          <w:rPr>
            <w:rStyle w:val="Hyperlink"/>
            <w:rFonts w:ascii="Cambria" w:hAnsi="Cambria" w:cs="B Lotus" w:hint="cs"/>
            <w:rtl/>
          </w:rPr>
          <w:t>ی</w:t>
        </w:r>
        <w:r w:rsidR="00AB1E49" w:rsidRPr="00AB1E49">
          <w:rPr>
            <w:rStyle w:val="Hyperlink"/>
            <w:rFonts w:ascii="Cambria" w:hAnsi="Cambria" w:cs="B Lotus"/>
            <w:rtl/>
          </w:rPr>
          <w:t xml:space="preserve"> </w:t>
        </w:r>
        <w:r w:rsidR="00AB1E49" w:rsidRPr="00AB1E49">
          <w:rPr>
            <w:rStyle w:val="Hyperlink"/>
            <w:rFonts w:ascii="Cambria" w:hAnsi="Cambria" w:cs="B Lotus" w:hint="eastAsia"/>
            <w:rtl/>
          </w:rPr>
          <w:t>بررس</w:t>
        </w:r>
        <w:r w:rsidR="00AB1E49" w:rsidRPr="00AB1E49">
          <w:rPr>
            <w:rStyle w:val="Hyperlink"/>
            <w:rFonts w:ascii="Cambria" w:hAnsi="Cambria" w:cs="B Lotus" w:hint="cs"/>
            <w:rtl/>
          </w:rPr>
          <w:t>ی</w:t>
        </w:r>
        <w:r w:rsidR="00AB1E49" w:rsidRPr="00AB1E49">
          <w:rPr>
            <w:rStyle w:val="Hyperlink"/>
            <w:rFonts w:ascii="Cambria" w:hAnsi="Cambria" w:cs="B Lotus"/>
            <w:rtl/>
          </w:rPr>
          <w:t xml:space="preserve"> </w:t>
        </w:r>
        <w:r w:rsidR="00AB1E49" w:rsidRPr="00AB1E49">
          <w:rPr>
            <w:rStyle w:val="Hyperlink"/>
            <w:rFonts w:ascii="Cambria" w:hAnsi="Cambria" w:cs="B Lotus" w:hint="eastAsia"/>
            <w:rtl/>
          </w:rPr>
          <w:t>وضع</w:t>
        </w:r>
        <w:r w:rsidR="00AB1E49" w:rsidRPr="00AB1E49">
          <w:rPr>
            <w:rStyle w:val="Hyperlink"/>
            <w:rFonts w:ascii="Cambria" w:hAnsi="Cambria" w:cs="B Lotus" w:hint="cs"/>
            <w:rtl/>
          </w:rPr>
          <w:t>ی</w:t>
        </w:r>
        <w:r w:rsidR="00AB1E49" w:rsidRPr="00AB1E49">
          <w:rPr>
            <w:rStyle w:val="Hyperlink"/>
            <w:rFonts w:ascii="Cambria" w:hAnsi="Cambria" w:cs="B Lotus" w:hint="eastAsia"/>
            <w:rtl/>
          </w:rPr>
          <w:t>ت</w:t>
        </w:r>
        <w:r w:rsidR="00AB1E49" w:rsidRPr="00AB1E49">
          <w:rPr>
            <w:rStyle w:val="Hyperlink"/>
            <w:rFonts w:ascii="Cambria" w:hAnsi="Cambria" w:cs="B Lotus"/>
            <w:rtl/>
          </w:rPr>
          <w:t xml:space="preserve"> </w:t>
        </w:r>
        <w:r w:rsidR="00AB1E49" w:rsidRPr="00AB1E49">
          <w:rPr>
            <w:rStyle w:val="Hyperlink"/>
            <w:rFonts w:ascii="Cambria" w:hAnsi="Cambria" w:cs="B Lotus" w:hint="eastAsia"/>
            <w:rtl/>
          </w:rPr>
          <w:t>متغ</w:t>
        </w:r>
        <w:r w:rsidR="00AB1E49" w:rsidRPr="00AB1E49">
          <w:rPr>
            <w:rStyle w:val="Hyperlink"/>
            <w:rFonts w:ascii="Cambria" w:hAnsi="Cambria" w:cs="B Lotus" w:hint="cs"/>
            <w:rtl/>
          </w:rPr>
          <w:t>ی</w:t>
        </w:r>
        <w:r w:rsidR="00AB1E49" w:rsidRPr="00AB1E49">
          <w:rPr>
            <w:rStyle w:val="Hyperlink"/>
            <w:rFonts w:ascii="Cambria" w:hAnsi="Cambria" w:cs="B Lotus" w:hint="eastAsia"/>
            <w:rtl/>
          </w:rPr>
          <w:t>رها</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_Toc396515919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61</w:t>
        </w:r>
        <w:r w:rsidR="00AB1E49" w:rsidRPr="00AB1E49">
          <w:rPr>
            <w:rFonts w:cs="B Lotus"/>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920" w:history="1">
        <w:r w:rsidR="00AB1E49" w:rsidRPr="00AB1E49">
          <w:rPr>
            <w:rStyle w:val="Hyperlink"/>
            <w:rFonts w:cs="B Lotus"/>
            <w:kern w:val="32"/>
            <w:rtl/>
          </w:rPr>
          <w:t xml:space="preserve">3-8-2 </w:t>
        </w:r>
        <w:r w:rsidR="00AB1E49" w:rsidRPr="00AB1E49">
          <w:rPr>
            <w:rStyle w:val="Hyperlink"/>
            <w:rFonts w:cs="B Lotus" w:hint="eastAsia"/>
            <w:kern w:val="32"/>
            <w:rtl/>
          </w:rPr>
          <w:t>تحل</w:t>
        </w:r>
        <w:r w:rsidR="00AB1E49" w:rsidRPr="00AB1E49">
          <w:rPr>
            <w:rStyle w:val="Hyperlink"/>
            <w:rFonts w:cs="B Lotus" w:hint="cs"/>
            <w:kern w:val="32"/>
            <w:rtl/>
          </w:rPr>
          <w:t>ی</w:t>
        </w:r>
        <w:r w:rsidR="00AB1E49" w:rsidRPr="00AB1E49">
          <w:rPr>
            <w:rStyle w:val="Hyperlink"/>
            <w:rFonts w:cs="B Lotus" w:hint="eastAsia"/>
            <w:kern w:val="32"/>
            <w:rtl/>
          </w:rPr>
          <w:t>ل</w:t>
        </w:r>
        <w:r w:rsidR="00AB1E49" w:rsidRPr="00AB1E49">
          <w:rPr>
            <w:rStyle w:val="Hyperlink"/>
            <w:rFonts w:cs="B Lotus"/>
            <w:kern w:val="32"/>
            <w:rtl/>
          </w:rPr>
          <w:t xml:space="preserve"> </w:t>
        </w:r>
        <w:r w:rsidR="00AB1E49" w:rsidRPr="00AB1E49">
          <w:rPr>
            <w:rStyle w:val="Hyperlink"/>
            <w:rFonts w:cs="B Lotus" w:hint="eastAsia"/>
            <w:kern w:val="32"/>
            <w:rtl/>
          </w:rPr>
          <w:t>همبستگ</w:t>
        </w:r>
        <w:r w:rsidR="00AB1E49" w:rsidRPr="00AB1E49">
          <w:rPr>
            <w:rStyle w:val="Hyperlink"/>
            <w:rFonts w:cs="B Lotus" w:hint="cs"/>
            <w:kern w:val="32"/>
            <w:rtl/>
          </w:rPr>
          <w:t>ی</w:t>
        </w:r>
        <w:r w:rsidR="00AB1E49" w:rsidRPr="00AB1E49">
          <w:rPr>
            <w:rStyle w:val="Hyperlink"/>
            <w:rFonts w:cs="B Lotus"/>
            <w:kern w:val="32"/>
            <w:rtl/>
          </w:rPr>
          <w:t xml:space="preserve"> </w:t>
        </w:r>
        <w:r w:rsidR="00AB1E49" w:rsidRPr="00AB1E49">
          <w:rPr>
            <w:rStyle w:val="Hyperlink"/>
            <w:rFonts w:cs="B Lotus" w:hint="eastAsia"/>
            <w:kern w:val="32"/>
            <w:rtl/>
          </w:rPr>
          <w:t>پ</w:t>
        </w:r>
        <w:r w:rsidR="00AB1E49" w:rsidRPr="00AB1E49">
          <w:rPr>
            <w:rStyle w:val="Hyperlink"/>
            <w:rFonts w:cs="B Lotus" w:hint="cs"/>
            <w:kern w:val="32"/>
            <w:rtl/>
          </w:rPr>
          <w:t>ی</w:t>
        </w:r>
        <w:r w:rsidR="00AB1E49" w:rsidRPr="00AB1E49">
          <w:rPr>
            <w:rStyle w:val="Hyperlink"/>
            <w:rFonts w:cs="B Lotus" w:hint="eastAsia"/>
            <w:kern w:val="32"/>
            <w:rtl/>
          </w:rPr>
          <w:t>رسون</w:t>
        </w:r>
        <w:r w:rsidR="00AB1E49" w:rsidRPr="00AB1E49">
          <w:rPr>
            <w:rStyle w:val="Hyperlink"/>
            <w:rFonts w:cs="B Lotus"/>
            <w:kern w:val="32"/>
            <w:rtl/>
          </w:rPr>
          <w:t xml:space="preserve"> </w:t>
        </w:r>
        <w:r w:rsidR="00AB1E49" w:rsidRPr="00AB1E49">
          <w:rPr>
            <w:rStyle w:val="Hyperlink"/>
            <w:rFonts w:cs="B Lotus" w:hint="eastAsia"/>
            <w:kern w:val="32"/>
            <w:rtl/>
          </w:rPr>
          <w:t>با</w:t>
        </w:r>
        <w:r w:rsidR="00AB1E49" w:rsidRPr="00AB1E49">
          <w:rPr>
            <w:rStyle w:val="Hyperlink"/>
            <w:rFonts w:cs="B Lotus"/>
            <w:kern w:val="32"/>
            <w:rtl/>
          </w:rPr>
          <w:t xml:space="preserve"> </w:t>
        </w:r>
        <w:r w:rsidR="00AB1E49" w:rsidRPr="00AB1E49">
          <w:rPr>
            <w:rStyle w:val="Hyperlink"/>
            <w:rFonts w:cs="B Lotus" w:hint="eastAsia"/>
            <w:kern w:val="32"/>
            <w:rtl/>
          </w:rPr>
          <w:t>نرم</w:t>
        </w:r>
        <w:r w:rsidR="00AB1E49" w:rsidRPr="00AB1E49">
          <w:rPr>
            <w:rStyle w:val="Hyperlink"/>
            <w:rFonts w:cs="B Lotus"/>
            <w:kern w:val="32"/>
            <w:rtl/>
          </w:rPr>
          <w:t xml:space="preserve"> </w:t>
        </w:r>
        <w:r w:rsidR="00AB1E49" w:rsidRPr="00AB1E49">
          <w:rPr>
            <w:rStyle w:val="Hyperlink"/>
            <w:rFonts w:cs="B Lotus" w:hint="eastAsia"/>
            <w:kern w:val="32"/>
            <w:rtl/>
          </w:rPr>
          <w:t>افزار</w:t>
        </w:r>
        <w:r w:rsidR="00AB1E49" w:rsidRPr="00AB1E49">
          <w:rPr>
            <w:rStyle w:val="Hyperlink"/>
            <w:rFonts w:cs="B Lotus"/>
            <w:kern w:val="32"/>
            <w:rtl/>
          </w:rPr>
          <w:t xml:space="preserve"> </w:t>
        </w:r>
        <w:r w:rsidR="00AB1E49" w:rsidRPr="00354DC5">
          <w:rPr>
            <w:rStyle w:val="Hyperlink"/>
            <w:rFonts w:ascii="Times New Roman" w:hAnsi="Times New Roman" w:cs="Times New Roman"/>
            <w:kern w:val="32"/>
            <w:sz w:val="22"/>
            <w:szCs w:val="22"/>
          </w:rPr>
          <w:t>SPSS</w:t>
        </w:r>
        <w:r w:rsidR="00AB1E49" w:rsidRPr="00AB1E49">
          <w:rPr>
            <w:rStyle w:val="Hyperlink"/>
            <w:rFonts w:cs="B Lotus"/>
            <w:kern w:val="32"/>
            <w:sz w:val="22"/>
            <w:szCs w:val="22"/>
          </w:rPr>
          <w:t xml:space="preserve"> </w:t>
        </w:r>
        <w:r w:rsidR="00AB1E49" w:rsidRPr="00AB1E49">
          <w:rPr>
            <w:rStyle w:val="Hyperlink"/>
            <w:rFonts w:cs="B Lotus"/>
            <w:kern w:val="32"/>
          </w:rPr>
          <w:t>19</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_Toc396515920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61</w:t>
        </w:r>
        <w:r w:rsidR="00AB1E49" w:rsidRPr="00AB1E49">
          <w:rPr>
            <w:rFonts w:cs="B Lotus"/>
            <w:webHidden/>
          </w:rPr>
          <w:fldChar w:fldCharType="end"/>
        </w:r>
      </w:hyperlink>
    </w:p>
    <w:p w:rsidR="00AB1E49" w:rsidRDefault="00BF2935" w:rsidP="00AB1E49">
      <w:pPr>
        <w:pStyle w:val="TOC1"/>
        <w:rPr>
          <w:rFonts w:cs="B Lotus"/>
          <w:rtl/>
        </w:rPr>
      </w:pPr>
      <w:hyperlink w:anchor="_Toc396515921" w:history="1">
        <w:r w:rsidR="00AB1E49" w:rsidRPr="00AB1E49">
          <w:rPr>
            <w:rStyle w:val="Hyperlink"/>
            <w:rFonts w:cs="B Lotus"/>
            <w:kern w:val="32"/>
            <w:rtl/>
          </w:rPr>
          <w:t xml:space="preserve">3-8-3  </w:t>
        </w:r>
        <w:r w:rsidR="00AB1E49" w:rsidRPr="00AB1E49">
          <w:rPr>
            <w:rStyle w:val="Hyperlink"/>
            <w:rFonts w:cs="B Lotus" w:hint="eastAsia"/>
            <w:kern w:val="32"/>
            <w:rtl/>
          </w:rPr>
          <w:t>تحل</w:t>
        </w:r>
        <w:r w:rsidR="00AB1E49" w:rsidRPr="00AB1E49">
          <w:rPr>
            <w:rStyle w:val="Hyperlink"/>
            <w:rFonts w:cs="B Lotus" w:hint="cs"/>
            <w:kern w:val="32"/>
            <w:rtl/>
          </w:rPr>
          <w:t>ی</w:t>
        </w:r>
        <w:r w:rsidR="00AB1E49" w:rsidRPr="00AB1E49">
          <w:rPr>
            <w:rStyle w:val="Hyperlink"/>
            <w:rFonts w:cs="B Lotus" w:hint="eastAsia"/>
            <w:kern w:val="32"/>
            <w:rtl/>
          </w:rPr>
          <w:t>ل</w:t>
        </w:r>
        <w:r w:rsidR="00AB1E49" w:rsidRPr="00AB1E49">
          <w:rPr>
            <w:rStyle w:val="Hyperlink"/>
            <w:rFonts w:cs="B Lotus"/>
            <w:kern w:val="32"/>
            <w:rtl/>
          </w:rPr>
          <w:t xml:space="preserve"> </w:t>
        </w:r>
        <w:r w:rsidR="00AB1E49" w:rsidRPr="00AB1E49">
          <w:rPr>
            <w:rStyle w:val="Hyperlink"/>
            <w:rFonts w:cs="B Lotus" w:hint="eastAsia"/>
            <w:kern w:val="32"/>
            <w:rtl/>
          </w:rPr>
          <w:t>رگرس</w:t>
        </w:r>
        <w:r w:rsidR="00AB1E49" w:rsidRPr="00AB1E49">
          <w:rPr>
            <w:rStyle w:val="Hyperlink"/>
            <w:rFonts w:cs="B Lotus" w:hint="cs"/>
            <w:kern w:val="32"/>
            <w:rtl/>
          </w:rPr>
          <w:t>ی</w:t>
        </w:r>
        <w:r w:rsidR="00AB1E49" w:rsidRPr="00AB1E49">
          <w:rPr>
            <w:rStyle w:val="Hyperlink"/>
            <w:rFonts w:cs="B Lotus" w:hint="eastAsia"/>
            <w:kern w:val="32"/>
            <w:rtl/>
          </w:rPr>
          <w:t>ون</w:t>
        </w:r>
        <w:r w:rsidR="00AB1E49" w:rsidRPr="00AB1E49">
          <w:rPr>
            <w:rStyle w:val="Hyperlink"/>
            <w:rFonts w:cs="B Lotus"/>
            <w:kern w:val="32"/>
            <w:rtl/>
          </w:rPr>
          <w:t xml:space="preserve"> </w:t>
        </w:r>
        <w:r w:rsidR="00AB1E49" w:rsidRPr="00AB1E49">
          <w:rPr>
            <w:rStyle w:val="Hyperlink"/>
            <w:rFonts w:cs="B Lotus" w:hint="eastAsia"/>
            <w:kern w:val="32"/>
            <w:rtl/>
          </w:rPr>
          <w:t>با</w:t>
        </w:r>
        <w:r w:rsidR="00AB1E49" w:rsidRPr="00AB1E49">
          <w:rPr>
            <w:rStyle w:val="Hyperlink"/>
            <w:rFonts w:cs="B Lotus"/>
            <w:kern w:val="32"/>
            <w:rtl/>
          </w:rPr>
          <w:t xml:space="preserve"> </w:t>
        </w:r>
        <w:r w:rsidR="00AB1E49" w:rsidRPr="00AB1E49">
          <w:rPr>
            <w:rStyle w:val="Hyperlink"/>
            <w:rFonts w:cs="B Lotus" w:hint="eastAsia"/>
            <w:kern w:val="32"/>
            <w:rtl/>
          </w:rPr>
          <w:t>نرم</w:t>
        </w:r>
        <w:r w:rsidR="00AB1E49" w:rsidRPr="00AB1E49">
          <w:rPr>
            <w:rStyle w:val="Hyperlink"/>
            <w:rFonts w:cs="B Lotus"/>
            <w:kern w:val="32"/>
            <w:rtl/>
          </w:rPr>
          <w:t xml:space="preserve"> </w:t>
        </w:r>
        <w:r w:rsidR="00AB1E49" w:rsidRPr="00AB1E49">
          <w:rPr>
            <w:rStyle w:val="Hyperlink"/>
            <w:rFonts w:cs="B Lotus" w:hint="eastAsia"/>
            <w:kern w:val="32"/>
            <w:rtl/>
          </w:rPr>
          <w:t>افزار</w:t>
        </w:r>
        <w:r w:rsidR="00AB1E49" w:rsidRPr="00AB1E49">
          <w:rPr>
            <w:rStyle w:val="Hyperlink"/>
            <w:rFonts w:cs="B Lotus"/>
            <w:kern w:val="32"/>
            <w:rtl/>
          </w:rPr>
          <w:t xml:space="preserve"> </w:t>
        </w:r>
        <w:r w:rsidR="00AB1E49" w:rsidRPr="00354DC5">
          <w:rPr>
            <w:rStyle w:val="Hyperlink"/>
            <w:rFonts w:ascii="Times New Roman" w:hAnsi="Times New Roman" w:cs="Times New Roman"/>
            <w:kern w:val="32"/>
            <w:sz w:val="22"/>
            <w:szCs w:val="22"/>
          </w:rPr>
          <w:t>SPSS</w:t>
        </w:r>
        <w:r w:rsidR="00AB1E49" w:rsidRPr="00AB1E49">
          <w:rPr>
            <w:rStyle w:val="Hyperlink"/>
            <w:rFonts w:cs="B Lotus"/>
            <w:kern w:val="32"/>
            <w:sz w:val="22"/>
            <w:szCs w:val="22"/>
          </w:rPr>
          <w:t xml:space="preserve"> </w:t>
        </w:r>
        <w:r w:rsidR="00AB1E49" w:rsidRPr="00AB1E49">
          <w:rPr>
            <w:rStyle w:val="Hyperlink"/>
            <w:rFonts w:cs="B Lotus"/>
            <w:kern w:val="32"/>
          </w:rPr>
          <w:t>19</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_Toc396515921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62</w:t>
        </w:r>
        <w:r w:rsidR="00AB1E49" w:rsidRPr="00AB1E49">
          <w:rPr>
            <w:rFonts w:cs="B Lotus"/>
            <w:webHidden/>
          </w:rPr>
          <w:fldChar w:fldCharType="end"/>
        </w:r>
      </w:hyperlink>
    </w:p>
    <w:p w:rsidR="001F59C5" w:rsidRDefault="00BF2935" w:rsidP="00D239A9">
      <w:pPr>
        <w:pStyle w:val="TOC1"/>
        <w:rPr>
          <w:rFonts w:cs="B Lotus"/>
          <w:rtl/>
        </w:rPr>
      </w:pPr>
      <w:hyperlink w:anchor="_Toc396515921" w:history="1">
        <w:r w:rsidR="001F59C5" w:rsidRPr="00AB1E49">
          <w:rPr>
            <w:rStyle w:val="Hyperlink"/>
            <w:rFonts w:cs="B Lotus"/>
            <w:kern w:val="32"/>
            <w:rtl/>
          </w:rPr>
          <w:t>3-8-</w:t>
        </w:r>
        <w:r w:rsidR="001F59C5">
          <w:rPr>
            <w:rStyle w:val="Hyperlink"/>
            <w:rFonts w:cs="B Lotus" w:hint="cs"/>
            <w:kern w:val="32"/>
            <w:rtl/>
          </w:rPr>
          <w:t>4</w:t>
        </w:r>
        <w:r w:rsidR="001F59C5" w:rsidRPr="00AB1E49">
          <w:rPr>
            <w:rStyle w:val="Hyperlink"/>
            <w:rFonts w:cs="B Lotus"/>
            <w:kern w:val="32"/>
            <w:rtl/>
          </w:rPr>
          <w:t xml:space="preserve">  </w:t>
        </w:r>
        <w:r w:rsidR="00D239A9" w:rsidRPr="00D239A9">
          <w:rPr>
            <w:rStyle w:val="Hyperlink"/>
            <w:rFonts w:ascii="Times New Roman" w:hAnsi="Times New Roman" w:cs="B Lotus" w:hint="cs"/>
            <w:kern w:val="32"/>
            <w:rtl/>
          </w:rPr>
          <w:t>تحلیل مدل معادلات ساختاری</w:t>
        </w:r>
        <w:r w:rsidR="00D239A9">
          <w:rPr>
            <w:rStyle w:val="Hyperlink"/>
            <w:rFonts w:ascii="Times New Roman" w:hAnsi="Times New Roman" w:cs="Times New Roman" w:hint="cs"/>
            <w:kern w:val="32"/>
            <w:rtl/>
          </w:rPr>
          <w:t xml:space="preserve"> </w:t>
        </w:r>
        <w:r w:rsidR="001F59C5">
          <w:rPr>
            <w:rStyle w:val="Hyperlink"/>
            <w:rFonts w:cs="B Lotus" w:hint="cs"/>
            <w:kern w:val="32"/>
            <w:rtl/>
          </w:rPr>
          <w:t xml:space="preserve">با نرم افزار </w:t>
        </w:r>
        <w:r w:rsidR="001F59C5" w:rsidRPr="001F59C5">
          <w:rPr>
            <w:rStyle w:val="Hyperlink"/>
            <w:rFonts w:asciiTheme="majorBidi" w:hAnsiTheme="majorBidi" w:cstheme="majorBidi"/>
            <w:kern w:val="32"/>
          </w:rPr>
          <w:t>LISREL</w:t>
        </w:r>
        <w:r w:rsidR="001F59C5" w:rsidRPr="00AB1E49">
          <w:rPr>
            <w:rFonts w:cs="B Lotus"/>
            <w:webHidden/>
          </w:rPr>
          <w:tab/>
        </w:r>
        <w:r w:rsidR="00F73F69">
          <w:rPr>
            <w:rFonts w:cs="B Lotus"/>
            <w:webHidden/>
          </w:rPr>
          <w:t>65</w:t>
        </w:r>
      </w:hyperlink>
    </w:p>
    <w:p w:rsidR="00AB1E49" w:rsidRDefault="00BF2935" w:rsidP="00172071">
      <w:pPr>
        <w:pStyle w:val="TOC3"/>
        <w:tabs>
          <w:tab w:val="right" w:leader="dot" w:pos="9062"/>
        </w:tabs>
        <w:bidi/>
        <w:spacing w:line="240" w:lineRule="auto"/>
        <w:ind w:left="0"/>
        <w:rPr>
          <w:rStyle w:val="Hyperlink"/>
          <w:rFonts w:cs="B Lotus"/>
          <w:noProof/>
          <w:rtl/>
        </w:rPr>
      </w:pPr>
      <w:hyperlink w:anchor="_Toc396515922" w:history="1">
        <w:r w:rsidR="00AB1E49" w:rsidRPr="00AB1E49">
          <w:rPr>
            <w:rStyle w:val="Hyperlink"/>
            <w:rFonts w:cs="B Lotus"/>
            <w:noProof/>
            <w:rtl/>
            <w:lang w:bidi="fa-IR"/>
          </w:rPr>
          <w:t xml:space="preserve">3-9 </w:t>
        </w:r>
        <w:r w:rsidR="00172071">
          <w:rPr>
            <w:rStyle w:val="Hyperlink"/>
            <w:rFonts w:cs="B Lotus" w:hint="cs"/>
            <w:noProof/>
            <w:rtl/>
            <w:lang w:bidi="fa-IR"/>
          </w:rPr>
          <w:t>خلاصه فصل</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_Toc396515922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68</w:t>
        </w:r>
        <w:r w:rsidR="00AB1E49" w:rsidRPr="00AB1E49">
          <w:rPr>
            <w:rFonts w:cs="B Lotus"/>
            <w:noProof/>
            <w:webHidden/>
          </w:rPr>
          <w:fldChar w:fldCharType="end"/>
        </w:r>
      </w:hyperlink>
    </w:p>
    <w:p w:rsidR="00FB461E" w:rsidRDefault="00FB461E" w:rsidP="00FB461E">
      <w:pPr>
        <w:bidi/>
        <w:rPr>
          <w:noProof/>
          <w:rtl/>
        </w:rPr>
      </w:pPr>
    </w:p>
    <w:p w:rsidR="00764FC1" w:rsidRPr="00FB461E" w:rsidRDefault="00764FC1" w:rsidP="00764FC1">
      <w:pPr>
        <w:bidi/>
        <w:jc w:val="left"/>
        <w:rPr>
          <w:noProof/>
        </w:rPr>
      </w:pPr>
      <w:r>
        <w:rPr>
          <w:rFonts w:hint="cs"/>
          <w:noProof/>
          <w:rtl/>
        </w:rPr>
        <w:t>فصل چهارم: تجزیه و تحلیل یافته های پژوهش</w:t>
      </w:r>
    </w:p>
    <w:p w:rsidR="00764FC1" w:rsidRPr="00354DC5" w:rsidRDefault="00BF2935" w:rsidP="00764FC1">
      <w:pPr>
        <w:pStyle w:val="TOC1"/>
        <w:rPr>
          <w:rFonts w:ascii="Calibri" w:hAnsi="Calibri" w:cs="B Lotus"/>
          <w:sz w:val="22"/>
          <w:szCs w:val="22"/>
          <w:lang w:bidi="ar-SA"/>
        </w:rPr>
      </w:pPr>
      <w:hyperlink w:anchor="_Toc396515923" w:history="1">
        <w:r w:rsidR="00764FC1" w:rsidRPr="00AB1E49">
          <w:rPr>
            <w:rStyle w:val="Hyperlink"/>
            <w:rFonts w:cs="B Lotus"/>
            <w:rtl/>
          </w:rPr>
          <w:t xml:space="preserve">4-1 </w:t>
        </w:r>
        <w:r w:rsidR="00764FC1" w:rsidRPr="00AB1E49">
          <w:rPr>
            <w:rStyle w:val="Hyperlink"/>
            <w:rFonts w:cs="B Lotus" w:hint="eastAsia"/>
            <w:rtl/>
          </w:rPr>
          <w:t>مقدمه</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_Toc396515923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72</w:t>
        </w:r>
        <w:r w:rsidR="00764FC1" w:rsidRPr="00AB1E49">
          <w:rPr>
            <w:rFonts w:cs="B Lotus"/>
            <w:webHidden/>
          </w:rPr>
          <w:fldChar w:fldCharType="end"/>
        </w:r>
      </w:hyperlink>
    </w:p>
    <w:p w:rsidR="00764FC1" w:rsidRPr="00354DC5" w:rsidRDefault="00BF2935" w:rsidP="00764FC1">
      <w:pPr>
        <w:pStyle w:val="TOC1"/>
        <w:rPr>
          <w:rFonts w:ascii="Calibri" w:hAnsi="Calibri" w:cs="B Lotus"/>
          <w:sz w:val="22"/>
          <w:szCs w:val="22"/>
          <w:lang w:bidi="ar-SA"/>
        </w:rPr>
      </w:pPr>
      <w:hyperlink w:anchor="_Toc396515924" w:history="1">
        <w:r w:rsidR="00764FC1" w:rsidRPr="00AB1E49">
          <w:rPr>
            <w:rStyle w:val="Hyperlink"/>
            <w:rFonts w:cs="B Lotus"/>
            <w:rtl/>
          </w:rPr>
          <w:t xml:space="preserve">4-2 </w:t>
        </w:r>
        <w:r w:rsidR="00764FC1" w:rsidRPr="00AB1E49">
          <w:rPr>
            <w:rStyle w:val="Hyperlink"/>
            <w:rFonts w:cs="B Lotus" w:hint="eastAsia"/>
            <w:rtl/>
          </w:rPr>
          <w:t>آمار</w:t>
        </w:r>
        <w:r w:rsidR="00764FC1" w:rsidRPr="00AB1E49">
          <w:rPr>
            <w:rStyle w:val="Hyperlink"/>
            <w:rFonts w:cs="B Lotus"/>
            <w:rtl/>
          </w:rPr>
          <w:t xml:space="preserve"> </w:t>
        </w:r>
        <w:r w:rsidR="00764FC1" w:rsidRPr="00AB1E49">
          <w:rPr>
            <w:rStyle w:val="Hyperlink"/>
            <w:rFonts w:cs="B Lotus" w:hint="eastAsia"/>
            <w:rtl/>
          </w:rPr>
          <w:t>توص</w:t>
        </w:r>
        <w:r w:rsidR="00764FC1" w:rsidRPr="00AB1E49">
          <w:rPr>
            <w:rStyle w:val="Hyperlink"/>
            <w:rFonts w:cs="B Lotus" w:hint="cs"/>
            <w:rtl/>
          </w:rPr>
          <w:t>ی</w:t>
        </w:r>
        <w:r w:rsidR="00764FC1" w:rsidRPr="00AB1E49">
          <w:rPr>
            <w:rStyle w:val="Hyperlink"/>
            <w:rFonts w:cs="B Lotus" w:hint="eastAsia"/>
            <w:rtl/>
          </w:rPr>
          <w:t>ف</w:t>
        </w:r>
        <w:r w:rsidR="00764FC1" w:rsidRPr="00AB1E49">
          <w:rPr>
            <w:rStyle w:val="Hyperlink"/>
            <w:rFonts w:cs="B Lotus" w:hint="cs"/>
            <w:rtl/>
          </w:rPr>
          <w:t>ی</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_Toc396515924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72</w:t>
        </w:r>
        <w:r w:rsidR="00764FC1" w:rsidRPr="00AB1E49">
          <w:rPr>
            <w:rFonts w:cs="B Lotus"/>
            <w:webHidden/>
          </w:rPr>
          <w:fldChar w:fldCharType="end"/>
        </w:r>
      </w:hyperlink>
    </w:p>
    <w:p w:rsidR="00764FC1" w:rsidRPr="00354DC5" w:rsidRDefault="00BF2935" w:rsidP="00764FC1">
      <w:pPr>
        <w:pStyle w:val="TOC1"/>
        <w:rPr>
          <w:rFonts w:ascii="Calibri" w:hAnsi="Calibri" w:cs="B Lotus"/>
          <w:sz w:val="22"/>
          <w:szCs w:val="22"/>
          <w:lang w:bidi="ar-SA"/>
        </w:rPr>
      </w:pPr>
      <w:hyperlink w:anchor="_Toc396515925" w:history="1">
        <w:r w:rsidR="00764FC1" w:rsidRPr="00AB1E49">
          <w:rPr>
            <w:rStyle w:val="Hyperlink"/>
            <w:rFonts w:cs="B Lotus"/>
            <w:rtl/>
          </w:rPr>
          <w:t xml:space="preserve">4-3 </w:t>
        </w:r>
        <w:r w:rsidR="00764FC1" w:rsidRPr="00AB1E49">
          <w:rPr>
            <w:rStyle w:val="Hyperlink"/>
            <w:rFonts w:cs="B Lotus" w:hint="eastAsia"/>
            <w:rtl/>
          </w:rPr>
          <w:t>آمار</w:t>
        </w:r>
        <w:r w:rsidR="00764FC1" w:rsidRPr="00AB1E49">
          <w:rPr>
            <w:rStyle w:val="Hyperlink"/>
            <w:rFonts w:cs="B Lotus"/>
            <w:rtl/>
          </w:rPr>
          <w:t xml:space="preserve"> </w:t>
        </w:r>
        <w:r w:rsidR="00764FC1" w:rsidRPr="00AB1E49">
          <w:rPr>
            <w:rStyle w:val="Hyperlink"/>
            <w:rFonts w:cs="B Lotus" w:hint="eastAsia"/>
            <w:rtl/>
          </w:rPr>
          <w:t>استنباط</w:t>
        </w:r>
        <w:r w:rsidR="00764FC1" w:rsidRPr="00AB1E49">
          <w:rPr>
            <w:rStyle w:val="Hyperlink"/>
            <w:rFonts w:cs="B Lotus" w:hint="cs"/>
            <w:rtl/>
          </w:rPr>
          <w:t>ی</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_Toc396515925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72</w:t>
        </w:r>
        <w:r w:rsidR="00764FC1" w:rsidRPr="00AB1E49">
          <w:rPr>
            <w:rFonts w:cs="B Lotus"/>
            <w:webHidden/>
          </w:rPr>
          <w:fldChar w:fldCharType="end"/>
        </w:r>
      </w:hyperlink>
    </w:p>
    <w:p w:rsidR="00764FC1" w:rsidRPr="00354DC5" w:rsidRDefault="00BF2935" w:rsidP="00764FC1">
      <w:pPr>
        <w:pStyle w:val="TOC3"/>
        <w:tabs>
          <w:tab w:val="right" w:leader="dot" w:pos="9062"/>
        </w:tabs>
        <w:bidi/>
        <w:spacing w:line="240" w:lineRule="auto"/>
        <w:ind w:left="0"/>
        <w:rPr>
          <w:rFonts w:ascii="Calibri" w:hAnsi="Calibri" w:cs="B Lotus"/>
          <w:noProof/>
          <w:sz w:val="22"/>
          <w:szCs w:val="22"/>
        </w:rPr>
      </w:pPr>
      <w:hyperlink w:anchor="_Toc396515926" w:history="1">
        <w:r w:rsidR="00764FC1" w:rsidRPr="00AB1E49">
          <w:rPr>
            <w:rStyle w:val="Hyperlink"/>
            <w:rFonts w:cs="B Lotus"/>
            <w:noProof/>
            <w:rtl/>
            <w:lang w:bidi="fa-IR"/>
          </w:rPr>
          <w:t xml:space="preserve">4-3-1 </w:t>
        </w:r>
        <w:r w:rsidR="00764FC1" w:rsidRPr="00AB1E49">
          <w:rPr>
            <w:rStyle w:val="Hyperlink"/>
            <w:rFonts w:cs="B Lotus" w:hint="eastAsia"/>
            <w:noProof/>
            <w:rtl/>
            <w:lang w:bidi="fa-IR"/>
          </w:rPr>
          <w:t>نتا</w:t>
        </w:r>
        <w:r w:rsidR="00764FC1" w:rsidRPr="00AB1E49">
          <w:rPr>
            <w:rStyle w:val="Hyperlink"/>
            <w:rFonts w:cs="B Lotus" w:hint="cs"/>
            <w:noProof/>
            <w:rtl/>
            <w:lang w:bidi="fa-IR"/>
          </w:rPr>
          <w:t>ی</w:t>
        </w:r>
        <w:r w:rsidR="00764FC1" w:rsidRPr="00AB1E49">
          <w:rPr>
            <w:rStyle w:val="Hyperlink"/>
            <w:rFonts w:cs="B Lotus" w:hint="eastAsia"/>
            <w:noProof/>
            <w:rtl/>
            <w:lang w:bidi="fa-IR"/>
          </w:rPr>
          <w:t>ج</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حاصل</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از</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بررس</w:t>
        </w:r>
        <w:r w:rsidR="00764FC1" w:rsidRPr="00AB1E49">
          <w:rPr>
            <w:rStyle w:val="Hyperlink"/>
            <w:rFonts w:cs="B Lotus" w:hint="cs"/>
            <w:noProof/>
            <w:rtl/>
            <w:lang w:bidi="fa-IR"/>
          </w:rPr>
          <w:t>ی</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پرسشنامه</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اول</w:t>
        </w:r>
        <w:r w:rsidR="00764FC1" w:rsidRPr="00AB1E49">
          <w:rPr>
            <w:rFonts w:cs="B Lotus"/>
            <w:noProof/>
            <w:webHidden/>
          </w:rPr>
          <w:tab/>
        </w:r>
        <w:r w:rsidR="00764FC1" w:rsidRPr="00AB1E49">
          <w:rPr>
            <w:rFonts w:cs="B Lotus"/>
            <w:noProof/>
            <w:webHidden/>
          </w:rPr>
          <w:fldChar w:fldCharType="begin"/>
        </w:r>
        <w:r w:rsidR="00764FC1" w:rsidRPr="00AB1E49">
          <w:rPr>
            <w:rFonts w:cs="B Lotus"/>
            <w:noProof/>
            <w:webHidden/>
          </w:rPr>
          <w:instrText xml:space="preserve"> PAGEREF _Toc396515926 \h </w:instrText>
        </w:r>
        <w:r w:rsidR="00764FC1" w:rsidRPr="00AB1E49">
          <w:rPr>
            <w:rFonts w:cs="B Lotus"/>
            <w:noProof/>
            <w:webHidden/>
          </w:rPr>
        </w:r>
        <w:r w:rsidR="00764FC1" w:rsidRPr="00AB1E49">
          <w:rPr>
            <w:rFonts w:cs="B Lotus"/>
            <w:noProof/>
            <w:webHidden/>
          </w:rPr>
          <w:fldChar w:fldCharType="separate"/>
        </w:r>
        <w:r w:rsidR="0003673E">
          <w:rPr>
            <w:rFonts w:cs="B Lotus"/>
            <w:noProof/>
            <w:webHidden/>
            <w:rtl/>
          </w:rPr>
          <w:t>73</w:t>
        </w:r>
        <w:r w:rsidR="00764FC1" w:rsidRPr="00AB1E49">
          <w:rPr>
            <w:rFonts w:cs="B Lotus"/>
            <w:noProof/>
            <w:webHidden/>
          </w:rPr>
          <w:fldChar w:fldCharType="end"/>
        </w:r>
      </w:hyperlink>
    </w:p>
    <w:p w:rsidR="00764FC1" w:rsidRPr="00354DC5" w:rsidRDefault="00BF2935" w:rsidP="00764FC1">
      <w:pPr>
        <w:pStyle w:val="TOC3"/>
        <w:tabs>
          <w:tab w:val="right" w:leader="dot" w:pos="9062"/>
        </w:tabs>
        <w:bidi/>
        <w:spacing w:line="240" w:lineRule="auto"/>
        <w:ind w:left="0"/>
        <w:rPr>
          <w:rFonts w:ascii="Calibri" w:hAnsi="Calibri" w:cs="B Lotus"/>
          <w:noProof/>
          <w:sz w:val="22"/>
          <w:szCs w:val="22"/>
        </w:rPr>
      </w:pPr>
      <w:hyperlink w:anchor="_Toc396515927" w:history="1">
        <w:r w:rsidR="00764FC1" w:rsidRPr="00AB1E49">
          <w:rPr>
            <w:rStyle w:val="Hyperlink"/>
            <w:rFonts w:cs="B Lotus"/>
            <w:noProof/>
            <w:rtl/>
            <w:lang w:bidi="fa-IR"/>
          </w:rPr>
          <w:t xml:space="preserve">4-3-1-1  </w:t>
        </w:r>
        <w:r w:rsidR="00764FC1" w:rsidRPr="00AB1E49">
          <w:rPr>
            <w:rStyle w:val="Hyperlink"/>
            <w:rFonts w:cs="B Lotus" w:hint="eastAsia"/>
            <w:noProof/>
            <w:rtl/>
            <w:lang w:bidi="fa-IR"/>
          </w:rPr>
          <w:t>آمار</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توص</w:t>
        </w:r>
        <w:r w:rsidR="00764FC1" w:rsidRPr="00AB1E49">
          <w:rPr>
            <w:rStyle w:val="Hyperlink"/>
            <w:rFonts w:cs="B Lotus" w:hint="cs"/>
            <w:noProof/>
            <w:rtl/>
            <w:lang w:bidi="fa-IR"/>
          </w:rPr>
          <w:t>ی</w:t>
        </w:r>
        <w:r w:rsidR="00764FC1" w:rsidRPr="00AB1E49">
          <w:rPr>
            <w:rStyle w:val="Hyperlink"/>
            <w:rFonts w:cs="B Lotus" w:hint="eastAsia"/>
            <w:noProof/>
            <w:rtl/>
            <w:lang w:bidi="fa-IR"/>
          </w:rPr>
          <w:t>ف</w:t>
        </w:r>
        <w:r w:rsidR="00764FC1" w:rsidRPr="00AB1E49">
          <w:rPr>
            <w:rStyle w:val="Hyperlink"/>
            <w:rFonts w:cs="B Lotus" w:hint="cs"/>
            <w:noProof/>
            <w:rtl/>
            <w:lang w:bidi="fa-IR"/>
          </w:rPr>
          <w:t>ی</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مربوط</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به</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متغ</w:t>
        </w:r>
        <w:r w:rsidR="00764FC1" w:rsidRPr="00AB1E49">
          <w:rPr>
            <w:rStyle w:val="Hyperlink"/>
            <w:rFonts w:cs="B Lotus" w:hint="cs"/>
            <w:noProof/>
            <w:rtl/>
            <w:lang w:bidi="fa-IR"/>
          </w:rPr>
          <w:t>ی</w:t>
        </w:r>
        <w:r w:rsidR="00764FC1" w:rsidRPr="00AB1E49">
          <w:rPr>
            <w:rStyle w:val="Hyperlink"/>
            <w:rFonts w:cs="B Lotus" w:hint="eastAsia"/>
            <w:noProof/>
            <w:rtl/>
            <w:lang w:bidi="fa-IR"/>
          </w:rPr>
          <w:t>رها</w:t>
        </w:r>
        <w:r w:rsidR="00764FC1" w:rsidRPr="00AB1E49">
          <w:rPr>
            <w:rStyle w:val="Hyperlink"/>
            <w:rFonts w:cs="B Lotus" w:hint="cs"/>
            <w:noProof/>
            <w:rtl/>
            <w:lang w:bidi="fa-IR"/>
          </w:rPr>
          <w:t>ی</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پژوهش</w:t>
        </w:r>
        <w:r w:rsidR="00764FC1" w:rsidRPr="00AB1E49">
          <w:rPr>
            <w:rFonts w:cs="B Lotus"/>
            <w:noProof/>
            <w:webHidden/>
          </w:rPr>
          <w:tab/>
        </w:r>
        <w:r w:rsidR="00764FC1" w:rsidRPr="00AB1E49">
          <w:rPr>
            <w:rFonts w:cs="B Lotus"/>
            <w:noProof/>
            <w:webHidden/>
          </w:rPr>
          <w:fldChar w:fldCharType="begin"/>
        </w:r>
        <w:r w:rsidR="00764FC1" w:rsidRPr="00AB1E49">
          <w:rPr>
            <w:rFonts w:cs="B Lotus"/>
            <w:noProof/>
            <w:webHidden/>
          </w:rPr>
          <w:instrText xml:space="preserve"> PAGEREF _Toc396515927 \h </w:instrText>
        </w:r>
        <w:r w:rsidR="00764FC1" w:rsidRPr="00AB1E49">
          <w:rPr>
            <w:rFonts w:cs="B Lotus"/>
            <w:noProof/>
            <w:webHidden/>
          </w:rPr>
        </w:r>
        <w:r w:rsidR="00764FC1" w:rsidRPr="00AB1E49">
          <w:rPr>
            <w:rFonts w:cs="B Lotus"/>
            <w:noProof/>
            <w:webHidden/>
          </w:rPr>
          <w:fldChar w:fldCharType="separate"/>
        </w:r>
        <w:r w:rsidR="0003673E">
          <w:rPr>
            <w:rFonts w:cs="B Lotus"/>
            <w:noProof/>
            <w:webHidden/>
            <w:rtl/>
          </w:rPr>
          <w:t>73</w:t>
        </w:r>
        <w:r w:rsidR="00764FC1" w:rsidRPr="00AB1E49">
          <w:rPr>
            <w:rFonts w:cs="B Lotus"/>
            <w:noProof/>
            <w:webHidden/>
          </w:rPr>
          <w:fldChar w:fldCharType="end"/>
        </w:r>
      </w:hyperlink>
    </w:p>
    <w:p w:rsidR="00764FC1" w:rsidRPr="00354DC5" w:rsidRDefault="00BF2935" w:rsidP="00764FC1">
      <w:pPr>
        <w:pStyle w:val="TOC3"/>
        <w:tabs>
          <w:tab w:val="right" w:leader="dot" w:pos="9062"/>
        </w:tabs>
        <w:bidi/>
        <w:spacing w:line="240" w:lineRule="auto"/>
        <w:ind w:left="0"/>
        <w:rPr>
          <w:rFonts w:ascii="Calibri" w:hAnsi="Calibri" w:cs="B Lotus"/>
          <w:noProof/>
          <w:sz w:val="22"/>
          <w:szCs w:val="22"/>
        </w:rPr>
      </w:pPr>
      <w:hyperlink w:anchor="_Toc396515928" w:history="1">
        <w:r w:rsidR="00764FC1" w:rsidRPr="00AB1E49">
          <w:rPr>
            <w:rStyle w:val="Hyperlink"/>
            <w:rFonts w:cs="B Lotus"/>
            <w:noProof/>
            <w:rtl/>
            <w:lang w:bidi="fa-IR"/>
          </w:rPr>
          <w:t xml:space="preserve">4-3-1-2 </w:t>
        </w:r>
        <w:r w:rsidR="00764FC1" w:rsidRPr="00AB1E49">
          <w:rPr>
            <w:rStyle w:val="Hyperlink"/>
            <w:rFonts w:cs="B Lotus" w:hint="eastAsia"/>
            <w:noProof/>
            <w:rtl/>
            <w:lang w:bidi="fa-IR"/>
          </w:rPr>
          <w:t>آمار</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استنباط</w:t>
        </w:r>
        <w:r w:rsidR="00764FC1" w:rsidRPr="00AB1E49">
          <w:rPr>
            <w:rStyle w:val="Hyperlink"/>
            <w:rFonts w:cs="B Lotus" w:hint="cs"/>
            <w:noProof/>
            <w:rtl/>
            <w:lang w:bidi="fa-IR"/>
          </w:rPr>
          <w:t>ی</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مربوط</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به</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پرسشنامه</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اول</w:t>
        </w:r>
        <w:r w:rsidR="00764FC1" w:rsidRPr="00AB1E49">
          <w:rPr>
            <w:rFonts w:cs="B Lotus"/>
            <w:noProof/>
            <w:webHidden/>
          </w:rPr>
          <w:tab/>
        </w:r>
        <w:r w:rsidR="00764FC1" w:rsidRPr="00AB1E49">
          <w:rPr>
            <w:rFonts w:cs="B Lotus"/>
            <w:noProof/>
            <w:webHidden/>
          </w:rPr>
          <w:fldChar w:fldCharType="begin"/>
        </w:r>
        <w:r w:rsidR="00764FC1" w:rsidRPr="00AB1E49">
          <w:rPr>
            <w:rFonts w:cs="B Lotus"/>
            <w:noProof/>
            <w:webHidden/>
          </w:rPr>
          <w:instrText xml:space="preserve"> PAGEREF _Toc396515928 \h </w:instrText>
        </w:r>
        <w:r w:rsidR="00764FC1" w:rsidRPr="00AB1E49">
          <w:rPr>
            <w:rFonts w:cs="B Lotus"/>
            <w:noProof/>
            <w:webHidden/>
          </w:rPr>
        </w:r>
        <w:r w:rsidR="00764FC1" w:rsidRPr="00AB1E49">
          <w:rPr>
            <w:rFonts w:cs="B Lotus"/>
            <w:noProof/>
            <w:webHidden/>
          </w:rPr>
          <w:fldChar w:fldCharType="separate"/>
        </w:r>
        <w:r w:rsidR="0003673E">
          <w:rPr>
            <w:rFonts w:cs="B Lotus"/>
            <w:noProof/>
            <w:webHidden/>
            <w:rtl/>
          </w:rPr>
          <w:t>73</w:t>
        </w:r>
        <w:r w:rsidR="00764FC1" w:rsidRPr="00AB1E49">
          <w:rPr>
            <w:rFonts w:cs="B Lotus"/>
            <w:noProof/>
            <w:webHidden/>
          </w:rPr>
          <w:fldChar w:fldCharType="end"/>
        </w:r>
      </w:hyperlink>
    </w:p>
    <w:p w:rsidR="00764FC1" w:rsidRDefault="00BF2935" w:rsidP="00764FC1">
      <w:pPr>
        <w:pStyle w:val="TOC3"/>
        <w:tabs>
          <w:tab w:val="right" w:leader="dot" w:pos="9062"/>
        </w:tabs>
        <w:bidi/>
        <w:spacing w:line="240" w:lineRule="auto"/>
        <w:ind w:left="0"/>
        <w:rPr>
          <w:rFonts w:cs="B Lotus"/>
          <w:noProof/>
          <w:rtl/>
        </w:rPr>
      </w:pPr>
      <w:hyperlink w:anchor="_Toc396515929" w:history="1">
        <w:r w:rsidR="00764FC1" w:rsidRPr="00AB1E49">
          <w:rPr>
            <w:rStyle w:val="Hyperlink"/>
            <w:rFonts w:cs="B Lotus"/>
            <w:noProof/>
            <w:rtl/>
            <w:lang w:bidi="fa-IR"/>
          </w:rPr>
          <w:t xml:space="preserve">4-3-2 </w:t>
        </w:r>
        <w:r w:rsidR="00764FC1" w:rsidRPr="00AB1E49">
          <w:rPr>
            <w:rStyle w:val="Hyperlink"/>
            <w:rFonts w:cs="B Lotus" w:hint="eastAsia"/>
            <w:noProof/>
            <w:rtl/>
            <w:lang w:bidi="fa-IR"/>
          </w:rPr>
          <w:t>نتا</w:t>
        </w:r>
        <w:r w:rsidR="00764FC1" w:rsidRPr="00AB1E49">
          <w:rPr>
            <w:rStyle w:val="Hyperlink"/>
            <w:rFonts w:cs="B Lotus" w:hint="cs"/>
            <w:noProof/>
            <w:rtl/>
            <w:lang w:bidi="fa-IR"/>
          </w:rPr>
          <w:t>ی</w:t>
        </w:r>
        <w:r w:rsidR="00764FC1" w:rsidRPr="00AB1E49">
          <w:rPr>
            <w:rStyle w:val="Hyperlink"/>
            <w:rFonts w:cs="B Lotus" w:hint="eastAsia"/>
            <w:noProof/>
            <w:rtl/>
            <w:lang w:bidi="fa-IR"/>
          </w:rPr>
          <w:t>ج</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حاصل</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از</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بررس</w:t>
        </w:r>
        <w:r w:rsidR="00764FC1" w:rsidRPr="00AB1E49">
          <w:rPr>
            <w:rStyle w:val="Hyperlink"/>
            <w:rFonts w:cs="B Lotus" w:hint="cs"/>
            <w:noProof/>
            <w:rtl/>
            <w:lang w:bidi="fa-IR"/>
          </w:rPr>
          <w:t>ی</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پرسشنامه</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دوم</w:t>
        </w:r>
        <w:r w:rsidR="00764FC1" w:rsidRPr="00AB1E49">
          <w:rPr>
            <w:rFonts w:cs="B Lotus"/>
            <w:noProof/>
            <w:webHidden/>
          </w:rPr>
          <w:tab/>
        </w:r>
        <w:r w:rsidR="00764FC1" w:rsidRPr="00AB1E49">
          <w:rPr>
            <w:rFonts w:cs="B Lotus"/>
            <w:noProof/>
            <w:webHidden/>
          </w:rPr>
          <w:fldChar w:fldCharType="begin"/>
        </w:r>
        <w:r w:rsidR="00764FC1" w:rsidRPr="00AB1E49">
          <w:rPr>
            <w:rFonts w:cs="B Lotus"/>
            <w:noProof/>
            <w:webHidden/>
          </w:rPr>
          <w:instrText xml:space="preserve"> PAGEREF _Toc396515929 \h </w:instrText>
        </w:r>
        <w:r w:rsidR="00764FC1" w:rsidRPr="00AB1E49">
          <w:rPr>
            <w:rFonts w:cs="B Lotus"/>
            <w:noProof/>
            <w:webHidden/>
          </w:rPr>
        </w:r>
        <w:r w:rsidR="00764FC1" w:rsidRPr="00AB1E49">
          <w:rPr>
            <w:rFonts w:cs="B Lotus"/>
            <w:noProof/>
            <w:webHidden/>
          </w:rPr>
          <w:fldChar w:fldCharType="separate"/>
        </w:r>
        <w:r w:rsidR="0003673E">
          <w:rPr>
            <w:rFonts w:cs="B Lotus"/>
            <w:noProof/>
            <w:webHidden/>
            <w:rtl/>
          </w:rPr>
          <w:t>74</w:t>
        </w:r>
        <w:r w:rsidR="00764FC1" w:rsidRPr="00AB1E49">
          <w:rPr>
            <w:rFonts w:cs="B Lotus"/>
            <w:noProof/>
            <w:webHidden/>
          </w:rPr>
          <w:fldChar w:fldCharType="end"/>
        </w:r>
      </w:hyperlink>
    </w:p>
    <w:p w:rsidR="00764FC1" w:rsidRDefault="00BF2935" w:rsidP="00803B1A">
      <w:pPr>
        <w:pStyle w:val="TOC3"/>
        <w:tabs>
          <w:tab w:val="right" w:leader="dot" w:pos="9062"/>
        </w:tabs>
        <w:bidi/>
        <w:spacing w:line="240" w:lineRule="auto"/>
        <w:ind w:left="0"/>
        <w:rPr>
          <w:rFonts w:cs="B Lotus"/>
          <w:noProof/>
          <w:rtl/>
        </w:rPr>
      </w:pPr>
      <w:hyperlink w:anchor="_Toc396515929" w:history="1">
        <w:r w:rsidR="00764FC1" w:rsidRPr="00AB1E49">
          <w:rPr>
            <w:rStyle w:val="Hyperlink"/>
            <w:rFonts w:cs="B Lotus"/>
            <w:noProof/>
            <w:rtl/>
            <w:lang w:bidi="fa-IR"/>
          </w:rPr>
          <w:t>4-3-</w:t>
        </w:r>
        <w:r w:rsidR="00764FC1">
          <w:rPr>
            <w:rStyle w:val="Hyperlink"/>
            <w:rFonts w:cs="B Lotus" w:hint="cs"/>
            <w:noProof/>
            <w:rtl/>
            <w:lang w:bidi="fa-IR"/>
          </w:rPr>
          <w:t>2-1</w:t>
        </w:r>
        <w:r w:rsidR="00D4764A">
          <w:rPr>
            <w:rStyle w:val="Hyperlink"/>
            <w:rFonts w:cs="B Lotus" w:hint="cs"/>
            <w:noProof/>
            <w:rtl/>
            <w:lang w:bidi="fa-IR"/>
          </w:rPr>
          <w:t xml:space="preserve"> آمار توصیفی مربوط به متغیرهای پژوهش (پرسشنامه دوم)</w:t>
        </w:r>
        <w:r w:rsidR="00764FC1" w:rsidRPr="00AB1E49">
          <w:rPr>
            <w:rFonts w:cs="B Lotus"/>
            <w:noProof/>
            <w:webHidden/>
          </w:rPr>
          <w:tab/>
        </w:r>
        <w:r w:rsidR="00803B1A">
          <w:rPr>
            <w:rFonts w:cs="B Lotus" w:hint="cs"/>
            <w:noProof/>
            <w:webHidden/>
            <w:rtl/>
          </w:rPr>
          <w:t>74</w:t>
        </w:r>
      </w:hyperlink>
    </w:p>
    <w:p w:rsidR="00D4764A" w:rsidRPr="00354DC5" w:rsidRDefault="00BF2935" w:rsidP="00803B1A">
      <w:pPr>
        <w:pStyle w:val="TOC3"/>
        <w:tabs>
          <w:tab w:val="right" w:leader="dot" w:pos="9062"/>
        </w:tabs>
        <w:bidi/>
        <w:spacing w:line="240" w:lineRule="auto"/>
        <w:ind w:left="0"/>
        <w:rPr>
          <w:rFonts w:ascii="Calibri" w:hAnsi="Calibri" w:cs="B Lotus"/>
          <w:noProof/>
          <w:sz w:val="22"/>
          <w:szCs w:val="22"/>
        </w:rPr>
      </w:pPr>
      <w:hyperlink w:anchor="_Toc396515929" w:history="1">
        <w:r w:rsidR="00D4764A" w:rsidRPr="00AB1E49">
          <w:rPr>
            <w:rStyle w:val="Hyperlink"/>
            <w:rFonts w:cs="B Lotus"/>
            <w:noProof/>
            <w:rtl/>
            <w:lang w:bidi="fa-IR"/>
          </w:rPr>
          <w:t>4-3-</w:t>
        </w:r>
        <w:r w:rsidR="00D4764A">
          <w:rPr>
            <w:rStyle w:val="Hyperlink"/>
            <w:rFonts w:cs="B Lotus" w:hint="cs"/>
            <w:noProof/>
            <w:rtl/>
            <w:lang w:bidi="fa-IR"/>
          </w:rPr>
          <w:t>2-2 بررسی نرمال بودن توزیع داده ها</w:t>
        </w:r>
        <w:r w:rsidR="00D4764A" w:rsidRPr="00AB1E49">
          <w:rPr>
            <w:rFonts w:cs="B Lotus"/>
            <w:noProof/>
            <w:webHidden/>
          </w:rPr>
          <w:tab/>
        </w:r>
        <w:r w:rsidR="00803B1A">
          <w:rPr>
            <w:rFonts w:cs="B Lotus" w:hint="cs"/>
            <w:noProof/>
            <w:webHidden/>
            <w:rtl/>
          </w:rPr>
          <w:t>75</w:t>
        </w:r>
      </w:hyperlink>
    </w:p>
    <w:p w:rsidR="00764FC1" w:rsidRPr="00354DC5" w:rsidRDefault="00BF2935" w:rsidP="00D4764A">
      <w:pPr>
        <w:pStyle w:val="TOC1"/>
        <w:rPr>
          <w:rFonts w:ascii="Calibri" w:hAnsi="Calibri" w:cs="B Lotus"/>
          <w:sz w:val="22"/>
          <w:szCs w:val="22"/>
          <w:lang w:bidi="ar-SA"/>
        </w:rPr>
      </w:pPr>
      <w:hyperlink w:anchor="_Toc396515930" w:history="1">
        <w:r w:rsidR="00764FC1" w:rsidRPr="00AB1E49">
          <w:rPr>
            <w:rStyle w:val="Hyperlink"/>
            <w:rFonts w:cs="B Lotus"/>
            <w:rtl/>
          </w:rPr>
          <w:t>4-3-2-</w:t>
        </w:r>
        <w:r w:rsidR="00D4764A">
          <w:rPr>
            <w:rStyle w:val="Hyperlink"/>
            <w:rFonts w:cs="B Lotus" w:hint="cs"/>
            <w:rtl/>
          </w:rPr>
          <w:t>3</w:t>
        </w:r>
        <w:r w:rsidR="00764FC1" w:rsidRPr="00AB1E49">
          <w:rPr>
            <w:rStyle w:val="Hyperlink"/>
            <w:rFonts w:cs="B Lotus"/>
            <w:rtl/>
          </w:rPr>
          <w:t xml:space="preserve">  </w:t>
        </w:r>
        <w:r w:rsidR="00764FC1" w:rsidRPr="00AB1E49">
          <w:rPr>
            <w:rStyle w:val="Hyperlink"/>
            <w:rFonts w:cs="B Lotus" w:hint="eastAsia"/>
            <w:rtl/>
          </w:rPr>
          <w:t>بررس</w:t>
        </w:r>
        <w:r w:rsidR="00764FC1" w:rsidRPr="00AB1E49">
          <w:rPr>
            <w:rStyle w:val="Hyperlink"/>
            <w:rFonts w:cs="B Lotus" w:hint="cs"/>
            <w:rtl/>
          </w:rPr>
          <w:t>ی</w:t>
        </w:r>
        <w:r w:rsidR="00764FC1" w:rsidRPr="00AB1E49">
          <w:rPr>
            <w:rStyle w:val="Hyperlink"/>
            <w:rFonts w:cs="B Lotus"/>
            <w:rtl/>
          </w:rPr>
          <w:t xml:space="preserve"> </w:t>
        </w:r>
        <w:r w:rsidR="00764FC1" w:rsidRPr="00AB1E49">
          <w:rPr>
            <w:rStyle w:val="Hyperlink"/>
            <w:rFonts w:cs="B Lotus" w:hint="eastAsia"/>
            <w:rtl/>
          </w:rPr>
          <w:t>فرض</w:t>
        </w:r>
        <w:r w:rsidR="00764FC1" w:rsidRPr="00AB1E49">
          <w:rPr>
            <w:rStyle w:val="Hyperlink"/>
            <w:rFonts w:cs="B Lotus" w:hint="cs"/>
            <w:rtl/>
          </w:rPr>
          <w:t>ی</w:t>
        </w:r>
        <w:r w:rsidR="00764FC1" w:rsidRPr="00AB1E49">
          <w:rPr>
            <w:rStyle w:val="Hyperlink"/>
            <w:rFonts w:cs="B Lotus" w:hint="eastAsia"/>
            <w:rtl/>
          </w:rPr>
          <w:t>ه</w:t>
        </w:r>
        <w:r w:rsidR="00764FC1" w:rsidRPr="00AB1E49">
          <w:rPr>
            <w:rStyle w:val="Hyperlink"/>
            <w:rFonts w:cs="B Lotus"/>
            <w:rtl/>
          </w:rPr>
          <w:t xml:space="preserve"> </w:t>
        </w:r>
        <w:r w:rsidR="00764FC1" w:rsidRPr="00AB1E49">
          <w:rPr>
            <w:rStyle w:val="Hyperlink"/>
            <w:rFonts w:cs="B Lotus" w:hint="eastAsia"/>
            <w:rtl/>
          </w:rPr>
          <w:t>اول</w:t>
        </w:r>
        <w:r w:rsidR="00764FC1" w:rsidRPr="00AB1E49">
          <w:rPr>
            <w:rStyle w:val="Hyperlink"/>
            <w:rFonts w:cs="B Lotus"/>
            <w:rtl/>
          </w:rPr>
          <w:t>:</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_Toc396515930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76</w:t>
        </w:r>
        <w:r w:rsidR="00764FC1" w:rsidRPr="00AB1E49">
          <w:rPr>
            <w:rFonts w:cs="B Lotus"/>
            <w:webHidden/>
          </w:rPr>
          <w:fldChar w:fldCharType="end"/>
        </w:r>
      </w:hyperlink>
    </w:p>
    <w:p w:rsidR="00764FC1" w:rsidRPr="00354DC5" w:rsidRDefault="00BF2935" w:rsidP="000B2553">
      <w:pPr>
        <w:pStyle w:val="TOC1"/>
        <w:rPr>
          <w:rFonts w:ascii="Calibri" w:hAnsi="Calibri" w:cs="B Lotus"/>
          <w:sz w:val="22"/>
          <w:szCs w:val="22"/>
          <w:lang w:bidi="ar-SA"/>
        </w:rPr>
      </w:pPr>
      <w:hyperlink w:anchor="_Toc396515931" w:history="1">
        <w:r w:rsidR="00764FC1" w:rsidRPr="00AB1E49">
          <w:rPr>
            <w:rStyle w:val="Hyperlink"/>
            <w:rFonts w:cs="B Lotus"/>
            <w:rtl/>
          </w:rPr>
          <w:t>4-3-2-</w:t>
        </w:r>
        <w:r w:rsidR="00D4764A">
          <w:rPr>
            <w:rStyle w:val="Hyperlink"/>
            <w:rFonts w:cs="B Lotus" w:hint="cs"/>
            <w:rtl/>
          </w:rPr>
          <w:t>4</w:t>
        </w:r>
        <w:r w:rsidR="00764FC1" w:rsidRPr="00AB1E49">
          <w:rPr>
            <w:rStyle w:val="Hyperlink"/>
            <w:rFonts w:cs="B Lotus"/>
            <w:rtl/>
          </w:rPr>
          <w:t xml:space="preserve">  </w:t>
        </w:r>
        <w:r w:rsidR="00764FC1" w:rsidRPr="00AB1E49">
          <w:rPr>
            <w:rStyle w:val="Hyperlink"/>
            <w:rFonts w:cs="B Lotus" w:hint="eastAsia"/>
            <w:rtl/>
          </w:rPr>
          <w:t>بررس</w:t>
        </w:r>
        <w:r w:rsidR="00764FC1" w:rsidRPr="00AB1E49">
          <w:rPr>
            <w:rStyle w:val="Hyperlink"/>
            <w:rFonts w:cs="B Lotus" w:hint="cs"/>
            <w:rtl/>
          </w:rPr>
          <w:t>ی</w:t>
        </w:r>
        <w:r w:rsidR="00764FC1" w:rsidRPr="00AB1E49">
          <w:rPr>
            <w:rStyle w:val="Hyperlink"/>
            <w:rFonts w:cs="B Lotus"/>
            <w:rtl/>
          </w:rPr>
          <w:t xml:space="preserve"> </w:t>
        </w:r>
        <w:r w:rsidR="00764FC1" w:rsidRPr="00AB1E49">
          <w:rPr>
            <w:rStyle w:val="Hyperlink"/>
            <w:rFonts w:cs="B Lotus" w:hint="eastAsia"/>
            <w:rtl/>
          </w:rPr>
          <w:t>فرض</w:t>
        </w:r>
        <w:r w:rsidR="00764FC1" w:rsidRPr="00AB1E49">
          <w:rPr>
            <w:rStyle w:val="Hyperlink"/>
            <w:rFonts w:cs="B Lotus" w:hint="cs"/>
            <w:rtl/>
          </w:rPr>
          <w:t>ی</w:t>
        </w:r>
        <w:r w:rsidR="00764FC1" w:rsidRPr="00AB1E49">
          <w:rPr>
            <w:rStyle w:val="Hyperlink"/>
            <w:rFonts w:cs="B Lotus" w:hint="eastAsia"/>
            <w:rtl/>
          </w:rPr>
          <w:t>ه</w:t>
        </w:r>
        <w:r w:rsidR="00764FC1" w:rsidRPr="00AB1E49">
          <w:rPr>
            <w:rStyle w:val="Hyperlink"/>
            <w:rFonts w:cs="B Lotus"/>
            <w:rtl/>
          </w:rPr>
          <w:t xml:space="preserve"> </w:t>
        </w:r>
        <w:r w:rsidR="00764FC1" w:rsidRPr="00AB1E49">
          <w:rPr>
            <w:rStyle w:val="Hyperlink"/>
            <w:rFonts w:cs="B Lotus" w:hint="eastAsia"/>
            <w:rtl/>
          </w:rPr>
          <w:t>دوم</w:t>
        </w:r>
        <w:r w:rsidR="00764FC1" w:rsidRPr="00AB1E49">
          <w:rPr>
            <w:rStyle w:val="Hyperlink"/>
            <w:rFonts w:cs="B Lotus"/>
            <w:rtl/>
          </w:rPr>
          <w:t>:</w:t>
        </w:r>
        <w:r w:rsidR="00764FC1" w:rsidRPr="00AB1E49">
          <w:rPr>
            <w:rFonts w:cs="B Lotus"/>
            <w:webHidden/>
          </w:rPr>
          <w:tab/>
        </w:r>
        <w:r w:rsidR="000B2553">
          <w:rPr>
            <w:rFonts w:cs="B Lotus" w:hint="cs"/>
            <w:webHidden/>
            <w:rtl/>
          </w:rPr>
          <w:t>77</w:t>
        </w:r>
      </w:hyperlink>
    </w:p>
    <w:p w:rsidR="00764FC1" w:rsidRPr="00354DC5" w:rsidRDefault="00BF2935" w:rsidP="00D4764A">
      <w:pPr>
        <w:pStyle w:val="TOC1"/>
        <w:rPr>
          <w:rFonts w:ascii="Calibri" w:hAnsi="Calibri" w:cs="B Lotus"/>
          <w:sz w:val="22"/>
          <w:szCs w:val="22"/>
          <w:lang w:bidi="ar-SA"/>
        </w:rPr>
      </w:pPr>
      <w:hyperlink w:anchor="_Toc396515932" w:history="1">
        <w:r w:rsidR="00764FC1" w:rsidRPr="00AB1E49">
          <w:rPr>
            <w:rStyle w:val="Hyperlink"/>
            <w:rFonts w:cs="B Lotus"/>
            <w:rtl/>
          </w:rPr>
          <w:t>4-3-2-</w:t>
        </w:r>
        <w:r w:rsidR="00D4764A">
          <w:rPr>
            <w:rStyle w:val="Hyperlink"/>
            <w:rFonts w:cs="B Lotus" w:hint="cs"/>
            <w:rtl/>
          </w:rPr>
          <w:t>5</w:t>
        </w:r>
        <w:r w:rsidR="00764FC1" w:rsidRPr="00AB1E49">
          <w:rPr>
            <w:rStyle w:val="Hyperlink"/>
            <w:rFonts w:cs="B Lotus"/>
            <w:rtl/>
          </w:rPr>
          <w:t xml:space="preserve">  </w:t>
        </w:r>
        <w:r w:rsidR="00764FC1" w:rsidRPr="00AB1E49">
          <w:rPr>
            <w:rStyle w:val="Hyperlink"/>
            <w:rFonts w:cs="B Lotus" w:hint="eastAsia"/>
            <w:rtl/>
          </w:rPr>
          <w:t>بررس</w:t>
        </w:r>
        <w:r w:rsidR="00764FC1" w:rsidRPr="00AB1E49">
          <w:rPr>
            <w:rStyle w:val="Hyperlink"/>
            <w:rFonts w:cs="B Lotus" w:hint="cs"/>
            <w:rtl/>
          </w:rPr>
          <w:t>ی</w:t>
        </w:r>
        <w:r w:rsidR="00764FC1" w:rsidRPr="00AB1E49">
          <w:rPr>
            <w:rStyle w:val="Hyperlink"/>
            <w:rFonts w:cs="B Lotus"/>
            <w:rtl/>
          </w:rPr>
          <w:t xml:space="preserve"> </w:t>
        </w:r>
        <w:r w:rsidR="00764FC1" w:rsidRPr="00AB1E49">
          <w:rPr>
            <w:rStyle w:val="Hyperlink"/>
            <w:rFonts w:cs="B Lotus" w:hint="eastAsia"/>
            <w:rtl/>
          </w:rPr>
          <w:t>فرض</w:t>
        </w:r>
        <w:r w:rsidR="00764FC1" w:rsidRPr="00AB1E49">
          <w:rPr>
            <w:rStyle w:val="Hyperlink"/>
            <w:rFonts w:cs="B Lotus" w:hint="cs"/>
            <w:rtl/>
          </w:rPr>
          <w:t>ی</w:t>
        </w:r>
        <w:r w:rsidR="00764FC1" w:rsidRPr="00AB1E49">
          <w:rPr>
            <w:rStyle w:val="Hyperlink"/>
            <w:rFonts w:cs="B Lotus" w:hint="eastAsia"/>
            <w:rtl/>
          </w:rPr>
          <w:t>ه</w:t>
        </w:r>
        <w:r w:rsidR="00764FC1" w:rsidRPr="00AB1E49">
          <w:rPr>
            <w:rStyle w:val="Hyperlink"/>
            <w:rFonts w:cs="B Lotus"/>
            <w:rtl/>
          </w:rPr>
          <w:t xml:space="preserve"> </w:t>
        </w:r>
        <w:r w:rsidR="00764FC1" w:rsidRPr="00AB1E49">
          <w:rPr>
            <w:rStyle w:val="Hyperlink"/>
            <w:rFonts w:cs="B Lotus" w:hint="eastAsia"/>
            <w:rtl/>
          </w:rPr>
          <w:t>سوم</w:t>
        </w:r>
        <w:r w:rsidR="00764FC1" w:rsidRPr="00AB1E49">
          <w:rPr>
            <w:rStyle w:val="Hyperlink"/>
            <w:rFonts w:cs="B Lotus"/>
            <w:rtl/>
          </w:rPr>
          <w:t>:</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_Toc396515932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78</w:t>
        </w:r>
        <w:r w:rsidR="00764FC1" w:rsidRPr="00AB1E49">
          <w:rPr>
            <w:rFonts w:cs="B Lotus"/>
            <w:webHidden/>
          </w:rPr>
          <w:fldChar w:fldCharType="end"/>
        </w:r>
      </w:hyperlink>
    </w:p>
    <w:p w:rsidR="00764FC1" w:rsidRPr="00354DC5" w:rsidRDefault="00BF2935" w:rsidP="00D4764A">
      <w:pPr>
        <w:pStyle w:val="TOC1"/>
        <w:rPr>
          <w:rFonts w:ascii="Calibri" w:hAnsi="Calibri" w:cs="B Lotus"/>
          <w:sz w:val="22"/>
          <w:szCs w:val="22"/>
          <w:lang w:bidi="ar-SA"/>
        </w:rPr>
      </w:pPr>
      <w:hyperlink w:anchor="_Toc396515933" w:history="1">
        <w:r w:rsidR="00764FC1" w:rsidRPr="00AB1E49">
          <w:rPr>
            <w:rStyle w:val="Hyperlink"/>
            <w:rFonts w:cs="B Lotus"/>
            <w:rtl/>
          </w:rPr>
          <w:t>4-3-2-</w:t>
        </w:r>
        <w:r w:rsidR="00D4764A">
          <w:rPr>
            <w:rStyle w:val="Hyperlink"/>
            <w:rFonts w:cs="B Lotus" w:hint="cs"/>
            <w:rtl/>
          </w:rPr>
          <w:t>6</w:t>
        </w:r>
        <w:r w:rsidR="00764FC1" w:rsidRPr="00AB1E49">
          <w:rPr>
            <w:rStyle w:val="Hyperlink"/>
            <w:rFonts w:cs="B Lotus"/>
            <w:rtl/>
          </w:rPr>
          <w:t xml:space="preserve">  </w:t>
        </w:r>
        <w:r w:rsidR="00764FC1" w:rsidRPr="00AB1E49">
          <w:rPr>
            <w:rStyle w:val="Hyperlink"/>
            <w:rFonts w:cs="B Lotus" w:hint="eastAsia"/>
            <w:rtl/>
          </w:rPr>
          <w:t>بررس</w:t>
        </w:r>
        <w:r w:rsidR="00764FC1" w:rsidRPr="00AB1E49">
          <w:rPr>
            <w:rStyle w:val="Hyperlink"/>
            <w:rFonts w:cs="B Lotus" w:hint="cs"/>
            <w:rtl/>
          </w:rPr>
          <w:t>ی</w:t>
        </w:r>
        <w:r w:rsidR="00764FC1" w:rsidRPr="00AB1E49">
          <w:rPr>
            <w:rStyle w:val="Hyperlink"/>
            <w:rFonts w:cs="B Lotus"/>
            <w:rtl/>
          </w:rPr>
          <w:t xml:space="preserve"> </w:t>
        </w:r>
        <w:r w:rsidR="00764FC1" w:rsidRPr="00AB1E49">
          <w:rPr>
            <w:rStyle w:val="Hyperlink"/>
            <w:rFonts w:cs="B Lotus" w:hint="eastAsia"/>
            <w:rtl/>
          </w:rPr>
          <w:t>فرض</w:t>
        </w:r>
        <w:r w:rsidR="00764FC1" w:rsidRPr="00AB1E49">
          <w:rPr>
            <w:rStyle w:val="Hyperlink"/>
            <w:rFonts w:cs="B Lotus" w:hint="cs"/>
            <w:rtl/>
          </w:rPr>
          <w:t>ی</w:t>
        </w:r>
        <w:r w:rsidR="00764FC1" w:rsidRPr="00AB1E49">
          <w:rPr>
            <w:rStyle w:val="Hyperlink"/>
            <w:rFonts w:cs="B Lotus" w:hint="eastAsia"/>
            <w:rtl/>
          </w:rPr>
          <w:t>ه</w:t>
        </w:r>
        <w:r w:rsidR="00764FC1" w:rsidRPr="00AB1E49">
          <w:rPr>
            <w:rStyle w:val="Hyperlink"/>
            <w:rFonts w:cs="B Lotus"/>
            <w:rtl/>
          </w:rPr>
          <w:t xml:space="preserve"> </w:t>
        </w:r>
        <w:r w:rsidR="00764FC1" w:rsidRPr="00AB1E49">
          <w:rPr>
            <w:rStyle w:val="Hyperlink"/>
            <w:rFonts w:cs="B Lotus" w:hint="eastAsia"/>
            <w:rtl/>
          </w:rPr>
          <w:t>چهارم</w:t>
        </w:r>
        <w:r w:rsidR="00764FC1" w:rsidRPr="00AB1E49">
          <w:rPr>
            <w:rStyle w:val="Hyperlink"/>
            <w:rFonts w:cs="B Lotus"/>
            <w:rtl/>
          </w:rPr>
          <w:t>:</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_Toc396515933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79</w:t>
        </w:r>
        <w:r w:rsidR="00764FC1" w:rsidRPr="00AB1E49">
          <w:rPr>
            <w:rFonts w:cs="B Lotus"/>
            <w:webHidden/>
          </w:rPr>
          <w:fldChar w:fldCharType="end"/>
        </w:r>
      </w:hyperlink>
    </w:p>
    <w:p w:rsidR="00764FC1" w:rsidRDefault="00BF2935" w:rsidP="00D4764A">
      <w:pPr>
        <w:pStyle w:val="TOC3"/>
        <w:tabs>
          <w:tab w:val="right" w:leader="dot" w:pos="9062"/>
        </w:tabs>
        <w:bidi/>
        <w:spacing w:line="240" w:lineRule="auto"/>
        <w:ind w:left="0"/>
        <w:rPr>
          <w:rFonts w:cs="B Lotus"/>
          <w:noProof/>
          <w:rtl/>
        </w:rPr>
      </w:pPr>
      <w:hyperlink w:anchor="_Toc396515934" w:history="1">
        <w:r w:rsidR="00764FC1" w:rsidRPr="00AB1E49">
          <w:rPr>
            <w:rStyle w:val="Hyperlink"/>
            <w:rFonts w:cs="B Lotus"/>
            <w:noProof/>
            <w:rtl/>
            <w:lang w:bidi="fa-IR"/>
          </w:rPr>
          <w:t>4-3-2-</w:t>
        </w:r>
        <w:r w:rsidR="00D4764A">
          <w:rPr>
            <w:rStyle w:val="Hyperlink"/>
            <w:rFonts w:cs="B Lotus" w:hint="cs"/>
            <w:noProof/>
            <w:rtl/>
            <w:lang w:bidi="fa-IR"/>
          </w:rPr>
          <w:t>7</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نتا</w:t>
        </w:r>
        <w:r w:rsidR="00764FC1" w:rsidRPr="00AB1E49">
          <w:rPr>
            <w:rStyle w:val="Hyperlink"/>
            <w:rFonts w:cs="B Lotus" w:hint="cs"/>
            <w:noProof/>
            <w:rtl/>
            <w:lang w:bidi="fa-IR"/>
          </w:rPr>
          <w:t>ی</w:t>
        </w:r>
        <w:r w:rsidR="00764FC1" w:rsidRPr="00AB1E49">
          <w:rPr>
            <w:rStyle w:val="Hyperlink"/>
            <w:rFonts w:cs="B Lotus" w:hint="eastAsia"/>
            <w:noProof/>
            <w:rtl/>
            <w:lang w:bidi="fa-IR"/>
          </w:rPr>
          <w:t>ج</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حاصل</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از</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تحل</w:t>
        </w:r>
        <w:r w:rsidR="00764FC1" w:rsidRPr="00AB1E49">
          <w:rPr>
            <w:rStyle w:val="Hyperlink"/>
            <w:rFonts w:cs="B Lotus" w:hint="cs"/>
            <w:noProof/>
            <w:rtl/>
            <w:lang w:bidi="fa-IR"/>
          </w:rPr>
          <w:t>ی</w:t>
        </w:r>
        <w:r w:rsidR="00764FC1" w:rsidRPr="00AB1E49">
          <w:rPr>
            <w:rStyle w:val="Hyperlink"/>
            <w:rFonts w:cs="B Lotus" w:hint="eastAsia"/>
            <w:noProof/>
            <w:rtl/>
            <w:lang w:bidi="fa-IR"/>
          </w:rPr>
          <w:t>ل</w:t>
        </w:r>
        <w:r w:rsidR="00764FC1" w:rsidRPr="00AB1E49">
          <w:rPr>
            <w:rStyle w:val="Hyperlink"/>
            <w:rFonts w:cs="B Lotus"/>
            <w:noProof/>
            <w:rtl/>
            <w:lang w:bidi="fa-IR"/>
          </w:rPr>
          <w:t xml:space="preserve"> </w:t>
        </w:r>
        <w:r w:rsidR="00764FC1" w:rsidRPr="00AB1E49">
          <w:rPr>
            <w:rStyle w:val="Hyperlink"/>
            <w:rFonts w:cs="B Lotus" w:hint="eastAsia"/>
            <w:noProof/>
            <w:rtl/>
            <w:lang w:bidi="fa-IR"/>
          </w:rPr>
          <w:t>رگرس</w:t>
        </w:r>
        <w:r w:rsidR="00764FC1" w:rsidRPr="00AB1E49">
          <w:rPr>
            <w:rStyle w:val="Hyperlink"/>
            <w:rFonts w:cs="B Lotus" w:hint="cs"/>
            <w:noProof/>
            <w:rtl/>
            <w:lang w:bidi="fa-IR"/>
          </w:rPr>
          <w:t>ی</w:t>
        </w:r>
        <w:r w:rsidR="00764FC1" w:rsidRPr="00AB1E49">
          <w:rPr>
            <w:rStyle w:val="Hyperlink"/>
            <w:rFonts w:cs="B Lotus" w:hint="eastAsia"/>
            <w:noProof/>
            <w:rtl/>
            <w:lang w:bidi="fa-IR"/>
          </w:rPr>
          <w:t>ون</w:t>
        </w:r>
        <w:r w:rsidR="00764FC1" w:rsidRPr="00AB1E49">
          <w:rPr>
            <w:rFonts w:cs="B Lotus"/>
            <w:noProof/>
            <w:webHidden/>
          </w:rPr>
          <w:tab/>
        </w:r>
        <w:r w:rsidR="00764FC1" w:rsidRPr="00AB1E49">
          <w:rPr>
            <w:rFonts w:cs="B Lotus"/>
            <w:noProof/>
            <w:webHidden/>
          </w:rPr>
          <w:fldChar w:fldCharType="begin"/>
        </w:r>
        <w:r w:rsidR="00764FC1" w:rsidRPr="00AB1E49">
          <w:rPr>
            <w:rFonts w:cs="B Lotus"/>
            <w:noProof/>
            <w:webHidden/>
          </w:rPr>
          <w:instrText xml:space="preserve"> PAGEREF _Toc396515934 \h </w:instrText>
        </w:r>
        <w:r w:rsidR="00764FC1" w:rsidRPr="00AB1E49">
          <w:rPr>
            <w:rFonts w:cs="B Lotus"/>
            <w:noProof/>
            <w:webHidden/>
          </w:rPr>
        </w:r>
        <w:r w:rsidR="00764FC1" w:rsidRPr="00AB1E49">
          <w:rPr>
            <w:rFonts w:cs="B Lotus"/>
            <w:noProof/>
            <w:webHidden/>
          </w:rPr>
          <w:fldChar w:fldCharType="separate"/>
        </w:r>
        <w:r w:rsidR="0003673E">
          <w:rPr>
            <w:rFonts w:cs="B Lotus"/>
            <w:noProof/>
            <w:webHidden/>
            <w:rtl/>
          </w:rPr>
          <w:t>79</w:t>
        </w:r>
        <w:r w:rsidR="00764FC1" w:rsidRPr="00AB1E49">
          <w:rPr>
            <w:rFonts w:cs="B Lotus"/>
            <w:noProof/>
            <w:webHidden/>
          </w:rPr>
          <w:fldChar w:fldCharType="end"/>
        </w:r>
      </w:hyperlink>
    </w:p>
    <w:p w:rsidR="00D239A9" w:rsidRPr="00D47A24" w:rsidRDefault="00BF2935" w:rsidP="00D47A24">
      <w:pPr>
        <w:pStyle w:val="TOC3"/>
        <w:tabs>
          <w:tab w:val="right" w:leader="dot" w:pos="9062"/>
        </w:tabs>
        <w:bidi/>
        <w:spacing w:line="240" w:lineRule="auto"/>
        <w:ind w:left="0"/>
        <w:rPr>
          <w:rFonts w:asciiTheme="minorHAnsi" w:hAnsiTheme="minorHAnsi" w:cs="B Lotus"/>
          <w:noProof/>
          <w:sz w:val="22"/>
          <w:szCs w:val="22"/>
        </w:rPr>
      </w:pPr>
      <w:hyperlink w:anchor="_Toc396515934" w:history="1">
        <w:r w:rsidR="00D239A9" w:rsidRPr="00AB1E49">
          <w:rPr>
            <w:rStyle w:val="Hyperlink"/>
            <w:rFonts w:cs="B Lotus"/>
            <w:noProof/>
            <w:rtl/>
            <w:lang w:bidi="fa-IR"/>
          </w:rPr>
          <w:t>4-</w:t>
        </w:r>
        <w:r w:rsidR="00D239A9">
          <w:rPr>
            <w:rStyle w:val="Hyperlink"/>
            <w:rFonts w:cs="B Lotus" w:hint="cs"/>
            <w:noProof/>
            <w:rtl/>
            <w:lang w:bidi="fa-IR"/>
          </w:rPr>
          <w:t>4 برآورد و آزمون مدل های پژوهش</w:t>
        </w:r>
        <w:r w:rsidR="00D239A9" w:rsidRPr="00AB1E49">
          <w:rPr>
            <w:rFonts w:cs="B Lotus"/>
            <w:noProof/>
            <w:webHidden/>
          </w:rPr>
          <w:tab/>
        </w:r>
        <w:r w:rsidR="00D239A9">
          <w:rPr>
            <w:rFonts w:cs="B Lotus" w:hint="cs"/>
            <w:noProof/>
            <w:webHidden/>
            <w:rtl/>
          </w:rPr>
          <w:t>8</w:t>
        </w:r>
        <w:r w:rsidR="00D47A24">
          <w:rPr>
            <w:rFonts w:cs="B Lotus" w:hint="cs"/>
            <w:noProof/>
            <w:webHidden/>
            <w:rtl/>
          </w:rPr>
          <w:t>2</w:t>
        </w:r>
      </w:hyperlink>
    </w:p>
    <w:p w:rsidR="00D47A24" w:rsidRPr="00D47A24" w:rsidRDefault="00D47A24" w:rsidP="00D47A24">
      <w:pPr>
        <w:pStyle w:val="Heading3"/>
        <w:rPr>
          <w:rFonts w:cs="B Lotus"/>
          <w:b w:val="0"/>
          <w:bCs w:val="0"/>
          <w:rtl/>
        </w:rPr>
      </w:pPr>
      <w:r w:rsidRPr="00D47A24">
        <w:rPr>
          <w:rFonts w:cs="B Lotus" w:hint="cs"/>
          <w:b w:val="0"/>
          <w:bCs w:val="0"/>
          <w:rtl/>
        </w:rPr>
        <w:t xml:space="preserve">4-4-1 </w:t>
      </w:r>
      <w:r w:rsidRPr="00D47A24">
        <w:rPr>
          <w:rFonts w:cs="B Lotus"/>
          <w:b w:val="0"/>
          <w:bCs w:val="0"/>
          <w:rtl/>
        </w:rPr>
        <w:t xml:space="preserve"> </w:t>
      </w:r>
      <w:r w:rsidRPr="00D47A24">
        <w:rPr>
          <w:rFonts w:cs="B Lotus" w:hint="cs"/>
          <w:b w:val="0"/>
          <w:bCs w:val="0"/>
          <w:rtl/>
        </w:rPr>
        <w:t>سنجش مدل اندازه گیری ارزشهای فردی</w:t>
      </w:r>
      <w:r>
        <w:rPr>
          <w:rFonts w:cs="B Lotus" w:hint="cs"/>
          <w:b w:val="0"/>
          <w:bCs w:val="0"/>
          <w:rtl/>
        </w:rPr>
        <w:t>.....................................................................................................................83</w:t>
      </w:r>
    </w:p>
    <w:p w:rsidR="00D47A24" w:rsidRPr="00D47A24" w:rsidRDefault="00D47A24" w:rsidP="00D47A24">
      <w:pPr>
        <w:pStyle w:val="Heading3"/>
        <w:rPr>
          <w:rFonts w:cs="B Lotus"/>
          <w:b w:val="0"/>
          <w:bCs w:val="0"/>
          <w:rtl/>
        </w:rPr>
      </w:pPr>
      <w:r w:rsidRPr="00D47A24">
        <w:rPr>
          <w:rFonts w:cs="B Lotus" w:hint="cs"/>
          <w:b w:val="0"/>
          <w:bCs w:val="0"/>
          <w:rtl/>
        </w:rPr>
        <w:t xml:space="preserve">4-4-2 </w:t>
      </w:r>
      <w:r w:rsidRPr="00D47A24">
        <w:rPr>
          <w:rFonts w:cs="B Lotus"/>
          <w:b w:val="0"/>
          <w:bCs w:val="0"/>
          <w:rtl/>
        </w:rPr>
        <w:t xml:space="preserve"> </w:t>
      </w:r>
      <w:r w:rsidRPr="00D47A24">
        <w:rPr>
          <w:rFonts w:cs="B Lotus" w:hint="cs"/>
          <w:b w:val="0"/>
          <w:bCs w:val="0"/>
          <w:rtl/>
        </w:rPr>
        <w:t>سنجش مدل اندازه گیری الزامات قانونی</w:t>
      </w:r>
      <w:r>
        <w:rPr>
          <w:rFonts w:cs="B Lotus" w:hint="cs"/>
          <w:b w:val="0"/>
          <w:bCs w:val="0"/>
          <w:rtl/>
        </w:rPr>
        <w:t>......................................................................................................................85</w:t>
      </w:r>
    </w:p>
    <w:p w:rsidR="00D47A24" w:rsidRPr="00D47A24" w:rsidRDefault="00D47A24" w:rsidP="00D47A24">
      <w:pPr>
        <w:pStyle w:val="Heading3"/>
        <w:rPr>
          <w:rFonts w:cs="B Lotus"/>
          <w:b w:val="0"/>
          <w:bCs w:val="0"/>
          <w:rtl/>
        </w:rPr>
      </w:pPr>
      <w:r w:rsidRPr="00D47A24">
        <w:rPr>
          <w:rFonts w:cs="B Lotus" w:hint="cs"/>
          <w:b w:val="0"/>
          <w:bCs w:val="0"/>
          <w:rtl/>
        </w:rPr>
        <w:t xml:space="preserve">4-4-3 </w:t>
      </w:r>
      <w:r w:rsidRPr="00D47A24">
        <w:rPr>
          <w:rFonts w:cs="B Lotus"/>
          <w:b w:val="0"/>
          <w:bCs w:val="0"/>
          <w:rtl/>
        </w:rPr>
        <w:t xml:space="preserve"> </w:t>
      </w:r>
      <w:r w:rsidRPr="00D47A24">
        <w:rPr>
          <w:rFonts w:cs="B Lotus" w:hint="cs"/>
          <w:b w:val="0"/>
          <w:bCs w:val="0"/>
          <w:rtl/>
        </w:rPr>
        <w:t>سنجش مدل اندازه گیری مسئولیت پذیری</w:t>
      </w:r>
      <w:r>
        <w:rPr>
          <w:rFonts w:cs="B Lotus" w:hint="cs"/>
          <w:b w:val="0"/>
          <w:bCs w:val="0"/>
          <w:rtl/>
        </w:rPr>
        <w:t>....................................................................................................................86</w:t>
      </w:r>
    </w:p>
    <w:p w:rsidR="00D47A24" w:rsidRPr="00D47A24" w:rsidRDefault="00D47A24" w:rsidP="00D47A24">
      <w:pPr>
        <w:pStyle w:val="Heading3"/>
        <w:rPr>
          <w:rFonts w:cs="B Lotus"/>
          <w:b w:val="0"/>
          <w:bCs w:val="0"/>
          <w:rtl/>
        </w:rPr>
      </w:pPr>
      <w:r w:rsidRPr="00D47A24">
        <w:rPr>
          <w:rFonts w:cs="B Lotus" w:hint="cs"/>
          <w:b w:val="0"/>
          <w:bCs w:val="0"/>
          <w:rtl/>
        </w:rPr>
        <w:t xml:space="preserve">4-4-4 </w:t>
      </w:r>
      <w:r w:rsidRPr="00D47A24">
        <w:rPr>
          <w:rFonts w:cs="B Lotus"/>
          <w:b w:val="0"/>
          <w:bCs w:val="0"/>
          <w:rtl/>
        </w:rPr>
        <w:t xml:space="preserve"> </w:t>
      </w:r>
      <w:r w:rsidRPr="00D47A24">
        <w:rPr>
          <w:rFonts w:cs="B Lotus" w:hint="cs"/>
          <w:b w:val="0"/>
          <w:bCs w:val="0"/>
          <w:rtl/>
        </w:rPr>
        <w:t>سنجش مدل اندازه گیری رازداری و بیطرفی</w:t>
      </w:r>
      <w:r>
        <w:rPr>
          <w:rFonts w:cs="B Lotus" w:hint="cs"/>
          <w:b w:val="0"/>
          <w:bCs w:val="0"/>
          <w:rtl/>
        </w:rPr>
        <w:t>................................................................................................................88</w:t>
      </w:r>
    </w:p>
    <w:p w:rsidR="00D47A24" w:rsidRPr="00D47A24" w:rsidRDefault="00D47A24" w:rsidP="00D47A24">
      <w:pPr>
        <w:pStyle w:val="Heading3"/>
        <w:rPr>
          <w:rFonts w:cs="B Lotus"/>
          <w:b w:val="0"/>
          <w:bCs w:val="0"/>
        </w:rPr>
      </w:pPr>
      <w:r w:rsidRPr="00D47A24">
        <w:rPr>
          <w:rFonts w:cs="B Lotus" w:hint="cs"/>
          <w:b w:val="0"/>
          <w:bCs w:val="0"/>
          <w:rtl/>
        </w:rPr>
        <w:t>4-4-5</w:t>
      </w:r>
      <w:r w:rsidRPr="00D47A24">
        <w:rPr>
          <w:rFonts w:cs="B Lotus"/>
          <w:b w:val="0"/>
          <w:bCs w:val="0"/>
          <w:rtl/>
        </w:rPr>
        <w:t xml:space="preserve"> </w:t>
      </w:r>
      <w:r w:rsidRPr="00D47A24">
        <w:rPr>
          <w:rFonts w:cs="B Lotus" w:hint="cs"/>
          <w:b w:val="0"/>
          <w:bCs w:val="0"/>
          <w:rtl/>
        </w:rPr>
        <w:t xml:space="preserve">آزمون مدل ساختاری پژوهش (مدل کامل) </w:t>
      </w:r>
      <w:r>
        <w:rPr>
          <w:rFonts w:cs="B Lotus" w:hint="cs"/>
          <w:b w:val="0"/>
          <w:bCs w:val="0"/>
          <w:rtl/>
        </w:rPr>
        <w:t>..................................................................................................................90</w:t>
      </w:r>
    </w:p>
    <w:p w:rsidR="00764FC1" w:rsidRDefault="00BF2935" w:rsidP="00D239A9">
      <w:pPr>
        <w:pStyle w:val="TOC1"/>
        <w:rPr>
          <w:rStyle w:val="Hyperlink"/>
          <w:rFonts w:cs="B Lotus"/>
          <w:rtl/>
        </w:rPr>
      </w:pPr>
      <w:hyperlink w:anchor="_Toc396515935" w:history="1">
        <w:r w:rsidR="00764FC1" w:rsidRPr="00AB1E49">
          <w:rPr>
            <w:rStyle w:val="Hyperlink"/>
            <w:rFonts w:cs="B Lotus"/>
            <w:rtl/>
          </w:rPr>
          <w:t>4-</w:t>
        </w:r>
        <w:r w:rsidR="00D239A9">
          <w:rPr>
            <w:rStyle w:val="Hyperlink"/>
            <w:rFonts w:cs="B Lotus" w:hint="cs"/>
            <w:rtl/>
          </w:rPr>
          <w:t>5</w:t>
        </w:r>
        <w:r w:rsidR="00764FC1" w:rsidRPr="00AB1E49">
          <w:rPr>
            <w:rStyle w:val="Hyperlink"/>
            <w:rFonts w:cs="B Lotus"/>
            <w:rtl/>
          </w:rPr>
          <w:t xml:space="preserve"> </w:t>
        </w:r>
        <w:r w:rsidR="00764FC1" w:rsidRPr="009B7D52">
          <w:rPr>
            <w:rStyle w:val="Hyperlink"/>
            <w:rFonts w:cs="B Lotus" w:hint="cs"/>
            <w:rtl/>
          </w:rPr>
          <w:t>خلاصه فصل</w:t>
        </w:r>
        <w:r w:rsidR="00764FC1" w:rsidRPr="00AB1E49">
          <w:rPr>
            <w:rFonts w:cs="B Lotus"/>
            <w:webHidden/>
          </w:rPr>
          <w:tab/>
        </w:r>
        <w:r w:rsidR="00764FC1" w:rsidRPr="00AB1E49">
          <w:rPr>
            <w:rFonts w:cs="B Lotus"/>
            <w:webHidden/>
          </w:rPr>
          <w:fldChar w:fldCharType="begin"/>
        </w:r>
        <w:r w:rsidR="00764FC1" w:rsidRPr="00AB1E49">
          <w:rPr>
            <w:rFonts w:cs="B Lotus"/>
            <w:webHidden/>
          </w:rPr>
          <w:instrText xml:space="preserve"> PAGEREF _Toc396515935 \h </w:instrText>
        </w:r>
        <w:r w:rsidR="00764FC1" w:rsidRPr="00AB1E49">
          <w:rPr>
            <w:rFonts w:cs="B Lotus"/>
            <w:webHidden/>
          </w:rPr>
        </w:r>
        <w:r w:rsidR="00764FC1" w:rsidRPr="00AB1E49">
          <w:rPr>
            <w:rFonts w:cs="B Lotus"/>
            <w:webHidden/>
          </w:rPr>
          <w:fldChar w:fldCharType="separate"/>
        </w:r>
        <w:r w:rsidR="0003673E">
          <w:rPr>
            <w:rFonts w:cs="B Lotus"/>
            <w:webHidden/>
            <w:rtl/>
            <w:lang w:bidi="ar-SA"/>
          </w:rPr>
          <w:t>92</w:t>
        </w:r>
        <w:r w:rsidR="00764FC1" w:rsidRPr="00AB1E49">
          <w:rPr>
            <w:rFonts w:cs="B Lotus"/>
            <w:webHidden/>
          </w:rPr>
          <w:fldChar w:fldCharType="end"/>
        </w:r>
      </w:hyperlink>
    </w:p>
    <w:p w:rsidR="00FB461E" w:rsidRDefault="00FB461E" w:rsidP="00FB461E">
      <w:pPr>
        <w:rPr>
          <w:noProof/>
          <w:rtl/>
          <w:lang w:bidi="fa-IR"/>
        </w:rPr>
      </w:pPr>
    </w:p>
    <w:p w:rsidR="00D4764A" w:rsidRPr="00FB461E" w:rsidRDefault="00D4764A" w:rsidP="00FB461E">
      <w:pPr>
        <w:rPr>
          <w:noProof/>
          <w:rtl/>
          <w:lang w:bidi="fa-IR"/>
        </w:rPr>
      </w:pPr>
    </w:p>
    <w:p w:rsidR="00FB461E" w:rsidRPr="00FB461E" w:rsidRDefault="00FB461E" w:rsidP="00FB461E">
      <w:pPr>
        <w:rPr>
          <w:noProof/>
          <w:lang w:bidi="fa-IR"/>
        </w:rPr>
      </w:pPr>
      <w:r>
        <w:rPr>
          <w:rFonts w:hint="cs"/>
          <w:noProof/>
          <w:rtl/>
          <w:lang w:bidi="fa-IR"/>
        </w:rPr>
        <w:lastRenderedPageBreak/>
        <w:t>فصل پنجم: نتیجه گیری و پیشنهادات</w:t>
      </w:r>
    </w:p>
    <w:p w:rsidR="00AB1E49" w:rsidRPr="00354DC5" w:rsidRDefault="00BF2935" w:rsidP="00AB1E49">
      <w:pPr>
        <w:pStyle w:val="TOC1"/>
        <w:rPr>
          <w:rFonts w:ascii="Calibri" w:hAnsi="Calibri" w:cs="B Lotus"/>
          <w:sz w:val="22"/>
          <w:szCs w:val="22"/>
          <w:lang w:bidi="ar-SA"/>
        </w:rPr>
      </w:pPr>
      <w:hyperlink w:anchor="_Toc396515936" w:history="1">
        <w:r w:rsidR="00AB1E49" w:rsidRPr="00AB1E49">
          <w:rPr>
            <w:rStyle w:val="Hyperlink"/>
            <w:rFonts w:cs="B Lotus"/>
            <w:rtl/>
          </w:rPr>
          <w:t xml:space="preserve">5-1  </w:t>
        </w:r>
        <w:r w:rsidR="00AB1E49" w:rsidRPr="00AB1E49">
          <w:rPr>
            <w:rStyle w:val="Hyperlink"/>
            <w:rFonts w:cs="B Lotus" w:hint="eastAsia"/>
            <w:rtl/>
          </w:rPr>
          <w:t>مقدمه</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_Toc396515936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95</w:t>
        </w:r>
        <w:r w:rsidR="00AB1E49" w:rsidRPr="00AB1E49">
          <w:rPr>
            <w:rFonts w:cs="B Lotus"/>
            <w:webHidden/>
          </w:rPr>
          <w:fldChar w:fldCharType="end"/>
        </w:r>
      </w:hyperlink>
    </w:p>
    <w:p w:rsidR="00AB1E49" w:rsidRPr="00354DC5" w:rsidRDefault="00BF2935" w:rsidP="00AB1E49">
      <w:pPr>
        <w:pStyle w:val="TOC1"/>
        <w:rPr>
          <w:rFonts w:ascii="Calibri" w:hAnsi="Calibri" w:cs="B Lotus"/>
          <w:sz w:val="22"/>
          <w:szCs w:val="22"/>
          <w:lang w:bidi="ar-SA"/>
        </w:rPr>
      </w:pPr>
      <w:hyperlink w:anchor="_Toc396515937" w:history="1">
        <w:r w:rsidR="00AB1E49" w:rsidRPr="00AB1E49">
          <w:rPr>
            <w:rStyle w:val="Hyperlink"/>
            <w:rFonts w:cs="B Lotus"/>
            <w:rtl/>
          </w:rPr>
          <w:t xml:space="preserve">5-2 </w:t>
        </w:r>
        <w:r w:rsidR="00A017E7">
          <w:rPr>
            <w:rStyle w:val="Hyperlink"/>
            <w:rFonts w:cs="B Lotus" w:hint="cs"/>
            <w:rtl/>
          </w:rPr>
          <w:t xml:space="preserve">بررسی توصیفی </w:t>
        </w:r>
        <w:r w:rsidR="00AB1E49" w:rsidRPr="00AB1E49">
          <w:rPr>
            <w:rStyle w:val="Hyperlink"/>
            <w:rFonts w:cs="B Lotus" w:hint="eastAsia"/>
            <w:rtl/>
          </w:rPr>
          <w:t>نتا</w:t>
        </w:r>
        <w:r w:rsidR="00AB1E49" w:rsidRPr="00AB1E49">
          <w:rPr>
            <w:rStyle w:val="Hyperlink"/>
            <w:rFonts w:cs="B Lotus" w:hint="cs"/>
            <w:rtl/>
          </w:rPr>
          <w:t>ی</w:t>
        </w:r>
        <w:r w:rsidR="00AB1E49" w:rsidRPr="00AB1E49">
          <w:rPr>
            <w:rStyle w:val="Hyperlink"/>
            <w:rFonts w:cs="B Lotus" w:hint="eastAsia"/>
            <w:rtl/>
          </w:rPr>
          <w:t>ج</w:t>
        </w:r>
        <w:r w:rsidR="00AB1E49" w:rsidRPr="00AB1E49">
          <w:rPr>
            <w:rStyle w:val="Hyperlink"/>
            <w:rFonts w:cs="B Lotus"/>
            <w:rtl/>
          </w:rPr>
          <w:t xml:space="preserve"> </w:t>
        </w:r>
        <w:r w:rsidR="00AB1E49" w:rsidRPr="00AB1E49">
          <w:rPr>
            <w:rStyle w:val="Hyperlink"/>
            <w:rFonts w:cs="B Lotus" w:hint="eastAsia"/>
            <w:rtl/>
          </w:rPr>
          <w:t>پژوهش</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_Toc396515937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95</w:t>
        </w:r>
        <w:r w:rsidR="00AB1E49" w:rsidRPr="00AB1E49">
          <w:rPr>
            <w:rFonts w:cs="B Lotus"/>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38" w:history="1">
        <w:r w:rsidR="00AB1E49" w:rsidRPr="00AB1E49">
          <w:rPr>
            <w:rStyle w:val="Hyperlink"/>
            <w:rFonts w:cs="B Lotus"/>
            <w:noProof/>
            <w:rtl/>
            <w:lang w:bidi="fa-IR"/>
          </w:rPr>
          <w:t xml:space="preserve">5-2-1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متغ</w:t>
        </w:r>
        <w:r w:rsidR="00AB1E49" w:rsidRPr="00AB1E49">
          <w:rPr>
            <w:rStyle w:val="Hyperlink"/>
            <w:rFonts w:cs="B Lotus" w:hint="cs"/>
            <w:noProof/>
            <w:rtl/>
            <w:lang w:bidi="fa-IR"/>
          </w:rPr>
          <w:t>ی</w:t>
        </w:r>
        <w:r w:rsidR="00AB1E49" w:rsidRPr="00AB1E49">
          <w:rPr>
            <w:rStyle w:val="Hyperlink"/>
            <w:rFonts w:cs="B Lotus" w:hint="eastAsia"/>
            <w:noProof/>
            <w:rtl/>
            <w:lang w:bidi="fa-IR"/>
          </w:rPr>
          <w:t>رها</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پژوهش</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پرسشنامه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اول</w:t>
        </w:r>
        <w:r w:rsidR="00AB1E49" w:rsidRPr="00AB1E49">
          <w:rPr>
            <w:rStyle w:val="Hyperlink"/>
            <w:rFonts w:cs="B Lotus"/>
            <w:noProof/>
            <w:rtl/>
            <w:lang w:bidi="fa-IR"/>
          </w:rPr>
          <w:t>)</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_Toc396515938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95</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39" w:history="1">
        <w:r w:rsidR="00AB1E49" w:rsidRPr="00AB1E49">
          <w:rPr>
            <w:rStyle w:val="Hyperlink"/>
            <w:rFonts w:cs="B Lotus"/>
            <w:noProof/>
            <w:rtl/>
            <w:lang w:bidi="fa-IR"/>
          </w:rPr>
          <w:t xml:space="preserve">5-2-2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ات</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پژوهش</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پرسشنامه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دوم</w:t>
        </w:r>
        <w:r w:rsidR="00AB1E49" w:rsidRPr="00AB1E49">
          <w:rPr>
            <w:rStyle w:val="Hyperlink"/>
            <w:rFonts w:cs="B Lotus"/>
            <w:noProof/>
            <w:rtl/>
            <w:lang w:bidi="fa-IR"/>
          </w:rPr>
          <w:t>)</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_Toc396515939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96</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40" w:history="1">
        <w:r w:rsidR="00AB1E49" w:rsidRPr="00AB1E49">
          <w:rPr>
            <w:rStyle w:val="Hyperlink"/>
            <w:rFonts w:cs="B Lotus"/>
            <w:noProof/>
            <w:rtl/>
            <w:lang w:bidi="fa-IR"/>
          </w:rPr>
          <w:t xml:space="preserve">5-2-2-1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اول</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_Toc396515940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41" w:history="1">
        <w:r w:rsidR="00AB1E49" w:rsidRPr="00AB1E49">
          <w:rPr>
            <w:rStyle w:val="Hyperlink"/>
            <w:rFonts w:cs="B Lotus"/>
            <w:noProof/>
            <w:rtl/>
            <w:lang w:bidi="fa-IR"/>
          </w:rPr>
          <w:t xml:space="preserve">5-2-2-2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دوم</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_Toc396515941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42" w:history="1">
        <w:r w:rsidR="00AB1E49" w:rsidRPr="00AB1E49">
          <w:rPr>
            <w:rStyle w:val="Hyperlink"/>
            <w:rFonts w:cs="B Lotus"/>
            <w:noProof/>
            <w:rtl/>
            <w:lang w:bidi="fa-IR"/>
          </w:rPr>
          <w:t xml:space="preserve">5-2-2-3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سوم</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_Toc396515942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97</w:t>
        </w:r>
        <w:r w:rsidR="00AB1E49" w:rsidRPr="00AB1E49">
          <w:rPr>
            <w:rFonts w:cs="B Lotus"/>
            <w:noProof/>
            <w:webHidden/>
          </w:rPr>
          <w:fldChar w:fldCharType="end"/>
        </w:r>
      </w:hyperlink>
    </w:p>
    <w:p w:rsidR="00AB1E49" w:rsidRPr="00354DC5" w:rsidRDefault="00BF2935" w:rsidP="00AB1E49">
      <w:pPr>
        <w:pStyle w:val="TOC3"/>
        <w:tabs>
          <w:tab w:val="right" w:leader="dot" w:pos="9062"/>
        </w:tabs>
        <w:bidi/>
        <w:spacing w:line="240" w:lineRule="auto"/>
        <w:ind w:left="0"/>
        <w:rPr>
          <w:rFonts w:ascii="Calibri" w:hAnsi="Calibri" w:cs="B Lotus"/>
          <w:noProof/>
          <w:sz w:val="22"/>
          <w:szCs w:val="22"/>
        </w:rPr>
      </w:pPr>
      <w:hyperlink w:anchor="_Toc396515943" w:history="1">
        <w:r w:rsidR="00AB1E49" w:rsidRPr="00AB1E49">
          <w:rPr>
            <w:rStyle w:val="Hyperlink"/>
            <w:rFonts w:cs="B Lotus"/>
            <w:noProof/>
            <w:rtl/>
            <w:lang w:bidi="fa-IR"/>
          </w:rPr>
          <w:t xml:space="preserve">5-2-2-4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چهارم</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_Toc396515943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97</w:t>
        </w:r>
        <w:r w:rsidR="00AB1E49" w:rsidRPr="00AB1E49">
          <w:rPr>
            <w:rFonts w:cs="B Lotus"/>
            <w:noProof/>
            <w:webHidden/>
          </w:rPr>
          <w:fldChar w:fldCharType="end"/>
        </w:r>
      </w:hyperlink>
    </w:p>
    <w:p w:rsidR="00AB1E49" w:rsidRDefault="00BF2935" w:rsidP="00AB1E49">
      <w:pPr>
        <w:pStyle w:val="TOC3"/>
        <w:tabs>
          <w:tab w:val="right" w:leader="dot" w:pos="9062"/>
        </w:tabs>
        <w:bidi/>
        <w:spacing w:line="240" w:lineRule="auto"/>
        <w:ind w:left="0"/>
        <w:rPr>
          <w:rFonts w:cs="B Lotus"/>
          <w:noProof/>
          <w:rtl/>
        </w:rPr>
      </w:pPr>
      <w:hyperlink w:anchor="_Toc396515944" w:history="1">
        <w:r w:rsidR="00AB1E49" w:rsidRPr="00AB1E49">
          <w:rPr>
            <w:rStyle w:val="Hyperlink"/>
            <w:rFonts w:cs="B Lotus"/>
            <w:noProof/>
            <w:rtl/>
            <w:lang w:bidi="fa-IR"/>
          </w:rPr>
          <w:t xml:space="preserve">5-2-2-5 </w:t>
        </w:r>
        <w:r w:rsidR="00AB1E49" w:rsidRPr="00AB1E49">
          <w:rPr>
            <w:rStyle w:val="Hyperlink"/>
            <w:rFonts w:cs="B Lotus" w:hint="eastAsia"/>
            <w:noProof/>
            <w:rtl/>
            <w:lang w:bidi="fa-IR"/>
          </w:rPr>
          <w:t>نتا</w:t>
        </w:r>
        <w:r w:rsidR="00AB1E49" w:rsidRPr="00AB1E49">
          <w:rPr>
            <w:rStyle w:val="Hyperlink"/>
            <w:rFonts w:cs="B Lotus" w:hint="cs"/>
            <w:noProof/>
            <w:rtl/>
            <w:lang w:bidi="fa-IR"/>
          </w:rPr>
          <w:t>ی</w:t>
        </w:r>
        <w:r w:rsidR="00AB1E49" w:rsidRPr="00AB1E49">
          <w:rPr>
            <w:rStyle w:val="Hyperlink"/>
            <w:rFonts w:cs="B Lotus" w:hint="eastAsia"/>
            <w:noProof/>
            <w:rtl/>
            <w:lang w:bidi="fa-IR"/>
          </w:rPr>
          <w:t>ج</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حاصل</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از</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بررس</w:t>
        </w:r>
        <w:r w:rsidR="00AB1E49" w:rsidRPr="00AB1E49">
          <w:rPr>
            <w:rStyle w:val="Hyperlink"/>
            <w:rFonts w:cs="B Lotus" w:hint="cs"/>
            <w:noProof/>
            <w:rtl/>
            <w:lang w:bidi="fa-IR"/>
          </w:rPr>
          <w:t>ی</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فرض</w:t>
        </w:r>
        <w:r w:rsidR="00AB1E49" w:rsidRPr="00AB1E49">
          <w:rPr>
            <w:rStyle w:val="Hyperlink"/>
            <w:rFonts w:cs="B Lotus" w:hint="cs"/>
            <w:noProof/>
            <w:rtl/>
            <w:lang w:bidi="fa-IR"/>
          </w:rPr>
          <w:t>ی</w:t>
        </w:r>
        <w:r w:rsidR="00AB1E49" w:rsidRPr="00AB1E49">
          <w:rPr>
            <w:rStyle w:val="Hyperlink"/>
            <w:rFonts w:cs="B Lotus" w:hint="eastAsia"/>
            <w:noProof/>
            <w:rtl/>
            <w:lang w:bidi="fa-IR"/>
          </w:rPr>
          <w:t>ه</w:t>
        </w:r>
        <w:r w:rsidR="00AB1E49" w:rsidRPr="00AB1E49">
          <w:rPr>
            <w:rStyle w:val="Hyperlink"/>
            <w:rFonts w:cs="B Lotus"/>
            <w:noProof/>
            <w:rtl/>
            <w:lang w:bidi="fa-IR"/>
          </w:rPr>
          <w:t xml:space="preserve"> </w:t>
        </w:r>
        <w:r w:rsidR="00AB1E49" w:rsidRPr="00AB1E49">
          <w:rPr>
            <w:rStyle w:val="Hyperlink"/>
            <w:rFonts w:cs="B Lotus" w:hint="eastAsia"/>
            <w:noProof/>
            <w:rtl/>
            <w:lang w:bidi="fa-IR"/>
          </w:rPr>
          <w:t>اصل</w:t>
        </w:r>
        <w:r w:rsidR="00AB1E49" w:rsidRPr="00AB1E49">
          <w:rPr>
            <w:rStyle w:val="Hyperlink"/>
            <w:rFonts w:cs="B Lotus" w:hint="cs"/>
            <w:noProof/>
            <w:rtl/>
            <w:lang w:bidi="fa-IR"/>
          </w:rPr>
          <w:t>ی</w:t>
        </w:r>
        <w:r w:rsidR="00AB1E49" w:rsidRPr="00AB1E49">
          <w:rPr>
            <w:rFonts w:cs="B Lotus"/>
            <w:noProof/>
            <w:webHidden/>
          </w:rPr>
          <w:tab/>
        </w:r>
        <w:r w:rsidR="00AB1E49" w:rsidRPr="00AB1E49">
          <w:rPr>
            <w:rFonts w:cs="B Lotus"/>
            <w:noProof/>
            <w:webHidden/>
          </w:rPr>
          <w:fldChar w:fldCharType="begin"/>
        </w:r>
        <w:r w:rsidR="00AB1E49" w:rsidRPr="00AB1E49">
          <w:rPr>
            <w:rFonts w:cs="B Lotus"/>
            <w:noProof/>
            <w:webHidden/>
          </w:rPr>
          <w:instrText xml:space="preserve"> PAGEREF _Toc396515944 \h </w:instrText>
        </w:r>
        <w:r w:rsidR="00AB1E49" w:rsidRPr="00AB1E49">
          <w:rPr>
            <w:rFonts w:cs="B Lotus"/>
            <w:noProof/>
            <w:webHidden/>
          </w:rPr>
        </w:r>
        <w:r w:rsidR="00AB1E49" w:rsidRPr="00AB1E49">
          <w:rPr>
            <w:rFonts w:cs="B Lotus"/>
            <w:noProof/>
            <w:webHidden/>
          </w:rPr>
          <w:fldChar w:fldCharType="separate"/>
        </w:r>
        <w:r w:rsidR="0003673E">
          <w:rPr>
            <w:rFonts w:cs="B Lotus"/>
            <w:noProof/>
            <w:webHidden/>
            <w:rtl/>
          </w:rPr>
          <w:t>98</w:t>
        </w:r>
        <w:r w:rsidR="00AB1E49" w:rsidRPr="00AB1E49">
          <w:rPr>
            <w:rFonts w:cs="B Lotus"/>
            <w:noProof/>
            <w:webHidden/>
          </w:rPr>
          <w:fldChar w:fldCharType="end"/>
        </w:r>
      </w:hyperlink>
    </w:p>
    <w:p w:rsidR="00333A4D" w:rsidRDefault="00BF2935" w:rsidP="00333A4D">
      <w:pPr>
        <w:pStyle w:val="TOC3"/>
        <w:tabs>
          <w:tab w:val="right" w:leader="dot" w:pos="9062"/>
        </w:tabs>
        <w:bidi/>
        <w:spacing w:line="240" w:lineRule="auto"/>
        <w:ind w:left="0"/>
        <w:rPr>
          <w:rStyle w:val="Hyperlink"/>
          <w:rFonts w:cs="B Lotus"/>
          <w:noProof/>
          <w:rtl/>
        </w:rPr>
      </w:pPr>
      <w:hyperlink w:anchor="_Toc396515944" w:history="1">
        <w:r w:rsidR="00333A4D" w:rsidRPr="00AB1E49">
          <w:rPr>
            <w:rStyle w:val="Hyperlink"/>
            <w:rFonts w:cs="B Lotus"/>
            <w:noProof/>
            <w:rtl/>
            <w:lang w:bidi="fa-IR"/>
          </w:rPr>
          <w:t>5-2-2-</w:t>
        </w:r>
        <w:r w:rsidR="00333A4D">
          <w:rPr>
            <w:rStyle w:val="Hyperlink"/>
            <w:rFonts w:cs="B Lotus" w:hint="cs"/>
            <w:noProof/>
            <w:rtl/>
            <w:lang w:bidi="fa-IR"/>
          </w:rPr>
          <w:t>6</w:t>
        </w:r>
        <w:r w:rsidR="00333A4D" w:rsidRPr="00AB1E49">
          <w:rPr>
            <w:rStyle w:val="Hyperlink"/>
            <w:rFonts w:cs="B Lotus"/>
            <w:noProof/>
            <w:rtl/>
            <w:lang w:bidi="fa-IR"/>
          </w:rPr>
          <w:t xml:space="preserve"> </w:t>
        </w:r>
        <w:r w:rsidR="00333A4D" w:rsidRPr="00AB1E49">
          <w:rPr>
            <w:rStyle w:val="Hyperlink"/>
            <w:rFonts w:cs="B Lotus" w:hint="eastAsia"/>
            <w:noProof/>
            <w:rtl/>
            <w:lang w:bidi="fa-IR"/>
          </w:rPr>
          <w:t>نتا</w:t>
        </w:r>
        <w:r w:rsidR="00333A4D" w:rsidRPr="00AB1E49">
          <w:rPr>
            <w:rStyle w:val="Hyperlink"/>
            <w:rFonts w:cs="B Lotus" w:hint="cs"/>
            <w:noProof/>
            <w:rtl/>
            <w:lang w:bidi="fa-IR"/>
          </w:rPr>
          <w:t>ی</w:t>
        </w:r>
        <w:r w:rsidR="00333A4D" w:rsidRPr="00AB1E49">
          <w:rPr>
            <w:rStyle w:val="Hyperlink"/>
            <w:rFonts w:cs="B Lotus" w:hint="eastAsia"/>
            <w:noProof/>
            <w:rtl/>
            <w:lang w:bidi="fa-IR"/>
          </w:rPr>
          <w:t>ج</w:t>
        </w:r>
        <w:r w:rsidR="00333A4D" w:rsidRPr="00AB1E49">
          <w:rPr>
            <w:rStyle w:val="Hyperlink"/>
            <w:rFonts w:cs="B Lotus"/>
            <w:noProof/>
            <w:rtl/>
            <w:lang w:bidi="fa-IR"/>
          </w:rPr>
          <w:t xml:space="preserve"> </w:t>
        </w:r>
        <w:r w:rsidR="00333A4D" w:rsidRPr="00AB1E49">
          <w:rPr>
            <w:rStyle w:val="Hyperlink"/>
            <w:rFonts w:cs="B Lotus" w:hint="eastAsia"/>
            <w:noProof/>
            <w:rtl/>
            <w:lang w:bidi="fa-IR"/>
          </w:rPr>
          <w:t>حاصل</w:t>
        </w:r>
        <w:r w:rsidR="00333A4D" w:rsidRPr="00AB1E49">
          <w:rPr>
            <w:rStyle w:val="Hyperlink"/>
            <w:rFonts w:cs="B Lotus"/>
            <w:noProof/>
            <w:rtl/>
            <w:lang w:bidi="fa-IR"/>
          </w:rPr>
          <w:t xml:space="preserve"> </w:t>
        </w:r>
        <w:r w:rsidR="00333A4D" w:rsidRPr="00AB1E49">
          <w:rPr>
            <w:rStyle w:val="Hyperlink"/>
            <w:rFonts w:cs="B Lotus" w:hint="eastAsia"/>
            <w:noProof/>
            <w:rtl/>
            <w:lang w:bidi="fa-IR"/>
          </w:rPr>
          <w:t>از</w:t>
        </w:r>
        <w:r w:rsidR="00333A4D" w:rsidRPr="00AB1E49">
          <w:rPr>
            <w:rStyle w:val="Hyperlink"/>
            <w:rFonts w:cs="B Lotus"/>
            <w:noProof/>
            <w:rtl/>
            <w:lang w:bidi="fa-IR"/>
          </w:rPr>
          <w:t xml:space="preserve"> </w:t>
        </w:r>
        <w:r w:rsidR="00333A4D">
          <w:rPr>
            <w:rStyle w:val="Hyperlink"/>
            <w:rFonts w:cs="B Lotus" w:hint="cs"/>
            <w:noProof/>
            <w:rtl/>
            <w:lang w:bidi="fa-IR"/>
          </w:rPr>
          <w:t>برازش مدلهای پژوهش</w:t>
        </w:r>
        <w:r w:rsidR="00333A4D" w:rsidRPr="00AB1E49">
          <w:rPr>
            <w:rFonts w:cs="B Lotus"/>
            <w:noProof/>
            <w:webHidden/>
          </w:rPr>
          <w:tab/>
        </w:r>
        <w:r w:rsidR="00333A4D" w:rsidRPr="00AB1E49">
          <w:rPr>
            <w:rFonts w:cs="B Lotus"/>
            <w:noProof/>
            <w:webHidden/>
          </w:rPr>
          <w:fldChar w:fldCharType="begin"/>
        </w:r>
        <w:r w:rsidR="00333A4D" w:rsidRPr="00AB1E49">
          <w:rPr>
            <w:rFonts w:cs="B Lotus"/>
            <w:noProof/>
            <w:webHidden/>
          </w:rPr>
          <w:instrText xml:space="preserve"> PAGEREF _Toc396515944 \h </w:instrText>
        </w:r>
        <w:r w:rsidR="00333A4D" w:rsidRPr="00AB1E49">
          <w:rPr>
            <w:rFonts w:cs="B Lotus"/>
            <w:noProof/>
            <w:webHidden/>
          </w:rPr>
        </w:r>
        <w:r w:rsidR="00333A4D" w:rsidRPr="00AB1E49">
          <w:rPr>
            <w:rFonts w:cs="B Lotus"/>
            <w:noProof/>
            <w:webHidden/>
          </w:rPr>
          <w:fldChar w:fldCharType="separate"/>
        </w:r>
        <w:r w:rsidR="0003673E">
          <w:rPr>
            <w:rFonts w:cs="B Lotus"/>
            <w:noProof/>
            <w:webHidden/>
            <w:rtl/>
          </w:rPr>
          <w:t>98</w:t>
        </w:r>
        <w:r w:rsidR="00333A4D" w:rsidRPr="00AB1E49">
          <w:rPr>
            <w:rFonts w:cs="B Lotus"/>
            <w:noProof/>
            <w:webHidden/>
          </w:rPr>
          <w:fldChar w:fldCharType="end"/>
        </w:r>
      </w:hyperlink>
    </w:p>
    <w:p w:rsidR="00A017E7" w:rsidRDefault="00BF2935" w:rsidP="003B3701">
      <w:pPr>
        <w:pStyle w:val="TOC1"/>
        <w:rPr>
          <w:rStyle w:val="Hyperlink"/>
          <w:rFonts w:cs="B Lotus"/>
          <w:rtl/>
        </w:rPr>
      </w:pPr>
      <w:hyperlink w:anchor="_Toc396515945" w:history="1">
        <w:r w:rsidR="00A017E7" w:rsidRPr="00AB1E49">
          <w:rPr>
            <w:rStyle w:val="Hyperlink"/>
            <w:rFonts w:cs="B Lotus"/>
            <w:rtl/>
          </w:rPr>
          <w:t xml:space="preserve">5-3 </w:t>
        </w:r>
        <w:r w:rsidR="00A017E7">
          <w:rPr>
            <w:rStyle w:val="Hyperlink"/>
            <w:rFonts w:cs="B Lotus" w:hint="cs"/>
            <w:rtl/>
          </w:rPr>
          <w:t>توجه به سایر پژوهش</w:t>
        </w:r>
        <w:r w:rsidR="000A698B">
          <w:rPr>
            <w:rStyle w:val="Hyperlink"/>
            <w:rFonts w:cs="B Lotus"/>
            <w:rtl/>
          </w:rPr>
          <w:softHyphen/>
        </w:r>
        <w:r w:rsidR="00A017E7">
          <w:rPr>
            <w:rStyle w:val="Hyperlink"/>
            <w:rFonts w:cs="B Lotus" w:hint="cs"/>
            <w:rtl/>
          </w:rPr>
          <w:t>ها</w:t>
        </w:r>
        <w:r w:rsidR="00A017E7" w:rsidRPr="00AB1E49">
          <w:rPr>
            <w:rFonts w:cs="B Lotus"/>
            <w:webHidden/>
          </w:rPr>
          <w:tab/>
        </w:r>
        <w:r w:rsidR="00A017E7" w:rsidRPr="00AB1E49">
          <w:rPr>
            <w:rFonts w:cs="B Lotus"/>
            <w:webHidden/>
          </w:rPr>
          <w:fldChar w:fldCharType="begin"/>
        </w:r>
        <w:r w:rsidR="00A017E7" w:rsidRPr="00AB1E49">
          <w:rPr>
            <w:rFonts w:cs="B Lotus"/>
            <w:webHidden/>
          </w:rPr>
          <w:instrText xml:space="preserve"> PAGEREF _Toc396515945 \h </w:instrText>
        </w:r>
        <w:r w:rsidR="00A017E7" w:rsidRPr="00AB1E49">
          <w:rPr>
            <w:rFonts w:cs="B Lotus"/>
            <w:webHidden/>
          </w:rPr>
        </w:r>
        <w:r w:rsidR="00A017E7" w:rsidRPr="00AB1E49">
          <w:rPr>
            <w:rFonts w:cs="B Lotus"/>
            <w:webHidden/>
          </w:rPr>
          <w:fldChar w:fldCharType="separate"/>
        </w:r>
        <w:r w:rsidR="003B3701">
          <w:rPr>
            <w:rFonts w:cs="B Lotus" w:hint="cs"/>
            <w:webHidden/>
            <w:rtl/>
            <w:lang w:bidi="ar-SA"/>
          </w:rPr>
          <w:t>99</w:t>
        </w:r>
        <w:r w:rsidR="00A017E7" w:rsidRPr="00AB1E49">
          <w:rPr>
            <w:rFonts w:cs="B Lotus"/>
            <w:webHidden/>
          </w:rPr>
          <w:fldChar w:fldCharType="end"/>
        </w:r>
      </w:hyperlink>
    </w:p>
    <w:p w:rsidR="00313B88" w:rsidRPr="00354DC5" w:rsidRDefault="00BF2935" w:rsidP="00313B88">
      <w:pPr>
        <w:pStyle w:val="TOC1"/>
        <w:rPr>
          <w:rFonts w:ascii="Calibri" w:hAnsi="Calibri" w:cs="B Lotus"/>
          <w:sz w:val="22"/>
          <w:szCs w:val="22"/>
          <w:lang w:bidi="ar-SA"/>
        </w:rPr>
      </w:pPr>
      <w:hyperlink w:anchor="_Toc396515945" w:history="1">
        <w:r w:rsidR="00313B88" w:rsidRPr="00AB1E49">
          <w:rPr>
            <w:rStyle w:val="Hyperlink"/>
            <w:rFonts w:cs="B Lotus"/>
            <w:rtl/>
          </w:rPr>
          <w:t>5-</w:t>
        </w:r>
        <w:r w:rsidR="00313B88">
          <w:rPr>
            <w:rStyle w:val="Hyperlink"/>
            <w:rFonts w:cs="B Lotus" w:hint="cs"/>
            <w:rtl/>
          </w:rPr>
          <w:t>4</w:t>
        </w:r>
        <w:r w:rsidR="00313B88" w:rsidRPr="00AB1E49">
          <w:rPr>
            <w:rStyle w:val="Hyperlink"/>
            <w:rFonts w:cs="B Lotus"/>
            <w:rtl/>
          </w:rPr>
          <w:t xml:space="preserve"> </w:t>
        </w:r>
        <w:r w:rsidR="00313B88">
          <w:rPr>
            <w:rStyle w:val="Hyperlink"/>
            <w:rFonts w:cs="B Lotus" w:hint="cs"/>
            <w:rtl/>
          </w:rPr>
          <w:t>محدودیت</w:t>
        </w:r>
        <w:r w:rsidR="000A698B">
          <w:rPr>
            <w:rStyle w:val="Hyperlink"/>
            <w:rFonts w:cs="B Lotus"/>
            <w:rtl/>
          </w:rPr>
          <w:softHyphen/>
        </w:r>
        <w:r w:rsidR="000A698B">
          <w:rPr>
            <w:rStyle w:val="Hyperlink"/>
            <w:rFonts w:cs="B Lotus" w:hint="cs"/>
            <w:rtl/>
          </w:rPr>
          <w:t>های</w:t>
        </w:r>
        <w:r w:rsidR="00313B88">
          <w:rPr>
            <w:rStyle w:val="Hyperlink"/>
            <w:rFonts w:cs="B Lotus" w:hint="cs"/>
            <w:rtl/>
          </w:rPr>
          <w:t xml:space="preserve"> پژوهش</w:t>
        </w:r>
        <w:r w:rsidR="00313B88" w:rsidRPr="00AB1E49">
          <w:rPr>
            <w:rFonts w:cs="B Lotus"/>
            <w:webHidden/>
          </w:rPr>
          <w:tab/>
        </w:r>
        <w:r w:rsidR="00313B88" w:rsidRPr="00AB1E49">
          <w:rPr>
            <w:rFonts w:cs="B Lotus"/>
            <w:webHidden/>
          </w:rPr>
          <w:fldChar w:fldCharType="begin"/>
        </w:r>
        <w:r w:rsidR="00313B88" w:rsidRPr="00AB1E49">
          <w:rPr>
            <w:rFonts w:cs="B Lotus"/>
            <w:webHidden/>
          </w:rPr>
          <w:instrText xml:space="preserve"> PAGEREF _Toc396515945 \h </w:instrText>
        </w:r>
        <w:r w:rsidR="00313B88" w:rsidRPr="00AB1E49">
          <w:rPr>
            <w:rFonts w:cs="B Lotus"/>
            <w:webHidden/>
          </w:rPr>
        </w:r>
        <w:r w:rsidR="00313B88" w:rsidRPr="00AB1E49">
          <w:rPr>
            <w:rFonts w:cs="B Lotus"/>
            <w:webHidden/>
          </w:rPr>
          <w:fldChar w:fldCharType="separate"/>
        </w:r>
        <w:r w:rsidR="0003673E">
          <w:rPr>
            <w:rFonts w:cs="B Lotus"/>
            <w:webHidden/>
            <w:rtl/>
            <w:lang w:bidi="ar-SA"/>
          </w:rPr>
          <w:t>101</w:t>
        </w:r>
        <w:r w:rsidR="00313B88" w:rsidRPr="00AB1E49">
          <w:rPr>
            <w:rFonts w:cs="B Lotus"/>
            <w:webHidden/>
          </w:rPr>
          <w:fldChar w:fldCharType="end"/>
        </w:r>
      </w:hyperlink>
    </w:p>
    <w:p w:rsidR="00AB1E49" w:rsidRPr="00354DC5" w:rsidRDefault="00BF2935" w:rsidP="00791610">
      <w:pPr>
        <w:pStyle w:val="TOC1"/>
        <w:rPr>
          <w:rFonts w:ascii="Calibri" w:hAnsi="Calibri" w:cs="B Lotus"/>
          <w:sz w:val="22"/>
          <w:szCs w:val="22"/>
          <w:lang w:bidi="ar-SA"/>
        </w:rPr>
      </w:pPr>
      <w:hyperlink w:anchor="_Toc396515945" w:history="1">
        <w:r w:rsidR="00AB1E49" w:rsidRPr="00AB1E49">
          <w:rPr>
            <w:rStyle w:val="Hyperlink"/>
            <w:rFonts w:cs="B Lotus"/>
            <w:rtl/>
          </w:rPr>
          <w:t>5-</w:t>
        </w:r>
        <w:r w:rsidR="00EE5662">
          <w:rPr>
            <w:rStyle w:val="Hyperlink"/>
            <w:rFonts w:cs="B Lotus" w:hint="cs"/>
            <w:rtl/>
          </w:rPr>
          <w:t>5</w:t>
        </w:r>
        <w:r w:rsidR="00AB1E49" w:rsidRPr="00AB1E49">
          <w:rPr>
            <w:rStyle w:val="Hyperlink"/>
            <w:rFonts w:cs="B Lotus"/>
            <w:rtl/>
          </w:rPr>
          <w:t xml:space="preserve"> </w:t>
        </w:r>
        <w:r w:rsidR="00AB1E49" w:rsidRPr="00AB1E49">
          <w:rPr>
            <w:rStyle w:val="Hyperlink"/>
            <w:rFonts w:cs="B Lotus" w:hint="eastAsia"/>
            <w:rtl/>
          </w:rPr>
          <w:t>پ</w:t>
        </w:r>
        <w:r w:rsidR="00AB1E49" w:rsidRPr="00AB1E49">
          <w:rPr>
            <w:rStyle w:val="Hyperlink"/>
            <w:rFonts w:cs="B Lotus" w:hint="cs"/>
            <w:rtl/>
          </w:rPr>
          <w:t>ی</w:t>
        </w:r>
        <w:r w:rsidR="00AB1E49" w:rsidRPr="00AB1E49">
          <w:rPr>
            <w:rStyle w:val="Hyperlink"/>
            <w:rFonts w:cs="B Lotus" w:hint="eastAsia"/>
            <w:rtl/>
          </w:rPr>
          <w:t>شنهاد</w:t>
        </w:r>
        <w:r w:rsidR="00791610">
          <w:rPr>
            <w:rStyle w:val="Hyperlink"/>
            <w:rFonts w:cs="B Lotus" w:hint="cs"/>
            <w:rtl/>
          </w:rPr>
          <w:t>های</w:t>
        </w:r>
        <w:r w:rsidR="00AB1E49" w:rsidRPr="00AB1E49">
          <w:rPr>
            <w:rStyle w:val="Hyperlink"/>
            <w:rFonts w:cs="B Lotus"/>
            <w:rtl/>
          </w:rPr>
          <w:t xml:space="preserve"> </w:t>
        </w:r>
        <w:r w:rsidR="000A698B">
          <w:rPr>
            <w:rStyle w:val="Hyperlink"/>
            <w:rFonts w:cs="B Lotus" w:hint="cs"/>
            <w:rtl/>
          </w:rPr>
          <w:t>پژوهش</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_Toc396515945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101</w:t>
        </w:r>
        <w:r w:rsidR="00AB1E49" w:rsidRPr="00AB1E49">
          <w:rPr>
            <w:rFonts w:cs="B Lotus"/>
            <w:webHidden/>
          </w:rPr>
          <w:fldChar w:fldCharType="end"/>
        </w:r>
      </w:hyperlink>
    </w:p>
    <w:p w:rsidR="00AB1E49" w:rsidRPr="00354DC5" w:rsidRDefault="00BF2935" w:rsidP="00EE5662">
      <w:pPr>
        <w:pStyle w:val="TOC1"/>
        <w:rPr>
          <w:rFonts w:ascii="Calibri" w:hAnsi="Calibri" w:cs="B Lotus"/>
          <w:sz w:val="22"/>
          <w:szCs w:val="22"/>
          <w:lang w:bidi="ar-SA"/>
        </w:rPr>
      </w:pPr>
      <w:hyperlink w:anchor="_Toc396515946" w:history="1">
        <w:r w:rsidR="00AB1E49" w:rsidRPr="00AB1E49">
          <w:rPr>
            <w:rStyle w:val="Hyperlink"/>
            <w:rFonts w:cs="B Lotus"/>
            <w:rtl/>
          </w:rPr>
          <w:t>5-</w:t>
        </w:r>
        <w:r w:rsidR="00EE5662">
          <w:rPr>
            <w:rStyle w:val="Hyperlink"/>
            <w:rFonts w:cs="B Lotus" w:hint="cs"/>
            <w:rtl/>
          </w:rPr>
          <w:t>5</w:t>
        </w:r>
        <w:r w:rsidR="00AB1E49" w:rsidRPr="00AB1E49">
          <w:rPr>
            <w:rStyle w:val="Hyperlink"/>
            <w:rFonts w:cs="B Lotus"/>
            <w:rtl/>
          </w:rPr>
          <w:t xml:space="preserve">-1 </w:t>
        </w:r>
        <w:r w:rsidR="00AB1E49" w:rsidRPr="00AB1E49">
          <w:rPr>
            <w:rStyle w:val="Hyperlink"/>
            <w:rFonts w:cs="B Lotus" w:hint="eastAsia"/>
            <w:rtl/>
          </w:rPr>
          <w:t>پ</w:t>
        </w:r>
        <w:r w:rsidR="00AB1E49" w:rsidRPr="00AB1E49">
          <w:rPr>
            <w:rStyle w:val="Hyperlink"/>
            <w:rFonts w:cs="B Lotus" w:hint="cs"/>
            <w:rtl/>
          </w:rPr>
          <w:t>ی</w:t>
        </w:r>
        <w:r w:rsidR="00D65DE5">
          <w:rPr>
            <w:rStyle w:val="Hyperlink"/>
            <w:rFonts w:cs="B Lotus" w:hint="eastAsia"/>
            <w:rtl/>
          </w:rPr>
          <w:t>شنهاد</w:t>
        </w:r>
        <w:r w:rsidR="00C64BAC">
          <w:rPr>
            <w:rStyle w:val="Hyperlink"/>
            <w:rFonts w:cs="B Lotus" w:hint="cs"/>
            <w:rtl/>
          </w:rPr>
          <w:t>های</w:t>
        </w:r>
        <w:r w:rsidR="00AB1E49" w:rsidRPr="00AB1E49">
          <w:rPr>
            <w:rStyle w:val="Hyperlink"/>
            <w:rFonts w:cs="B Lotus"/>
            <w:rtl/>
          </w:rPr>
          <w:t xml:space="preserve"> </w:t>
        </w:r>
        <w:r w:rsidR="00AB1E49" w:rsidRPr="00AB1E49">
          <w:rPr>
            <w:rStyle w:val="Hyperlink"/>
            <w:rFonts w:cs="B Lotus" w:hint="eastAsia"/>
            <w:rtl/>
          </w:rPr>
          <w:t>کاربرد</w:t>
        </w:r>
        <w:r w:rsidR="00AB1E49" w:rsidRPr="00AB1E49">
          <w:rPr>
            <w:rStyle w:val="Hyperlink"/>
            <w:rFonts w:cs="B Lotus" w:hint="cs"/>
            <w:rtl/>
          </w:rPr>
          <w:t>ی</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_Toc396515946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101</w:t>
        </w:r>
        <w:r w:rsidR="00AB1E49" w:rsidRPr="00AB1E49">
          <w:rPr>
            <w:rFonts w:cs="B Lotus"/>
            <w:webHidden/>
          </w:rPr>
          <w:fldChar w:fldCharType="end"/>
        </w:r>
      </w:hyperlink>
    </w:p>
    <w:p w:rsidR="00AB1E49" w:rsidRDefault="00BF2935" w:rsidP="00EE5662">
      <w:pPr>
        <w:pStyle w:val="TOC1"/>
        <w:rPr>
          <w:rStyle w:val="Hyperlink"/>
          <w:rFonts w:cs="B Lotus"/>
          <w:rtl/>
        </w:rPr>
      </w:pPr>
      <w:hyperlink w:anchor="_Toc396515947" w:history="1">
        <w:r w:rsidR="00AB1E49" w:rsidRPr="00AB1E49">
          <w:rPr>
            <w:rStyle w:val="Hyperlink"/>
            <w:rFonts w:cs="B Lotus"/>
            <w:rtl/>
          </w:rPr>
          <w:t>5-</w:t>
        </w:r>
        <w:r w:rsidR="00EE5662">
          <w:rPr>
            <w:rStyle w:val="Hyperlink"/>
            <w:rFonts w:cs="B Lotus" w:hint="cs"/>
            <w:rtl/>
          </w:rPr>
          <w:t>5</w:t>
        </w:r>
        <w:r w:rsidR="00AB1E49" w:rsidRPr="00AB1E49">
          <w:rPr>
            <w:rStyle w:val="Hyperlink"/>
            <w:rFonts w:cs="B Lotus"/>
            <w:rtl/>
          </w:rPr>
          <w:t xml:space="preserve">-2  </w:t>
        </w:r>
        <w:r w:rsidR="00AB1E49" w:rsidRPr="00AB1E49">
          <w:rPr>
            <w:rStyle w:val="Hyperlink"/>
            <w:rFonts w:cs="B Lotus" w:hint="eastAsia"/>
            <w:rtl/>
          </w:rPr>
          <w:t>پ</w:t>
        </w:r>
        <w:r w:rsidR="00AB1E49" w:rsidRPr="00AB1E49">
          <w:rPr>
            <w:rStyle w:val="Hyperlink"/>
            <w:rFonts w:cs="B Lotus" w:hint="cs"/>
            <w:rtl/>
          </w:rPr>
          <w:t>ی</w:t>
        </w:r>
        <w:r w:rsidR="00AB1E49" w:rsidRPr="00AB1E49">
          <w:rPr>
            <w:rStyle w:val="Hyperlink"/>
            <w:rFonts w:cs="B Lotus" w:hint="eastAsia"/>
            <w:rtl/>
          </w:rPr>
          <w:t>شنهاد</w:t>
        </w:r>
        <w:r w:rsidR="00AB1E49" w:rsidRPr="00AB1E49">
          <w:rPr>
            <w:rStyle w:val="Hyperlink"/>
            <w:rFonts w:cs="B Lotus"/>
            <w:rtl/>
          </w:rPr>
          <w:t xml:space="preserve"> </w:t>
        </w:r>
        <w:r w:rsidR="00AB1E49" w:rsidRPr="00AB1E49">
          <w:rPr>
            <w:rStyle w:val="Hyperlink"/>
            <w:rFonts w:cs="B Lotus" w:hint="eastAsia"/>
            <w:rtl/>
          </w:rPr>
          <w:t>برا</w:t>
        </w:r>
        <w:r w:rsidR="00AB1E49" w:rsidRPr="00AB1E49">
          <w:rPr>
            <w:rStyle w:val="Hyperlink"/>
            <w:rFonts w:cs="B Lotus" w:hint="cs"/>
            <w:rtl/>
          </w:rPr>
          <w:t>ی</w:t>
        </w:r>
        <w:r w:rsidR="00AB1E49" w:rsidRPr="00AB1E49">
          <w:rPr>
            <w:rStyle w:val="Hyperlink"/>
            <w:rFonts w:cs="B Lotus"/>
            <w:rtl/>
          </w:rPr>
          <w:t xml:space="preserve"> </w:t>
        </w:r>
        <w:r w:rsidR="00AB1E49" w:rsidRPr="00AB1E49">
          <w:rPr>
            <w:rStyle w:val="Hyperlink"/>
            <w:rFonts w:cs="B Lotus" w:hint="eastAsia"/>
            <w:rtl/>
          </w:rPr>
          <w:t>پژوهش</w:t>
        </w:r>
        <w:r w:rsidR="000A698B">
          <w:rPr>
            <w:rStyle w:val="Hyperlink"/>
            <w:rFonts w:cs="B Lotus"/>
            <w:rtl/>
          </w:rPr>
          <w:softHyphen/>
        </w:r>
        <w:r w:rsidR="000A698B">
          <w:rPr>
            <w:rStyle w:val="Hyperlink"/>
            <w:rFonts w:cs="B Lotus" w:hint="cs"/>
            <w:rtl/>
          </w:rPr>
          <w:t>های</w:t>
        </w:r>
        <w:r w:rsidR="00AB1E49" w:rsidRPr="00AB1E49">
          <w:rPr>
            <w:rStyle w:val="Hyperlink"/>
            <w:rFonts w:cs="B Lotus"/>
            <w:rtl/>
          </w:rPr>
          <w:t xml:space="preserve"> </w:t>
        </w:r>
        <w:r w:rsidR="00AB1E49" w:rsidRPr="00AB1E49">
          <w:rPr>
            <w:rStyle w:val="Hyperlink"/>
            <w:rFonts w:cs="B Lotus" w:hint="eastAsia"/>
            <w:rtl/>
          </w:rPr>
          <w:t>آت</w:t>
        </w:r>
        <w:r w:rsidR="00AB1E49" w:rsidRPr="00AB1E49">
          <w:rPr>
            <w:rStyle w:val="Hyperlink"/>
            <w:rFonts w:cs="B Lotus" w:hint="cs"/>
            <w:rtl/>
          </w:rPr>
          <w:t>ی</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_Toc396515947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102</w:t>
        </w:r>
        <w:r w:rsidR="00AB1E49" w:rsidRPr="00AB1E49">
          <w:rPr>
            <w:rFonts w:cs="B Lotus"/>
            <w:webHidden/>
          </w:rPr>
          <w:fldChar w:fldCharType="end"/>
        </w:r>
      </w:hyperlink>
    </w:p>
    <w:p w:rsidR="00743DBB" w:rsidRPr="00743DBB" w:rsidRDefault="00743DBB" w:rsidP="00743DBB">
      <w:pPr>
        <w:rPr>
          <w:noProof/>
          <w:lang w:bidi="fa-IR"/>
        </w:rPr>
      </w:pPr>
    </w:p>
    <w:p w:rsidR="00AB1E49" w:rsidRPr="00354DC5" w:rsidRDefault="00BF2935" w:rsidP="00AB1E49">
      <w:pPr>
        <w:pStyle w:val="TOC1"/>
        <w:rPr>
          <w:rFonts w:ascii="Calibri" w:hAnsi="Calibri" w:cs="B Lotus"/>
          <w:sz w:val="22"/>
          <w:szCs w:val="22"/>
          <w:lang w:bidi="ar-SA"/>
        </w:rPr>
      </w:pPr>
      <w:hyperlink w:anchor="_Toc396515948" w:history="1">
        <w:r w:rsidR="00AB1E49" w:rsidRPr="00AB1E49">
          <w:rPr>
            <w:rStyle w:val="Hyperlink"/>
            <w:rFonts w:cs="B Lotus" w:hint="eastAsia"/>
            <w:rtl/>
          </w:rPr>
          <w:t>منابع</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_Toc396515948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105</w:t>
        </w:r>
        <w:r w:rsidR="00AB1E49" w:rsidRPr="00AB1E49">
          <w:rPr>
            <w:rFonts w:cs="B Lotus"/>
            <w:webHidden/>
          </w:rPr>
          <w:fldChar w:fldCharType="end"/>
        </w:r>
      </w:hyperlink>
    </w:p>
    <w:p w:rsidR="00AB1E49" w:rsidRPr="00354DC5" w:rsidRDefault="00BF2935" w:rsidP="003B3701">
      <w:pPr>
        <w:pStyle w:val="TOC1"/>
        <w:rPr>
          <w:rFonts w:ascii="Calibri" w:hAnsi="Calibri" w:cs="B Lotus"/>
          <w:sz w:val="22"/>
          <w:szCs w:val="22"/>
          <w:lang w:bidi="ar-SA"/>
        </w:rPr>
      </w:pPr>
      <w:hyperlink w:anchor="_Toc396515949" w:history="1">
        <w:r w:rsidR="00AB1E49" w:rsidRPr="00AB1E49">
          <w:rPr>
            <w:rStyle w:val="Hyperlink"/>
            <w:rFonts w:cs="B Lotus" w:hint="eastAsia"/>
            <w:rtl/>
          </w:rPr>
          <w:t>پ</w:t>
        </w:r>
        <w:r w:rsidR="00AB1E49" w:rsidRPr="00AB1E49">
          <w:rPr>
            <w:rStyle w:val="Hyperlink"/>
            <w:rFonts w:cs="B Lotus" w:hint="cs"/>
            <w:rtl/>
          </w:rPr>
          <w:t>ی</w:t>
        </w:r>
        <w:r w:rsidR="00AB1E49" w:rsidRPr="00AB1E49">
          <w:rPr>
            <w:rStyle w:val="Hyperlink"/>
            <w:rFonts w:cs="B Lotus" w:hint="eastAsia"/>
            <w:rtl/>
          </w:rPr>
          <w:t>وست</w:t>
        </w:r>
        <w:r w:rsidR="00AB1E49" w:rsidRPr="00AB1E49">
          <w:rPr>
            <w:rFonts w:cs="B Lotus"/>
            <w:webHidden/>
          </w:rPr>
          <w:tab/>
        </w:r>
        <w:r w:rsidR="00AB1E49" w:rsidRPr="00AB1E49">
          <w:rPr>
            <w:rFonts w:cs="B Lotus"/>
            <w:webHidden/>
          </w:rPr>
          <w:fldChar w:fldCharType="begin"/>
        </w:r>
        <w:r w:rsidR="00AB1E49" w:rsidRPr="00AB1E49">
          <w:rPr>
            <w:rFonts w:cs="B Lotus"/>
            <w:webHidden/>
          </w:rPr>
          <w:instrText xml:space="preserve"> PAGEREF _Toc396515949 \h </w:instrText>
        </w:r>
        <w:r w:rsidR="00AB1E49" w:rsidRPr="00AB1E49">
          <w:rPr>
            <w:rFonts w:cs="B Lotus"/>
            <w:webHidden/>
          </w:rPr>
        </w:r>
        <w:r w:rsidR="00AB1E49" w:rsidRPr="00AB1E49">
          <w:rPr>
            <w:rFonts w:cs="B Lotus"/>
            <w:webHidden/>
          </w:rPr>
          <w:fldChar w:fldCharType="separate"/>
        </w:r>
        <w:r w:rsidR="0003673E">
          <w:rPr>
            <w:rFonts w:cs="B Lotus"/>
            <w:webHidden/>
            <w:rtl/>
            <w:lang w:bidi="ar-SA"/>
          </w:rPr>
          <w:t>1</w:t>
        </w:r>
        <w:r w:rsidR="003B3701">
          <w:rPr>
            <w:rFonts w:cs="B Lotus" w:hint="cs"/>
            <w:webHidden/>
            <w:rtl/>
            <w:lang w:bidi="ar-SA"/>
          </w:rPr>
          <w:t>09</w:t>
        </w:r>
        <w:r w:rsidR="00AB1E49" w:rsidRPr="00AB1E49">
          <w:rPr>
            <w:rFonts w:cs="B Lotus"/>
            <w:webHidden/>
          </w:rPr>
          <w:fldChar w:fldCharType="end"/>
        </w:r>
      </w:hyperlink>
    </w:p>
    <w:p w:rsidR="002365CC" w:rsidRPr="002365CC" w:rsidRDefault="002365CC" w:rsidP="00AB1E49">
      <w:pPr>
        <w:bidi/>
        <w:spacing w:line="240" w:lineRule="auto"/>
      </w:pPr>
      <w:r w:rsidRPr="00AB1E49">
        <w:rPr>
          <w:noProof/>
        </w:rPr>
        <w:fldChar w:fldCharType="end"/>
      </w:r>
    </w:p>
    <w:p w:rsidR="00A831F7" w:rsidRDefault="00A831F7" w:rsidP="00A831F7">
      <w:pPr>
        <w:bidi/>
        <w:jc w:val="left"/>
        <w:rPr>
          <w:rFonts w:ascii="Arial" w:hAnsi="Arial"/>
          <w:b/>
          <w:bCs/>
          <w:rtl/>
        </w:rPr>
      </w:pPr>
    </w:p>
    <w:p w:rsidR="002C2A75" w:rsidRDefault="001B5AF1" w:rsidP="00A831F7">
      <w:pPr>
        <w:bidi/>
        <w:jc w:val="left"/>
        <w:rPr>
          <w:rFonts w:ascii="Arial" w:hAnsi="Arial"/>
          <w:b/>
          <w:bCs/>
          <w:rtl/>
        </w:rPr>
      </w:pPr>
      <w:r>
        <w:rPr>
          <w:rFonts w:ascii="Arial" w:hAnsi="Arial" w:hint="cs"/>
          <w:b/>
          <w:bCs/>
          <w:rtl/>
        </w:rPr>
        <w:t xml:space="preserve">           </w:t>
      </w:r>
      <w:r w:rsidR="002C2A75">
        <w:rPr>
          <w:rFonts w:ascii="Arial" w:hAnsi="Arial" w:hint="cs"/>
          <w:b/>
          <w:bCs/>
          <w:rtl/>
        </w:rPr>
        <w:t>فهرست جداول</w:t>
      </w:r>
      <w:r w:rsidR="008D6BC0">
        <w:rPr>
          <w:rFonts w:ascii="Arial" w:hAnsi="Arial" w:hint="cs"/>
          <w:b/>
          <w:bCs/>
          <w:rtl/>
        </w:rPr>
        <w:t xml:space="preserve">                                                                                             </w:t>
      </w:r>
      <w:r>
        <w:rPr>
          <w:rFonts w:ascii="Arial" w:hAnsi="Arial" w:hint="cs"/>
          <w:b/>
          <w:bCs/>
          <w:rtl/>
        </w:rPr>
        <w:t xml:space="preserve">     </w:t>
      </w:r>
      <w:r w:rsidR="008D6BC0">
        <w:rPr>
          <w:rFonts w:ascii="Arial" w:hAnsi="Arial" w:hint="cs"/>
          <w:b/>
          <w:bCs/>
          <w:rtl/>
        </w:rPr>
        <w:t>شماره صفحه</w:t>
      </w:r>
    </w:p>
    <w:p w:rsidR="00C93A7D" w:rsidRPr="00F0141B" w:rsidRDefault="00C93A7D" w:rsidP="00FC5DF9">
      <w:pPr>
        <w:bidi/>
        <w:spacing w:line="240" w:lineRule="auto"/>
        <w:ind w:left="720"/>
        <w:jc w:val="both"/>
        <w:rPr>
          <w:rFonts w:ascii="Arial" w:hAnsi="Arial"/>
          <w:rtl/>
        </w:rPr>
      </w:pPr>
      <w:r w:rsidRPr="00F0141B">
        <w:rPr>
          <w:rFonts w:ascii="Arial" w:hAnsi="Arial" w:hint="cs"/>
          <w:rtl/>
        </w:rPr>
        <w:t>جدول 1-1: مولفه های سبک رهبری ..............................................................................</w:t>
      </w:r>
      <w:r>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w:t>
      </w:r>
      <w:r>
        <w:rPr>
          <w:rFonts w:ascii="Arial" w:hAnsi="Arial" w:hint="cs"/>
          <w:rtl/>
        </w:rPr>
        <w:t>1</w:t>
      </w:r>
      <w:r w:rsidR="00FC5DF9">
        <w:rPr>
          <w:rFonts w:ascii="Arial" w:hAnsi="Arial" w:hint="cs"/>
          <w:rtl/>
        </w:rPr>
        <w:t>0</w:t>
      </w:r>
    </w:p>
    <w:p w:rsidR="00C93A7D" w:rsidRPr="00F0141B" w:rsidRDefault="00C93A7D" w:rsidP="00FC5DF9">
      <w:pPr>
        <w:bidi/>
        <w:spacing w:line="240" w:lineRule="auto"/>
        <w:ind w:left="720"/>
        <w:jc w:val="both"/>
        <w:rPr>
          <w:rFonts w:ascii="Arial" w:hAnsi="Arial"/>
          <w:rtl/>
        </w:rPr>
      </w:pPr>
      <w:r w:rsidRPr="00F0141B">
        <w:rPr>
          <w:rFonts w:ascii="Arial" w:hAnsi="Arial" w:hint="cs"/>
          <w:rtl/>
        </w:rPr>
        <w:t>جدول 3-1: فرایند تعیین حجم نمونه ...........................................................................</w:t>
      </w:r>
      <w:r>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w:t>
      </w:r>
      <w:r>
        <w:rPr>
          <w:rFonts w:ascii="Arial" w:hAnsi="Arial" w:hint="cs"/>
          <w:rtl/>
        </w:rPr>
        <w:t>5</w:t>
      </w:r>
      <w:r w:rsidR="00FC5DF9">
        <w:rPr>
          <w:rFonts w:ascii="Arial" w:hAnsi="Arial" w:hint="cs"/>
          <w:rtl/>
        </w:rPr>
        <w:t>7</w:t>
      </w:r>
    </w:p>
    <w:p w:rsidR="00C93A7D" w:rsidRPr="00F0141B" w:rsidRDefault="00C93A7D" w:rsidP="00FC5DF9">
      <w:pPr>
        <w:bidi/>
        <w:spacing w:line="240" w:lineRule="auto"/>
        <w:ind w:left="720"/>
        <w:jc w:val="both"/>
        <w:rPr>
          <w:rFonts w:ascii="Arial" w:hAnsi="Arial"/>
          <w:rtl/>
        </w:rPr>
      </w:pPr>
      <w:r w:rsidRPr="00F0141B">
        <w:rPr>
          <w:rFonts w:ascii="Arial" w:hAnsi="Arial" w:hint="cs"/>
          <w:rtl/>
        </w:rPr>
        <w:t>جدول 3-2: نتایج آزمون پایایی پرسشنامه اول ......................................................................</w:t>
      </w:r>
      <w:r>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 xml:space="preserve">...... </w:t>
      </w:r>
      <w:r w:rsidR="00FC5DF9">
        <w:rPr>
          <w:rFonts w:ascii="Arial" w:hAnsi="Arial" w:hint="cs"/>
          <w:rtl/>
        </w:rPr>
        <w:t>60</w:t>
      </w:r>
    </w:p>
    <w:p w:rsidR="00C93A7D" w:rsidRPr="00F0141B" w:rsidRDefault="00C93A7D" w:rsidP="00FC5DF9">
      <w:pPr>
        <w:bidi/>
        <w:spacing w:line="240" w:lineRule="auto"/>
        <w:ind w:left="720"/>
        <w:jc w:val="both"/>
        <w:rPr>
          <w:rFonts w:ascii="Arial" w:hAnsi="Arial"/>
          <w:rtl/>
        </w:rPr>
      </w:pPr>
      <w:r w:rsidRPr="00F0141B">
        <w:rPr>
          <w:rFonts w:ascii="Arial" w:hAnsi="Arial" w:hint="cs"/>
          <w:rtl/>
        </w:rPr>
        <w:t xml:space="preserve">جدول 3-3: نتایج آزمون پایایی پرسشنامه </w:t>
      </w:r>
      <w:r>
        <w:rPr>
          <w:rFonts w:ascii="Arial" w:hAnsi="Arial" w:hint="cs"/>
          <w:rtl/>
        </w:rPr>
        <w:t>دوم</w:t>
      </w:r>
      <w:r w:rsidRPr="00F0141B">
        <w:rPr>
          <w:rFonts w:ascii="Arial" w:hAnsi="Arial" w:hint="cs"/>
          <w:rtl/>
        </w:rPr>
        <w:t xml:space="preserve"> ..............................................................</w:t>
      </w:r>
      <w:r>
        <w:rPr>
          <w:rFonts w:ascii="Arial" w:hAnsi="Arial" w:hint="cs"/>
          <w:rtl/>
        </w:rPr>
        <w:t>..</w:t>
      </w:r>
      <w:r w:rsidRPr="00F0141B">
        <w:rPr>
          <w:rFonts w:ascii="Arial" w:hAnsi="Arial" w:hint="cs"/>
          <w:rtl/>
        </w:rPr>
        <w:t>....</w:t>
      </w:r>
      <w:r>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 xml:space="preserve">...... </w:t>
      </w:r>
      <w:r w:rsidR="00FC5DF9">
        <w:rPr>
          <w:rFonts w:ascii="Arial" w:hAnsi="Arial" w:hint="cs"/>
          <w:rtl/>
        </w:rPr>
        <w:t>60</w:t>
      </w:r>
    </w:p>
    <w:p w:rsidR="00C93A7D" w:rsidRPr="00F0141B" w:rsidRDefault="00C93A7D" w:rsidP="002F08D6">
      <w:pPr>
        <w:bidi/>
        <w:spacing w:line="240" w:lineRule="auto"/>
        <w:ind w:left="720"/>
        <w:jc w:val="both"/>
        <w:rPr>
          <w:rFonts w:ascii="Arial" w:hAnsi="Arial"/>
          <w:rtl/>
        </w:rPr>
      </w:pPr>
      <w:r w:rsidRPr="00F0141B">
        <w:rPr>
          <w:rFonts w:ascii="Arial" w:hAnsi="Arial" w:hint="cs"/>
          <w:rtl/>
        </w:rPr>
        <w:t>جدول 4-1: اطلاعات توصیفی آماری مربوط به پرسشنامه اول............................................</w:t>
      </w:r>
      <w:r>
        <w:rPr>
          <w:rFonts w:ascii="Arial" w:hAnsi="Arial" w:hint="cs"/>
          <w:rtl/>
        </w:rPr>
        <w:t>.....</w:t>
      </w:r>
      <w:r w:rsidRPr="00F0141B">
        <w:rPr>
          <w:rFonts w:ascii="Arial" w:hAnsi="Arial" w:hint="cs"/>
          <w:rtl/>
        </w:rPr>
        <w:t>.....</w:t>
      </w:r>
      <w:r>
        <w:rPr>
          <w:rFonts w:ascii="Arial" w:hAnsi="Arial" w:hint="cs"/>
          <w:rtl/>
        </w:rPr>
        <w:t>..</w:t>
      </w:r>
      <w:r w:rsidRPr="00F0141B">
        <w:rPr>
          <w:rFonts w:ascii="Arial" w:hAnsi="Arial" w:hint="cs"/>
          <w:rtl/>
        </w:rPr>
        <w:t>.....</w:t>
      </w:r>
      <w:r w:rsidR="00FC5DF9">
        <w:rPr>
          <w:rFonts w:ascii="Arial" w:hAnsi="Arial" w:hint="cs"/>
          <w:rtl/>
        </w:rPr>
        <w:t>.........</w:t>
      </w:r>
      <w:r w:rsidRPr="00F0141B">
        <w:rPr>
          <w:rFonts w:ascii="Arial" w:hAnsi="Arial" w:hint="cs"/>
          <w:rtl/>
        </w:rPr>
        <w:t>..........</w:t>
      </w:r>
      <w:r w:rsidR="002F08D6">
        <w:rPr>
          <w:rFonts w:ascii="Arial" w:hAnsi="Arial" w:hint="cs"/>
          <w:rtl/>
        </w:rPr>
        <w:t>73</w:t>
      </w:r>
    </w:p>
    <w:p w:rsidR="002F08D6" w:rsidRDefault="00C93A7D" w:rsidP="002F08D6">
      <w:pPr>
        <w:bidi/>
        <w:spacing w:line="240" w:lineRule="auto"/>
        <w:ind w:left="720"/>
        <w:jc w:val="both"/>
        <w:rPr>
          <w:rFonts w:ascii="Arial" w:hAnsi="Arial"/>
          <w:rtl/>
          <w:lang w:bidi="fa-IR"/>
        </w:rPr>
      </w:pPr>
      <w:r w:rsidRPr="00F0141B">
        <w:rPr>
          <w:rFonts w:ascii="Arial" w:hAnsi="Arial" w:hint="cs"/>
          <w:rtl/>
        </w:rPr>
        <w:lastRenderedPageBreak/>
        <w:t xml:space="preserve">جدول 4-2: آزمون </w:t>
      </w:r>
      <w:r w:rsidRPr="00F0141B">
        <w:rPr>
          <w:rFonts w:ascii="Arial" w:hAnsi="Arial"/>
        </w:rPr>
        <w:t>t</w:t>
      </w:r>
      <w:r w:rsidRPr="00F0141B">
        <w:rPr>
          <w:rFonts w:ascii="Arial" w:hAnsi="Arial" w:hint="cs"/>
          <w:rtl/>
          <w:lang w:bidi="fa-IR"/>
        </w:rPr>
        <w:t xml:space="preserve"> تک نمونه.....................................................................................</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2F08D6">
        <w:rPr>
          <w:rFonts w:ascii="Arial" w:hAnsi="Arial" w:hint="cs"/>
          <w:rtl/>
          <w:lang w:bidi="fa-IR"/>
        </w:rPr>
        <w:t>74</w:t>
      </w:r>
    </w:p>
    <w:p w:rsidR="002F08D6" w:rsidRDefault="002F08D6" w:rsidP="002F08D6">
      <w:pPr>
        <w:bidi/>
        <w:spacing w:line="240" w:lineRule="auto"/>
        <w:ind w:left="720"/>
        <w:jc w:val="both"/>
        <w:rPr>
          <w:rFonts w:ascii="Arial" w:hAnsi="Arial"/>
          <w:rtl/>
          <w:lang w:bidi="fa-IR"/>
        </w:rPr>
      </w:pPr>
      <w:r w:rsidRPr="00F0141B">
        <w:rPr>
          <w:rFonts w:ascii="Arial" w:hAnsi="Arial" w:hint="cs"/>
          <w:rtl/>
        </w:rPr>
        <w:t>جدول 4-</w:t>
      </w:r>
      <w:r>
        <w:rPr>
          <w:rFonts w:ascii="Arial" w:hAnsi="Arial" w:hint="cs"/>
          <w:rtl/>
        </w:rPr>
        <w:t>3</w:t>
      </w:r>
      <w:r w:rsidRPr="00F0141B">
        <w:rPr>
          <w:rFonts w:ascii="Arial" w:hAnsi="Arial" w:hint="cs"/>
          <w:rtl/>
        </w:rPr>
        <w:t xml:space="preserve">: اطلاعات توصیفی آماری مربوط به پرسشنامه </w:t>
      </w:r>
      <w:r>
        <w:rPr>
          <w:rFonts w:ascii="Arial" w:hAnsi="Arial" w:hint="cs"/>
          <w:rtl/>
        </w:rPr>
        <w:t>دوم</w:t>
      </w:r>
      <w:r w:rsidRPr="00F0141B">
        <w:rPr>
          <w:rFonts w:ascii="Arial" w:hAnsi="Arial" w:hint="cs"/>
          <w:rtl/>
        </w:rPr>
        <w:t>............................................</w:t>
      </w:r>
      <w:r>
        <w:rPr>
          <w:rFonts w:ascii="Arial" w:hAnsi="Arial" w:hint="cs"/>
          <w:rtl/>
        </w:rPr>
        <w:t>.....</w:t>
      </w:r>
      <w:r w:rsidRPr="00F0141B">
        <w:rPr>
          <w:rFonts w:ascii="Arial" w:hAnsi="Arial" w:hint="cs"/>
          <w:rtl/>
        </w:rPr>
        <w:t>.....</w:t>
      </w:r>
      <w:r>
        <w:rPr>
          <w:rFonts w:ascii="Arial" w:hAnsi="Arial" w:hint="cs"/>
          <w:rtl/>
        </w:rPr>
        <w:t>..</w:t>
      </w:r>
      <w:r w:rsidRPr="00F0141B">
        <w:rPr>
          <w:rFonts w:ascii="Arial" w:hAnsi="Arial" w:hint="cs"/>
          <w:rtl/>
        </w:rPr>
        <w:t>.....</w:t>
      </w:r>
      <w:r>
        <w:rPr>
          <w:rFonts w:ascii="Arial" w:hAnsi="Arial" w:hint="cs"/>
          <w:rtl/>
        </w:rPr>
        <w:t>.........</w:t>
      </w:r>
      <w:r w:rsidRPr="00F0141B">
        <w:rPr>
          <w:rFonts w:ascii="Arial" w:hAnsi="Arial" w:hint="cs"/>
          <w:rtl/>
        </w:rPr>
        <w:t>..........</w:t>
      </w:r>
      <w:r>
        <w:rPr>
          <w:rFonts w:ascii="Arial" w:hAnsi="Arial" w:hint="cs"/>
          <w:rtl/>
        </w:rPr>
        <w:t>75</w:t>
      </w:r>
    </w:p>
    <w:p w:rsidR="00C93A7D" w:rsidRPr="00F0141B" w:rsidRDefault="00C93A7D" w:rsidP="002F08D6">
      <w:pPr>
        <w:bidi/>
        <w:spacing w:line="240" w:lineRule="auto"/>
        <w:ind w:left="720"/>
        <w:jc w:val="both"/>
        <w:rPr>
          <w:rFonts w:ascii="Arial" w:hAnsi="Arial"/>
          <w:rtl/>
          <w:lang w:bidi="fa-IR"/>
        </w:rPr>
      </w:pPr>
      <w:r w:rsidRPr="00F0141B">
        <w:rPr>
          <w:rFonts w:ascii="Arial" w:hAnsi="Arial" w:hint="cs"/>
          <w:rtl/>
        </w:rPr>
        <w:t>جدول 4-</w:t>
      </w:r>
      <w:r w:rsidR="002F08D6">
        <w:rPr>
          <w:rFonts w:ascii="Arial" w:hAnsi="Arial" w:hint="cs"/>
          <w:rtl/>
          <w:lang w:bidi="fa-IR"/>
        </w:rPr>
        <w:t>4</w:t>
      </w:r>
      <w:r w:rsidRPr="00F0141B">
        <w:rPr>
          <w:rFonts w:ascii="Arial" w:hAnsi="Arial" w:hint="cs"/>
          <w:rtl/>
        </w:rPr>
        <w:t xml:space="preserve">: </w:t>
      </w:r>
      <w:r>
        <w:rPr>
          <w:rFonts w:ascii="Arial" w:hAnsi="Arial" w:hint="cs"/>
          <w:rtl/>
        </w:rPr>
        <w:t>آزمون کولموگروف اسمیرنف</w:t>
      </w:r>
      <w:r w:rsidRPr="00F0141B">
        <w:rPr>
          <w:rFonts w:ascii="Arial" w:hAnsi="Arial" w:hint="cs"/>
          <w:rtl/>
          <w:lang w:bidi="fa-IR"/>
        </w:rPr>
        <w:t>...................................................................</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2F08D6">
        <w:rPr>
          <w:rFonts w:ascii="Arial" w:hAnsi="Arial" w:hint="cs"/>
          <w:rtl/>
          <w:lang w:bidi="fa-IR"/>
        </w:rPr>
        <w:t>76</w:t>
      </w:r>
    </w:p>
    <w:p w:rsidR="00C93A7D" w:rsidRPr="00F0141B" w:rsidRDefault="00C93A7D" w:rsidP="00BD3DDF">
      <w:pPr>
        <w:bidi/>
        <w:spacing w:line="240" w:lineRule="auto"/>
        <w:ind w:left="720"/>
        <w:jc w:val="both"/>
        <w:rPr>
          <w:rFonts w:ascii="Arial" w:hAnsi="Arial"/>
          <w:rtl/>
          <w:lang w:bidi="fa-IR"/>
        </w:rPr>
      </w:pPr>
      <w:r w:rsidRPr="00F0141B">
        <w:rPr>
          <w:rFonts w:ascii="Arial" w:hAnsi="Arial" w:hint="cs"/>
          <w:rtl/>
          <w:lang w:bidi="fa-IR"/>
        </w:rPr>
        <w:t>جدول 4-</w:t>
      </w:r>
      <w:r w:rsidR="002F08D6">
        <w:rPr>
          <w:rFonts w:ascii="Arial" w:hAnsi="Arial" w:hint="cs"/>
          <w:rtl/>
          <w:lang w:bidi="fa-IR"/>
        </w:rPr>
        <w:t>5</w:t>
      </w:r>
      <w:r w:rsidRPr="00F0141B">
        <w:rPr>
          <w:rFonts w:ascii="Arial" w:hAnsi="Arial" w:hint="cs"/>
          <w:rtl/>
          <w:lang w:bidi="fa-IR"/>
        </w:rPr>
        <w:t>: نتایج آزمون همبستگی پیرسون مربوط به فرضیه اول ...........................</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7</w:t>
      </w:r>
      <w:r w:rsidR="00BD3DDF">
        <w:rPr>
          <w:rFonts w:ascii="Arial" w:hAnsi="Arial" w:hint="cs"/>
          <w:rtl/>
          <w:lang w:bidi="fa-IR"/>
        </w:rPr>
        <w:t>7</w:t>
      </w:r>
    </w:p>
    <w:p w:rsidR="00C93A7D" w:rsidRPr="00F0141B" w:rsidRDefault="00C93A7D" w:rsidP="00BD3DDF">
      <w:pPr>
        <w:bidi/>
        <w:spacing w:line="240" w:lineRule="auto"/>
        <w:ind w:left="720"/>
        <w:jc w:val="both"/>
        <w:rPr>
          <w:rFonts w:ascii="Arial" w:hAnsi="Arial"/>
          <w:rtl/>
          <w:lang w:bidi="fa-IR"/>
        </w:rPr>
      </w:pPr>
      <w:r w:rsidRPr="00F0141B">
        <w:rPr>
          <w:rFonts w:ascii="Arial" w:hAnsi="Arial" w:hint="cs"/>
          <w:rtl/>
          <w:lang w:bidi="fa-IR"/>
        </w:rPr>
        <w:t>جدول 4-</w:t>
      </w:r>
      <w:r w:rsidR="002F08D6">
        <w:rPr>
          <w:rFonts w:ascii="Arial" w:hAnsi="Arial" w:hint="cs"/>
          <w:rtl/>
          <w:lang w:bidi="fa-IR"/>
        </w:rPr>
        <w:t>6</w:t>
      </w:r>
      <w:r w:rsidRPr="00F0141B">
        <w:rPr>
          <w:rFonts w:ascii="Arial" w:hAnsi="Arial" w:hint="cs"/>
          <w:rtl/>
          <w:lang w:bidi="fa-IR"/>
        </w:rPr>
        <w:t xml:space="preserve">: نتایج آزمون همبستگی پیرسون مربوط به فرضیه </w:t>
      </w:r>
      <w:r>
        <w:rPr>
          <w:rFonts w:ascii="Arial" w:hAnsi="Arial" w:hint="cs"/>
          <w:rtl/>
          <w:lang w:bidi="fa-IR"/>
        </w:rPr>
        <w:t>دوم</w:t>
      </w:r>
      <w:r w:rsidRPr="00F0141B">
        <w:rPr>
          <w:rFonts w:ascii="Arial" w:hAnsi="Arial" w:hint="cs"/>
          <w:rtl/>
          <w:lang w:bidi="fa-IR"/>
        </w:rPr>
        <w:t xml:space="preserve"> ....................................</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BD3DDF">
        <w:rPr>
          <w:rFonts w:ascii="Arial" w:hAnsi="Arial" w:hint="cs"/>
          <w:rtl/>
          <w:lang w:bidi="fa-IR"/>
        </w:rPr>
        <w:t>77</w:t>
      </w:r>
    </w:p>
    <w:p w:rsidR="00C93A7D" w:rsidRPr="00F0141B" w:rsidRDefault="00C93A7D" w:rsidP="00BD3DDF">
      <w:pPr>
        <w:bidi/>
        <w:spacing w:line="240" w:lineRule="auto"/>
        <w:ind w:left="720"/>
        <w:jc w:val="both"/>
        <w:rPr>
          <w:rFonts w:ascii="Arial" w:hAnsi="Arial"/>
          <w:rtl/>
          <w:lang w:bidi="fa-IR"/>
        </w:rPr>
      </w:pPr>
      <w:r w:rsidRPr="00F0141B">
        <w:rPr>
          <w:rFonts w:ascii="Arial" w:hAnsi="Arial" w:hint="cs"/>
          <w:rtl/>
          <w:lang w:bidi="fa-IR"/>
        </w:rPr>
        <w:t>جدول 4-</w:t>
      </w:r>
      <w:r w:rsidR="002F08D6">
        <w:rPr>
          <w:rFonts w:ascii="Arial" w:hAnsi="Arial" w:hint="cs"/>
          <w:rtl/>
          <w:lang w:bidi="fa-IR"/>
        </w:rPr>
        <w:t>7</w:t>
      </w:r>
      <w:r w:rsidRPr="00F0141B">
        <w:rPr>
          <w:rFonts w:ascii="Arial" w:hAnsi="Arial" w:hint="cs"/>
          <w:rtl/>
          <w:lang w:bidi="fa-IR"/>
        </w:rPr>
        <w:t xml:space="preserve">: نتایج آزمون همبستگی پیرسون مربوط به فرضیه </w:t>
      </w:r>
      <w:r>
        <w:rPr>
          <w:rFonts w:ascii="Arial" w:hAnsi="Arial" w:hint="cs"/>
          <w:rtl/>
          <w:lang w:bidi="fa-IR"/>
        </w:rPr>
        <w:t>سوم</w:t>
      </w:r>
      <w:r w:rsidRPr="00F0141B">
        <w:rPr>
          <w:rFonts w:ascii="Arial" w:hAnsi="Arial" w:hint="cs"/>
          <w:rtl/>
          <w:lang w:bidi="fa-IR"/>
        </w:rPr>
        <w:t>....................................</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7</w:t>
      </w:r>
      <w:r w:rsidR="00BD3DDF">
        <w:rPr>
          <w:rFonts w:ascii="Arial" w:hAnsi="Arial" w:hint="cs"/>
          <w:rtl/>
          <w:lang w:bidi="fa-IR"/>
        </w:rPr>
        <w:t>8</w:t>
      </w:r>
    </w:p>
    <w:p w:rsidR="00C93A7D" w:rsidRPr="00F0141B" w:rsidRDefault="00C93A7D" w:rsidP="00BD3DDF">
      <w:pPr>
        <w:bidi/>
        <w:spacing w:line="240" w:lineRule="auto"/>
        <w:ind w:left="720"/>
        <w:jc w:val="both"/>
        <w:rPr>
          <w:rFonts w:ascii="Arial" w:hAnsi="Arial"/>
          <w:rtl/>
          <w:lang w:bidi="fa-IR"/>
        </w:rPr>
      </w:pPr>
      <w:r w:rsidRPr="00F0141B">
        <w:rPr>
          <w:rFonts w:ascii="Arial" w:hAnsi="Arial" w:hint="cs"/>
          <w:rtl/>
          <w:lang w:bidi="fa-IR"/>
        </w:rPr>
        <w:t>جدول 4-</w:t>
      </w:r>
      <w:r w:rsidR="002F08D6">
        <w:rPr>
          <w:rFonts w:ascii="Arial" w:hAnsi="Arial" w:hint="cs"/>
          <w:rtl/>
          <w:lang w:bidi="fa-IR"/>
        </w:rPr>
        <w:t>8</w:t>
      </w:r>
      <w:r w:rsidRPr="00F0141B">
        <w:rPr>
          <w:rFonts w:ascii="Arial" w:hAnsi="Arial" w:hint="cs"/>
          <w:rtl/>
          <w:lang w:bidi="fa-IR"/>
        </w:rPr>
        <w:t xml:space="preserve">: نتایج آزمون همبستگی پیرسون مربوط به فرضیه </w:t>
      </w:r>
      <w:r>
        <w:rPr>
          <w:rFonts w:ascii="Arial" w:hAnsi="Arial" w:hint="cs"/>
          <w:rtl/>
          <w:lang w:bidi="fa-IR"/>
        </w:rPr>
        <w:t>چهارم</w:t>
      </w:r>
      <w:r w:rsidRPr="00F0141B">
        <w:rPr>
          <w:rFonts w:ascii="Arial" w:hAnsi="Arial" w:hint="cs"/>
          <w:rtl/>
          <w:lang w:bidi="fa-IR"/>
        </w:rPr>
        <w:t>..........................</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BD3DDF">
        <w:rPr>
          <w:rFonts w:ascii="Arial" w:hAnsi="Arial" w:hint="cs"/>
          <w:rtl/>
          <w:lang w:bidi="fa-IR"/>
        </w:rPr>
        <w:t>79</w:t>
      </w:r>
    </w:p>
    <w:p w:rsidR="00C93A7D" w:rsidRPr="00F0141B" w:rsidRDefault="00C93A7D" w:rsidP="00D06003">
      <w:pPr>
        <w:bidi/>
        <w:spacing w:line="240" w:lineRule="auto"/>
        <w:ind w:left="720"/>
        <w:jc w:val="both"/>
        <w:rPr>
          <w:rFonts w:ascii="Arial" w:hAnsi="Arial"/>
          <w:rtl/>
          <w:lang w:bidi="fa-IR"/>
        </w:rPr>
      </w:pPr>
      <w:r w:rsidRPr="00F0141B">
        <w:rPr>
          <w:rFonts w:ascii="Arial" w:hAnsi="Arial" w:hint="cs"/>
          <w:rtl/>
          <w:lang w:bidi="fa-IR"/>
        </w:rPr>
        <w:t>جدول 4-</w:t>
      </w:r>
      <w:r w:rsidR="00D06003">
        <w:rPr>
          <w:rFonts w:ascii="Arial" w:hAnsi="Arial" w:hint="cs"/>
          <w:rtl/>
          <w:lang w:bidi="fa-IR"/>
        </w:rPr>
        <w:t>9</w:t>
      </w:r>
      <w:r w:rsidRPr="00F0141B">
        <w:rPr>
          <w:rFonts w:ascii="Arial" w:hAnsi="Arial" w:hint="cs"/>
          <w:rtl/>
          <w:lang w:bidi="fa-IR"/>
        </w:rPr>
        <w:t>: تحلیل آنوا....................................................................................</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D06003">
        <w:rPr>
          <w:rFonts w:ascii="Arial" w:hAnsi="Arial" w:hint="cs"/>
          <w:rtl/>
          <w:lang w:bidi="fa-IR"/>
        </w:rPr>
        <w:t>80</w:t>
      </w:r>
    </w:p>
    <w:p w:rsidR="00C93A7D" w:rsidRPr="00F0141B" w:rsidRDefault="00C93A7D" w:rsidP="00D06003">
      <w:pPr>
        <w:bidi/>
        <w:spacing w:line="240" w:lineRule="auto"/>
        <w:ind w:left="720"/>
        <w:jc w:val="both"/>
        <w:rPr>
          <w:rFonts w:ascii="Arial" w:hAnsi="Arial"/>
          <w:rtl/>
          <w:lang w:bidi="fa-IR"/>
        </w:rPr>
      </w:pPr>
      <w:r w:rsidRPr="00F0141B">
        <w:rPr>
          <w:rFonts w:ascii="Arial" w:hAnsi="Arial" w:hint="cs"/>
          <w:rtl/>
          <w:lang w:bidi="fa-IR"/>
        </w:rPr>
        <w:t>جدول 4-</w:t>
      </w:r>
      <w:r w:rsidR="00D06003">
        <w:rPr>
          <w:rFonts w:ascii="Arial" w:hAnsi="Arial" w:hint="cs"/>
          <w:rtl/>
          <w:lang w:bidi="fa-IR"/>
        </w:rPr>
        <w:t>10</w:t>
      </w:r>
      <w:r w:rsidRPr="00F0141B">
        <w:rPr>
          <w:rFonts w:ascii="Arial" w:hAnsi="Arial" w:hint="cs"/>
          <w:rtl/>
          <w:lang w:bidi="fa-IR"/>
        </w:rPr>
        <w:t>: ضرایب رگرسی</w:t>
      </w:r>
      <w:r w:rsidR="00D06003">
        <w:rPr>
          <w:rFonts w:ascii="Arial" w:hAnsi="Arial" w:hint="cs"/>
          <w:rtl/>
          <w:lang w:bidi="fa-IR"/>
        </w:rPr>
        <w:t>ون............................</w:t>
      </w:r>
      <w:r w:rsidRPr="00F0141B">
        <w:rPr>
          <w:rFonts w:ascii="Arial" w:hAnsi="Arial" w:hint="cs"/>
          <w:rtl/>
          <w:lang w:bidi="fa-IR"/>
        </w:rPr>
        <w:t>..................</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D06003">
        <w:rPr>
          <w:rFonts w:ascii="Arial" w:hAnsi="Arial" w:hint="cs"/>
          <w:rtl/>
          <w:lang w:bidi="fa-IR"/>
        </w:rPr>
        <w:t>80</w:t>
      </w:r>
    </w:p>
    <w:p w:rsidR="00C93A7D" w:rsidRDefault="00C93A7D" w:rsidP="00D06003">
      <w:pPr>
        <w:bidi/>
        <w:spacing w:line="240" w:lineRule="auto"/>
        <w:ind w:left="720"/>
        <w:jc w:val="both"/>
        <w:rPr>
          <w:rFonts w:ascii="Arial" w:hAnsi="Arial"/>
          <w:rtl/>
          <w:lang w:bidi="fa-IR"/>
        </w:rPr>
      </w:pPr>
      <w:r>
        <w:rPr>
          <w:rFonts w:ascii="Arial" w:hAnsi="Arial" w:hint="cs"/>
          <w:rtl/>
          <w:lang w:bidi="fa-IR"/>
        </w:rPr>
        <w:t>جدول 4-1</w:t>
      </w:r>
      <w:r w:rsidR="00D06003">
        <w:rPr>
          <w:rFonts w:ascii="Arial" w:hAnsi="Arial" w:hint="cs"/>
          <w:rtl/>
          <w:lang w:bidi="fa-IR"/>
        </w:rPr>
        <w:t>1</w:t>
      </w:r>
      <w:r>
        <w:rPr>
          <w:rFonts w:ascii="Arial" w:hAnsi="Arial" w:hint="cs"/>
          <w:rtl/>
          <w:lang w:bidi="fa-IR"/>
        </w:rPr>
        <w:t>: م</w:t>
      </w:r>
      <w:r w:rsidRPr="00F0141B">
        <w:rPr>
          <w:rFonts w:ascii="Arial" w:hAnsi="Arial" w:hint="cs"/>
          <w:rtl/>
          <w:lang w:bidi="fa-IR"/>
        </w:rPr>
        <w:t>عادله رگرسیون...................................................................</w:t>
      </w:r>
      <w:r>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FC5DF9">
        <w:rPr>
          <w:rFonts w:ascii="Arial" w:hAnsi="Arial" w:hint="cs"/>
          <w:rtl/>
          <w:lang w:bidi="fa-IR"/>
        </w:rPr>
        <w:t>.</w:t>
      </w:r>
      <w:r w:rsidRPr="00F0141B">
        <w:rPr>
          <w:rFonts w:ascii="Arial" w:hAnsi="Arial" w:hint="cs"/>
          <w:rtl/>
          <w:lang w:bidi="fa-IR"/>
        </w:rPr>
        <w:t>...</w:t>
      </w:r>
      <w:r w:rsidR="00D06003">
        <w:rPr>
          <w:rFonts w:ascii="Arial" w:hAnsi="Arial" w:hint="cs"/>
          <w:rtl/>
          <w:lang w:bidi="fa-IR"/>
        </w:rPr>
        <w:t>81</w:t>
      </w:r>
    </w:p>
    <w:p w:rsidR="00180F34" w:rsidRPr="00F0141B" w:rsidRDefault="00180F34" w:rsidP="00180F34">
      <w:pPr>
        <w:bidi/>
        <w:spacing w:line="240" w:lineRule="auto"/>
        <w:ind w:left="720"/>
        <w:jc w:val="both"/>
        <w:rPr>
          <w:rFonts w:ascii="Arial" w:hAnsi="Arial"/>
          <w:rtl/>
          <w:lang w:bidi="fa-IR"/>
        </w:rPr>
      </w:pPr>
      <w:r>
        <w:rPr>
          <w:rFonts w:ascii="Arial" w:hAnsi="Arial" w:hint="cs"/>
          <w:rtl/>
          <w:lang w:bidi="fa-IR"/>
        </w:rPr>
        <w:t>جدول 4-12 :شاخص های برازش مدل اندازه گیری ارزش های فردی................................................................83</w:t>
      </w:r>
    </w:p>
    <w:p w:rsidR="00F0141B" w:rsidRPr="00F0141B" w:rsidRDefault="00180F34" w:rsidP="00180F34">
      <w:pPr>
        <w:bidi/>
        <w:spacing w:line="240" w:lineRule="auto"/>
        <w:ind w:left="720"/>
        <w:jc w:val="both"/>
        <w:rPr>
          <w:rFonts w:ascii="Arial" w:hAnsi="Arial"/>
          <w:rtl/>
          <w:lang w:bidi="fa-IR"/>
        </w:rPr>
      </w:pPr>
      <w:r>
        <w:rPr>
          <w:rFonts w:ascii="Arial" w:hAnsi="Arial" w:hint="cs"/>
          <w:rtl/>
          <w:lang w:bidi="fa-IR"/>
        </w:rPr>
        <w:t>جدول 4-13 :شاخص های برازش مدل اندازه گیری مستولیت پذیری..................................................................86</w:t>
      </w:r>
    </w:p>
    <w:p w:rsidR="00180F34" w:rsidRPr="00F0141B" w:rsidRDefault="00180F34" w:rsidP="00180F34">
      <w:pPr>
        <w:bidi/>
        <w:spacing w:line="240" w:lineRule="auto"/>
        <w:ind w:left="720"/>
        <w:jc w:val="both"/>
        <w:rPr>
          <w:rFonts w:ascii="Arial" w:hAnsi="Arial"/>
          <w:rtl/>
          <w:lang w:bidi="fa-IR"/>
        </w:rPr>
      </w:pPr>
      <w:r>
        <w:rPr>
          <w:rFonts w:ascii="Arial" w:hAnsi="Arial" w:hint="cs"/>
          <w:rtl/>
          <w:lang w:bidi="fa-IR"/>
        </w:rPr>
        <w:t>جدول 4-14 :شاخص های برازش مدل اندازه گیری رازداری و بیطرفی................................................................88</w:t>
      </w:r>
    </w:p>
    <w:p w:rsidR="00180F34" w:rsidRPr="00F0141B" w:rsidRDefault="00180F34" w:rsidP="00180F34">
      <w:pPr>
        <w:bidi/>
        <w:spacing w:line="240" w:lineRule="auto"/>
        <w:ind w:left="720"/>
        <w:jc w:val="both"/>
        <w:rPr>
          <w:rFonts w:ascii="Arial" w:hAnsi="Arial"/>
          <w:rtl/>
          <w:lang w:bidi="fa-IR"/>
        </w:rPr>
      </w:pPr>
      <w:r>
        <w:rPr>
          <w:rFonts w:ascii="Arial" w:hAnsi="Arial" w:hint="cs"/>
          <w:rtl/>
          <w:lang w:bidi="fa-IR"/>
        </w:rPr>
        <w:t>جدول 4-12 :شاخص های برازش مدل کامل پژوهش............................................................................................91</w:t>
      </w:r>
    </w:p>
    <w:p w:rsidR="002C2A75" w:rsidRDefault="002C2A75" w:rsidP="002C2A75">
      <w:pPr>
        <w:bidi/>
        <w:ind w:left="720"/>
        <w:jc w:val="left"/>
        <w:rPr>
          <w:rFonts w:ascii="Arial" w:hAnsi="Arial"/>
          <w:b/>
          <w:bCs/>
          <w:rtl/>
        </w:rPr>
      </w:pPr>
    </w:p>
    <w:p w:rsidR="00FD2577" w:rsidRDefault="00FD2577" w:rsidP="002C2A75">
      <w:pPr>
        <w:bidi/>
        <w:ind w:left="720"/>
        <w:jc w:val="left"/>
        <w:rPr>
          <w:rFonts w:ascii="Arial" w:hAnsi="Arial"/>
          <w:b/>
          <w:bCs/>
          <w:rtl/>
        </w:rPr>
      </w:pPr>
    </w:p>
    <w:p w:rsidR="00FD2577" w:rsidRDefault="00FD2577" w:rsidP="00FD2577">
      <w:pPr>
        <w:bidi/>
        <w:ind w:left="720"/>
        <w:jc w:val="left"/>
        <w:rPr>
          <w:rFonts w:ascii="Arial" w:hAnsi="Arial"/>
          <w:b/>
          <w:bCs/>
          <w:rtl/>
        </w:rPr>
      </w:pPr>
    </w:p>
    <w:p w:rsidR="00FD2577" w:rsidRDefault="00FD2577" w:rsidP="00FD2577">
      <w:pPr>
        <w:bidi/>
        <w:ind w:left="720"/>
        <w:jc w:val="left"/>
        <w:rPr>
          <w:rFonts w:ascii="Arial" w:hAnsi="Arial"/>
          <w:b/>
          <w:bCs/>
          <w:rtl/>
        </w:rPr>
      </w:pPr>
    </w:p>
    <w:p w:rsidR="00FD2577" w:rsidRDefault="00FD2577" w:rsidP="00FD2577">
      <w:pPr>
        <w:bidi/>
        <w:ind w:left="720"/>
        <w:jc w:val="left"/>
        <w:rPr>
          <w:rFonts w:ascii="Arial" w:hAnsi="Arial"/>
          <w:b/>
          <w:bCs/>
          <w:rtl/>
        </w:rPr>
      </w:pPr>
    </w:p>
    <w:p w:rsidR="00FD2577" w:rsidRDefault="00FD2577" w:rsidP="00FD2577">
      <w:pPr>
        <w:bidi/>
        <w:ind w:left="720"/>
        <w:jc w:val="left"/>
        <w:rPr>
          <w:rFonts w:ascii="Arial" w:hAnsi="Arial"/>
          <w:b/>
          <w:bCs/>
          <w:rtl/>
        </w:rPr>
      </w:pPr>
    </w:p>
    <w:p w:rsidR="00FD2577" w:rsidRDefault="00FD2577" w:rsidP="00FD2577">
      <w:pPr>
        <w:bidi/>
        <w:ind w:left="720"/>
        <w:jc w:val="left"/>
        <w:rPr>
          <w:rFonts w:ascii="Arial" w:hAnsi="Arial"/>
          <w:b/>
          <w:bCs/>
          <w:rtl/>
        </w:rPr>
      </w:pPr>
    </w:p>
    <w:p w:rsidR="00FD2577" w:rsidRDefault="00FD2577" w:rsidP="00FD2577">
      <w:pPr>
        <w:bidi/>
        <w:ind w:left="720"/>
        <w:jc w:val="left"/>
        <w:rPr>
          <w:rFonts w:ascii="Arial" w:hAnsi="Arial"/>
          <w:b/>
          <w:bCs/>
          <w:rtl/>
        </w:rPr>
      </w:pPr>
    </w:p>
    <w:p w:rsidR="002C2A75" w:rsidRDefault="002C2A75" w:rsidP="00FD2577">
      <w:pPr>
        <w:bidi/>
        <w:ind w:left="720"/>
        <w:jc w:val="left"/>
        <w:rPr>
          <w:rFonts w:ascii="Arial" w:hAnsi="Arial"/>
          <w:b/>
          <w:bCs/>
          <w:rtl/>
        </w:rPr>
      </w:pPr>
      <w:r>
        <w:rPr>
          <w:rFonts w:ascii="Arial" w:hAnsi="Arial" w:hint="cs"/>
          <w:b/>
          <w:bCs/>
          <w:rtl/>
        </w:rPr>
        <w:t>فهرست اشکال و نمودارها</w:t>
      </w:r>
      <w:r w:rsidR="00F0141B">
        <w:rPr>
          <w:rFonts w:ascii="Arial" w:hAnsi="Arial" w:hint="cs"/>
          <w:b/>
          <w:bCs/>
          <w:rtl/>
        </w:rPr>
        <w:t xml:space="preserve">                                      </w:t>
      </w:r>
      <w:r w:rsidR="001F59C5">
        <w:rPr>
          <w:rFonts w:ascii="Arial" w:hAnsi="Arial" w:hint="cs"/>
          <w:b/>
          <w:bCs/>
          <w:rtl/>
        </w:rPr>
        <w:t xml:space="preserve">     </w:t>
      </w:r>
      <w:r w:rsidR="00F0141B">
        <w:rPr>
          <w:rFonts w:ascii="Arial" w:hAnsi="Arial" w:hint="cs"/>
          <w:b/>
          <w:bCs/>
          <w:rtl/>
        </w:rPr>
        <w:t xml:space="preserve">                                         شماره صفحه</w:t>
      </w:r>
    </w:p>
    <w:p w:rsidR="00F0141B" w:rsidRPr="00F0141B" w:rsidRDefault="00F0141B" w:rsidP="009E489D">
      <w:pPr>
        <w:bidi/>
        <w:ind w:left="720"/>
        <w:jc w:val="left"/>
        <w:rPr>
          <w:rFonts w:ascii="Arial" w:hAnsi="Arial"/>
          <w:rtl/>
        </w:rPr>
      </w:pPr>
      <w:r w:rsidRPr="00F0141B">
        <w:rPr>
          <w:rFonts w:ascii="Arial" w:hAnsi="Arial" w:hint="cs"/>
          <w:rtl/>
        </w:rPr>
        <w:t>نمودار 1-1: مدل مفهومی تحقیق ......................................................</w:t>
      </w:r>
      <w:r>
        <w:rPr>
          <w:rFonts w:ascii="Arial" w:hAnsi="Arial" w:hint="cs"/>
          <w:rtl/>
        </w:rPr>
        <w:t>.........</w:t>
      </w:r>
      <w:r w:rsidRPr="00F0141B">
        <w:rPr>
          <w:rFonts w:ascii="Arial" w:hAnsi="Arial" w:hint="cs"/>
          <w:rtl/>
        </w:rPr>
        <w:t>..........................................</w:t>
      </w:r>
      <w:r w:rsidR="009E489D">
        <w:rPr>
          <w:rFonts w:ascii="Arial" w:hAnsi="Arial" w:hint="cs"/>
          <w:rtl/>
        </w:rPr>
        <w:t>..........</w:t>
      </w:r>
      <w:r w:rsidRPr="00F0141B">
        <w:rPr>
          <w:rFonts w:ascii="Arial" w:hAnsi="Arial" w:hint="cs"/>
          <w:rtl/>
        </w:rPr>
        <w:t>...........</w:t>
      </w:r>
      <w:r w:rsidR="009E489D">
        <w:rPr>
          <w:rFonts w:ascii="Arial" w:hAnsi="Arial" w:hint="cs"/>
          <w:rtl/>
        </w:rPr>
        <w:t>7</w:t>
      </w:r>
    </w:p>
    <w:p w:rsidR="002C2A75" w:rsidRDefault="00A75045" w:rsidP="002C2A75">
      <w:pPr>
        <w:bidi/>
        <w:ind w:left="720"/>
        <w:jc w:val="left"/>
        <w:rPr>
          <w:rFonts w:ascii="Arial" w:hAnsi="Arial"/>
          <w:b/>
          <w:bCs/>
          <w:rtl/>
        </w:rPr>
      </w:pPr>
      <w:r>
        <w:rPr>
          <w:rFonts w:ascii="Arial" w:hAnsi="Arial" w:hint="cs"/>
          <w:b/>
          <w:bCs/>
          <w:rtl/>
        </w:rPr>
        <w:t>شکل 4-1 :نتایج تحلیل عاملی تاییدی عامل ارزش های فردی در حالت استاندارد......................................84</w:t>
      </w:r>
    </w:p>
    <w:p w:rsidR="002C2A75" w:rsidRDefault="00A75045" w:rsidP="00A75045">
      <w:pPr>
        <w:bidi/>
        <w:ind w:left="720"/>
        <w:jc w:val="left"/>
        <w:rPr>
          <w:rFonts w:ascii="Arial" w:hAnsi="Arial"/>
          <w:b/>
          <w:bCs/>
          <w:rtl/>
        </w:rPr>
      </w:pPr>
      <w:r>
        <w:rPr>
          <w:rFonts w:ascii="Arial" w:hAnsi="Arial" w:hint="cs"/>
          <w:b/>
          <w:bCs/>
          <w:rtl/>
        </w:rPr>
        <w:t>شکل 4-2 :نتایج تحلیل عاملی تاییدی عامل ارزش های فردی در حالت معناداری......................................84</w:t>
      </w:r>
    </w:p>
    <w:p w:rsidR="00A75045" w:rsidRDefault="00A75045" w:rsidP="00C81C98">
      <w:pPr>
        <w:bidi/>
        <w:ind w:left="720"/>
        <w:jc w:val="left"/>
        <w:rPr>
          <w:rFonts w:ascii="Arial" w:hAnsi="Arial"/>
          <w:b/>
          <w:bCs/>
          <w:rtl/>
        </w:rPr>
      </w:pPr>
      <w:r>
        <w:rPr>
          <w:rFonts w:ascii="Arial" w:hAnsi="Arial" w:hint="cs"/>
          <w:b/>
          <w:bCs/>
          <w:rtl/>
        </w:rPr>
        <w:t>شکل 4-3 :نتایج تحلیل عاملی تاییدی عامل الزامات قانونی در حالت استاندارد.........................................8</w:t>
      </w:r>
      <w:r w:rsidR="00C81C98">
        <w:rPr>
          <w:rFonts w:ascii="Arial" w:hAnsi="Arial" w:hint="cs"/>
          <w:b/>
          <w:bCs/>
          <w:rtl/>
        </w:rPr>
        <w:t>5</w:t>
      </w:r>
    </w:p>
    <w:p w:rsidR="00A75045" w:rsidRDefault="00A75045" w:rsidP="00C81C98">
      <w:pPr>
        <w:bidi/>
        <w:ind w:left="720"/>
        <w:jc w:val="left"/>
        <w:rPr>
          <w:rFonts w:ascii="Arial" w:hAnsi="Arial"/>
          <w:b/>
          <w:bCs/>
          <w:rtl/>
        </w:rPr>
      </w:pPr>
      <w:r>
        <w:rPr>
          <w:rFonts w:ascii="Arial" w:hAnsi="Arial" w:hint="cs"/>
          <w:b/>
          <w:bCs/>
          <w:rtl/>
        </w:rPr>
        <w:t>شکل 4-4 :نتایج تحلیل عاملی تاییدی عامل الزامات قانونی در حالت معناداری..........................................8</w:t>
      </w:r>
      <w:r w:rsidR="00C81C98">
        <w:rPr>
          <w:rFonts w:ascii="Arial" w:hAnsi="Arial" w:hint="cs"/>
          <w:b/>
          <w:bCs/>
          <w:rtl/>
        </w:rPr>
        <w:t>6</w:t>
      </w:r>
    </w:p>
    <w:p w:rsidR="00A75045" w:rsidRDefault="00A75045" w:rsidP="00C81C98">
      <w:pPr>
        <w:bidi/>
        <w:ind w:left="720"/>
        <w:jc w:val="left"/>
        <w:rPr>
          <w:rFonts w:ascii="Arial" w:hAnsi="Arial"/>
          <w:b/>
          <w:bCs/>
          <w:rtl/>
        </w:rPr>
      </w:pPr>
      <w:r>
        <w:rPr>
          <w:rFonts w:ascii="Arial" w:hAnsi="Arial" w:hint="cs"/>
          <w:b/>
          <w:bCs/>
          <w:rtl/>
        </w:rPr>
        <w:t xml:space="preserve">شکل 4-5 :نتایج تحلیل عاملی تاییدی عامل </w:t>
      </w:r>
      <w:r w:rsidR="00C81C98">
        <w:rPr>
          <w:rFonts w:ascii="Arial" w:hAnsi="Arial" w:hint="cs"/>
          <w:b/>
          <w:bCs/>
          <w:rtl/>
        </w:rPr>
        <w:t>مسئولیت پذیری</w:t>
      </w:r>
      <w:r>
        <w:rPr>
          <w:rFonts w:ascii="Arial" w:hAnsi="Arial" w:hint="cs"/>
          <w:b/>
          <w:bCs/>
          <w:rtl/>
        </w:rPr>
        <w:t xml:space="preserve"> در حالت استاندارد......................................8</w:t>
      </w:r>
      <w:r w:rsidR="00C81C98">
        <w:rPr>
          <w:rFonts w:ascii="Arial" w:hAnsi="Arial" w:hint="cs"/>
          <w:b/>
          <w:bCs/>
          <w:rtl/>
        </w:rPr>
        <w:t>7</w:t>
      </w:r>
    </w:p>
    <w:p w:rsidR="00A75045" w:rsidRDefault="00A75045" w:rsidP="00C81C98">
      <w:pPr>
        <w:bidi/>
        <w:ind w:left="720"/>
        <w:jc w:val="left"/>
        <w:rPr>
          <w:rFonts w:ascii="Arial" w:hAnsi="Arial"/>
          <w:b/>
          <w:bCs/>
          <w:rtl/>
        </w:rPr>
      </w:pPr>
      <w:r>
        <w:rPr>
          <w:rFonts w:ascii="Arial" w:hAnsi="Arial" w:hint="cs"/>
          <w:b/>
          <w:bCs/>
          <w:rtl/>
        </w:rPr>
        <w:t xml:space="preserve">شکل 4-6 :نتایج تحلیل عاملی تاییدی عامل </w:t>
      </w:r>
      <w:r w:rsidR="00C81C98">
        <w:rPr>
          <w:rFonts w:ascii="Arial" w:hAnsi="Arial" w:hint="cs"/>
          <w:b/>
          <w:bCs/>
          <w:rtl/>
        </w:rPr>
        <w:t xml:space="preserve">مسئولیت پذیری </w:t>
      </w:r>
      <w:r>
        <w:rPr>
          <w:rFonts w:ascii="Arial" w:hAnsi="Arial" w:hint="cs"/>
          <w:b/>
          <w:bCs/>
          <w:rtl/>
        </w:rPr>
        <w:t>در حالت معناداری......................................8</w:t>
      </w:r>
      <w:r w:rsidR="00C81C98">
        <w:rPr>
          <w:rFonts w:ascii="Arial" w:hAnsi="Arial" w:hint="cs"/>
          <w:b/>
          <w:bCs/>
          <w:rtl/>
        </w:rPr>
        <w:t>8</w:t>
      </w:r>
    </w:p>
    <w:p w:rsidR="00A75045" w:rsidRDefault="00A75045" w:rsidP="00C81C98">
      <w:pPr>
        <w:bidi/>
        <w:ind w:left="720"/>
        <w:jc w:val="left"/>
        <w:rPr>
          <w:rFonts w:ascii="Arial" w:hAnsi="Arial"/>
          <w:b/>
          <w:bCs/>
          <w:rtl/>
        </w:rPr>
      </w:pPr>
      <w:r>
        <w:rPr>
          <w:rFonts w:ascii="Arial" w:hAnsi="Arial" w:hint="cs"/>
          <w:b/>
          <w:bCs/>
          <w:rtl/>
        </w:rPr>
        <w:t xml:space="preserve">شکل 4-7 :نتایج تحلیل عاملی تاییدی عامل </w:t>
      </w:r>
      <w:r w:rsidR="00C81C98">
        <w:rPr>
          <w:rFonts w:ascii="Arial" w:hAnsi="Arial" w:hint="cs"/>
          <w:b/>
          <w:bCs/>
          <w:rtl/>
        </w:rPr>
        <w:t>رازداری و بیطرفی</w:t>
      </w:r>
      <w:r>
        <w:rPr>
          <w:rFonts w:ascii="Arial" w:hAnsi="Arial" w:hint="cs"/>
          <w:b/>
          <w:bCs/>
          <w:rtl/>
        </w:rPr>
        <w:t xml:space="preserve"> در ح</w:t>
      </w:r>
      <w:r w:rsidR="00C81C98">
        <w:rPr>
          <w:rFonts w:ascii="Arial" w:hAnsi="Arial" w:hint="cs"/>
          <w:b/>
          <w:bCs/>
          <w:rtl/>
        </w:rPr>
        <w:t>الت استاندارد.................</w:t>
      </w:r>
      <w:r>
        <w:rPr>
          <w:rFonts w:ascii="Arial" w:hAnsi="Arial" w:hint="cs"/>
          <w:b/>
          <w:bCs/>
          <w:rtl/>
        </w:rPr>
        <w:t>...................8</w:t>
      </w:r>
      <w:r w:rsidR="00C81C98">
        <w:rPr>
          <w:rFonts w:ascii="Arial" w:hAnsi="Arial" w:hint="cs"/>
          <w:b/>
          <w:bCs/>
          <w:rtl/>
        </w:rPr>
        <w:t>9</w:t>
      </w:r>
    </w:p>
    <w:p w:rsidR="00A75045" w:rsidRDefault="00A75045" w:rsidP="00C81C98">
      <w:pPr>
        <w:bidi/>
        <w:ind w:left="720"/>
        <w:jc w:val="left"/>
        <w:rPr>
          <w:rFonts w:ascii="Arial" w:hAnsi="Arial"/>
          <w:b/>
          <w:bCs/>
          <w:rtl/>
        </w:rPr>
      </w:pPr>
      <w:r>
        <w:rPr>
          <w:rFonts w:ascii="Arial" w:hAnsi="Arial" w:hint="cs"/>
          <w:b/>
          <w:bCs/>
          <w:rtl/>
        </w:rPr>
        <w:t xml:space="preserve">شکل 4-8 :نتایج تحلیل عاملی تاییدی عامل </w:t>
      </w:r>
      <w:r w:rsidR="00C81C98">
        <w:rPr>
          <w:rFonts w:ascii="Arial" w:hAnsi="Arial" w:hint="cs"/>
          <w:b/>
          <w:bCs/>
          <w:rtl/>
        </w:rPr>
        <w:t xml:space="preserve">رازداری و بیطرفی </w:t>
      </w:r>
      <w:r>
        <w:rPr>
          <w:rFonts w:ascii="Arial" w:hAnsi="Arial" w:hint="cs"/>
          <w:b/>
          <w:bCs/>
          <w:rtl/>
        </w:rPr>
        <w:t>در حالت معناداری......................................</w:t>
      </w:r>
      <w:r w:rsidR="00C81C98">
        <w:rPr>
          <w:rFonts w:ascii="Arial" w:hAnsi="Arial" w:hint="cs"/>
          <w:b/>
          <w:bCs/>
          <w:rtl/>
        </w:rPr>
        <w:t>90</w:t>
      </w:r>
    </w:p>
    <w:p w:rsidR="00A75045" w:rsidRDefault="00A75045" w:rsidP="00C81C98">
      <w:pPr>
        <w:bidi/>
        <w:ind w:left="720"/>
        <w:jc w:val="left"/>
        <w:rPr>
          <w:rFonts w:ascii="Arial" w:hAnsi="Arial"/>
          <w:b/>
          <w:bCs/>
          <w:rtl/>
        </w:rPr>
      </w:pPr>
      <w:r>
        <w:rPr>
          <w:rFonts w:ascii="Arial" w:hAnsi="Arial" w:hint="cs"/>
          <w:b/>
          <w:bCs/>
          <w:rtl/>
        </w:rPr>
        <w:t xml:space="preserve">شکل 4-9 :نتایج </w:t>
      </w:r>
      <w:r w:rsidR="00C81C98">
        <w:rPr>
          <w:rFonts w:ascii="Arial" w:hAnsi="Arial" w:hint="cs"/>
          <w:b/>
          <w:bCs/>
          <w:rtl/>
        </w:rPr>
        <w:t xml:space="preserve">مدل اصلی پژوهش </w:t>
      </w:r>
      <w:r>
        <w:rPr>
          <w:rFonts w:ascii="Arial" w:hAnsi="Arial" w:hint="cs"/>
          <w:b/>
          <w:bCs/>
          <w:rtl/>
        </w:rPr>
        <w:t xml:space="preserve"> در حالت استاندارد........</w:t>
      </w:r>
      <w:r w:rsidR="00C81C98">
        <w:rPr>
          <w:rFonts w:ascii="Arial" w:hAnsi="Arial" w:hint="cs"/>
          <w:b/>
          <w:bCs/>
          <w:rtl/>
        </w:rPr>
        <w:t>.....................................</w:t>
      </w:r>
      <w:r>
        <w:rPr>
          <w:rFonts w:ascii="Arial" w:hAnsi="Arial" w:hint="cs"/>
          <w:b/>
          <w:bCs/>
          <w:rtl/>
        </w:rPr>
        <w:t>..................</w:t>
      </w:r>
      <w:r w:rsidR="00C81C98">
        <w:rPr>
          <w:rFonts w:ascii="Arial" w:hAnsi="Arial" w:hint="cs"/>
          <w:b/>
          <w:bCs/>
          <w:rtl/>
        </w:rPr>
        <w:t>..</w:t>
      </w:r>
      <w:r>
        <w:rPr>
          <w:rFonts w:ascii="Arial" w:hAnsi="Arial" w:hint="cs"/>
          <w:b/>
          <w:bCs/>
          <w:rtl/>
        </w:rPr>
        <w:t>............</w:t>
      </w:r>
      <w:r w:rsidR="00C81C98">
        <w:rPr>
          <w:rFonts w:ascii="Arial" w:hAnsi="Arial" w:hint="cs"/>
          <w:b/>
          <w:bCs/>
          <w:rtl/>
        </w:rPr>
        <w:t>91</w:t>
      </w:r>
    </w:p>
    <w:p w:rsidR="00A75045" w:rsidRDefault="00A75045" w:rsidP="00C81C98">
      <w:pPr>
        <w:bidi/>
        <w:ind w:left="720"/>
        <w:jc w:val="left"/>
        <w:rPr>
          <w:rFonts w:ascii="Arial" w:hAnsi="Arial"/>
          <w:b/>
          <w:bCs/>
          <w:rtl/>
        </w:rPr>
      </w:pPr>
      <w:r>
        <w:rPr>
          <w:rFonts w:ascii="Arial" w:hAnsi="Arial" w:hint="cs"/>
          <w:b/>
          <w:bCs/>
          <w:rtl/>
        </w:rPr>
        <w:lastRenderedPageBreak/>
        <w:t>شکل 4-10 :</w:t>
      </w:r>
      <w:r w:rsidR="00C81C98" w:rsidRPr="00C81C98">
        <w:rPr>
          <w:rFonts w:ascii="Arial" w:hAnsi="Arial" w:hint="cs"/>
          <w:b/>
          <w:bCs/>
          <w:rtl/>
        </w:rPr>
        <w:t xml:space="preserve"> </w:t>
      </w:r>
      <w:r w:rsidR="00C81C98">
        <w:rPr>
          <w:rFonts w:ascii="Arial" w:hAnsi="Arial" w:hint="cs"/>
          <w:b/>
          <w:bCs/>
          <w:rtl/>
        </w:rPr>
        <w:t xml:space="preserve">نتایج مدل اصلی پژوهش  </w:t>
      </w:r>
      <w:r>
        <w:rPr>
          <w:rFonts w:ascii="Arial" w:hAnsi="Arial" w:hint="cs"/>
          <w:b/>
          <w:bCs/>
          <w:rtl/>
        </w:rPr>
        <w:t>در حالت معناداری...........</w:t>
      </w:r>
      <w:r w:rsidR="00C81C98">
        <w:rPr>
          <w:rFonts w:ascii="Arial" w:hAnsi="Arial" w:hint="cs"/>
          <w:b/>
          <w:bCs/>
          <w:rtl/>
        </w:rPr>
        <w:t>....................................</w:t>
      </w:r>
      <w:r>
        <w:rPr>
          <w:rFonts w:ascii="Arial" w:hAnsi="Arial" w:hint="cs"/>
          <w:b/>
          <w:bCs/>
          <w:rtl/>
        </w:rPr>
        <w:t>..........................</w:t>
      </w:r>
      <w:r w:rsidR="00C81C98">
        <w:rPr>
          <w:rFonts w:ascii="Arial" w:hAnsi="Arial" w:hint="cs"/>
          <w:b/>
          <w:bCs/>
          <w:rtl/>
        </w:rPr>
        <w:t>92</w:t>
      </w: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Default="002C2A75" w:rsidP="002C2A75">
      <w:pPr>
        <w:bidi/>
        <w:ind w:left="720"/>
        <w:jc w:val="left"/>
        <w:rPr>
          <w:rFonts w:ascii="Arial" w:hAnsi="Arial"/>
          <w:b/>
          <w:bCs/>
          <w:rtl/>
        </w:rPr>
      </w:pPr>
    </w:p>
    <w:p w:rsidR="002C2A75" w:rsidRPr="003A62A5" w:rsidRDefault="002C2A75" w:rsidP="002C2A75">
      <w:pPr>
        <w:bidi/>
        <w:ind w:left="720"/>
        <w:jc w:val="left"/>
        <w:rPr>
          <w:rFonts w:ascii="Arial" w:hAnsi="Arial"/>
          <w:b/>
          <w:bCs/>
        </w:rPr>
      </w:pPr>
    </w:p>
    <w:p w:rsidR="00B456B3" w:rsidRDefault="00B456B3" w:rsidP="00B456B3">
      <w:pPr>
        <w:bidi/>
        <w:spacing w:line="240" w:lineRule="auto"/>
        <w:jc w:val="center"/>
        <w:rPr>
          <w:rFonts w:ascii="IranNastaliq" w:hAnsi="IranNastaliq" w:cs="IranNastaliq"/>
          <w:b/>
          <w:bCs/>
          <w:sz w:val="44"/>
          <w:szCs w:val="44"/>
          <w:rtl/>
        </w:rPr>
      </w:pPr>
    </w:p>
    <w:p w:rsidR="006E7A46" w:rsidRDefault="006E7A46" w:rsidP="006E7A46">
      <w:pPr>
        <w:bidi/>
        <w:spacing w:line="240" w:lineRule="auto"/>
        <w:jc w:val="center"/>
        <w:rPr>
          <w:rFonts w:ascii="IranNastaliq" w:hAnsi="IranNastaliq" w:cs="IranNastaliq"/>
          <w:b/>
          <w:bCs/>
          <w:sz w:val="44"/>
          <w:szCs w:val="44"/>
          <w:rtl/>
        </w:rPr>
      </w:pPr>
    </w:p>
    <w:p w:rsidR="006E7A46" w:rsidRDefault="006E7A46" w:rsidP="006E7A46">
      <w:pPr>
        <w:bidi/>
        <w:spacing w:line="240" w:lineRule="auto"/>
        <w:jc w:val="center"/>
        <w:rPr>
          <w:rFonts w:ascii="IranNastaliq" w:hAnsi="IranNastaliq" w:cs="IranNastaliq"/>
          <w:b/>
          <w:bCs/>
          <w:sz w:val="44"/>
          <w:szCs w:val="44"/>
          <w:rtl/>
        </w:rPr>
      </w:pPr>
    </w:p>
    <w:p w:rsidR="006E7A46" w:rsidRDefault="006E7A46" w:rsidP="006E7A46">
      <w:pPr>
        <w:bidi/>
        <w:spacing w:line="240" w:lineRule="auto"/>
        <w:jc w:val="center"/>
        <w:rPr>
          <w:rFonts w:ascii="IranNastaliq" w:hAnsi="IranNastaliq" w:cs="IranNastaliq"/>
          <w:b/>
          <w:bCs/>
          <w:sz w:val="44"/>
          <w:szCs w:val="44"/>
          <w:rtl/>
        </w:rPr>
      </w:pPr>
    </w:p>
    <w:bookmarkEnd w:id="0"/>
    <w:bookmarkEnd w:id="1"/>
    <w:p w:rsidR="001C5A4E" w:rsidRPr="00A4405E" w:rsidRDefault="001C5A4E" w:rsidP="001C5A4E">
      <w:pPr>
        <w:bidi/>
        <w:spacing w:line="240" w:lineRule="auto"/>
        <w:rPr>
          <w:rFonts w:cs="B Zar"/>
          <w:sz w:val="22"/>
          <w:szCs w:val="22"/>
          <w:rtl/>
          <w:lang w:bidi="fa-IR"/>
        </w:rPr>
        <w:sectPr w:rsidR="001C5A4E" w:rsidRPr="00A4405E" w:rsidSect="00A479C8">
          <w:headerReference w:type="default" r:id="rId10"/>
          <w:footnotePr>
            <w:numRestart w:val="eachPage"/>
          </w:footnotePr>
          <w:pgSz w:w="11907" w:h="16840" w:code="9"/>
          <w:pgMar w:top="1418" w:right="1701" w:bottom="1134" w:left="1134" w:header="902" w:footer="709" w:gutter="0"/>
          <w:pgNumType w:fmt="arabicAbjad"/>
          <w:cols w:space="708"/>
          <w:docGrid w:linePitch="360"/>
        </w:sectPr>
      </w:pPr>
    </w:p>
    <w:p w:rsidR="0078447A" w:rsidRPr="00665A58" w:rsidRDefault="0078447A" w:rsidP="00A156D2">
      <w:pPr>
        <w:pStyle w:val="Heading3"/>
        <w:rPr>
          <w:rFonts w:cs="B Lotus"/>
          <w:sz w:val="32"/>
          <w:szCs w:val="32"/>
          <w:rtl/>
        </w:rPr>
      </w:pPr>
      <w:bookmarkStart w:id="3" w:name="_Toc396515852"/>
      <w:r w:rsidRPr="00665A58">
        <w:rPr>
          <w:rFonts w:cs="B Lotus" w:hint="cs"/>
          <w:sz w:val="32"/>
          <w:szCs w:val="32"/>
          <w:rtl/>
        </w:rPr>
        <w:lastRenderedPageBreak/>
        <w:t>چکیده</w:t>
      </w:r>
      <w:bookmarkEnd w:id="3"/>
    </w:p>
    <w:p w:rsidR="0078447A" w:rsidRPr="00807138" w:rsidRDefault="0078447A" w:rsidP="0078447A">
      <w:pPr>
        <w:bidi/>
        <w:spacing w:line="240" w:lineRule="auto"/>
        <w:jc w:val="left"/>
        <w:rPr>
          <w:b/>
          <w:bCs/>
          <w:sz w:val="16"/>
          <w:szCs w:val="16"/>
          <w:rtl/>
          <w:lang w:bidi="fa-IR"/>
        </w:rPr>
      </w:pPr>
    </w:p>
    <w:p w:rsidR="0078447A" w:rsidRPr="0078447A" w:rsidRDefault="0078447A" w:rsidP="009C3D0D">
      <w:pPr>
        <w:bidi/>
        <w:spacing w:line="240" w:lineRule="auto"/>
        <w:jc w:val="both"/>
        <w:rPr>
          <w:sz w:val="28"/>
          <w:szCs w:val="28"/>
          <w:rtl/>
        </w:rPr>
      </w:pPr>
      <w:r w:rsidRPr="0078447A">
        <w:rPr>
          <w:rFonts w:hint="cs"/>
          <w:sz w:val="28"/>
          <w:szCs w:val="28"/>
          <w:rtl/>
        </w:rPr>
        <w:t>مقوله اخلاق و عمل کردن به اخلاق حرفه</w:t>
      </w:r>
      <w:r w:rsidRPr="0078447A">
        <w:rPr>
          <w:sz w:val="28"/>
          <w:szCs w:val="28"/>
          <w:rtl/>
        </w:rPr>
        <w:softHyphen/>
      </w:r>
      <w:r w:rsidRPr="0078447A">
        <w:rPr>
          <w:rFonts w:hint="cs"/>
          <w:sz w:val="28"/>
          <w:szCs w:val="28"/>
          <w:rtl/>
        </w:rPr>
        <w:t>ای، از مباحث جدی و مورد توجه در حوزه حسابداری است که به طور مستقیم بر روی صداقت و توانایی حسابداران برای جلب اعتماد عمومی تاثیر دارد. به خصوص اینکه عدم آموزش صحیح و اخلاقی می</w:t>
      </w:r>
      <w:r w:rsidRPr="0078447A">
        <w:rPr>
          <w:sz w:val="28"/>
          <w:szCs w:val="28"/>
          <w:rtl/>
        </w:rPr>
        <w:softHyphen/>
      </w:r>
      <w:r w:rsidRPr="0078447A">
        <w:rPr>
          <w:rFonts w:hint="cs"/>
          <w:sz w:val="28"/>
          <w:szCs w:val="28"/>
          <w:rtl/>
        </w:rPr>
        <w:t>تواند منجر به فعالیت</w:t>
      </w:r>
      <w:r w:rsidRPr="0078447A">
        <w:rPr>
          <w:sz w:val="28"/>
          <w:szCs w:val="28"/>
          <w:rtl/>
        </w:rPr>
        <w:softHyphen/>
      </w:r>
      <w:r w:rsidRPr="0078447A">
        <w:rPr>
          <w:rFonts w:hint="cs"/>
          <w:sz w:val="28"/>
          <w:szCs w:val="28"/>
          <w:rtl/>
        </w:rPr>
        <w:t>های متقلبانه شود.</w:t>
      </w:r>
      <w:r w:rsidR="006D19B2">
        <w:rPr>
          <w:rFonts w:hint="cs"/>
          <w:sz w:val="28"/>
          <w:szCs w:val="28"/>
          <w:rtl/>
        </w:rPr>
        <w:t xml:space="preserve">بنابراین اهمیت تحقیق از آن جهت </w:t>
      </w:r>
      <w:r w:rsidR="00082625">
        <w:rPr>
          <w:rFonts w:hint="cs"/>
          <w:sz w:val="28"/>
          <w:szCs w:val="28"/>
          <w:rtl/>
        </w:rPr>
        <w:t>بود</w:t>
      </w:r>
      <w:r w:rsidR="006D19B2">
        <w:rPr>
          <w:rFonts w:hint="cs"/>
          <w:sz w:val="28"/>
          <w:szCs w:val="28"/>
          <w:rtl/>
        </w:rPr>
        <w:t xml:space="preserve"> که حرفه حسابداری از مشکل ترین و منظبط ترین حرفه های شغلی است و به خاطر خدمات و اطلاعات مفید و </w:t>
      </w:r>
      <w:r w:rsidR="00082625">
        <w:rPr>
          <w:rFonts w:hint="cs"/>
          <w:sz w:val="28"/>
          <w:szCs w:val="28"/>
          <w:rtl/>
        </w:rPr>
        <w:t xml:space="preserve">تاثیرگذاری که در راستای تصمیم گیری ، برنامه ریزی،رهبری و کنترل </w:t>
      </w:r>
      <w:r w:rsidR="00F079E5">
        <w:rPr>
          <w:rFonts w:hint="cs"/>
          <w:sz w:val="28"/>
          <w:szCs w:val="28"/>
          <w:rtl/>
        </w:rPr>
        <w:t>فعالیت های</w:t>
      </w:r>
      <w:r w:rsidR="00082625">
        <w:rPr>
          <w:rFonts w:hint="cs"/>
          <w:sz w:val="28"/>
          <w:szCs w:val="28"/>
          <w:rtl/>
        </w:rPr>
        <w:t xml:space="preserve"> سازمان در اختیار مدیران قرار </w:t>
      </w:r>
      <w:r w:rsidR="006D19B2">
        <w:rPr>
          <w:rFonts w:hint="cs"/>
          <w:sz w:val="28"/>
          <w:szCs w:val="28"/>
          <w:rtl/>
        </w:rPr>
        <w:t xml:space="preserve"> می دهد، باید اعتبار و اهمیت خاصی داشته باشد که در </w:t>
      </w:r>
      <w:r w:rsidR="00203172">
        <w:rPr>
          <w:rFonts w:hint="cs"/>
          <w:sz w:val="28"/>
          <w:szCs w:val="28"/>
          <w:rtl/>
        </w:rPr>
        <w:t>سایه رعایت</w:t>
      </w:r>
      <w:r w:rsidR="006D19B2">
        <w:rPr>
          <w:rFonts w:hint="cs"/>
          <w:sz w:val="28"/>
          <w:szCs w:val="28"/>
          <w:rtl/>
        </w:rPr>
        <w:t xml:space="preserve"> اخلاق حرفه ای</w:t>
      </w:r>
      <w:r w:rsidR="00203172">
        <w:rPr>
          <w:rFonts w:hint="cs"/>
          <w:sz w:val="28"/>
          <w:szCs w:val="28"/>
          <w:rtl/>
        </w:rPr>
        <w:t xml:space="preserve"> توسط حسابداران</w:t>
      </w:r>
      <w:r w:rsidR="006D19B2">
        <w:rPr>
          <w:rFonts w:hint="cs"/>
          <w:sz w:val="28"/>
          <w:szCs w:val="28"/>
          <w:rtl/>
        </w:rPr>
        <w:t xml:space="preserve"> می توان به آن رسید.</w:t>
      </w:r>
      <w:r w:rsidRPr="0078447A">
        <w:rPr>
          <w:rFonts w:hint="cs"/>
          <w:sz w:val="28"/>
          <w:szCs w:val="28"/>
          <w:rtl/>
        </w:rPr>
        <w:t xml:space="preserve"> به همین خاطر در این تحقیق به بررسی تاثیر اخلاق حرفه</w:t>
      </w:r>
      <w:r w:rsidRPr="0078447A">
        <w:rPr>
          <w:sz w:val="28"/>
          <w:szCs w:val="28"/>
          <w:rtl/>
        </w:rPr>
        <w:softHyphen/>
      </w:r>
      <w:r w:rsidRPr="0078447A">
        <w:rPr>
          <w:rFonts w:hint="cs"/>
          <w:sz w:val="28"/>
          <w:szCs w:val="28"/>
          <w:rtl/>
        </w:rPr>
        <w:t>ای حسابدار</w:t>
      </w:r>
      <w:r w:rsidR="006311A7">
        <w:rPr>
          <w:rFonts w:hint="cs"/>
          <w:sz w:val="28"/>
          <w:szCs w:val="28"/>
          <w:rtl/>
        </w:rPr>
        <w:t>ان</w:t>
      </w:r>
      <w:r w:rsidRPr="0078447A">
        <w:rPr>
          <w:rFonts w:hint="cs"/>
          <w:sz w:val="28"/>
          <w:szCs w:val="28"/>
          <w:rtl/>
        </w:rPr>
        <w:t xml:space="preserve"> در بهبود و پیشرفت سبک</w:t>
      </w:r>
      <w:r w:rsidRPr="0078447A">
        <w:rPr>
          <w:sz w:val="28"/>
          <w:szCs w:val="28"/>
          <w:rtl/>
        </w:rPr>
        <w:softHyphen/>
      </w:r>
      <w:r w:rsidR="006311A7">
        <w:rPr>
          <w:rFonts w:hint="cs"/>
          <w:sz w:val="28"/>
          <w:szCs w:val="28"/>
          <w:rtl/>
        </w:rPr>
        <w:t>های نوین رهبری مالی پرداخته ش</w:t>
      </w:r>
      <w:r w:rsidRPr="0078447A">
        <w:rPr>
          <w:rFonts w:hint="cs"/>
          <w:sz w:val="28"/>
          <w:szCs w:val="28"/>
          <w:rtl/>
        </w:rPr>
        <w:t xml:space="preserve">د. </w:t>
      </w:r>
      <w:r w:rsidRPr="0078447A">
        <w:rPr>
          <w:rFonts w:hint="cs"/>
          <w:sz w:val="28"/>
          <w:szCs w:val="28"/>
          <w:rtl/>
          <w:lang w:bidi="fa-IR"/>
        </w:rPr>
        <w:t xml:space="preserve">جامعه آماری پژوهش شامل </w:t>
      </w:r>
      <w:r w:rsidR="00DA2CE8">
        <w:rPr>
          <w:rFonts w:hint="cs"/>
          <w:sz w:val="28"/>
          <w:szCs w:val="28"/>
          <w:rtl/>
          <w:lang w:bidi="fa-IR"/>
        </w:rPr>
        <w:t>سرپرستان ، سرپرست ارشدان ، مدیران و حسابداران رسمی در استخدام</w:t>
      </w:r>
      <w:r w:rsidRPr="0078447A">
        <w:rPr>
          <w:rFonts w:hint="cs"/>
          <w:sz w:val="28"/>
          <w:szCs w:val="28"/>
          <w:rtl/>
          <w:lang w:bidi="fa-IR"/>
        </w:rPr>
        <w:t xml:space="preserve"> شاغل در موسسات حسابرسی سطح یک معتمد سازمان ب</w:t>
      </w:r>
      <w:r w:rsidR="00632055">
        <w:rPr>
          <w:rFonts w:hint="cs"/>
          <w:sz w:val="28"/>
          <w:szCs w:val="28"/>
          <w:rtl/>
          <w:lang w:bidi="fa-IR"/>
        </w:rPr>
        <w:t>ورس و اوراق بهادار تهران در سال</w:t>
      </w:r>
      <w:r w:rsidRPr="0078447A">
        <w:rPr>
          <w:rFonts w:hint="cs"/>
          <w:sz w:val="28"/>
          <w:szCs w:val="28"/>
          <w:rtl/>
          <w:lang w:bidi="fa-IR"/>
        </w:rPr>
        <w:t xml:space="preserve"> 1393 است</w:t>
      </w:r>
      <w:r w:rsidRPr="00127B8E">
        <w:rPr>
          <w:rFonts w:hint="cs"/>
          <w:sz w:val="28"/>
          <w:szCs w:val="28"/>
          <w:rtl/>
          <w:lang w:bidi="fa-IR"/>
        </w:rPr>
        <w:t>.</w:t>
      </w:r>
      <w:r w:rsidR="00F079E5">
        <w:rPr>
          <w:rFonts w:hint="cs"/>
          <w:sz w:val="28"/>
          <w:szCs w:val="28"/>
          <w:rtl/>
          <w:lang w:bidi="fa-IR"/>
        </w:rPr>
        <w:t>که اطلاعات مورد نیاز در ارتباط با جامعه</w:t>
      </w:r>
      <w:r w:rsidR="002C6C96">
        <w:rPr>
          <w:rFonts w:hint="cs"/>
          <w:sz w:val="28"/>
          <w:szCs w:val="28"/>
          <w:rtl/>
          <w:lang w:bidi="fa-IR"/>
        </w:rPr>
        <w:t xml:space="preserve"> آماری</w:t>
      </w:r>
      <w:r w:rsidR="00F079E5">
        <w:rPr>
          <w:rFonts w:hint="cs"/>
          <w:sz w:val="28"/>
          <w:szCs w:val="28"/>
          <w:rtl/>
          <w:lang w:bidi="fa-IR"/>
        </w:rPr>
        <w:t xml:space="preserve"> از طریق سای</w:t>
      </w:r>
      <w:r w:rsidR="002C6C96">
        <w:rPr>
          <w:rFonts w:hint="cs"/>
          <w:sz w:val="28"/>
          <w:szCs w:val="28"/>
          <w:rtl/>
          <w:lang w:bidi="fa-IR"/>
        </w:rPr>
        <w:t>ت سازمان بورس و اوراق بهادار تهر</w:t>
      </w:r>
      <w:r w:rsidR="00F079E5">
        <w:rPr>
          <w:rFonts w:hint="cs"/>
          <w:sz w:val="28"/>
          <w:szCs w:val="28"/>
          <w:rtl/>
          <w:lang w:bidi="fa-IR"/>
        </w:rPr>
        <w:t xml:space="preserve">ان و سایت جامعه حسابداران رسمی استخراج شد. </w:t>
      </w:r>
      <w:r w:rsidRPr="00127B8E">
        <w:rPr>
          <w:rFonts w:hint="cs"/>
          <w:sz w:val="28"/>
          <w:szCs w:val="28"/>
          <w:rtl/>
          <w:lang w:bidi="fa-IR"/>
        </w:rPr>
        <w:t>در پژوهش حاضر دو پرسشنامه به منظور بررسی متغیرها و فرضیات مورد استفاده قرار گرفت. پرسشنامه اول دارای 24 سوال و پرسشنامه دوم تعداد 29 سوال دارد که به طور همزمان و در قالب یک پرسشنامه</w:t>
      </w:r>
      <w:r w:rsidRPr="00127B8E">
        <w:rPr>
          <w:rFonts w:hint="cs"/>
          <w:color w:val="000000"/>
          <w:sz w:val="28"/>
          <w:szCs w:val="28"/>
          <w:rtl/>
          <w:lang w:bidi="fa-IR"/>
        </w:rPr>
        <w:t xml:space="preserve"> ميان 350 نفر از </w:t>
      </w:r>
      <w:r w:rsidR="00DA2CE8">
        <w:rPr>
          <w:rFonts w:hint="cs"/>
          <w:sz w:val="28"/>
          <w:szCs w:val="28"/>
          <w:rtl/>
          <w:lang w:bidi="fa-IR"/>
        </w:rPr>
        <w:t>سرپرستان ، سرپرست ارشدان ، مدیران و حسابداران رسمی در استخدام</w:t>
      </w:r>
      <w:r w:rsidR="00DA2CE8" w:rsidRPr="0078447A">
        <w:rPr>
          <w:rFonts w:hint="cs"/>
          <w:sz w:val="28"/>
          <w:szCs w:val="28"/>
          <w:rtl/>
          <w:lang w:bidi="fa-IR"/>
        </w:rPr>
        <w:t xml:space="preserve"> </w:t>
      </w:r>
      <w:r w:rsidR="00DA2CE8">
        <w:rPr>
          <w:rFonts w:hint="cs"/>
          <w:color w:val="000000"/>
          <w:sz w:val="28"/>
          <w:szCs w:val="28"/>
          <w:rtl/>
          <w:lang w:bidi="fa-IR"/>
        </w:rPr>
        <w:t xml:space="preserve">موسسات </w:t>
      </w:r>
      <w:r w:rsidRPr="00127B8E">
        <w:rPr>
          <w:rFonts w:hint="cs"/>
          <w:color w:val="000000"/>
          <w:sz w:val="28"/>
          <w:szCs w:val="28"/>
          <w:rtl/>
          <w:lang w:bidi="fa-IR"/>
        </w:rPr>
        <w:t xml:space="preserve">که به کمک جدول </w:t>
      </w:r>
      <w:r w:rsidRPr="00127B8E">
        <w:rPr>
          <w:rFonts w:hint="cs"/>
          <w:sz w:val="28"/>
          <w:szCs w:val="28"/>
          <w:rtl/>
        </w:rPr>
        <w:t xml:space="preserve">کرجسی و مورگان </w:t>
      </w:r>
      <w:r w:rsidRPr="00127B8E">
        <w:rPr>
          <w:rFonts w:hint="cs"/>
          <w:color w:val="000000"/>
          <w:sz w:val="28"/>
          <w:szCs w:val="28"/>
          <w:rtl/>
          <w:lang w:bidi="fa-IR"/>
        </w:rPr>
        <w:t>تعيين گرديد، توزيع و در نهايت تعداد 291 پرسشنامه تکمیل شده و بدون نقص جهت تجزيه و تحليل آماري جمع آوري شدند.</w:t>
      </w:r>
      <w:r w:rsidRPr="00127B8E">
        <w:rPr>
          <w:rFonts w:hint="cs"/>
          <w:color w:val="000000"/>
          <w:sz w:val="32"/>
          <w:szCs w:val="32"/>
          <w:rtl/>
          <w:lang w:bidi="fa-IR"/>
        </w:rPr>
        <w:t xml:space="preserve"> </w:t>
      </w:r>
      <w:r w:rsidRPr="00127B8E">
        <w:rPr>
          <w:rFonts w:hint="cs"/>
          <w:sz w:val="28"/>
          <w:szCs w:val="28"/>
          <w:rtl/>
          <w:lang w:bidi="fa-IR"/>
        </w:rPr>
        <w:t>برای بررسی وضعیت متغیرها و نظرخواهی در خصوص رابطه بین متغیرها با توجه به پرسشنامه اول از آزمون</w:t>
      </w:r>
      <w:r w:rsidRPr="00127B8E">
        <w:rPr>
          <w:sz w:val="28"/>
          <w:szCs w:val="28"/>
          <w:lang w:bidi="fa-IR"/>
        </w:rPr>
        <w:t xml:space="preserve">t </w:t>
      </w:r>
      <w:r w:rsidRPr="00127B8E">
        <w:rPr>
          <w:rFonts w:hint="cs"/>
          <w:sz w:val="28"/>
          <w:szCs w:val="28"/>
          <w:rtl/>
          <w:lang w:bidi="fa-IR"/>
        </w:rPr>
        <w:t xml:space="preserve"> تک نمونه</w:t>
      </w:r>
      <w:r w:rsidR="00807138" w:rsidRPr="00127B8E">
        <w:rPr>
          <w:sz w:val="28"/>
          <w:szCs w:val="28"/>
          <w:rtl/>
          <w:lang w:bidi="fa-IR"/>
        </w:rPr>
        <w:softHyphen/>
      </w:r>
      <w:r w:rsidRPr="00127B8E">
        <w:rPr>
          <w:rFonts w:hint="cs"/>
          <w:sz w:val="28"/>
          <w:szCs w:val="28"/>
          <w:rtl/>
          <w:lang w:bidi="fa-IR"/>
        </w:rPr>
        <w:t xml:space="preserve">ای و برای بررسی فرضیات پژوهش با توجه به پرسشنامه دوم از آزمون رگرسیون چندگانه در نرم افزار </w:t>
      </w:r>
      <w:r w:rsidRPr="00127B8E">
        <w:rPr>
          <w:sz w:val="28"/>
          <w:szCs w:val="28"/>
          <w:lang w:bidi="fa-IR"/>
        </w:rPr>
        <w:t>spss</w:t>
      </w:r>
      <w:r w:rsidR="009C3D0D">
        <w:rPr>
          <w:rFonts w:hint="cs"/>
          <w:sz w:val="28"/>
          <w:szCs w:val="28"/>
          <w:rtl/>
          <w:lang w:bidi="fa-IR"/>
        </w:rPr>
        <w:t xml:space="preserve"> و</w:t>
      </w:r>
      <w:r w:rsidRPr="00127B8E">
        <w:rPr>
          <w:rFonts w:hint="cs"/>
          <w:sz w:val="28"/>
          <w:szCs w:val="28"/>
          <w:rtl/>
          <w:lang w:bidi="fa-IR"/>
        </w:rPr>
        <w:t xml:space="preserve"> </w:t>
      </w:r>
      <w:r w:rsidR="009C3D0D" w:rsidRPr="009C3D0D">
        <w:rPr>
          <w:rFonts w:hint="cs"/>
          <w:color w:val="000000"/>
          <w:sz w:val="28"/>
          <w:szCs w:val="28"/>
          <w:rtl/>
          <w:lang w:bidi="fa-IR"/>
        </w:rPr>
        <w:t xml:space="preserve">از مدلسازی معادلات ساختاری جهت برازش </w:t>
      </w:r>
      <w:r w:rsidR="009C3D0D" w:rsidRPr="00506A65">
        <w:rPr>
          <w:rFonts w:hint="cs"/>
          <w:color w:val="000000"/>
          <w:sz w:val="28"/>
          <w:szCs w:val="28"/>
          <w:rtl/>
          <w:lang w:bidi="fa-IR"/>
        </w:rPr>
        <w:t>مدل</w:t>
      </w:r>
      <w:r w:rsidR="00506A65" w:rsidRPr="00506A65">
        <w:rPr>
          <w:rFonts w:hint="cs"/>
          <w:b/>
          <w:bCs/>
          <w:rtl/>
          <w:lang w:bidi="fa-IR"/>
        </w:rPr>
        <w:t xml:space="preserve"> با نرم افزار </w:t>
      </w:r>
      <w:r w:rsidR="00506A65" w:rsidRPr="00506A65">
        <w:rPr>
          <w:b/>
          <w:bCs/>
          <w:lang w:bidi="fa-IR"/>
        </w:rPr>
        <w:t>LISREL 8.50</w:t>
      </w:r>
      <w:r w:rsidR="009C3D0D">
        <w:rPr>
          <w:rFonts w:hint="cs"/>
          <w:color w:val="000000"/>
          <w:sz w:val="28"/>
          <w:szCs w:val="28"/>
          <w:rtl/>
          <w:lang w:bidi="fa-IR"/>
        </w:rPr>
        <w:t xml:space="preserve"> </w:t>
      </w:r>
      <w:r w:rsidRPr="00127B8E">
        <w:rPr>
          <w:rFonts w:hint="cs"/>
          <w:sz w:val="28"/>
          <w:szCs w:val="28"/>
          <w:rtl/>
          <w:lang w:bidi="fa-IR"/>
        </w:rPr>
        <w:t>استفاده گردید. نتایج حاصل از بررسی پرسشنامه اول نشان دهنده رابطه معنادار بین متغیرها</w:t>
      </w:r>
      <w:r w:rsidRPr="0078447A">
        <w:rPr>
          <w:rFonts w:hint="cs"/>
          <w:sz w:val="28"/>
          <w:szCs w:val="28"/>
          <w:rtl/>
          <w:lang w:bidi="fa-IR"/>
        </w:rPr>
        <w:t xml:space="preserve"> و مطلوب بودن وضعیت متغیرها می</w:t>
      </w:r>
      <w:r w:rsidR="00807138">
        <w:rPr>
          <w:sz w:val="28"/>
          <w:szCs w:val="28"/>
          <w:rtl/>
          <w:lang w:bidi="fa-IR"/>
        </w:rPr>
        <w:softHyphen/>
      </w:r>
      <w:r w:rsidRPr="0078447A">
        <w:rPr>
          <w:rFonts w:hint="cs"/>
          <w:sz w:val="28"/>
          <w:szCs w:val="28"/>
          <w:rtl/>
          <w:lang w:bidi="fa-IR"/>
        </w:rPr>
        <w:t>باشد. همچنین یافته</w:t>
      </w:r>
      <w:r w:rsidRPr="0078447A">
        <w:rPr>
          <w:sz w:val="28"/>
          <w:szCs w:val="28"/>
          <w:rtl/>
          <w:lang w:bidi="fa-IR"/>
        </w:rPr>
        <w:softHyphen/>
      </w:r>
      <w:r w:rsidRPr="0078447A">
        <w:rPr>
          <w:rFonts w:hint="cs"/>
          <w:sz w:val="28"/>
          <w:szCs w:val="28"/>
          <w:rtl/>
          <w:lang w:bidi="fa-IR"/>
        </w:rPr>
        <w:t>های حاصل از پرسشنامه دوم نشان</w:t>
      </w:r>
      <w:r w:rsidRPr="0078447A">
        <w:rPr>
          <w:sz w:val="28"/>
          <w:szCs w:val="28"/>
          <w:rtl/>
          <w:lang w:bidi="fa-IR"/>
        </w:rPr>
        <w:softHyphen/>
      </w:r>
      <w:r w:rsidRPr="0078447A">
        <w:rPr>
          <w:rFonts w:hint="cs"/>
          <w:sz w:val="28"/>
          <w:szCs w:val="28"/>
          <w:rtl/>
          <w:lang w:bidi="fa-IR"/>
        </w:rPr>
        <w:t>دهنده تایید فرضیات پژوهش می</w:t>
      </w:r>
      <w:r w:rsidRPr="0078447A">
        <w:rPr>
          <w:sz w:val="28"/>
          <w:szCs w:val="28"/>
          <w:rtl/>
          <w:lang w:bidi="fa-IR"/>
        </w:rPr>
        <w:softHyphen/>
      </w:r>
      <w:r w:rsidRPr="0078447A">
        <w:rPr>
          <w:rFonts w:hint="cs"/>
          <w:sz w:val="28"/>
          <w:szCs w:val="28"/>
          <w:rtl/>
          <w:lang w:bidi="fa-IR"/>
        </w:rPr>
        <w:t>باشد.</w:t>
      </w:r>
      <w:r w:rsidR="00DA2CE8">
        <w:rPr>
          <w:rFonts w:hint="cs"/>
          <w:sz w:val="28"/>
          <w:szCs w:val="28"/>
          <w:rtl/>
        </w:rPr>
        <w:t>به طوری که کلیه فرضیات تحقیق پس از تجزیه و تحلیل داده ها با استفاده از آزم</w:t>
      </w:r>
      <w:r w:rsidR="00356D00">
        <w:rPr>
          <w:rFonts w:hint="cs"/>
          <w:sz w:val="28"/>
          <w:szCs w:val="28"/>
          <w:rtl/>
        </w:rPr>
        <w:t xml:space="preserve">ون های فوق مورد تایید واقع شدند ، </w:t>
      </w:r>
      <w:r w:rsidR="00D30EA3">
        <w:rPr>
          <w:rFonts w:hint="cs"/>
          <w:sz w:val="28"/>
          <w:szCs w:val="28"/>
          <w:rtl/>
        </w:rPr>
        <w:t>که نشان از اهمیت رعایت اخلاق حرفه ای توس</w:t>
      </w:r>
      <w:r w:rsidR="00356D00">
        <w:rPr>
          <w:rFonts w:hint="cs"/>
          <w:sz w:val="28"/>
          <w:szCs w:val="28"/>
          <w:rtl/>
        </w:rPr>
        <w:t>ط حسابداران و تاثیر آن بر ارتقاء</w:t>
      </w:r>
      <w:r w:rsidR="00D30EA3">
        <w:rPr>
          <w:rFonts w:hint="cs"/>
          <w:sz w:val="28"/>
          <w:szCs w:val="28"/>
          <w:rtl/>
        </w:rPr>
        <w:t xml:space="preserve"> سبک</w:t>
      </w:r>
      <w:r w:rsidR="00356D00">
        <w:rPr>
          <w:rFonts w:hint="cs"/>
          <w:sz w:val="28"/>
          <w:szCs w:val="28"/>
          <w:rtl/>
        </w:rPr>
        <w:t xml:space="preserve"> های نوین</w:t>
      </w:r>
      <w:r w:rsidR="00D30EA3">
        <w:rPr>
          <w:rFonts w:hint="cs"/>
          <w:sz w:val="28"/>
          <w:szCs w:val="28"/>
          <w:rtl/>
        </w:rPr>
        <w:t xml:space="preserve"> رهبری مالی</w:t>
      </w:r>
      <w:r w:rsidR="00356D00">
        <w:rPr>
          <w:rFonts w:hint="cs"/>
          <w:sz w:val="28"/>
          <w:szCs w:val="28"/>
          <w:rtl/>
        </w:rPr>
        <w:t xml:space="preserve"> </w:t>
      </w:r>
      <w:r w:rsidR="00D30EA3">
        <w:rPr>
          <w:rFonts w:hint="cs"/>
          <w:sz w:val="28"/>
          <w:szCs w:val="28"/>
          <w:rtl/>
        </w:rPr>
        <w:t>مدیران می باشد.</w:t>
      </w:r>
    </w:p>
    <w:p w:rsidR="00015C2B" w:rsidRDefault="00015C2B" w:rsidP="0078447A">
      <w:pPr>
        <w:bidi/>
        <w:spacing w:line="240" w:lineRule="auto"/>
        <w:jc w:val="left"/>
        <w:rPr>
          <w:b/>
          <w:bCs/>
          <w:sz w:val="28"/>
          <w:szCs w:val="28"/>
          <w:rtl/>
          <w:lang w:bidi="fa-IR"/>
        </w:rPr>
      </w:pPr>
    </w:p>
    <w:p w:rsidR="0078447A" w:rsidRPr="0078447A" w:rsidRDefault="0078447A" w:rsidP="00015C2B">
      <w:pPr>
        <w:bidi/>
        <w:spacing w:line="240" w:lineRule="auto"/>
        <w:jc w:val="left"/>
        <w:rPr>
          <w:sz w:val="28"/>
          <w:szCs w:val="28"/>
          <w:rtl/>
          <w:lang w:bidi="fa-IR"/>
        </w:rPr>
      </w:pPr>
      <w:r w:rsidRPr="0078447A">
        <w:rPr>
          <w:rFonts w:hint="cs"/>
          <w:b/>
          <w:bCs/>
          <w:sz w:val="28"/>
          <w:szCs w:val="28"/>
          <w:rtl/>
          <w:lang w:bidi="fa-IR"/>
        </w:rPr>
        <w:t xml:space="preserve">کلید </w:t>
      </w:r>
      <w:r w:rsidRPr="0078447A">
        <w:rPr>
          <w:b/>
          <w:bCs/>
          <w:sz w:val="28"/>
          <w:szCs w:val="28"/>
          <w:rtl/>
          <w:lang w:bidi="fa-IR"/>
        </w:rPr>
        <w:t>واژه‌ها</w:t>
      </w:r>
      <w:r w:rsidRPr="0078447A">
        <w:rPr>
          <w:rFonts w:hint="cs"/>
          <w:sz w:val="28"/>
          <w:szCs w:val="28"/>
          <w:rtl/>
          <w:lang w:bidi="fa-IR"/>
        </w:rPr>
        <w:t>:  اخلاق، اخلاق حرفه ای، سبک های نوین رهبری مالی</w:t>
      </w:r>
    </w:p>
    <w:p w:rsidR="0078447A" w:rsidRPr="0078447A" w:rsidRDefault="0078447A" w:rsidP="0078447A">
      <w:pPr>
        <w:bidi/>
        <w:spacing w:line="240" w:lineRule="auto"/>
        <w:jc w:val="left"/>
        <w:rPr>
          <w:sz w:val="28"/>
          <w:szCs w:val="28"/>
          <w:rtl/>
          <w:lang w:bidi="fa-IR"/>
        </w:rPr>
      </w:pPr>
    </w:p>
    <w:p w:rsidR="0078447A" w:rsidRDefault="0078447A" w:rsidP="0078447A">
      <w:pPr>
        <w:bidi/>
        <w:spacing w:line="510" w:lineRule="atLeast"/>
        <w:jc w:val="center"/>
        <w:rPr>
          <w:rFonts w:cs="B Nazanin"/>
          <w:noProof/>
          <w:sz w:val="52"/>
          <w:szCs w:val="52"/>
        </w:rPr>
      </w:pPr>
    </w:p>
    <w:p w:rsidR="0078447A" w:rsidRDefault="0033467F" w:rsidP="0078447A">
      <w:pPr>
        <w:bidi/>
        <w:spacing w:line="510" w:lineRule="atLeast"/>
        <w:jc w:val="center"/>
        <w:rPr>
          <w:rFonts w:cs="B Nazanin"/>
          <w:noProof/>
          <w:sz w:val="52"/>
          <w:szCs w:val="52"/>
        </w:rPr>
      </w:pPr>
      <w:r>
        <w:rPr>
          <w:rFonts w:cs="B Nazanin"/>
          <w:noProof/>
          <w:sz w:val="52"/>
          <w:szCs w:val="52"/>
        </w:rPr>
        <mc:AlternateContent>
          <mc:Choice Requires="wpg">
            <w:drawing>
              <wp:anchor distT="0" distB="0" distL="114300" distR="114300" simplePos="0" relativeHeight="251641344" behindDoc="0" locked="0" layoutInCell="1" allowOverlap="1" wp14:anchorId="31D1173E" wp14:editId="3D756211">
                <wp:simplePos x="0" y="0"/>
                <wp:positionH relativeFrom="margin">
                  <wp:posOffset>212725</wp:posOffset>
                </wp:positionH>
                <wp:positionV relativeFrom="margin">
                  <wp:posOffset>944880</wp:posOffset>
                </wp:positionV>
                <wp:extent cx="4977765" cy="6870065"/>
                <wp:effectExtent l="0" t="0" r="32385" b="6985"/>
                <wp:wrapSquare wrapText="bothSides"/>
                <wp:docPr id="6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691"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543A7C">
                              <w:pPr>
                                <w:widowControl w:val="0"/>
                                <w:bidi/>
                                <w:jc w:val="center"/>
                                <w:rPr>
                                  <w:rFonts w:ascii="IranNastaliq" w:hAnsi="IranNastaliq" w:cs="B Titr"/>
                                  <w:sz w:val="68"/>
                                  <w:szCs w:val="68"/>
                                  <w:rtl/>
                                </w:rPr>
                              </w:pPr>
                            </w:p>
                            <w:p w:rsidR="00664D9E" w:rsidRPr="00543A7C" w:rsidRDefault="00664D9E" w:rsidP="00543A7C">
                              <w:pPr>
                                <w:widowControl w:val="0"/>
                                <w:bidi/>
                                <w:jc w:val="center"/>
                                <w:rPr>
                                  <w:rFonts w:ascii="IranNastaliq" w:hAnsi="IranNastaliq" w:cs="B Titr"/>
                                  <w:sz w:val="68"/>
                                  <w:szCs w:val="68"/>
                                  <w:lang w:bidi="fa-IR"/>
                                </w:rPr>
                              </w:pPr>
                              <w:r w:rsidRPr="00543A7C">
                                <w:rPr>
                                  <w:rFonts w:ascii="IranNastaliq" w:hAnsi="IranNastaliq" w:cs="B Titr"/>
                                  <w:sz w:val="68"/>
                                  <w:szCs w:val="68"/>
                                  <w:rtl/>
                                </w:rPr>
                                <w:t xml:space="preserve">فصل </w:t>
                              </w:r>
                              <w:r w:rsidRPr="00543A7C">
                                <w:rPr>
                                  <w:rFonts w:ascii="IranNastaliq" w:hAnsi="IranNastaliq" w:cs="B Titr" w:hint="cs"/>
                                  <w:sz w:val="68"/>
                                  <w:szCs w:val="68"/>
                                  <w:rtl/>
                                  <w:lang w:bidi="fa-IR"/>
                                </w:rPr>
                                <w:t>اول</w:t>
                              </w:r>
                            </w:p>
                            <w:p w:rsidR="00664D9E" w:rsidRPr="00543A7C" w:rsidRDefault="00664D9E" w:rsidP="00543A7C">
                              <w:pPr>
                                <w:widowControl w:val="0"/>
                                <w:bidi/>
                                <w:jc w:val="center"/>
                                <w:rPr>
                                  <w:rFonts w:ascii="IranNastaliq" w:hAnsi="IranNastaliq" w:cs="B Titr"/>
                                  <w:sz w:val="68"/>
                                  <w:szCs w:val="68"/>
                                  <w:lang w:bidi="fa-IR"/>
                                </w:rPr>
                              </w:pPr>
                              <w:r w:rsidRPr="00543A7C">
                                <w:rPr>
                                  <w:rFonts w:ascii="IranNastaliq" w:hAnsi="IranNastaliq" w:cs="B Titr" w:hint="cs"/>
                                  <w:sz w:val="68"/>
                                  <w:szCs w:val="68"/>
                                  <w:rtl/>
                                  <w:lang w:bidi="fa-IR"/>
                                </w:rPr>
                                <w:t>کلیات پژوهش</w:t>
                              </w:r>
                            </w:p>
                            <w:p w:rsidR="00664D9E" w:rsidRPr="00543A7C" w:rsidRDefault="00664D9E" w:rsidP="00543A7C">
                              <w:pPr>
                                <w:widowControl w:val="0"/>
                                <w:bidi/>
                                <w:jc w:val="center"/>
                                <w:rPr>
                                  <w:rFonts w:ascii="IranNastaliq" w:hAnsi="IranNastaliq" w:cs="B Titr"/>
                                  <w:sz w:val="68"/>
                                  <w:szCs w:val="68"/>
                                  <w:lang w:bidi="fa-IR"/>
                                </w:rPr>
                              </w:pPr>
                            </w:p>
                            <w:p w:rsidR="00664D9E" w:rsidRPr="00543A7C" w:rsidRDefault="00664D9E" w:rsidP="00543A7C">
                              <w:pPr>
                                <w:widowControl w:val="0"/>
                                <w:bidi/>
                                <w:jc w:val="center"/>
                                <w:rPr>
                                  <w:rFonts w:ascii="IranNastaliq" w:hAnsi="IranNastaliq" w:cs="B Titr"/>
                                  <w:sz w:val="68"/>
                                  <w:szCs w:val="68"/>
                                  <w:rtl/>
                                  <w:lang w:bidi="fa-IR"/>
                                </w:rPr>
                              </w:pPr>
                            </w:p>
                          </w:txbxContent>
                        </wps:txbx>
                        <wps:bodyPr rot="0" vert="horz" wrap="square" lIns="0" tIns="0" rIns="0" bIns="0" anchor="t" anchorCtr="0" upright="1">
                          <a:noAutofit/>
                        </wps:bodyPr>
                      </wps:wsp>
                      <pic:pic xmlns:pic="http://schemas.openxmlformats.org/drawingml/2006/picture">
                        <pic:nvPicPr>
                          <pic:cNvPr id="692"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693"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1173E" id="Group 25" o:spid="_x0000_s1026" style="position:absolute;left:0;text-align:left;margin-left:16.75pt;margin-top:74.4pt;width:391.95pt;height:540.95pt;z-index:251641344;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5IAV0FAAAMEgAADgAAAGRycy9lMm9Eb2MueG1s7Fjf&#10;b9s2EH4fsP+B0NP2oFqSZesH4hS2bBcFsi1YO+yZlmiLiyRqJB07Hfa/746UFNtJ0a552hAXdUiR&#10;PB6/u/s+0Vdvj3VF7plUXDQzx3/jOYQ1uSh4s5s5v31cu7FDlKZNQSvRsJnzwJTz9vr7764ObcoC&#10;UYqqYJKAkUalh3bmlFq36Wik8pLVVL0RLWtgcCtkTTV05W5USHoA63U1CjxvOjoIWbRS5EwpeLq0&#10;g861sb/dslz/st0qpkk1c8A3bb6l+d7g9+j6iqY7SduS550b9Bu8qClvYNPB1JJqSvaSPzFV81wK&#10;Jbb6TS7qkdhuec7MGeA0vndxmndS7Ftzll162LUDTADtBU7fbDb/+f5WEl7MnGk8dkhDawiS2ZcE&#10;E0Tn0O5SmPROth/aW2mPCM0bkd8pGB5djmN/ZyeTzeEnUYA9utfCoHPcyhpNwLnJ0QThYQgCO2qS&#10;w8MwiaJoOnFIDmPTOIIgG0dompcQS1znezDFITDue4nXBTEvV72FKQzi6snYjI1oajc2znbO4ckg&#10;5dQjquplqH4oactMsBQC1qOa+D2qc0DBTCJjC6yZ16OqLKSkEVlJmx2bSykOJaMFuOXjfHD+ZAF2&#10;FATkixgDVsmAlR/bhB+wDjukwsDu0SNF01Yq/Y6JmmBj5kAmNsWvUE4mjvT+RmmTC0WXMrT4wyHb&#10;uoLiuacV8adTCAJ6TdNuMrR6m7hSiYoXa15VpiN3m6ySBJbOnLX5dIvPplUNOUBOjCcQc5LXLWSt&#10;hrq9+1h21Xc2W50a9cznOaPmZOApTRHtVVOYtqa8sm3wu2pwmBk6gYObCQBhhwGCaUr9r/l64kXh&#10;OHajaDJ2w/HKcxfxOnPnGeARrRbZYuX/jQD6YVryomDNythUPfP44dflYMeBljMG7hkcRG/FXjP5&#10;oSwOpOAYwPEkgRhDB8gvgKKCj0NotQPWzrV0iBT6d65Lk6BYk2jjDMF4iv86BAfrJsInG4+enM3O&#10;OEK6AJI9aiaZMX9tGerj5gioYlJvRPEAaQ3uGH4AaYFGKeQnhxyApmeO+nNPJXNI9b6B0kBO7xuy&#10;b2z6Bm1yWApZAkc1zUxb7t+3ku9KsOybgzYCi3PLMbTGNetF1wGSuL5qeZ7C/y5S0HoSqS9rFazS&#10;e/Td6l39VTZqKu/2rQty0VLNN7zi+sFIH3iOTjX3tzxHILFzSjxBTzwwjtuSEMLPVA4ILEA0Gfkh&#10;Sn7EePYLrRkoU54ben/kItVC5SNYj4+e0NO5lRF2z1zbVLzt6x3bHQjgzYWWPYOj1cmlyPc1a7QV&#10;fskqwEM0quStgvxNWb1hBTDV+8IGtc81k3VdhQbx3POSYOFmEy9zQy9aufMkjNzIW0WhF8Z+5md9&#10;he4VAxhotWz5y+vTUlsvR+DaeTnQFCGxNZcjzRqOUVoynZf4eAtM2T2HMhoGDMyPyCLoX6kKsQdy&#10;jwrqByBRZjskMqPA404V/HHS1Xsv3D2D96pwJghYPOck3wiMuDFuOXR48Miqz/Bo4iWreBWHbhhM&#10;VxCl5dKdr7PQna79aLIcL7NsecGjuM3Lg2Tw/9e6dEJ5Nr8tz6ExRNRKQ+IHobcIEncNrzRuuA4n&#10;bhJ5sev5ySKZemESLtd94llpuOENe/mRUDCTCbzKdVz/AqGsOSgKqXg9c+JBTT+vmoPG4UH6bO//&#10;Guk0yWtFwDQhe/+LPDu8Nt92PAtgn/Ns8j/lWVCYHC53Gl7xQU8b+274SrsXFx77LuN7XdEgL3T3&#10;n2fvMT0L+x7kEd5iAr9/k35l4c/fDl5Z+Nm7yzeysLkpw08Ohq+7n0fwN43TPrRPf8S5/g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FRdLm7hAAAACwEAAA8A&#10;AABkcnMvZG93bnJldi54bWxMj01Lw0AQhu+C/2EZwZvdpGltiNmUUtRTEdoK4m2bnSah2dmQ3Sbp&#10;v3c86XHeeXg/8vVkWzFg7xtHCuJZBAKpdKahSsHn8e0pBeGDJqNbR6jghh7Wxf1drjPjRtrjcAiV&#10;YBPymVZQh9BlUvqyRqv9zHVI/Du73urAZ19J0+uRzW0r51H0LK1uiBNq3eG2xvJyuFoF76MeN0n8&#10;Ouwu5+3t+7j8+NrFqNTjw7R5ARFwCn8w/Nbn6lBwp5O7kvGiVZAkSyZZX6Q8gYE0Xi1AnFiZJ9EK&#10;ZJHL/xuKHwAAAP//AwBQSwMECgAAAAAAAAAhAOystoJDdgAAQ3YAABQAAABkcnMvbWVkaWEvaW1h&#10;Z2UxLnBuZ4lQTkcNChoKAAAADUlIRFIAAASrAAABewgCAAAAkhqfVwAAAARnQU1BAACxjnz7UZMA&#10;AAAgY0hSTQAAhw8AAIwPAAD9UgAAgUAAAH15AADpiwAAPOUAABnMczyFdwAACi9pQ0NQSUNDIFBy&#10;b2ZpbGUAAEjHnZZ3VFTXFofPvXd6oc0w0hl6ky4wgPQuIB0EURhmBhjKAMMMTWyIqEBEEREBRZCg&#10;gAGjoUisiGIhKKhgD0gQUGIwiqioZEbWSnx5ee/l5ffHvd/aZ+9z99l7n7UuACRPHy4vBZYCIJkn&#10;4Ad6ONNXhUfQsf0ABniAAaYAMFnpqb5B7sFAJC83F3q6yAn8i94MAUj8vmXo6U+ng/9P0qxUvgAA&#10;yF/E5mxOOkvE+SJOyhSkiu0zIqbGJIoZRomZL0pQxHJijlvkpZ99FtlRzOxkHlvE4pxT2clsMfeI&#10;eHuGkCNixEfEBRlcTqaIb4tYM0mYzBXxW3FsMoeZDgCKJLYLOKx4EZuImMQPDnQR8XIAcKS4Lzjm&#10;CxZwsgTiQ7mkpGbzuXHxArouS49uam3NoHtyMpM4AoGhP5OVyOSz6S4pyalMXjYAi2f+LBlxbemi&#10;IluaWltaGpoZmX5RqP+6+Dcl7u0ivQr43DOI1veH7a/8UuoAYMyKarPrD1vMfgA6tgIgd/8Pm+Yh&#10;ACRFfWu/8cV5aOJ5iRcIUm2MjTMzM424HJaRuKC/6386/A198T0j8Xa/l4fuyollCpMEdHHdWClJ&#10;KUI+PT2VyeLQDf88xP848K/zWBrIieXwOTxRRKhoyri8OFG7eWyugJvCo3N5/6mJ/zDsT1qca5Eo&#10;9Z8ANcoISN2gAuTnPoCiEAESeVDc9d/75oMPBeKbF6Y6sTj3nwX9+65wifiRzo37HOcSGExnCfkZ&#10;i2viawnQgAAkARXIAxWgAXSBITADVsAWOAI3sAL4gWAQDtYCFogHyYAPMkEu2AwKQBHYBfaCSlAD&#10;6kEjaAEnQAc4DS6Ay+A6uAnugAdgBIyD52AGvAHzEARhITJEgeQhVUgLMoDMIAZkD7lBPlAgFA5F&#10;Q3EQDxJCudAWqAgqhSqhWqgR+hY6BV2ArkID0D1oFJqCfoXewwhMgqmwMqwNG8MM2An2hoPhNXAc&#10;nAbnwPnwTrgCroOPwe3wBfg6fAcegZ/DswhAiAgNUUMMEQbigvghEUgswkc2IIVIOVKHtCBdSC9y&#10;CxlBppF3KAyKgqKjDFG2KE9UCIqFSkNtQBWjKlFHUe2oHtQt1ChqBvUJTUYroQ3QNmgv9Cp0HDoT&#10;XYAuRzeg29CX0HfQ4+g3GAyGhtHBWGE8MeGYBMw6TDHmAKYVcx4zgBnDzGKxWHmsAdYO64dlYgXY&#10;Aux+7DHsOewgdhz7FkfEqeLMcO64CBwPl4crxzXhzuIGcRO4ebwUXgtvg/fDs/HZ+BJ8Pb4LfwM/&#10;jp8nSBN0CHaEYEICYTOhgtBCuER4SHhFJBLVidbEACKXuIlYQTxOvEIcJb4jyZD0SS6kSJKQtJN0&#10;hHSedI/0ikwma5MdyRFkAXknuZF8kfyY/FaCImEk4SXBltgoUSXRLjEo8UISL6kl6SS5VjJHslzy&#10;pOQNyWkpvJS2lIsUU2qDVJXUKalhqVlpirSptJ90snSxdJP0VelJGayMtoybDFsmX+awzEWZMQpC&#10;0aC4UFiULZR6yiXKOBVD1aF6UROoRdRvqP3UGVkZ2WWyobJZslWyZ2RHaAhNm+ZFS6KV0E7Qhmjv&#10;lygvcVrCWbJjScuSwSVzcopyjnIcuUK5Vrk7cu/l6fJu8onyu+U75B8poBT0FQIUMhUOKlxSmFak&#10;KtoqshQLFU8o3leClfSVApXWKR1W6lOaVVZR9lBOVd6vfFF5WoWm4qiSoFKmclZlSpWiaq/KVS1T&#10;Paf6jC5Ld6In0SvoPfQZNSU1TzWhWq1av9q8uo56iHqeeqv6Iw2CBkMjVqNMo1tjRlNV01czV7NZ&#10;874WXouhFa+1T6tXa05bRztMe5t2h/akjpyOl06OTrPOQ12yroNumm6d7m09jB5DL1HvgN5NfVjf&#10;Qj9ev0r/hgFsYGnANThgMLAUvdR6KW9p3dJhQ5Khk2GGYbPhqBHNyMcoz6jD6IWxpnGE8W7jXuNP&#10;JhYmSSb1Jg9MZUxXmOaZdpn+aqZvxjKrMrttTjZ3N99o3mn+cpnBMs6yg8vuWlAsfC22WXRbfLS0&#10;suRbtlhOWWlaRVtVWw0zqAx/RjHjijXa2tl6o/Vp63c2ljYCmxM2v9ga2ibaNtlOLtdZzllev3zM&#10;Tt2OaVdrN2JPt4+2P2Q/4qDmwHSoc3jiqOHIdmxwnHDSc0pwOub0wtnEme/c5jznYuOy3uW8K+Lq&#10;4Vro2u8m4xbiVun22F3dPc692X3Gw8Jjncd5T7Snt+duz2EvZS+WV6PXzAqrFetX9HiTvIO8K72f&#10;+Oj78H26fGHfFb57fB+u1FrJW9nhB/y8/Pb4PfLX8U/z/z4AE+AfUBXwNNA0MDewN4gSFBXUFPQm&#10;2Dm4JPhBiG6IMKQ7VDI0MrQxdC7MNaw0bGSV8ar1q66HK4RzwzsjsBGhEQ0Rs6vdVu9dPR5pEVkQ&#10;ObRGZ03WmqtrFdYmrT0TJRnFjDoZjY4Oi26K/sD0Y9YxZ2O8YqpjZlgurH2s52xHdhl7imPHKeVM&#10;xNrFlsZOxtnF7YmbineIL4+f5rpwK7kvEzwTahLmEv0SjyQuJIUltSbjkqOTT/FkeIm8nhSVlKyU&#10;gVSD1ILUkTSbtL1pM3xvfkM6lL4mvVNAFf1M9Ql1hVuFoxn2GVUZbzNDM09mSWfxsvqy9bN3ZE/k&#10;uOd8vQ61jrWuO1ctd3Pu6Hqn9bUboA0xG7o3amzM3zi+yWPT0c2EzYmbf8gzySvNe70lbEtXvnL+&#10;pvyxrR5bmwskCvgFw9tst9VsR23nbu/fYb5j/45PhezCa0UmReVFH4pZxde+Mv2q4quFnbE7+0ss&#10;Sw7uwuzi7Rra7bD7aKl0aU7p2B7fPe1l9LLCstd7o/ZeLV9WXrOPsE+4b6TCp6Jzv+b+Xfs/VMZX&#10;3qlyrmqtVqreUT13gH1g8KDjwZYa5ZqimveHuIfu1nrUttdp15UfxhzOOPy0PrS+92vG140NCg1F&#10;DR+P8I6MHA082tNo1djYpNRU0gw3C5unjkUeu/mN6zedLYYtta201qLj4Ljw+LNvo78dOuF9ovsk&#10;42TLd1rfVbdR2grbofbs9pmO+I6RzvDOgVMrTnV32Xa1fW/0/ZHTaqerzsieKTlLOJt/duFczrnZ&#10;86nnpy/EXRjrjup+cHHVxds9AT39l7wvXbnsfvlir1PvuSt2V05ftbl66hrjWsd1y+vtfRZ9bT9Y&#10;/NDWb9nffsPqRudN65tdA8sHzg46DF645Xrr8m2v29fvrLwzMBQydHc4cnjkLvvu5L2key/vZ9yf&#10;f7DpIfph4SOpR+WPlR7X/aj3Y+uI5ciZUdfRvidBTx6Mscae/5T+04fx/Kfkp+UTqhONk2aTp6fc&#10;p24+W/1s/Hnq8/npgp+lf65+ofviu18cf+mbWTUz/pL/cuHX4lfyr468Xva6e9Z/9vGb5Dfzc4Vv&#10;5d8efcd41/s+7P3EfOYH7IeKj3ofuz55f3q4kLyw8Bv3hPP7NwQpHgAAAAlwSFlzAAAmcgAAJnIB&#10;ISuX7gAAACN0RVh0U29mdHdhcmUAQWRvYmUgUGhvdG9zaG9wIENTIFdpbmRvd3MhP4QfAAAAB3RJ&#10;TUUH1wkWFSU38S74dgAAazxJREFUeF7tnWnBNreVbQOhIQRCQ7gQDKEhmEEgBEIgGEIgBIIhNATf&#10;/VluWVZNR/O03h/djl2lktZR1aOtM+hvv63897//+7///ve/f/nll3/8/vfTTz/9v//7+5vtz1/v&#10;/kEtuKb0989//lONu7+VIdF3CEAAAhCAAAQgAAEInELACQT35xf2+odo2a//aZMLf/M3/s///I9r&#10;cHWB8Le15oJwS5iJvt1mRtNaLvuv//ovNwN+/vln2f5f//qX+vPrr7+uxZDeQgACEIAABCAAAQhA&#10;YGkC//nPf5wu0JrcSYOB6kDSwLmOVkE6uwKUvpLQkl3/+7//2yLSRl3z97//3SlDZ35k4SovAP2E&#10;AAQgAAEIQAACEJiZgNbVzpunlbbW21p1j1rwW57rFIFCFOWKnJbqpApQ1MRucgN/TgLNAGlXpwln&#10;ngTTzk46BgEIQAACEIAABCBwFAEXw+k8e5N7gD61gPqvgchdOZsF51KAEn4ytoItP4G+XyDcYaSv&#10;j9l1kbveUxxFAxc+9PN2CVqXZ7iQj3i2+Up/IAABCEAAAhCAAAR2IuAln9bJrd0/PqUrUgEuw8v/&#10;hbVFdGW5ENW49Ih5pOAUClA4MoSfM6EzmKRjXT+bzx914cXO6Vw3vFiTSc0qxpWQ0Z2+YowFAhCA&#10;AAQgAAEIQOCdgM/zqij5vLqLajpW1F0uHtUVocyrS6Lx6t7hi/+RClCKX/rHrqpDH9rYoEqXe1ox&#10;HFlD0zRCDfK5hAAEIAABCEAAAhDYkoBkjzwrcq+Vh/u5Ahxairtkq4oaL4O8xuU0obpkH5ou1l0Z&#10;j6tyyxgFKFLCZGG0kDTS/JOEc95Cy9Ceokadb3DgnKgysWgEAhCAAAQgAAEIQOBwAvLZuCSvEl+f&#10;c+65OvxjxZ7FmuqhXegKiy7u79nqrQCl/TQJPlPmps2btBjeXeP2A5wg/Bzv0wXaJsExaGfOlRCA&#10;AAQgAAEIQAACwwk4FZS9BvaST2vp4QGTJTDlH7LUttR4pW976sB+ClCj+tR+TgcvbemnWeJOLMl2&#10;fEsS70qm5L3iXghAAAIQgAAEIACBSQhI+FkEz63nw8X9abk7v5cvg7aFTE8d2EMBSvu9x3xqwDL5&#10;lva+nSIl+yJIwYy3jlsgAAEIQAACEIAABBoRsMibW9UnCSDvyFFODhcT+xIeKCYKAGxkKd9scwWo&#10;cb4E/uo/aZA9nZ6tgaa2n33yIVIwFTXXQwACEIAABCAAAQjUIqCovTyPn6t5cfLpaJ8lUYSoKZ+G&#10;ClBjewn/HVsAp9bUr9iOcwzaK6P6zQOXK1ixJzQFAQhAAAIQgAAEIACBWwLy3OQtWbX4P8rdZ5k/&#10;WsO/uMqkkxv5yVopQBn4qR6mzN9U1Fpwz3yNK5WbKgVPi6Sd2YL0DQIQgAAEIAABCOxHQAv4z6Ie&#10;1/hG56topGT2gPyiA7XCb3FAQH0F+OL6k8ZF+9lnqnMQpxbPlXTEJWiHzJUQgAAEIAABCEAAAi8E&#10;nNMvY0WKxy9pXmkB/+Q/q+4MrKwAJVJvu65/qUmQRIGLPQEFiGrHJemMQV2subJlVVUmBgQgAAEI&#10;QAACEIBABwJuCZp0qpmEIkvQbNO48plPtVIrVs2sqQBl79sea+rg+c2eCv5GMdTeQGp0qODjdy2H&#10;TwsQgAAEIAABCEDgHAJy6qSe5qdozxbxiucw9yN9CaisFehXRwFKnNzOEsI+W8zaDJegrFNrxrQY&#10;EW1CAAIQgAAEIAABCMxA4L02ydXZ406xI+6suu2egkLl3Sl/VgUFKEFyGxlcPWK1fLQ7tZARk+3O&#10;3tgJAmOBAAQgAAEIQAACECgn8Hl891X7UXuiHPt7C08+NpEvjK8sVYCSf9f8tEZVa1pTXrT91NBQ&#10;dOCihqbbEIAABCAAAQhAoDqBDO1HYf/qVnhpULVUbuV3SVpgkQKU9rjtEI7gntPCPUvJfknh2ujA&#10;/jbiiRCAAAQgAAEIQGAeAhnaTyGIrPP7W/A24lIut2wRmK8Ab+VflcjU/li3eSI6cBtTMhAIQAAC&#10;EIAABCDQiADarxHYds3eRoRmi8BMBXgr/8gxa2f1pJYzdCD1QpMIczEEIAABCEAAAhBYlEBqrRf8&#10;fvMY+no4R54IzFGAV/lH4t88M8P3JFUHEtI9oRHpEgQgAAEIQAACEKhFQIvDpIPd0X61yFds51aI&#10;pYaDJivAKk+tSIGm3gmk6kBedWYUBCAAAQhAAAIQ2IyAFEJSwQhdTL7ftHOgXI6lKcBr5c88z+O0&#10;QHftWJK7353rsisKxgUBCEAAAhCAAATOIaD8sWvo4LWUo/83OmmA5KD5p8etCLQfEZGgAJF/88+G&#10;9x5K112P7nj6BChI4Jdffll9yPQfAhCAAAQgAAEIHEtABwkkrf0o6rHQVLmKQPs5gVYFKE2pRkO1&#10;gPdvoSniuyqHftI+0E8//UQMwIqGps8QgAAEIAABCJxMQJ6baOn+4vfTf5KfwO5BOhnsVGO/ikAt&#10;3S09tCpANYf8swBd4ho59+0fBYJCl7ApnYQABCAAAQhAAAIiICH3888/v+u98L+S8rf0tLmKQEsy&#10;l0kBXo+ix0e89FxxnU8KDJBiTK0ytAEihgABCEAAAhCAAAQWIqAUHnu1T1J+FrLsS1cl+SLB/5nJ&#10;+a0Ate6PGpVy2IMXo1CEZ+Td/YwQABoEIAABCEAAAhCAwGwE5PpLWtTJT0jY52xGzO5PlOSlCL53&#10;434oQN0cbSToAdmd48Y5CWi7KClLGGfgnHakVxCAAAQgAAEInEkgaS1Htc/9Jsm1YouCe1+G+aEA&#10;ozBie4WZ/cjuPaLUfSNLhPHexBgdBCAAAQhAAAIQGE6AJdxwE0zSAUX2RR6dl7DNNwWoEFKqv0xi&#10;1D7dSN1AwhnYxy48BQIQgAAEIAABCFwJaK1uD+OipsP2U0gr+Ui7PZX0f1OAUfwn6X/bzxsNMHUn&#10;iVlxwqxgjBCAAAQgAAEITEUgteCnwvqm6j+daUQgSgh8OhziUQFGVWXeY0kbjYFmRxFQrVf7lpLm&#10;BpnEoyzFcyEAAQhAAAIQOI1A0ll/8uh8VoY8DeDG473WcLm1/r0C1M2hANA/cyz4xnPldmiyeNKZ&#10;gXxcTpshjBcCEIAABCAAgf4Ekk7zkguIbfr+Nhr7xCiPT1sA1/7cK8DIgUjZj7GGHPj06wEjL8dF&#10;ME8GWopHQwACEIAABCCwN4GkVB35bzi+e+/58DK66FyQ60y4UYBy/oSr/FvheCzQAweelGRMROiB&#10;M4QhQwACEIAABCDQmoAiP+1HvVP0pbU5Jm8/qgt6VXM3CjByALJ/MLmNO3RPe06Sdu+Hxfv/qj0n&#10;IkI7GIVHQAACEIAABCBwCIGkAg1ayRP5ecjEeBlmFMcXCbpYAWrGhAt9CsAwgTyB6HDId0FIjVBm&#10;DgQgAAEIQAACECgnEPlmXhZgRH6W096mhaiqS+QGjBVgpBdx5mwzD6oMJOnAQLagqjCnEQhAAAIQ&#10;gAAEziSgRby9LJ+W+BzUfOY8eRp1JOu0jPdXxgowjDAmA5BpdCWQVIBYny2qyDKLIAABCEAAAhCA&#10;QCoBrbg4misVGteHBCI3YBja+RcFGB0kTwYg0+iWQGopKnakmEgQgAAEIAABCEDATkCLcGP9BV3G&#10;ae92sKddGeVwecfMXxRgWDlUuw6nMWK8SQSSDopgNyGJLRdDAAIQgAAEIHAsgaTKCyyxjp0nloFH&#10;Rzz4k9v+VIBRDRi2EyxYD78mqTIVM+rw2cLwIQABCEAAAhB4J0CYFTOkOoGwnr9P8ftTAUbuZiL3&#10;qhtgywaTgtSpDbPlHGBQEIAABCAAAQiUE0iq+0KphXLgh7QQSTwXCPqnAgxLzVID5pA5UWWYmkn2&#10;QlW6kjNqqmCnEQhAAAIQgAAEtiGQtKWuvC1WU9uYvvVAojBPd2DbnwowLDdEwF5rY2zWftKR8RKB&#10;eJg3mwAMBwIQgAAEIACBbAJJ8k8+m+wHceOZBMJSL/rnPxWgZl5YcYhjAM+cH4WjTjqxFBFYSJvb&#10;IQABCEAAAhDYgEBS2U/nwOEPAkkENG1CofenAowmX1KjXAwBT8BevUo+ZzYamDkQgAAEIAABCJxM&#10;IEn+Ufbz5KlSMvbI1ffjf7rmwoV7eFxgycO490wCfMvOtDujhgAEIAABCEAgiQD75km4uLiEQJju&#10;92Ot7toK64SSBFjCl3tFABHINIAABCAAAQhAAAIvBMidYXr0JBBqvR9nertnq/inDw/FxdzTHrs+&#10;SxGe4WZDGHx8/Wem3K7TgHFBAAIQgAAEIHAlgPxjVnQmEMV7/qEAKQPT2QwnPI7CVidYmTFCAAIQ&#10;gAAEIJBEwC7/OPQvCSwXvxAIi8H88Ae6S0MFyAEjTKBaBBCBtUjSDgQgAAEIQAACqxNIPT2LNfnq&#10;Fp+n/4rO83LvR+znVQHO01d6sgEBROAGRmQIEIAABCAAAQgUEpCck0/vPS/G/1ddifwrBM7tIYFQ&#10;Af6YZvpv0b+CFwTqEkAE1uVJaxCAAAQgAAEIrEUA+beWvfbr7Y0C/PXXX6NTAvcbNiMaSwAROJY/&#10;T4cABCAAAQhAYBQB5N8o8jw3JPAX/7P7DyhApkhrAkmfPyVJt+4P7UMAAhCAAAQgAIHWBJLWPwR/&#10;tjbHye2jAE+2/sixJ30EEYEjTcWzIQABCEAAAhAoJpC08kH+FfOmgUcCVIJhcowkoE+h/ZxAROBI&#10;U/FsCEAAAhCAAAQKCCD/CuBxa2UCoQK8Pw2i8gNpDgJ/JUBOIDMCAhCAAAQgAIHtCSSd+0flz+3n&#10;w9gB3ivAsDqtFuhju8jTtyeQJAJ1hOX2QBggBCAAAQhAAAI7EUD+7WTNDcZyrwB/eAP/709XbDBO&#10;hjA5gSQR+K9//Wvy4dA9CEAAAhCAAAQg4Agg/5gJsxH4xz/+4bXej3++zlRW27PZbNf+IAJ3tSzj&#10;ggAEIAABCBxLAPl3rOlnHvi9Aoz+7cwDoG87EUAE7mRNxgIBCEAAAhA4nEC4ov5L8f3L//j73/9O&#10;7t/hs6Xn8KN4zz98gL/88oufmT/99FPPDvGswwmEccnv30r9V5JUD58tDB8CEIAABCAwLQGF0X2u&#10;ZNwFqovOkmZaO27ZMe04+Mn566+//qEANQv9v1VVmC1HzqCmJcAXc1rT0DEIQAACEIAABCwEWMxY&#10;KHHNKALh3oT68IcC/PFPwR9e6VHmOfa5Sd9NbV0cC4qBQwACEIAABCAwG4HQlfLuBsT7N5vtTuhP&#10;VAj0LwqQcqAnzICZx6hTH4yxE3JTs0kxsynpGwQgAAEIQOAcAhQ1OMfWi440TE/9+eef/6IAKQaz&#10;qFF36jbls3ayJmOBAAQgAAEIbE9AW9Jy6xm3sKm3v/18mHOAKvLip6iKv/xFAYb+QVIB57TfCb2y&#10;i0BdeQIQxggBCEAAAhCAwJwEJP+0ZjbKP8U6zTkKerU9gWuu3595gD/kYPBHqtX2s2HaAdo/pojA&#10;aY1IxyAAAQhAAALbE2DFsr2JNxhgeOKDd/L9RQGGLkL81BuYfNEhJO2oMVEXtTLdhgAEIAABCCxN&#10;wB61xEFrSxt69c6HE9UlAf5w+4WjCusxqjDM6gOm/+sSkAvaHlXvApr5gwAEIAABCEAAAn0I2E9+&#10;p3xdH4vwlCcC4Yran0L5FwUo3wuBoEygSQjYK2tRWHkSk9ENCEAAAhCAwAkE7EdY6RhuqpefMCWm&#10;HWMYAqrZ6Pv5FwWofxsGgmp7Y9rx0LETCISz9vN0Hb6wJ0wJxggBCEAAAhAYS4Cj/8by5+lJBEJl&#10;50NA1UKsAMNdjVApJj2MiyFQi4B9m40oi1rMaQcCEIAABCAAgVsCSVkqPuIOmBAYQkDT9Sm6M1aA&#10;6l8YLUqZjSEG46EhAXumNaVBmTkQgAAEIAABCDQiQKW6RmBpthGBcAkdVXi5UYBhbituwEYmodkk&#10;AqEL+z0clNDlJLBcDAEIQAACEICAkYB9NRKG2xkb5zII1CWgDYsXr96NAow8hrgB69qD1jIIsOuW&#10;AY1bIAABCEAAAhCoRUCiznjyOxFJtZjTTgmBd5fejQLUw0KnIVWMSuhzby0C9sh7SoPWYk47EIAA&#10;BCAAAQiIAFUJmAZrEfj0590rwOg2IuvWsvquvbVX32LbYtc5wLggAAEIQAACnQkkHU9FZfLO1uFx&#10;twTCiOXbnL57Bai2Qme3nCrShCCGwHAC9k24KOF1eM/pAAQgAAEIQAACyxGQotMC2hL/SQjScsbd&#10;tcPRaWq3CX2PCjBKH2Q9vessWW5c9kB88rCXMy4dhgAEIAABCExFQAtgi/zTNRTOmMpwx3Ym2rPQ&#10;YWm3KB4VoK7+5z//GU56YkGPnUyzDZzP8WwWoT8QgAAEIACB/Qiw6byfTbcfUVSx9t///neyAtQN&#10;Eo6hCJz5aEvFqT4NcntjnzZAe2lQQjJOmxuMFwIQgAAEIFCFgD3xRGvuKk+kkfkJTO7pjSbtSzTc&#10;mw9QZohqb2g9PW2GKyF/8782FXtoT8umKkxF7DQFAQhAAAIQOIGAfZkhZ8m0a+MTLNV5jHI4TSsC&#10;I9X2vgD+UIDCGsWCzjnRZQ8UYOd3YPjjojzXlzB9sliHG4sOQAACEIAABFYhQPWXVSw1pJ86M29C&#10;zX/ds3gPjfxWgIIbRZROKAK1xKda6ZDXYOxDw8Mu3xO1yWIdaymeDgEIQAACEFiFQLTufVlgaDN6&#10;lUHRz1oE5AOcze103bP4XPeaFOA17WoqEahBSo7XsivtrEWAz/Ra9qK3EIAABCAAgZkJsLk8s3Um&#10;6ZsCLOcR/1eZZklMNSlA4b76FicRgS7lEQfgJK9E/24kVYVhnvQ3EE+EAAQgAAEIrEJAgXPGsx8s&#10;i+xVRk0/UwlI/k1SazBboFkV4K0IlAIeWx3Uyb/ZXLGp04jrCwkkpWsXPovbIQABCEAAAhDYkkB0&#10;FPaLFJzEC7KlFVYZlBLQhotAbVioD+FEtc/MBAV4KwL14FElcZz8o9LjKq9K037aq8IQMNzUEDQO&#10;AQhAAAIQWJRAdATakwIcvu5fFO9m3VZYmWbCwMlwDVdO6kyaArwVgXpD5ArvXBXHn9HJGYCbvVHZ&#10;w7Ef2zpqzyJ7aNwIAQhAAAIQgEBTAqwimuLdsnF/XIL+oecAJT7lgYx2KLR/kZTrlKwAn0RgN2eg&#10;JJ/fpOlMvKd1eVYGgev7cLuBl7RHktENboEABCAAAQhAYCEC9kgiMo8WMmuHriqyzC01+5xKIH/b&#10;baUie/CnZ5KjAHXzU/kNxWS2c7BI2nrQYk04X4eZvdYjiOBfwl56kbWPE/0lbVwtMUw6CQEIQOCJ&#10;gNLX+QzOMz1cOJ+lAIzW2fN0m57MQCASRJJn7YIipbCks64TNe98wkwF6KA/ecydDqyIQB/KUPsh&#10;/2aY9HP2QT+rlo84U6i1+fTO6iOgT6FCxLUxdvvNerKUfmJ1i1553a592bHlplqDon0IQGBXAhU/&#10;gyS8NJ0k9vS/iivbpiOi8Z4EIhGo3QTpo4r72mpKy6HbTQr9y+xwyCIFKL76Kr2s7bT4K5GCalwQ&#10;r+3j/es5s5d7lg/L/pSC7fzVy0Er77B0msjrlU8Se5828hfoF1ovvkxW8ataPmpagAAEIOAJuM+g&#10;vlRGRWH/ALor+Qy2mGz29D90eAv+e7R5GxqpF1YfhOxdbK123LLq6UOhvfLsxoW9VAGqiaeY1Kg4&#10;qb6JGonen6fuuqAIXaO38SWhK1vs7jHJGIWFQOQxppyXBVrGNXr3JclE2xg/k7rcebpeIlMPlXuQ&#10;7dgMq3ELBCBQkcDwz2DFsRzYlD39j8XngdMjdchPi0+tkaRr5MfTkklK52kj2+kgXaZ23jfTS1x/&#10;flAVFKBrK0rSq7XUi2RkidhNNSTXr0vAfkw8Mf15Vtav5su+1PX117dMnz/dok+b+1MLYRqMflzd&#10;v3dRo/YPiAs0yBsFd0EAAhDII+CEn/0z6JaA/hvoFoL+z8XMh99AezCFWtZ6EfdUhh3t6X8c/p6B&#10;98xb3Enx9jVM6pVqvFaqYTUF6HWgPHjVB+8GfOZkYtR5BOzHxFPXy074JRg9/Ir57a6SLD49S7fr&#10;xXeHrr5/Jd0aiB0iuym5EgIQyCNg3P/SR8npPWmz7GgFfdOcOLTsi1UvwZDHZ6G7LFT108O50wvZ&#10;dIau6n23hxbbFaDmYS3t5yhVVoAefdLe2Mv4NWA5B7K/njNMBfowioAmofHV0i/6qE6u8lyLk1/L&#10;nZKQ93cUWgnp2/eZXaMLcAmuMqnoJwQWIqB1iL5vn665pp9BFyH2/hms6CJYyDoZXRVJ4wqBvcUM&#10;vNxi3DH/nIRug7vFMrWVAvS2V6ff8/puB68PnO7ireMVKiRgTwikvsgT6s/drMKCT6kmtgRfNT2W&#10;JrXDXA8BCCxNwBU7eIlE8Eu0brvV7jP44sIicup9yklLf6683QWk/y398s7Qeemgz7y+aDb6QKqm&#10;0d3NFWBI350D5hN+RETfr2tk/AwGow97ELAnBGoe7jHkuqPQ2/q07hnun3db8i/b4ejAupOB1iBw&#10;GoFP7acfjpKC5+U83/0M+gY2XUGW939IC/ajg6k8P8RAuz5UEy8UQU4B6U8eL5cD7OpldnNIdFWA&#10;uxqVcc1MwJ4QSK5ptF/ztMGsf98iICF7FsnEL85e1kDZYLkRAicTkLR72v+qft5XOeeno6LlW1CY&#10;RjfnZPlAOrRgrN9D+l8HW/CIgQRQgAPh8+hOBOwJgWyXOpM8LX2k/aZF9L5br5/8bvtqnaY1j4EA&#10;BNoQ0KbS0/7X5NVWnnSgJOu0n+42Nnxs1X5iMIlInU3D4zoTQAF2Bs7jxhAwJgSy5yfz3LLSAmKJ&#10;CisvOrDK+Tljpi9PhQAEehF4KhCyUFT5U9YiKW0SdaT/9XqTeM7sBFCAs1uI/lUhYE8IPPnYnydK&#10;ClJfK4joRQdqa3+tsVSZ/zQCAQh8EpA8uM0rXkj7+TEq5OHWjXlyYhvLgM9XgAuOIoACPMrcRw/W&#10;nhB45kapVgzX1c/SsUNPVUw1qKnyGI9+LRk8BOYgcBscuHpFzdtSXvrOn7kLZjyijVCgOd5IetGc&#10;AAqwOWIeMA8BY0KgfvVPSwC4lcd7uMueUnoo/DPPi0lPIDCQgOTQbej7HsnDt47NA0Wgdv2M8Z+n&#10;/foPfPV49FgCKMCx/Hl6bwLGhED9QPbu2bjnyft3LXm3WbDQ7V44JfLGTTqeDIEpCNzGPsgLtFOY&#10;gCTuNSL0KBFoP/7hzAigKV5FOtGdAAqwO3IeOJSAPRNAESNDe9rp4bdAlij6kgroNjHmqGVQKjGu&#10;h8DeBG5jH3bdGLrufp6T9P5U2TXyCp4DZO/3mtEZCaAAjaC4bB8C9oTAE8pnX3P/tpR/fvpeC/1p&#10;v5+wn31eb0YCARuB6w/BKhWPbeO7ueoqAjeL9bglYzz+gfS/7HnFjYsSQAEuaji6XUTAmBC4/U/C&#10;NTN+b/nnJo2EfRT1emDmZ9H7w80QWJzA9SdAe2En7ARdReDe33z78Q8nWH/xt5buVyaAAqwMlOZW&#10;IaB4D0te+MZhIdfM+L2XAuHMvMa+IgJXeXPpJwQKCVzl366Rn7egIhG48afPnvRB+l/hO8XtKxJA&#10;Aa5oNfpcgYB+G+Tis4jALXXRtfrLCeFAkQiMdgE2XglVeGFoAgJbELg6hQ5J+Q6tFwX/71r5zHj8&#10;g7IEt5jaDAICaQRQgGm8uHonAsb4EAkD6aWdBq6xRJnxu64APq0WbYdTGOaTGBdAYF0C19y/LTf4&#10;Pg103QDd73QcRftbdnj1+37m6Yifk4QLtieAAtzexAzwjYAxR3wzgRTFfx7+E3gVgbwzEIDAfgSu&#10;RwKcKf+cZa8boDttdNqPfzih3tt+7zIjqkIABVgFI40sTMCYELjNFul193enk6/yJmIkAk8LiM2D&#10;xl0QWItAFPp4svxzhosKI+8UDHnaz/pabyK9nYQACnASQ9CNYQTsm4V71AqLfvU3LnWTNKUiEUhh&#10;gCR6XAyByQlELzjyz9krUsV7OMSMtb43C+2Z/AWkexMSQAFOaBS61JuAMWFgg8MhIrl7ePxnNM+i&#10;beM9BH/vd4nnQWA+AlHc+4GlX55sEv32beAGvBY5u80G3DK9f743jx5NTQAFOLV56Fw3AteDwm9/&#10;NlZfOkTD3Ca0tco8iUqHUxWmClUagcBYApEkIOohMkfkHV3dDRh5NZ+KwZD7MPat5OkzEEABzmAF&#10;+jAFgag85pa/HOFJ6HJpTsF9pk5Ei8XVBf9MaOkLBMYQCD/sbOtcbaCPXvhjt7Qb8JCd3DEvEk/d&#10;jgAKcDuTMqBcAvbokUWLR0fZEWTC3M6UKGCMWNDc94n7IDCeQPjR48DPJ3tEbsBFP3rG453YBRj/&#10;WtKDOQigAOewA72Yg0C0+n9yAy4aRxSGx+AAfJlx4Xpo6R3xOd4qegGBMQSitGfKOz2ZIXIDrlgM&#10;+Vrj+in9b1F9O+YV4qlbE0ABbm1eBpdOQIF/lmNkl1tMRPujZAC+TI1o4YizNP014g4IjCcQfszZ&#10;ynm3R7jtJWfpeOMl9sD4w83HPJErl+9MAAW4s3UZWwaBqBzIkxpcrpJY9AO5aCBrhkHzbgm9wfhL&#10;8xhyFwQGEoj8Wnh+3m0RFQVdSykZq3kvGrwz8CXi0XsTQAHubV9Gl0NAa4WwYsqTCFzrNCHJGD+Q&#10;FYN8cgxZdk9YQGKt9VDZuLkbAjsQCJ1alHSyWDT8jVhILBlP9N3gMCeLEbkGAnYCKEA7K648iIDx&#10;SNlVYimjEFAKYVumcrivjBvQQoxrIDAJgdAByKmnRqMotSHc7jTeNfyy6BzXpx1bnMDDLUUHZiOA&#10;ApzNIvRnFgI7/a6EP+0r5niMmhO4AUeR57kQKCEQBr2vsk9XMt4q90Zxs0tsFG62V1vFjjQCASMB&#10;FKARFJcdR8BYW2yJ0tKhkiEE1D6VQzcglSTs3LgSAmMJhGH85DzbbREGgs4fOms8wIlPt30CcOVR&#10;BFCAR5mbwaYRMJ4vNP8vZRgYQ0pb0iQIj9DQgiPpXi6GAAT6Ewj9Qmx4JfEPfafzJ7qHO5svNdvY&#10;AkiaA1x8DgEU4Dm2ZqQ5BBRBZDkcQs6inNa73BPVSUPGJFEPV5PzS/2koXExBLYkEAbwk/2VZOLo&#10;RNykeztfvMFPc2diPA4CEQEUIFMCAh8EVt9oDJMAqWiSOt21f+y3AKCXSo/rIdCZAC9sCfCQnr57&#10;0+5sbhOeU2Is7oVAIQEUYCFAbt+fgLHY9LTls8Oq6MREZczX0KWABzUDILdAoBuB0GlPDZgM7GHc&#10;u3YPM1pofYvxzN75o1hbg6J9CLwTQAEyQyDwTcB44OycKXahD3POX/RvAwy9IlxTAnCoKXg4BD4I&#10;hBtehIBmTJf5z1EMkxVf0v/YrcuwPrccRQAFeJS5GWw+gXV/dcLfyGmjevIN0/7OsEj6tJ7e9hh4&#10;AgQWIOCrWXLsTZ61wvy6CatoLr0bm2cR7oJAIwIowEZgaXZDAmF4zNPW42w/mVFeB1XR8ualX1aS&#10;CpgHkLsg0IFA+LljsyYPeCixZlPRxowMkh3yTM9dpxFAAZ5mccabT8B4+tBUySfRjmn+4M++M0wF&#10;PJsEo4fAvATCz91U3+F5kV16FhVZmarn4Xf4aRN2iRN6p6JKZ44lgAI81vQMPIdAVCz76UdonvwT&#10;zjTPMfPlnjAyikjaKkhpBALVCYR1j3lPs/GGv2vzZNOF+dgv6X/z/Phm8+dGCPQhgALsw5mn7EMg&#10;TJSffxty8qSOVaZFqPxZWa5iNfp5GoHwc4cSyLa+gj/9T9sknztjAA6VurKNzo0HEkABHmh0hlxE&#10;wFiKepLTw8MlEdkR2YYnuiwbHTdCoBuBsF5Xt4fu96CwfPQkCtByKi+Zn/tNRUbUlAAKsCleGt+T&#10;gHaXw13SJ0/gDL+doQIkMSZ7OoblQMGYjZEbIdCUQKgTmj5o78ZDjAp/GD7Y8Ffs6ddWNbqoczbc&#10;UnRgLQIowLXsRW9nIWDMSRj+m4QCrDVj/MoDBVgLKe1AoC4BL12o2VsCNlSAwz93UWWa+XPvS8hz&#10;LwR6EkAB9qTNs7YiYEkIHB6XEhZPG/5bvrT5UYBLm4/On0DAS5fZTuVZC/48vxraQvUn8TxpP/17&#10;0v/WmmD0dhICKMBJDHFuN7TDp2hJfcGlT/SnX+7bPyV4uAt08SQp/saEwLE/TlPt5i49y1GAS5uP&#10;zp9AAAVYxcrzRI6EiZ1PCnD4NqtnrsWJgmbdQkUbxLcrGfXWXaAwIl0/T6nVKjOHRtYigAJcy147&#10;9FafPH379GW35Ha/bPvp2B99ZNXUwG+oJSFQGYMDJSsKsNY7gwKsRZJ2INCIgJcu+ABLCE+iAC1n&#10;L41N/9Mvu3Z4tQ7RauRlrfL5nzRdtSLSeIenjZRMG+5djgAKcDmTrdph6TR9Kws/lC9Z4PoKD8lZ&#10;tyQEatSjzIYCrEV+tvLotcZFOxDYhoCXLuQBlth0BgUoLWQpt9Z/d1Ud04++1huW7n1qv+sF+snW&#10;SgkpWDKBuddIAAVoBMVl+QQkzArdffbPqD7K/aWgJSFw1OEQ82R05E+gCe4MqxHMUOJ1AiR0AQLT&#10;EQhPhJ+uc+t0aAYFaFkzdM6wkPALf0/ty5K8K7Wu4LdmnZdmyZ6iAJc02yqdlvazpHFfv48Scj6G&#10;Pm+nTc/Vz1ifAFFjQuCQr/kMv+WrTNeXfobnAbI7u4FBGcKWBML3dMsB9hlUuKc5pH5YqOSHp/9p&#10;FZHt8dM6pHAlo9uHrBz6zDSeMpYACnAs/22fro+mZQ/PKT2fFf2+tlabrmZMUg6hvt0dAkWMCYH9&#10;xQMKsMo75jNSiC6rwpNGINCCgD6wXjB0+Oy3GMIMbY49D9By/EOf9D+tNyzLGE251isZLWP6Lx5m&#10;mIr0oSkBFGBTvIc2rmCJd8ed8uIk5Mp/oV0etiUwo8NGmiUhsH/VMhRglZfQY+xvwSr9pxEIHELA&#10;R53gOcm2eCh7OmM0BtSULx7e4ejX/DN8SYsc/RxUqUUnyNrXfn+iHtfZFtnzhxtXIYACXMVSy/Tz&#10;JSlOn7BGkZkuOftTCuqHrekvhyUhsHPqQqgAR+UiLjN3nzvqp1Zn822AjiFAoCcB/xEeEr7Yc6Tt&#10;njVQAVqOf2j6EZbKeq9X17TWgNYn7xGnWue0szstn0YABXiaxduO90kCaXOrz5fLScH3vTR1slF+&#10;oGX/svPhEGFiDBXSs2e/n1FNdxCyu8eNEICAI+BjMXDXZ0+J8Ae05xfPcvxDO7NqpO8xn/qv3ZYx&#10;2r94CqRiJzd7YnNjRAAFyJSoRuBJ/ulb1j+EXcrnxSXovJHVRh40ZEkI1BZjNyAowHIra7/AJReR&#10;BFgOkxYg0JSATwXUR77pgzZuPCy+0m2Y+sx+Vn1rlP6nOfMev9Nu1/gF70uvmnpBu1mcBw0ngAIc&#10;boJNOnAbvCGp03MH8YrSVfF6OUWwRWC9JSGw2zaeVy8ImOw3zRu0m9Wyu8qNEICA3/sb++uzriGG&#10;KMDPmiuNwmekpp6UZ7u8FfvckF/0tnt9vJH2fnLligRQgCtabbo+3wZv6Ge4m6frnci7DmzRT0sy&#10;Q7fz64f8nE83Rws65BeUjYKHC7rGrRCAQEzA/x7hKsmYHEPCRsJ89acd2+qa571iuX7E51nAXFMT&#10;G+nhjAnDLesSQAGua7tZeq6v5HWPSp63Wfr3f/14qeys/lfXY+/Z5K5+dB9FESZ19HnibKYv6Y8P&#10;KmuXf1LSPe6FAASuBNxHj7DtjLkR7uf2+eiFmvNJ/lVfUbxoTo16th/K2xIDJPZnTG9uCQmgAJkP&#10;pQSu/q7qH+vSLgb3v5xUUdcZaMlqkEqsOLSnpgYWduswutaP8CGgLQKGW3ee9iFwJgH/2hIImjoB&#10;Oh8gdLuDHOnAupnzL64/PWja7/ytCKzuF02dLVy/NAEU4NLmG9/5MM3MfbXrfqxbjFBf0qcoTe0Z&#10;V/wBsGxtNipIE3Lr/IvewmQD23TOhD574QOHyaMhsBkB9+bOvB05J/CwgloHgWFJ/6vokXvaAlZI&#10;zvwxw9dtZXV7klDVOSczvXongAJkhhQRiOqsdItsLOr07zdrb/gpULOiKrOkN1TUnLdYwso0rIeS&#10;Zo7X8BWXIEkd4GIIQCCPgI9m5OVNAhj+LLb2oEp0PYV9+n9fK0FDSumpPLhU6CqT5FpzoYNKT5o/&#10;XLwQARTgQsaarqs+Rcp/rCtqpz6jfVJo+hWs9ZPweU596208/Yp7A/WJO+1juw5PcW6E5WZ1BzI8&#10;AgLzE3DfXra9kizVrXJY+MP0pANrfXv1rNtTgpdw/UXmi1YUJLsmTW8uDgmgAJkP+QSiDbxFv0Qv&#10;vw1VvHPSye8n1OvHr3VKd/j7StCIcca76d3aNMbOcBkEIJBKwH97q3zJU5++4vVh5kLT7cKeP4tP&#10;nsaFXH/hXLqm3rR21a44k+mzhQAK0EKJa+4JRFGU60YjvBy9WmUP0nJMfJUHPc1UisGkvsMu46K1&#10;eza1V1wPAQgkEXCOpqZiJqk/k18cBsU0Pf70MzSmyuHvrX/ZR1kzyr5paqlRY+S5HQigADtA3vMR&#10;UQjoBmvlp6NXq9QItRwT326jOqx801RqbjPXpZk5cGkbazKQkwm4by+rZMsc6FMG5jP9r8q3V7t4&#10;t6n+0parO80iN+Ci4VeWCck1TQmgAJvi3bnxKCN5j1yLp98M/ZCU/2Z8HhPfTkWHxiKs8fO1lKWq&#10;LEE+H8QFEIBABwJOBK4bpdIBkXtEeLRvrUz4qPOW9L9yS2k79XpMsavqvEceRCRuGxmr28TjQUMI&#10;oACHYN/hoZGeqVWwaziap7iRKqfGf1a+bhStFDls9/gJbDRVXLnwcsHfqHs0CwEIZBDgvf6EFiYB&#10;NnIrWU7/K/fWPkXczH/ew6eN/AVREbtyzWx/NFduQwAFuI0pew8kEjObiYpGPyGW9Pfy37/bqRBu&#10;GfJr8fS2sEzs/R3heRDoRUBv9wYRgO1ohbu6jYJ6PvdAy0NUohw5VwVNm3rtkizaWeSl5ei0YZI7&#10;hlhh9YeiAFe34LD+hyEWjTxXw8b2+4OfyrcU/jRaqsK0cKh2+HUfa6/yp2uHWOuPzfYyyrHQAgS2&#10;IaDPr97xFh/YDRCFNatb7BJ+no5bWP1Fn+5bhVnxbKeprByW+C5XzlMNjc70IYAC7MN5w6eEX59C&#10;UTQtHf2i3KaSF+qEz6owLaIQwy1DtT8t8yEdk6GlkHeKERqCkYdCYH4C7mXHZxJZKkrPq74Rdj3K&#10;PDoDsPBX7ymHX4uT6mOZZJKHi5Mtd+En4bxxN1CAGxu34dCiX4u9f01vo0oKtxU/q8Ko/eq/W6Hb&#10;ll1w/3pIG8scZNI3/F7QNAQmI6C3Xj9bvPXeLOFPUnWHkjtc5+nYd/fvS7yOT5E1e2/qRQ7Pyd4w&#10;urMAARTgAkaasItRDPre31nxv61eXbhn+XkgUnXPaihl9fQJ51X/LmnpQNGX/th5IgRmIKAfMkSg&#10;M0QYAlr3B/0plCYUhCWbyC55++pRLJGUM0zOzz5EUbWf13MBBCICKECmRA6BSAFulmN9S+TpZyZ7&#10;7Jbfxbq/xFEcTnUfY85M4h4IQAACEBhKIPpBr6uKb4NoQsFWsh15m1JRuDk71BQJD0cBJsDi0jsC&#10;KEDmRQ6BAxWgMD2FmmTvNVpiY7IV5q1dw73SuvIyZxpxDwQgAAEIjCYQirS6IaCfh7+X5DvcJlOU&#10;NDjaDmnPjxQgW7pp+Lj6t99QgMyCHAJnKkCReko3z1ZTn8fjSrNV3JENf+kbnfiUM5+4BwIQgAAE&#10;RhDQ70vokcve0Lz2PVonXPMAS37dbl2LhUXaRuDPf2akAOtuFud3izvXIYACXMdWM/X0WAUoIzxF&#10;b2an7X2WBq24qRkJzoo/9jNNT/oCAQhAAAImAo1cSZYIl7wcbP0E32bRZ/8EmzDNd1FkuDyY8w2L&#10;HvUjgALsx3qnJ0UK8EAhcbsBmf0L9FkaNLvl66wLM/7rBvzsNMMZCwQgAIHtCUhNhakBtX5oLFnu&#10;ecuGp5ZLasksamXyABc13DzdRgHOY4uVehIpwAM/vrJW3SiUz3T57EDTaGJFiRmEjqz04tFXCEAA&#10;AvUINIok/Pw5y1szPMm/PDFZj+KYliJH6JhO8NSVCaAAV7beuL5HmQNyYY3ry8gn36a55wVtWjZN&#10;qxziF2364gYcOYF4NgQgAIFBBKLfglqnin9Wf8nzNN5WYpMD80z5pynDeYCD3pt9HosC3MeWnUcS&#10;ZnWfrCJus/iyRWAYonmbN18l1j/aoMUN2Pnd4XEQgAAEhhOIHIBVpFR05tD1VyxPZz7Jvyo/iMMN&#10;kdcB1mB53LjLE0ABMhkyCeg7Hn6AMlvZ4rbbowKl5TJ+nJ4OnPCo1Wx50efIhZv3k7yF6RgEBCAA&#10;gRMJRA5AOdPKKXz+fuXtjSL/rqaJirrluVXLLU4LSxNAAS5tvpGdx48U0q/4E/VZQbuKYIvMV2X3&#10;d+R05NkQgAAEIGAmEJUfy0vMC58mSdkihuUpyqbiIUlmZhNdGIXa1ioTMNEI6Up7AijA9ow3fUL0&#10;XT42FdCbt6II/DwfonzDL9pB1AZwuWtx05nOsCAAAQhsRaD69/8zj10/MRlBMRWTLLay32+/RWVg&#10;MthuBoThZBBAAWZA45YfBKJIQo4XFxN9haPgWEVv6pcvo4LLZzJ9+Z5flEeOhufFhgAEIHACgejj&#10;X+4A/Cz+mfEjiPx7morS22EOTpUI3hOmPWOMCKAAmRL5BCK1Q0ERoaxYrvrzN7UwdDPS8PpFYR8x&#10;/2XgTghAAAIrEIi2F8sDQD7Ps834qYqq1DjBo99EYlU0xSILlscErTBt6WN9AijA+kzPaTHaoju5&#10;Imho9G4iMC+uJuxqJDKrZBieM/8ZKQQgAIG1CGjjLzwCXrKq0AH4mbOQ0f7t7ic6x8+0KN+Srdu1&#10;3sF5eosCnMcW6/UkKiaGE8mbUGSiMBu3hZmxFXoNK43CP0q+/lc3YMav9XoTlx5DAAIQOJJA9MNU&#10;mL7xWbcsQ7Yh/94nZiS52bc98j2uM2gUYB2Ox7YShWrgBnzxsDnllppu95lhn1df2/fzGmxDNO+x&#10;rzMDhwAENiZwTS/P2JT0fD7Pfqgl/9iXDDeXIwdgiQU3nuoMzUIABWihxDWPBK5uwIyE7435VtnO&#10;bCoCrxascuTgxjZlaBCAAASWI3AVbCU7ttdo0ujw91TfVMXsieVMY+8we+52Vlz5SQAF+ImICz4I&#10;VE8r34x4FRH4+XOr2tDZ3K6JHCWtZXeDGyEAAQhAoAWBW32VnUFQfVMS+Wcx+jXmloAdCzeueSKA&#10;AmRuVCAQpRaU7CxW6M18Tdwe7ZBa1qxFyI1Hdc1aJPBmvnlEjyAAAQjkEIiOjyspAIP8yzFA8T3C&#10;HsV/pmaUFHeBBnYjgALczaJDxnP1UGUkAAzpebeHVjnaqJ0IvPUxEtDbbXrwIAhAAAKNCFyTvUtC&#10;/W+LnPkQ0NS89KdDdLP9k40YDm82qgmXGmQ7vP90YEICKMAJjbJkl67xCeVHli8J4rnTfURgNvar&#10;o7L8tInNLMhwIAABCKxF4PZ3Jzt68P2UWv1kaDPRzud2T5PfnSvACHsqZ7tFuPIoAijAo8zddrDX&#10;X5psNdK2o+NaF6LoLCZtnWozL/VXM8q5j/5ndnGw6+Zu+WHB42DzZAhAAAJHE7iVWNnRg5/yL8lx&#10;h/wzTs2r/EvibHwKlx1IAAV4oNEbDvkqAgkHjXBX+dn7PIQ3TwTexoKmRvU0nF40DQEIQAACNgK3&#10;vzXZ3/O68k8pBreboWib0LbK/YsSOHGQ2uY+V5kIoABNmLjITuDq5tInTB8yewvbXzmzCNQP89XB&#10;mL1o2N6UDBACEIDAhARut/Oy9cNtMTP/S5HabJWEiAmZ1+2SLBjl/qVyrtsfWtuPAApwP5uOH5EU&#10;TlS0Sv8zO/Fg/Hga9OCKSL+m+r4nUWrkCVSMECKwgc1pEgIQgEAPAnUPV3j/oUmVJcg/ywy4+kiV&#10;o8FOugUd19gJoADtrLgygYA+VdegEVUk4xPmIVb5ka772+z7Fm09OkGIJzDhBeBSCEAAAiMIPP2y&#10;5GVk1P2Jud1eJEoonCbXyM+SoztGTECeuQwBFOAyplqxo/JoXZ2BnDEwvwh8OoAeEbjia0ifIQCB&#10;QwhcQwdL9u/qyr/bTMI8XbqrNRVtG6VHyvVHbuSu5h4+LhTgcBPs3wG5/q4ftaRwx40Z3W746Tc7&#10;6Xex7u+0o61fnduKo4jAjWcjQ4MABNYl8HRgbF5J54o/K7cxQak/c+vaxdJz0b5ul+dVdLM8jmsg&#10;IAIoQKZBDwL6AdDmVvSB0+YW/kBHv3xz9La0WnamvuvV0woAEdjjneEZEIAABMwEXuRfhhOprvy7&#10;TSvgsCj/OxstjYQL7Wee+FyYTwAFmM+OOzMISKhE1Y317dMvQdKBeBnPnf+WWxGYlPz9tAJwOlDb&#10;wBl6W/7bW09gavb//PzpIQQgAIFFCbzsAGZoiYry7ykqNaNXi5rmqdsio6zIMDxK/6xlQIZc34wM&#10;w+lGAAXYDTUP+pOAXIL6AdDHLtz6kjLUvzy5VEx5kbR3ESgtl/G7+3QMVJ6k5DWAAAQgAIGKBF6O&#10;asj44L/Lv6QAkKdzjzL2IiviGtuUhJ/sFTpFtQqSFDyZyViLnPx0FODJ1p9i7Pog6tsnX5P8Xe6z&#10;qP/rPogHqsHbX1/9Qtj3BXuKQBmLSJ4p3iI6AQEIHEng5aB2/aqmInk/9j1J/t26Jc8MHnGLHK1q&#10;3Ja3ljra75Z1zlzkpM5Jrm9HAAXYji0t5xOQ9lOpmDNDQzXwqHCOi+FMEoFRXkEUyZmxMfyyMtB/&#10;OlCr509u7oQABCBQTODp1Af3tU+qJeb6UlH+lW9lFuOZqAH9dutnnV/JiUxCV34ngAJkIkBgOgJP&#10;fjy7cntfHOSFg95m8/tS43aBOh1uOgQBCEBgKQK3G4V+p6+6/Eva5rs99C/Jf7iUKegsBFYlgAJc&#10;1XL0e28CTxLOHtjzKQLrrhLkpbQL1L1tx+ggAAEItCPwVKArz/v3dCJRhp58OvWBM9/bTQZahkA2&#10;ARRgNjpuhEBbAvo1VcLAtRRnknJ7D+xJasqN9rNBYl3aTgtahwAETiWgzIjbHwX/M2HfInQIPzcK&#10;7Q0+NZXxK3OqeRk3BLoSQAF2xc3DIJBK4FZxJUXUvGu2pAMnLCJQKYiKUEodJtdDAAIQgMALAQVZ&#10;XFPEwy3C1CiMp6MafJv2BpUFcJt8TqkwpjQEpiWAApzWNHQMAn8QuI35SSoQWrHAt+vTexiSFhBK&#10;BcEZyAyGAAQgUE7gM1AzI7X78/xY+0beU9lPu4AsR0QLEIBAKgEUYCoxrofAAAK3Ei7pRL6XI4NT&#10;a4268b+rSrWJM3DAROGREIDAXgQ+XX9JlaL91/vFnZjU4O1phEkt7GUuRgOBZQigAJcxFR09nMDT&#10;lq09T+Nz0zf1UNrPswddUXKcgYdPXYYPAQhkEPjM+nPH56Yem/Rygrxr0P7FfkpSSO1SBhxugQAE&#10;CgmgAAsBcjsE+hF4Stuwq6zPvP/UtI3PTBLnYExtth9TngQBCEBgMgL6UH9G2uvTmlFjs1Ypr6ef&#10;kowuTcae7kDgFAIowFMszTj3IPCUEGLfCX4q2B3W/rbvAYvqZ4P+zEB7YskexmIUEIAABFIJKOzz&#10;tqpKVBc6dVvtc/uvPJxE6d+pg+V6CEBgFAEU4CjyPBcC+QRuj9yVq80usT4DgVLDeD6TVdzyRTvE&#10;qS3nY+JOCEAAAusQ0Af8/bAH9xVN+tS70VdMAXjKAKfuyzoTjZ5C4AcBFCDzAAJLEnhSXPZ9XK02&#10;3osB2PWkX2TIFXk9wPD6b6gUuuSco9MQgEAbAtoX0+6Y5eOZEWb5WQta+tAyrKdwD+q+WOhxDQRm&#10;I4ACnM0i9AcCVgJPRzDZlwifWXypgUbquiV9xW1j68qkcFMrF66DAAQgsAgBfYTfc/O8LMxIqP4M&#10;0S//sUiqHLOITegmBI4ggAI8wswMclcC+oG/jRpKOi3wff1hXyJ4yHIeWvJY0IG7TkvGBQEIfBKw&#10;az99KvWdT42fr7jB93SYkH47PofJBRCAwJwEUIBz2oVeQSCBwG1aoBYNdg/eexZfkp50/TbWsvNp&#10;LfgDE+zNpRCAwMoEkrRfhutPbN4PgE36pD/9vpD4t/IcpO8QIA+QOQCBLQg8/d7bPXiKKX3P4rNn&#10;GHqiatNS2CAsQ5q6z72F9RgEBCBwBAHFRxhjPrNLZ3WI/EwSkEfYlUFCYEEC+AAXNBpdhsAdgScJ&#10;Z/+11tLhabvXLUck5zIy94xlQr0OlGpNLULDjIAABCAwMwF9BpO2w/TdzvgMfm7k2QNDnnYV834F&#10;ZjYNfYPAmQRQgGfanVHvSeBl99fuwXsPH1JIki5IxfepLa9F8OSQ1JopQ3Cm9o3rIQABCDQi4OLh&#10;jXnRYVR8Rn/eq3Dpi1pY81Pds/+OZPSfWyAAgZ4EUIA9afMsCPQg8ORzs9cSeCowE7rpMrRZUvaL&#10;XwzJLUloaI95wzMgAIF6BFIDPt0XL++kHH0h3x2M9mafSkxnHEJYjyUtQQAC9QmgAOszpUUIDCfw&#10;FAuU5MFTvND7gYEZzkCRMZ56HHkFcQm2m1QS80bnQLs+0HJnAnkvb+dOrvg4iTF9OZOcfu5bp/zA&#10;vK2uih/qJy8ikZ8rTkX6DIF3AihAZggE9iTwEnhpLw/zubVsbyqinKcD3TqJxWvFKeuq9WR4dCv2&#10;gab6E5Dds1/e/r2d/4l6gxR8YTzVPdreytZ+Fb/PL0dH2FMH5zcTPYQABDwBFCCTAQI7E3hK6qvr&#10;DMwuC56tA9V/xTXhuSqcuy5DCYyFGBe93YWLs59SaD4BlIR7CZe4JjlXqX78nvWXZNknLyIfh8K5&#10;we0QmJkACnBm69A3CFQg8JLUZ3cCfG4225MMr0PKyA/0SyitUZCCGbNE2luBtVomIv8y6G1zi0Rg&#10;3mnj2xDIHkiJ8NN7J/2WF/OpDruX911YGr36Lx92e+pgNkNuhAAEBhJAAQ6Ez6Mh0I/A0y5vla1i&#10;vxYpOdg9o2heuAbSQAgQtcwnrflcrBryz4Jr+2ucCHTx1UbZsD2TpwH6UM88j58ga8eqpMTx51l/&#10;SWdIVPlROHYyMHAIrE4ABbi6Bek/BKwEXo6KsjsDLUuQwriy1IOzrnvhGo4WN9lb7Fagq10X+lrt&#10;peFXGyX9TSagL4OTNIW+qeQHL3KD+Oh7knSa3/WjJIGdcb5fSOi94oueaN+Aq/JbsIj16CYEIHBP&#10;AAXIzIDAWQSeske0+LNn/Gsp817sTqulwuWO5IrCkDJK6oVrLxcjKkV6uHMjyre0C/6z3o2DRxsV&#10;ApFcOTw8WEC0FSUO5Z8gfVcLvz+W761xw8uFWtxGkCbFgxz8rjB0CGxCAAW4iSEZBgTsBF42gKXc&#10;7Cu/zz3p7Bp34VhK8m3ChY68XqepQa32osL0STrfPqO4cg8CkTbQ16AkZHE5JrVUn4v2rJKf/Fkr&#10;Sw+yx1y8KEl2hZabrnQYAoUEUICFALkdAqsSeCklZ68B8BkUmn3G8RVrLSmoLjk1qNWtceN8LRs/&#10;FaYvqdazFgF6m03guj20d4ati/As9/W5zaaKrD7rY7mQXaN30Wf/Xr1/uP6yXxZuhMDSBFCAS5uP&#10;zkOgiMBLITgtC+xnPLgz5V5q0yUtVj6HVFEKukWbOq+1lJpdWhA6D8btiWRJjoJP/lywPYFb976X&#10;N0bVMSclfaz0mmgDqDCv7xptXhj37nF9aj9Xtsf4sXJhn0+la3D9zTlL6RUEOhBAAXaAzCMgMDUB&#10;dyzYrX6Tr8y+rPmsUV5XB4qpFnNa3LwXRn/RpU/JMFoaOg+hfeyjDKzlnYSrevsEwTEf1T2euy6B&#10;l4QxvThu02SJF0SddF6+ipLPfTrUoFq2h81/TgaL9ksK1NdH7CmPMalq6GfPuQACEFiOAApwOZPR&#10;YQjUJ/AezKl9YuN+s3r2subwgVIlZ2HdDt4JoVqhXJEydE5CqSy35K244MszpF/RvktfrfDsQWJ5&#10;PeGu7QnoxX/xILk3xcdUDxeE6oC+A+qw03vZZza8bBv5dOK6pjdqPzvh9wRCdoXqmo/WILAiARTg&#10;ilajzxBoQuDdiWdPDrTowKRApqTRumDIF7dYqlfwxVUobay1lIsgFT37+swyIsla16bad0FrxrKE&#10;WqTaI3gtPeGawwlcSwq9ayTnIZR/rPpLIUO4NjXD3aunZ1V37kWjcxtAjUoKayy3kdthH5JKK7+L&#10;SZKBD3+XGT4EPAEUIJMBAhD4C4GXCp+pYZyf/kAXSVVXOIWDcSJKy0StsYzyqYo+dOPyf/JIuNXq&#10;y5/zWri/PN9FrfKDvA8QeCKgt0kTNXt+Jr0Remf99XUjvT/fcT1Ow3QKtt1k0Ofxc1xJn8d37Ucy&#10;cDtT0jIEViSAAlzRavQZAm0JSDhpz/tpnZSaWmbRgVqdlJ+a9QnFC8IWSUGfy8pGFzjh13Sp+gmW&#10;C04jULcaU6NXw96s8/K1lnxuklgCa1O3xt7LvaR+sU+bzIwXAmcSQAGeaXdGDYFvAi+VQrVAkfBI&#10;CjXUkvEzWMsVG+wpZjTGjDBL+8qy0ZUCJQ9J3SoU3xOCKyBwIeCqMX2+2o1ehIxm5XYLg1R71jXV&#10;N/Az4NOFx9u/ge/az7XWc4y8IhCAwCoEUICrWIp+QmAMgffkwNRyIy6K7HPd5lyC9vIzddFoUesT&#10;jXxw5mefm17gj6zY9QzDuhaktSEEwoMW8iJFa71E7n1xnj0JVFfXd+D3RN34jEJ3+1/2Tn5qP1L+&#10;hrwFPBQCqxBAAa5iKfoJgZEE3iM5U/MDjXFQLhRKj55nD9tXZ3GeQ/fnyrRUyVnyjYQFZkYanmdD&#10;IJeAe1lcyRb/jnxmvr2IwPAt8+rOvSmuPIzddZY7poT79JXTNpZlvKkx8J+FQ5OyBxOGxKUQgMBG&#10;BFCAGxmToUCgMYFPHZi0h63OqkFj/Jiip6aSgo1J0zwEILAkAbvwSw34FI7PGArKvSw5aeg0BEYQ&#10;QAGOoM4zIbAyAe24v4d4JeWxiITWTJYoKecckGIcGCC6nN3c2RjzOFGXA3hshxXS2ej8gy2RunxI&#10;i8fPJVGnFr763CxLTcze0goMCgIQsBNAAdpZcSUEIPAHAcv5YO5UuiTt4QoMGnOBXA1MFqnXSSnm&#10;wuJORJRWnyo0jldoIQLuYBh/BnrSu7zQMLO7KiD6xOmT9Znj575pLtNPWtH+RJfs994+2s/Okysh&#10;AAFPAAXIZIAABPIJfJ70oEWPpIi9vIG64tZVlqJ5Xiu64n4nSx0tK7VejxajIs+qPX9yc+fv/vnw&#10;TXRq8ORyROH2inGvygk/bcokTajPgE+fJp3ULBdDAAIQcARQgMwECECglIDlaOMMl2CGFNSqyLss&#10;kmRnKYLu94d1F68r0dSEzO7d54ErEZAauebr+vq00jYnvGt6p4xBnqHHL1X4uTTCT6citV5Wen/o&#10;KwSmJIACnNIsdAoCCxLQMvHTcZe3He723bUCSy0xHy5Sk4KvZsPvyio6L9977Ry032y226Y/tzrQ&#10;7z64d63buepNqboSpq5+qdHR5y/z0empPTQGPvCCp4LleghA4JYACpCJAQEI1CTgyrp8SjUXHZqh&#10;ygpPoNYuvmSqQkYlKaeNGlXH1D118lPvhetOXb+3K6bmNKWtXALGF9ylvfkzG2Y7qsGPPjyyQr1N&#10;8vKF4lBflbwKVca9rdSTV3PNy30QgMApBFCAp1iacUKgJwEXwGlZTrkt8wwpmJGQ87Sd784ZcweL&#10;ucOj9dc0g86fKxidlpbqcMjzqfacCTxrVwJGn1U0pf1Z7dHr1pSSVKt7qSXS/OGElq/T+/tYkn5s&#10;FH4k+zWdGDQOgZMJoABPtj5jh0BzApJ2xuhNScGMegluAE4Nam2XEbX1KbrUsfAo6v87B976/8N7&#10;P9N7PjvjLihh1dzkPOAkAr4e5qfb3zi3Jcz8K+Pc9fY/f+68a6FWl8JIV9elvPCBJFYZNbROmneM&#10;FQIQKCWAAiwlyP0QgMAnAbtL0C22skOqXE/eq6QYV6KzXaYVocOS4S/9NBAXQKCcgHRRo12YUS9j&#10;lWo3rk6vfXNKr3lq/Zhy29ECBCBwGgEU4GkWZ7wQGElA4Vifx1uFqz3v7CqJydRDnYdQS6vy0K+e&#10;i1H1Vn5RVN/IKcuzswj4wkVrvXHSaXrjnJevJKtW97qjAu1+SIFKPSY+yzLcBAEIQOAHARQg8wAC&#10;EBhAQPviCtlKioqseBaZywtySUGShS0CxjKEorrhq9Tg6BswKXlkMwKuuqbzEM6gCV1otxN7LvW3&#10;ZI/JYXOhB/YD4t0nwgm/ErXZzGg0DAEI7EwABbizdRkbBOYnkCEFXSKcT8gpX7p5Sr5AixOH+nPV&#10;ON1fkl69KsAwn9A1rqdMWyNx/plDD5cm4N819y6EKXx2v9ntPkuYSahmXfstKjyF6cepfUb4LT17&#10;6TwENiCAAtzAiAwBAjsQcNkyef4BLwiHHE6tnjsh5/9ae/DCuFZShnaY/WuOwbm8XMxkxY2YWxjX&#10;t6y/30x98BWnUiVflQznNacJvYYABGYkgAKc0Sr0CQInE0iqmPdywEN47l/r5WlTe/mYVecncUtP&#10;/QParyl2GjcSkA507nHn5a4YV2nsQIvLwnMCC/OHqyQztxgjbUIAAicTQAGebH3GDoHZCTjHoFZg&#10;eTvukT50wZwuMMxHhc2AwJ9X5nKlfHbiNe6UGvEz2Is+XAnIDSh/4FPwsz/XQdsWzlU+w6ZMFPXt&#10;dljywhCigbvKvXqd+zsqmZwQgAAELARQgBZKXAMBCIwnUFcNXpeqYfqQk2Hhn1+5RgGf1//pVVzU&#10;QnRYWdJCk5Pfx88/emAg4Bz4Ej9JlZB8qq37h+vbF+XyZbyD4dtXmND7NDTn69PwWweBG+zAJRCA&#10;AAQ+CKAAmSIQgMB6BFyxdbeqS1prrnWx1pQaI9Ge603Q43tcJZZ78rc1PC1wBpfm8ZMOABCAQAIB&#10;FGACLC6FAATmJBBWaGi0wd9tMeqq2hA/NudMo1cZBFp777u9m/Lb++xiwjszZgK3QAAC8xBAAc5j&#10;C3oCAQhUI+DPH3PH/XVbI2Y8KPQksKysNgNoaEoC7tC8Jbz3+m6E1aSmxEmnIAABCGQSQAFmguM2&#10;CEBgLQLR+WNVjvjL0Hsu29AfBkjw2FqziN7WJeBqIPnzAPs78N376AvVcD5nXfvSGgQgMC0BFOC0&#10;pqFjEIDAXwh4CdeCi6/G6daj/i88ET6qV/HyP/2CUu34EjItuk2bENiPgH/Tw6JK9rcvvNKfCO/e&#10;aF9CptHOCwJyv9nIiCCwKwEU4K6WZVwQWJiASxwKj7+79ba588d0mS6m/t7C9qbrEFiKgNsncttD&#10;LwfV+A8Uab1LmZfOQuAIAijAI8zMICGwBAGpOMm57EgwjkxYwsp0EgIrEsg76CLculLEqXQjub4r&#10;Wp8+Q2A/AijA/WzKiCCwHgHtkSedj/eegCcNqZVWo0Cv9eDSYwhAoICANJt2pl58fan5wPIcyotY&#10;0CNuhQAEIFBKAAVYSpD7IQCBEgJaCVXUfuFSTCs2RYeW9I17IQCBkwloF0l7SakCz3i9dCD+wJNn&#10;F2OHwFgCKMCx/Hk6BM4loNWVdtaNqyVXsk9/yr1xRR3cMQ/veThqXDeSInjuJGPkEMgloM2p94h0&#10;d45LWErUF44yhrKzS5VrHO6DAARKCaAASwlyPwQgkEFA8u/d9af/Kn2oQpqWbXJXPFCy8LZNLbMU&#10;ZZrRSW75JCB1LfLytTpZ/l6w0RVmlC10CzG6IVs3gR3Gz/KzDrXDaHk7Po3IBVcCT64/d5SLMYbT&#10;HX4og74LQm1m8TowCSEAgc4EUICdgfM4CEDgNy2MnpJqXApfybpW92olfV1yIQLLZ55X2lqzlsfu&#10;ykbu2Azjerq8/1O14PYsPp3YFie5841r2p9JsrpZBTPCrtmuD0iJTnNlrp6+e2q/pPHqBGgQAhDY&#10;ngAKcHsTM0AIzEXgSf5JD9QVaWot0oF1258La7PeaGEqT6wWr+WS70XMaGUsNbh90Xy3PSHBZtF1&#10;2dck+amaTZxVG47kX92qLS6x8FYHIgJXnTH0GwJrEkABrmk3eg2BNQncBn9qPaRVUaMBacEdrrck&#10;Zho9aLNmS7SKT9oMg0LtArLc3zKbLRxMO4HbYFr77aF0dLoa/5JxSoTBn/puNPpcPKVAy+7GfnIZ&#10;BCAAgUICKMBCgNwOAQgkENB69Bpe1bpSi9bffvWsVV1JiGnCUNe8NFWrOGt6p5OFrUsddAlv76pG&#10;F6we1ij19e7x88WNNFLLiyDCeS5ZPQgp+P5SygT+69QhN0+PuzoD2+2FrflBotcQgEArAijAVmRp&#10;FwIQiAjIDXKVf328E3qKD+5io/06M91p10nRiVq8CqnUSLkFXREUrblvo+Oqhwd3eDFdsN9t/Q/9&#10;S5ezZ9F7713NO6NcnBu5tjqAbfcIwfTTr5sMCzen/Ldx9V2PdjaiZQhAoCIBFGBFmDQFAQg8EggX&#10;WN5x1JmXF4EkBHryWoMKS9Jp102jNKWLXH2UaLPAlQgqV5utp9xTopd0VxXVd9v/p+pHL5mE5SWX&#10;WpPs3L4/mabzx+EaGK/3q/PYeRwEIHAgARTggUZnyBAYQCA6+m9U2QMnAiV45tcSrY0kR1CS00/c&#10;eoZl3jq4ZvYHXrWfd5O2NqVvf3KbduOQ+iBJaKeWO8s/1089PdqCGdKNVGhcDwEILE0ABbi0+eg8&#10;BNYgoMVx6I4Ym4znZI8cMmuwa9DLa5XUz7KT0n6WHL8Gnf3tKgWlA2eLYwwLDvUXfhF2hRGmavu6&#10;FS9bTIOmbbqNIe1SNX3KS+NhCqJ6ohk+qic8FwIQOIQACvAQQzNMCIwkEB2vPFZ9uXjUM9dYGdpP&#10;2qA8Y63K5HNS0BePUcdGidJwOFq7+y65wptVBlveSNixT4XvLpjZxVoO5KkFtz81PPYyipKYbY+j&#10;HX9ahgAEhhBAAQ7BzkMhcBaBsCTGDIVYtLrSmu+oigsZ2k9WmxORFKnPXexWtOP6xvqa/jPn1Mnu&#10;SUmeB+pA578dvpsQZUprN+GsHwlGCwEI9CWAAuzLm6dB4DwCWq+HLohJRIUWWFIRJ1gjQ/tpQTzW&#10;T2uxi3MJSn3Je9PfS6lprEdrO2N+X41LUDS6Af1l58SFav4M3EcIp3pkJnKVLd8BroEABPIIoADz&#10;uHEXBCBgJRAua4aHWvlOa8t/+0BQp1JSl/4dTkKzTh3bdRpm5/BLBexp+6C/7LTxuL9KvU1NDtTM&#10;mScGuGTsL/dKZekdmURrRW7A+TcXGhmFZiEAgQ4EUIAdIPMICBxNIFx3zpMlJZMMrG7SekLkLfen&#10;Dfu04NKQ+wTySXD2eZBl1KnXhBVr7FsDG78pUllTubv9iTVjK9OkziuuhwAEliOAAlzOZHQYAosR&#10;CNOQJtlrdwSlGSYJSa1oUZ+cZl/fuyvl15rKOhWZ0FRIQPI1wxmot3iSUMm61pT8m2rah0VBZ0iZ&#10;rkub1iAAgXkIoADnsQU9gcCGBMJzIOYJAfWgN1OAeR6epV1/G74zXYbEVHGYJ3Tn+r0bqe4uc4GH&#10;QAACJxJAAZ5odcYMgW4Ewi3tgcdtdRvvqAdllP53C01FnU3lA/kEqJFOqNvFUL1aKzMwzxmoOaOs&#10;ywmF0+fMWeWC0EO7Sp/pJwQgsBwBFOByJqPDEFiJQKgAp0oCXAnia1+zwz7lYZih1IRTdHJJKchQ&#10;ewRa/rq/zxo26n/nAjBXO6jP/jDAl7BbVzXU/ekW/Wm8k0hZ9SQ1YFjX7xoUOsNnISydhdKewSL0&#10;AQJbEkABbmlWBgWBWQiECnBC180smHL7IQmXetqbW+5LivR3/clFpg5rgSvllpGK9iRURlXy0Oo8&#10;Qztdb5EFRUPOWJERn/6LftnFomOvPdddvNS57+7jfaECBG91vDQIAQg4AihAZgIEINCQAAqwEVzp&#10;BOmoPAXSTTJJWsjxK22TJzA+R6dmx0axiuSnr/JzFLcXSBPKI9pNEGZ7kqkhVP0Fl9H9lEABVsdL&#10;gxCAAAqQOQABCDQngAJsgTivjIeWlR0OT5fqU/ekTvOck66TPlpSq2EXLdnfM1ZiOPXWdVsC2Ee3&#10;ZstgiUwJXTXVGkK2S5liQiWzJbqXb2ZFmDQFAQg8EcAHyNyAAAQaEmA1UxdudvWO1kVfJB6kUvIc&#10;Yk7vqYW1KqnkWdb5RV3GY4Z7UDJS97YDJWdgXsdchZj+ocV5Vpj5Lk0PPzFaa/6ZOdA3CECgKQEU&#10;YFO8NA6B0wmgACvOgGzXX7uiL074Zbj7JDM0nHZKpiL2pk3pBZGiy3APSmy3k4JhKlqSTG0305pa&#10;YarGQ/hTdYzOQAACOxFAAe5kTcYCgekIhNUyqAWabZ4S15/URXVPghqU/Mjw+LnqnXiKrjNBSCWJ&#10;86Rgi2PNJc4z7OvkIs7A7DddN+rN8qq7pB3uhQAEIPBCAAXI9IAABNoS8KsZ7W23fdKmrWe7/kS+&#10;OnM5/TKiBCVsEH7G6SkpKKtlqC85Y+sWDpFQz642hDPQaO7rZf790j9kN8KNEIAABN4JoACZIRCA&#10;QFsC3q3BgiYVdInrT0vwunpAEi5PlhDqmWp3d32e2NZbVveYR9k9I8oXZ2Ce0XWXpy1Jn90IN0IA&#10;AhBAATIHIACBkQS0jiGoKcMAJa6/umF4GdpPq1jZvXr0aQbG1W8Rw/ANMmblSatXDLpWHzLCU11X&#10;q+9ErG7Q9/5ru8SbuNupLXsjZXQQgMAtAXyATAwIQKAtAa1jON4qCXGh66/iwjFD+7mio2i/JIt/&#10;Xpx3/KP8gRX9wGF+mlGI+st0L8mfn1bWBXwtLZS4BgIQKCeAAixnSAsQgMAbgXBXWwtBYL0TKAm6&#10;q3jcn5RDRr6fbplK+4WH8im5Tn/q4e2f+6/60xLc3TWhYlGvMnxxcgjXMoo6kB0RypmBlk9faF/L&#10;9VwDAQhAII8ACjCPG3dBAAIJBHz+mP4h4bbDLi0pvCFnSy11rW5keHuGr+/98etO4KU6qZ6u98fT&#10;O2U4gyzMCA+WbKtVE6h8ls7AcM5PS1g5Wbp9zk7SKwhAYA8CKMA97MgoIDA1gVBR1C1TMfWwUzon&#10;LDN4V/K6MSTGT3pMqkYL5Yz6NCX6UI/TQ/XogYIwT4ZVdBGXeKqHbxakvJddrw1PAqyYxtl1DDwM&#10;AhBYhAAKcBFD0U0IrEwgDASlImhkybzVvNcwtYq+qBt5FUcqZpq9z3H1UAI17/z0Esn3fq9klbhp&#10;vV4r0tL+oufJsFrOwJJs1RbnlNi5TXtluAeEp3RaM9ExCOxBAAW4hx0ZBQRmJxA6arpphtmh/F7x&#10;P9v1V/HItbzjv2uJz3czOV9fRv5bO9X3EjIqgdrTy51XpVO7MLUERli5JBV4RZ/k/G/6Zw+l5z1A&#10;zoH4xMUFEIBAIQEUYCFAbocABEwEwvUNbkAhm8T1p56EprEv4itWHL2dQNJRWgdny2P7QBpdKXks&#10;sLWE1vs7luG8rXhIg7YPSvR5LZ+k6TM060WaJ+yRzWoc+gWBPQmgAPe0K6OCwGwEtMQJV/M9/SSz&#10;oVB/JnH9qSdjxcPVNKsLv6ue7CMFh8v4MIctVVTjDAzpsUE24RebLkFgPwIowP1syoggMCmBcJWj&#10;De8+7pHZWMzj+lNPMmpmarHeIuFNfqSlPX4WzaMBNt34EMMMl2nFgEN1IGNGcWZgWAJUNAiSn+2j&#10;TX8gsCUBFOCWZmVQEJiRQBTpVOv0ghmH+tCnvNIdbokszVxRP8gWGZF7uqWubldrYpLRE4vimvMa&#10;2VFbIXUx+uk2Qz5nxmEV3lJnlgkNZTMOwIW+53QVAksTQAEubT46D4HFCEjDhOvyipJmchCFhRPr&#10;HreQ7SyqqFsERIPK8FlZdJ2aDY99d4c3GP90cXhvox5qFHK+yRDV5+0M2l7GFUaLpW6vEZmKM606&#10;4boNRtGzLRzsdTtMaxCAwB4EUIB72JFRQGAZAuHSUMvrFovg2VhokZctJKRG6iLKln+1qLqAz2x5&#10;4G50Gs9LOwXO6a/p6lmNu6fIxyWDagjqQPlRhGqketTfDCJQs0X7O9l8ZN8TDsSLdsQoilPrI0M7&#10;EIDAJwEU4CciLoAABGoSiErC7J0QqMX9VIvgsfJPNPLyxPwh7FoxV9dL5ZNbVNUxdzx9XkRrdR04&#10;iQhUNwq3P5qq+nLTl7QQvYyaOSWtcS8EIACBJAIowCRcXAwBCFQgoEV86AKqnl1WoYvFTRQGwtUN&#10;+3SjGSj/RCPJ7ycXkPPvaaqsGBDoXIUacpL+r6sDJxGBmniF70K7tMnitzy/gehl1ITfWOvmY+JO&#10;CECgGQEUYDO0NAwBCDwTiA6S3kkEFvo9pHxarAWjMjzGIMzyQpF6rtSs5XFO9WlitBj+wHdRw1FA&#10;o10NVpwA2SKwBa5sD7AL+t0pKPS6F3NORnSLqUWbEIBABgEUYAY0boEABCoQiJxCe5wJpnVqktsn&#10;lEZ1XUChhUYpAUtZSOGSRJwwtrPCFL80oaW/PFqWSNFaKWF5pi9X/k/0Sl4QcdtgnmgIUVbwTuK2&#10;xVtDmxCAQAsCKMAWVGkTAhAwEYhEoBZG6+6Fl7g46p70cEWfkX1X6JX9PBrOCb+6RW5Mc26Oi+QY&#10;lDx+3yyodTRCXvRv08NaSnSgJvO6XuIo9kEbQMi/Od5IegGB4wigAI8zOQOGwFQErulhTZeeLcZe&#10;qP1aLwGTEvD82YMl2XdRgfsoBLT1wegtTNyuTVcZ9aVUbJWM0DwR2Hpmap5kO8wFbS0dqBfqekJG&#10;a8Lt5i0tQwACqxNAAa5uQfoPgeUJXAXDKhGhJdpPY+yw/tMjLDl44TUlR3RoUf4U4qhmZei1Vu3d&#10;Xi3JgxeXoGRSubM0OnjAOCvKn/vJsMQfuIoOFPxI5G+W2fhpZS6AAARmI4ACnM0i9AcCJxK4rpDc&#10;kdklnqimHNXhjNBKt+xul+8XDVnLd+NCP7wsO9Xq1oiujMeW5RxbTLAXOSSJWPjEawji5/SQ7fq8&#10;gxq4JT3y6QT57ElbiPTzdm15XD8UVST956O5AAIQgMALARQg0wMCEJiCwK37aDbxoNVwtstCY+np&#10;ssgr/pktM24Lfs5mvikmuqETT3OsfE8kIyRYAsbQ5TqXSMhdQyU/ZarfWOngVLeP8+kEFA2wj6i2&#10;d5UrIQCBAwmgAA80OkOGwLwEbs+P7qydbul85mu9rFO15S9l1XnZl7GSzqsAeZvgJBpVEtjmnamN&#10;e/Z0pogcZYWRtBmutlqFSY3MNMDsFEFXYagQkbGfT5dJx94q7aUrXRUy4XYIQGA2AijA2SxCfyBw&#10;OoGX08PljtA2f08pZanZ+KT9nHAdEp+WEe+XV/zz9rCBVdI453/TbmMISxI1NWSZ7KXwzNNkHjKN&#10;FVecsZHhhqBJ2PlsyfdvBYHQ879u9BACRxFAAR5lbgYLgWUIvBdZcUeHtytToafLk5DhLXGrT3Vv&#10;YEBaRvqfJEGG20QPutZy7OwvWmZCF3T0eqxioQjU9DaGVvrLZOieOy8hLRd6nZ1266Rg02/F+xmP&#10;PWO/C2YZt0IAAmcRQAGeZW9GC4G1CLz4A93aVEthyS2twLSozdAwnobulcNB7WQvNJ3Hr7OL8taa&#10;GcI1w8NzPWCA+hbtXq5rlmyhCMzwEutFazdAS8tOCmZ7BcNvRYma1cy3fCsofmuxKddAAAKjCKAA&#10;R5HnuRCAgJWAW/kZhY0uk4qTGJOc059WupI30Z9ac/9Vq8lsyeeDzeQtzFBQ1sEnXvd+Ft+t5yfD&#10;a3eVf8JYsqpOHOWhl0fZZYUiMENKSfnMgF4zTT3Re5d9nKDbPAo/FGrw+qFwXwn9ibwuNj5ubAjA&#10;DAaiDxCAwPwEUIDz24geQgACfxBwmTYZK9fUmLf367UW1OpTS8bZNE9GdF9GpcdrldG8EjJM6wwC&#10;0QGPJSIwo1pst8Mh7GT0TRCTkpjtKh8H52CcIQTAjo4rIQCBkwmgAE+2PmOHwMIEpHZc0GZGWYuk&#10;NZ/zFWiJ6dyJMyMz+ij88DMW9NfSL9kHSMxMcua+XUVg9k5ERsro8FjQd9PoDdWEdC67pNc842K9&#10;bq0Tkmeeh/QNAhBYmgAKcGnz0XkIQOAHAa2A3crPaUJ7vFa47HNKz4k9taN1ttrMXlv3N0xG/GeG&#10;oI0csAML3vQnPM8TIxGYV8fVDScjIXCSWFCLOeQh1CR3Ud9OFuYpQxdb7lKO3ZfB8nSugQAEIDAt&#10;ARTgtKahYxCAQB0C1/Qe/2/aVQis03VzKxnOHAldc/N/XBipBbx/qQArXh+JwJJA3FRRlOE6rjjw&#10;uk2d8HGoS4zWIACBPQigAPewI6OAAASOJmAsk+N9nro+lVckMkskR+qjuf6WQCQCs/2xGScEYn3m&#10;JAQgAIGlCaAAlzYfnYcABCCQHMiXcfpfVDUko34MdmpBIKwOmmFW36WMGkJEQrYwKG1CAAIQ6EMA&#10;BdiHM0+BAAQg0ISAMp1Sa+Fk5HEpZLSkfkyTkdPo7wRC92+JMg9NbCmLMvCMeCwPAQhAAAKFBFCA&#10;hQC5HQIQgMBIAqlJXBnxe1H8J86fkfa+PDvaAsiQ977J1FjijJMkp0JHZyAAAQgcSwAFeKzpGTgE&#10;ILA8AS33Le6aMP0vo7ppKDIz6scsT3n6AYQVekpccxn+5G1qKU1vZDoIAQhAoCYBFGBNmrQFAQhA&#10;oBuBjAIeGev1MENspyKQ3czU50GhSi9xzUXVZT73F0riTvuQ4SkQgAAEIHAlgAJkVkAAAhBYkkBY&#10;BeRzpa4L8g5vCKVFdrXJJfku1emKQr3PvFqKLp2FAAQgsBsBFOBuFmU8EIDACQRSizfqMOsMLOFT&#10;FF6Y0QK3dCMQavU8te+6Kt9yUkJgSQ3SbnB4EAQgAAEIhARQgMwHCEAAAosRiM5m+HQAZueGSTf6&#10;xnEATj5LKsp1RQsnFZglFnTyuUH3IAABCEQEUIBMCQhAAAKLEUgt3J+R/iciqgvi5R8OwCWmSOgG&#10;LCkKqsGmJgQWPm4JvHQSAhCAwDYEUIDbmJKBQAACRxBIjf/MDghUQRGvAEuKixxhlTkGGcq2jGM/&#10;okEkJQQSCzrHFKAXEIAABEwEUIAmTFwEAQhAYAYCqfGfeel/bqTy+3kFKH/gDMOnD58EwujNjJM/&#10;wvZTEwKJBf20DhdAAAIQmIQACnASQ9ANCEAAAt8EktwyqueRrQHCEFC1890zrpiDQDhDyiMzUxMC&#10;sx3Oc8CjFxCAAAROIYACPMXSjBMCEFidQFJqlnxBeel/jlJ4yHjFEFApUkWx6m91W9Tqv6NR0cUq&#10;1ec9t+WBoBpm2OBnzSFdUDLralGlHQhAAAIQeCeAAmSGQAACEFiAQKo3ptD/E1YBrbumV2vOTyXX&#10;okraFPZzActduigCGrg7cUGRk3UJSGNXr98TZoR+isDswrMrmpI+QwACEFiUAApwUcPRbQhA4CAC&#10;qRlZ5V67MJ2sBWh5vXzhSj1LHc4OWG3RvRZtaoDyrPrsSinARr7Q8DS/WlSTwo9Lsk9bkKdNCEAA&#10;AhCICKAAmRIQgAAEZicQVvn/dMKUx/6FSYBNy3vI/eWlptOBs1sit3+K4A1H2jRfLjwspJbITN2D&#10;UB9yUXEfBCAAAQg0J4ACbI6YB0AAAvMT0AK3lrek+mCT3C9VqraEB060XspH0kL9rxt0Wt0cqQ1q&#10;gKGA7zDAdjmcYXnYz50Iid5UVn2ur5h12afDPAUCEIBAdQIowOpIaRACEFiSgJbpE65ZU+VfFR3b&#10;/yTAcJiFNWymmnxSs6FqKqnOah9XKODLHcLhc1OTUSd8oTS36zKx24UrIQABCMxDAAU4jy3oCQQg&#10;MJKAW91KB9YKnCsfzBD5p26HCrAbjf1EoNR4mE7ZR/7JfJrJ3kFXPYh3XREoOSo1TqGa8u8SLUAA&#10;AhsQQAFuYESGAAEI1CHgC98P14ESD6Pkn1CGUYvdFKCeGxYglXaq4s+sMzOyWgkrsnSTf66n7RSg&#10;U5ihsv0MBx2e3um0n/q5k3s5a0pyEwQgAIE/CKAAmQoQgAAE/iQQnrmnVaP+Z38dojylUDx8rrCr&#10;q4tQAfbMyhPqMGZy6ZKSoR+1v/AI50yL1ztVBMqUQ94jWSGcUT0ncwvstAkBCECgFgEUYC2StAMB&#10;CGxCIDp4Xct3uePqHtr2QkplPJIcLNXln/oWKsDORg1z2CRjenogK45UGj40YtPKn7fdbq0AMzyB&#10;UmJ9rCmpqVc49Cc7GhMmJVaccjQFAQhAIIkACjAJFxdDAAJHEIhEoFtBeinYyJuh9XHSqQ/uUPUW&#10;nRmoACP9uagbMHQASvn0f2c6KEAnApOc1eqVDNqoFKeavRV+BH/2n348EQIQmJ8ACnB+G9FDCEBg&#10;AIHwqLprHKYWvjomQddUWc5q5Zqq/dSldiUNxyrAyA3YQuK2nk+hA3CI66mPAhTG1HMCXcdqOdWd&#10;6tOb+CJEpcAJ/mw94WkfAhBYjgAKcDmT0WEIQKATAaOLw1UQ1TJUwX5SL8blpi5zLoukmE+/sm8a&#10;WBgqwCoSN9Vg4YJ+iIJK7XB4fViKU8YtaSr73m4K0PUwPIP+M23VXyBtJiko+xpfGb1c+pN/VY8z&#10;7pjoshV3ELLtzo0QgAAEjARQgEZQXAYBCJxIQMvHvNWtiz3TAvT6l3Ss9nU93cGnMaoWqJ9hYRRl&#10;O1dnowk9Q+c7K0CRfPeZW2ShJvbt+2K59/aa4TVIG00wmoUABCBQTgAFWM6QFiAAgc0JyPNQKNuy&#10;V7HRjZKjHXwawxVgGAha/US71pM1rEEyxIGpGeKnTU8npNzFRtdcrdfhqR11w+hXbD0ZaB8CEIDA&#10;nARQgHPahV5BAALTEZBLIS9is8p6V4GRfUopint4FOEQDaM+9Pdi1Zpwh+tnOQMHbpe4E1xqmZJ2&#10;IAABCOxKAAW4q2UZFwQgUJ+AvCv9dWD/RW0YxzgqlG4PBdjBYXud5WEl2yEe1ENek/rfF1qEAAQg&#10;0IsACrAXaZ4DAQjsQsAdONbB0SG/3xCHxnAJoZkS4l1r4gzXrjMIeJlMr4nqFXV4TaRyh7wma01L&#10;egsBCEAgJIACZD5AAAIQyCSgXCMl5lVf47qDBwcmMs1QzXJdBRiGCmdOrLLbwjDUGaSR4kLDuOIq&#10;QdHuMEwpzCG1asvsw90QgAAExhNAAY63AT2AAARWJ6BlqBajKgFSogbdkRLdkv3emYfL9CFadLgn&#10;LXtOjj1NUd0O0U0lkCQF38/u+xSHUn3uAImpxpU9VbgRAhCAwCgCKMBR5HkuBCCwJwEFv0nFSRAq&#10;GE+r1dsC9+5f6r/qGi1nJ1F9oT3CgpZNzx58mgR7KMD+lpXKCg/cm/Yd8++IZtrLOyLFOO07Mi1b&#10;OgYBCEDgkwAK8BMRF0AAAhA4joBUnxcScrx0Hr88PAOfXjjYsbVAw3jL5Y5SLCTP7RCAAAQgYCSA&#10;AjSC4jIIQAACBxEINZjEWGdfVujIGlLNssTSAwuxhCcBymrCWDIQ7oUABCAAgV0JoAB3tSzjggAE&#10;IFBEIAwE7SzDFPvnfYCjjqPIZhdWUhXD7HYybgzFp1JSM1rgFghAAAIQOIEACvAEKzNGCEAAAskE&#10;5PcLk/F6ugHDgjrLObIi92m3IwH13LAM6ZDszeRJxg0QgAAEIDCCAApwBHWeCQEIQGAFAmFKW7ds&#10;wEh5dlNQFQ0SKthu5zGEPltJwRW5VTQBTUEAAhCAwAsBFCDTAwIQgAAE7glEYqxPZZFQdnaOoqw1&#10;D8Io1j7RmGHlHnlucQDWMiXtQAACENiSAApwS7MyKAhAAAJ1CISeJUmL1h6tsAbMurVMokDQ1qmM&#10;EbRu3to6M4xWIAABCECgOwEUYHfkPBACEIDAOgQUTBgdc99OBEaZbH28Z41MEXoyJWX/85//NHqQ&#10;zBGm/+mfOS29EWqahQAEILANARTgNqZkIBCAAASaEJB6CTWG9IzCQaunmalBOa/C2jPL1YAJ6Udu&#10;QAFsIQLD4p8O3dLQmkxfGoUABCAAgQsBFCCTAgIQgAAEPghEcYZSGnLQVawOqqYikbloBmDIMZJn&#10;GmBFeSY9GbkZO8To8p5AAAIQgMAeBFCAe9iRUUAAAhBoS0DqJRJpkhwSIYWqRr4yeRRD15+Tl9V9&#10;jG3pPLQeeTUdscIoTanlKzHk3xD78lAIQAACixJAAS5qOLoNAQhAoDcB+Z2inECn3KQMpUkkBe2y&#10;TVfq+qjMjG+tRcBkb1i/P+8a2urGKB2o/L0kKSjhpxKjT/wLdfgQODwUAhCAAARGEUABjiLPcyEA&#10;AQisR0CS5la2eSeeJIrkjbSKYiD1J50j6aI//YP7N7r96hkLb99G/jnrPolAN2ThEpCIleSc+zf6&#10;E8wXXFWciuvNQnoMAQhAAAJlBFCAZfy4GwIQgMB5BCRRbp1RUTBn6v+UFrJ7EdeiHp4QmIrl6Xq5&#10;Xjn3b61pQG8hAAEITEIABTiJIegGBCAAgcUIyK1XSweqne3jGOUIvdZuyVODwiX34K5qebHXgO5C&#10;AAIQWJAACnBBo9FlCEAAAtMQcIVJrkVijNpGIY7tDhicBtKfHRGu9zDad2669yhcE1qQLkEAAhDY&#10;gAAKcAMjMgQIQAAC4wlI27i8tU81qAukZBTBmFQKZfwI6/VAA5eQE4RPJ6pYubzK7X2k9ejSEgQg&#10;AAEIfBBAATJFIAABCECgPgFXAMbJQv1JwLj/SezilXXEyv9PWNWfl7QIAQhAAAK//fb/Ac5ACOlF&#10;j53wAAAAAElFTkSuQmCCUEsDBAoAAAAAAAAAIQBmT7D0urUAALq1AAAVAAAAZHJzL21lZGlhL2lt&#10;YWdlMi5qcGVn/9j/4AAQSkZJRgABAQEA3ADcAAD/2wBDAAIBAQEBAQIBAQECAgICAgQDAgICAgUE&#10;BAMEBgUGBgYFBgYGBwkIBgcJBwYGCAsICQoKCgoKBggLDAsKDAkKCgr/wAALCAKkAQ0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38oooo&#10;ooooooooooooooooooooooY4GcV8U/Ab9uXwz4//AOC7vx+/Ym3ajFqHhP4I+Dp7a3kbdbO1vcXt&#10;3dzpjiNmTxHpkeDy32cnoor7Woooooooooooooooooooooooooooooooob7tfzc/8E0P20td8a/8&#10;HePxC8Ww+JrS40v4jeLvGXg9dQtph5N1pVjBM2n7WJ+bcNIscY6kjHYV/SMDkZzRRRRRRRRRRRRR&#10;RRRRRRRRRRRRRRRRRRXF/tIfGTRf2dv2e/Hfx/8AEkUj6b4H8G6p4g1BYo9zNDZWkly4A7nbGeK/&#10;iT/Ya+N1r8Bv26fhH+0P4mvZvsvhP4qaHrurTLMUaS3t9RhmnBYdmjVwfUE5r+6AdKKKKKKKKKKK&#10;KKKKKKKKKKKKKKKKKKKKK+Ff+DlD4z6p8EP+CLfxs1vQdbNjqGvaRZeHLcrIFaeLUL+3tLqEeu60&#10;kucjuu761/HaK/uc/wCCfPx61v8Aai/YW+D/AO0R4p1GzutY8Z/DPRNX16awjCQ/2hPYxSXSqo+4&#10;FnMi7e2Mdq9goooooooooooooooooooooooooooooor8Uf8Ag9r+Nlh4f/Yz+D/7PSiQXniz4lXG&#10;vLIkuAbfTLCSCRGX+IF9Uhb0Bj9cV/NjX9bH/Bp/8ddK+Mn/AARi8D+FrW4upr/4deJNa8MaxJdD&#10;gzfbH1CFUPdFtdQtUHoVI7V+klFFFFFFFFFFFFFFFFFFFFFFFFFFFFFFfzL/APB6n8cdR8Xft/8A&#10;w3+AdtrFvcaV4J+GI1E20a/vLXUdSvZ/PVz729lYMB2DZ71+Ndf0Qf8ABkB8aNQ1L4SfHz9nm7u4&#10;VtdE8SaJ4i063aceZJJfQXNtcsE67VGn2oLDu6g44z+7lFFFFFFFFFFFFFFFFFFFFFFFFFFFFFBO&#10;Bk1/Gt/wcRfHLS/2gf8Ags38ePF2hPdfY9H8WR+GY47oYMcuk2sGm3AUdkNxazsPUPnvUPx1/YT1&#10;74e/8ENvgH+3MLPT2tfGPxo8X2l5exxhboRTQWdrZW7nq6LJ4f1aQdl+0Y6sa+if+DO34y6X8Nv+&#10;Ct8nw+1W5Kt8QvhjrGjadFuOHuoJLbUs/UQ2Fx+BNf1TUUUUUUUUUUUUUUUUUUUUUUUUUUUUUVV1&#10;rVtM0HSLrXNav4bWzs7d57u6uJAscMSKWZ2Y8BQASSegFfwY/GP4neIvjZ8XvFXxm8XymTVvF3iS&#10;+1rVJGbO64urh55Dnvl5DX9Gn/BTn9hOy8E/8Gk3g34at4DvLfXvhf4K8IeLJtKKGSaz1aaaH+1n&#10;bHQINT1Fm7Ku7sM1+I//AART+N+r/s8/8FZP2f8A4maRqEdr/wAXO03SL64lQMqWOpSf2dd9f+ne&#10;7m57de1f2tqwZdwpaKKKKKKKKKKKKKKKKKKKKKKKKKKKK+Uf+C5/xj0z4E/8Egv2hvHOrbvLuvhl&#10;qGgwsrEFZ9VUaXCwI7iW8Q/hX8en7I3wTb9pX9q34Z/s6rqC2f8AwnvxA0bw614yFhbi9vobYyED&#10;khRJuOOwr+2/9rr4Jv8AtFfsh/E79nPTXW3bxz8O9a8OW8gwBCbyxmtlYdhtMgP4V/Cppmp6joup&#10;W+saPfTWt5aTpNa3NvIUkikVgyurDkMCAQRyCK/vI+Afxb0D4/fAvwX8d/CkMsel+NvCmn6/pscx&#10;BdLe8to7iNWxxkJIAa62iiiiiiiiiiiiiiiiiiiiiiiiiiiivyZ/4PIfjnrXwz/4JWaX8LNA1uGE&#10;/Eb4n6XpmsWMke57rTbaG51Btv8Ad23VrYknrzjua/Hr/g1i+BmofGn/AILQ/DfVV0Fb7TfAmm6v&#10;4m1rcoK28cVlJbW8xz/dvbq0x3DEfWv66nXcu2v4if8AgrN8CYP2aP8Agpl8dfgrpvhiHRdN0f4n&#10;6u+g6TbIVjtdLnuXubFEB6KLWaHHtiv6mf8Ag3H+OF98ef8AgjB8C/Eer3Nq99onh248NXMdrJu8&#10;hNLvbiwt1cfwubWC3cg/3wRwRX29RRRRRRRRRRRRRRRRRRRRRRRRRRRRX86//B798dNO1f42/Af9&#10;miy+1peeHvC2reJtS+f9xNHqFzDa22B3dDpl3knoJRjqaP8AgyD+CGnat8afjv8AtI3cEi3mg+GN&#10;H8NafJzseO/uZrq4X0JB021PqN3vX9CVn448K3/jjUPhvaa3DJrmlaXZ6lqGmqx8yC1upLmK3mYY&#10;+7I9ndKOesDV/LP/AMHgfwKsvhV/wV3n+JWnzXUo+J3w70fXrxpl/dxXMAl0oxRnuBDp1u57gyn1&#10;FfoT/wAGTnxt0fxN+xB8Vv2fftksmqeD/iZHrMsTIdsVnqdhDFCAe+ZdNuyR2znvX7S0UUUUUUUU&#10;UUUUUUUUUUUUUUUUUUUHpzX8jv8AwdX/ABqvPi7/AMFoviBoJ1C3urHwHoeieHNLkt5d4VFsIryZ&#10;D6Mt1e3KkdipzzkV+yH/AAZ6/BK9+F3/AASKX4i6gkRPxI+JGsa5ZyLEA4toBBpgQt1YCXT52Hp5&#10;hx1NdJ+yt+3P4k8df8HNn7S37Jeoy6fJomm/BPw5b6PdcJKr6WYro24/56Ey+JNRZieQIFA4Wvk3&#10;/g99+At9qPwu+A37T2m2Votro+vav4X1i5/5byyXkEN3Zp7oosL4+xk968F/4MnfjPqfhr9ub4rf&#10;AU3yx6b4u+GCavJCzD99d6bfwxwgd8iLUbo8ds+lf0tUUUUUUUUUUUUUUUUUUUUUUUUUUUUHpzX8&#10;K/7c/wAZtM/aM/bW+Lvx90KdpNP8a/EzXdb01mUj/Rrq/mmiGD0xG6iv7HP+CRfwFsP2Z/8AgmF8&#10;CfgzaeHG0m4074YaTc6zYPIWMeqXdut5fkk/3rue4bHbdgdK/nM/4Jbft0eGtZ/4OgLH9qW81vUI&#10;PDvxU+M/iaxs1lPmyPDrZvbbTLZ8fwrPcWK8cKEGOBiv2l/4OqvgXB8aP+CL/wAQNai0i4vdS8A6&#10;xo/ifSorePcyNHex2txKf9lLO7u3Y9gpNfz6/wDBul8aNP8AgV/wWh+BHirWJ5ls9W8TXHh2aOKY&#10;oJZNUsbjT4A395RcXML7T1KDvgj+yQHIyKKKKKKKKKKKKKKKKKKKKKKKKKKKK8b/AOCiHxu1j9mz&#10;9g34y/Hvw3qi2OreEfhfruqaLdMufLvobGZrbg8EmYRgZ7mv4qv2R/gXJ+0/+1X8NP2bI9Uaw/4W&#10;B4+0fw62oJEXNot7exW7Tbe4QSFz7LX9qv8AwUE+Ntz+zH+wX8YPjvod3aWt94O+F+t6noxunCRG&#10;8hsJWtY/+BTCNAB1LADrX8SnwD+LWufAL46+C/jt4YH/ABMvBXizTde0/nH7+zuo7hP/AB6MV/cD&#10;+158HIf2qv2O/iX8BtG1G3b/AIWF8N9Y0SwvPMDRBr2wlgilDDgqDIrBh6Zr+Hv4GfF3xR+z/wDG&#10;7wf8efBHk/214J8Vafr2j/ao90f2qzuY7iLeO6741yPSv7yNF1jS/EOj2uv6JfR3VnfW0dxaXMLZ&#10;SWJ1DK6nuCCCPY1aoooooooooooooooooooooooooor81f8Ag7M+Nth8JP8AgjH4y8KT/aFu/iJ4&#10;p0Pw3ps1vNs8uQXi6lJu7lWt9OnjIHXfzxmvw7/4NafgJqnxy/4LP/DXVI/D8eoaV4CsNW8U695j&#10;gfZoobKS3tpgO5W/urLA989q/cP/AIOy/jfpvwi/4Ix+MPCd1PNHefETxVofhrS2hQn96LtdSkDH&#10;+FTb6dcLk9dwHev5Lq/tR/4If/GXTPj1/wAEi/2ffH+l3Ekyw/C/TtEuppHLM91paHTLhiTySZrS&#10;QnPev5Mv+CsHwNk/Zt/4KX/HT4Mp4dGk2ek/FDV30XT1i2LFps9y9zZbV7KbWaFl9iK/rU/4Il/H&#10;bR/2j/8Agkz8APiho13dXGPhpp+jahcXqbZJb/TE/sy8c+oNzZzEHuCD3r6koooooooooooooooo&#10;oooooooooor8Hf8Ag9/+OGoaf8NvgJ+zbYajata6vruteJdWtN37+KSzht7W0fHZGF9ejPcxn+6a&#10;85/4MgfglZat8bvjx+0dd28y3GgeFtI8N6fKYT5ciX9zPdXADdCynTbbI6gSKTjIz6F/wfAfGzUL&#10;L4ffAP8AZ10/WFNrqmta34j1bT1lGRJaxW1raSsvXGLy9UH2YDPOP56a/qY/4M3/AI56x8Tf+CU+&#10;pfCrXtVhmPw3+J2p6ZpFrHGFe30+6it9QXf/AHi11dXxBPYY7Cvyz/4PAvgfZfCz/gr9dfEOxeZv&#10;+FlfDnRdeu2kbKpPAsulFF9AI9OhYj1fPev1W/4M6fjLqPxH/wCCSdx8PtVvY2/4V/8AFDV9G0+3&#10;84MyWs0VtqQYr1VTNfXGOxKt3Br9WqKKKKKKKKKKKKKKKKKKKKKKKKKK/lj/AODx/wCKU3jj/grF&#10;p3gZbHULeHwX8K9K07N5aNHDcyzXF5etNAzDEqbbmOIuuRvgdOqMK+3v+DKr9o74An9lv4i/smWv&#10;ihYfiXD47uPFl5o91GqPdaTJZ2Nok0DZzKkUsDCQdY2nTPEimvQf+DqH/gi947/bs+GOnftvfs36&#10;feat8Rfhp4dkstY8J28jyPrugpLLcYtYskG7geWaQRqA86SOgLPHDG38x/hbwt4l8ceJ9O8FeDPD&#10;95q2saxfQ2WlaXp9s01xeXMrhIoYo1BZ3d2VVUAkkgDk1/Xb/wAG8X/BIXV/+CTv7I97afFXVZLj&#10;4m/EiW01Xx5ZwagZrPSWijcW+nwhWMTPCJpfNmTPmSOQGeOOI1+Wf/B6h+0b+zz8Uf2mfhR8C/h1&#10;rdvqHjv4c6Pq3/CeyWkKstpHfGyksrOSUNnzUEM8pjxhFukOcuQOy/4MeviLd2fxH/aE+Er2F9JB&#10;qWi+HtXjulidra2a2mvoWQtjYkkgukIBIZlt2wCEOP6GqKKKKKKKKKKKKKKKKKKKKKKKKKK+D/8A&#10;gvF/wRf+Hv8AwVn/AGbZJfDVta6T8YfBlnNcfDzxKwCLcn776Vdt/FbTEYVs5glKyLlfNil/lB+G&#10;/wARf2mf+Cev7VNn468G3ur+Avih8M/EksZSeHy7jTr2Fmhnt5onGHQjzIpInBSRHdGDKxB/sA/4&#10;JD/8FVvgp/wVk/Zas/jN4AuYdN8V6THBY/ETwW0g8/QtSKZOASWe1mwzwTch1DKdssUsacv8DP8A&#10;ghB+xF8Av+Clvi3/AIKYeDfDbf294gtVl0Xwq9rGNO8O6rL5i3+o2oABD3CFMKRiFnumUkTIkHCf&#10;8HBv/BbPwx/wSo/Z7Hgj4Va1Y3nxw8cWMieDNHljWf8Ase1JaN9ZuYyCvlowKwpJxNMCNrpFPt/l&#10;s/Z1+AH7SX/BRr9rLSfg18NlvvFfxC+IniCSW61PVrqWVnmldpbrULych32IPMmllIZsBjhmIB/s&#10;Q/4JWf8ABMf4I/8ABKr9lPS/2c/hM51TUpGF94y8YXVqsdzr+qMoElwyjPlxKMRww5by4lUFpHLy&#10;v9KUUUUUUUUUUUUUUUUUUUUUUUUUUUV+Pf8Awc8f8EH7j9tbwLdft4fsjeBDc/F7wvpqjxZ4e0m3&#10;LXHjHS4UwpjjUZmv7dFAjUDzJ4l8kb3S3jr8EP8AgmD/AMFJfjh/wS1/aq0j9pL4OyteWqkWfi7w&#10;rNdNFbeINLZgZbWQgHY/AeOXaxjkVW2uu5G/qL/aP/4L9fsQfBT/AIJjaV/wUk8J+KW8QWXjKxeH&#10;4feDTIsOpanrQBV9OmTc3kfZ5AwuZcukaIShmLwrL/J9+0P8f/2jv+Chf7VGq/Gf4n3GoeLviF8Q&#10;dejjhsNLs5JpJ55GWG2sLO3Tc21R5cMMK7mwFUbj1/qb/wCDfX/gih4U/wCCVP7O6+Nvibodpd/G&#10;7x1p0UnjjVCyTHRoDiRdGtnQsnlxtgyvGxE0y7tzpHCE/Q6iiiiiiiiiiiiiiiiiiiiiiiiiiiii&#10;v5uf+DrT/giJo/7Pfia9/wCCm/7Mml2dj4O8TaskfxM8MwlYhperXEmF1C3XI3Q3MjBZIlG6OY7x&#10;uSVhB+KUus6vNpEHh+bVblrC1uJbi2sWnYwxTSrGskipnarOsUSswGWESA52jH9Gf/Bqb/wQ/wBH&#10;+EvgPRf+Co/7Sen2d94r8UaZ9o+E+iCRJo9E0yZNv9pSkZH2ueMkRqCfJhc7sySskH7gUUUUUUUU&#10;UUUUUUUUUUUUUUUUUUUUUVmeNPGfhP4c+ENU+IHj3xLYaLoeh6fNf6xrGqXaW9tZWsSF5Z5ZHIWO&#10;NEVmZmIAAJJr+Rv/AIL/AP8AwWr8Zf8ABV39on/hFvh1rN/YfBHwTfSJ4G0CRTD/AGpcYKPrF1H1&#10;aaRSyxK/+ohO0KjyzmT5y+If/BNP9sv4WfsT+Ev+Cg3jj4P3ll8MfGmsTWGj6s3MyKoXybqaLG6G&#10;3uG81YZG4kMDHhZIGl/QX/g2P/4LvT/sTfECz/YU/ax8etH8HvFGpY8K61qlwTD4M1SaTJBdj+5s&#10;LiRiZB9yGZzP8gkuHb+n5G3LupaKKKKKKKKKKKKKKKKKKKKKKKKKKKCcDNfzRf8AB0T/AMF4bT9q&#10;zxZff8E7v2RPFsz/AA58M6oU+IXijT7orD4q1KF+LOHbjzLG3kXJckrPOodR5cMUsviX/Bud/wAE&#10;NdQ/4KgfGp/jj8fdKvLX4H+BdSj/ALY2K0beKtQXa66VFIMbYgpV7mRDvWNljQo8yyxf1LfFf9nj&#10;4K/G/wCBmrfs0/E/4b6TqvgXWtF/snUPDMlqEtTZ7QqxIqbfJ2BVMbRlWiZEZCrKpH8f/wDwWs/4&#10;JGfEr/gkl+1TcfDm6Oo6t8OPEkk978MvF97Gpa/slYbrWd0VU+2W+9ElCqgbckoRFlVR+sH/AAax&#10;f8F4Lb4kaHo//BMP9rzxUw8TaZbi2+EPizUrnI1azjTjRpmbkXEKqfs7EkSxDyfkeKMT/uoDmiii&#10;iiiiiiiiiiiiiiiiiiiiiiignHJr8Uf+DpL/AILwXX7NfhvUP+Cb/wCyN4qWPx94g03Z8SPFWn3I&#10;8zw3p0yZFhCVOUvLiM5ZzgwwOpUGSZJIfxg/4I9/8EqfjB/wVj/avsPgz4Os77T/AAZo7xXvxK8a&#10;Qwjy9D00scKrMNrXU5Ro4IsMWYM5XyoZnT+wP4WfDD9m/wDYF/Zesfh74FsNF8B/DX4b+GpHLXE6&#10;w2unWUCNLPdXErkZY/vJppnJZ3aSR2LMSfyT/ZL/AODub4ZfGr/gqPrPwb+LOkad4T+AfiWSHRPh&#10;v4t1CJorjT76N3CX2pOSfLhvGcKchUtQsBcqouJz+on/AAUQ/YF+Bf8AwUs/ZY1/9lv486ZusdST&#10;7RousQxBrrQ9TRWFvf25JGJIyzArkCSN5I2ykjA/xx/tq/sbftMf8Ewf2ttU+AHxltLrQvFvhW/i&#10;vtB8QaTcPHFf2+/faapYTrhjG+wMrAh45EeNwksTov8ATB/wbof8FwtO/wCConwOk+DHxy1Kztfj&#10;f4C0yM+II49sS+JdPVliXV4Y8/K+5o0uEUbEldXUIkyRR/pdnPIooooooooooooooooooooooooo&#10;r89/+Dgb/gtV4O/4JT/s4yeEfhzrllefG7xxp8kfgXRMLK2lQHdG+s3KEFRFEwKxI4/fzDaFZIpz&#10;H/Lf+yz+zB+0/wD8FM/2tdP+CvwohvvFXj3xzrE15qut61eSSCPe5ku9Tv7lg7iNSzSSSnc7E4UP&#10;I6o39iX/AATJ/wCCc3wR/wCCXf7KOi/szfBlDdNbn7b4p8SXFuI7jXtUdFWa8lAJ2A7VRI9zCONE&#10;TLFSzfgn/wAHO3/BeQ/tkeOdQ/YG/ZG8dLP8I/DepKPGHiLSbgmHxhqUL58tHH+tsLeQfKRmOeVP&#10;NXeiQOfyEuPC3iez8NWfjO78OX8Wj6hfXFnp+rSWbrbXNzbpC88McpG15I0uLdnQElBPEWADrn+i&#10;f/g1n/4LxxfGDw7o/wDwTK/a88W48XaPZrb/AAn8VX83/IasYl40md2P/H1Cg/ct0liXYcSRKZ/u&#10;j/guV/wRx+HP/BW79mZ9B082ejfFTwpFLc/DnxZOuI1lIy+n3ZUFjaT7QGKgtE4SVQ2145P5PPCP&#10;in9q7/gmZ+2Fb+ItJGrfD74r/C3xIyyQ3EYE1ldR5SSGReUmhkjZkZfmimhlI+dH5/rz/wCCQH/B&#10;Vf4Nf8FYf2VbL41eBri10vxXpPl2PxE8F/aN02h6kVJ4BO57aYBngl6OodCfMilRPq6iiiiiiiii&#10;iiiiiiiiiiiiiivI/wBvH9qSf9ij9j74hftV23wt1rxpJ4H8NzamvhvQYt092VwMs2D5UCZ8yabD&#10;eVBHLJtfZtP8VP7Xn7WPxp/bh/aM8UftQ/tA+IV1HxR4s1A3F40KFLe1jACQ2sCEkxwxRqkaKSSF&#10;QZLMSx/qS/4Nrf8AgmB+zH+xR+xF4f8A2iPht4v0fx544+LXh+11PxF8QdN+eFLZwHXSrMsoaKCF&#10;wVlDBZJJ42MoXy4oYfD/APg7j/4KlfHP9kv4G6N+xP8ABXwVrGkr8YNDuv8AhJPiPJAUtV0xX8qf&#10;SrKQH5rqQEeeWA8q3mQKGa43w/gX/wAEyv2N9G/b9/bk+H37JfiL4rad4LsPF2seRea5qEyqwiSN&#10;pWhtw3yvdShDFCh4aV0B64P9Y37Vf/BFv9jL9pH/AIJu2n/BNjR/BVv4S8K+GrBP+Fe6lplsslx4&#10;e1KMOUvxu5nkkeSU3BZg9wJ5tzq8nmD+Pf4k+EfGP7Lv7QuteCNE+JOn3Gv+APF09rZeL/A2tPJa&#10;yXdlclUvrC7QI5QvGJIpQFbG1sKeB/Wn/wAG8f8AwVD+Jv8AwVI/YVj+Inxt8HXVp4z8G6t/wj3i&#10;TxFHp3k2HiKZIUkW9g2qI1lZHXzoY/ljk5VUSSNF+TP+DvL/AIJm/sz+O/2aZP8AgpJD4u0fwX8S&#10;vCklnpV413J5a+N7aSTZDY7By99CC8kUiqWMMcqS5jjje3/DP/gl3/wUe+OX/BL39rHRf2kPgsv9&#10;oQ/8ePivwrNMyW/iDS3YGW0crna/AeKTDeXKiMVdQyN/ar8MfGz/ABJ+HOg/ERvCmsaD/b2i2uo/&#10;2H4isfsuoad58Ky/Z7qHc3lTx7tkiZO11YZOM1u0UUUUUUUUUUUUUUUUUUUUUUyeCK5iaGaMMrKQ&#10;yt0I9DX8tn/BzF/wQqvv2Bfindfto/sx+EoU+CvjTV9uo6PpsARfBmqzZP2fyxwtlMwdoGQBImzA&#10;Qn7jzcr/AINsv+C6uo/8E5fi1F+yj+0brwl+CPjjWFLahdTc+DtTkwgvkJ4+ySHatxGfu7VnQgpK&#10;k/8ARr/wUJ/YM+An/BTf9k7Xv2Z/jTYwz6frFut14f8AEFvAktxoeoqp+z6jasejpuIIDASRSSRM&#10;dkrA/wAc/wC2/wDsWftJf8Exv2sNU/Z4+NlhPo/ifw3dR3uia5pkzpDqVrvJttTsphhjG5TKsMPG&#10;6MjhJI3Rf0H/AGh/+Ds79qT43f8ABL/TP2TdM8OyaL8YNWhm0P4ifFKzdEW90ZYlRZ7OJcfZ7+6D&#10;PHO4ASIRu8AVrhBZ/HP/AAR9/wCCU/xi/wCCsv7Vdj8GfBVvd6d4O0Z4b34keMli/daLppcjarEF&#10;WuptrpBEQSzKzkCOKV0/r38FeDP2Wf8AgnH+ydb+FvDFno/w7+Fnwv8ADckjbnK2+n2cQaSaeVzl&#10;pZHYvI8jFpJZZGZi7uc/yc/8Fy/+CyXxG/4K3/tLtrOnRXWifCnwhcT2vw48KzSfOYmID6jd44N1&#10;cbVYoMrAmyJS5V5Zf0E/4NXP+CEFx4n1LRP+CpH7Xng2MaXZzC7+DfhPVLYM15Mp+XXZo3GFjRub&#10;UH5mcfaAFVIHl/oXVQvQUtFFFFFFFFFFFFFFFFFFFFFFFcx8Z/g38Mv2hPhXr/wT+Mvgyz8Q+F/E&#10;+ly6frmj36kx3NvIMMuRgqw+8rqQyMFZSrAEfx8/8FuP+CQPxE/4JGftRt4BN5fa58N/FPnX3w38&#10;XXcGJLm2VhvsrllUR/bLfciybAFdXjlCoJfLT9OP+DVj/gu8NQj0b/glv+2J4/CzRxrafBXxRq8x&#10;PnAcLoEspzhgP+PQuQCF+zKc/Zom/R//AILf/wDBHz4df8Fb/wBlyXwdbyWGi/E7wrHNefDXxbdx&#10;nZBcsAXsrlkBf7JcbVVyoZo2CSqrmPy3/lQ+B3/BNn9sH49ftww/8E8fDPwoutP+Jy69NpmtaXrJ&#10;8qLRfJObi6upVDBbeJAZDIm/eu3yhI0kat/X3/wTK/4JyfBD/glv+ydov7NPwiRLya2jF54r8VzW&#10;YguPEGqMoE17Ku5vLBwFjiLt5USom5ipZv5/f+Dmn/gu1N+3b8Srj9in9lTx0s3wX8J6ip1zWdKn&#10;zF4z1SJv9Z5inEthA4/cgfJLIDPmQC3MfF/8G4f/AAQzvf8Agpj8Zz+0L+0Pot1b/A/wLqSfb4Wj&#10;ZT4u1JcOumRvkbYFBV7iRSW2lIkw0xlh/q20fSNM0LTLfR9G02CztbS3SC1tbWJY44YkAVURVACq&#10;qgAAAAAYFWqKKKKKKKKKKKKKKKKKKKKKKKKK8T/4KCfsF/Aj/gpB+y/4g/Zb+P8AoSzaXq0fn6Xq&#10;0Mam70TUUDeRf2zH7ksZY+zo8kb5SR1P8bX7d37EX7Qf/BNT9qzXP2afjlpNxp+uaDdLc6LrVqrJ&#10;b6xYF2+zalZyfxRSbCQQd0ciSRvtkidV/pD/AODbj/guvpv/AAUc+EUf7Ln7SfiSOH44eC9NXddX&#10;DBR4w0yMBRfx8/8AH0nAuI8c/LMmQ8iQ/oxo37O3wN8NfHTXP2mNC+FGh2njzxLolro+veLINPRb&#10;69srZmaGF5OpAL4J6sI4VYlYYgn4pf8AB07/AMF47fwfpmuf8Euv2QPGTNrV5C1n8YvFWmzELYW7&#10;r82hwyD70zqR9pZTiND5BJdp0i/J7/gjb/wSd+LX/BWr9qq1+EnhmO90vwPoLQ3vxK8ZQQjZo9gz&#10;NtiRmBU3c+x0hjIOSskhUxwyEf2Jfs/fAL4SfsvfBjw5+z/8CvBFn4d8I+FNMjsdD0ixjwkUa5JZ&#10;j1kkdy0kkjEvJI7u5ZmZj2VFFFFFFFFFFFFFFFFFFFFFFFFFFFfFP/BcH/gj78P/APgrj+y43gmK&#10;6s9F+JXhJZ734aeKrlSI4Lp1HmWVyVVm+yXGxFcqC0bJHKFfyzG/8lemal+1P/wTm/axj1GyfWvh&#10;18V/hf4mPDKFudNvYWwysDujmidSVKnfFNFIQQ8cnzfuF+1D/wAHfPhjxF/wS40fV/2ftIXSf2kP&#10;GEU2ja9p32V3svCMsaILjVoTJkSiQSBrSNi4Ry3mmT7OyTfib+x9+yP+0h/wUl/aq0j9n/4L6fc6&#10;/wCMPF2pSXGpavqlxI8dpEW33WpXs5DMsSAl3c7ndiFUPI6I39jX/BNP/gnh8EP+CY/7Kmh/sw/B&#10;CD7RDa5u/EfiC4gEdxr2qSKqz30oBO0tsVUTcwjjSNAW27j9AUUUUUUUUUUUUUUUUUUUUUUUUUUU&#10;UUEZ4Ir+ff8A4PRvhD+whot/4B+L1trg0z9onWMW9xo+jxrINZ8OxiRRd6im4eS0Uo8qC4wXlHmw&#10;lZEgVrb8C8npX9Pv/Bnz8J/2FNH/AGFNT+LHwG1n+2vjBqmqNafGG41WFY77RysjmzsIIxnZYtEq&#10;zLIC3ny+aXYNCILf9f8Ap0FFFFFFFFFFFFFFFFFFFFFFFFFFFFFFfM//AAVX/wCCoHwK/wCCUn7L&#10;WoftB/F4Nqmq3TNY+CPBtpcCO68QamULJAr7W8mFQN8s5VhEgOFkkaOKT+PP46fG39pj/go3+1lq&#10;HxT+IEupeMviR8RvEUcNrp+m2zzST3ErrFbWFpCNzBFHlwxRLnChVGTyf1c/ak/4NHPiZ8Iv+CWG&#10;ifGL4XXuoeJP2hPDsc2ufETwlYXKzwX9jIiF9O09FGJJ7NE3jaWa6ZrhU3k20S/ml/wTF/4KRfHD&#10;/glt+1VpP7SvwZZdQgjX7H4r8K3F00Nr4g0tmBltZGAby24Dxy7WMciI21wGRv7JP2Nf2v8A4H/t&#10;2fs6eGf2nf2evE39peG/E1l50KzbVubGYcS2lzGrMI54nyjqGYZGVZlKs3qNFFFFFFFFFFFFFFFF&#10;FFFFFFFFFFFef/tT/tOfB39jb9n/AMUftMfHzxPHpHhPwjpbXmqXTYLvyFjgiUkeZNLIyRRx5BeS&#10;RFHWv43/APgrB/wVE+N//BVz9qjUPj58U3fTdBs99l4D8Gw3Be30DTd2VjHQSTyYDzTYBkfoEjSO&#10;NP3G/wCDX3/gg5d/sleELH/goR+174MWD4neJNN3+A/DOowgzeFNMnjwbiVT/q764ibBT78ELmN9&#10;skk0Uf7C2/jLwjqXi2++H1l4p02bXNMsba+1LRor6Nru1tbh5kt55IQd8ccr21wqOwCubeUKSUYD&#10;+eL/AIOmP+CD1z8Ltf1n/gpz+yB4QDeF9Uumufi54X0+H5tJvJH51iBFGDbSuf8ASFHMUrCUBo5J&#10;DB8Y/wDBAv8A4LS+Nv8Agk9+0auieOdQvNS+C/ja+ii8faCu+X+zpOETV7RBkieIYEiqD58K7CC6&#10;QvH/AF1eBvG/hH4leDNJ+IfgDxJY6xoOvabBqGi6vptys1vfWk0ayRTxOvyvG6MrKwOCCCK1qKKK&#10;KKKKKKKKKKKKKKKKKKKKKKoeKfFPhvwR4a1Dxn4y8QWOk6RpFjLe6rqmpXSQW9nbRIXlmlkchY40&#10;RWZmYhVAJJABr+Sj/g4W/wCC2niD/gql+0CPh38IdavbX4HeBdRkXwjp7K8I168AZH1m4iYKwZlL&#10;LAkg3RRM3yo80y19Of8ABrf/AMEHIP2ifEmmf8FI/wBr7wl5ngPQ9QMnwy8K30PyeItQhfH9oXCs&#10;MNZwOpEaf8tpkJb93EUn/Zr/AILBf8FWPg7/AMEmv2U7z4y+NZrTVPF2riWw+HfgxrjbNrWohRyQ&#10;vzJbQhlkml4CqVQHzJYlf+V/9mj/AILE/tmfs8f8FGZ/+Clt349uPE3jbXtSkfx1a6lcFLfxDp0p&#10;TzdNkCjEUASKJYVVdtubeAouIlWv65f2Pv2uv2ZP+CnP7Jum/Hn4OXtp4i8G+LdNls9Z0LV7eKSS&#10;0laPZdaXqFuS6LKofY8Z3I6OrqXjkR2/mT/4OJf+CIGq/wDBLb45p8X/AII6Vd3PwP8AHmpuvhuS&#10;Rmlbw5fsrSNpE0jEsy7Vd7eRzueJGVi7wvI/tf8Awa//APBd6z/Y+8YWf/BP39rfxitv8LfEmpN/&#10;wg/iTUpwIPCeqTyFmhmdj+6sbiRmYt92GZzI21JZpE/prRty5paKKKKKKKKKKKKKKKKKKKKKKKDX&#10;83P/AAdKf8F4rf8AaE17Vf8Agmj+yR4iSXwPoepKnxO8W2c2V1+/gfcNNtyrYNpBIA0jkZlnjAXb&#10;HFun+Xf+De7/AIIkeI/+Cqvx/wD+FhfFrRL21+B/gbUYz4y1BWeH+3boBZF0e3kUhtzqVaaSMhoY&#10;WHzI8sJP9Q37U/7Tv7M//BNL9krVPjb8U5rHwv4E8CaLFbaZoui2cUW8IgjtdMsLZSib22rFFECi&#10;KByURWZf47P+CnP/AAUa+Nn/AAVJ/a01r9pv4wRrZpcAWPhXwva3DS2+g6WjMYbSInBdsszySYXz&#10;JZJHCoGCL9I/tE/8G1f7cX7Ov/BMjQ/+Cg3iPSprjVljk1Px98NY9Pf+0vDGiOqG3vJQMlmQb5Lq&#10;PAa2R0LDEU5j5L/ghN/wWd+I3/BJT9pBZNbe51j4ReMryCD4ieF4/meJR8qanaf3bmEMSU+7PHuj&#10;bDeVLD/V38Sfh1+zH/wUZ/ZLu/BXi220vx58L/ih4bikjkt5N8F9ZzBZYLmFxzHIjCOaOQYeOREc&#10;bWUEfyAf8Fdf+CV/xn/4JO/tU33wQ+IUVxqXhfVPNvvh74zFuVg13Td+BkgbVuotypPD1RyrDMcs&#10;Tv8As3/wa3f8F4pvj94f0z/gm1+174sVvHGh2Hk/C/xTfTfP4h0+GPP9nTsfvXcEaExyf8toVwwE&#10;kRef9ugeKKKKKKKKKKKKKKKKKKKKKKKKbNFFcQtBPEskbqVdGXIYHqCO4r+Uf/g5A/4IXX3/AATS&#10;+Mf/AA0d+ztot1cfA/xzqLfY7dYyx8Iak5Zm0yRsnfbuAz28pwdu6F8tEJZu+/4Ng/8AgurB+xH8&#10;QYf2Fv2sPHK2vwh8W6kW8L67qUg8nwhq8zjO+Qn91YXDE+YTlIZSJT5avcSH99v+Cnn/AATl+DP/&#10;AAVJ/ZH1z9l/4tztYSXTC+8J+J4LUTzaBq8aOtvepGWXzVG9kki3J5kUkiB0LB1/jl/aj/Zj/aS/&#10;4Jv/ALVuqfAz4uWl14Z8d+BdZins9U0q7dVcowltdRspwFYxuAkscgCsOAQjqyr+m37U3/B2j8dP&#10;jj/wSy0X9mrwhos2j/GzxHaXOhfFLx7DaxxQ/wBmLGqG6sET5Y7q9R2WRgqC3KTGFVMkEkPwH/wS&#10;p/4JifG7/gq1+1Vpv7O/wnkGl6XCovvG3jC6tWktvD+mK2HmZQR5szH93DCCpkkYZaONZJY/7Efg&#10;P8F/2dP+Cd/7JOj/AAc8BS2PhL4c/DPw3IXvtYvY4orW1iDz3V9dTNtQM7Ga4mlO0FnkY4zx/K1/&#10;wcDf8Fndd/4Kv/tLx6N8N725s/gz4DuJrfwHps1v5MmpzN8s2rXCkb98oULHG+PJhVQFSSSYv9kf&#10;8GrX/BCvVPiV4u0D/gqX+1PoTQeG9Bvxd/CHwzdQ/vNW1CF/k1mXP3beCRf3C/ekmTzcokKfaP6M&#10;hnvRRRRRRRRRRRRRRRRRRRRRRRRXH/H74C/CX9p74N+IvgH8dPA9n4j8J+KtMew1vR75cpPE2CCC&#10;CCkiMFdJFIeN0V0ZWVWH8dn/AAWX/wCCT/xT/wCCS37WN38ItfW+1TwPr3nX/wANfGFzCNuraeHA&#10;aGR0AT7XblkjmQBcFo5AqxzR5/Wr/g1q/wCC98XxC0/Q/wDgmB+2R4xl/wCEitYhafB/xdqMm5dT&#10;t44/l0W4fHyzxoh+zyOcSoPJysiQrP8AcP8AwXl/4Io/Dz/grT+z5/anhSGz0b4yeDbKWTwD4nkw&#10;iXicu2lXjfxW0rZKt96CU+YuVaaOX+U74OfsW/tLfHP9rDT/ANiTwP8ACrVP+FlX3iSTQ5/Dd9aS&#10;QzaddROy3BugVJgjgCSPM7DEaRux4Br+wn/glD/wS6+B3/BKD9lix+AfwsC6nrl4yX3jjxpcW/l3&#10;PiDUtuDKVy3lQIPkhgBIjTqXkeWWT8Rf+Dof/gvHH+1D4t1L/gnT+yL4ukb4d+G9T8r4i+KLCYrH&#10;4o1KF/8AjyhIPz2VvIvLn5Z503KDHFHJN8//APBu1/wRE1P/AIKmfHmX4q/G7SNQtfgj4Dv4j4ju&#10;I1kh/wCEkvhiRdHgmGMDbte4eM744nRQY3njkX+szw14b0DwhoFj4W8LaHa6ZpumWcdppum2NusM&#10;FrbxqEjijjQBURVUKqgAAAAAdKvUUUUUUUUUUUUUUUUUUUUUUUUUV89/8FM/+Cc3wQ/4Kf8A7Kmt&#10;fsx/GeD7L9oP2zwz4kt7cSXGgaoiMIb2JSRuxuZXj3KJI3dNy7gw/jn/AGuf2Tv2k/8Agm1+1Xq3&#10;wC+M1hc+HfGng3VI7jTtW0q6dY7lAwktdSspxtYxuAskbja6EFWCSI6L/TT/AMG5P/BcWx/4Kf8A&#10;wRf4GfHvVrW3+OHgPS4zrRULGvijTlIjXVYkH3ZQSiXCKNiyOroFWYRx/dvh39k39nHwd+0n4k/a&#10;+8N/B3RbP4keLtAtNF8ReMLe0C3l7ZWzFo42b1P7sOwAaRba2Vyy28IT8nP+Do3/AILvXH7MnhW/&#10;/wCCc/7IvjHyfiJ4g08L8RPFGnXA8zwxpsyZFlCy/cvbiNgWfhoYXDKPMljki/E7/gkf/wAEuPjJ&#10;/wAFXv2sNO+A/wAPo59N8N6fsvviB4x8ndDoWmBsFueHuJSDHDDyXfLHEccsif2Pfsz/ALNvwd/Z&#10;G+BXhn9nL4CeDbfQfCfhPTUs9I0+3UDgEs8sjD/WTSSM8kkjfNJI7uxJYk95RRRRRRRRRRRRRRRR&#10;RRRRRRRRRRQeeCK+CP8AgvL/AMEWPh5/wVj/AGdZNQ8J6dZ6V8ZfBtjJL8PvEzMI1vFyXbSbxsfP&#10;bSnOxjzBKRIp2tNHL/KJ8OPiL+0l+wD+1JZ+PfBOo6x4D+J3wz8TSJiSMxXOnX1u7RT200bcMp/e&#10;QywuCkiO8bhlYg/0BftE/wDB3V8Em/4Ja6T8X/gPFb2/7Q3iyObRJPA00Jmj8K6hFGn2jVJN4Ky2&#10;gEiSW2d3nO4RgfIuRH+BP7PXwB/aV/4KK/tV6b8H/hpDqfjL4ifELXpZrvUtWvZZ5Z55Xaa61C9u&#10;H3vtXMk00zbmwGY7mOD/AGG/8Epv+CYvwS/4JVfsq6Z+zz8KANS1SdhfeNvF1xCEuNf1RlAknYZP&#10;lwrjy4YQSI41GS7tJI/0zRRRRRRRRRRRRRRRRRRRRRRRRRRRRQRkYIr+e/8A4PRv2bP2MvCuq/D/&#10;APaW0LxBZ6P8cfE12bDWPD+n2+ZPEOiwwsF1K6wQI3t3SK3SUjfMkoj+ZbYeV+Cdf07f8Gfv7Mn7&#10;E3hT9iW9/ae+EHiC18SfF7xFfTaX8SL68twt54bjjl3w6VCpyY7d0EVwZFOLhyu4n7OkcP7DAADA&#10;FFFFFFFFFFFFFFFFFFFFFFFFFFFFFFeAf8FL/wDgoj8Ff+CYn7J3iD9qD4y3Edy1lH9m8MeGkvVh&#10;uPEOqupMFjCSGI3EFnkCP5USSSFWCYP8c37Wv7Vf7TH/AAUv/az1T47fF64uvEnjjxrq0Vppei6P&#10;ZyOkCs4jtNMsbddzCNMrHHGNzux3MXkd3b9HP2nv+DTX9pH4F/8ABL3Rf2ofDmsza18ZdDtp9b+K&#10;Hw1tXjmjg0to1cW9jJHkTXlmqs0yAus5eUQOxhiFz8P/APBJj/gqR8bP+CUH7VNh8evhkX1Tw/fb&#10;LHx74NmnK2+vabuyU/6Z3EeTJBNgmN+CHjeWOT+xz9l39pn4Ofth/ATwx+0l8AvFsOt+FPFmmrea&#10;XfRMNy8lXhlUE+XNFIHikjPKSRup5U16BRRRRRRRRRRRRRRRRRRRRRRRRRRRXG/tCftAfCD9lf4L&#10;+Iv2hPj545s/DfhDwrprXuuaxfMdkMYIVVVQC0kjuyRxxIGeSR0RFZmVT/HX/wAFjv8Agq98W/8A&#10;grR+1XdfF7xU15pfgvQzNY/DfwbLNmPSNPLAmR1BKm7n2o80gJyVRATHDGF/Xj/g1X/4IWj4WaDp&#10;P/BT/wDax8Lf8VNrFl5vwl8L6ha4/smylXH9sTKwz9omQkQLjEcLmT5nlTyf2+j8R+HL3xHdeDbb&#10;XbOTVrGzt7y90yO6Rri3t52mSGZ4wdyRyNb3CoxADGCQAko2P5r/APg6H/4IRWP7KPie/wD+CiX7&#10;I/hMW/w18Q6ov/Cf+F9Pt8Q+FtSnfat1CqDEdjcSsF2HiGeQIpCSxxxfP/8Awby/8Fute/4JZfHv&#10;/hV/xl1y8uPgb461GMeLLRVkm/4R68IWNdYgiQMx2qFWeOMFpYkUhXeGJT/Wj4X8T+HfGvhyw8X+&#10;D9es9V0nVLKK80vVNNuknt7y2lQPHNFIhKyRujBldSQwIIJBq/RRRRRRRRRRRRRRRRRRRRRRRRRU&#10;Gp6lp+jadcavq19Da2trC011dXEojjhjUZZ2Y8KoAJJPAA5r+VD/AIOQv+C6d7/wUp+Lx/Zp/Z11&#10;qSH4HeB9VZ7W6jJVvF2poGQ6i4422ybnW3jPJVmmf5pEjh7f/g2M/wCCEZ/bb+IVn+3V+1h4HWb4&#10;P+FdUP8Awi+hatah4PGeqQvgh4nBE1hbyLiXcDHNKvkneqXCD95/+Cq//BTr4If8Epv2VNS/aD+K&#10;7rqOrXAey8D+D4bgR3HiDUyhKQqcHy4V+/NMQRHGDgO7Rxv/AC0/s4f8Fy/21PgZ/wAFM9Q/4KZa&#10;94o/4SLxB4q1Ap4+8OTStDY6zpDFV/s1VBbyUijSMW7fMYmhjJEgDq/9ZX7Nv7Rn7MX/AAUx/ZH0&#10;/wCMfwxksfFnw98faDNbalo+s2ccnySIYrrTb63JdRIuXiliJZTzgujBm/lv/wCC/wB/wRN8Z/8A&#10;BKX4/nxr8OdMvNQ+CXjfUpT4J1pmeY6RcEGRtHupGyRKihmidyTPEhYFnjmCfWn/AAa1/wDBeKL4&#10;F6/pP/BND9r3xSqeC9YvjF8K/Fd9LgaFfSvn+y7hmOBazSMTE/WKZyrZjlDQf0fo29d1LRRRRRRR&#10;RRRRRRRRRRRRRRRRQTgZr+fL/g6k/wCC8N9qWoa1/wAEuf2OfHwjsofMsfjZ4o0mUiS4kB2toEMy&#10;niMci728uf8ARiwUXMb/AJ9f8EJv+CMvxA/4K2ftJiDxB9t0X4R+D7iG4+IXiiFCrzAncmmWjEYN&#10;1MBy3Kwx7pG3N5UUv9XPxY+Kf7MX/BNr9kS8+IHjK407wT8Mfhj4bhht7W0hCx2lrCqQ29pbx5y8&#10;jHy4Y4x8zu6jqa/j6/4Kyf8ABUn45/8ABV79qfUPjx8U7htP8P2DS2Xw/wDBkEpNt4f0zflY/wDp&#10;pcSYV55zzJJwAkaRRR+l/HP/AIN9P28/gF/wTW8O/wDBR/xl4U/0HULiS58TeBUtJBq3hrRnWP7H&#10;qVypH3ZGMhliA3WyNbs+d8622v8A8ECf+C1fjb/gk7+0R/wj3jrULvUvgr43voY/HmgqplOnTcIm&#10;sWigFlniXiRE4nhG1lZ44Hi/qh+PXwQ/Zq/4KQ/sjap8JfH7WPiz4c/Erw5HJbajpNxHIstvKqzW&#10;t/aTYZRIh8ueKUBgGVGwRwf49P8Agqt/wTE+OH/BKb9qnUv2eviwDqWk3G698D+Mbe2aO28QaYWw&#10;kyg/6uZPuTQ5PlyA4Z42jlk/db/g2D/4Lw3X7Yvguz/YF/a58brcfFbwxpm3wV4i1Kb9/wCLtLgj&#10;yYpXP+tv7eNMsx/eTwr5rb3jnlb9kAaKKKKKKKKKKKKKKKKKKKKKKK8j/bz+Hf7SXxZ/Y7+Inw4/&#10;ZA+KkHgn4lav4ZuIPCPiS4ty62t0cHaGDAwNIoaJbgbmgaQTBXMYRv4fPib8PviB8KPiJrXwz+K3&#10;hjUNF8TaDqk1jr2k6rCY7i0uo3KyRyA8hgwOfXr3r+tT/g2b/aG/Yk+MP/BMPwj4B/ZB0O18Pal4&#10;ItYbL4neFpZg2oQ67ImZtQuGwDOl2yNLFNjZsHkrsNu0UXyz/wAHkn7JH7a3xh+A/hH9oj4W+Mrj&#10;WPg/8Ow83jjwBYwbJNOvXdkj15sH/S41jk+zsCN1qCZFDJPcNF+GH/BL/wCOv7Of7M37e/wx+Of7&#10;WXwr/wCEw8A+HfEaXGuaPjd5fyMsV55eCJ/s0rR3HkniXydh4av7KPjT+1P+yf4F/Y+1n9qz4ufE&#10;vw5cfCJ/CX9qXuvTSR3Wn6nplxEBGsa/MLr7QJEjjiUMZmlSNVZnCn+I39ofxL8IPGvx58Y+Lv2f&#10;fh/eeE/A2qeJr258I+GdQvzdTaXpzzM0Fu8pJLFIyq5LMeMF3ILH+o7/AINTP2b/ANtX9nn/AIJw&#10;QT/tVeMZk8NeKr9dY+FfgXULVvtXh7S5QzySvKzfIl27rOlqFAiGZNxa5dI/KP8Ag8Q/aT/Yk0H9&#10;jfSf2Y/ix4ctfEXxk1nUItW+HMNjdhLzwzAsuy41KYgErbTIklsInG24fLKN1sZIv58f2Evgl+07&#10;+0L+1z4C+F/7G8eoR/Ei68RW8/hfUtNuHgfSp4XEv29pkBMEcAQzNJg7VjJAJwD/AHCfDHSPGvh/&#10;4d6DoXxJ8XQeIPEdnotrB4g8QWulixi1O9SFVnuktg7i3WSQM4iDsEDBdzYyd2iiiiiiiiiiiiii&#10;iiiiiiiiivx//wCDn3/ghXH+2j8NLz9uz9k74eSXPxi8J6en/CUaHotuvneMdJiGCRGADNfW0YzH&#10;jMk0KGACRltkX8B/+CZf/BRr43f8Evv2q9F/aY+C8/2tLdhaeKPDM1yY7bxBpbupms5Tg7CdoZJN&#10;rGOREfa2Cp/sY/ZK/at/Zr/4KTfsp6T8e/g3qFt4i8E+NNNkt77SdWs0aSBipjudOvrdiyrIhLRy&#10;RksjA7lZ43V2/mH/AODir/giPq3/AAS2+Pn/AAt34L6ReXHwP8f6rKfC87BpP+Ecv2DSvo80ncBQ&#10;727Md7wxspLvDJI3xV4g/bN/ae8VfsraD+xL4g+MesXXwv8ADPiK51zRfCMtxm3tryZQGYfxFATI&#10;6Rk7Ee4ndVDSuT+of/Br7/wQgsP2w/F1r/wUB/a78FvcfC3wzqhXwT4Z1SzP2fxdqULYa4lDDE1h&#10;byDaVGUnnRomJSGaJ/3K/wCCsX/BUP4I/wDBKP8AZW1D49/FF01LW71msPAXg+Gbbca/qhQlYt2D&#10;5UCD95NORtjjGAHkeKKT+PX47fHD9pL/AIKGftU6l8WPiNcap40+I3xE8QxRW9jpdnJPNdXMzrDb&#10;WFnAm5tozHDDCgJACKMnr/U1/wAG+v8AwRN8L/8ABKj9nw+MvijpNne/Gzxzp8beNdXjdJho9sSJ&#10;E0e2kXI8tGCtMyEiaZQdzpFDt/RCiiiiiiiiiiiiiiiiiiiiiiiigjPBr+cr/g6Y/wCCDt18JfEm&#10;tf8ABTj9kXwoZPCusXrXXxa8LWMPOjXsr86vAoHNtM7fv16xSt5g3RyN5Hxf/wAEF/8AgtT8QP8A&#10;gkx+0Sum+Lry81b4M+MryOPx94aXdI1i+Ai6tZpn5bmIBQ6jieJfLYblhki/q2+Mfwh/Zw/4KC/s&#10;r6h8MviBZaZ42+G/xI8NRSpNazrJBfWc6JPbXlvKucMP3U8MynKsqOpBANfz0fs7/wDBpL+0Tc/8&#10;FT9V+Afx2W7f4A+EXh1uX4iwERf8JRpcsj/ZtOt9rZjvXMUkdwo/491jaTJEtqZ/6DPjx8cf2aP+&#10;Ccv7J2pfFXx/Npvg74b/AA58Oxw2+n6baxwx29vEiw21jaQLtXex8uGKFcAsVUYHI/j1/wCCq/8A&#10;wU8+OH/BVf8Aao1L4/8AxVmfT9Gty1l4F8Hwzl7fw/pgbKQr08yZ+HmmIBkkPASNY40/bn/g12/4&#10;INT/ALNHhjTf+Cjf7XnhHy/iH4g0/wAz4c+Fr+EeZ4Z02aPH26YH7t5cRuQseAYIWIb95K6Q/tWB&#10;tGKKKKKKKKKKKKKKKKKKKKKKKKKKKo+J/DPhzxp4cv8Awh4v0Cz1XSdUspbPU9L1K1Se3vLeVCkk&#10;MsbgrJG6EqyMCrAkEEGv5M/+DiL/AIIhap/wSv8AjvH8Vfglo99cfA7x3qLjwvcTStO3h6/KtI+j&#10;zStlmAVXeCRyXkiVlZpHhkkb3T/g14/4Ltwfsj+M7L/gnv8Atb+NWh+GHibUtvgPxFqVx+48J6nN&#10;IWa3lZv9VY3Ejli2dkM7F2ASWaRP6U/Fvi3wv4F8L6l448Y+IbPSdI0exmvtW1TUbhYbeztokLyz&#10;SyOQqIiKzMxIAVSTwK/kl/4ODf8Agtj4j/4Ks/tBL4H+FOs6hZ/BHwLfSr4O0t/MgGuXeCj6zcwt&#10;g73UskCSDdDC7DCPNOG+h/8Ag17/AOCEUH7W3jWx/wCCg37XPgdrj4X+GtQLeA/DupRYh8V6pBJg&#10;3EqMP3tjbyKQV+5NOnltujimif8ApkRAg4/GnUUUUUUUUUUUUUUUUUUUUUUUUUUUVwv7Sn7N/wAG&#10;v2ufgb4k/Zz+P/gm28QeEfFmnmz1jTLnI3LuDJIjD5o5Y5FSSORSGjkRXUgqDX8cP/BW3/glj8bv&#10;+CT37U998D/iTBNqPhrUmmvfh940jhIt9e00PgNnGI7mLKpPB1jcgjdHJFJJ13x4/wCC7f7cn7Q/&#10;/BN3wp/wTY8feKo5PD/h+68vWPFEc0n9peItLh8trDT7tiSGS3dWJccyqlsGG6F3m6v/AIIG/wDB&#10;Ffx3/wAFYv2il8QeNtPudO+C/gnUIZPH2vbmjbUZOHTSLRgQWnlXBkdTiCI7yQ7wpL/XV4H8D+D/&#10;AIaeDdK+Hvw/8M2Oi6Hoenw2Gj6RplssNvZWsSBIoYo1AVERFChQAAABWrRRRRRRRRRRRRRRRRRR&#10;RRRRRRRRRRQSFGTX86v/AAd7/wDBVv4FfGnUNM/4JufBnS9D8T6p4J8SHUfHnjLyEmOi6jGjRjSb&#10;SYE4mUO32orwjKkJO9Jkj/DE21wtut20DiJnZFkKnazAAkA9yAwz6ZHrX9IX/Bo1/wAFXvgr48+B&#10;Fp/wTG8caZoPhTx54Ua6vfBrWdutsPGFk7PPcMf4Zb+D5mccPJAquA3kTMv7bA7hkUUUUUUUUUUU&#10;UUUUUUUUUUUUUUUUUUH6V+V//ByN/wAF2tO/4Jx/CmT9lz9m7X1m+OHjTSy0d5A+V8H6ZJuQ379Q&#10;bqTDrBF/CQZnwqRpN/Op/wAE5v2Avj3/AMFSv2u9H/Zv+EjyteatM1/4q8UXsTzw6LpyuPtGoXBz&#10;lsFwqqWBllkjQMC4Nf09/tJf8G7n7Dvxc/4Jh6Z/wTq+HnhKHw7N4Pt5L3wH49aFJNTtdedFEuoX&#10;UoUG4F0yqtzF8qNGEWMRGC3MX8q3xW+GH7S3/BOj9re/+HXjGPUPBfxO+F/ieKSO4s5istleQsk9&#10;vdQSY+ZHUxTRSD5XjdGGQwr+rD/gg1/wWr+H/wDwVm/Z9/s7xXNZ6N8YvBllDH488MRsEW8ThF1a&#10;zX+K2lbhkGWt5D5bfK0Mkv3yPpRRRRRRRRRRRRRRRRRRRRRRRRRRRXxz/wAFqf8Agrh8Mf8Agkr+&#10;yvP8StTSy1b4geJFnsfhr4RuZD/xML1VG64mVWV/skG9HlZSud0cYZWlUj+SW1h/a2/4Kb/thrCJ&#10;dZ+JHxc+KniTBeRkM9/dSDqT8sVvBFGv+xDbwQ/8s4o/l/rm/wCCM/8AwSc+FX/BJb9lC1+Efh5L&#10;DVvHGveVqHxH8ZQ2+2TVr8KQsSMwDi1gDvHDGcAbpJCqvNJnnPgD/wAF7f2F/wBo3/gpL4q/4Jwe&#10;AvFTPrOh2oi0HxY9xGdN8SapD5pv9PtGByzQIqFZCds5S4CYWKN5/OP+DiL/AIIjaN/wVK+Aq/FT&#10;4M6PY2vxw8C6c/8Awi15Iyw/8JBYhmkfR5pCQBlnd4Hc7Y5XYEok0rj+YX9lX9qP9pb/AIJtftWa&#10;Z8cvhFdXnhnx14J1aW21DR9Zs5I1l2uY7rTb+2Yo5jfa0ckRKOpGVKSIrL/Yv/wTG/4KPfBH/gqF&#10;+ypov7THwZlNrJOfsfirwzcXAkuNA1REUzWkpAG4DcHjkwokidHwpJVfoeiiiiiiiiiiiiiiiiii&#10;iiiiiiivHf28P24fgN/wTw/Zm8Q/tR/tE+ImstD0OFVtbO2Aa71e+fPkWFrHx5k8rDA5CooeR2SO&#10;N3X+N/8A4KBft0/tA/8ABUb9r7Wf2iviy11d6pr18tj4X8M2Uj3Eej2HmEWumWigDIXf/CoMsskk&#10;hG+Rs/0hf8G3/wDwQwsf+CZ3wd/4aO/aB06K4+N3jzSI11K1ZQyeEtNciQaZG2MtcMQjXMg+XeiR&#10;JlYjLN5B/wAHRH/BeG8/ZT8J3v8AwTx/ZA8aLb/ErxFYbPiF4m0+Y+d4W0yaPItYWX/V31xGwO/7&#10;0ELblAklili/mw8MeJ/EngnxLp/jPwbr97pOsaTfQ3ulappt08FxZ3MTh4popEIaORHVWVlIKkAg&#10;giv60/8Ag3p/4LceHv8Agqh+z+vw1+MGv2dv8c/A+mxr4wsfLjt/7ftQRGus28SBV2uxVZ0jUJDM&#10;4wsccsKn5U/4Omf+CD//AAubQ9W/4Ka/si+GT/wl2jWPnfFbwnY24/4ndjEn/IWgVRn7VDGP3yci&#10;aFA67ZImFx+O/wDwR8/4Kr/GD/gk1+1dY/GnwZPeal4P1horH4keDI5R5Wt6aGOCob5VuoCzSQS5&#10;Uq25C3lTSo/9i37OH7RPwe/aw+CXhv8AaG+AfjW18Q+EfFemrfaPqtq3DoSQyOpw0cqOGjkjYB45&#10;EdGAZSB3FFFFFFFFFFFFFFFFFFFFFFFFYfxJ+I/gf4Q+Ada+KPxL8T2ei+HvD2lz6jrer6hMI4LO&#10;1hQvLK7HoqqCT9K/j+/4Lkf8FkviF/wVx/aV/tzTrW80H4VeEZJrX4deE55P3nlk4fUbsKxU3c4C&#10;5VSVhjCRKXKvLL+mf/Bqz/wQjttC0zR/+Co37YHgqT+1LgLdfBnwtq1vhbaBlyuvSxtyZHB/0UMA&#10;ET/SAGL28kf23/wcEf8ABbjwh/wSl+AP/CCfDDV7G/8Ajh4309x4L0Z1Sf8Ase1JMb6xdRHIESMG&#10;WFHGJ5lICukU+z+X39lT9l79qH/gqL+2Hp/wX+GBu/E3jzx5rc17rXiDW7qR0g8yQy3mq385DMI0&#10;3NJI+Gd2IVFkkdEb+jX9qD/g1j/ZP8bf8Et9H/Y9+ASWOl/FHwPFNqvhz4m6hYCObXdakRftSagY&#10;8t9muvLSMAFzarHAyiURNHL/ADg/DL4kftWf8EwP2ybfxl4c/tHwP8Uvhf4lkgvLG8XDQXETGOe1&#10;nVWxNBIu+N1BKSRucEhga/r3/wCCTP8AwVL+Bn/BWH9lqx+OfwrkTS9f0/y7Lx94LuJg1z4f1Lbk&#10;xnp5tvJgyQTgYkTghJY5oo/wu/4Oev8AghFD+xn43uv2+P2SfBEkXwp8Vapnxl4f0y3LQeD9Umfi&#10;VAP9TYXMjYUYEcEzCFSqy28Y8m/4N0/+C5Gqf8EwfjWfgd8edXvLr4G+OtSj/toLulbwtqD7Y11a&#10;KPPzRYCrcxoN7RosiB3hWKX+sPQ9c0fxLo9r4g8PapbX1hfW8dxY3tncLLDcQuoZJEdSVZWUhgwJ&#10;BBBFWqKKKKKKKKKKKKKKKKKKKKKGOBmv5gP+DnX/AILsSftr/Ea8/YT/AGU/HCy/CHwnqgHijXNK&#10;uMw+MdVhb+Fx/rbG3kH7vBMc0q+cN6pbuOe/4NjP+CI2mf8ABRL4uT/tc/tF6VZ3nwd+HWvi0/sO&#10;4kWQ+JddjjiuBZyRc4tIo5oZZt+BL5kcSh1aYx/0Lf8ABUn/AIKI/DX/AIJbfsa+IP2qPiD4dvdY&#10;axaPTvDPh/T4nB1PVZlb7PbvKFK20XyMzzPwqRttEkhjjf8Aja/ac/aX+O37dv7Smu/tAfHbxWNX&#10;8X+NNWV7iaaYQ28AYhIbeLzG2wW8SbI0UttRFGTwWr+r/wD4IQf8EYfAH/BJj9nAL4jjs9X+L3jC&#10;2huPiF4nhXcsBHzJpdoT0toSeWGDPJukbC+VHF94V+Qf/B0V/wAER/CP7XfwS1r/AIKC/AnTbLSv&#10;ij8O/D0174vXckEXijQ7SEvIZmOB9rtokLRyE5eJDC27bB5f4H/8EtP+CmHxv/4JXftVaX+0Z8I2&#10;bUNObbZeNPCM1yY7fxBpZcGS3dsN5cgxvimCkxyKpIdC8b/2NfCT4kfAv/goF+yXovxNsPCza38P&#10;vij4PW4/sXxXomz7Zp93Dh4Lm3lBBBVip+8jjlWdGVj/ACi/8F+f+CPWsf8ABJf9qq3svB10198K&#10;/iF9rv8A4b3092JLm2WFo/tOm3AJ3+ZbmeHEpBWWOWNtxcSon3V/wasf8F1dS8G+I9D/AOCW37WP&#10;idrjQ9UultPg34m1Cb5tOunb5NDlY/ehlYn7MxO6OQ+QNySRLD/RCpJXJFLRRRRRRRRRRRRRRRRR&#10;RRRQRuGDX89P/B1H/wAEIbzw9quuf8FSf2Q/BnmabeTNefGXwrpdt81pMxy+vQxqPmjc83ePmVz9&#10;oO5XneP85f8AgiZ/wV4+JX/BI/8Aanh+IMEV9rHw58TNDY/EnwjbzY+12oY7LyBWIT7Xb7maMtgO&#10;rSRFkEpdf62tQsP2Uv8AgpN+yOba6XRfiN8J/ih4aDLt3G31GzlAKsPuyQTI4BB+SaCaPP7uSP5f&#10;5Ef+CyX/AASe+LP/AASX/asuvhF4ljvdU8E695198N/GM1vhNW08MAYnZVCC7g3Ik0YxgtHIFCTR&#10;k/sZ/wAGt/8AwXmm+P2gaX/wTW/a98VCTxvotgIfhf4qvpfm1/T4Y/8AkGzset3BGpMchP76FcNi&#10;SLfP+3GQBnNfzcf8HSX/AAXji/aE8Ran/wAE1/2RPFYk8DaHqHl/E7xXp83y+IL+F8/2dAynDWkE&#10;igyP/wAtpkAXEcQaf52/4N0f+CIGpf8ABUL46n40fHXQrqH4G+A9SUeIGDPEfE2oKqumkwyKQyph&#10;ke4kQ7ljZUUo8yyJ/TZ+1/8Atcfs3/8ABNr9lbWPj/8AGjU7bQPB/hLTUg0/SdMt41lu5Qm2202y&#10;gBVWlfaERBtRQCzFI0d1/jj/AOClX/BQ742f8FO/2rtc/ah+NU32drzFp4b8OwXDSW2g6XGzGCyh&#10;JAyF3M7vhfMlkkkIXfgfvp/wbBf8EJZP2N/A9n+3x+1l4HaH4seKNNJ8G6DqluVn8H6XPGVZ5Eb/&#10;AFN/cRsQ4I3wwt5R2tJPGP2MVdo2iiiiiiiiiiiiiiiiiiiiiiiq+raVpuuabcaPrOnw3VpdQPDd&#10;WtxGHjmjZdrI6sCGUgkEEYIODX8o/wDwcb/8ELrz/gmV8YV/aD/Z30a8ufgf441Fhp8TK0jeEtRc&#10;s50yR8kvAwDNbythtoaJ9zRCWbc/4Nq/+C7V9/wTv+Kkf7JH7S/iTf8ABHxrqytDqV5J/wAiZqkh&#10;C/bFYnizlO0XEZ4QhZ0KlZln/oj/AOCj/wDwT9+BP/BUb9kbXP2bPi0IVg1SBbzwr4ot7VLibQtS&#10;VT9n1C35G7G4qyqyiWKSSMsA5I/js/a0/ZW/ac/4Jj/tc6l8EPivHeeGPHXgjWIb3R9e0W8kjWZU&#10;k8y01SwuU2tsbaskcg2ujKVYJIjIv6XftIf8HbXx9+L/APwSy0X9nXwbY3WifHfXYJ9D+JHxEtLe&#10;OGNdNSNF+22Kp8sN5eI7I7IqC3ZJ3hWNngeH4T/4JD/8ErfjN/wVj/arsfgl4BiuNN8K6U0V98RP&#10;GXk5h0PTS+DgkbXuZdrJBD1dgzHEccrp/X98M/ht+zJ/wTu/ZSsvAnguz0nwD8Mfhn4bkdpLiYRW&#10;9hZwq0s91PI3LuzGSaWViXkkd3YszEn+Uf8A4Lwf8FoviF/wVr/aM8nw61xo/wAH/BN5cQfDzw23&#10;yyXWTtfVbzgFrmZVG2M/Lbx4jXLGaWb7Q/4Naf8Agg/P8ZfEej/8FNv2uPCv/FIaNeef8KfCeoW4&#10;P9uX0bYGrTq3/LrA4PkpjMsy+YSscSif+jpEWMYWnUUUUUUUUUUUUUUUUUUUUUUUVxv7QXwB+EX7&#10;UnwZ8Rfs/wDx48DWfiTwj4q01rHW9Hvlyk0ZIIZSMNHIjBZI5UKvHIiOjKyqw/jt/wCCyf8AwSe+&#10;LX/BJj9q28+EviS3vtS8C67JNe/DTxlcRgrq+nqwzFI6KFF3BvSOZAFwSkgURzRk/qV/war/APBd&#10;5rs6L/wS2/bF+IH7xVW0+CnifVpiTJ2XQJZTnkD/AI9C5AwPsytn7NEf0M/4Lu/8EYPh/wD8Fbf2&#10;cNvhx7XRfi74Ntprj4e+JpFCx3BI3Ppd4cZNrMRw4+aCTbIu5fNil/lX/Z9/YB/ao/aS/bGs/wBh&#10;DwF8L7y3+I82vTaVqmkaxG9uNFkgYi6lvDtJhigCu0jYY4XCh2Kq39hP/BL/AP4JtfA//gln+ylo&#10;/wCzb8Idt/cxgXnizxZNZrDc+ItUZAJbuRQzeWnAWOHe4ijVF3OQzt+Cf/Bzv/wXd/4bR+IF3+wj&#10;+yP8QftHwh8M3y/8JdrukzfufGGqwyZCrIp/fWFu6qY8fJNMpmG9Ut5K8c/4N4f+CIOs/wDBU348&#10;P8UfjZo2oWfwP8C6hGfE15Hvh/4SO+AWRdHgmGCMqVe4eM744nVQY3nikX+s7wz4a8P+DvD1j4V8&#10;KaFaaXpml2cdnpum6fbrDBaW8ahI4o40AVEVQFCqAAAAOBV6iiiiiiiiiiiiiiiiiiiiiiiiivAf&#10;+Clf/BO74If8FOf2VNc/Zh+NdoIEvB9r8OeIobcSXOgaoiMIL6EEjJXcyum5RJG8iEgPkfxt/trf&#10;safHz/gnp+034i/Zg/aC0JdN8TeGbpTFeWMxe11C2b57e+tZcDfDKmGUkK6nKOqSI6L/AGRf8Epv&#10;ib48+M//AATU+BPxV+KPiW41nxFr/wAKtEvNa1a8fdNe3D2cZeaRv4nY/Mx7kk9677wt+yr+zx4J&#10;/aG8T/tWeFPhDotj8Q/GejWeleJ/F1vaBbzULW1LeTG7/QorMAGkWCBXLCCIJ8E/8HZ/7Vnxr/ZY&#10;/wCCVap8EfFTaLcfEX4g2fg7xBqFuCLhdKuNP1G5njhcEeW0n2NImbn93JIowWDD+d3/AIJJ/wDB&#10;LX41/wDBV79qvT/gV8OLa40/w1p5jvfiF4zaHNvoGmbsFueJLiUgxwQjLO+WO2KOaSP+xz9mH9mf&#10;4N/sf/Ajw1+zf8AvBlvoPhPwnpy2mlWNuBuPJZ5pWABkmkkLySSN8zyOzHJJrvqKKKKKKKKKKKKK&#10;KKKKKKKKKKKKKDzwRX8p/wDweCqF/wCCwdwFH/NMtD/ncV/Qn/wRZ/5RKfs4/wDZHNB/9I46+na/&#10;ID/g9W/5RZ+Af+y/6X/6ZNcr5+/4MZVDH9qEMP8AoSf/AHP1/QBRRRRRRRRRRRRRRRRRRRRRRRRR&#10;RRRX8p//AAeD/wDKYS4/7Jlof87iv6E/+CLP/KJT9nH/ALI5oP8A6Rx19O1+QH/B6t/yiz8A/wDZ&#10;f9L/APTJrlfP/wDwYyfe/ah/7kn/ANz9fv8A0UUUUUUUUUUUUUUUUUUUUUUUV8K/Fz/g5L/4I3/A&#10;v4reJ/gl8Uf2q7rTfE3g7xDe6J4i09fh/rk4tb60neCeLzIrJo32yRsu5GZTjIJBBrn/APiKf/4I&#10;af8AR415/wCG18Q//IFA/wCDp/8A4Iangfti3n/htfEP/wAgV97+DfGfhP4ieE9N8eeA/EljrOh6&#10;1p8N9o+saXdpcW19ayoHinikQlZI3RlZWBIIIIyDX8sX/B4P/wAphLj/ALJlof8AO4r+hP8A4Is/&#10;8olP2cf+yOaD/wCkcdfTtfkB/wAHq3/KLPwD/wBl/wBL/wDTJrlfP/8AwYyfe/ah/wC5J/8Ac/X7&#10;W/tgfto/szfsFfBi4/aB/aw+Kln4R8K299BZ/briCWeS4uZmxHBBBAjzXEhAZ9kaMwSORyAkbsvy&#10;P/xFP/8ABDT/AKPGvP8Aw2viH/5Ao/4in/8Aghp/0eNef+G18Q//ACBU1l/wdG/8EQ9R3fYv2vry&#10;TZjd/wAW48QDGfrY1+glFFFFFFFFFFFFFFFFFFFFfxCf8FZf+Up/7Sw/6r94x/8AT3d138P/AAQI&#10;/wCCyE8Szw/8E+vHrI6hlYW8HIPf/W15n+1J/wAEzf2+P2KPB9h8Qf2qf2VfF3gnQ9U1D7BZaxq+&#10;n/6K91sZxCZULKkjIjsqsQWEblQQjY/TH/g13/4LxJ+zN4t0v/gnJ+114tkX4e+ItT8r4c+KL+ct&#10;H4Y1GZ8/YZiT8llcSN8rj5YJ3ywEcskkOV/weV/sr/G/wt+3d4f/AGvr/wAGTSfDvxZ4PsdD07xJ&#10;anzIYdUtTO0llPj/AFMrRkSxhuJUEhQsYZhH+5//AARZ/wCUSn7OP/ZHNB/9I46+na/ID/g9W/5R&#10;Z+Af+y/6X/6ZNcr5k/4MsPiN4O+D3w6/bA+LXxD1VrHw/wCF9F8J6vrl8trLObeztofEM00gjiVp&#10;JCsaM21FZmxhQSQK/Pb/AILh/wDBYn4h/wDBXD9p6TxXZw6hofwt8KyS2nw38I3kwLxQkgSX9yFO&#10;37XcbQzAFliQJErSbDLJw3wl/wCCLX/BVT46fDXRfjB8Kf2GfHmr+G/EVit7oerR6csSXts/3JkE&#10;rqxjcfMj4w6lWUlWBND4+f8ABIL/AIKX/sufCbVvjr+0F+x14u8K+EdD8j+1te1SGIQWvnTx28W7&#10;bIT80ssaDjq4rwzwTz9qyP7n/s1f3vUUUUUUUUUUUUUUUUUUUUV/EJ/wVl/5Sn/tLf8AZfvGP/p7&#10;u6/tw0D/AJAVl/16R/8AoIrjv2m/2bfg7+138CfE37OXx88H2+ueE/FmmNZatp86jIBIZJo2wTHN&#10;HIEljkHzRyRq6kFQR/HH/wAFb/8Agln8av8AglB+1TffA/4i21xqPhfUmkvfh740EO2317TQw+bI&#10;4S5iLLHPD1R8MMxyRSSfrt/wQf8A+CmPwd/4K+/sj6z/AMEUv+CmF1HrXiCTw01n4R1rUbxVuvEm&#10;mwDfGqyODnU7HYkscgy0kcAkYM0Mzyfsl+xZ+zwP2R/2T/h7+y8nib+2k+H/AITs9Ci1g2/km9jt&#10;oxEsxjy2wsqglckAkgE4zXqFfkb/AMHoPhrxHrv/AASl8J6pomgXl5a6L8ctJvNYuLW1aSOxt20v&#10;V7dZpmUERoZp4IgzYBeaNc5dQfyd/wCDZ/8A4K9eBf8Agl7+1Trngb46afDD8N/i8NNsPE3iQbvO&#10;8P3Vo1x9jvSOj2wN3Mky43BXWVSfKMcn6kePv+DTf9lr4nf8FQtL/ax8L65pNn8ANVjbxDr/AML9&#10;NDYudX3oy2lqy/JFpk5czuFbMYVoIlSOWNoP2G07TrHSNPh0rS7OG3tbaJYre3t4wkcUajCoqjhV&#10;AwABwAK+Bf8Ag6O/5QVfHP6eGf8A1J9Jr+SHwT/y9f8AAP8A2av73qKKKKKKKKKKKKKKKKKKKK/i&#10;F/4Kyc/8FT/2lv8Asv3jH/093df2cfsrftEfCH9q79nvwn+0D8B/GVrr3hTxNosV1pWpWrfeGNjx&#10;Op5jljkV45I2wySIyMAVIrrPHvjvwd8LvBGsfEn4h+JLPR9B8P6ZPqOtatqEwjgsrWGMySzSMeFR&#10;EVmJ7AV+Xdv+0N/wTb/4Ot/2Yvid+yZptxfeF/FngnXLi88G3WpxodTs40ZorLxBbRZXzbWUN5Vx&#10;bEhkEvluyM9vMf5tf2hPgJ+0p/wTj/az1T4Q/EMaj4R+Inw58RRTWeq6RdSwvFPE6zWuo2U4CPsb&#10;Ec0My7WwVb5TwP2T+Df/AAe6694Z+Fmg6B8af2D28S+LLPS4oNf8QaT8QEsLfUrlV2tcLbfYJPI3&#10;43GMOwUkgcYFdN/xHJeDv+kbGp/+HWj/APlZXv3/AAT6/wCDkL9i7/gsx8Rdc/4J/ftJ/sz/APCB&#10;x+PPD82naPp3iDxSmpaf4n8xGW405pFgt2t7hoyGixnzCHCukgiWT8TP+C4//BHL4i/8EkP2mW8O&#10;2Ml7rfwr8VyS3Pw58WXEfztECC+n3RUBRdwZAJACyoUlUJuaOP8ARv8A4NWv+C8V1BdaH/wS1/bE&#10;8dNJDJ5dj8FfFGrXBLRt92PQJZWPK9FtN33cC2U4+zxr/QLX5l/8HZv7QXwh+GH/AAR68bfBfxr4&#10;2s7PxT8TNS0ex8F6G0m651F7PWLC/upFjHzCKKCA75SNivJChIaWMN/Kr4J/5ev+Af8As1f3vUUU&#10;UUUUUUUUUUUUUUUUUV/Mt/wdSf8ABE/Xf2ZvjHrX/BSb9n3Qr68+HvxC8QSXnxEs0aW4bw5r13KX&#10;kumZizLaXczlgxOyK4kMQ2LJbxj3j/gy7+F37d2jeH/H3xR1PWm039nXV2aPTdI1iJ2OreI42jR7&#10;zTlJHlJHEhhuJ/uSsIYgHaBjB4B/wdA/8F24P2yfHVx+wP8AsjePZLj4T+GNQx4217TJh9n8YarD&#10;ICscbqT51jbOgKMCI5ph5oDpFbynN/4NOP8Agl9+0L8d/wBrrS/+CgsPjHWPBfw7+GOoyRrqenqF&#10;m8VX7wlH0uPeCv2UJJm5kIJ2ssUe13MsH7If8Fsv+CFXwU/4LAeCtF1RvE0Pgb4meF2WDRPH0Oji&#10;6aXT2ctLp93GHjNxDlmkiywMMhYoQssyyfmwP+DHL4jkZ/4eNaJ/4bOb/wCWFH/EDl8R/wDpI1on&#10;/hs5v/lhV3w7/wAGSvxn8HeILHxb4S/4KbWGl6rpd5FeaZqWnfDu4huLS4jcPHLFImoho3VgGVlI&#10;IIBBBFfsZ+1R/wAE9vhV+3T+xF/wxr+2Pqc/jYzaFaw3fjT+z4LPUF1mCAINatliTy7S5Mu+TYi+&#10;VtkeFleJ3jb+Rn9p7/glV+2V+yt/wUBT/gnpc/DnUNa8falrMMPgVtJh2p4ktZpGW1v7Zi21YnCM&#10;WZmAgaOVZGQwybf6v779pA/8EoP+CYWg/Fb/AIKYftBQ+KvEHgXwnbWninxJp9qftHiPVthEdpax&#10;uQ1zcOdsQkfZ5mxp5RCvmeX/ACV/8FMf+Cifxr/4Kf8A7WOvftP/ABjla0jvH+y+F/DEd401t4e0&#10;tGPkWUTELuwCWkkCp5srySbV37R+yv8AwRM/4NXvhB4t/ZUX44f8FOPAWunxR42NvfeHfBtrrFxp&#10;83h/TQrFDdiIqftM+8SNC2TCixq22Qyov7zUUUUUUUUUUUUUUUUUUUUVh/Ev4beAvjD4A1r4XfFL&#10;wrZa54c8QabNp+t6PqUIkt7y1lQpJE6nqCpI/livw2/4OPP+CxXw6/Yd+C0f/BGf/gnRaWvh66sf&#10;D8GleNtU0GTy4vDGkmL5dItiDuN1PGVaaUnMcT7cvLMzQflB/wAEbf8AglB8Wv8AgrP+1dZ/CTw3&#10;a3+m+BtCeG9+JnjOCEeXpGnsxxEjupQ3k+10gjIYkq8hUxwylf7FPgF8CfhJ+zH8G/DvwB+BPgu0&#10;8O+EvCulx2Gh6NZ5K28K55LMS0kjMWd5HLPI7M7MzMSewo3LnGaNw9aTeucbqWuD+MOmfs8+A5l/&#10;as+Nmn+G7C4+HOg6lNb+N9ct4hJoNhKiNesk7DdCjpBHv2kFggHOcH+Sf/guv/wWc+If/BW/9pI3&#10;mipd6J8JPB9zNb/DvwtM2HlUna+p3YHBupwB8gysEe2JSx8yWX7W/wCDWr/gg4fjb4i0j/gpn+15&#10;4YVvBej3nnfCzwnf2+f7dvonx/as4PAtYHX90hBM0o3nbHCouP6PUxt+U5paKKKKKKKKKKKKKKKK&#10;KKKK/OH/AIOIv+C3Gjf8EsfgFH8MPgzrOn3Xxu8e6fIPCtmzRzHw9ZZaN9ZnhOeA4ZLdXGyWZHJD&#10;pBKh/mE/ZN/ZX/aW/wCCl/7WulfAr4SW914k8ceONXlutU1nWLx3WEM5lu9TvrhtzeWgLySSHc7k&#10;7VDyOqN/QP8Atw/tL/s2f8GtP/BM7Q/2Lf2Q76x1T43+MrGS4s9Qu7NGup7l18q68S30XzKqKyeV&#10;bQOzKWjVB5qW85F7/g2Q/wCC8rftseCLX9hb9rfx75/xh8N2Lf8ACK67q11m48Z6ZChZg0jnM1/b&#10;xqzSc+ZNCpmO9o7hx+l37av7Z/wF/YE/Zx8RftQftGeKjpvh3w9b7vJt0WS71K5biGytY2ZRLcSt&#10;8qqWVRyzsiK7r/If+2t/wWu/4KDfti/tKeJvj4v7SvjzwTY6xeEaL4P8I+Nr6zsNHsU4gtkSCSNX&#10;ZV+/KVBkcs5A3YHlf/Dw/wDb/wD+j5fjF/4czVf/AJIr7o/4ITf8HEPxu/Yl/aUHgz9tn40+LvG3&#10;wj8a3EVvrt94j1i61a68MXP3Y9Sg81nkMQztnhTlo/nVXeNY3/qj8NeJvD3i/wAO2Hizwrr1nqml&#10;6pZxXem6np10k9vd28ih45opEJWSN0ZWVlJBBBBwa/mO/wCDnL/gu5/w2/8AEO6/YZ/ZO8e/aPg7&#10;4V1JT4k17R7k+T4z1SJs8OvE1hbuP3eMxzSr54MipbuPH/8Ag3i/4Ij63/wVR+PUnxQ+L+lXtr8E&#10;fAWpR/8ACV3se6H+374BZU0eCUYwSrI87Id8UMigFHmicfZ//BaX/g5m8Ufs8ftO+D/2Wf8AglVq&#10;ei6b4P8AgtrECeKdQstOi/svXprZTAdCt4kwo0yGLdE7R7GaQAwlFgjml/ZP/gm7/wAFDfgj/wAF&#10;NP2U9B/ah+CF8kMN8PsviLw/NdLJc6BqiKpnsZiAMsu5WV9q+ZG8cgADgV79RRRRRRRRRRRRRRRR&#10;RRRRX8S//BZHxr4u8ef8FYP2jtX8beJr7Vrq1+NXiTTbe41C6aZ4rO01Ke1tbdSxJEcUEMUSKOFS&#10;NVAAAFf05f8ABBL/AIIxfD7/AIJRfs0x6h4mt7LWPi942sobnx74nj+dbZCA8elWjfw20RPzNwZ5&#10;cyN8qwxxdz/wWd/4JNfC3/grZ+ypcfCXX/sOk+OfD/m3/wAN/GU9vufSr4qA0MjKC/2S4CokyLnO&#10;yOQKzwx4/kI8a+C/2kv2Bv2oLjwl4r0/WPAPxP8Ahn4mjfasgS60zULd1lhmjdSVdT8kscqlkkRk&#10;dSysCf6LP2fPjZ+zF/wdgf8ABLbVP2a/jrqNv4T+OXgdYby8azzu0vV0jeK21y1i3L59jcB5I5rc&#10;nMZkePKsLa4bwP8A4IEf8GxXxA8C/tEa5+0h/wAFNfhfYrYfD/xDcad4J8CahGl1a6/fQsUOrTKy&#10;lZLFetupGZn/AHjBUjUTftB4g/4J4/sFeJtCvPDesfsU/Ciaz1C1ktruEfD/AE5N8TqVZdywhlyC&#10;RkEEdiK/lY/4Lwf8EXfiB/wSW/aNM/heG91j4O+MrqWb4f8AiiYF2tj959KvGxhbqIZ2t0niAkXD&#10;CWOL7O/4NjP+C3ej6Qtr/wAEkv27r6x1rwF4sR9I+G2qeIoUuILV7nMb6BeLLlJrO43lIQ4Plu5h&#10;O6OVBBmftO/8GjPxxb/gqDo/wm/Zzlnt/wBnzxlPNrEnjS4mEz+DrCN0+0adLvbdNcAyIlrnJmVw&#10;ztiG5dP6GP2bP2c/g9+yT8DPDP7OXwD8F2vh/wAJ+E9NWy0fTbVeiglmlkbrJNI7NJJI2Wkkd3Yl&#10;mJP4Uf8AB2Z/wRP8LeC9M1b/AIKw/s3aJY6Tay39uvxk0GFlhSW6urlLeHWYUzjzJZ5o47hUwXeR&#10;Z9pZriQ/jf8Asr/tW/tPfsx/29/wzj+0N428Bf259l/tn/hD/E91pv27yfO8rzvs7p5mzzZdu7O3&#10;zGxjca/ufoooooooooooooooooooor+Qv/gpf/wSV/4Kd/En/go58fviL8P/ANgf4sazoOv/ABr8&#10;Vajousab4JvJre+tJ9XuZYZ4pFQq6OjKysDghgRX9dWixyQ6NaQyoVZbWMMrDkHaOKmu7m1s7WS7&#10;vp0ihiQvNJIwVUUDJJJ6ACvxz/4LNf8ABO/9l3/g4E/ZZu/27f8Agmv8R9H8WfE74bzX+ixT6LID&#10;F4phspW87SZdwDJcLkzWkxG2VJ1HzRXEU0X8+f7Hv7Xf7SX/AATc/an0f9oT4H6nNoPjDwjqEkGo&#10;aTq1rIILyINtudNvoMozwvtKPHlXUgMjRyIjr/a9+yr8b7T9pr9mP4c/tJWHhyTR4PiF4D0fxNDp&#10;MtwJWslv7KK6ELOAocoJdpYAZIzgdK76vFf28v2Wf2Xv23/gHe/sgftUw2smk+PpHtNFX7YkF/Hq&#10;UUEtzHcae7A/6XCkMswADAxxSh0eLzFP8dn/AAUs/wCCdvxv/wCCYf7Veufsx/Gi2a4+yn7V4Z8S&#10;Q2xitvEGluzCG9iBLbd21lePcxjkR0JbbuP78f8ABsR/wXbH7aPw8s/2Ev2tfiA1x8YPCunt/wAI&#10;rr2sTr53jLSoVztZzjzr+3jH7zOZJoU89jI6XEg/YVWDDctfn/8A8HR3/KCv45fTwz/6k+k1/JD4&#10;J/5ev+Af+zV/e9RRRXwP/wAFyv8AguAf+CMGnfDTUv8AhmP/AIWR/wALEm1aLy/+E0/sf+z/ALCL&#10;M5/48rnzd/2v/Y2+X/Fu4/Pn/iOcP/SLv/zNn/3lo/4jnD/0i7/8zZ/95a+sv+CP/wDwdA/BX/gq&#10;D+0RefsyfEb4Ej4R+JryyW48EpceNF1aDxBIm9ri1DmztjDOqBZETDiVRLyhjVZP1LVgwyBXzD/w&#10;Vd/4Kp/AD/gk1+zTcfHX4w7tX1rUJHs/A/gaxvFhvPEV+Fz5SsVbyYIwQ01wVZYkIwskkkUUn5Qf&#10;8Rzjf9IvP/M2f/eWj/iOcP8A0i7/APM2f/eWva/+Cc//AAdrN/wUB/bW8AfseD9gH/hEf+E41Sa0&#10;/wCEi/4Wr9v+xeXazT7vI/suHzM+Vtx5i43ZycYP62/Gfxzd/DD4O+LPiVY2Md1P4d8M32pw20jF&#10;VmeC3eUISOQCUxn3r+ewf8Hvf7TIGD+wx4F/8Ki8/wDiKX/iN7/aY/6MX8C/+FRef/EVsfDv/g93&#10;+K83j7RYviz+xB4fg8LtqkC+IZ/DviKeS/isy4Ez26TKsckqpuZUdkVmAUugO4fvl8Bvjv8ACT9p&#10;34PeHvj78CfHFn4k8I+KtNS+0PWbFiUnibjBBw0cisGR43CvG6MjqrKyja8b+NvCPw28Har8Q/iB&#10;4kstG0LQ9Omv9Z1fUrhYbeytYYzJLPLIxCoiIrMzE4ABJr8C/wBoH/g9i8WeHfjV4l0D9nD9kbw/&#10;4g8C2OqyW/hnXvEGt3Vtd6nap8ounhWMeUJCC6xkBlVlVvmBrj/+I3v9pj/oxfwL/wCFRef/ABFI&#10;f+D3n9pc9f2FvAv/AIVF5/8AEUo/4Pe/2mAMD9hfwL/4VF5/8RXgv/BRv/g6x/bQ/b3/AGatU/Zh&#10;8NfDHQ/hfpHiT9x4s1Lwzq1xNeanp5Uh7DzJAvkwy5xLt+aRB5ZPlvIj9j/wZ2wftuSft765L8DJ&#10;WT4RLoZ/4XH/AGkshsW+ST+z1ix8v2/zt3lnqIftWcjIPzx/wc56BoXhr/guX8dtO8OaJaafbyXe&#10;gXUkFlbrEjTz+HtMnnlIUAF5JZJJHbqzuzEksSf6iP8Agk5/yi0/Zq/7N/8ABv8A6Y7OvoCvyR/4&#10;PEviT49+Dn7CPwf+K3wt8W32g+JPDv7Q2mX+i61ps5juLO4j0jVmSRGHQggex6HIrj/hf4s/Z4/4&#10;O1v+CVWp/D/4g6NZ+Gf2iPhLbw+ZrDWrrBpOszxyC3vIZUUk6dqAtHE1vhniaJvkcwW08n89vxA8&#10;A/tN/wDBPr9qW68FeMdP1v4e/FD4a+I43zHIYbrTr2FllhuIZFOHRhsljlQlJI3R0LI4J/Zr4e/8&#10;Hw/jXRPAmjaN8SP+CdFnr3iC10yCLW9c074rHT4NQulQCW4jtjpUxt1dwWEfmSbQcbmxmvF/+Co/&#10;/B1mf+ClH7Cvjj9isfsG/wDCF/8ACaf2Z/xUv/C0f7S+x/ZNTtL/AP49/wCy4PM3/ZfL/wBYu3fu&#10;527T+T/gn/l6/wCAf+zV/e9RRRX4H/8AB8p/yLP7NH/X94u/9A0evhP/AIIu/wDBvJ4i/wCCw3wL&#10;8VfGzRv2q7LwDH4X8Wf2G2nXXg99Sa5b7LDP5u9bqHaP3u3bg/dznnFfYtx/wY5eP4oGkg/4KPaO&#10;0gX92r/C+VVLdgSNROBnvg49DX4yfHX4I/tC/sF/tO6x8HviZYap4P8AiF8O/ESj7RY3ElvPa3UL&#10;LLb3lrMu1trDyp4Z0xuR45FOCDX9Sv8Awb0f8FttA/4Kn/AFvht8X9bsbP44eBdPT/hLNOjVYf7d&#10;sgyxprNvEMDazMiTqnyxTOvyxpNCtfgJ/wAHD3xo/bj+K/8AwU88daR+3L4e/wCEf1LwzeNYeDfC&#10;9hePcaZYaFuLWslnMyp9oSZCJXnKI7yM4aOEp5EX1F+wf/wZ9ftO/tX/ALNGgfH343ftGaf8JdR8&#10;TR/bNM8G6h4Nl1G9g09gDBNdH7TAIJpAS/kYZkQx72WQvFH1P7T3/Bmz4z/Zr/Zr+If7Rd1/wUA0&#10;vWI/APgbVvEkmkx/DaSBr1bGzlujAJDft5ZcRbd21tuc4OMV8Vf8G5f/ACmv+AWP+hmvP/TZeV/X&#10;B+1v/wAmp/E7/snutf8ApDNX8Uv7An7KMn7cv7Y/w/8A2SYvHa+GG8d68umrr7aZ9sFlmN38zyfM&#10;i8z7mNu9evWv2W/4gZ9U/wCknNv/AOGbb/5b18H/APBab/g30+On/BH3R/DPxLHxVh+JXw/8RSmw&#10;uPFln4efTX0vVPmdbW4tzPOAkkSlo5RIdxjlVlQqhk9C/wCDb7/guvff8E2Pi2v7NH7R+vXFx8D/&#10;ABtqime5kkLHwfqUhCjUYxzm2fAW4jHIAWZMsjxzfop/weP63+23d/sW+EZvgkn2j4D3uppJ8Ur/&#10;AERzJM1yZIjpn2orwLBpDlWGUNx5IchjAH/IT/gjD/wQ0+P3/BYfxv4gbw74r/4QP4e+FofL1z4i&#10;X+hm+h/tBlDRafbwedCbicqfMfDhYY9rOQ0sKS/or/xAz6p/0k5t/wDwzbf/AC3o/wCIGfVP+knN&#10;v/4Ztv8A5b0f8QM+qf8ASTm3/wDDNt/8t6P+IGfVP+knFv8A+Gbb/wCW9ftB+wR+wp8Bv+Cc/wCz&#10;J4f/AGWv2evDy2uj6NF5l9qU6KbzWb9wPPv7pwB5k8hA56IipGgWONEX+Wj/AIOjv+U6/wAc/wDu&#10;Wf8A1GNJr+n3/gk5/wAotP2av+zf/Bv/AKY7OvoCvx1/4PXP+UaHw4/7LpY/+mbV68K/4MZAC37U&#10;WR/0JP8A7nq+3/8AgvX/AMEBfCn/AAVt8NaL8TfhF4j0Pwb8YvDZjtLfxDq9vJ9j1nSyx3Wd2YVa&#10;RTEWaSGUK5B3xldsgeP8uv8AiCc/4KG/9HR/Bj/wM1b/AOQKP+IJz/gob/0dH8GP/AzVv/kCtHQP&#10;+DLX/goPpHned+078G28zbjbfatxjP8A04e9f0qUUUV+B/8AwfKf8iz+zR/1/eLv/QNHr0//AIMl&#10;v+TDPiz/ANld/wDcXZ1+0Nfmv/wcWf8ABEPTv+Co3wHj+LnwQ0azg+N/gLTpf+EZkIjh/wCEksQT&#10;I2jzSsQFO4s9u7nZHK7qSizySL/Lr+z58fP2gv2DP2mtF+Nvwp1K/wDCnj74f665jhvbV45LedC0&#10;NxaXML7W2svmQyxNglWdTiv6jf2TZf8Agl5/wcdeAPhL+3r8QPhFYXnxE+D+rJ/bvhee6/faVf8A&#10;ls40++XA+36cZ9t5blhtdoyp27ry3b9I0XauK8K/4Klf8oyP2jP+yEeL/wD0y3dfyp/8G5f/ACmu&#10;+AX/AGM15/6bLyv64f2t/wDk1P4nf9k91r/0hmr+Qf8A4IBf8plP2fP+x8j/APRE1f2dVyPx6+A/&#10;wj/ae+DviL4A/HfwLY+JPCPirTXsdd0XUFOy4hbkEMpDRyKwV0lQq8boroysqsP49f8AgtF/wSP+&#10;KH/BJL9qWf4a6lJfax8P/EXnXvw38YXEIH9o2asA9tMVAQXcBdElUBcho5AqrKqj9Fv+DZj/AILQ&#10;+FviD4UX/gjd/wAFBNVs9a8L+JtMl0L4Y6l4mkVoJreeMwt4auWkOHikRilqGOct9mUkG3jX93P2&#10;Tv2Uvgf+xN8AfDv7NP7O/g6PRPCvhq1MVjbBy8szsxeWeaQ8yzSSMzu56sxwAMAejV/HX/wU6/4K&#10;O/8ABQzwL/wUn/aD8E+Cv28fjNo+jaP8b/FdjpOk6X8UNWt7WytotYuo4oIoo7gJHGiKqqigKqgA&#10;AAV/YVobySaLZySuzM1rGWZjkk7RzVqiv5Av+Do7/lOv8c/+5Z/9RjSa/p9/4JOf8otP2av+zf8A&#10;wb/6Y7OvoCvx1/4PXP8AlGh8OP8Asulj/wCmbV68L/4MY+v7UX/ck/8Auer96vGfjfwd8OfDF742&#10;+IHirTdD0XTbdp9S1jWL6O1tbSIdZJZZCqRqO7MQBXlH/Dyf/gnZ/wBH7/BX/wAOppH/AMkUf8PJ&#10;/wDgnZ/0fv8ABX/w6mkf/JFPt/8Ago7/AME9rosLb9u74MybfveX8UNJbH5XFe0UUUV+Dn/B8b4d&#10;8Q3Xw5/Zz8W22hXkmlWOt+JrS81OO2Y28FxPDprwwvJjaryJbzsikgsIZCAQjY8K/wCDRL/gq58L&#10;P2YPihrn/BPr44iz0fT/AIpeIodQ8GeKprgxqut+UluNPn3HaFnRIxC42kTLsO/zk8v+laaaOCJp&#10;pXVVVcszNgAeua/Av9tj/g7y1H4Zf8FNNG8N/s06TYeKf2e/Bl1LpXjaSzt45LrxdI8iie+sbhyA&#10;iW4XFsFZEnJlaRmSWIw1/wDg4g/4JJ/Cb9vH4C2v/Bbb/gmhd2viOPVtBTVviBpegruj17TkXB1e&#10;GMDdHe24Ux3cDAMVhYssc0Mom/I//glt/wAFLPjb/wAEsP2rdJ/aR+EWNQsSPsPjHwnc3DR22v6W&#10;7Ay2zkf6uQYEkUuD5cqKxV03xv8A2Qfse/tb/BD9uL9nfwz+0z+zz4o/tXwx4msRPbNNtW4tJQcS&#10;2twgZvLnicGN1yQGUkFlIY/IP/Bx/wD8FNvgl+wr/wAE/fGXwf8AE7DVvHXxk8Iat4W8JeF7e6CS&#10;LDd2slrcalMeSlvAkxI4JllMcY2gvJH/AD1f8G5EU0//AAWw+AawwtI3/CSXrFVUngaXeEn6AAk+&#10;wr+uf9p/SNW8Q/s0fETQdB02e8vr7wLq1vZ2drEZJJ5XspVSNFGSzMxAAAySa/iV/Yf/AGo/EH7D&#10;n7X/AIA/ar0Lwlba1eeAvE0OpNot9M0KXiISssJcAmJmjZ1D7W2MQxVgCp/tP/Yr/bL+Bf7fX7OH&#10;hz9qL9nbxIdQ8OeIrXeIbgKt1p1yvE1ndRqzCOeJ8q6glTwysyMrt8ff8HCn/BbTw1/wSu/Z+Pw7&#10;+E2vWdz8cvHGnyDwZp+2Oc6FbEmNtZuYnDLtRtywJIpWaZCNrxxTAcz+zX8dv2Qf+Dpr/gllrXwh&#10;+M+k6fo/jbT1gj8XaTYqJLrwjr6xuLXWLASHeIJP3pTLfNG1xbO7ASFv5of25/2Jfj7/AME5/wBq&#10;DxB+zF+0DoTWGvaDcCWw1K03fZdWsmY+RqFpIQC8MgUkHAZGVo3CSRui/wBHH/BtF/wXW079vz4U&#10;2n7G37TPill+NfgvSQLLVNSuiz+NNMhXH2oO3L3sSgC4ViXkGJ1LZmEP3v8A8FBP29PgN/wTc/Zg&#10;179qT9oPXBDpelqINK0mGRRd63qLqxgsLVSfnlkKsfRESSR9qRuw/io/aR+M2vftS/tMePP2hdV8&#10;PQ2OqfEXxzqniG40nTy0kdvPf3kty0EefmYK0u1c8kAd6/u40NHj0WzjkQqy2sYZWHIO0cVaoJwM&#10;1/Jp/wAHZf7P3xf+GX/BYbxt8avGvgm7s/C3xM0zR77wXrjLut9RSz0ewsLpFccCWKeBg8ZO9Vkh&#10;cgLKhb9B/wDg1Z/4LpWXxZ8H6F/wS6/an1y3t/FHhzS0svhD4imYIusabbxYXSJRjAubeJP3LDiW&#10;FNhAkiDT/uJX46/8Hrn/ACjQ+G//AGXSx/8ATNq9ea/8GRXwR+K/g34R/Hj48+J/BF5Y+EvG2peH&#10;bDwprN0Akepzad/av2zygTuZI2vIFMmNhcugYtHIq/K3/Bzx/wAF2E/bY8f3H7CX7JvjuST4ReE9&#10;U/4qzW9LuCtv4y1SFxtUMOZrG2kU+Xz5c0yicB1itpB+QFFb3gkZ+1ZH9z/2av73qKKK83/a0/ZV&#10;+Cv7a37P3iX9mn9oLwquseF/FFgba+g4EsDZ3R3ELkHy5onCyI4B2uinBGQf5s/gf/waiftc6n/w&#10;VLuP2RvjJd39r8IfD6pruo/F/R7HZFq+htK6wQ2oYssGozNG0TQuX+zFZJcTxpF5/wBNf8HQf/Bc&#10;PSPAHhC+/wCCSn7F3j3UJry3s00v4xeLotWmuZYLZYwh0IXcrvNcTuMfbJS5bGYHd3kuUj/Kv/gj&#10;3/wSo+MH/BWX9q+x+C/gqC803wfo7Q33xI8ZRxjy9D00sRhSw2tdTFWjgjwSzBnI8uKVk/sX/Z5/&#10;Z1+Dv7KnwN8N/s4/APwTZ+HfCHhPTFsdF0mzT5UQEszux5llkdnkklcl5JJHdyzMxP8AN/8A8HMv&#10;/BBS7/Y9+J7/ALa37G/w4mb4VeM9YWLxJ4a0W1Lp4T1m4lCosUS8x2VzI4ESqCkMzeSNiyW8Z+6v&#10;+CX/AMJfD/8AwbPf8EhfFn7U/wC3f8QtSXxV48urfVv+FYrfFI7XUjbutjo9rGSwbUJUBa6nVQEW&#10;MKwaOy85/wCff9tj9s/9o7/gpb+1Tq37Rfx21SbWPFHia7jtdL0fS4XNvp1sG222m2UGWKxJu2qu&#10;S7uzO5eSR3b+lL/g3F/4IU6b/wAE0vhAv7Rn7Q+l2938cPHGlRm8t2iV08H6e43jTYnIyblsqbmQ&#10;HbuRYkysRln/AFC2/Lt9sV/Pd/wdJf8ABBDxNF4y1D/gpT+xN8N5dSttbvVb4teC/D9gz3MV9K4U&#10;azbQRKfNWV2/0lV+dZGE+11kneL1/wDYo0fw1/war/8ABIrXfjn+2D4muNW+L3xa1CO90f4TWuqM&#10;YYtRW3K21gg3NGrRI/m316ihQNkK+eYrYz/gH8dvjh+0b+37+09qnxc+J2pat40+InxA19Fjt7O3&#10;kuJ7q5mcRW9laQLuYIuY4YYEB2qERRwBX9T/APwb2f8ABFXw5/wSr/ZyHjb4p6FY3Hxv8dWaSeNt&#10;UjmE/wDZFqSJItHt5B8oSMhWmZMiWYZ3yJFAV67/AILn/wDBGz4d/wDBW79mdtG06e00P4reEYZr&#10;r4ceKpovk84jL6ddEcm1uCqqWGWgfZKocK8Mv8lOn3/7Rn7Cf7TKXto+seAfid8M/ExxuQR3Wk6l&#10;bSYKspDK4yMFSGSRCQdyNz/R98PfH/7Mn/B2b/wSk1H4ceO7bS/CPxw8EFJpltJH/wCKc17ymEGo&#10;QKS0j6XeKHR4n3lQZE3NLbxT14//AMG4f/BuH8QP2fvjPqP7Z3/BRX4W29n4g8G6/cWPww8H38iz&#10;rFfWs7RvrrquUdQ8f+hsSQ2Tcqo/0aU/u0BgYozjrRXz3/wU2/4J0fBX/gp/+ydr/wCzF8Y4o7OS&#10;8j+0+FfE6WKz3Hh3VUUiC9iUspYKSVkjDp5sTyR7l3bh/HV+1f8Ass/tMf8ABNH9rPVPgX8XYbrw&#10;3468EavFdabrOi3sirMFYS2mp2Nwu1ij4WSOQbXQjawSRGRf6ev+DeD/AILeaB/wVM+Af/CrPjLr&#10;1jb/ABy8C6cn/CWWaqkH/CQWalY01iCJcLhiUWdIwEimcELGk0SV6n/wWi/4Jd3X/BWb4Y/Cn9nv&#10;VPGbaB4T0T4uW3iLx1qVrtN5/ZUGmahE0NqGBXz5ZZ4Yg7ArErtKVk8sRP8Am3/wce/8Fhfhp+xf&#10;8Eof+CLv/BOi3tNCbT/D8WjePtU0GbbD4d0rywo0W3bJZrqaP/j4kYkpG+wmSWaQwflv/wAEVv8A&#10;gkl8Sv8AgrZ+1da/DGxGo6V8O/DkkN98TvF1lGu7TrFmbbbws4Kfa7jY8cQKvtw8pR0idT/YZ8Cv&#10;gZ8J/wBmn4Q+HvgP8DPBFn4c8J+FdMjsND0axU+Xbwr6liWkdiS7yOWeR2Z3ZmYk/Ff/AAdHf8oK&#10;vjn9PDP/AKk+k1/JD4J/5ev+Af8As1f3vV47+3h+3N8A/wDgnX+zL4h/al/aK8SfY9E0OHZZ2Fvh&#10;rzWL5wfIsLWPP7yeVhgdFRQ8kjJHHI6/gTqX/B7V+3ZJqE8mkfsk/CWG1aZjbQ3DapLJHHk7VZxc&#10;oHYDALBVBPO0dBD/AMRs/wC35/0al8H/APv1qv8A8mUf8Rs/7fn/AEal8H/+/Wq//Jlc78WP+DzX&#10;/go58Q/hrrngbwr8FPhf4T1DV9Lms7XxNo9rqD3mltIpT7RAJbpo/OQEshdWUMFJVgNp/Nz9kP8A&#10;ZL/aI/4KI/tQaH+zr8C9Hl13xh4u1F3uL7Urh/JtY877i/vJsMyQxgtJI+Gc9FV3ZUb+wv8A4Jx/&#10;sK/sx/8ABJX9mjwb+yV8OfEWmx6lreoMl7repyRWt74w177JJcXEqRlizv5FrM6QIXMVvbHlhG7n&#10;6Yrjfj/8avg7+zp8H9e+Ovx+8aad4e8H+FLFtR1zWNU5jto4yCpCgFnkL7FjjQNI8hREVnZQf4+f&#10;+C1P/BW/4l/8FbP2q7j4lXv9oaV8O/Dck9l8MfCN4yhtPsWYbridUZk+13GxHlKswXakQd1iVj+n&#10;v/BsN/wRP8HfCPwHb/8ABX/9vbTLTSIbHTZNY+GOm+KnS1s9G0+OMyN4luzKQq/uwz27SbUjjBue&#10;S0EkfP8A7Vn/AAeo/F/w/wDH7xJ4f/Y4/Z28Ea38OdPvjb+G9e8ZW+oJfapGgCtdNHHPEIo5HDNG&#10;jKHEZXeFfcq+ef8AEbP+35/0al8H/wDv1qv/AMmU1v8Ag9k/b7cYP7KXwf8A+/Wq/wDyZX5z/wDB&#10;Sj/gpd+0n/wVM/aGk/aC/aM1Gzhkt7FLHw/4b0ZZI9N0S0XkxW6SO7Zd90ju7Mzs3UKqIv7Of8G3&#10;/wDwRw+G/wCwz8JLf/grx/wUf1zw74T1C80+Gb4fWvjK+hs7TwrYXRWKPU7yadljju7nzo44oyR5&#10;McoyTLNsg/dxWDDKnP0oJA6mvxh/4OBf+CSnwa/4K3fAi8/4KI/8E5NR0fxf8TvBzXWna/H4MuY7&#10;pPGdrYSNBPa/us+dqFsYyIWBLzRKIh5gNts/Af8AYP8A26/2hf8AgnD+0tov7T37N/iNbPXNJ3QX&#10;2m3yu9jrFi5HnWN5ErKZYH2qSMhldEkRkkjR1/Sj/iNd/wCCkn/RtPwP/wDBPrH/AMsqP+I13/gp&#10;J/0bT8D/APwT6x/8sq6n4Jf8HsH7XC/Frw+P2jv2XfhvP4FbUkTxQvgq01CDVktDw0lq1zfSQtKm&#10;Q4jdQsm3Zvi3eYn9DnwU+M3wx/aF+FHh/wCNvwY8YWev+FfFGlQ6joOsWO4R3VtIu5W2sAyMOjIw&#10;V0YFWVWUgdTXwT/wXl/4Is+Av+CtH7Ov2nwqlro/xi8G2s0/w/8AEsihUu1OWfSrxsc20x+6/wB6&#10;CXEi5UzRy/ymfBz4vftMf8E7P2r7D4k+BbjVPBPxK+GviSWKe0vrd4prS6hdoriyuYWwWRh5kMsL&#10;cMrOp6mv6p/gb/wVG+Jn/BWr/gkl40+Of/BMFtD0v4+2Ph19Pl8G+JLgZ0DXcKZI1eQCOTzIfNks&#10;riTFu8nlCfZ5dzFH/L/+y3+wp+2F/wAFCf22P+GU/BfhLWLv4karrl03jK68VieOTRGjmIv77VZJ&#10;QZIfKkLeaXBlaVhGqvNIkbf0bWn7c/8AwS0/4NtB8Gf+CV9jPcTXXiG6W8+I3ii1RQ2km4i8v+3d&#10;U+9ve4uI4lECsWhtY2fhIreKf9R7O7gv7WO8tZo5I5VDxyRuGV1PRgR1BHOa/Pf/AIOn/EWhaP8A&#10;8EOPjFp2q61Z2s+rXXhu10uG4ulR7yceIdOnMUSk5kcRQzSFVyQkTtjCkj+S7wT/AMvX/AP/AGav&#10;7ufjF8YPhn8APhdr3xo+MnjSx8O+F/DOmyX+ua1qMhWG1t0GWY4BLHsFUFmYhVBYgH+P7/guD/wW&#10;E+In/BW79qGTxhbw32i/DHwpLNZ/DbwndMFkht2Yb766VWZftc+1WcKSsarHErPsMkn0N/wSd/4N&#10;Vfj5/wAFHf2aYf2pPi18fP8AhTug67MreB7O78ENq15rdlg7r9ozeWv2aBmwISSzTLukCrGYnl+o&#10;f+IGX/rKGf8AwyX/AN+qP+IGX/rKGf8AwyX/AN+qP+IGX/rKGf8AwyX/AN+q/SD/AIIwf8EPvgZ/&#10;wR2+HGu23h7xcPHnxC8UXRGv/EK80FbCV7FWzDYW8HnTfZ4FPzuBIxlk+ZzhIki/Dj4q/wDBXX4w&#10;/wDBUT/g4M/Z68Zy3eoaD4C8JftCeGdI+HvhT7UV+yWb65axT3MwRtpubpR+9wSAmyHLrGGb+qRy&#10;wXK1/K//AMHNP/Bbbxb+3b8e9U/Yv+Cd5eaX8I/hv4gmtNQVsxy+Kdat3aKS6mXgi3hcOkER64aZ&#10;/maNIdD/AINoP+CEOoft5fEu1/bS/al8FN/wpXwlqW7RdL1K3OzxrqcL/wCpCMMSWMLqfPc/JJIP&#10;IG/E/lfu1/wV2/4J0fHP/gpr+zxb/swfDT9sj/hUHha+vDL41W18Ctq1xr0K7DBaeYL+18iBXDPI&#10;gDmUiMbkVHWT8uP+IGX/AKyhn/wyX/36o/4gZf8ArKGf/DJf/fqj/iBl/wCsoZ/8Ml/9+q9f/YV/&#10;4M3/AIC/sx/tM+H/AI6ftFftSn4waH4bm+2WvgW4+HK6VZ3l8pBge6c39z58EbZc2+xVkYIHLR74&#10;5PiP/g7y/wCCivxs+Lf7dGpf8E8BIul/D34Ttpl59htpyx1vVLzS7e8+2T8ADyorzyI4xnb+9csT&#10;KFT+kL9mAY/Zr+Hpz18D6Sf/ACTir8qf+Drb/gs/4/8A2L/Adj/wT9/Z1lvNJ8cfEnwv/afiTxhG&#10;djaV4fmmntfJtG7XNw9vcIZcgwxxkp+8lSSL4J/4NA/jx+3L4a/bsvvgJ8DfD8niD4S6/p73/wAV&#10;bHUrlorHQhHGVt9Tik2t5d4zhYFiUf6SjEOAsKz2/wClH/BQv/g03/ZJ/bm/aj179p7wn8atc+GN&#10;14qb7X4j0PQdBgurS61JmYzXqh3TymmyrOoyGk3vnLmvEf8AiCA/Z8/6P28Zf+Ebaf8Ax6j/AIgg&#10;P2fP+j9fGX/hG2n/AMer87f+C5H/AAb0/FH/AIJI6foPxh+H/ju9+IXwt1plsr7xJPpa2t1omqHc&#10;Vt7mJHceVKi7o5wQNweNwhEZm7//AINqv+C7Gof8E/fipbfsgftOeLWb4J+MtUAsdRvpvl8GanK2&#10;PtSsxwllKxHnocKhxOu0iYTf1N21xFdQrPDKrK67kZWyGHqKkPIxX45/8HPX/BCN/wBsvwJeft6/&#10;sjeBftHxa8L6aP8AhMPD+k248/xjpcKYEiIv+uv7eMfIBmSaFBCu944Iz+Ef/BK7/gpr8cP+CVv7&#10;VOl/tDfCSVtQ0ubbZ+NfCE9wUtvEGmFgXgY4Plyr9+GbBMcgGQ6NJG/9cX7CVx+wj+0V4duP+CkP&#10;7HXgnQVvvjRptpN4k8UWdikWoXrWwaP7NeBSfLnhfdHKoPLx/MX2q1fy2/8ABwV+wn+1b+xf/wAF&#10;DvFmvftJ+NNa8cWnxI1K41/wn8StUhx/blsXAMLFFEUc9qDFC9vGFWJPJKIkUkIr9Gv+DVr/AILv&#10;xiPQ/wDglt+2B44VWXZZfBXxTq1x97nCaBLK569FtN3X/j2U5+zxnx7/AIPKdY/bsP7XPhXRPi40&#10;cfwLbSlm+FMWjPJ9llvhEgv3vt3Bv1dsKPuLbND5fztcE85/wRh/4Nfvih/wUA/Zpm/al+P/AMV9&#10;Q+F+g+Ip4j8P7SPQVvLvWLJQ4kvnjeSPyYHYqISSWlCvJtEZieTL/wCDl3/gu5qH7ffxOuv2M/2Y&#10;fFxX4K+D9U/4mmpafJ8vjPVIWI89nH3rKFs+SgOyRx57b8QeVyP/AAbgf8EPZf8Agpz8aZP2gfj7&#10;pc0fwR+H+rJHrFurlG8UaoqpKulow5SFVeOS4cYby3SNCrS+bF/V5o+j6V4e0q20LQdNt7Oxs7dI&#10;LOztYVjigiRQqRoigBVVQAFAAAGBViiig9K/iY/4Js/8phfgH/2cr4V/9SC1r+2c9K/ijsvgz4T/&#10;AGjf+C0MP7PXj2e9i0Px5+1Avh3WpdNmWO4S0vfEf2aYxMysqyBJW2sVYA4JB6V/Zx8H/hF8N/gL&#10;8L9A+DPwg8H2vh/wx4X0qHTdB0ayU+XaW0ShUQFiWY4GSzEsxJZiSST0lFFFFfyBf8HR3/Kdf45/&#10;9yz/AOoxpNf1ifsw/wDJtXw8/wCxG0n/ANI4q/m6/wCD1b/lKb4B/wCzf9K/9PmuV+wH/BtD+y98&#10;Ff2fP+CSnwz8afDHwdHZ618SNJHiPxprEjF7nU713dE3sekUUYWOONcKoDNgySSu/wB/UUVyXx2+&#10;Bfwm/aY+EPiD4D/HTwLY+JfCXijTXsdc0XUEJjuYWweoIZHVgrpIhV43RXRlZVYfx6/8Fp/+CSHx&#10;N/4JJftVXHw2vmvtW+HviRpr74a+LrqMZv7NWG62mZFCfa7feiSqoUENHIFVZVUfqB/wasf8F2ob&#10;u00P/glr+1944k+1RbbP4L+KdWuiwlTomgSyNnaVHFoWOCoFspBW3jb9l/26P23/AIC/8E9v2ZvE&#10;H7UX7RPiT7FoeiW+23s7ba13q16wPk2FqhI8yeVgQBkKqhpHZI0d1/Br/gmv/wAHYHxsn/4KP+I9&#10;a/bevjH8HfitrUNvY6TayPPH8O2XENrLb9DJb7NouwFDO2bhFDK0Muz/AMHTH/BByf4aa7rX/BT/&#10;APZE8Kl/DmrXbXXxc8J6fb86TdyH5tZgRRzbyuc3C9YpX835o5JPI+Of+Dfj/gth4p/4JR/tCt4O&#10;+Jur3998EvHF9GnjXR13zDRrkhUXWbaIAkSooVZlQZnhRQQ7wwbP6Y/2+v2Iv2av+Cuv7E938FvG&#10;Or2OoaD4p02DWfA/jbR/Kuzpt00W+z1S0cHbIpSTnawEsMsibgshNfx3/tp/sbftA/8ABO79pzXv&#10;2avj7oMmk+JvDd4HtL6zkb7PqNsSTb6haS4BeGQDcrYDKQyOqSI6L/QH/wAEXv8Agop+zJ/wX8/Z&#10;Nk/4Jz/8FOvAml+LviJ4NjtdReHVpZI/+ErtLSRPK1WGWJkkgvYiRFcqjgyxysw3RTzwxfslouka&#10;P4e0e10Dw9pdvY2Fjbpb2VlZwrHDbwooVI0RQAqqoACgAAAAV/O7/wAHTf8AwQfu/htrut/8FQv2&#10;SfDCt4d1W6+0/Fzwlp9vg6TdyN82swKgwbeVzm4X70cr+d8ySyeR8T/8EE/+C1Hj/wD4JMftFjSv&#10;Ft3cap8GfG19DF8QfDu0yNYsPkTV7QAErcQqfnRfluIgY2G9YJIv67fAXj3wZ8UfBOk/Ej4deKLH&#10;WtB17Tob/RdY024WW3vbWVBJFNG6khkZCGBHBBrXoopGIC5NfxM/8E2f+UwvwC/7OV8K/wDqQWtf&#10;2zMQBzX8UVt8aPC37N//AAWej/aI8c2l5caJ4C/aeHiPWLfTY1e4ktbLxF9plWJWZVaQpEwUFlBO&#10;MkDmv7Nvgx8Z/hf+0L8LNB+NfwX8bWPiLwt4n02O/wBD1rT3LRXVu4yGGQGVhyrIwDowZWCspA6i&#10;iiiiv5Av+Do7/lOv8c/+5Z/9RjSa/rE/Zh/5Nq+Hn/YjaT/6RxV/N1/weq8/8FTfAJH/AEQDSv8A&#10;0+a5X66f8Gyv7YHwH/aR/wCCVXw9+F3ww8YJceJvhXo8WgeOPD9wuy60243ytDIy/wAUMyAvHKpK&#10;ttkXIeKRE/QqiiivC/8Agor+wD8Dv+ClH7LHiD9l3456RG1nqkZuNE1tLcPc6BqiKwt9Qt8kYkjL&#10;EFQQJI3kiY7JGB/J7/gi5/wbx6N/wTM+JXjb/goH/wAFXL7wnbQfCm/uZPh+1zqqT6XbR2zbv+Em&#10;kIOAxUD7LFKBJEzGRokmWAp+Xn/BdH/gst8Q/wDgrb+0l9v0iO60X4T+Dbm4tvhz4Xkb95JGzbX1&#10;O7x1upwqnYMrBHtiUswklm/Qb/g1a/4IPz69qGh/8FS/2v8AwVH/AGbbuLr4M+FdWtgxuZVPya9N&#10;G3Coh5tQw3M4+0gKEt5JP6BvEPh7QvFeg3nhjxNotrqWm6hZyWt/p9/brNBdQSKUeKSNwVdGUlSp&#10;BBBIIxX8/fxv/wCDPHUPEX/BUez0X4S+LZ9A/Zk16GTXtV1BbtZtT0AJIgl0G28zcZHkZx9nuJQw&#10;jg3mTz5LfFxuf8F2f+C+tv8AsEeIvBv/AATZ/wCCS3iHTfDqfCO+sI/GmqaTClxZ2gsCnk+HI2Yt&#10;vVSgF4QdxK/Z2fJuY69g+Pfww/ZS/wCDsn/gmLa/Hj4Fx2/hX4+/Dm2kjt9NuLhDNpeqGPfJo92x&#10;2+dp12V3QXWAUYBxtZLq2b+d3wJ46/aS/YO/aYtfGfg/Utc+HvxO+G/iR1VmhMN5pd/A7RSwSxuM&#10;EffikhkUpIjOjqysVP8AXh/wRr/4K6fCn/gq9+yfZ/FbTLvTNH8e+H1hsfiZ4RhlK/2ZqDKds0Su&#10;zP8AZLjZI8LFm4V4yzPDJj668QeH9D8VaJeeG/Euj2uoafqFrJa39hfW6yw3MEilHikRgVdGUlSp&#10;BBBIIIr+Tr/g4t/4Ie33/BLn45R/GP4DaNqFz8D/AB3fSHQ3kV5f+EX1A7nbSJZiWLptBe3kch3j&#10;V0Yu8Dyycl/wTJ/4OO/29P8Agl38Drn9nP4X6V4R8ZeERqLXmh6Z48tby4/sNpCzTx2rW9zCUikd&#10;vMaNtyiQu6hTJIW+kP8AiNe/4KR/9G1fBH/wU6x/8sqP+I17/gpH/wBG1fBH/wAFOsf/ACyr7a/4&#10;Iif8FxP+CuP/AAV4/aIk8PTfs/fB3w18LfCbRT/ELxnb6DqzSxo2THYWYfUSrXc20gMwKQoGlcOV&#10;SGXrv+Dlv/gvDa/sAfDWX9jv9lfxkv8Awuzxdp4bVNTsWDN4L0uRf9ezfwXsyn9wgy0abp22f6P5&#10;v4Q/8EL/ANnn4y/tJf8ABWP4G6f8JPBl5rUnhT4maJ4t8T3UanytN0nTdRt7q6up5PuxqFQIpYjf&#10;LLFGuXkUH+0QgMMEV/MJ/wAHJH/BBD4rfs2/tON+1l+yV4A1LxR8Pvi94xSCbQdHt3ur3QvEt/Ph&#10;bQRLueSC7nf9w6ghZX+zsFJtzN+nv7CXgjwL/wAG0v8AwRen8b/ts/FbULrWmuJNb1Pwv/ayzpHr&#10;t3Evk+HtJRdylz5Q8x1LIZPtNwzLCpKfmpef8HsP/BRd7yZ9P/Zj+CsVu0jGCObTtXkdEzwGYago&#10;YgdSFUE84HSov+I17/gpH/0bV8Ef/BTrH/yyo/4jXv8AgpH/ANG1fBH/AMFOsf8Ayyo/4jXv+Ckf&#10;/RtXwR/8FOsf/LKvRv2TP+D0v9oHW/2hvDGhftnfAj4e6T8Nb/UFtvE2teC9N1IX+lxP8ou1WW6n&#10;EqRMQ7xqhdkDBMttB5//AIOwv+CXPiLUfiJ/w+W/Z68UP42+H/xHstJHjKfSyl1b6Qy2NtaWGoQz&#10;Q5V7C5gigXzCSFmZfnYXEaJ/Qh+zNFLB+zh8P7eeJo5I/BOlJJHIpVlYWcQIIPQ1+ZP/AAdGf8ET&#10;vEX7ffwot/20/wBm3QNR1X4tfDjQRY3XhqzkMjeJNAjmluGggiJ/4+4HnnmjVPnmV5IgJJDAo/nt&#10;/wCCbf8AwUL+OX/BMj9qzQv2oPgletJJZN9l8R+H5bgx2+v6W7qZ7GYgNgNsVkfaxjkSOQAlAD/V&#10;x4t/4KB/GH9sb/gmP/w3J/wRrk8G+L/E32P7fb+DfiFolzcSXLQqftmiyR2d5A1rqSZ+TLyxSMiq&#10;uY7iO5X8T7//AIPR/wDgq3pV9Npmp/s7/AW3uLeVo7i3n8Ja6rxOpwysp1jKkEEEHkGof+I1b/gq&#10;b/0QP9n/AP8ACV1z/wCXFH/Eat/wVN/6IH+z/wD+Errn/wAuK9q/4J+/8Hl3xw8dftQeH/Af/BQb&#10;4S/DbQfhvrkn2C+8UeA9N1C1udDuJGURXk4ur24Wa1U5WVVCOqOZVZzF5Mvtn/B434d/bU8afsde&#10;C/HXwO8Vpf8AwFtb9Z/iRpvh+3dppLp2Q6fe3c6Oyz6eCdqoFRI7honczF4PI/Ov/g3D/wCCGV7/&#10;AMFK/jCf2kP2itHmtvgf4F1JPtsEsbIfF2pJhxpsbcbbdBta5kB3bWSJMNK0sP8ASh+xd+3f+xh+&#10;2tpXinSv2Ofi/ofiaz+HPiB/DuuWuiL5cdlJECsbQrgLJaSKjeTcRboJRG4jdvLYL7YTgZNflL/w&#10;co/8F2dN/wCCeHwrn/ZM/Zr8QNJ8bvG+jkvqVnJgeDNLkyv212/5/JQHW3jHKYM7lQsKT/zd/sU/&#10;sY/tD/8ABRb9pzQ/2av2ftBbVvE3iO7Ml5qF9I4tdMtQwNxqN7KAxjgjDbnbDOxKoiySSIjf1ifs&#10;SaN/wTg/4I6XXwt/4JDeDfiVpth8QvGmjXWt28d1CFvfE18gVZr26ZciKS48uVbdHOClk8MbMYVU&#10;/Dv/AAd1/wDBJX4TeMP2fdU/4KsfDmOx0Hxl4NbTbLx/DHCVXxLYXF3BYW0zbVwbuCSeBRI2N9uC&#10;rMfJhWv5x7LVdU0zd/ZupXFvvxv8mZk3Y6Zweepr+/SuH/aQ/Z1+EH7WXwP8S/s6/Hnwbb694T8W&#10;aa9lrGm3S8OhIZZEbrHLG6pJHIuGjkjR1IZQR+Md5/wY9/BKS7lew/4KA+KoYGkYwxTeBLaR0TPA&#10;ZhdKGIHUhQCew6VH/wAQPHwd/wCkhXib/wAN/b//ACXQf+DHj4PAcf8ABQnxL/4b+3/+S6+nf22P&#10;2p/2PP8Ag2A/4JnaJ8Bf2bPCtreeMtStZ7bwDoOoSK11rmqlFF1r2qSIqmREJRnwF3kQ20XkxhWh&#10;/mK07Tf2nf8AgoN+1Otlp9vrXxE+KnxO8TMduVa61S/nYszEnbHEgGWLEpFDGhJKRoSP65f+CKX/&#10;AASO+GH/AAST/Zch+HNj9h1j4ieJFhvfiR4wtov+P68VTttYWYB/slvuZYlYAsWklKq0rKPsuuX+&#10;NXxe+FnwD+Feu/Gj42+MLHw/4V8M6dJqGt61qTYhtIYxuLnALM2cBVUF2YqqgsQD/H9/wW8/4LAf&#10;ET/grf8AtRSeM4or7R/hl4Vkns/hr4Tu2Akt7VmG+9uVVmT7XPsRnClljVY4lZxH5j/bv/BM7/g0&#10;88JfHT9kPR/2n/8Agoj8fdf+Fl14wvLNvCvhnTWs4JLe0u5I4LL7Y92rBbm7mmiWK2UBh5sKtmWQ&#10;xR/Uq/8ABkt+wwy7h+1z8WP+/emf/I1L/wAQSn7DP/R3PxY/796Z/wDI1MuP+DJz9hO1ha5uP2vf&#10;iskcalndl0sBQBkkk23Ar8qv+C7P/BDT4gf8Eh/iho+ueDtV1jxZ8IvFiLD4d8ZX9qgktdRWPdNp&#10;94YgESYhXliOFEsYfaCYZdv1D/wbIf8ABcXw58Eb2H/gmD+3HrFtdfC3xZNJaeBdc11VltdCvLhj&#10;v0278zKiwuWdtrEFYppDvHlTPJD/AEtxlNv7scU4qG6iv51/+Dpr/gg/f+Bde1r/AIKg/sf+DvO8&#10;P6lcPefGLwvp0ZL6ZdO2W1uFFHzW8jEm5A5ikPnYZJJWg+Fv+CE//BZ74gf8Elf2jfM8Qtea18If&#10;GFxFB8QfC8LFngx8qapaKSALqEdV4E8e6NsN5UsX7g/tjf8ABtJ/wTf/AOCrHxdT9vXwF8XvEPhW&#10;D4jaLaavczfD37H/AGbr0k0fmrqoWWFtss8bxs7LgSMPMYGR5Hfyn/iCU/YZ/wCjufix/wB+9M/+&#10;RqP+IJT9hn/o7n4sf9+9M/8AkavyD/4Lcf8ABGH4q/8ABIX4/wBv4fOo3nib4Y+Kd0vgPxtLbhWl&#10;2gGWxuwo2x3UROfl+WWMpIu0mSOL9Af+DYj/AILX+HfE2hW//BHz9vfVbHWvC/iKzfRfhbqHilVu&#10;ILiO4BibwzdeaCssMquUtlfj5jajcr28afon/wAFqP2S/wBo34Z/8EX9a/Ze/wCCSPguz8N6f4d0&#10;lLPVPB/h2CT+0L3wuqSG+tbBgxaW7lJEku4tNdI1yoLzTBZP5k/+CZn/AAUa+OH/AAS9/ar0X9pr&#10;4LXH2lIP9D8UeG57ho7bX9LdlM1nKQDtJ2h0kwxjkRHwwBVv6zNW/wCCkMv7Rf8AwS4179vr/gmX&#10;8P5Piprj+EZ73wr4KmYR3a6kgUTWV1BG7M1xbZZ2tY2L3HlBIXbzopD/AB669r37R/7eH7Tkms63&#10;eax4/wDif8TPEyLu2iS61XUbmQIkaKoCoMlUVFCxxoqqoVFAH9Y3/BD3/gjH4T/4JKfsq3Fi50rW&#10;PjT4x09Ljxx4reNnt4pwhaHTbfBDfY4GbBYbWnfdIdoMccX8xEn7QXx9/aI/4Ks6H8df2hPHUmre&#10;O9S+M2lyatqlvIypHNDqMMaR2/QxwxLGqRKMbERAMYr+mn/g6O/5QU/HL/uWf/Un0mv5A6/v8ooo&#10;rxH/AIKF/t6/Av8A4JufsteIP2pPj7rHl6dpaiDSNJglVbrXNSkVjBYWwP3pZCjHuEjSSRsJG5H8&#10;bf7dv7cH7Q//AAUs/ao1r9pX486xNqOva9cLa6PotmZHttIsQ7fZ9NsoiSUhTecKPmeR5JHLSSu7&#10;f0Yf8G63/BEXRf8AgmB8Bbz9tP8Aam8LXFx8ZPEnh2S4m0yDTZbyfwjpGzzTYQQQq8k19KqgzbFZ&#10;8hbeJeJGn/JP9pv/AIOWf2ufiJ/wVc0f9v34Lapqmi+EfA8k2j+DfhtqGoMtpd+H5XQ3dvfRxkxt&#10;NeGKOWVgHMckNttZjaQuP6bP2Ef24fgT/wAFDP2ZPDf7Un7PfiH7bouvW4F5YysPtWj36qv2jT7p&#10;P4J4mOD/AAspSRC8ciO385H/AAcu/wDBdfU/2+/ipdfsa/szeKpI/gr4N1YjUtQs5Cv/AAmOqwsR&#10;9oY9TZwtkQx/dkYee24+QIe7/wCDXf8A4IPw/tV+L7D/AIKH/td+CjN8NfDuoFvh/wCGdTtz5Pir&#10;UoXx9rlU/wCssbeRcbeUnmQo2Y4pY5M//g7x/wCCh37SfxO/a1X/AIJ/a34A1fwX8OfAf2fVrKG+&#10;UBvGN1NEdmqhkYo9rGDLDCqklXW4MuJP3MH6Ff8ABtF/wXY079vz4UWv7HX7Tvi5h8bPBel40/Ut&#10;RuAW8aaXEuBcqzHL30KjE6H5pFAnUvmcQ/rJnjNfze/8HSX/AAXmg+Pmuap/wTW/Y+8XrN4H0m8C&#10;fFDxbp9xuXX76J8jTbd1bBtIXAMr/wDLaZAq4jiLT/Wf/BBH9qTxL/wXR/4Jl/ED9hz/AIKGfC7X&#10;PFum+FbG30C8+JN8oKa5DIu+2zcyZZtWtDHHKZgGbH2eWQmRy0n4Wf8ABVv/AIJf/HD/AIJTftT6&#10;j8AvipE+o6Jd77zwL4xhtylt4g03dhZR2jnTISaHJMb9C8bxySfut/watf8ABa3xf+2n8Ppv2Bv2&#10;ldUvNU+Inw98Pi88NeKJY3kfW9BhaKDbdOBj7TbtJDH5rkGdHjLbpUlkk+kP+C+H/BanwN/wSc/Z&#10;1/sfwVfWep/GjxpZyxeAvDsmJBYR8o+r3a9reJuERuZ5RsUFUmeL8uv+DYv/AILV/EzW/jjef8E0&#10;v2y5dc+JXhv4wavqNx4f1PVrebWZ7PVLtZri+gu42EjSWN3meWViCkMjySyARyzyx/OP/BxZ/wAE&#10;OtQ/4Jd/GxPjX8B9Ku7j4G+OtSZdBaR2mbwzqDBpG0maQ5LR7Vd7eRjuaNWRi7xNJJ6l/wAGxP8A&#10;wXbP7E3xCtf2Ff2sfHbRfB/xVqWPCutapcgQeDdUmcltzt/qrG4kbMmT5cMp875Fe4c/0+hgy7h9&#10;a/Ov/g4Q/wCC2vhv/glT8AF8BfCrV7O7+N3jrT5B4N0uRVm/sW0JaN9ZuIyCuxGDLCj8TTKRtdIp&#10;gvg3/BL79t/9m/8A4OUf+CefiL/gnv8At+2trN8VvD+jo+rXVuscN3fCPEdt4m0/5dsF1G7qsyID&#10;HvkIKeRdGEfgJ/wUW/YA+OP/AATP/aq139lz46WO6704i60HXLeErba7pcjMLe/gyT8j7GUrkmOR&#10;JI2O5DX9EX/BtN/wXcs/2/8A4ZW/7HH7UniwD41+EdM/4lmqahMN3jPS4lx9oVmOXvYVH79OWkUe&#10;epb98IviD/g6S/4IOR/ADxDqn/BSj9kPwns8E61feb8UPCthD8ugX8z4/tKBVHy2k8jASJ/yxmfc&#10;v7uXbB8ff8EFv+C0vjz/AIJM/tF/2f4vu73Vfg340vIYvH/hyPLtZP8AcTVrReStxED86LxPENjD&#10;csLxf0i/sp/8Eqv+CdHhX9sjXP8AgrX+z34Z0/Vte+KWhw6homqW00dxplmbxGe61PTlC4jlvo5V&#10;8yTJOGlCFVuJlb7BPSv4b/hv/wApGtB/7LZa/wDp3Wv6kP8Ag6O/5QU/HL/uWf8A1J9Jr+QOv7/K&#10;KKK/BH/g+Udx4W/ZpjDHa2oeLSy9iQmkY/mfzry//gz2/wCCXvwQ/aC8Z+JP+ChvxpsrfXrz4Z+J&#10;otK8B+Hby3D21nqnkJcHVJFbiSWJZI/IzxHJulA8yOF0/o+x7V/PH/wdS/8ABCG+8Ja1rX/BUf8A&#10;ZC8GxNod4/2n4xeFdLtQrWFwzfNrkSLw0UhI+0qo3I+bg7lkmeL4B/4IXf8ABZTx/wD8EkP2lW1X&#10;Vre51v4U+MpoLX4jeGYWzIkatiPUrQEgC6gDN8pO2aNnjbaxjli/ZP8Aa3/4NtP2Qv8Agpz+298P&#10;v+CifwA+Juh2fwj+IQGv/FbStBkdf+ElZlE0V3p7RLtie8J23TFo2Vt0yhpnkr9dfBvg3wl8O/CW&#10;l+AvAXhfT9F0PRdPhsdH0fSbNLe1sbWJBHFBDFGAscaIoVUUAKoAAAFfF/8AwXh/4JG/DX/gqp+y&#10;NeabJeWuh/EbwLa3WqfD/wAVTQ7ljkEe6WwuSAXNrcBFDFfmjdY5QH2NFJ/L9/wRj1LUtJ/4K0fs&#10;43Ol389rK3xm8PwtJbylGMcl9FHIhIP3WRmVh0ZWIOQSK/sl/aturqw/Zc+JN7Y3MkM0PgHWHhmh&#10;cq0bCymIYEcgg8gjpX8TP7C/7K+sftvftffD39k3QvFVvodx478TQaYdZuoGlSyjYlpZvLBBkZY1&#10;cqmVDsApZASw/tU/Y2/Y/wDgf+wh+zj4Z/Zc/Z68Ntp/hnwxYrDDJcMr3V9MeZry5dVUSXEr5kdg&#10;qrubCqqhVHmP/BWH/gl18Df+Crf7Ld98Aviwf7L1izka+8C+MLaHfcaBqgQhZQuR50Dj5JoCQJEO&#10;QUkSKWP5H/Z9+B/7JP8Awaof8EttZ+M3xj1DTfEvxQ12FP7cvdPcQzeKtdKO1ro1i8imRLOH5syF&#10;M7FmuWiUt5K/zZftc/tYftB/8FDv2otf/aK+Nmoya14w8Z6oohsNNt3MVshIjttPs4cuyxRrtjjT&#10;LOcZZndmZv6Yf+DcH/ghbp3/AATT+Dq/tH/tCaPFcfHDxzpSrqFtIisvhLTXKuNNjYE7p2IR7iQY&#10;G4LEmViMs36GftFfs7/Bz9q/4J+I/wBnf4/eBbPxJ4P8V6c1nrekXqnbKhIZXVhho5Y3VJI5UIeO&#10;REdCrKCP4qf+Ckv7IH/DA37c/wASv2QofFf9uW3gnxCbXT9WaPa9zaSRR3Fu0gwAJfJmjDgDaHDb&#10;cjBr+yP/AIJuyy3H/BO34CzTyM7yfBbwszuzZLE6Ra5JPc1/Kp/wcr319f8A/Bbr47NfXksxh1bS&#10;YojLIW2RrotgFUZ6ADoOgr92v+DYj/glV8If2LP2HvDP7VrpZ6z8SvjV4TsNc1TxG1t8+m6PcxJc&#10;22lW5bmNAGSSYrjzZgNxZYYdnu3/AAWm/wCCSPwx/wCCtf7K118MtV/s/SfH/h1Zr34Z+MLqNv8A&#10;iWXzKN8ErIC/2S42IkygNjbHKFd4UFfm/wD8G+H/AAQ6X/gnqfE3/BUj/gqZpcPgrVPh7/acfhPR&#10;deugsOgRW/mwXmtXGwlZWZVkjtsFkaNzOocyW7p1X7Gf/B1v8G/2wf8AgoJ4t/Zb/aa+GWj+H/gX&#10;8QWGgfDXVNct1kKMd8JTW0k3RtFfiTacYjtv3cT+ajS3K/m//wAHD/8AwQ/1X/gll8dF+K3wO0W+&#10;ufgZ441B/wDhGbiSSS4Phu9IZ20eeZizMAoZreSQl5IlZWaR4ZJG5P8A4Jr/APBxr/wUK/4JffA6&#10;f9nP4NweCvFvhFdSe90bS/iJpt9eDRGkJaaOza2vLcxxSSMZWjbcokLuoVpJC/0Qf+D1T/gqaRg/&#10;AT4Af+Errf8A8uK/NP8AZw8RXvjD9tfwH4t1KKKO41T4paXd3CQKQivJqUTsFBJIGScZJOO5r+qr&#10;/g6O/wCUFPxy/wC5Z/8AUn0mv5A6/v8AKKKK/A//AIPlP+RZ/Zo/6/vF3/oGj16f/wAGS3/JhnxZ&#10;/wCyu/8AuLs6/aGviv8Abo/4Lef8E+f2NP2uPBP7Bf7Rfiy3k1Px5G0Piq8mWN9K8K2lwhS2OrPJ&#10;8saXLHbt5EcRM0/lxMjSfgb/AMHGf/BDe7/4JlfGOP8AaC/Z9sLm7+B/j7U5P7Jj2M7eFNRfdIdL&#10;kfGGgZdzW0jHeUR433ND5s3oH/Bsn/wXauf2HviXZ/sQftX+PY4vgv4q1Bv+Ef1rVpj5fgzVZWzu&#10;8w58qwuH4lU/u4pXE+Y1a4Z/6hUbeu4VhfFL/kmXiP8A7AN5/wCiXr+LP/gjl/ylg/Zv/wCy2eGv&#10;/TlBX9lH7W//ACan8Tv+ye61/wCkM1fyD/8ABAP/AJTKfs+f9j5H/wCiJq/s6rjf2gvj98IP2Wvg&#10;x4i/aD+Pfjez8OeEPCumvfa5rF9u2wxDACqqgtLI7FY0iQM8juqIrMyqf46f+CxP/BV/4wf8FZ/2&#10;p7r4u+LpbvS/BWhtNZfDfwZJN+70fTy4zI6qSrXc+1HmkBJJVEB8uKNV/Tn/AINvv+CQXwt/Zd+D&#10;03/Ba7/gpNb2vh/SdB0d9b+Gen+JI9sGl2Kpv/4SCeIgs8zjAs0xnDeciO8ls8f7Y/sNftxfs9/8&#10;FD/2cND/AGoP2afFDah4f1pWjuLO6VI77SLxAPOsbyJWYQ3EZI3KGZWVkkjaSORJG9er+OL/AIOQ&#10;v+U2nx8/7GDT/wD002Vf1Z/8E2P+UdPwC/7Ir4V/9NFrX8qP/Byb/wApufj1/wBhrS//AEzWFf1G&#10;f8Egf+UU/wCzb/2Qvwr/AOmm2r6Ldgq5NfzB/wDBzp/wXaP7avxBvP2Ef2TfHQn+D/hXUx/wlWu6&#10;XMfK8Y6rC+cK4/1thbyD93j93NKnnDzFS3ceWf8ABun/AMEO9Q/4KhfG5vjb8d9NvLX4H+A9Uj/t&#10;xo8xt4o1BQsi6TFJ/DFtKPcyL86xOqIUeZZY/wCmDxRo/wCxN/wVC/Zo8bfAx9X8NfET4f3V/feE&#10;/FVppN2kqWOoWcoSSEFebe4gkWOWJxhlIhmjJUxufx51T/gxn02bU7ibRv8Agp1Pb2bTubWC6+Da&#10;zSRx7jtV3XV0DsBgFgignkKucCv/AMQMf/WUX/zCf/36rovhF/wZQf8ACq/ix4Y+J/8Aw8w+3f8A&#10;CN+IbLVPsP8AwpryvtH2edJfL3/2w2zdsxu2tjOcHpX25/wdG8f8EKfjkP8AsWf/AFJ9Jr+QOv7/&#10;ACiiivwP/wCD5T/kWf2aP+v7xd/6Bo9fn1/wSD/4ODfjJ/wSD+C3ib4LfDb9nvwz4wtfE3ij+27i&#10;91zU7iCSGT7NFB5aiLgriIHJ5yTX1Xr3/B7d+2BfaHeWWg/safDmxvprWRLO8m1a+mSCUqQkjR5X&#10;zArYJXcuQMZGc1+S+naf+0z/AMFAv2pY9Psk1j4g/FP4n+KMLvkQ3OqahcSdWZiscSDOSxKRRRqS&#10;SiIcf2Bfshf8E37nw7/wSi8N/wDBOP8Ab68Zw/F5f+EPOj+Lp71GMHls5eK1tpGAl2WY8qO3uDtl&#10;Bto5VERCpH/LP/wWN/4JSfFr/gkx+1fefBvxVBfan4K1rzb74b+NJrcCPWdPDAFGZRsF1AWWOaPg&#10;glJAojmiZvqD9gD/AIOxP20P2Hv2YvD/AOzHr3wg8M/Eiz8JxfY/DuueI9SuYby205Qohs2MZIkS&#10;IAojHBEexOiCvXPEf/B6/wDtS+I/D1/4en/Yn8ARpf2ctu8i+IL7Kh0Kkj3Ga/OH/gjmf+NsP7N/&#10;/ZbPDX/pygr+yj9rf/k1P4nf9k91r/0hmr+Jn9iL9qjxD+xF+1h4G/aw8KeFbPXNR8Da0upWmk6h&#10;M8cNywRk2OyfMBhu1frT/wARvH7VX/RkPw+/8KC+/wAK+Lv+CvH/AAX3/aq/4K6aB4b+HXj/AMKa&#10;R4J8F+HZ2vW8K+HLqaSLUdQ+ZVurh5TlzHGxWNMALvkPJYbffP8Ag2g/4IRXv7e/xMtf2zv2pfBp&#10;/wCFKeEdUxpOl6hF8vjTVIWB8gIfv2MDY85yNkrjyF34uPK+/f8Ag8V+C37cvjX9jvw145+Cfidb&#10;j4K+FdQE3xQ8IaTaNHeC43BbPUZ3BPn2UROwxAL5UjxysJhh7X8V/wDgkj/wWZ/ab/4JC/EjXPE3&#10;we07T/EnhrxRZiLxF4J16eVbO5mQHybtGjIaKePJXcMhkdlYH5GT9AP+I3j9qr/oyH4ff+FBff4V&#10;+Un7fn7YXiX9vv8Aa+8bfte+L/B1j4f1LxtfW9zdaPps7yQWzRWsNuAjP8xBEIbnuTX9mH/BNj/l&#10;HT8Av+yK+Ff/AE0Wtfyo/wDByb/ym5+PX/Ya0v8A9M1hX05+yv8A8Hfv7SX7LH7NXgD9mrw/+yB4&#10;H1Wx8A+DdN8PWepXmuXiS3UVnbR26yuqjAZhGGIHAJ4rmP28/wDg7Q/bU/bT/Zl8Q/s0+G/g94Z+&#10;G9v4rh+x674g8O6ldTXsmnsCJ7WMyECMSjCOwyTGXUY35Hyl/wAEf/8AglV8Yv8AgrL+1dY/BTwP&#10;Beab4R0kx33xG8aJb7odD04sRgFvla6mKtHBFyWYO5Hlwyun9CX/AAXO079or/gmV/wRcX4Pf8Eq&#10;PhPDoPg/w/ZponirWdEuW/tPwvoDq/2i+gTaWklmkYi4vS5miNw84BZmuLf+fj/gkr/wWN/aX/4J&#10;E/FPWPGfwbsbHxF4d8TWPkeJPBOuTyrZXkiAmC6UxkGKeMkgOAco7oRyCv6Df8RvH7VX/RkPw+/8&#10;KC+/wo/4jeP2qv8AoyH4ff8AhQX3+FH/ABG8ftVf9GQ/D7/woL7/AArw/wD4KPf8HTP7QH/BR39j&#10;Pxj+xp43/ZZ8H+G9L8Y/2f8AatZ0vWLqWe3+yajbXy7Vk+U7mtlQ56BietfllX9/lFFFfhj/AMHq&#10;vhHTfFXhz9nNdQnnTyL7xVt8lgM5TSeuQfSvwX/4VD4b/wCf6+/7+J/8RR/wqHw3/wA/19/38T/4&#10;iv30/wCDOz9hD9nXSfhZ46/bivPDM2p/EK28XT+FdG1PU5EkTSLBbK1nka1QIPLmmNyUklJZjHGq&#10;JsVpRJ+4VfKH/BbP9kL4Iftj/wDBNn4oeD/jb4ca7Twv4T1HxR4bv7VlS603VLCzmmhmhdlbbnDR&#10;OMHdHLIvG7I/j4/4VD4b/wCf6+/7+J/8RR/wqHw3/wA/19/38T/4ivoj/gkb8L9A03/gqR+zzqEF&#10;5eM8Pxk8OuoaRMEjUITz8tf14ftVwrcfsvfEi3cnbJ4B1hWx72U1fxD/APCofDf/AD/X3/fxP/iK&#10;P+FQ+G/+f6+/7+J/8RXpn7Fv7Ifwx/aC/bC+FfwH8c6rrUWi+NPiNouhavJp91FHcJa3d9DBKY2a&#10;JlVwjnaSrAHGQelf2jfB/wCEnw2+Avww0P4M/B7wdZ+H/C/hrTYrDQ9G0+PbDaW8a4VBnJJ7lmJZ&#10;iSzEkknY1/RNH8S6NdeHPEWk21/p+oW7219Y3kCyw3MLqVeORGBV0ZSVKkEEEg1/Hb/wWL/YS+A3&#10;7JP/AAUs+K3wB+CFrqmm+FdF1q2l0XTZ74TfYo7qxt7w26u6lmjja4ZE3ln2Ku5nbLn5n/4VD4b/&#10;AOf6+/7+J/8AEUf8Kh8N/wDP9ff9/E/+Ir+1L/gnZbR2X/BPv4FWURYrD8G/DCKW6kDSrYV/KX/w&#10;cm/8pufj1/2GtL/9M1hXw3RX9oH/AAQv/ZB+B37H/wDwTK+FOi/Bbw21rJ408F6V4t8ValdMr3Wp&#10;apqFjBcSySuqrlU3iKNcfJHEi8nLN9Y6/omjeJdDvPDviPSLXUNPv7WS3vrG+t1lhuYXUq8ciMCr&#10;oykqVIIIJBr+ML/gub+yp8Hv2KP+Cqnxc/Zt+AOkXOn+END1SxuNF026ujMbJLzTbW+a3RyNxije&#10;5dI9xZhGqhmdgWPyXRRRRX//2VBLAQItABQABgAIAAAAIQA9/K5oFAEAAEcCAAATAAAAAAAAAAAA&#10;AAAAAAAAAABbQ29udGVudF9UeXBlc10ueG1sUEsBAi0AFAAGAAgAAAAhADj9If/WAAAAlAEAAAsA&#10;AAAAAAAAAAAAAAAARQEAAF9yZWxzLy5yZWxzUEsBAi0AFAAGAAgAAAAhABU+SAFdBQAADBIAAA4A&#10;AAAAAAAAAAAAAAAARAIAAGRycy9lMm9Eb2MueG1sUEsBAi0AFAAGAAgAAAAhAIyaf7vIAAAApgEA&#10;ABkAAAAAAAAAAAAAAAAAzQcAAGRycy9fcmVscy9lMm9Eb2MueG1sLnJlbHNQSwECLQAUAAYACAAA&#10;ACEAVF0ubuEAAAALAQAADwAAAAAAAAAAAAAAAADMCAAAZHJzL2Rvd25yZXYueG1sUEsBAi0ACgAA&#10;AAAAAAAhAOystoJDdgAAQ3YAABQAAAAAAAAAAAAAAAAA2gkAAGRycy9tZWRpYS9pbWFnZTEucG5n&#10;UEsBAi0ACgAAAAAAAAAhAGZPsPS6tQAAurUAABUAAAAAAAAAAAAAAAAAT4AAAGRycy9tZWRpYS9p&#10;bWFnZTIuanBlZ1BLBQYAAAAABwAHAL8BAAA8NgEAAAA=&#10;">
                <v:roundrect id="AutoShape 3" o:spid="_x0000_s1027"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OxgAAANwAAAAPAAAAZHJzL2Rvd25yZXYueG1sRI9Ba8JA&#10;FITvhf6H5RV6Kbqx1aDRVUpB2mMbFTw+ss8kmn0bsusm7a/vFoQeh5n5hlltBtOIQJ2rLSuYjBMQ&#10;xIXVNZcK9rvtaA7CeWSNjWVS8E0ONuv7uxVm2vb8RSH3pYgQdhkqqLxvMyldUZFBN7YtcfROtjPo&#10;o+xKqTvsI9w08jlJUmmw5rhQYUtvFRWX/GoUfKYlhtPxqf2ZvUzPh/c8hF0vlXp8GF6XIDwN/j98&#10;a39oBeliAn9n4hGQ618AAAD//wMAUEsBAi0AFAAGAAgAAAAhANvh9svuAAAAhQEAABMAAAAAAAAA&#10;AAAAAAAAAAAAAFtDb250ZW50X1R5cGVzXS54bWxQSwECLQAUAAYACAAAACEAWvQsW78AAAAVAQAA&#10;CwAAAAAAAAAAAAAAAAAfAQAAX3JlbHMvLnJlbHNQSwECLQAUAAYACAAAACEA9FFPzsYAAADcAAAA&#10;DwAAAAAAAAAAAAAAAAAHAgAAZHJzL2Rvd25yZXYueG1sUEsFBgAAAAADAAMAtwAAAPoCAAAAAA==&#10;" strokeweight="5pt">
                  <v:stroke linestyle="thickThin"/>
                  <v:shadow color="#868686"/>
                  <v:textbox inset="0,0,0,0">
                    <w:txbxContent>
                      <w:p w:rsidR="00664D9E" w:rsidRDefault="00664D9E" w:rsidP="00543A7C">
                        <w:pPr>
                          <w:widowControl w:val="0"/>
                          <w:bidi/>
                          <w:jc w:val="center"/>
                          <w:rPr>
                            <w:rFonts w:ascii="IranNastaliq" w:hAnsi="IranNastaliq" w:cs="B Titr"/>
                            <w:sz w:val="68"/>
                            <w:szCs w:val="68"/>
                            <w:rtl/>
                          </w:rPr>
                        </w:pPr>
                      </w:p>
                      <w:p w:rsidR="00664D9E" w:rsidRPr="00543A7C" w:rsidRDefault="00664D9E" w:rsidP="00543A7C">
                        <w:pPr>
                          <w:widowControl w:val="0"/>
                          <w:bidi/>
                          <w:jc w:val="center"/>
                          <w:rPr>
                            <w:rFonts w:ascii="IranNastaliq" w:hAnsi="IranNastaliq" w:cs="B Titr"/>
                            <w:sz w:val="68"/>
                            <w:szCs w:val="68"/>
                            <w:lang w:bidi="fa-IR"/>
                          </w:rPr>
                        </w:pPr>
                        <w:r w:rsidRPr="00543A7C">
                          <w:rPr>
                            <w:rFonts w:ascii="IranNastaliq" w:hAnsi="IranNastaliq" w:cs="B Titr"/>
                            <w:sz w:val="68"/>
                            <w:szCs w:val="68"/>
                            <w:rtl/>
                          </w:rPr>
                          <w:t xml:space="preserve">فصل </w:t>
                        </w:r>
                        <w:r w:rsidRPr="00543A7C">
                          <w:rPr>
                            <w:rFonts w:ascii="IranNastaliq" w:hAnsi="IranNastaliq" w:cs="B Titr" w:hint="cs"/>
                            <w:sz w:val="68"/>
                            <w:szCs w:val="68"/>
                            <w:rtl/>
                            <w:lang w:bidi="fa-IR"/>
                          </w:rPr>
                          <w:t>اول</w:t>
                        </w:r>
                      </w:p>
                      <w:p w:rsidR="00664D9E" w:rsidRPr="00543A7C" w:rsidRDefault="00664D9E" w:rsidP="00543A7C">
                        <w:pPr>
                          <w:widowControl w:val="0"/>
                          <w:bidi/>
                          <w:jc w:val="center"/>
                          <w:rPr>
                            <w:rFonts w:ascii="IranNastaliq" w:hAnsi="IranNastaliq" w:cs="B Titr"/>
                            <w:sz w:val="68"/>
                            <w:szCs w:val="68"/>
                            <w:lang w:bidi="fa-IR"/>
                          </w:rPr>
                        </w:pPr>
                        <w:r w:rsidRPr="00543A7C">
                          <w:rPr>
                            <w:rFonts w:ascii="IranNastaliq" w:hAnsi="IranNastaliq" w:cs="B Titr" w:hint="cs"/>
                            <w:sz w:val="68"/>
                            <w:szCs w:val="68"/>
                            <w:rtl/>
                            <w:lang w:bidi="fa-IR"/>
                          </w:rPr>
                          <w:t>کلیات پژوهش</w:t>
                        </w:r>
                      </w:p>
                      <w:p w:rsidR="00664D9E" w:rsidRPr="00543A7C" w:rsidRDefault="00664D9E" w:rsidP="00543A7C">
                        <w:pPr>
                          <w:widowControl w:val="0"/>
                          <w:bidi/>
                          <w:jc w:val="center"/>
                          <w:rPr>
                            <w:rFonts w:ascii="IranNastaliq" w:hAnsi="IranNastaliq" w:cs="B Titr"/>
                            <w:sz w:val="68"/>
                            <w:szCs w:val="68"/>
                            <w:lang w:bidi="fa-IR"/>
                          </w:rPr>
                        </w:pPr>
                      </w:p>
                      <w:p w:rsidR="00664D9E" w:rsidRPr="00543A7C" w:rsidRDefault="00664D9E" w:rsidP="00543A7C">
                        <w:pPr>
                          <w:widowControl w:val="0"/>
                          <w:bidi/>
                          <w:jc w:val="center"/>
                          <w:rPr>
                            <w:rFonts w:ascii="IranNastaliq" w:hAnsi="IranNastaliq" w:cs="B Titr"/>
                            <w:sz w:val="68"/>
                            <w:szCs w:val="68"/>
                            <w:rtl/>
                            <w:lang w:bidi="fa-IR"/>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M8xQAAANwAAAAPAAAAZHJzL2Rvd25yZXYueG1sRI9Pi8Iw&#10;FMTvC36H8ARva6pgWatRxEUQXIT1z8Hbo3m2xealNNm27qc3guBxmJnfMPNlZ0rRUO0KywpGwwgE&#10;cWp1wZmC03Hz+QXCeWSNpWVScCcHy0XvY46Jti3/UnPwmQgQdgkqyL2vEildmpNBN7QVcfCutjbo&#10;g6wzqWtsA9yUchxFsTRYcFjIsaJ1Tunt8GcUnP/3GO1WPDld25/mkk3idvONSg363WoGwlPn3+FX&#10;e6sVxNMxPM+EIyAXDwAAAP//AwBQSwECLQAUAAYACAAAACEA2+H2y+4AAACFAQAAEwAAAAAAAAAA&#10;AAAAAAAAAAAAW0NvbnRlbnRfVHlwZXNdLnhtbFBLAQItABQABgAIAAAAIQBa9CxbvwAAABUBAAAL&#10;AAAAAAAAAAAAAAAAAB8BAABfcmVscy8ucmVsc1BLAQItABQABgAIAAAAIQCVQoM8xQAAANwAAAAP&#10;AAAAAAAAAAAAAAAAAAcCAABkcnMvZG93bnJldi54bWxQSwUGAAAAAAMAAwC3AAAA+QIAAAAA&#10;" insetpen="t">
                  <v:imagedata r:id="rId13" o:title="Borde (79)"/>
                </v:shape>
                <v:shape id="Picture 5" o:spid="_x0000_s1029"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rCxgAAANwAAAAPAAAAZHJzL2Rvd25yZXYueG1sRI/dasJA&#10;FITvBd9hOULvzKY/BJO6ighCKUHQSunlIXtMQrJnQ3ZN0j69Wyj0cpiZb5j1djKtGKh3tWUFj1EM&#10;griwuuZSweXjsFyBcB5ZY2uZFHyTg+1mPltjpu3IJxrOvhQBwi5DBZX3XSalKyoy6CLbEQfvanuD&#10;Psi+lLrHMcBNK5/iOJEGaw4LFXa0r6hozjejoGnT20v+fv3iz8NPEw/5KZHHSamHxbR7BeFp8v/h&#10;v/abVpCkz/B7JhwBubkDAAD//wMAUEsBAi0AFAAGAAgAAAAhANvh9svuAAAAhQEAABMAAAAAAAAA&#10;AAAAAAAAAAAAAFtDb250ZW50X1R5cGVzXS54bWxQSwECLQAUAAYACAAAACEAWvQsW78AAAAVAQAA&#10;CwAAAAAAAAAAAAAAAAAfAQAAX3JlbHMvLnJlbHNQSwECLQAUAAYACAAAACEADCdqwsYAAADcAAAA&#10;DwAAAAAAAAAAAAAAAAAHAgAAZHJzL2Rvd25yZXYueG1sUEsFBgAAAAADAAMAtwAAAPoCAAAAAA==&#10;" insetpen="t">
                  <v:imagedata r:id="rId14" o:title="Borde (99)"/>
                </v:shape>
                <w10:wrap type="square" anchorx="margin" anchory="margin"/>
              </v:group>
            </w:pict>
          </mc:Fallback>
        </mc:AlternateContent>
      </w: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bidi/>
        <w:spacing w:line="510" w:lineRule="atLeast"/>
        <w:jc w:val="center"/>
        <w:rPr>
          <w:rFonts w:cs="B Nazanin"/>
          <w:noProof/>
          <w:sz w:val="52"/>
          <w:szCs w:val="52"/>
        </w:rPr>
      </w:pPr>
    </w:p>
    <w:p w:rsidR="0078447A" w:rsidRDefault="0078447A" w:rsidP="0078447A">
      <w:pPr>
        <w:spacing w:line="240" w:lineRule="auto"/>
        <w:rPr>
          <w:rFonts w:cs="B Nazanin"/>
          <w:noProof/>
          <w:sz w:val="52"/>
          <w:szCs w:val="52"/>
        </w:rPr>
      </w:pPr>
    </w:p>
    <w:p w:rsidR="00FD2577" w:rsidRPr="006360F6" w:rsidRDefault="00FD2577" w:rsidP="0078447A">
      <w:pPr>
        <w:spacing w:line="240" w:lineRule="auto"/>
        <w:rPr>
          <w:b/>
          <w:bCs/>
          <w:sz w:val="32"/>
          <w:szCs w:val="32"/>
          <w:rtl/>
        </w:rPr>
      </w:pPr>
    </w:p>
    <w:p w:rsidR="0078447A" w:rsidRPr="006360F6" w:rsidRDefault="0078447A" w:rsidP="0078447A">
      <w:pPr>
        <w:pStyle w:val="Heading3"/>
        <w:spacing w:after="240"/>
        <w:rPr>
          <w:rFonts w:cs="B Lotus"/>
          <w:szCs w:val="32"/>
          <w:rtl/>
        </w:rPr>
      </w:pPr>
      <w:bookmarkStart w:id="4" w:name="_Toc396295889"/>
      <w:bookmarkStart w:id="5" w:name="_Toc396515853"/>
      <w:r w:rsidRPr="006360F6">
        <w:rPr>
          <w:rFonts w:cs="B Lotus" w:hint="cs"/>
          <w:szCs w:val="32"/>
          <w:rtl/>
        </w:rPr>
        <w:lastRenderedPageBreak/>
        <w:t>1-1 مقدمه</w:t>
      </w:r>
      <w:bookmarkEnd w:id="4"/>
      <w:bookmarkEnd w:id="5"/>
      <w:r w:rsidRPr="006360F6">
        <w:rPr>
          <w:rFonts w:cs="B Lotus" w:hint="cs"/>
          <w:szCs w:val="32"/>
          <w:rtl/>
        </w:rPr>
        <w:t xml:space="preserve"> </w:t>
      </w:r>
    </w:p>
    <w:p w:rsidR="0078447A" w:rsidRPr="006360F6" w:rsidRDefault="0078447A" w:rsidP="0078447A">
      <w:pPr>
        <w:bidi/>
        <w:spacing w:line="240" w:lineRule="auto"/>
        <w:jc w:val="both"/>
        <w:rPr>
          <w:sz w:val="28"/>
          <w:szCs w:val="28"/>
          <w:rtl/>
        </w:rPr>
      </w:pPr>
      <w:r w:rsidRPr="006360F6">
        <w:rPr>
          <w:rFonts w:hint="cs"/>
          <w:sz w:val="28"/>
          <w:szCs w:val="28"/>
          <w:rtl/>
        </w:rPr>
        <w:t>مقوله اخلاق و عمل کردن به اخلاق حرفه</w:t>
      </w:r>
      <w:r w:rsidRPr="006360F6">
        <w:rPr>
          <w:sz w:val="28"/>
          <w:szCs w:val="28"/>
          <w:rtl/>
        </w:rPr>
        <w:softHyphen/>
      </w:r>
      <w:r w:rsidRPr="006360F6">
        <w:rPr>
          <w:rFonts w:hint="cs"/>
          <w:sz w:val="28"/>
          <w:szCs w:val="28"/>
          <w:rtl/>
        </w:rPr>
        <w:t>ای، از مباحث جدی و مورد توجه در حوزه حسابداری است. منظور از این سخن آن است که علاوه بر نفع و انگیزه های شخصی که لازمه زندگانی بشری است ، و در مواردی هم می تواند منجر به بهبود اوضاع در جامعه گردد، موارد دیگری مانند ارزش های اخلاقی ، حداکـثر کردن سود اجتماعی که در آخر کار نصیب جامعه می شود و همچنین توجه داشتن به اصول و هنجارهای انسانی و اجتماعی می</w:t>
      </w:r>
      <w:r w:rsidR="009D7E40">
        <w:rPr>
          <w:rFonts w:hint="cs"/>
          <w:sz w:val="28"/>
          <w:szCs w:val="28"/>
          <w:rtl/>
        </w:rPr>
        <w:t xml:space="preserve"> </w:t>
      </w:r>
      <w:r w:rsidRPr="006360F6">
        <w:rPr>
          <w:rFonts w:hint="cs"/>
          <w:sz w:val="28"/>
          <w:szCs w:val="28"/>
          <w:rtl/>
        </w:rPr>
        <w:t>تواند به بهبود وضع جامعه و شکوفایی هر چه بیشتر و ساختن کشوری متمدن تر کمک کند. اخلاق</w:t>
      </w:r>
      <w:r w:rsidRPr="006360F6">
        <w:rPr>
          <w:sz w:val="28"/>
          <w:szCs w:val="28"/>
          <w:rtl/>
        </w:rPr>
        <w:t xml:space="preserve"> </w:t>
      </w:r>
      <w:r w:rsidRPr="006360F6">
        <w:rPr>
          <w:rFonts w:hint="cs"/>
          <w:sz w:val="28"/>
          <w:szCs w:val="28"/>
          <w:rtl/>
        </w:rPr>
        <w:t>در</w:t>
      </w:r>
      <w:r w:rsidR="009D7E40">
        <w:rPr>
          <w:rFonts w:hint="cs"/>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اهميت</w:t>
      </w:r>
      <w:r w:rsidRPr="006360F6">
        <w:rPr>
          <w:sz w:val="28"/>
          <w:szCs w:val="28"/>
          <w:rtl/>
        </w:rPr>
        <w:t xml:space="preserve"> </w:t>
      </w:r>
      <w:r w:rsidRPr="006360F6">
        <w:rPr>
          <w:rFonts w:hint="cs"/>
          <w:sz w:val="28"/>
          <w:szCs w:val="28"/>
          <w:rtl/>
        </w:rPr>
        <w:t>بسيار</w:t>
      </w:r>
      <w:r w:rsidRPr="006360F6">
        <w:rPr>
          <w:sz w:val="28"/>
          <w:szCs w:val="28"/>
          <w:rtl/>
        </w:rPr>
        <w:t xml:space="preserve"> </w:t>
      </w:r>
      <w:r w:rsidRPr="006360F6">
        <w:rPr>
          <w:rFonts w:hint="cs"/>
          <w:sz w:val="28"/>
          <w:szCs w:val="28"/>
          <w:rtl/>
        </w:rPr>
        <w:t>زيادي</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انسانیت در</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وقتی</w:t>
      </w:r>
      <w:r w:rsidRPr="006360F6">
        <w:rPr>
          <w:sz w:val="28"/>
          <w:szCs w:val="28"/>
          <w:rtl/>
        </w:rPr>
        <w:t xml:space="preserve"> </w:t>
      </w:r>
      <w:r w:rsidRPr="006360F6">
        <w:rPr>
          <w:rFonts w:hint="cs"/>
          <w:sz w:val="28"/>
          <w:szCs w:val="28"/>
          <w:rtl/>
        </w:rPr>
        <w:t>شکل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گیرد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ارزشهای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متبلور</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انسانی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ظهور</w:t>
      </w:r>
      <w:r w:rsidRPr="006360F6">
        <w:rPr>
          <w:sz w:val="28"/>
          <w:szCs w:val="28"/>
          <w:rtl/>
        </w:rPr>
        <w:t xml:space="preserve"> </w:t>
      </w:r>
      <w:r w:rsidRPr="006360F6">
        <w:rPr>
          <w:rFonts w:hint="cs"/>
          <w:sz w:val="28"/>
          <w:szCs w:val="28"/>
          <w:rtl/>
        </w:rPr>
        <w:t>ارزشهای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افکار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گفتار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ارزیابی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اولين</w:t>
      </w:r>
      <w:r w:rsidRPr="006360F6">
        <w:rPr>
          <w:sz w:val="28"/>
          <w:szCs w:val="28"/>
          <w:rtl/>
        </w:rPr>
        <w:t xml:space="preserve"> </w:t>
      </w:r>
      <w:r w:rsidRPr="006360F6">
        <w:rPr>
          <w:rFonts w:hint="cs"/>
          <w:sz w:val="28"/>
          <w:szCs w:val="28"/>
          <w:rtl/>
        </w:rPr>
        <w:t>نمودي</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يک</w:t>
      </w:r>
      <w:r w:rsidRPr="006360F6">
        <w:rPr>
          <w:sz w:val="28"/>
          <w:szCs w:val="28"/>
          <w:rtl/>
        </w:rPr>
        <w:t xml:space="preserve"> </w:t>
      </w:r>
      <w:r w:rsidRPr="006360F6">
        <w:rPr>
          <w:rFonts w:hint="cs"/>
          <w:sz w:val="28"/>
          <w:szCs w:val="28"/>
          <w:rtl/>
        </w:rPr>
        <w:t>شخص</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ظاهر</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است . این مهم در مشاغل هم ورود می کند و اخلاق حرفه ای حسابداری ، مسئله مهمی است که به طور مستقیم بر روی صداقت و توانایی حسابداران برای جلب اعتماد عمومی تاثیر دارد. به خصوص اینکه عدم آموزش صحیح و اخلاقی می تواند منجر به فعالیت</w:t>
      </w:r>
      <w:r w:rsidRPr="006360F6">
        <w:rPr>
          <w:sz w:val="28"/>
          <w:szCs w:val="28"/>
          <w:rtl/>
        </w:rPr>
        <w:softHyphen/>
      </w:r>
      <w:r w:rsidRPr="006360F6">
        <w:rPr>
          <w:rFonts w:hint="cs"/>
          <w:sz w:val="28"/>
          <w:szCs w:val="28"/>
          <w:rtl/>
        </w:rPr>
        <w:t xml:space="preserve">های متقلبانه شود. به همین خاطر در این تحقیق تصمیم بر آن است که به بررسی تاثیر اخلاق حرفه ای حسابداری در بهبود و پیشرفت سبک های نوین رهبری مالی پرداخته شود. </w:t>
      </w:r>
    </w:p>
    <w:p w:rsidR="0078447A" w:rsidRPr="006360F6" w:rsidRDefault="0078447A" w:rsidP="0078447A">
      <w:pPr>
        <w:bidi/>
        <w:spacing w:line="240" w:lineRule="auto"/>
        <w:jc w:val="both"/>
        <w:rPr>
          <w:sz w:val="32"/>
          <w:szCs w:val="32"/>
          <w:rtl/>
          <w:lang w:bidi="fa-IR"/>
        </w:rPr>
      </w:pPr>
    </w:p>
    <w:p w:rsidR="0078447A" w:rsidRPr="006360F6" w:rsidRDefault="0078447A" w:rsidP="00F70750">
      <w:pPr>
        <w:pStyle w:val="Heading3"/>
        <w:numPr>
          <w:ilvl w:val="1"/>
          <w:numId w:val="45"/>
        </w:numPr>
        <w:rPr>
          <w:rFonts w:cs="B Lotus"/>
          <w:szCs w:val="32"/>
          <w:rtl/>
        </w:rPr>
      </w:pPr>
      <w:bookmarkStart w:id="6" w:name="_Toc396295890"/>
      <w:bookmarkStart w:id="7" w:name="_Toc396515854"/>
      <w:r w:rsidRPr="006360F6">
        <w:rPr>
          <w:rFonts w:cs="B Lotus" w:hint="cs"/>
          <w:szCs w:val="32"/>
          <w:rtl/>
        </w:rPr>
        <w:t>بیان مساله</w:t>
      </w:r>
      <w:bookmarkEnd w:id="6"/>
      <w:bookmarkEnd w:id="7"/>
    </w:p>
    <w:p w:rsidR="00A513D2" w:rsidRPr="007A170B" w:rsidRDefault="0078447A" w:rsidP="00CD7315">
      <w:pPr>
        <w:bidi/>
        <w:spacing w:line="240" w:lineRule="auto"/>
        <w:jc w:val="both"/>
        <w:rPr>
          <w:sz w:val="28"/>
          <w:szCs w:val="28"/>
          <w:rtl/>
        </w:rPr>
      </w:pPr>
      <w:r w:rsidRPr="006360F6">
        <w:rPr>
          <w:rFonts w:ascii="Calibri" w:eastAsia="Calibri" w:hAnsi="Calibri" w:hint="cs"/>
          <w:sz w:val="28"/>
          <w:szCs w:val="28"/>
          <w:rtl/>
        </w:rPr>
        <w:t xml:space="preserve">     امروزه دنياي پيرامون ما با سرعت زيادي در حال تغيير است. اين تغيير در همه ي ابعاد زندگي انسان ها به وضوح قابل مشاهده است.</w:t>
      </w:r>
      <w:r w:rsidRPr="006360F6">
        <w:rPr>
          <w:rFonts w:hint="cs"/>
          <w:sz w:val="28"/>
          <w:szCs w:val="28"/>
          <w:rtl/>
        </w:rPr>
        <w:t xml:space="preserve"> مقوله حسابداری و پیشرفت ها و تغییرات  حاصله در امر حسابداری هم از این مقوله مستثنی نیست</w:t>
      </w:r>
      <w:r w:rsidR="00CD7315">
        <w:rPr>
          <w:rFonts w:hint="cs"/>
          <w:sz w:val="28"/>
          <w:szCs w:val="28"/>
          <w:rtl/>
        </w:rPr>
        <w:t xml:space="preserve"> به طوری که،</w:t>
      </w:r>
      <w:r w:rsidRPr="006360F6">
        <w:rPr>
          <w:rFonts w:hint="cs"/>
          <w:sz w:val="28"/>
          <w:szCs w:val="28"/>
          <w:rtl/>
        </w:rPr>
        <w:t xml:space="preserve"> از جمله موضوعاتی که همواره مورد توجه قرار گرفته مباحث مالی و مباحث مربوط به حرفه</w:t>
      </w:r>
      <w:r w:rsidRPr="006360F6">
        <w:rPr>
          <w:sz w:val="28"/>
          <w:szCs w:val="28"/>
          <w:rtl/>
        </w:rPr>
        <w:softHyphen/>
      </w:r>
      <w:r w:rsidRPr="006360F6">
        <w:rPr>
          <w:rFonts w:hint="cs"/>
          <w:sz w:val="28"/>
          <w:szCs w:val="28"/>
          <w:rtl/>
        </w:rPr>
        <w:t>ی حسابداری بوده است. حسابداري،</w:t>
      </w:r>
      <w:r w:rsidRPr="006360F6">
        <w:rPr>
          <w:sz w:val="28"/>
          <w:szCs w:val="28"/>
        </w:rPr>
        <w:t xml:space="preserve"> </w:t>
      </w:r>
      <w:r w:rsidRPr="006360F6">
        <w:rPr>
          <w:rFonts w:hint="cs"/>
          <w:sz w:val="28"/>
          <w:szCs w:val="28"/>
          <w:rtl/>
        </w:rPr>
        <w:t>اختراع</w:t>
      </w:r>
      <w:r w:rsidRPr="006360F6">
        <w:rPr>
          <w:sz w:val="28"/>
          <w:szCs w:val="28"/>
        </w:rPr>
        <w:t xml:space="preserve"> </w:t>
      </w:r>
      <w:r w:rsidRPr="006360F6">
        <w:rPr>
          <w:rFonts w:hint="cs"/>
          <w:sz w:val="28"/>
          <w:szCs w:val="28"/>
          <w:rtl/>
        </w:rPr>
        <w:t>بشر</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نتیجه</w:t>
      </w:r>
      <w:r w:rsidRPr="006360F6">
        <w:rPr>
          <w:sz w:val="28"/>
          <w:szCs w:val="28"/>
          <w:rtl/>
        </w:rPr>
        <w:softHyphen/>
      </w:r>
      <w:r w:rsidRPr="006360F6">
        <w:rPr>
          <w:rFonts w:hint="cs"/>
          <w:sz w:val="28"/>
          <w:szCs w:val="28"/>
          <w:rtl/>
        </w:rPr>
        <w:t>ی توافقات</w:t>
      </w:r>
      <w:r w:rsidRPr="006360F6">
        <w:rPr>
          <w:sz w:val="28"/>
          <w:szCs w:val="28"/>
        </w:rPr>
        <w:t xml:space="preserve"> </w:t>
      </w:r>
      <w:r w:rsidRPr="006360F6">
        <w:rPr>
          <w:rFonts w:hint="cs"/>
          <w:sz w:val="28"/>
          <w:szCs w:val="28"/>
          <w:rtl/>
        </w:rPr>
        <w:t>بشري</w:t>
      </w:r>
      <w:r w:rsidRPr="006360F6">
        <w:rPr>
          <w:sz w:val="28"/>
          <w:szCs w:val="28"/>
        </w:rPr>
        <w:t xml:space="preserve"> </w:t>
      </w:r>
      <w:r w:rsidR="00F70750">
        <w:rPr>
          <w:rFonts w:hint="cs"/>
          <w:sz w:val="28"/>
          <w:szCs w:val="28"/>
          <w:rtl/>
        </w:rPr>
        <w:t>است.</w:t>
      </w:r>
      <w:r w:rsidR="00AC1CFF">
        <w:rPr>
          <w:rFonts w:hint="cs"/>
          <w:sz w:val="28"/>
          <w:szCs w:val="28"/>
          <w:rtl/>
        </w:rPr>
        <w:t xml:space="preserve"> </w:t>
      </w:r>
      <w:r w:rsidR="00F70750">
        <w:rPr>
          <w:rFonts w:hint="cs"/>
          <w:sz w:val="28"/>
          <w:szCs w:val="28"/>
          <w:rtl/>
        </w:rPr>
        <w:t>همانطور که از تعریف حسابداری مشخص است،</w:t>
      </w:r>
      <w:r w:rsidRPr="006360F6">
        <w:rPr>
          <w:sz w:val="28"/>
          <w:szCs w:val="28"/>
        </w:rPr>
        <w:t xml:space="preserve"> </w:t>
      </w:r>
      <w:r w:rsidRPr="006360F6">
        <w:rPr>
          <w:rFonts w:hint="cs"/>
          <w:sz w:val="28"/>
          <w:szCs w:val="28"/>
          <w:rtl/>
        </w:rPr>
        <w:t>حسابداري، عبارت</w:t>
      </w:r>
      <w:r w:rsidRPr="006360F6">
        <w:rPr>
          <w:sz w:val="28"/>
          <w:szCs w:val="28"/>
        </w:rPr>
        <w:t xml:space="preserve"> </w:t>
      </w:r>
      <w:r w:rsidRPr="006360F6">
        <w:rPr>
          <w:rFonts w:hint="cs"/>
          <w:sz w:val="28"/>
          <w:szCs w:val="28"/>
          <w:rtl/>
        </w:rPr>
        <w:t>است</w:t>
      </w:r>
      <w:r w:rsidRPr="006360F6">
        <w:rPr>
          <w:sz w:val="28"/>
          <w:szCs w:val="28"/>
        </w:rPr>
        <w:t xml:space="preserve"> </w:t>
      </w:r>
      <w:r w:rsidRPr="006360F6">
        <w:rPr>
          <w:rFonts w:hint="cs"/>
          <w:sz w:val="28"/>
          <w:szCs w:val="28"/>
          <w:rtl/>
        </w:rPr>
        <w:t>از</w:t>
      </w:r>
      <w:r w:rsidRPr="006360F6">
        <w:rPr>
          <w:sz w:val="28"/>
          <w:szCs w:val="28"/>
        </w:rPr>
        <w:t xml:space="preserve"> </w:t>
      </w:r>
      <w:r w:rsidRPr="006360F6">
        <w:rPr>
          <w:rFonts w:hint="cs"/>
          <w:sz w:val="28"/>
          <w:szCs w:val="28"/>
          <w:rtl/>
        </w:rPr>
        <w:t>مجموعه</w:t>
      </w:r>
      <w:r w:rsidRPr="006360F6">
        <w:rPr>
          <w:sz w:val="28"/>
          <w:szCs w:val="28"/>
          <w:rtl/>
        </w:rPr>
        <w:softHyphen/>
      </w:r>
      <w:r w:rsidRPr="006360F6">
        <w:rPr>
          <w:rFonts w:hint="cs"/>
          <w:sz w:val="28"/>
          <w:szCs w:val="28"/>
          <w:rtl/>
        </w:rPr>
        <w:t>ی</w:t>
      </w:r>
      <w:r w:rsidRPr="006360F6">
        <w:rPr>
          <w:sz w:val="28"/>
          <w:szCs w:val="28"/>
        </w:rPr>
        <w:t xml:space="preserve"> </w:t>
      </w:r>
      <w:r w:rsidRPr="006360F6">
        <w:rPr>
          <w:rFonts w:hint="cs"/>
          <w:sz w:val="28"/>
          <w:szCs w:val="28"/>
          <w:rtl/>
        </w:rPr>
        <w:t>قواعد</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روش</w:t>
      </w:r>
      <w:r w:rsidR="00AC1CFF">
        <w:rPr>
          <w:rFonts w:hint="cs"/>
          <w:sz w:val="28"/>
          <w:szCs w:val="28"/>
          <w:rtl/>
        </w:rPr>
        <w:t xml:space="preserve"> </w:t>
      </w:r>
      <w:r w:rsidRPr="006360F6">
        <w:rPr>
          <w:rFonts w:hint="cs"/>
          <w:sz w:val="28"/>
          <w:szCs w:val="28"/>
          <w:rtl/>
        </w:rPr>
        <w:t>هایی</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با</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کارگیري</w:t>
      </w:r>
      <w:r w:rsidRPr="006360F6">
        <w:rPr>
          <w:sz w:val="28"/>
          <w:szCs w:val="28"/>
        </w:rPr>
        <w:t xml:space="preserve"> </w:t>
      </w:r>
      <w:r w:rsidRPr="006360F6">
        <w:rPr>
          <w:rFonts w:hint="cs"/>
          <w:sz w:val="28"/>
          <w:szCs w:val="28"/>
          <w:rtl/>
        </w:rPr>
        <w:t>آنها، اطلاعات</w:t>
      </w:r>
      <w:r w:rsidRPr="006360F6">
        <w:rPr>
          <w:sz w:val="28"/>
          <w:szCs w:val="28"/>
        </w:rPr>
        <w:t xml:space="preserve"> </w:t>
      </w:r>
      <w:r w:rsidRPr="006360F6">
        <w:rPr>
          <w:rFonts w:hint="cs"/>
          <w:sz w:val="28"/>
          <w:szCs w:val="28"/>
          <w:rtl/>
        </w:rPr>
        <w:t>مالی</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اقتصادي</w:t>
      </w:r>
      <w:r w:rsidRPr="006360F6">
        <w:rPr>
          <w:sz w:val="28"/>
          <w:szCs w:val="28"/>
        </w:rPr>
        <w:t xml:space="preserve"> </w:t>
      </w:r>
      <w:r w:rsidRPr="006360F6">
        <w:rPr>
          <w:rFonts w:hint="cs"/>
          <w:sz w:val="28"/>
          <w:szCs w:val="28"/>
          <w:rtl/>
        </w:rPr>
        <w:t>یک</w:t>
      </w:r>
      <w:r w:rsidRPr="006360F6">
        <w:rPr>
          <w:sz w:val="28"/>
          <w:szCs w:val="28"/>
        </w:rPr>
        <w:t xml:space="preserve"> </w:t>
      </w:r>
      <w:r w:rsidRPr="006360F6">
        <w:rPr>
          <w:rFonts w:hint="cs"/>
          <w:sz w:val="28"/>
          <w:szCs w:val="28"/>
          <w:rtl/>
        </w:rPr>
        <w:t>مؤسسه</w:t>
      </w:r>
      <w:r w:rsidRPr="006360F6">
        <w:rPr>
          <w:sz w:val="28"/>
          <w:szCs w:val="28"/>
        </w:rPr>
        <w:t xml:space="preserve"> </w:t>
      </w:r>
      <w:r w:rsidRPr="006360F6">
        <w:rPr>
          <w:rFonts w:hint="cs"/>
          <w:sz w:val="28"/>
          <w:szCs w:val="28"/>
          <w:rtl/>
        </w:rPr>
        <w:t>گردآوري،</w:t>
      </w:r>
      <w:r w:rsidRPr="006360F6">
        <w:rPr>
          <w:sz w:val="28"/>
          <w:szCs w:val="28"/>
        </w:rPr>
        <w:t xml:space="preserve"> </w:t>
      </w:r>
      <w:r w:rsidRPr="006360F6">
        <w:rPr>
          <w:rFonts w:hint="cs"/>
          <w:sz w:val="28"/>
          <w:szCs w:val="28"/>
          <w:rtl/>
        </w:rPr>
        <w:t>طبقه</w:t>
      </w:r>
      <w:r w:rsidRPr="006360F6">
        <w:rPr>
          <w:sz w:val="28"/>
          <w:szCs w:val="28"/>
          <w:rtl/>
        </w:rPr>
        <w:softHyphen/>
      </w:r>
      <w:r w:rsidRPr="006360F6">
        <w:rPr>
          <w:rFonts w:hint="cs"/>
          <w:sz w:val="28"/>
          <w:szCs w:val="28"/>
          <w:rtl/>
        </w:rPr>
        <w:t>بندي</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به شکل</w:t>
      </w:r>
      <w:r w:rsidRPr="006360F6">
        <w:rPr>
          <w:sz w:val="28"/>
          <w:szCs w:val="28"/>
        </w:rPr>
        <w:t xml:space="preserve"> </w:t>
      </w:r>
      <w:r w:rsidRPr="006360F6">
        <w:rPr>
          <w:rFonts w:hint="cs"/>
          <w:sz w:val="28"/>
          <w:szCs w:val="28"/>
          <w:rtl/>
        </w:rPr>
        <w:t>گزارش</w:t>
      </w:r>
      <w:r w:rsidRPr="006360F6">
        <w:rPr>
          <w:sz w:val="28"/>
          <w:szCs w:val="28"/>
          <w:rtl/>
        </w:rPr>
        <w:softHyphen/>
      </w:r>
      <w:r w:rsidRPr="006360F6">
        <w:rPr>
          <w:rFonts w:hint="cs"/>
          <w:sz w:val="28"/>
          <w:szCs w:val="28"/>
          <w:rtl/>
        </w:rPr>
        <w:t>هاي</w:t>
      </w:r>
      <w:r w:rsidRPr="006360F6">
        <w:rPr>
          <w:sz w:val="28"/>
          <w:szCs w:val="28"/>
        </w:rPr>
        <w:t xml:space="preserve"> </w:t>
      </w:r>
      <w:r w:rsidRPr="006360F6">
        <w:rPr>
          <w:rFonts w:hint="cs"/>
          <w:sz w:val="28"/>
          <w:szCs w:val="28"/>
          <w:rtl/>
        </w:rPr>
        <w:t>حسابداري</w:t>
      </w:r>
      <w:r w:rsidRPr="006360F6">
        <w:rPr>
          <w:sz w:val="28"/>
          <w:szCs w:val="28"/>
        </w:rPr>
        <w:t xml:space="preserve"> </w:t>
      </w:r>
      <w:r w:rsidRPr="006360F6">
        <w:rPr>
          <w:rFonts w:hint="cs"/>
          <w:sz w:val="28"/>
          <w:szCs w:val="28"/>
          <w:rtl/>
        </w:rPr>
        <w:t>تلخیص</w:t>
      </w:r>
      <w:r w:rsidRPr="006360F6">
        <w:rPr>
          <w:sz w:val="28"/>
          <w:szCs w:val="28"/>
        </w:rPr>
        <w:t xml:space="preserve"> </w:t>
      </w:r>
      <w:r w:rsidRPr="006360F6">
        <w:rPr>
          <w:rFonts w:hint="cs"/>
          <w:sz w:val="28"/>
          <w:szCs w:val="28"/>
          <w:rtl/>
        </w:rPr>
        <w:t>می</w:t>
      </w:r>
      <w:r w:rsidRPr="006360F6">
        <w:rPr>
          <w:sz w:val="28"/>
          <w:szCs w:val="28"/>
          <w:rtl/>
        </w:rPr>
        <w:softHyphen/>
      </w:r>
      <w:r w:rsidRPr="006360F6">
        <w:rPr>
          <w:rFonts w:hint="cs"/>
          <w:sz w:val="28"/>
          <w:szCs w:val="28"/>
          <w:rtl/>
        </w:rPr>
        <w:t>شود و براي</w:t>
      </w:r>
      <w:r w:rsidRPr="006360F6">
        <w:rPr>
          <w:sz w:val="28"/>
          <w:szCs w:val="28"/>
        </w:rPr>
        <w:t xml:space="preserve"> </w:t>
      </w:r>
      <w:r w:rsidRPr="006360F6">
        <w:rPr>
          <w:rFonts w:hint="cs"/>
          <w:sz w:val="28"/>
          <w:szCs w:val="28"/>
          <w:rtl/>
        </w:rPr>
        <w:t>تصمیم گیري</w:t>
      </w:r>
      <w:r w:rsidRPr="006360F6">
        <w:rPr>
          <w:sz w:val="28"/>
          <w:szCs w:val="28"/>
        </w:rPr>
        <w:t xml:space="preserve"> </w:t>
      </w:r>
      <w:r w:rsidRPr="006360F6">
        <w:rPr>
          <w:rFonts w:hint="cs"/>
          <w:sz w:val="28"/>
          <w:szCs w:val="28"/>
          <w:rtl/>
        </w:rPr>
        <w:t>در اختیار</w:t>
      </w:r>
      <w:r w:rsidRPr="006360F6">
        <w:rPr>
          <w:sz w:val="28"/>
          <w:szCs w:val="28"/>
        </w:rPr>
        <w:t xml:space="preserve"> </w:t>
      </w:r>
      <w:r w:rsidRPr="006360F6">
        <w:rPr>
          <w:rFonts w:hint="cs"/>
          <w:sz w:val="28"/>
          <w:szCs w:val="28"/>
          <w:rtl/>
        </w:rPr>
        <w:t>اشخاص</w:t>
      </w:r>
      <w:r w:rsidRPr="006360F6">
        <w:rPr>
          <w:sz w:val="28"/>
          <w:szCs w:val="28"/>
        </w:rPr>
        <w:t xml:space="preserve"> </w:t>
      </w:r>
      <w:r w:rsidRPr="006360F6">
        <w:rPr>
          <w:rFonts w:hint="cs"/>
          <w:sz w:val="28"/>
          <w:szCs w:val="28"/>
          <w:rtl/>
        </w:rPr>
        <w:t>علاقه مند</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ذینفع</w:t>
      </w:r>
      <w:r w:rsidRPr="006360F6">
        <w:rPr>
          <w:sz w:val="28"/>
          <w:szCs w:val="28"/>
        </w:rPr>
        <w:t xml:space="preserve"> </w:t>
      </w:r>
      <w:r w:rsidRPr="006360F6">
        <w:rPr>
          <w:rFonts w:hint="cs"/>
          <w:sz w:val="28"/>
          <w:szCs w:val="28"/>
          <w:rtl/>
        </w:rPr>
        <w:t>قرار</w:t>
      </w:r>
      <w:r w:rsidRPr="006360F6">
        <w:rPr>
          <w:sz w:val="28"/>
          <w:szCs w:val="28"/>
        </w:rPr>
        <w:t xml:space="preserve"> </w:t>
      </w:r>
      <w:r w:rsidRPr="006360F6">
        <w:rPr>
          <w:rFonts w:hint="cs"/>
          <w:sz w:val="28"/>
          <w:szCs w:val="28"/>
          <w:rtl/>
        </w:rPr>
        <w:t>می گیرد. این</w:t>
      </w:r>
      <w:r w:rsidRPr="006360F6">
        <w:rPr>
          <w:sz w:val="28"/>
          <w:szCs w:val="28"/>
        </w:rPr>
        <w:t xml:space="preserve"> </w:t>
      </w:r>
      <w:r w:rsidRPr="006360F6">
        <w:rPr>
          <w:rFonts w:hint="cs"/>
          <w:sz w:val="28"/>
          <w:szCs w:val="28"/>
          <w:rtl/>
        </w:rPr>
        <w:t>اشخاص</w:t>
      </w:r>
      <w:r w:rsidRPr="006360F6">
        <w:rPr>
          <w:sz w:val="28"/>
          <w:szCs w:val="28"/>
        </w:rPr>
        <w:t xml:space="preserve"> </w:t>
      </w:r>
      <w:r w:rsidRPr="006360F6">
        <w:rPr>
          <w:rFonts w:hint="cs"/>
          <w:sz w:val="28"/>
          <w:szCs w:val="28"/>
          <w:rtl/>
        </w:rPr>
        <w:t>می</w:t>
      </w:r>
      <w:r w:rsidRPr="006360F6">
        <w:rPr>
          <w:sz w:val="28"/>
          <w:szCs w:val="28"/>
        </w:rPr>
        <w:t xml:space="preserve"> </w:t>
      </w:r>
      <w:r w:rsidRPr="006360F6">
        <w:rPr>
          <w:rFonts w:hint="cs"/>
          <w:sz w:val="28"/>
          <w:szCs w:val="28"/>
          <w:rtl/>
        </w:rPr>
        <w:t>توانند از</w:t>
      </w:r>
      <w:r w:rsidRPr="006360F6">
        <w:rPr>
          <w:sz w:val="28"/>
          <w:szCs w:val="28"/>
        </w:rPr>
        <w:t xml:space="preserve"> </w:t>
      </w:r>
      <w:r w:rsidRPr="006360F6">
        <w:rPr>
          <w:rFonts w:hint="cs"/>
          <w:sz w:val="28"/>
          <w:szCs w:val="28"/>
          <w:rtl/>
        </w:rPr>
        <w:t>وضعیت</w:t>
      </w:r>
      <w:r w:rsidRPr="006360F6">
        <w:rPr>
          <w:sz w:val="28"/>
          <w:szCs w:val="28"/>
        </w:rPr>
        <w:t xml:space="preserve"> </w:t>
      </w:r>
      <w:r w:rsidRPr="006360F6">
        <w:rPr>
          <w:rFonts w:hint="cs"/>
          <w:sz w:val="28"/>
          <w:szCs w:val="28"/>
          <w:rtl/>
        </w:rPr>
        <w:t>مالی،</w:t>
      </w:r>
      <w:r w:rsidRPr="006360F6">
        <w:rPr>
          <w:sz w:val="28"/>
          <w:szCs w:val="28"/>
        </w:rPr>
        <w:t xml:space="preserve"> </w:t>
      </w:r>
      <w:r w:rsidRPr="006360F6">
        <w:rPr>
          <w:rFonts w:hint="cs"/>
          <w:sz w:val="28"/>
          <w:szCs w:val="28"/>
          <w:rtl/>
        </w:rPr>
        <w:t>نتایج</w:t>
      </w:r>
      <w:r w:rsidRPr="006360F6">
        <w:rPr>
          <w:sz w:val="28"/>
          <w:szCs w:val="28"/>
        </w:rPr>
        <w:t xml:space="preserve"> </w:t>
      </w:r>
      <w:r w:rsidRPr="006360F6">
        <w:rPr>
          <w:rFonts w:hint="cs"/>
          <w:sz w:val="28"/>
          <w:szCs w:val="28"/>
          <w:rtl/>
        </w:rPr>
        <w:t>عملیات</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همچنین</w:t>
      </w:r>
      <w:r w:rsidRPr="006360F6">
        <w:rPr>
          <w:sz w:val="28"/>
          <w:szCs w:val="28"/>
        </w:rPr>
        <w:t xml:space="preserve"> </w:t>
      </w:r>
      <w:r w:rsidRPr="006360F6">
        <w:rPr>
          <w:rFonts w:hint="cs"/>
          <w:sz w:val="28"/>
          <w:szCs w:val="28"/>
          <w:rtl/>
        </w:rPr>
        <w:t>دورنماي</w:t>
      </w:r>
      <w:r w:rsidRPr="006360F6">
        <w:rPr>
          <w:sz w:val="28"/>
          <w:szCs w:val="28"/>
        </w:rPr>
        <w:t xml:space="preserve"> </w:t>
      </w:r>
      <w:r w:rsidRPr="006360F6">
        <w:rPr>
          <w:rFonts w:hint="cs"/>
          <w:sz w:val="28"/>
          <w:szCs w:val="28"/>
          <w:rtl/>
        </w:rPr>
        <w:t>آینده</w:t>
      </w:r>
      <w:r w:rsidRPr="006360F6">
        <w:rPr>
          <w:sz w:val="28"/>
          <w:szCs w:val="28"/>
        </w:rPr>
        <w:t xml:space="preserve"> </w:t>
      </w:r>
      <w:r w:rsidRPr="006360F6">
        <w:rPr>
          <w:rFonts w:hint="cs"/>
          <w:sz w:val="28"/>
          <w:szCs w:val="28"/>
          <w:rtl/>
        </w:rPr>
        <w:t>مؤسسه مطلع</w:t>
      </w:r>
      <w:r w:rsidRPr="006360F6">
        <w:rPr>
          <w:sz w:val="28"/>
          <w:szCs w:val="28"/>
        </w:rPr>
        <w:t xml:space="preserve"> </w:t>
      </w:r>
      <w:r w:rsidRPr="006360F6">
        <w:rPr>
          <w:rFonts w:hint="cs"/>
          <w:sz w:val="28"/>
          <w:szCs w:val="28"/>
          <w:rtl/>
        </w:rPr>
        <w:t>شوند.</w:t>
      </w:r>
      <w:r w:rsidR="00F70750">
        <w:rPr>
          <w:rFonts w:hint="cs"/>
          <w:sz w:val="28"/>
          <w:szCs w:val="28"/>
          <w:rtl/>
        </w:rPr>
        <w:t>از طرفی</w:t>
      </w:r>
      <w:r w:rsidRPr="006360F6">
        <w:rPr>
          <w:rFonts w:hint="cs"/>
          <w:sz w:val="28"/>
          <w:szCs w:val="28"/>
          <w:rtl/>
        </w:rPr>
        <w:t xml:space="preserve"> همان طور که می دانیم، ویژگی</w:t>
      </w:r>
      <w:r w:rsidRPr="006360F6">
        <w:rPr>
          <w:sz w:val="28"/>
          <w:szCs w:val="28"/>
          <w:rtl/>
        </w:rPr>
        <w:softHyphen/>
      </w:r>
      <w:r w:rsidRPr="006360F6">
        <w:rPr>
          <w:rFonts w:hint="cs"/>
          <w:sz w:val="28"/>
          <w:szCs w:val="28"/>
          <w:rtl/>
        </w:rPr>
        <w:t>های هر حرفه عبارت است از:</w:t>
      </w:r>
      <w:r w:rsidR="00F70750">
        <w:rPr>
          <w:rFonts w:hint="cs"/>
          <w:sz w:val="28"/>
          <w:szCs w:val="28"/>
          <w:rtl/>
        </w:rPr>
        <w:t>1-</w:t>
      </w:r>
      <w:r w:rsidRPr="006360F6">
        <w:rPr>
          <w:rFonts w:hint="cs"/>
          <w:sz w:val="28"/>
          <w:szCs w:val="28"/>
          <w:rtl/>
        </w:rPr>
        <w:t>پذیرش وظیفه ی خدمت به جامعه</w:t>
      </w:r>
      <w:r w:rsidR="00F70750">
        <w:rPr>
          <w:rFonts w:hint="cs"/>
          <w:sz w:val="28"/>
          <w:szCs w:val="28"/>
          <w:rtl/>
          <w:lang w:bidi="fa-IR"/>
        </w:rPr>
        <w:t>2-</w:t>
      </w:r>
      <w:r w:rsidRPr="006360F6">
        <w:rPr>
          <w:rFonts w:hint="cs"/>
          <w:sz w:val="28"/>
          <w:szCs w:val="28"/>
          <w:rtl/>
        </w:rPr>
        <w:t>وجود حداقل شرایط از پیش تعیین شده برای ورود به حرفه ی مورد نظر، همانند مهارت</w:t>
      </w:r>
      <w:r w:rsidRPr="006360F6">
        <w:rPr>
          <w:sz w:val="28"/>
          <w:szCs w:val="28"/>
          <w:rtl/>
        </w:rPr>
        <w:softHyphen/>
      </w:r>
      <w:r w:rsidRPr="006360F6">
        <w:rPr>
          <w:rFonts w:hint="cs"/>
          <w:sz w:val="28"/>
          <w:szCs w:val="28"/>
          <w:rtl/>
        </w:rPr>
        <w:t>های تخصصی که از طریق آموزش و تجربه به دست می آیند.</w:t>
      </w:r>
      <w:r w:rsidR="00F70750">
        <w:rPr>
          <w:rFonts w:hint="cs"/>
          <w:sz w:val="28"/>
          <w:szCs w:val="28"/>
          <w:rtl/>
          <w:lang w:bidi="fa-IR"/>
        </w:rPr>
        <w:t>3-</w:t>
      </w:r>
      <w:r w:rsidRPr="006360F6">
        <w:rPr>
          <w:rFonts w:hint="cs"/>
          <w:sz w:val="28"/>
          <w:szCs w:val="28"/>
          <w:rtl/>
        </w:rPr>
        <w:t>پایبندی اعضای حرفه به مجموعه</w:t>
      </w:r>
      <w:r w:rsidRPr="006360F6">
        <w:rPr>
          <w:sz w:val="28"/>
          <w:szCs w:val="28"/>
          <w:rtl/>
        </w:rPr>
        <w:softHyphen/>
      </w:r>
      <w:r w:rsidRPr="006360F6">
        <w:rPr>
          <w:rFonts w:hint="cs"/>
          <w:sz w:val="28"/>
          <w:szCs w:val="28"/>
          <w:rtl/>
        </w:rPr>
        <w:t xml:space="preserve">ای از اصول، </w:t>
      </w:r>
      <w:r w:rsidRPr="006360F6">
        <w:rPr>
          <w:rFonts w:hint="cs"/>
          <w:sz w:val="28"/>
          <w:szCs w:val="28"/>
          <w:rtl/>
        </w:rPr>
        <w:lastRenderedPageBreak/>
        <w:t>ضوابط و ارزش های مربوط در آن حرفه (علی مدد، 1385).</w:t>
      </w:r>
      <w:r w:rsidR="006529FE">
        <w:rPr>
          <w:rFonts w:hint="cs"/>
          <w:sz w:val="28"/>
          <w:szCs w:val="28"/>
          <w:rtl/>
          <w:lang w:bidi="fa-IR"/>
        </w:rPr>
        <w:t>بنابراین</w:t>
      </w:r>
      <w:r w:rsidR="00F70750">
        <w:rPr>
          <w:rFonts w:hint="cs"/>
          <w:sz w:val="28"/>
          <w:szCs w:val="28"/>
          <w:rtl/>
          <w:lang w:bidi="fa-IR"/>
        </w:rPr>
        <w:t xml:space="preserve"> </w:t>
      </w:r>
      <w:r w:rsidRPr="006360F6">
        <w:rPr>
          <w:rFonts w:hint="cs"/>
          <w:sz w:val="28"/>
          <w:szCs w:val="28"/>
          <w:rtl/>
        </w:rPr>
        <w:t>از آن جا که، اخلاق</w:t>
      </w:r>
      <w:r w:rsidRPr="006360F6">
        <w:rPr>
          <w:sz w:val="28"/>
          <w:szCs w:val="28"/>
          <w:vertAlign w:val="superscript"/>
          <w:rtl/>
        </w:rPr>
        <w:footnoteReference w:id="2"/>
      </w:r>
      <w:r w:rsidRPr="006360F6">
        <w:rPr>
          <w:rFonts w:hint="cs"/>
          <w:sz w:val="28"/>
          <w:szCs w:val="28"/>
          <w:rtl/>
        </w:rPr>
        <w:t xml:space="preserve"> در کسب و کار یکی از بخش های اخلاق کاربردی است و اخلاق حرفه ای</w:t>
      </w:r>
      <w:r w:rsidRPr="006360F6">
        <w:rPr>
          <w:sz w:val="28"/>
          <w:szCs w:val="28"/>
          <w:vertAlign w:val="superscript"/>
          <w:rtl/>
        </w:rPr>
        <w:footnoteReference w:id="3"/>
      </w:r>
      <w:r w:rsidRPr="006360F6">
        <w:rPr>
          <w:rFonts w:hint="cs"/>
          <w:sz w:val="28"/>
          <w:szCs w:val="28"/>
          <w:rtl/>
        </w:rPr>
        <w:t xml:space="preserve"> نیز به عنوان زیر مجموعه</w:t>
      </w:r>
      <w:r w:rsidRPr="006360F6">
        <w:rPr>
          <w:sz w:val="28"/>
          <w:szCs w:val="28"/>
          <w:rtl/>
        </w:rPr>
        <w:softHyphen/>
      </w:r>
      <w:r w:rsidRPr="006360F6">
        <w:rPr>
          <w:rFonts w:hint="cs"/>
          <w:sz w:val="28"/>
          <w:szCs w:val="28"/>
          <w:rtl/>
        </w:rPr>
        <w:t>ای از اخلاق کسب و کار</w:t>
      </w:r>
      <w:r w:rsidRPr="006360F6">
        <w:rPr>
          <w:sz w:val="28"/>
          <w:szCs w:val="28"/>
          <w:vertAlign w:val="superscript"/>
          <w:rtl/>
        </w:rPr>
        <w:footnoteReference w:id="4"/>
      </w:r>
      <w:r w:rsidRPr="006360F6">
        <w:rPr>
          <w:rFonts w:hint="cs"/>
          <w:sz w:val="28"/>
          <w:szCs w:val="28"/>
          <w:rtl/>
        </w:rPr>
        <w:t xml:space="preserve"> می باشد، بهتر است که این حرفه را از منظر اخلاق حرفه ای مورد بحث بگذاریم. اخلاق حرفه ای شامل احکام و روش های پسندیده ای است که در یک حرفه مورد استفاده قرار می گیرد. از اخلاق حرفه ای به عنوان دانشی یاد شده است که به نحوی روشمند، رفتار مناسب و درست را در هر حرفه تبیین نموده و رهنمودهای عملی و کاربردی را به منظور تعیین حد و مرز مسئولیت ها، ارائه می دهد</w:t>
      </w:r>
      <w:r w:rsidR="00127B8E">
        <w:rPr>
          <w:rFonts w:hint="cs"/>
          <w:sz w:val="28"/>
          <w:szCs w:val="28"/>
          <w:rtl/>
        </w:rPr>
        <w:t xml:space="preserve"> </w:t>
      </w:r>
      <w:r w:rsidRPr="006360F6">
        <w:rPr>
          <w:rFonts w:hint="cs"/>
          <w:sz w:val="28"/>
          <w:szCs w:val="28"/>
          <w:rtl/>
        </w:rPr>
        <w:t xml:space="preserve">(بیات، 1387). </w:t>
      </w:r>
      <w:r w:rsidR="00A513D2">
        <w:rPr>
          <w:rFonts w:hint="cs"/>
          <w:sz w:val="28"/>
          <w:szCs w:val="28"/>
          <w:rtl/>
        </w:rPr>
        <w:t xml:space="preserve">به طوری که </w:t>
      </w:r>
      <w:r w:rsidRPr="006360F6">
        <w:rPr>
          <w:rFonts w:hint="cs"/>
          <w:sz w:val="28"/>
          <w:szCs w:val="28"/>
          <w:rtl/>
        </w:rPr>
        <w:t>ضوابط رفتاری و اخلاقی هر حرفه از مهم ترین خط مشی ها</w:t>
      </w:r>
      <w:r w:rsidR="00A513D2">
        <w:rPr>
          <w:rFonts w:hint="cs"/>
          <w:sz w:val="28"/>
          <w:szCs w:val="28"/>
          <w:rtl/>
        </w:rPr>
        <w:t>ی</w:t>
      </w:r>
      <w:r w:rsidRPr="006360F6">
        <w:rPr>
          <w:rFonts w:hint="cs"/>
          <w:sz w:val="28"/>
          <w:szCs w:val="28"/>
          <w:rtl/>
        </w:rPr>
        <w:t xml:space="preserve"> آن حرفه به شمار می آید.</w:t>
      </w:r>
      <w:r w:rsidR="00EF1B54" w:rsidRPr="00AC1CFF">
        <w:rPr>
          <w:rFonts w:hint="cs"/>
          <w:sz w:val="28"/>
          <w:szCs w:val="28"/>
          <w:rtl/>
        </w:rPr>
        <w:t xml:space="preserve"> بنابراین </w:t>
      </w:r>
      <w:r w:rsidR="00EF1B54" w:rsidRPr="00664D9E">
        <w:rPr>
          <w:rFonts w:hint="cs"/>
          <w:sz w:val="28"/>
          <w:szCs w:val="28"/>
          <w:highlight w:val="yellow"/>
          <w:rtl/>
        </w:rPr>
        <w:t xml:space="preserve">باید برخی از استانداردهای اخلاقی </w:t>
      </w:r>
      <w:r w:rsidR="00CD7315" w:rsidRPr="00664D9E">
        <w:rPr>
          <w:rFonts w:hint="cs"/>
          <w:sz w:val="28"/>
          <w:szCs w:val="28"/>
          <w:highlight w:val="yellow"/>
          <w:rtl/>
        </w:rPr>
        <w:t>،</w:t>
      </w:r>
      <w:r w:rsidR="00EF1B54" w:rsidRPr="00664D9E">
        <w:rPr>
          <w:rFonts w:hint="cs"/>
          <w:sz w:val="28"/>
          <w:szCs w:val="28"/>
          <w:highlight w:val="yellow"/>
          <w:rtl/>
        </w:rPr>
        <w:t xml:space="preserve"> با دقت و حساسیت بیشتری رعایت </w:t>
      </w:r>
      <w:r w:rsidR="00CD7315" w:rsidRPr="00664D9E">
        <w:rPr>
          <w:rFonts w:hint="cs"/>
          <w:sz w:val="28"/>
          <w:szCs w:val="28"/>
          <w:highlight w:val="yellow"/>
          <w:rtl/>
        </w:rPr>
        <w:t>شود</w:t>
      </w:r>
      <w:r w:rsidRPr="00AC1CFF">
        <w:rPr>
          <w:rFonts w:hint="cs"/>
          <w:sz w:val="28"/>
          <w:szCs w:val="28"/>
          <w:rtl/>
        </w:rPr>
        <w:t xml:space="preserve"> </w:t>
      </w:r>
      <w:r w:rsidR="007A170B" w:rsidRPr="00AC1CFF">
        <w:rPr>
          <w:rFonts w:hint="cs"/>
          <w:sz w:val="28"/>
          <w:szCs w:val="28"/>
          <w:rtl/>
        </w:rPr>
        <w:t>از طرفی</w:t>
      </w:r>
      <w:r w:rsidR="00A513D2" w:rsidRPr="00AC1CFF">
        <w:rPr>
          <w:rFonts w:hint="cs"/>
          <w:sz w:val="28"/>
          <w:szCs w:val="28"/>
          <w:rtl/>
        </w:rPr>
        <w:t>، صرف نظر از اینکه اهداف سازمان تحت مدیریت مدیر</w:t>
      </w:r>
      <w:r w:rsidR="006529FE" w:rsidRPr="00AC1CFF">
        <w:rPr>
          <w:rFonts w:hint="cs"/>
          <w:sz w:val="28"/>
          <w:szCs w:val="28"/>
          <w:rtl/>
        </w:rPr>
        <w:t>ان</w:t>
      </w:r>
      <w:r w:rsidR="00A513D2" w:rsidRPr="00AC1CFF">
        <w:rPr>
          <w:rFonts w:hint="cs"/>
          <w:sz w:val="28"/>
          <w:szCs w:val="28"/>
          <w:rtl/>
        </w:rPr>
        <w:t xml:space="preserve"> کدامند معمولا مدیران در کوشش های که برای دستیابی به هدف های سازمان انجام می دهند در چهار نوع فعالیت اصلی درگیر می شوند.( تصمیم گیری، برنامه ریزی، رهبری فعالیت</w:t>
      </w:r>
      <w:r w:rsidR="00A513D2" w:rsidRPr="00AC1CFF">
        <w:rPr>
          <w:sz w:val="28"/>
          <w:szCs w:val="28"/>
          <w:rtl/>
        </w:rPr>
        <w:softHyphen/>
      </w:r>
      <w:r w:rsidR="00A513D2" w:rsidRPr="00AC1CFF">
        <w:rPr>
          <w:rFonts w:hint="cs"/>
          <w:sz w:val="28"/>
          <w:szCs w:val="28"/>
          <w:rtl/>
        </w:rPr>
        <w:t>های عملیاتی، کنترل) که برای انجام هر یک از فعالیت های چهارگانه بالا مدیریت نیازمند اطلاعات است.این اطلاعات می تواند از منابع مختلفی نظیر اقتصاددانان، متخصصین مالی، کارکنان فروش و بازاریابی، کارکنان تو</w:t>
      </w:r>
      <w:r w:rsidR="00A4650B" w:rsidRPr="00AC1CFF">
        <w:rPr>
          <w:rFonts w:hint="cs"/>
          <w:sz w:val="28"/>
          <w:szCs w:val="28"/>
          <w:rtl/>
        </w:rPr>
        <w:t>لید و حسابداری مدیریت بدست آید. و</w:t>
      </w:r>
      <w:r w:rsidR="00A513D2" w:rsidRPr="00AC1CFF">
        <w:rPr>
          <w:rFonts w:hint="cs"/>
          <w:sz w:val="28"/>
          <w:szCs w:val="28"/>
          <w:rtl/>
        </w:rPr>
        <w:t xml:space="preserve"> با توجه به اهداف چ</w:t>
      </w:r>
      <w:r w:rsidR="00A4650B" w:rsidRPr="00AC1CFF">
        <w:rPr>
          <w:rFonts w:hint="cs"/>
          <w:sz w:val="28"/>
          <w:szCs w:val="28"/>
          <w:rtl/>
        </w:rPr>
        <w:t xml:space="preserve">هارگانه </w:t>
      </w:r>
      <w:r w:rsidR="00A513D2" w:rsidRPr="00AC1CFF">
        <w:rPr>
          <w:rFonts w:hint="cs"/>
          <w:sz w:val="28"/>
          <w:szCs w:val="28"/>
          <w:rtl/>
        </w:rPr>
        <w:t>حسابداری مدیریت که در راستای کمک به مدیریت مدیر جهت رسیدن به اهداف استراتژیک سازمان است و اطلاعات مفیدی برای تصمیم گیری،برنامه ریزی،رهبری فعالیت ها و کنترل در اختیار مدیران قرار می دهد.</w:t>
      </w:r>
      <w:r w:rsidR="00A4650B" w:rsidRPr="00AC1CFF">
        <w:rPr>
          <w:rFonts w:hint="cs"/>
          <w:sz w:val="28"/>
          <w:szCs w:val="28"/>
          <w:rtl/>
        </w:rPr>
        <w:t xml:space="preserve"> </w:t>
      </w:r>
      <w:r w:rsidR="00A513D2" w:rsidRPr="00AC1CFF">
        <w:rPr>
          <w:rFonts w:hint="cs"/>
          <w:sz w:val="28"/>
          <w:szCs w:val="28"/>
          <w:rtl/>
        </w:rPr>
        <w:t xml:space="preserve">و نظر به اهمیت اطلاعات ارائه شده توسط حسابداران مدیریت ،که باعث بهبود </w:t>
      </w:r>
      <w:r w:rsidR="00EF1B54" w:rsidRPr="00AC1CFF">
        <w:rPr>
          <w:rFonts w:hint="cs"/>
          <w:sz w:val="28"/>
          <w:szCs w:val="28"/>
          <w:rtl/>
        </w:rPr>
        <w:t>و اتخاذ تصمیمات صحیح توسط مدیران</w:t>
      </w:r>
      <w:r w:rsidR="00A513D2" w:rsidRPr="00AC1CFF">
        <w:rPr>
          <w:rFonts w:hint="cs"/>
          <w:sz w:val="28"/>
          <w:szCs w:val="28"/>
          <w:rtl/>
        </w:rPr>
        <w:t xml:space="preserve"> در حوزه های مختلف از جمله مالی می شود.</w:t>
      </w:r>
      <w:r w:rsidR="00EF1B54">
        <w:rPr>
          <w:rFonts w:hint="cs"/>
          <w:sz w:val="28"/>
          <w:szCs w:val="28"/>
          <w:rtl/>
        </w:rPr>
        <w:t xml:space="preserve"> اینکه حسابداران تا چه میزان در اهمیت اطلاعاتی که ارائه می کنند توجه ویژه ای به اخلاق حرفه ای دارند نکته قابل توجهی است. </w:t>
      </w:r>
    </w:p>
    <w:p w:rsidR="00A513D2" w:rsidRPr="006360F6" w:rsidRDefault="00A513D2" w:rsidP="00A513D2">
      <w:pPr>
        <w:bidi/>
        <w:spacing w:line="240" w:lineRule="auto"/>
        <w:jc w:val="both"/>
        <w:rPr>
          <w:sz w:val="28"/>
          <w:szCs w:val="28"/>
        </w:rPr>
      </w:pPr>
    </w:p>
    <w:p w:rsidR="00380BA8" w:rsidRDefault="0078447A" w:rsidP="00630323">
      <w:pPr>
        <w:bidi/>
        <w:spacing w:line="240" w:lineRule="auto"/>
        <w:jc w:val="both"/>
        <w:rPr>
          <w:sz w:val="28"/>
          <w:szCs w:val="28"/>
          <w:rtl/>
        </w:rPr>
      </w:pPr>
      <w:r w:rsidRPr="006360F6">
        <w:rPr>
          <w:rFonts w:hint="cs"/>
          <w:sz w:val="28"/>
          <w:szCs w:val="28"/>
          <w:rtl/>
        </w:rPr>
        <w:t xml:space="preserve">همان طور که مشخص است </w:t>
      </w:r>
      <w:r w:rsidRPr="00D00017">
        <w:rPr>
          <w:rFonts w:hint="cs"/>
          <w:sz w:val="28"/>
          <w:szCs w:val="28"/>
          <w:highlight w:val="yellow"/>
          <w:rtl/>
        </w:rPr>
        <w:t>واحد حسابداری به عنوان یکی از بخش های سازمان مورد توجه است. این بخش نیز همانند سایر بخش ها تحت نظارت و رهبری خواهد بود تا بتواند در راستای دستیابی به اهداف کلان سازمان با دیگر واحدهای سازمان همگام شود.</w:t>
      </w:r>
      <w:r w:rsidRPr="006360F6">
        <w:rPr>
          <w:rFonts w:hint="cs"/>
          <w:sz w:val="28"/>
          <w:szCs w:val="28"/>
          <w:rtl/>
        </w:rPr>
        <w:t xml:space="preserve"> محققان بیان کرده</w:t>
      </w:r>
      <w:r w:rsidRPr="006360F6">
        <w:rPr>
          <w:sz w:val="28"/>
          <w:szCs w:val="28"/>
          <w:rtl/>
        </w:rPr>
        <w:softHyphen/>
      </w:r>
      <w:r w:rsidRPr="006360F6">
        <w:rPr>
          <w:rFonts w:hint="cs"/>
          <w:sz w:val="28"/>
          <w:szCs w:val="28"/>
          <w:rtl/>
        </w:rPr>
        <w:t>اند که رهبری، توانایی اثر گذاشتن بر نگرش ها، توانایی ها و باورهای کارکنان در راستای رسیدن به اهداف سازمانی است. هر چند سال ها رهبری یک موضوع اصلی بین محققان بوده است اما به دلیل تغییرات چشمگیر اجتماعی که در طول دو دهه گذشته اتفاق افتاده است، باعث شده همچنان بحث رهبری و سبک</w:t>
      </w:r>
      <w:r w:rsidRPr="006360F6">
        <w:rPr>
          <w:sz w:val="28"/>
          <w:szCs w:val="28"/>
          <w:rtl/>
        </w:rPr>
        <w:softHyphen/>
      </w:r>
      <w:r w:rsidRPr="006360F6">
        <w:rPr>
          <w:rFonts w:hint="cs"/>
          <w:sz w:val="28"/>
          <w:szCs w:val="28"/>
          <w:rtl/>
        </w:rPr>
        <w:t xml:space="preserve">های نوین آن بیشتر خود را جلوه نمایند </w:t>
      </w:r>
      <w:r w:rsidRPr="006360F6">
        <w:rPr>
          <w:rFonts w:hint="cs"/>
          <w:sz w:val="28"/>
          <w:szCs w:val="28"/>
          <w:rtl/>
        </w:rPr>
        <w:lastRenderedPageBreak/>
        <w:t>(دوکت و مکفارلَن</w:t>
      </w:r>
      <w:r w:rsidRPr="006360F6">
        <w:rPr>
          <w:sz w:val="28"/>
          <w:szCs w:val="28"/>
          <w:vertAlign w:val="superscript"/>
          <w:rtl/>
        </w:rPr>
        <w:footnoteReference w:id="5"/>
      </w:r>
      <w:r w:rsidRPr="006360F6">
        <w:rPr>
          <w:rFonts w:hint="cs"/>
          <w:sz w:val="28"/>
          <w:szCs w:val="28"/>
          <w:rtl/>
        </w:rPr>
        <w:t xml:space="preserve">، 2003). </w:t>
      </w:r>
      <w:r w:rsidRPr="006360F6">
        <w:rPr>
          <w:sz w:val="28"/>
          <w:szCs w:val="28"/>
          <w:rtl/>
        </w:rPr>
        <w:t>سبك</w:t>
      </w:r>
      <w:r w:rsidRPr="006360F6">
        <w:rPr>
          <w:rFonts w:hint="cs"/>
          <w:sz w:val="28"/>
          <w:szCs w:val="28"/>
          <w:rtl/>
        </w:rPr>
        <w:softHyphen/>
      </w:r>
      <w:r w:rsidRPr="006360F6">
        <w:rPr>
          <w:sz w:val="28"/>
          <w:szCs w:val="28"/>
          <w:rtl/>
        </w:rPr>
        <w:t>هاي رهبري خدمتگزار و تحول گرا كه از سبك</w:t>
      </w:r>
      <w:r w:rsidRPr="006360F6">
        <w:rPr>
          <w:rFonts w:hint="cs"/>
          <w:sz w:val="28"/>
          <w:szCs w:val="28"/>
          <w:rtl/>
        </w:rPr>
        <w:softHyphen/>
      </w:r>
      <w:r w:rsidRPr="006360F6">
        <w:rPr>
          <w:sz w:val="28"/>
          <w:szCs w:val="28"/>
          <w:rtl/>
        </w:rPr>
        <w:t>هاي نوين رهبري هستند به دليل ريشه و مبناي يكسان از</w:t>
      </w:r>
      <w:r w:rsidRPr="006360F6">
        <w:rPr>
          <w:rFonts w:hint="cs"/>
          <w:sz w:val="28"/>
          <w:szCs w:val="28"/>
          <w:rtl/>
        </w:rPr>
        <w:t xml:space="preserve"> </w:t>
      </w:r>
      <w:r w:rsidRPr="006360F6">
        <w:rPr>
          <w:sz w:val="28"/>
          <w:szCs w:val="28"/>
          <w:rtl/>
        </w:rPr>
        <w:t>شباهت</w:t>
      </w:r>
      <w:r w:rsidRPr="006360F6">
        <w:rPr>
          <w:rFonts w:hint="cs"/>
          <w:sz w:val="28"/>
          <w:szCs w:val="28"/>
          <w:rtl/>
        </w:rPr>
        <w:t xml:space="preserve"> </w:t>
      </w:r>
      <w:r w:rsidRPr="006360F6">
        <w:rPr>
          <w:sz w:val="28"/>
          <w:szCs w:val="28"/>
          <w:rtl/>
        </w:rPr>
        <w:t xml:space="preserve">هاي زيادي برخوردارند كه اين </w:t>
      </w:r>
      <w:r w:rsidRPr="006360F6">
        <w:rPr>
          <w:rFonts w:hint="cs"/>
          <w:sz w:val="28"/>
          <w:szCs w:val="28"/>
          <w:rtl/>
        </w:rPr>
        <w:t>پژوهش</w:t>
      </w:r>
      <w:r w:rsidRPr="006360F6">
        <w:rPr>
          <w:sz w:val="28"/>
          <w:szCs w:val="28"/>
          <w:rtl/>
        </w:rPr>
        <w:t xml:space="preserve"> ضمن تعريف و بيان هرسبك به بيان و</w:t>
      </w:r>
      <w:r w:rsidRPr="006360F6">
        <w:rPr>
          <w:rFonts w:hint="cs"/>
          <w:sz w:val="28"/>
          <w:szCs w:val="28"/>
          <w:rtl/>
        </w:rPr>
        <w:t>ی</w:t>
      </w:r>
      <w:r w:rsidRPr="006360F6">
        <w:rPr>
          <w:sz w:val="28"/>
          <w:szCs w:val="28"/>
          <w:rtl/>
        </w:rPr>
        <w:t>ژگي</w:t>
      </w:r>
      <w:r w:rsidRPr="006360F6">
        <w:rPr>
          <w:rFonts w:hint="cs"/>
          <w:sz w:val="28"/>
          <w:szCs w:val="28"/>
          <w:rtl/>
        </w:rPr>
        <w:t xml:space="preserve"> </w:t>
      </w:r>
      <w:r w:rsidRPr="006360F6">
        <w:rPr>
          <w:sz w:val="28"/>
          <w:szCs w:val="28"/>
          <w:rtl/>
        </w:rPr>
        <w:t xml:space="preserve">هاي اين دو سبك پرداخته و </w:t>
      </w:r>
      <w:r w:rsidRPr="006360F6">
        <w:rPr>
          <w:rFonts w:hint="cs"/>
          <w:sz w:val="28"/>
          <w:szCs w:val="28"/>
          <w:rtl/>
        </w:rPr>
        <w:t>به بررسی تاثیر اخلاق حرفه ای حسابداران  در</w:t>
      </w:r>
      <w:r w:rsidR="00630323">
        <w:rPr>
          <w:rFonts w:hint="cs"/>
          <w:sz w:val="28"/>
          <w:szCs w:val="28"/>
          <w:rtl/>
        </w:rPr>
        <w:t xml:space="preserve"> ارتقاء کاربرد و به کارگیری</w:t>
      </w:r>
      <w:r w:rsidR="00841EFF">
        <w:rPr>
          <w:rFonts w:hint="cs"/>
          <w:sz w:val="28"/>
          <w:szCs w:val="28"/>
          <w:rtl/>
        </w:rPr>
        <w:t xml:space="preserve"> این سبک ها می</w:t>
      </w:r>
      <w:r w:rsidRPr="006360F6">
        <w:rPr>
          <w:rFonts w:hint="cs"/>
          <w:sz w:val="28"/>
          <w:szCs w:val="28"/>
          <w:rtl/>
        </w:rPr>
        <w:t xml:space="preserve"> پردازد</w:t>
      </w:r>
      <w:r w:rsidR="00A513D2">
        <w:rPr>
          <w:rFonts w:hint="cs"/>
          <w:sz w:val="28"/>
          <w:szCs w:val="28"/>
          <w:rtl/>
        </w:rPr>
        <w:t>.</w:t>
      </w:r>
      <w:r w:rsidR="00841EFF" w:rsidRPr="00841EFF">
        <w:rPr>
          <w:rFonts w:hint="cs"/>
          <w:sz w:val="28"/>
          <w:szCs w:val="28"/>
          <w:rtl/>
        </w:rPr>
        <w:t xml:space="preserve"> </w:t>
      </w:r>
    </w:p>
    <w:p w:rsidR="0078447A" w:rsidRDefault="0078447A" w:rsidP="00380BA8">
      <w:pPr>
        <w:bidi/>
        <w:spacing w:line="240" w:lineRule="auto"/>
        <w:jc w:val="both"/>
        <w:rPr>
          <w:sz w:val="28"/>
          <w:szCs w:val="28"/>
          <w:rtl/>
        </w:rPr>
      </w:pPr>
      <w:r w:rsidRPr="006360F6">
        <w:rPr>
          <w:rFonts w:hint="cs"/>
          <w:sz w:val="28"/>
          <w:szCs w:val="28"/>
          <w:rtl/>
        </w:rPr>
        <w:t xml:space="preserve"> با توجه به توضیحات ارائه شده، </w:t>
      </w:r>
      <w:r w:rsidR="00A513D2">
        <w:rPr>
          <w:rFonts w:hint="cs"/>
          <w:sz w:val="28"/>
          <w:szCs w:val="28"/>
          <w:rtl/>
        </w:rPr>
        <w:t>مسئله اصلی تحقیق عبارت از این می باشد که: «</w:t>
      </w:r>
      <w:r w:rsidRPr="006360F6">
        <w:rPr>
          <w:rFonts w:hint="cs"/>
          <w:sz w:val="28"/>
          <w:szCs w:val="28"/>
          <w:rtl/>
        </w:rPr>
        <w:t xml:space="preserve"> </w:t>
      </w:r>
      <w:r w:rsidR="006600BC">
        <w:rPr>
          <w:rFonts w:hint="cs"/>
          <w:sz w:val="28"/>
          <w:szCs w:val="28"/>
          <w:rtl/>
        </w:rPr>
        <w:t xml:space="preserve">رعایت </w:t>
      </w:r>
      <w:r w:rsidRPr="006360F6">
        <w:rPr>
          <w:rFonts w:hint="cs"/>
          <w:sz w:val="28"/>
          <w:szCs w:val="28"/>
          <w:rtl/>
        </w:rPr>
        <w:t xml:space="preserve">اخلاق حرفه ای </w:t>
      </w:r>
      <w:r w:rsidR="006600BC">
        <w:rPr>
          <w:rFonts w:hint="cs"/>
          <w:sz w:val="28"/>
          <w:szCs w:val="28"/>
          <w:rtl/>
        </w:rPr>
        <w:t xml:space="preserve">توسط </w:t>
      </w:r>
      <w:r w:rsidRPr="006360F6">
        <w:rPr>
          <w:rFonts w:hint="cs"/>
          <w:sz w:val="28"/>
          <w:szCs w:val="28"/>
          <w:rtl/>
        </w:rPr>
        <w:t>حسابداران</w:t>
      </w:r>
      <w:r w:rsidR="007A170B">
        <w:rPr>
          <w:rFonts w:hint="cs"/>
          <w:sz w:val="28"/>
          <w:szCs w:val="28"/>
          <w:rtl/>
        </w:rPr>
        <w:t xml:space="preserve"> چه تاثیری</w:t>
      </w:r>
      <w:r w:rsidRPr="006360F6">
        <w:rPr>
          <w:rFonts w:hint="cs"/>
          <w:sz w:val="28"/>
          <w:szCs w:val="28"/>
          <w:rtl/>
        </w:rPr>
        <w:t xml:space="preserve"> در ارتقاء سبک های نوین رهبری در بخش مالی </w:t>
      </w:r>
      <w:r w:rsidR="007A170B">
        <w:rPr>
          <w:rFonts w:hint="cs"/>
          <w:sz w:val="28"/>
          <w:szCs w:val="28"/>
          <w:rtl/>
        </w:rPr>
        <w:t>می تواند داشته باشد</w:t>
      </w:r>
      <w:r w:rsidR="00C30505">
        <w:rPr>
          <w:rFonts w:hint="cs"/>
          <w:sz w:val="28"/>
          <w:szCs w:val="28"/>
          <w:rtl/>
        </w:rPr>
        <w:t>؟</w:t>
      </w:r>
      <w:r w:rsidR="00A513D2">
        <w:rPr>
          <w:rFonts w:hint="cs"/>
          <w:sz w:val="28"/>
          <w:szCs w:val="28"/>
          <w:rtl/>
        </w:rPr>
        <w:t>»</w:t>
      </w:r>
    </w:p>
    <w:p w:rsidR="00E310FB" w:rsidRDefault="00E310FB" w:rsidP="00E310FB">
      <w:pPr>
        <w:bidi/>
        <w:spacing w:line="240" w:lineRule="auto"/>
        <w:jc w:val="both"/>
        <w:rPr>
          <w:sz w:val="28"/>
          <w:szCs w:val="28"/>
          <w:rtl/>
        </w:rPr>
      </w:pPr>
    </w:p>
    <w:p w:rsidR="00C52E9B" w:rsidRPr="006360F6" w:rsidRDefault="00C52E9B" w:rsidP="00C52E9B">
      <w:pPr>
        <w:bidi/>
        <w:spacing w:line="240" w:lineRule="auto"/>
        <w:jc w:val="both"/>
        <w:rPr>
          <w:sz w:val="28"/>
          <w:szCs w:val="28"/>
          <w:rtl/>
        </w:rPr>
      </w:pPr>
    </w:p>
    <w:p w:rsidR="0078447A" w:rsidRPr="006360F6" w:rsidRDefault="0078447A" w:rsidP="0078447A">
      <w:pPr>
        <w:bidi/>
        <w:spacing w:line="240" w:lineRule="auto"/>
        <w:jc w:val="both"/>
        <w:rPr>
          <w:sz w:val="16"/>
          <w:szCs w:val="16"/>
          <w:rtl/>
        </w:rPr>
      </w:pPr>
    </w:p>
    <w:p w:rsidR="0078447A" w:rsidRPr="006360F6" w:rsidRDefault="0078447A" w:rsidP="0078447A">
      <w:pPr>
        <w:pStyle w:val="Heading3"/>
        <w:rPr>
          <w:rFonts w:cs="B Lotus"/>
          <w:sz w:val="36"/>
          <w:szCs w:val="32"/>
          <w:rtl/>
        </w:rPr>
      </w:pPr>
      <w:bookmarkStart w:id="8" w:name="_Toc396295891"/>
      <w:bookmarkStart w:id="9" w:name="_Toc396515855"/>
      <w:r w:rsidRPr="006360F6">
        <w:rPr>
          <w:rFonts w:cs="B Lotus" w:hint="cs"/>
          <w:sz w:val="36"/>
          <w:szCs w:val="32"/>
          <w:rtl/>
        </w:rPr>
        <w:t>1-3 اهمیت موضوع  تحقیق</w:t>
      </w:r>
      <w:bookmarkEnd w:id="8"/>
      <w:bookmarkEnd w:id="9"/>
    </w:p>
    <w:p w:rsidR="0078447A" w:rsidRPr="006360F6" w:rsidRDefault="0078447A" w:rsidP="0078447A">
      <w:pPr>
        <w:bidi/>
        <w:spacing w:line="240" w:lineRule="auto"/>
        <w:jc w:val="both"/>
        <w:rPr>
          <w:sz w:val="28"/>
          <w:szCs w:val="28"/>
          <w:rtl/>
        </w:rPr>
      </w:pPr>
      <w:r w:rsidRPr="006360F6">
        <w:rPr>
          <w:rFonts w:hint="cs"/>
          <w:sz w:val="28"/>
          <w:szCs w:val="28"/>
          <w:rtl/>
        </w:rPr>
        <w:t>پيشرفت همواره مورد توجه حسابداران در مباحث مربوط به اخلاق و رعایت اخلاق حرفه ای بوده، که در طول زمان به وجود مي آيد. اهميت اين موضوع در اين است كه حرفه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نیز</w:t>
      </w:r>
      <w:r w:rsidRPr="006360F6">
        <w:rPr>
          <w:sz w:val="28"/>
          <w:szCs w:val="28"/>
          <w:rtl/>
        </w:rPr>
        <w:t xml:space="preserve"> </w:t>
      </w:r>
      <w:r w:rsidRPr="006360F6">
        <w:rPr>
          <w:rFonts w:hint="cs"/>
          <w:sz w:val="28"/>
          <w:szCs w:val="28"/>
          <w:rtl/>
        </w:rPr>
        <w:t>یکی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متشکل</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منضبط</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دنیاست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نوع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ماهیت</w:t>
      </w:r>
      <w:r w:rsidRPr="006360F6">
        <w:rPr>
          <w:sz w:val="28"/>
          <w:szCs w:val="28"/>
          <w:rtl/>
        </w:rPr>
        <w:t xml:space="preserve"> </w:t>
      </w:r>
      <w:r w:rsidRPr="006360F6">
        <w:rPr>
          <w:rFonts w:hint="cs"/>
          <w:sz w:val="28"/>
          <w:szCs w:val="28"/>
          <w:rtl/>
        </w:rPr>
        <w:t>خدماتی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نماید</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خاصی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تداوم</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تقویت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پایبندي</w:t>
      </w:r>
      <w:r w:rsidRPr="006360F6">
        <w:rPr>
          <w:sz w:val="28"/>
          <w:szCs w:val="28"/>
          <w:rtl/>
        </w:rPr>
        <w:t xml:space="preserve"> </w:t>
      </w:r>
      <w:r w:rsidRPr="006360F6">
        <w:rPr>
          <w:rFonts w:hint="cs"/>
          <w:sz w:val="28"/>
          <w:szCs w:val="28"/>
          <w:rtl/>
        </w:rPr>
        <w:t>فکري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عملی</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ضوابط</w:t>
      </w:r>
      <w:r w:rsidRPr="006360F6">
        <w:rPr>
          <w:sz w:val="28"/>
          <w:szCs w:val="28"/>
          <w:rtl/>
        </w:rPr>
        <w:t xml:space="preserve"> </w:t>
      </w:r>
      <w:r w:rsidRPr="006360F6">
        <w:rPr>
          <w:rFonts w:hint="cs"/>
          <w:sz w:val="28"/>
          <w:szCs w:val="28"/>
          <w:rtl/>
        </w:rPr>
        <w:t>رفتاري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بستگی</w:t>
      </w:r>
      <w:r w:rsidRPr="006360F6">
        <w:rPr>
          <w:sz w:val="28"/>
          <w:szCs w:val="28"/>
          <w:rtl/>
        </w:rPr>
        <w:t xml:space="preserve"> </w:t>
      </w:r>
      <w:r w:rsidRPr="006360F6">
        <w:rPr>
          <w:rFonts w:hint="cs"/>
          <w:sz w:val="28"/>
          <w:szCs w:val="28"/>
          <w:rtl/>
        </w:rPr>
        <w:t xml:space="preserve">دارد </w:t>
      </w:r>
      <w:r w:rsidRPr="006360F6">
        <w:rPr>
          <w:sz w:val="28"/>
          <w:szCs w:val="28"/>
          <w:rtl/>
        </w:rPr>
        <w:t>(</w:t>
      </w:r>
      <w:r w:rsidRPr="006360F6">
        <w:rPr>
          <w:rFonts w:hint="cs"/>
          <w:sz w:val="28"/>
          <w:szCs w:val="28"/>
          <w:rtl/>
        </w:rPr>
        <w:t>آئین</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1385).</w:t>
      </w:r>
    </w:p>
    <w:p w:rsidR="0078447A" w:rsidRPr="006360F6" w:rsidRDefault="0078447A" w:rsidP="0018354D">
      <w:pPr>
        <w:bidi/>
        <w:spacing w:line="240" w:lineRule="auto"/>
        <w:jc w:val="both"/>
        <w:rPr>
          <w:sz w:val="28"/>
          <w:szCs w:val="28"/>
          <w:rtl/>
        </w:rPr>
      </w:pPr>
      <w:r w:rsidRPr="006360F6">
        <w:rPr>
          <w:rFonts w:hint="cs"/>
          <w:sz w:val="28"/>
          <w:szCs w:val="28"/>
          <w:rtl/>
        </w:rPr>
        <w:t>هم</w:t>
      </w:r>
      <w:r w:rsidRPr="006360F6">
        <w:rPr>
          <w:sz w:val="28"/>
          <w:szCs w:val="28"/>
          <w:rtl/>
        </w:rPr>
        <w:t xml:space="preserve"> </w:t>
      </w:r>
      <w:r w:rsidRPr="006360F6">
        <w:rPr>
          <w:rFonts w:hint="cs"/>
          <w:sz w:val="28"/>
          <w:szCs w:val="28"/>
          <w:rtl/>
        </w:rPr>
        <w:t>اکنون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تجارت</w:t>
      </w:r>
      <w:r w:rsidRPr="006360F6">
        <w:rPr>
          <w:sz w:val="28"/>
          <w:szCs w:val="28"/>
          <w:rtl/>
        </w:rPr>
        <w:t xml:space="preserve"> </w:t>
      </w:r>
      <w:r w:rsidRPr="006360F6">
        <w:rPr>
          <w:rFonts w:hint="cs"/>
          <w:sz w:val="28"/>
          <w:szCs w:val="28"/>
          <w:rtl/>
        </w:rPr>
        <w:t>جهانی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مشکلات</w:t>
      </w:r>
      <w:r w:rsidRPr="006360F6">
        <w:rPr>
          <w:sz w:val="28"/>
          <w:szCs w:val="28"/>
          <w:rtl/>
        </w:rPr>
        <w:t xml:space="preserve"> </w:t>
      </w:r>
      <w:r w:rsidRPr="006360F6">
        <w:rPr>
          <w:rFonts w:hint="cs"/>
          <w:sz w:val="28"/>
          <w:szCs w:val="28"/>
          <w:rtl/>
        </w:rPr>
        <w:t>بسیاري</w:t>
      </w:r>
      <w:r w:rsidRPr="006360F6">
        <w:rPr>
          <w:sz w:val="28"/>
          <w:szCs w:val="28"/>
          <w:rtl/>
        </w:rPr>
        <w:t xml:space="preserve"> </w:t>
      </w:r>
      <w:r w:rsidRPr="006360F6">
        <w:rPr>
          <w:rFonts w:hint="cs"/>
          <w:sz w:val="28"/>
          <w:szCs w:val="28"/>
          <w:rtl/>
        </w:rPr>
        <w:t>مواجه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قلب،</w:t>
      </w:r>
      <w:r w:rsidRPr="006360F6">
        <w:rPr>
          <w:sz w:val="28"/>
          <w:szCs w:val="28"/>
          <w:rtl/>
        </w:rPr>
        <w:t xml:space="preserve"> </w:t>
      </w:r>
      <w:r w:rsidRPr="006360F6">
        <w:rPr>
          <w:rFonts w:hint="cs"/>
          <w:sz w:val="28"/>
          <w:szCs w:val="28"/>
          <w:rtl/>
        </w:rPr>
        <w:t>جعل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اغراق</w:t>
      </w:r>
      <w:r w:rsidRPr="006360F6">
        <w:rPr>
          <w:sz w:val="28"/>
          <w:szCs w:val="28"/>
          <w:rtl/>
        </w:rPr>
        <w:t xml:space="preserve"> </w:t>
      </w:r>
      <w:r w:rsidRPr="006360F6">
        <w:rPr>
          <w:rFonts w:hint="cs"/>
          <w:sz w:val="28"/>
          <w:szCs w:val="28"/>
          <w:rtl/>
        </w:rPr>
        <w:t>عمدي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شرکت</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سوء</w:t>
      </w:r>
      <w:r w:rsidRPr="006360F6">
        <w:rPr>
          <w:sz w:val="28"/>
          <w:szCs w:val="28"/>
          <w:rtl/>
        </w:rPr>
        <w:t xml:space="preserve"> </w:t>
      </w:r>
      <w:r w:rsidRPr="006360F6">
        <w:rPr>
          <w:rFonts w:hint="cs"/>
          <w:sz w:val="28"/>
          <w:szCs w:val="28"/>
          <w:rtl/>
        </w:rPr>
        <w:t>حرفه اي</w:t>
      </w:r>
      <w:r w:rsidRPr="006360F6">
        <w:rPr>
          <w:sz w:val="28"/>
          <w:szCs w:val="28"/>
          <w:rtl/>
        </w:rPr>
        <w:t xml:space="preserve"> </w:t>
      </w:r>
      <w:r w:rsidRPr="006360F6">
        <w:rPr>
          <w:rFonts w:hint="cs"/>
          <w:sz w:val="28"/>
          <w:szCs w:val="28"/>
          <w:rtl/>
        </w:rPr>
        <w:t>منجر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مؤسسات</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ورشکستگی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نمونه</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همچون،</w:t>
      </w:r>
      <w:r w:rsidRPr="006360F6">
        <w:rPr>
          <w:sz w:val="28"/>
          <w:szCs w:val="28"/>
          <w:rtl/>
        </w:rPr>
        <w:t xml:space="preserve"> </w:t>
      </w:r>
      <w:r w:rsidRPr="006360F6">
        <w:rPr>
          <w:rFonts w:hint="cs"/>
          <w:sz w:val="28"/>
          <w:szCs w:val="28"/>
          <w:rtl/>
        </w:rPr>
        <w:t>فروپاشی</w:t>
      </w:r>
      <w:r w:rsidRPr="006360F6">
        <w:rPr>
          <w:sz w:val="28"/>
          <w:szCs w:val="28"/>
          <w:rtl/>
        </w:rPr>
        <w:t xml:space="preserve"> </w:t>
      </w:r>
      <w:r w:rsidRPr="006360F6">
        <w:rPr>
          <w:rFonts w:hint="cs"/>
          <w:sz w:val="28"/>
          <w:szCs w:val="28"/>
          <w:rtl/>
        </w:rPr>
        <w:t>شرکت</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بزرگی</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انرون،</w:t>
      </w:r>
      <w:r w:rsidRPr="006360F6">
        <w:rPr>
          <w:sz w:val="28"/>
          <w:szCs w:val="28"/>
          <w:rtl/>
        </w:rPr>
        <w:t xml:space="preserve"> </w:t>
      </w:r>
      <w:r w:rsidRPr="006360F6">
        <w:rPr>
          <w:rFonts w:hint="cs"/>
          <w:sz w:val="28"/>
          <w:szCs w:val="28"/>
          <w:rtl/>
        </w:rPr>
        <w:t>وردکام،</w:t>
      </w:r>
      <w:r w:rsidRPr="006360F6">
        <w:rPr>
          <w:sz w:val="28"/>
          <w:szCs w:val="28"/>
          <w:rtl/>
        </w:rPr>
        <w:t xml:space="preserve"> </w:t>
      </w:r>
      <w:r w:rsidRPr="006360F6">
        <w:rPr>
          <w:rFonts w:hint="cs"/>
          <w:sz w:val="28"/>
          <w:szCs w:val="28"/>
          <w:rtl/>
        </w:rPr>
        <w:t>گلوبال</w:t>
      </w:r>
      <w:r w:rsidRPr="006360F6">
        <w:rPr>
          <w:sz w:val="28"/>
          <w:szCs w:val="28"/>
          <w:rtl/>
        </w:rPr>
        <w:t xml:space="preserve"> </w:t>
      </w:r>
      <w:r w:rsidRPr="006360F6">
        <w:rPr>
          <w:rFonts w:hint="cs"/>
          <w:sz w:val="28"/>
          <w:szCs w:val="28"/>
          <w:rtl/>
        </w:rPr>
        <w:t>کراسینگ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ایالات</w:t>
      </w:r>
      <w:r w:rsidRPr="006360F6">
        <w:rPr>
          <w:sz w:val="28"/>
          <w:szCs w:val="28"/>
          <w:rtl/>
        </w:rPr>
        <w:t xml:space="preserve"> </w:t>
      </w:r>
      <w:r w:rsidRPr="006360F6">
        <w:rPr>
          <w:rFonts w:hint="cs"/>
          <w:sz w:val="28"/>
          <w:szCs w:val="28"/>
          <w:rtl/>
        </w:rPr>
        <w:t>متحده</w:t>
      </w:r>
      <w:r w:rsidRPr="006360F6">
        <w:rPr>
          <w:sz w:val="28"/>
          <w:szCs w:val="28"/>
          <w:rtl/>
        </w:rPr>
        <w:t xml:space="preserve"> </w:t>
      </w:r>
      <w:r w:rsidRPr="006360F6">
        <w:rPr>
          <w:rFonts w:hint="cs"/>
          <w:sz w:val="28"/>
          <w:szCs w:val="28"/>
          <w:rtl/>
        </w:rPr>
        <w:t>آمریکا</w:t>
      </w:r>
      <w:r w:rsidRPr="006360F6">
        <w:rPr>
          <w:sz w:val="28"/>
          <w:szCs w:val="28"/>
          <w:rtl/>
        </w:rPr>
        <w:t xml:space="preserve"> </w:t>
      </w:r>
      <w:r w:rsidRPr="006360F6">
        <w:rPr>
          <w:rFonts w:hint="cs"/>
          <w:sz w:val="28"/>
          <w:szCs w:val="28"/>
          <w:rtl/>
        </w:rPr>
        <w:t xml:space="preserve">و </w:t>
      </w:r>
      <w:r w:rsidRPr="006360F6">
        <w:rPr>
          <w:sz w:val="28"/>
          <w:szCs w:val="28"/>
          <w:rtl/>
        </w:rPr>
        <w:t xml:space="preserve">... </w:t>
      </w:r>
      <w:r w:rsidRPr="006360F6">
        <w:rPr>
          <w:rFonts w:hint="cs"/>
          <w:sz w:val="28"/>
          <w:szCs w:val="28"/>
          <w:rtl/>
        </w:rPr>
        <w:t>همگی</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گزارش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پاسخگویی</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شدت</w:t>
      </w:r>
      <w:r w:rsidRPr="006360F6">
        <w:rPr>
          <w:sz w:val="28"/>
          <w:szCs w:val="28"/>
          <w:rtl/>
        </w:rPr>
        <w:t xml:space="preserve"> </w:t>
      </w:r>
      <w:r w:rsidRPr="006360F6">
        <w:rPr>
          <w:rFonts w:hint="cs"/>
          <w:sz w:val="28"/>
          <w:szCs w:val="28"/>
          <w:rtl/>
        </w:rPr>
        <w:t>پایین</w:t>
      </w:r>
      <w:r w:rsidRPr="006360F6">
        <w:rPr>
          <w:sz w:val="28"/>
          <w:szCs w:val="28"/>
          <w:rtl/>
        </w:rPr>
        <w:t xml:space="preserve"> </w:t>
      </w:r>
      <w:r w:rsidRPr="006360F6">
        <w:rPr>
          <w:rFonts w:hint="cs"/>
          <w:sz w:val="28"/>
          <w:szCs w:val="28"/>
          <w:rtl/>
        </w:rPr>
        <w:t>آورده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مواردی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حدي</w:t>
      </w:r>
      <w:r w:rsidRPr="006360F6">
        <w:rPr>
          <w:sz w:val="28"/>
          <w:szCs w:val="28"/>
          <w:rtl/>
        </w:rPr>
        <w:t xml:space="preserve"> </w:t>
      </w:r>
      <w:r w:rsidRPr="006360F6">
        <w:rPr>
          <w:rFonts w:hint="cs"/>
          <w:sz w:val="28"/>
          <w:szCs w:val="28"/>
          <w:rtl/>
        </w:rPr>
        <w:t>ممکن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منجر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اثرات</w:t>
      </w:r>
      <w:r w:rsidRPr="006360F6">
        <w:rPr>
          <w:sz w:val="28"/>
          <w:szCs w:val="28"/>
          <w:rtl/>
        </w:rPr>
        <w:t xml:space="preserve"> </w:t>
      </w:r>
      <w:r w:rsidRPr="006360F6">
        <w:rPr>
          <w:rFonts w:hint="cs"/>
          <w:sz w:val="28"/>
          <w:szCs w:val="28"/>
          <w:rtl/>
        </w:rPr>
        <w:t>نامطلوب</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وضعیت</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کشورها</w:t>
      </w:r>
      <w:r w:rsidR="0018354D">
        <w:rPr>
          <w:rFonts w:hint="cs"/>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همچنین،</w:t>
      </w:r>
      <w:r w:rsidRPr="006360F6">
        <w:rPr>
          <w:sz w:val="28"/>
          <w:szCs w:val="28"/>
          <w:rtl/>
        </w:rPr>
        <w:t xml:space="preserve"> </w:t>
      </w:r>
      <w:r w:rsidRPr="006360F6">
        <w:rPr>
          <w:rFonts w:hint="cs"/>
          <w:sz w:val="28"/>
          <w:szCs w:val="28"/>
          <w:rtl/>
        </w:rPr>
        <w:t>فعالیت</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متقلبانه</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اثرات</w:t>
      </w:r>
      <w:r w:rsidRPr="006360F6">
        <w:rPr>
          <w:sz w:val="28"/>
          <w:szCs w:val="28"/>
          <w:rtl/>
        </w:rPr>
        <w:t xml:space="preserve"> </w:t>
      </w:r>
      <w:r w:rsidRPr="006360F6">
        <w:rPr>
          <w:rFonts w:hint="cs"/>
          <w:sz w:val="28"/>
          <w:szCs w:val="28"/>
          <w:rtl/>
        </w:rPr>
        <w:t>مخربی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سرمایه</w:t>
      </w:r>
      <w:r w:rsidRPr="006360F6">
        <w:rPr>
          <w:sz w:val="28"/>
          <w:szCs w:val="28"/>
          <w:rtl/>
        </w:rPr>
        <w:t xml:space="preserve"> </w:t>
      </w:r>
      <w:r w:rsidRPr="006360F6">
        <w:rPr>
          <w:rFonts w:hint="cs"/>
          <w:sz w:val="28"/>
          <w:szCs w:val="28"/>
          <w:rtl/>
        </w:rPr>
        <w:t>گذاري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بازارهاي</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وارد</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استدلال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درك</w:t>
      </w:r>
      <w:r w:rsidRPr="006360F6">
        <w:rPr>
          <w:sz w:val="28"/>
          <w:szCs w:val="28"/>
          <w:rtl/>
        </w:rPr>
        <w:t xml:space="preserve"> </w:t>
      </w:r>
      <w:r w:rsidRPr="006360F6">
        <w:rPr>
          <w:rFonts w:hint="cs"/>
          <w:sz w:val="28"/>
          <w:szCs w:val="28"/>
          <w:rtl/>
        </w:rPr>
        <w:t>صحیح</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گرفته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بحران</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لذا</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پژوهش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تأثیر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ارتقاء</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نوین</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ضروری</w:t>
      </w:r>
      <w:r w:rsidRPr="006360F6">
        <w:rPr>
          <w:sz w:val="28"/>
          <w:szCs w:val="28"/>
          <w:rtl/>
        </w:rPr>
        <w:t xml:space="preserve"> </w:t>
      </w:r>
      <w:r w:rsidRPr="006360F6">
        <w:rPr>
          <w:rFonts w:hint="cs"/>
          <w:sz w:val="28"/>
          <w:szCs w:val="28"/>
          <w:rtl/>
        </w:rPr>
        <w:t>جلوه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 xml:space="preserve">نماید و می تواند رهنمود هایی را در جهت بهتر شدن شرایط فراهم کند. </w:t>
      </w:r>
    </w:p>
    <w:p w:rsidR="0078447A" w:rsidRPr="006360F6" w:rsidRDefault="0078447A" w:rsidP="0078447A">
      <w:pPr>
        <w:bidi/>
        <w:spacing w:line="240" w:lineRule="auto"/>
        <w:jc w:val="both"/>
        <w:rPr>
          <w:sz w:val="12"/>
          <w:szCs w:val="12"/>
          <w:rtl/>
        </w:rPr>
      </w:pPr>
    </w:p>
    <w:p w:rsidR="0078447A" w:rsidRPr="006360F6" w:rsidRDefault="0078447A" w:rsidP="0078447A">
      <w:pPr>
        <w:pStyle w:val="Heading3"/>
        <w:rPr>
          <w:rFonts w:cs="B Lotus"/>
          <w:sz w:val="36"/>
          <w:szCs w:val="32"/>
          <w:rtl/>
        </w:rPr>
      </w:pPr>
      <w:bookmarkStart w:id="10" w:name="_Toc396295892"/>
      <w:bookmarkStart w:id="11" w:name="_Toc396515856"/>
      <w:r w:rsidRPr="006360F6">
        <w:rPr>
          <w:rFonts w:cs="B Lotus" w:hint="cs"/>
          <w:sz w:val="36"/>
          <w:szCs w:val="32"/>
          <w:rtl/>
        </w:rPr>
        <w:lastRenderedPageBreak/>
        <w:t>1-4  اهداف تحقیق</w:t>
      </w:r>
      <w:bookmarkEnd w:id="10"/>
      <w:bookmarkEnd w:id="11"/>
    </w:p>
    <w:p w:rsidR="0078447A" w:rsidRPr="006360F6" w:rsidRDefault="0078447A" w:rsidP="0078447A">
      <w:pPr>
        <w:bidi/>
        <w:spacing w:line="240" w:lineRule="auto"/>
        <w:jc w:val="both"/>
        <w:rPr>
          <w:b/>
          <w:bCs/>
          <w:sz w:val="28"/>
          <w:szCs w:val="28"/>
          <w:rtl/>
        </w:rPr>
      </w:pPr>
      <w:r w:rsidRPr="006360F6">
        <w:rPr>
          <w:rFonts w:hint="cs"/>
          <w:b/>
          <w:bCs/>
          <w:sz w:val="28"/>
          <w:szCs w:val="28"/>
          <w:rtl/>
        </w:rPr>
        <w:t xml:space="preserve">1-4-1 هدف اصلی </w:t>
      </w:r>
    </w:p>
    <w:p w:rsidR="0078447A" w:rsidRPr="006360F6" w:rsidRDefault="0078447A" w:rsidP="0078447A">
      <w:pPr>
        <w:bidi/>
        <w:spacing w:line="240" w:lineRule="auto"/>
        <w:jc w:val="both"/>
        <w:rPr>
          <w:sz w:val="28"/>
          <w:szCs w:val="28"/>
          <w:rtl/>
        </w:rPr>
      </w:pPr>
      <w:r w:rsidRPr="006360F6">
        <w:rPr>
          <w:rFonts w:hint="cs"/>
          <w:sz w:val="28"/>
          <w:szCs w:val="28"/>
          <w:rtl/>
        </w:rPr>
        <w:t xml:space="preserve">مطالعه و بررسی تاثیر اخلاق حرفه ای حسابداران در ارتقاء سبک های نوین رهبری مالی </w:t>
      </w:r>
    </w:p>
    <w:p w:rsidR="0078447A" w:rsidRPr="006360F6" w:rsidRDefault="0078447A" w:rsidP="0078447A">
      <w:pPr>
        <w:pStyle w:val="ListParagraph"/>
        <w:numPr>
          <w:ilvl w:val="2"/>
          <w:numId w:val="38"/>
        </w:numPr>
        <w:bidi/>
        <w:spacing w:after="0" w:line="240" w:lineRule="auto"/>
        <w:jc w:val="both"/>
        <w:rPr>
          <w:rFonts w:cs="B Lotus"/>
          <w:b/>
          <w:bCs/>
          <w:sz w:val="28"/>
          <w:szCs w:val="28"/>
          <w:rtl/>
        </w:rPr>
      </w:pPr>
      <w:r w:rsidRPr="006360F6">
        <w:rPr>
          <w:rFonts w:cs="B Lotus" w:hint="cs"/>
          <w:b/>
          <w:bCs/>
          <w:sz w:val="28"/>
          <w:szCs w:val="28"/>
          <w:rtl/>
        </w:rPr>
        <w:t xml:space="preserve">اهداف فرعی </w:t>
      </w:r>
    </w:p>
    <w:p w:rsidR="0078447A" w:rsidRPr="006360F6" w:rsidRDefault="0078447A" w:rsidP="0078447A">
      <w:pPr>
        <w:bidi/>
        <w:spacing w:line="240" w:lineRule="auto"/>
        <w:jc w:val="both"/>
        <w:rPr>
          <w:sz w:val="28"/>
          <w:szCs w:val="28"/>
          <w:rtl/>
        </w:rPr>
      </w:pPr>
      <w:r w:rsidRPr="006360F6">
        <w:rPr>
          <w:rFonts w:hint="cs"/>
          <w:sz w:val="28"/>
          <w:szCs w:val="28"/>
          <w:rtl/>
        </w:rPr>
        <w:t>1-بررسی رابطه ارزش های فردی حسابداران و ارتقاء سبک های نوین رهبری مالی</w:t>
      </w:r>
    </w:p>
    <w:p w:rsidR="0078447A" w:rsidRPr="006360F6" w:rsidRDefault="0078447A" w:rsidP="0078447A">
      <w:pPr>
        <w:bidi/>
        <w:spacing w:line="240" w:lineRule="auto"/>
        <w:jc w:val="both"/>
        <w:rPr>
          <w:sz w:val="28"/>
          <w:szCs w:val="28"/>
          <w:rtl/>
        </w:rPr>
      </w:pPr>
      <w:r w:rsidRPr="006360F6">
        <w:rPr>
          <w:rFonts w:hint="cs"/>
          <w:sz w:val="28"/>
          <w:szCs w:val="28"/>
          <w:rtl/>
        </w:rPr>
        <w:t>2- بررسی رابطه الزامات قانونی در حوزه ی حسابداری و ارتقاء سبک های نوین رهبری مالی</w:t>
      </w:r>
    </w:p>
    <w:p w:rsidR="0078447A" w:rsidRPr="006360F6" w:rsidRDefault="0078447A" w:rsidP="0078447A">
      <w:pPr>
        <w:bidi/>
        <w:spacing w:line="240" w:lineRule="auto"/>
        <w:jc w:val="both"/>
        <w:rPr>
          <w:sz w:val="28"/>
          <w:szCs w:val="28"/>
          <w:rtl/>
        </w:rPr>
      </w:pPr>
      <w:r w:rsidRPr="006360F6">
        <w:rPr>
          <w:rFonts w:hint="cs"/>
          <w:sz w:val="28"/>
          <w:szCs w:val="28"/>
          <w:rtl/>
        </w:rPr>
        <w:t>3- بررسی رابطه مسئولیت پذیری اجتماعی در حسابداران و ارتقاء سبک های نوین رهبری مالی</w:t>
      </w:r>
    </w:p>
    <w:p w:rsidR="0078447A" w:rsidRPr="006360F6" w:rsidRDefault="0078447A" w:rsidP="0078447A">
      <w:pPr>
        <w:bidi/>
        <w:spacing w:line="240" w:lineRule="auto"/>
        <w:jc w:val="both"/>
        <w:rPr>
          <w:sz w:val="28"/>
          <w:szCs w:val="28"/>
          <w:rtl/>
        </w:rPr>
      </w:pPr>
      <w:r w:rsidRPr="006360F6">
        <w:rPr>
          <w:rFonts w:hint="cs"/>
          <w:sz w:val="28"/>
          <w:szCs w:val="28"/>
          <w:rtl/>
        </w:rPr>
        <w:t>4- بررسی رابطه رازداری و بی طرفی حسابداران و ارتقاء سبک های نوین رهبری مالی</w:t>
      </w:r>
    </w:p>
    <w:p w:rsidR="0078447A" w:rsidRPr="006360F6" w:rsidRDefault="0078447A" w:rsidP="0078447A">
      <w:pPr>
        <w:bidi/>
        <w:spacing w:line="240" w:lineRule="auto"/>
        <w:jc w:val="both"/>
        <w:rPr>
          <w:sz w:val="28"/>
          <w:szCs w:val="28"/>
          <w:rtl/>
        </w:rPr>
      </w:pPr>
    </w:p>
    <w:p w:rsidR="0078447A" w:rsidRPr="006360F6" w:rsidRDefault="0078447A" w:rsidP="0078447A">
      <w:pPr>
        <w:bidi/>
        <w:spacing w:line="240" w:lineRule="auto"/>
        <w:jc w:val="both"/>
        <w:rPr>
          <w:sz w:val="28"/>
          <w:szCs w:val="28"/>
          <w:rtl/>
        </w:rPr>
      </w:pPr>
    </w:p>
    <w:p w:rsidR="0078447A" w:rsidRPr="006360F6" w:rsidRDefault="0078447A" w:rsidP="0078447A">
      <w:pPr>
        <w:pStyle w:val="Heading3"/>
        <w:rPr>
          <w:rFonts w:cs="B Lotus"/>
          <w:sz w:val="36"/>
          <w:szCs w:val="32"/>
          <w:rtl/>
        </w:rPr>
      </w:pPr>
      <w:bookmarkStart w:id="12" w:name="_Toc396295893"/>
      <w:bookmarkStart w:id="13" w:name="_Toc396515857"/>
      <w:r w:rsidRPr="006360F6">
        <w:rPr>
          <w:rFonts w:cs="B Lotus" w:hint="cs"/>
          <w:sz w:val="36"/>
          <w:szCs w:val="32"/>
          <w:rtl/>
        </w:rPr>
        <w:t>1-5 سوالات تحقیق</w:t>
      </w:r>
      <w:bookmarkEnd w:id="12"/>
      <w:bookmarkEnd w:id="13"/>
      <w:r w:rsidRPr="006360F6">
        <w:rPr>
          <w:rFonts w:cs="B Lotus" w:hint="cs"/>
          <w:sz w:val="36"/>
          <w:szCs w:val="32"/>
          <w:rtl/>
        </w:rPr>
        <w:t xml:space="preserve"> </w:t>
      </w:r>
    </w:p>
    <w:p w:rsidR="0078447A" w:rsidRPr="006360F6" w:rsidRDefault="0078447A" w:rsidP="0078447A">
      <w:pPr>
        <w:bidi/>
        <w:spacing w:line="240" w:lineRule="auto"/>
        <w:jc w:val="both"/>
        <w:rPr>
          <w:b/>
          <w:bCs/>
          <w:sz w:val="28"/>
          <w:szCs w:val="28"/>
          <w:rtl/>
        </w:rPr>
      </w:pPr>
      <w:r w:rsidRPr="006360F6">
        <w:rPr>
          <w:rFonts w:hint="cs"/>
          <w:b/>
          <w:bCs/>
          <w:sz w:val="28"/>
          <w:szCs w:val="28"/>
          <w:rtl/>
        </w:rPr>
        <w:t>1-5-1 سوال اصلی</w:t>
      </w:r>
    </w:p>
    <w:p w:rsidR="0078447A" w:rsidRPr="006360F6" w:rsidRDefault="0078447A" w:rsidP="0078447A">
      <w:pPr>
        <w:bidi/>
        <w:spacing w:line="240" w:lineRule="auto"/>
        <w:jc w:val="both"/>
        <w:rPr>
          <w:sz w:val="28"/>
          <w:szCs w:val="28"/>
          <w:rtl/>
        </w:rPr>
      </w:pPr>
      <w:r w:rsidRPr="006360F6">
        <w:rPr>
          <w:rFonts w:hint="cs"/>
          <w:sz w:val="28"/>
          <w:szCs w:val="28"/>
          <w:rtl/>
        </w:rPr>
        <w:t>آیا بین اخلاق حرفه</w:t>
      </w:r>
      <w:r w:rsidRPr="006360F6">
        <w:rPr>
          <w:sz w:val="28"/>
          <w:szCs w:val="28"/>
          <w:rtl/>
        </w:rPr>
        <w:softHyphen/>
      </w:r>
      <w:r w:rsidRPr="006360F6">
        <w:rPr>
          <w:rFonts w:hint="cs"/>
          <w:sz w:val="28"/>
          <w:szCs w:val="28"/>
          <w:rtl/>
        </w:rPr>
        <w:t>ای حسابداران و ارتقاء سبک</w:t>
      </w:r>
      <w:r w:rsidRPr="006360F6">
        <w:rPr>
          <w:sz w:val="28"/>
          <w:szCs w:val="28"/>
          <w:rtl/>
        </w:rPr>
        <w:softHyphen/>
      </w:r>
      <w:r w:rsidRPr="006360F6">
        <w:rPr>
          <w:rFonts w:hint="cs"/>
          <w:sz w:val="28"/>
          <w:szCs w:val="28"/>
          <w:rtl/>
        </w:rPr>
        <w:t>های نوین رهبری در حوزه</w:t>
      </w:r>
      <w:r w:rsidRPr="006360F6">
        <w:rPr>
          <w:sz w:val="28"/>
          <w:szCs w:val="28"/>
          <w:rtl/>
        </w:rPr>
        <w:softHyphen/>
      </w:r>
      <w:r w:rsidRPr="006360F6">
        <w:rPr>
          <w:rFonts w:hint="cs"/>
          <w:sz w:val="28"/>
          <w:szCs w:val="28"/>
          <w:rtl/>
        </w:rPr>
        <w:t>ی مالی رابطه معنی</w:t>
      </w:r>
      <w:r w:rsidRPr="006360F6">
        <w:rPr>
          <w:sz w:val="28"/>
          <w:szCs w:val="28"/>
          <w:rtl/>
        </w:rPr>
        <w:softHyphen/>
      </w:r>
      <w:r w:rsidRPr="006360F6">
        <w:rPr>
          <w:rFonts w:hint="cs"/>
          <w:sz w:val="28"/>
          <w:szCs w:val="28"/>
          <w:rtl/>
        </w:rPr>
        <w:t>دار وجود دارد؟</w:t>
      </w:r>
    </w:p>
    <w:p w:rsidR="0078447A" w:rsidRPr="006360F6" w:rsidRDefault="0078447A" w:rsidP="0078447A">
      <w:pPr>
        <w:bidi/>
        <w:spacing w:line="240" w:lineRule="auto"/>
        <w:jc w:val="both"/>
        <w:rPr>
          <w:b/>
          <w:bCs/>
          <w:sz w:val="28"/>
          <w:szCs w:val="28"/>
          <w:rtl/>
        </w:rPr>
      </w:pPr>
      <w:r w:rsidRPr="006360F6">
        <w:rPr>
          <w:rFonts w:hint="cs"/>
          <w:b/>
          <w:bCs/>
          <w:sz w:val="28"/>
          <w:szCs w:val="28"/>
          <w:rtl/>
        </w:rPr>
        <w:t>1-5-2سوالات فرعی</w:t>
      </w:r>
    </w:p>
    <w:p w:rsidR="0078447A" w:rsidRPr="006360F6" w:rsidRDefault="0078447A" w:rsidP="0078447A">
      <w:pPr>
        <w:bidi/>
        <w:spacing w:line="240" w:lineRule="auto"/>
        <w:jc w:val="both"/>
        <w:rPr>
          <w:sz w:val="28"/>
          <w:szCs w:val="28"/>
          <w:rtl/>
        </w:rPr>
      </w:pPr>
      <w:r w:rsidRPr="006360F6">
        <w:rPr>
          <w:rFonts w:hint="cs"/>
          <w:sz w:val="28"/>
          <w:szCs w:val="28"/>
          <w:rtl/>
        </w:rPr>
        <w:t>1- آیا بین ارزش</w:t>
      </w:r>
      <w:r w:rsidRPr="006360F6">
        <w:rPr>
          <w:sz w:val="28"/>
          <w:szCs w:val="28"/>
          <w:rtl/>
        </w:rPr>
        <w:softHyphen/>
      </w:r>
      <w:r w:rsidRPr="006360F6">
        <w:rPr>
          <w:rFonts w:hint="cs"/>
          <w:sz w:val="28"/>
          <w:szCs w:val="28"/>
          <w:rtl/>
        </w:rPr>
        <w:t>های فردی حسابداران و ارتقاء سبک های نوین رهبری مالی رابطه معنی دار وجود دارد؟</w:t>
      </w:r>
    </w:p>
    <w:p w:rsidR="0078447A" w:rsidRPr="006360F6" w:rsidRDefault="0078447A" w:rsidP="0078447A">
      <w:pPr>
        <w:bidi/>
        <w:spacing w:line="240" w:lineRule="auto"/>
        <w:jc w:val="both"/>
        <w:rPr>
          <w:sz w:val="28"/>
          <w:szCs w:val="28"/>
          <w:rtl/>
        </w:rPr>
      </w:pPr>
      <w:r w:rsidRPr="006360F6">
        <w:rPr>
          <w:rFonts w:hint="cs"/>
          <w:sz w:val="28"/>
          <w:szCs w:val="28"/>
          <w:rtl/>
        </w:rPr>
        <w:t>2-آیا بین الزامات قانونی در حوزه</w:t>
      </w:r>
      <w:r w:rsidRPr="006360F6">
        <w:rPr>
          <w:sz w:val="28"/>
          <w:szCs w:val="28"/>
          <w:rtl/>
        </w:rPr>
        <w:softHyphen/>
      </w:r>
      <w:r w:rsidRPr="006360F6">
        <w:rPr>
          <w:rFonts w:hint="cs"/>
          <w:sz w:val="28"/>
          <w:szCs w:val="28"/>
          <w:rtl/>
        </w:rPr>
        <w:t>ی حسابداری و ارتقاء سبک</w:t>
      </w:r>
      <w:r w:rsidRPr="006360F6">
        <w:rPr>
          <w:sz w:val="28"/>
          <w:szCs w:val="28"/>
          <w:rtl/>
        </w:rPr>
        <w:softHyphen/>
      </w:r>
      <w:r w:rsidRPr="006360F6">
        <w:rPr>
          <w:rFonts w:hint="cs"/>
          <w:sz w:val="28"/>
          <w:szCs w:val="28"/>
          <w:rtl/>
        </w:rPr>
        <w:t>های نوین رهبری مالی رابطه معنی دار وجود دارد؟</w:t>
      </w:r>
    </w:p>
    <w:p w:rsidR="0078447A" w:rsidRPr="006360F6" w:rsidRDefault="0078447A" w:rsidP="0078447A">
      <w:pPr>
        <w:bidi/>
        <w:spacing w:line="240" w:lineRule="auto"/>
        <w:jc w:val="both"/>
        <w:rPr>
          <w:sz w:val="28"/>
          <w:szCs w:val="28"/>
          <w:rtl/>
        </w:rPr>
      </w:pPr>
      <w:r w:rsidRPr="006360F6">
        <w:rPr>
          <w:rFonts w:hint="cs"/>
          <w:sz w:val="28"/>
          <w:szCs w:val="28"/>
          <w:rtl/>
        </w:rPr>
        <w:t>3-آیا بین مسئولیت پذیری اجتماعی در حسابداران و ارتقاء سبک</w:t>
      </w:r>
      <w:r w:rsidRPr="006360F6">
        <w:rPr>
          <w:sz w:val="28"/>
          <w:szCs w:val="28"/>
          <w:rtl/>
        </w:rPr>
        <w:softHyphen/>
      </w:r>
      <w:r w:rsidRPr="006360F6">
        <w:rPr>
          <w:rFonts w:hint="cs"/>
          <w:sz w:val="28"/>
          <w:szCs w:val="28"/>
          <w:rtl/>
        </w:rPr>
        <w:t>های نوین رهبری مالی رابطه معنی</w:t>
      </w:r>
      <w:r w:rsidRPr="006360F6">
        <w:rPr>
          <w:sz w:val="28"/>
          <w:szCs w:val="28"/>
          <w:rtl/>
        </w:rPr>
        <w:softHyphen/>
      </w:r>
      <w:r w:rsidRPr="006360F6">
        <w:rPr>
          <w:rFonts w:hint="cs"/>
          <w:sz w:val="28"/>
          <w:szCs w:val="28"/>
          <w:rtl/>
        </w:rPr>
        <w:t>دار وجود دارد؟</w:t>
      </w:r>
    </w:p>
    <w:p w:rsidR="0078447A" w:rsidRPr="006360F6" w:rsidRDefault="0078447A" w:rsidP="0078447A">
      <w:pPr>
        <w:bidi/>
        <w:spacing w:line="240" w:lineRule="auto"/>
        <w:jc w:val="both"/>
        <w:rPr>
          <w:sz w:val="28"/>
          <w:szCs w:val="28"/>
          <w:rtl/>
        </w:rPr>
      </w:pPr>
      <w:r w:rsidRPr="006360F6">
        <w:rPr>
          <w:rFonts w:hint="cs"/>
          <w:sz w:val="28"/>
          <w:szCs w:val="28"/>
          <w:rtl/>
        </w:rPr>
        <w:t>4-آیا بین رازداری و بی</w:t>
      </w:r>
      <w:r w:rsidRPr="006360F6">
        <w:rPr>
          <w:sz w:val="28"/>
          <w:szCs w:val="28"/>
          <w:rtl/>
        </w:rPr>
        <w:softHyphen/>
      </w:r>
      <w:r w:rsidRPr="006360F6">
        <w:rPr>
          <w:rFonts w:hint="cs"/>
          <w:sz w:val="28"/>
          <w:szCs w:val="28"/>
          <w:rtl/>
        </w:rPr>
        <w:t>طرفی حسابداران و ارتقاء سبک</w:t>
      </w:r>
      <w:r w:rsidRPr="006360F6">
        <w:rPr>
          <w:sz w:val="28"/>
          <w:szCs w:val="28"/>
          <w:rtl/>
        </w:rPr>
        <w:softHyphen/>
      </w:r>
      <w:r w:rsidRPr="006360F6">
        <w:rPr>
          <w:rFonts w:hint="cs"/>
          <w:sz w:val="28"/>
          <w:szCs w:val="28"/>
          <w:rtl/>
        </w:rPr>
        <w:t>های نوین رهبری مالی رابطه معنی</w:t>
      </w:r>
      <w:r w:rsidRPr="006360F6">
        <w:rPr>
          <w:sz w:val="28"/>
          <w:szCs w:val="28"/>
          <w:rtl/>
        </w:rPr>
        <w:softHyphen/>
      </w:r>
      <w:r w:rsidRPr="006360F6">
        <w:rPr>
          <w:rFonts w:hint="cs"/>
          <w:sz w:val="28"/>
          <w:szCs w:val="28"/>
          <w:rtl/>
        </w:rPr>
        <w:t>دار وجود دارد؟</w:t>
      </w:r>
    </w:p>
    <w:p w:rsidR="0078447A" w:rsidRPr="006360F6" w:rsidRDefault="0078447A" w:rsidP="0078447A">
      <w:pPr>
        <w:bidi/>
        <w:spacing w:line="240" w:lineRule="auto"/>
        <w:jc w:val="both"/>
        <w:rPr>
          <w:sz w:val="28"/>
          <w:szCs w:val="28"/>
          <w:rtl/>
        </w:rPr>
      </w:pPr>
    </w:p>
    <w:p w:rsidR="0078447A" w:rsidRPr="006360F6" w:rsidRDefault="0078447A" w:rsidP="0078447A">
      <w:pPr>
        <w:pStyle w:val="Heading3"/>
        <w:rPr>
          <w:rFonts w:cs="B Lotus"/>
          <w:szCs w:val="32"/>
          <w:rtl/>
        </w:rPr>
      </w:pPr>
      <w:r w:rsidRPr="006360F6">
        <w:rPr>
          <w:rFonts w:cs="B Lotus" w:hint="cs"/>
          <w:szCs w:val="32"/>
          <w:rtl/>
        </w:rPr>
        <w:t xml:space="preserve"> </w:t>
      </w:r>
      <w:bookmarkStart w:id="14" w:name="_Toc396295894"/>
      <w:bookmarkStart w:id="15" w:name="_Toc396515858"/>
      <w:r w:rsidRPr="006360F6">
        <w:rPr>
          <w:rFonts w:cs="B Lotus" w:hint="cs"/>
          <w:sz w:val="36"/>
          <w:szCs w:val="32"/>
          <w:rtl/>
        </w:rPr>
        <w:t>1-6 فرضیه های تحقیق</w:t>
      </w:r>
      <w:bookmarkEnd w:id="14"/>
      <w:bookmarkEnd w:id="15"/>
    </w:p>
    <w:p w:rsidR="0078447A" w:rsidRPr="006360F6" w:rsidRDefault="0078447A" w:rsidP="0078447A">
      <w:pPr>
        <w:bidi/>
        <w:spacing w:line="240" w:lineRule="auto"/>
        <w:jc w:val="both"/>
        <w:rPr>
          <w:b/>
          <w:bCs/>
          <w:sz w:val="28"/>
          <w:szCs w:val="28"/>
          <w:rtl/>
        </w:rPr>
      </w:pPr>
      <w:r w:rsidRPr="006360F6">
        <w:rPr>
          <w:rFonts w:hint="cs"/>
          <w:b/>
          <w:bCs/>
          <w:sz w:val="28"/>
          <w:szCs w:val="28"/>
          <w:rtl/>
        </w:rPr>
        <w:t xml:space="preserve">1-6-1 فرضیه اصلی </w:t>
      </w:r>
    </w:p>
    <w:p w:rsidR="0078447A" w:rsidRPr="006360F6" w:rsidRDefault="0078447A" w:rsidP="0078447A">
      <w:pPr>
        <w:bidi/>
        <w:spacing w:line="240" w:lineRule="auto"/>
        <w:jc w:val="both"/>
        <w:rPr>
          <w:sz w:val="28"/>
          <w:szCs w:val="28"/>
          <w:rtl/>
        </w:rPr>
      </w:pPr>
      <w:r w:rsidRPr="006360F6">
        <w:rPr>
          <w:rFonts w:hint="cs"/>
          <w:sz w:val="28"/>
          <w:szCs w:val="28"/>
          <w:rtl/>
        </w:rPr>
        <w:t>بین اخلاق حرفه ای حسابداران و ارتقاء سبک</w:t>
      </w:r>
      <w:r w:rsidRPr="006360F6">
        <w:rPr>
          <w:sz w:val="28"/>
          <w:szCs w:val="28"/>
          <w:rtl/>
        </w:rPr>
        <w:softHyphen/>
      </w:r>
      <w:r w:rsidRPr="006360F6">
        <w:rPr>
          <w:rFonts w:hint="cs"/>
          <w:sz w:val="28"/>
          <w:szCs w:val="28"/>
          <w:rtl/>
        </w:rPr>
        <w:t>های نوین رهبری در حوزه</w:t>
      </w:r>
      <w:r w:rsidRPr="006360F6">
        <w:rPr>
          <w:sz w:val="28"/>
          <w:szCs w:val="28"/>
          <w:rtl/>
        </w:rPr>
        <w:softHyphen/>
      </w:r>
      <w:r w:rsidRPr="006360F6">
        <w:rPr>
          <w:rFonts w:hint="cs"/>
          <w:sz w:val="28"/>
          <w:szCs w:val="28"/>
          <w:rtl/>
        </w:rPr>
        <w:t>ی مالی رابطه معنی</w:t>
      </w:r>
      <w:r w:rsidRPr="006360F6">
        <w:rPr>
          <w:sz w:val="28"/>
          <w:szCs w:val="28"/>
          <w:rtl/>
        </w:rPr>
        <w:softHyphen/>
      </w:r>
      <w:r w:rsidRPr="006360F6">
        <w:rPr>
          <w:rFonts w:hint="cs"/>
          <w:sz w:val="28"/>
          <w:szCs w:val="28"/>
          <w:rtl/>
        </w:rPr>
        <w:t xml:space="preserve">دار وجود دارد. </w:t>
      </w:r>
    </w:p>
    <w:p w:rsidR="0078447A" w:rsidRPr="006360F6" w:rsidRDefault="0078447A" w:rsidP="0078447A">
      <w:pPr>
        <w:bidi/>
        <w:spacing w:line="240" w:lineRule="auto"/>
        <w:jc w:val="both"/>
        <w:rPr>
          <w:sz w:val="28"/>
          <w:szCs w:val="28"/>
          <w:rtl/>
        </w:rPr>
      </w:pPr>
    </w:p>
    <w:p w:rsidR="0078447A" w:rsidRPr="006360F6" w:rsidRDefault="0078447A" w:rsidP="0078447A">
      <w:pPr>
        <w:bidi/>
        <w:spacing w:line="240" w:lineRule="auto"/>
        <w:jc w:val="both"/>
        <w:rPr>
          <w:b/>
          <w:bCs/>
          <w:sz w:val="28"/>
          <w:szCs w:val="28"/>
          <w:rtl/>
        </w:rPr>
      </w:pPr>
      <w:r w:rsidRPr="006360F6">
        <w:rPr>
          <w:rFonts w:hint="cs"/>
          <w:b/>
          <w:bCs/>
          <w:sz w:val="28"/>
          <w:szCs w:val="28"/>
          <w:rtl/>
        </w:rPr>
        <w:t xml:space="preserve">1-6-2 فرضیات فرعی </w:t>
      </w:r>
    </w:p>
    <w:p w:rsidR="0078447A" w:rsidRPr="006360F6" w:rsidRDefault="0078447A" w:rsidP="0078447A">
      <w:pPr>
        <w:bidi/>
        <w:spacing w:line="240" w:lineRule="auto"/>
        <w:jc w:val="both"/>
        <w:rPr>
          <w:sz w:val="28"/>
          <w:szCs w:val="28"/>
          <w:rtl/>
        </w:rPr>
      </w:pPr>
      <w:r w:rsidRPr="006360F6">
        <w:rPr>
          <w:rFonts w:hint="cs"/>
          <w:sz w:val="28"/>
          <w:szCs w:val="28"/>
          <w:rtl/>
        </w:rPr>
        <w:lastRenderedPageBreak/>
        <w:t>1-بین ارزش های فردی حسابداران و ارتقاء سبک</w:t>
      </w:r>
      <w:r w:rsidRPr="006360F6">
        <w:rPr>
          <w:sz w:val="28"/>
          <w:szCs w:val="28"/>
          <w:rtl/>
        </w:rPr>
        <w:softHyphen/>
      </w:r>
      <w:r w:rsidRPr="006360F6">
        <w:rPr>
          <w:rFonts w:hint="cs"/>
          <w:sz w:val="28"/>
          <w:szCs w:val="28"/>
          <w:rtl/>
        </w:rPr>
        <w:t>های نوین رهبری مالی رابطه معنی</w:t>
      </w:r>
      <w:r w:rsidRPr="006360F6">
        <w:rPr>
          <w:sz w:val="28"/>
          <w:szCs w:val="28"/>
          <w:rtl/>
        </w:rPr>
        <w:softHyphen/>
      </w:r>
      <w:r w:rsidRPr="006360F6">
        <w:rPr>
          <w:rFonts w:hint="cs"/>
          <w:sz w:val="28"/>
          <w:szCs w:val="28"/>
          <w:rtl/>
        </w:rPr>
        <w:t>دار وجود دارد.</w:t>
      </w:r>
    </w:p>
    <w:p w:rsidR="0078447A" w:rsidRPr="006360F6" w:rsidRDefault="0078447A" w:rsidP="0078447A">
      <w:pPr>
        <w:bidi/>
        <w:spacing w:line="240" w:lineRule="auto"/>
        <w:jc w:val="both"/>
        <w:rPr>
          <w:sz w:val="28"/>
          <w:szCs w:val="28"/>
          <w:rtl/>
        </w:rPr>
      </w:pPr>
      <w:r w:rsidRPr="006360F6">
        <w:rPr>
          <w:rFonts w:hint="cs"/>
          <w:sz w:val="28"/>
          <w:szCs w:val="28"/>
          <w:rtl/>
        </w:rPr>
        <w:t>2-میان الزامات قانونی در حوزه</w:t>
      </w:r>
      <w:r w:rsidRPr="006360F6">
        <w:rPr>
          <w:sz w:val="28"/>
          <w:szCs w:val="28"/>
          <w:rtl/>
        </w:rPr>
        <w:softHyphen/>
      </w:r>
      <w:r w:rsidRPr="006360F6">
        <w:rPr>
          <w:rFonts w:hint="cs"/>
          <w:sz w:val="28"/>
          <w:szCs w:val="28"/>
          <w:rtl/>
        </w:rPr>
        <w:t>ی حسابداری و ارتقاء سبک</w:t>
      </w:r>
      <w:r w:rsidRPr="006360F6">
        <w:rPr>
          <w:sz w:val="28"/>
          <w:szCs w:val="28"/>
          <w:rtl/>
        </w:rPr>
        <w:softHyphen/>
      </w:r>
      <w:r w:rsidRPr="006360F6">
        <w:rPr>
          <w:rFonts w:hint="cs"/>
          <w:sz w:val="28"/>
          <w:szCs w:val="28"/>
          <w:rtl/>
        </w:rPr>
        <w:t>های نوین رهبری مالی رابطه معنی</w:t>
      </w:r>
      <w:r w:rsidRPr="006360F6">
        <w:rPr>
          <w:sz w:val="28"/>
          <w:szCs w:val="28"/>
          <w:rtl/>
        </w:rPr>
        <w:softHyphen/>
      </w:r>
      <w:r w:rsidRPr="006360F6">
        <w:rPr>
          <w:rFonts w:hint="cs"/>
          <w:sz w:val="28"/>
          <w:szCs w:val="28"/>
          <w:rtl/>
        </w:rPr>
        <w:t>دار وجود دارد.</w:t>
      </w:r>
    </w:p>
    <w:p w:rsidR="0078447A" w:rsidRPr="006360F6" w:rsidRDefault="0078447A" w:rsidP="0078447A">
      <w:pPr>
        <w:bidi/>
        <w:spacing w:line="240" w:lineRule="auto"/>
        <w:jc w:val="both"/>
        <w:rPr>
          <w:sz w:val="28"/>
          <w:szCs w:val="28"/>
          <w:rtl/>
        </w:rPr>
      </w:pPr>
      <w:r w:rsidRPr="006360F6">
        <w:rPr>
          <w:rFonts w:hint="cs"/>
          <w:sz w:val="28"/>
          <w:szCs w:val="28"/>
          <w:rtl/>
        </w:rPr>
        <w:t>3-بین مسئولیت پذیری اجتماعی در حسابداران و ارتقاء سبک</w:t>
      </w:r>
      <w:r w:rsidRPr="006360F6">
        <w:rPr>
          <w:sz w:val="28"/>
          <w:szCs w:val="28"/>
          <w:rtl/>
        </w:rPr>
        <w:softHyphen/>
      </w:r>
      <w:r w:rsidRPr="006360F6">
        <w:rPr>
          <w:rFonts w:hint="cs"/>
          <w:sz w:val="28"/>
          <w:szCs w:val="28"/>
          <w:rtl/>
        </w:rPr>
        <w:t>های نوین رهبری مالی رابطه معنی</w:t>
      </w:r>
      <w:r w:rsidRPr="006360F6">
        <w:rPr>
          <w:sz w:val="28"/>
          <w:szCs w:val="28"/>
          <w:rtl/>
        </w:rPr>
        <w:softHyphen/>
      </w:r>
      <w:r w:rsidRPr="006360F6">
        <w:rPr>
          <w:rFonts w:hint="cs"/>
          <w:sz w:val="28"/>
          <w:szCs w:val="28"/>
          <w:rtl/>
        </w:rPr>
        <w:t>دار وجود دارد.</w:t>
      </w:r>
    </w:p>
    <w:p w:rsidR="00C52E9B" w:rsidRDefault="0078447A" w:rsidP="00C52E9B">
      <w:pPr>
        <w:bidi/>
        <w:spacing w:line="240" w:lineRule="auto"/>
        <w:jc w:val="both"/>
        <w:rPr>
          <w:sz w:val="28"/>
          <w:szCs w:val="28"/>
          <w:rtl/>
        </w:rPr>
      </w:pPr>
      <w:r w:rsidRPr="006360F6">
        <w:rPr>
          <w:rFonts w:hint="cs"/>
          <w:sz w:val="28"/>
          <w:szCs w:val="28"/>
          <w:rtl/>
        </w:rPr>
        <w:t>4-میان رازداری و بی طرفی حسابدار و ارتقاء سبک های نوین رهبر</w:t>
      </w:r>
      <w:r w:rsidR="00C52E9B">
        <w:rPr>
          <w:rFonts w:hint="cs"/>
          <w:sz w:val="28"/>
          <w:szCs w:val="28"/>
          <w:rtl/>
        </w:rPr>
        <w:t>ی مالی رابطه معنی دار وجود دارد</w:t>
      </w:r>
    </w:p>
    <w:p w:rsidR="00C52E9B" w:rsidRPr="006360F6" w:rsidRDefault="00C52E9B" w:rsidP="00C52E9B">
      <w:pPr>
        <w:bidi/>
        <w:spacing w:line="240" w:lineRule="auto"/>
        <w:jc w:val="both"/>
        <w:rPr>
          <w:sz w:val="28"/>
          <w:szCs w:val="28"/>
          <w:rtl/>
          <w:lang w:bidi="fa-IR"/>
        </w:rPr>
      </w:pPr>
    </w:p>
    <w:p w:rsidR="0078447A" w:rsidRPr="006360F6" w:rsidRDefault="0078447A" w:rsidP="0078447A">
      <w:pPr>
        <w:pStyle w:val="Heading3"/>
        <w:rPr>
          <w:rFonts w:cs="B Lotus"/>
          <w:sz w:val="36"/>
          <w:szCs w:val="32"/>
          <w:rtl/>
        </w:rPr>
      </w:pPr>
      <w:bookmarkStart w:id="16" w:name="_Toc396295895"/>
      <w:bookmarkStart w:id="17" w:name="_Toc396515859"/>
      <w:r w:rsidRPr="006360F6">
        <w:rPr>
          <w:rFonts w:cs="B Lotus" w:hint="cs"/>
          <w:sz w:val="36"/>
          <w:szCs w:val="32"/>
          <w:rtl/>
        </w:rPr>
        <w:t>1-7  مدل تحقیق</w:t>
      </w:r>
      <w:bookmarkEnd w:id="16"/>
      <w:bookmarkEnd w:id="17"/>
      <w:r w:rsidRPr="006360F6">
        <w:rPr>
          <w:rFonts w:cs="B Lotus" w:hint="cs"/>
          <w:sz w:val="36"/>
          <w:szCs w:val="32"/>
          <w:rtl/>
        </w:rPr>
        <w:t xml:space="preserve"> </w:t>
      </w:r>
    </w:p>
    <w:p w:rsidR="0078447A" w:rsidRPr="00127B8E" w:rsidRDefault="0078447A" w:rsidP="0078447A">
      <w:pPr>
        <w:bidi/>
        <w:spacing w:line="240" w:lineRule="auto"/>
        <w:ind w:left="-694" w:right="-694"/>
        <w:jc w:val="both"/>
        <w:rPr>
          <w:sz w:val="4"/>
          <w:szCs w:val="4"/>
          <w:rtl/>
        </w:rPr>
      </w:pPr>
    </w:p>
    <w:p w:rsidR="0078447A" w:rsidRPr="006360F6" w:rsidRDefault="0033467F" w:rsidP="0078447A">
      <w:pPr>
        <w:tabs>
          <w:tab w:val="right" w:pos="855"/>
        </w:tabs>
        <w:bidi/>
        <w:spacing w:line="240" w:lineRule="auto"/>
        <w:ind w:left="720"/>
        <w:jc w:val="both"/>
        <w:rPr>
          <w:rFonts w:eastAsia="Calibri"/>
          <w:sz w:val="28"/>
          <w:szCs w:val="28"/>
          <w:rtl/>
        </w:rPr>
      </w:pPr>
      <w:r>
        <w:rPr>
          <w:noProof/>
        </w:rPr>
        <mc:AlternateContent>
          <mc:Choice Requires="wps">
            <w:drawing>
              <wp:anchor distT="0" distB="0" distL="114300" distR="114300" simplePos="0" relativeHeight="251657728" behindDoc="0" locked="0" layoutInCell="1" allowOverlap="1" wp14:anchorId="5B3FF706" wp14:editId="3FF47AA5">
                <wp:simplePos x="0" y="0"/>
                <wp:positionH relativeFrom="column">
                  <wp:posOffset>3432810</wp:posOffset>
                </wp:positionH>
                <wp:positionV relativeFrom="paragraph">
                  <wp:posOffset>-1905</wp:posOffset>
                </wp:positionV>
                <wp:extent cx="1116330" cy="680085"/>
                <wp:effectExtent l="0" t="0" r="45720" b="62865"/>
                <wp:wrapNone/>
                <wp:docPr id="68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680085"/>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64D9E" w:rsidRPr="007C4766" w:rsidRDefault="00664D9E" w:rsidP="0078447A">
                            <w:pPr>
                              <w:spacing w:line="276" w:lineRule="auto"/>
                              <w:jc w:val="center"/>
                              <w:rPr>
                                <w:rFonts w:cs="B Titr"/>
                                <w:sz w:val="12"/>
                                <w:szCs w:val="14"/>
                              </w:rPr>
                            </w:pPr>
                            <w:r w:rsidRPr="007C4766">
                              <w:rPr>
                                <w:rFonts w:cs="B Titr" w:hint="cs"/>
                                <w:sz w:val="12"/>
                                <w:szCs w:val="14"/>
                                <w:rtl/>
                              </w:rPr>
                              <w:t>ارزش های فردی</w:t>
                            </w:r>
                            <w:r>
                              <w:rPr>
                                <w:rFonts w:cs="B Titr" w:hint="cs"/>
                                <w:sz w:val="12"/>
                                <w:szCs w:val="14"/>
                                <w:rtl/>
                              </w:rPr>
                              <w:t xml:space="preserve"> حسابداران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FF706" id="Oval 7" o:spid="_x0000_s1030" style="position:absolute;left:0;text-align:left;margin-left:270.3pt;margin-top:-.15pt;width:87.9pt;height:5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vFtQIAAKcFAAAOAAAAZHJzL2Uyb0RvYy54bWysVN1v2yAQf5+0/wHxvvojaeJYdaouaadJ&#10;3Vqpm/ZMANtoGBiQON1fvwM7abL2aZofLOC+fne/u7u63ncS7bh1QqsKZxcpRlxRzYRqKvz9292H&#10;AiPniWJEasUr/Mwdvl6+f3fVm5LnutWScYvAiXJlbyrcem/KJHG05R1xF9pwBcJa2454uNomYZb0&#10;4L2TSZ6ms6TXlhmrKXcOXteDEC+j/7rm1D/UteMeyQoDNh//Nv434Z8sr0jZWGJaQUcY5B9QdEQo&#10;CHp0tSaeoK0Vr1x1glrtdO0vqO4SXdeC8pgDZJOlf2Xz1BLDYy5QHGeOZXL/zy39unu0SLAKz4oc&#10;I0U6IOlhRySah9r0xpWg8mQebcjOmXtNfzqk9KolquE31uq+5YQBoizoJ2cG4eLAFG36L5qBY7L1&#10;OpZpX9suOIQCoH1k4/nIBt97ROExy7LZZAKkUZDNijQtLmMIUh6sjXX+E9cdCocKcymFcaFgpCS7&#10;e+cDIFIetEZ62J2QElntfwjfxgqHyFHowGY4IKMhpeHZ2WazkhZBUSq8ytezxccRR+NOtS9T+KKj&#10;M4vbm7tsvX7TIgsWb5i8CgJZNAdwUigEtYf6FIvBHjlKJAcKBwpiE8YsAzqpUA+SfH4IpKU4Cs+A&#10;nkV1p2pWbxWLkxK4vh3Pngg5nAGeVCEYjxM3VlFvPbdPLesRE4GevJgsYBswAeM3KdJZuphjRGQD&#10;e4N6i9+k5Azg9HaW5cVArzQtGRgZyj5QPapH2o/h4+0EWezR0JZDe/v9Zh8HIFYvtOxGs2doWmiR&#10;0AJhu8Gh1fY3Rj1sigq7X1tiOUbys4IuWWTTaVgt8TK9nOdwsaeSzamEKAquKuwh93hc+WEdbY0V&#10;TQuRspih0jcwLLWITfyCahwx2AYxrXFzhXVzeo9aL/t1+QcAAP//AwBQSwMEFAAGAAgAAAAhAFQQ&#10;81DfAAAACQEAAA8AAABkcnMvZG93bnJldi54bWxMj0FLw0AQhe+C/2EZwYu0u9G6LTGbUgTBg1Ba&#10;i163yTQJ7s6G7DaN/97xpMfhfbz3TbGevBMjDrELZCCbKxBIVag7agwc3l9mKxAxWaqtC4QGvjHC&#10;ury+KmxehwvtcNynRnAJxdwaaFPqcylj1aK3cR56JM5OYfA28Tk0sh7shcu9k/dKaeltR7zQ2h6f&#10;W6y+9mdvYHP60K/d5PXy7fCZwl2zzUa3Neb2Zto8gUg4pT8YfvVZHUp2OoYz1VE4A48LpRk1MHsA&#10;wfky0wsQRwaVXoEsC/n/g/IHAAD//wMAUEsBAi0AFAAGAAgAAAAhALaDOJL+AAAA4QEAABMAAAAA&#10;AAAAAAAAAAAAAAAAAFtDb250ZW50X1R5cGVzXS54bWxQSwECLQAUAAYACAAAACEAOP0h/9YAAACU&#10;AQAACwAAAAAAAAAAAAAAAAAvAQAAX3JlbHMvLnJlbHNQSwECLQAUAAYACAAAACEAjhIrxbUCAACn&#10;BQAADgAAAAAAAAAAAAAAAAAuAgAAZHJzL2Uyb0RvYy54bWxQSwECLQAUAAYACAAAACEAVBDzUN8A&#10;AAAJAQAADwAAAAAAAAAAAAAAAAAPBQAAZHJzL2Rvd25yZXYueG1sUEsFBgAAAAAEAAQA8wAAABsG&#10;AAAAAA==&#10;" fillcolor="#c2d69b" strokecolor="#c2d69b" strokeweight="1pt">
                <v:fill color2="#eaf1dd" angle="135" focus="50%" type="gradient"/>
                <v:shadow on="t" color="#4e6128" opacity=".5" offset="1pt"/>
                <v:textbox>
                  <w:txbxContent>
                    <w:p w:rsidR="00664D9E" w:rsidRPr="007C4766" w:rsidRDefault="00664D9E" w:rsidP="0078447A">
                      <w:pPr>
                        <w:spacing w:line="276" w:lineRule="auto"/>
                        <w:jc w:val="center"/>
                        <w:rPr>
                          <w:rFonts w:cs="B Titr"/>
                          <w:sz w:val="12"/>
                          <w:szCs w:val="14"/>
                        </w:rPr>
                      </w:pPr>
                      <w:r w:rsidRPr="007C4766">
                        <w:rPr>
                          <w:rFonts w:cs="B Titr" w:hint="cs"/>
                          <w:sz w:val="12"/>
                          <w:szCs w:val="14"/>
                          <w:rtl/>
                        </w:rPr>
                        <w:t>ارزش های فردی</w:t>
                      </w:r>
                      <w:r>
                        <w:rPr>
                          <w:rFonts w:cs="B Titr" w:hint="cs"/>
                          <w:sz w:val="12"/>
                          <w:szCs w:val="14"/>
                          <w:rtl/>
                        </w:rPr>
                        <w:t xml:space="preserve"> حسابداران</w:t>
                      </w:r>
                    </w:p>
                  </w:txbxContent>
                </v:textbox>
              </v:oval>
            </w:pict>
          </mc:Fallback>
        </mc:AlternateContent>
      </w:r>
      <w:r>
        <w:rPr>
          <w:noProof/>
        </w:rPr>
        <mc:AlternateContent>
          <mc:Choice Requires="wps">
            <w:drawing>
              <wp:anchor distT="0" distB="0" distL="114300" distR="114300" simplePos="0" relativeHeight="251656704" behindDoc="0" locked="0" layoutInCell="1" allowOverlap="1" wp14:anchorId="2111E123" wp14:editId="45F6C359">
                <wp:simplePos x="0" y="0"/>
                <wp:positionH relativeFrom="column">
                  <wp:posOffset>1118235</wp:posOffset>
                </wp:positionH>
                <wp:positionV relativeFrom="paragraph">
                  <wp:posOffset>-1905</wp:posOffset>
                </wp:positionV>
                <wp:extent cx="1085850" cy="689610"/>
                <wp:effectExtent l="0" t="0" r="38100" b="53340"/>
                <wp:wrapNone/>
                <wp:docPr id="68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89610"/>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64D9E" w:rsidRPr="00AB32BE" w:rsidRDefault="00664D9E" w:rsidP="0078447A">
                            <w:pPr>
                              <w:spacing w:line="276" w:lineRule="auto"/>
                              <w:jc w:val="center"/>
                              <w:rPr>
                                <w:rFonts w:cs="B Titr"/>
                                <w:sz w:val="16"/>
                                <w:szCs w:val="16"/>
                              </w:rPr>
                            </w:pPr>
                            <w:r w:rsidRPr="00AB32BE">
                              <w:rPr>
                                <w:rFonts w:cs="B Titr" w:hint="cs"/>
                                <w:sz w:val="16"/>
                                <w:szCs w:val="16"/>
                                <w:rtl/>
                              </w:rPr>
                              <w:t>رازداری و بی طرفی حسابدار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1E123" id="Oval 8" o:spid="_x0000_s1031" style="position:absolute;left:0;text-align:left;margin-left:88.05pt;margin-top:-.15pt;width:85.5pt;height:5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LotgIAAKcFAAAOAAAAZHJzL2Uyb0RvYy54bWysVN1v0zAQf0fif7D8zvKxNkujpdNoN4QE&#10;bNJAPLu2k1g4trHdpuOv5+ykpWV7QuQhuvN93+/urm/2vUQ7bp3QqsbZRYoRV1Qzodoaf/t6/67E&#10;yHmiGJFa8Ro/c4dvlm/fXA+m4rnutGTcInCiXDWYGnfemypJHO14T9yFNlyBsNG2Jx5Y2ybMkgG8&#10;9zLJ07RIBm2ZsZpy5+B1PQrxMvpvGk79Q9M47pGsMeTm49/G/yb8k+U1qVpLTCfolAb5hyx6IhQE&#10;PbpaE0/Q1ooXrnpBrXa68RdU94luGkF5rAGqydK/qnnqiOGxFmiOM8c2uf/nln7ZPVokWI2LMsNI&#10;kR5AetgRicrQm8G4ClSezKMN1TnzSdMfDim96ohq+a21eug4YZBRFvSTM4PAODBFm+GzZuCYbL2O&#10;bdo3tg8OoQFoH9F4PqLB9x5ReMzScl7OATQKsqJcFFmEKyHVwdpY5z9w3aNA1JhLKYwLDSMV2X1y&#10;PiREqoPWBA+7F1Iiq/134bvY4RA5Ch3YjAQyGkoan51tNytpETSlxqt8XSzex1IBbHeqPU/hi47O&#10;LO5u77P1+lWLLFi8YvIiCFTRHpKTQiHoPfSnXIz2yFEiOUA4QhCHMFYZspMKDSDJrw6BtBRH4Vmi&#10;Z1HdqZrVW8XipgSs7ybaEyFHGtKTKgTjceOmLuqt5/apYwNiIsCTl5cLuAZMwPpdlmmRLq4wIrKF&#10;u0G9xa9Ccpbg7K7I8nKEV5qOjIiMbR+hntQj7MfwkTvJLM5oGMtxvP1+s48LkB8GfqPZMwwtjEgY&#10;gXDdgOi0/YXRAJeixu7nlliOkfyoYEoW2WwWTktkZvOrHBh7KtmcSoii4KrGHmqP5MqP52hrrGg7&#10;iJTFCpW+hWVpRBzisEhjVtOKwTWIZU2XK5ybUz5q/bmvy98AAAD//wMAUEsDBBQABgAIAAAAIQBa&#10;D2Qm3gAAAAkBAAAPAAAAZHJzL2Rvd25yZXYueG1sTI9BS8NAEIXvgv9hGcGLtJsYSUqaTSmC4EEo&#10;1qLXbXaahO7Ohuw2jf/e8aTHj/d48021mZ0VE46h96QgXSYgkBpvemoVHD5eFisQIWoy2npCBd8Y&#10;YFPf3lS6NP5K7zjtYyt4hEKpFXQxDqWUoenQ6bD0AxJnJz86HRnHVppRX3ncWfmYJLl0uie+0OkB&#10;nztszvuLU7A9feav/ezy4u3wFf1Du0snu1Pq/m7erkFEnONfGX71WR1qdjr6C5kgLHORp1xVsMhA&#10;cJ49FcxHDpJVBrKu5P8P6h8AAAD//wMAUEsBAi0AFAAGAAgAAAAhALaDOJL+AAAA4QEAABMAAAAA&#10;AAAAAAAAAAAAAAAAAFtDb250ZW50X1R5cGVzXS54bWxQSwECLQAUAAYACAAAACEAOP0h/9YAAACU&#10;AQAACwAAAAAAAAAAAAAAAAAvAQAAX3JlbHMvLnJlbHNQSwECLQAUAAYACAAAACEA41ES6LYCAACn&#10;BQAADgAAAAAAAAAAAAAAAAAuAgAAZHJzL2Uyb0RvYy54bWxQSwECLQAUAAYACAAAACEAWg9kJt4A&#10;AAAJAQAADwAAAAAAAAAAAAAAAAAQBQAAZHJzL2Rvd25yZXYueG1sUEsFBgAAAAAEAAQA8wAAABsG&#10;AAAAAA==&#10;" fillcolor="#c2d69b" strokecolor="#c2d69b" strokeweight="1pt">
                <v:fill color2="#eaf1dd" angle="135" focus="50%" type="gradient"/>
                <v:shadow on="t" color="#4e6128" opacity=".5" offset="1pt"/>
                <v:textbox>
                  <w:txbxContent>
                    <w:p w:rsidR="00664D9E" w:rsidRPr="00AB32BE" w:rsidRDefault="00664D9E" w:rsidP="0078447A">
                      <w:pPr>
                        <w:spacing w:line="276" w:lineRule="auto"/>
                        <w:jc w:val="center"/>
                        <w:rPr>
                          <w:rFonts w:cs="B Titr"/>
                          <w:sz w:val="16"/>
                          <w:szCs w:val="16"/>
                        </w:rPr>
                      </w:pPr>
                      <w:r w:rsidRPr="00AB32BE">
                        <w:rPr>
                          <w:rFonts w:cs="B Titr" w:hint="cs"/>
                          <w:sz w:val="16"/>
                          <w:szCs w:val="16"/>
                          <w:rtl/>
                        </w:rPr>
                        <w:t>رازداری و بی طرفی حسابدار</w:t>
                      </w:r>
                    </w:p>
                  </w:txbxContent>
                </v:textbox>
              </v:oval>
            </w:pict>
          </mc:Fallback>
        </mc:AlternateContent>
      </w:r>
      <w:r>
        <w:rPr>
          <w:noProof/>
        </w:rPr>
        <mc:AlternateContent>
          <mc:Choice Requires="wps">
            <w:drawing>
              <wp:anchor distT="0" distB="0" distL="114300" distR="114300" simplePos="0" relativeHeight="251659776" behindDoc="1" locked="0" layoutInCell="1" allowOverlap="1" wp14:anchorId="26B0F9B0" wp14:editId="6E678BEF">
                <wp:simplePos x="0" y="0"/>
                <wp:positionH relativeFrom="column">
                  <wp:posOffset>1128395</wp:posOffset>
                </wp:positionH>
                <wp:positionV relativeFrom="paragraph">
                  <wp:posOffset>-1270</wp:posOffset>
                </wp:positionV>
                <wp:extent cx="3427095" cy="2336165"/>
                <wp:effectExtent l="0" t="0" r="20955" b="45085"/>
                <wp:wrapNone/>
                <wp:docPr id="680" name="Down Arrow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095" cy="2336165"/>
                        </a:xfrm>
                        <a:prstGeom prst="downArrowCallout">
                          <a:avLst>
                            <a:gd name="adj1" fmla="val 34525"/>
                            <a:gd name="adj2" fmla="val 34525"/>
                            <a:gd name="adj3" fmla="val 16667"/>
                            <a:gd name="adj4" fmla="val 66667"/>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72DA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26" type="#_x0000_t80" style="position:absolute;margin-left:88.85pt;margin-top:-.1pt;width:269.85pt;height:18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zWagIAAAgFAAAOAAAAZHJzL2Uyb0RvYy54bWysVNtu2zAMfR+wfxD0vvqSxE2NOkWRrMOA&#10;bivQ7QMYS461yaInKXGyry8tu5m77WEY5geDNMlDHl58fXNsNDtI6xSagicXMWfSlCiU2RX8y+e7&#10;N0vOnAcjQKORBT9Jx29Wr19dd20uU6xRC2kZgRiXd23Ba+/bPIpcWcsG3AW20pCxQtuAJ9XuImGh&#10;I/RGR2kcZ1GHVrQWS+kcfd0MRr4K+FUlS/+pqpz0TBecavPhbcN727+j1TXkOwttrcqxDPiHKhpQ&#10;hpKeoTbgge2t+g2qUaVFh5W/KLGJsKpUKQMHYpPEv7B5rKGVgQs1x7XnNrn/B1t+PDxYpkTBsyX1&#10;x0BDQ9pgZ9ittdixNWiNe8+yvlNd63IKeGwfbM/VtfdYfnPM4LoGs5MhopYgqL6k949eBPSKo1C2&#10;7T6goDSw9xiadqxs0wNSO9gxzOZ0no08elbSx9k8vYyvFpyVZEtnsyzJFiEH5M/hrXX+ncSG9ULB&#10;BbEIJY0cQio43DsfBiVGsiC+JpxVjaa5H0Cz2XyRBmQa5sQn/Quf2dQnybLsctyvCc586kMug08E&#10;+VgZSc88Qo9RK3GntA6K3W3X2jIqs+B34Rlb4KZu2rCOJnAVL+LA+YXRTTHi8PwJo69hA64ecrmT&#10;26AfyDTK08Vq1RR8eQ6HvJ/7WyPCPXlQepCJjTbjIvSzH3Zoi+JEe2BxOEf6fZBQo/3BWUenWHD3&#10;fQ9WcqbfG9qlq2Q+7283KPPFZUqKnVq2UwuYkqAK7jkbxLUf7n3fWrWrKVMSumLwlvavUv55UYeq&#10;xmLp3Eh6cc9TPXj9/IGtngAAAP//AwBQSwMEFAAGAAgAAAAhANRnAlzbAAAACQEAAA8AAABkcnMv&#10;ZG93bnJldi54bWxMj0FOwzAQRfdI3MEaJHat0xZqCHEqBMquG0IP4CTTJCIep7aThtszrGD59b7+&#10;vMkOix3EjD70jjRs1gkIpNo1PbUaTp/F6glEiIYaMzhCDd8Y4JDf3mQmbdyVPnAuYyt4hEJqNHQx&#10;jqmUoe7QmrB2IxKzs/PWRI6+lY03Vx63g9wmyV5a0xNf6MyIbx3WX+VkNVzw6P10LOey2hXv54t/&#10;fixOUev7u+X1BUTEJf6V4Vef1SFnp8pN1AQxcFZKcVXDaguCudqoBxCVht2egcwz+f+D/AcAAP//&#10;AwBQSwECLQAUAAYACAAAACEAtoM4kv4AAADhAQAAEwAAAAAAAAAAAAAAAAAAAAAAW0NvbnRlbnRf&#10;VHlwZXNdLnhtbFBLAQItABQABgAIAAAAIQA4/SH/1gAAAJQBAAALAAAAAAAAAAAAAAAAAC8BAABf&#10;cmVscy8ucmVsc1BLAQItABQABgAIAAAAIQBH4WzWagIAAAgFAAAOAAAAAAAAAAAAAAAAAC4CAABk&#10;cnMvZTJvRG9jLnhtbFBLAQItABQABgAIAAAAIQDUZwJc2wAAAAkBAAAPAAAAAAAAAAAAAAAAAMQE&#10;AABkcnMvZG93bnJldi54bWxQSwUGAAAAAAQABADzAAAAzAUAAAAA&#10;" adj=",5716,,8258" strokeweight="1.5pt">
                <v:stroke dashstyle="1 1"/>
              </v:shape>
            </w:pict>
          </mc:Fallback>
        </mc:AlternateContent>
      </w:r>
    </w:p>
    <w:p w:rsidR="0078447A" w:rsidRPr="006360F6" w:rsidRDefault="00D43A81" w:rsidP="0078447A">
      <w:pPr>
        <w:tabs>
          <w:tab w:val="right" w:pos="855"/>
        </w:tabs>
        <w:bidi/>
        <w:spacing w:line="240" w:lineRule="auto"/>
        <w:ind w:left="720"/>
        <w:jc w:val="both"/>
        <w:rPr>
          <w:rFonts w:eastAsia="Calibri"/>
          <w:sz w:val="28"/>
          <w:szCs w:val="28"/>
          <w:rtl/>
        </w:rPr>
      </w:pPr>
      <w:r>
        <w:rPr>
          <w:noProof/>
        </w:rPr>
        <mc:AlternateContent>
          <mc:Choice Requires="wps">
            <w:drawing>
              <wp:anchor distT="0" distB="0" distL="114300" distR="114300" simplePos="0" relativeHeight="251660800" behindDoc="0" locked="0" layoutInCell="1" allowOverlap="1" wp14:anchorId="4AA3A552" wp14:editId="030A177B">
                <wp:simplePos x="0" y="0"/>
                <wp:positionH relativeFrom="column">
                  <wp:posOffset>2337435</wp:posOffset>
                </wp:positionH>
                <wp:positionV relativeFrom="paragraph">
                  <wp:posOffset>59055</wp:posOffset>
                </wp:positionV>
                <wp:extent cx="1095375" cy="1104265"/>
                <wp:effectExtent l="19050" t="19050" r="47625" b="38735"/>
                <wp:wrapNone/>
                <wp:docPr id="679"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104265"/>
                        </a:xfrm>
                        <a:prstGeom prst="flowChartConnector">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Pr="00D43A81" w:rsidRDefault="00664D9E" w:rsidP="00D43A81">
                            <w:pPr>
                              <w:spacing w:line="276" w:lineRule="auto"/>
                              <w:jc w:val="center"/>
                              <w:rPr>
                                <w:rFonts w:cs="B Titr"/>
                              </w:rPr>
                            </w:pPr>
                            <w:r w:rsidRPr="00D43A81">
                              <w:rPr>
                                <w:rFonts w:cs="B Titr" w:hint="cs"/>
                                <w:sz w:val="20"/>
                                <w:szCs w:val="20"/>
                                <w:rtl/>
                              </w:rPr>
                              <w:t xml:space="preserve">اخلاق حرفه ای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3A55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32" type="#_x0000_t120" style="position:absolute;left:0;text-align:left;margin-left:184.05pt;margin-top:4.65pt;width:86.25pt;height:8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5C3QIAAL0FAAAOAAAAZHJzL2Uyb0RvYy54bWysVN9v2yAQfp+0/wHxntpO7Dix6lRJmkyT&#10;uq1SO+2ZAI5RMXhAanfT/vcd5EeT9WWaZksWZ467+z6+u+ubvpHomRsrtCpxchVjxBXVTKhtib8+&#10;rgcTjKwjihGpFS/xC7f4Zvb+3XXXFnyoay0ZNwiCKFt0bYlr59oiiiyteUPslW65gs1Km4Y4MM02&#10;YoZ0EL2R0TCOx1GnDWuNptxa+Hu738SzEL+qOHVfqspyh2SJoTYXviZ8N/4bza5JsTWkrQU9lEH+&#10;oYqGCAVJT6FuiSNoZ8SbUI2gRltduSuqm0hXlaA8YAA0SfwHmoeatDxgAXJse6LJ/r+w9PPzvUGC&#10;lXicTzFSpIFLWkvd0ZoYV6ClVgpI1AZNPVddaws48tDeG4/WtneaPlmk9LImasvnxuiu5oRBhYn3&#10;jy4OeMPCUbTpPmkGicjO6UBbX5nGBwRCUB9u5+V0O7x3iMLPJJ5mozzDiMJeksTpcJyFHKQ4Hm+N&#10;dR+4bpBflLgCHFCYcScUIRl5vrPOF0eK44EARkvB1kLKYJjtZikNeiYgnHV4DrnsuZtUqAPqRlkM&#10;4qJNCzw6UNLTY33Qw4W3PQ86XSwWWSAV6rhwM3qnWBCmp3J1WDsi5H4N/lL5InkQ+B4MWL2DZfgP&#10;jAXx/ZyvszhPR5NBnmejQTpaxYPFZL0czJfJeJyvFsvFKvnlSUnSohaMcbUKMe2xF5L077R26Mq9&#10;ik/dcCrQV6V3jpuHmnWICX87o2w6TDAY0I7DPPYPRkRuYY5QZzAy2n0Trg5N4MXgY1wwOBn793At&#10;p+jhXs8SR2+w7T16oAqYPLIWlOrFuRe56zd9aIuRj++Fu9HsBaQLVQV9wsyDRa3ND4w6mB8ltt93&#10;xHCM5EcF8p8maeoHTjDSLB+CYc53Nuc7RFEIBeIBBsJy6fZDatcasa0hUxLwKz2HlqlEkO9rVYDE&#10;GzAjAqbDPPND6NwOXq9Td/YbAAD//wMAUEsDBBQABgAIAAAAIQCuAYal4QAAAAkBAAAPAAAAZHJz&#10;L2Rvd25yZXYueG1sTI9RS8MwFIXfBf9DuIJvLt06S1ebDhluIAjTTvacNde2rElqknXtv/f6pI+X&#10;83HOd/P1qDs2oPOtNQLmswgYmsqq1tQCPg/bhxSYD9Io2VmDAib0sC5ub3KZKXs1HziUoWZUYnwm&#10;BTQh9BnnvmpQSz+zPRrKvqzTMtDpaq6cvFK57vgiihKuZWtooZE9bhqszuVFCxjdYbk/vux278O5&#10;nF633xvXvE1C3N+Nz0/AAo7hD4ZffVKHgpxO9mKUZ52AOEnnhApYxcAof1xGCbATgWm8AF7k/P8H&#10;xQ8AAAD//wMAUEsBAi0AFAAGAAgAAAAhALaDOJL+AAAA4QEAABMAAAAAAAAAAAAAAAAAAAAAAFtD&#10;b250ZW50X1R5cGVzXS54bWxQSwECLQAUAAYACAAAACEAOP0h/9YAAACUAQAACwAAAAAAAAAAAAAA&#10;AAAvAQAAX3JlbHMvLnJlbHNQSwECLQAUAAYACAAAACEAWEKeQt0CAAC9BQAADgAAAAAAAAAAAAAA&#10;AAAuAgAAZHJzL2Uyb0RvYy54bWxQSwECLQAUAAYACAAAACEArgGGpeEAAAAJAQAADwAAAAAAAAAA&#10;AAAAAAA3BQAAZHJzL2Rvd25yZXYueG1sUEsFBgAAAAAEAAQA8wAAAEUGAAAAAA==&#10;" strokecolor="#9bbb59" strokeweight="5pt">
                <v:stroke linestyle="thickThin"/>
                <v:shadow color="#868686"/>
                <v:textbox>
                  <w:txbxContent>
                    <w:p w:rsidR="00664D9E" w:rsidRPr="00D43A81" w:rsidRDefault="00664D9E" w:rsidP="00D43A81">
                      <w:pPr>
                        <w:spacing w:line="276" w:lineRule="auto"/>
                        <w:jc w:val="center"/>
                        <w:rPr>
                          <w:rFonts w:cs="B Titr"/>
                        </w:rPr>
                      </w:pPr>
                      <w:r w:rsidRPr="00D43A81">
                        <w:rPr>
                          <w:rFonts w:cs="B Titr" w:hint="cs"/>
                          <w:sz w:val="20"/>
                          <w:szCs w:val="20"/>
                          <w:rtl/>
                        </w:rPr>
                        <w:t xml:space="preserve">اخلاق حرفه ای </w:t>
                      </w:r>
                    </w:p>
                  </w:txbxContent>
                </v:textbox>
              </v:shape>
            </w:pict>
          </mc:Fallback>
        </mc:AlternateContent>
      </w:r>
      <w:r w:rsidR="0033467F">
        <w:rPr>
          <w:noProof/>
        </w:rPr>
        <mc:AlternateContent>
          <mc:Choice Requires="wps">
            <w:drawing>
              <wp:anchor distT="0" distB="0" distL="114300" distR="114300" simplePos="0" relativeHeight="251661824" behindDoc="0" locked="0" layoutInCell="1" allowOverlap="1" wp14:anchorId="63294F12" wp14:editId="42CB4778">
                <wp:simplePos x="0" y="0"/>
                <wp:positionH relativeFrom="column">
                  <wp:posOffset>2204085</wp:posOffset>
                </wp:positionH>
                <wp:positionV relativeFrom="paragraph">
                  <wp:posOffset>122555</wp:posOffset>
                </wp:positionV>
                <wp:extent cx="245110" cy="163195"/>
                <wp:effectExtent l="0" t="0" r="78740" b="65405"/>
                <wp:wrapNone/>
                <wp:docPr id="67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163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A3F2B" id="_x0000_t32" coordsize="21600,21600" o:spt="32" o:oned="t" path="m,l21600,21600e" filled="f">
                <v:path arrowok="t" fillok="f" o:connecttype="none"/>
                <o:lock v:ext="edit" shapetype="t"/>
              </v:shapetype>
              <v:shape id="Straight Arrow Connector 10" o:spid="_x0000_s1026" type="#_x0000_t32" style="position:absolute;margin-left:173.55pt;margin-top:9.65pt;width:19.3pt;height:1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dIPwIAAHQEAAAOAAAAZHJzL2Uyb0RvYy54bWysVMGO2jAQvVfqP1i+s0nYwEJEWK0S6GXb&#10;IrH9AGM7xKpjW7YhoKr/3rEJtLSXqmoOzjieefPmeSaL51Mn0ZFbJ7QqcfaQYsQV1UyofYm/vK1H&#10;M4ycJ4oRqRUv8Zk7/Lx8/27Rm4KPdasl4xYBiHJFb0rcem+KJHG05R1xD9pwBYeNth3xsLX7hFnS&#10;A3onk3GaTpNeW2asptw5+FpfDvEy4jcNp/5z0zjukSwxcPNxtXHdhTVZLkixt8S0gg40yD+w6IhQ&#10;kPQGVRNP0MGKP6A6Qa12uvEPVHeJbhpBeawBqsnS36rZtsTwWAuI48xNJvf/YOmn48YiwUo8fYKr&#10;UqSDS9p6S8S+9ejFWt2jSisFQmqLsihYb1wBcZXa2FAyPamtedX0q0NKVy1Rex6Jv50NYGVB4uQu&#10;JGycgbS7/qNm4EMOXkf1To3tAiTogk7xks63S+Injyh8HOeTDHggCkfZ9DGbT2IGUlyDjXX+A9cd&#10;CkaJ3VDMrYospiLHV+cDNVJcA0JmpddCytgVUqEeUszTSRojnJaChdPg5+x+V0mLjiQ0VnwGGndu&#10;Vh8Ui2gtJ2w12J4ICTbyUSFvBWgmOQ7pOs4wkhxmKVgXflKFjFA/MB6sS299m6fz1Ww1y0f5eLoa&#10;5Wldj17WVT6arrOnSf1YV1WdfQ/ks7xoBWNcBf7XPs/yv+ujYeIuHXrr9JtSyT16lBTIXt+RdGyA&#10;cOdhMF2x0+y8saG6sIPWjs7DGIbZ+XUfvX7+LJY/AAAA//8DAFBLAwQUAAYACAAAACEASbJO6OAA&#10;AAAJAQAADwAAAGRycy9kb3ducmV2LnhtbEyPy07DMBBF90j8gzVI7KgT0tIS4lQREgvKir7YuvE0&#10;SYnHIXab8PcMK1iO7tG9Z7LlaFtxwd43jhTEkwgEUulMQ5WC7eblbgHCB01Gt45QwTd6WObXV5lO&#10;jRvoHS/rUAkuIZ9qBXUIXSqlL2u02k9ch8TZ0fVWBz77SppeD1xuW3kfRQ/S6oZ4odYdPtdYfq7P&#10;VoHdv70Wp9M4FKv96uv4sduNzsRK3d6MxROIgGP4g+FXn9UhZ6eDO5PxolWQTOcxoxw8JiAYSBaz&#10;OYiDguksApln8v8H+Q8AAAD//wMAUEsBAi0AFAAGAAgAAAAhALaDOJL+AAAA4QEAABMAAAAAAAAA&#10;AAAAAAAAAAAAAFtDb250ZW50X1R5cGVzXS54bWxQSwECLQAUAAYACAAAACEAOP0h/9YAAACUAQAA&#10;CwAAAAAAAAAAAAAAAAAvAQAAX3JlbHMvLnJlbHNQSwECLQAUAAYACAAAACEAwkW3SD8CAAB0BAAA&#10;DgAAAAAAAAAAAAAAAAAuAgAAZHJzL2Uyb0RvYy54bWxQSwECLQAUAAYACAAAACEASbJO6OAAAAAJ&#10;AQAADwAAAAAAAAAAAAAAAACZBAAAZHJzL2Rvd25yZXYueG1sUEsFBgAAAAAEAAQA8wAAAKYFAAAA&#10;AA==&#10;" strokeweight="1.5pt">
                <v:stroke endarrow="block"/>
              </v:shape>
            </w:pict>
          </mc:Fallback>
        </mc:AlternateContent>
      </w:r>
      <w:r w:rsidR="0033467F">
        <w:rPr>
          <w:noProof/>
        </w:rPr>
        <mc:AlternateContent>
          <mc:Choice Requires="wps">
            <w:drawing>
              <wp:anchor distT="0" distB="0" distL="114300" distR="114300" simplePos="0" relativeHeight="251664896" behindDoc="0" locked="0" layoutInCell="1" allowOverlap="1" wp14:anchorId="0B81AFF2" wp14:editId="0947993B">
                <wp:simplePos x="0" y="0"/>
                <wp:positionH relativeFrom="column">
                  <wp:posOffset>3204845</wp:posOffset>
                </wp:positionH>
                <wp:positionV relativeFrom="paragraph">
                  <wp:posOffset>106045</wp:posOffset>
                </wp:positionV>
                <wp:extent cx="233045" cy="147955"/>
                <wp:effectExtent l="38100" t="0" r="33655" b="61595"/>
                <wp:wrapNone/>
                <wp:docPr id="67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045" cy="1479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A6E4A" id="Straight Arrow Connector 11" o:spid="_x0000_s1026" type="#_x0000_t32" style="position:absolute;margin-left:252.35pt;margin-top:8.35pt;width:18.35pt;height:11.6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Y7RwIAAH4EAAAOAAAAZHJzL2Uyb0RvYy54bWysVE2P2yAQvVfqf0Dcs7azzpe1zmplJ+1h&#10;u11ptz+AAI5RMSAgcaKq/70DdtJue6mq+oAHM/PmzczDd/enTqIjt05oVeLsJsWIK6qZUPsSf3nd&#10;TpYYOU8UI1IrXuIzd/h+/f7dXW8KPtWtloxbBCDKFb0pceu9KZLE0ZZ3xN1owxUcNtp2xMPW7hNm&#10;SQ/onUymaTpPem2ZsZpy5+BrPRzidcRvGk7956Zx3CNZYuDm42rjugtrsr4jxd4S0wo60iD/wKIj&#10;QkHSK1RNPEEHK/6A6gS12unG31DdJbppBOWxBqgmS3+r5qUlhsdaoDnOXNvk/h8sfTo+WyRYieeL&#10;BUaKdDCkF2+J2LcePVire1RppaCR2qIsCw3rjSsgrlLPNpRMT+rFPGr61SGlq5aoPY/EX88GsGJE&#10;8iYkbJyBtLv+k2bgQw5ex+6dGtuhRgrzMQQGcOgQOsVxna/j4iePKHyc3t6m+QwjCkdZvljNZoFd&#10;QooAE4KNdf4D1x0KRondWNa1niEFOT46PwReAkKw0lshZdSHVKiHFKt0lkZSTkvBwmnwc3a/q6RF&#10;RxIkFp+Rxhs3qw+KRbSWE7YZbU+EBBv52CtvBXRPchzSdZxhJDncqmAN/KQKGaF+YDxag8q+rdLV&#10;ZrlZ5pN8Ot9M8rSuJw/bKp/Mt9liVt/WVVVn3wP5LC9awRhXgf9F8Vn+d4oa796g1avmr51K3qLH&#10;WQDZyzuSjlII0x90tNPs/GxDdUEVIPLoPF7IcIt+3Uevn7+N9Q8AAAD//wMAUEsDBBQABgAIAAAA&#10;IQD5pSZe3QAAAAkBAAAPAAAAZHJzL2Rvd25yZXYueG1sTI/LTsMwEEX3SPyDNUjsqF1I0yqNUxUE&#10;KwQSgQ9wk8kD4nFkO034e4YVrEaje3TnTH5Y7CDO6EPvSMN6pUAgVa7uqdXw8f50swMRoqHaDI5Q&#10;wzcGOBSXF7nJajfTG57L2AouoZAZDV2MYyZlqDq0JqzciMRZ47w1kVffytqbmcvtIG+VSqU1PfGF&#10;zoz40GH1VU5Ww1Q+49a/pI26mx+be//ay+NnqfX11XLcg4i4xD8YfvVZHQp2OrmJ6iAGDRuVbBnl&#10;IOXJwCZZJyBOGhKlQBa5/P9B8QMAAP//AwBQSwECLQAUAAYACAAAACEAtoM4kv4AAADhAQAAEwAA&#10;AAAAAAAAAAAAAAAAAAAAW0NvbnRlbnRfVHlwZXNdLnhtbFBLAQItABQABgAIAAAAIQA4/SH/1gAA&#10;AJQBAAALAAAAAAAAAAAAAAAAAC8BAABfcmVscy8ucmVsc1BLAQItABQABgAIAAAAIQDizSY7RwIA&#10;AH4EAAAOAAAAAAAAAAAAAAAAAC4CAABkcnMvZTJvRG9jLnhtbFBLAQItABQABgAIAAAAIQD5pSZe&#10;3QAAAAkBAAAPAAAAAAAAAAAAAAAAAKEEAABkcnMvZG93bnJldi54bWxQSwUGAAAAAAQABADzAAAA&#10;qwUAAAAA&#10;" strokeweight="1.5pt">
                <v:stroke endarrow="block"/>
              </v:shape>
            </w:pict>
          </mc:Fallback>
        </mc:AlternateContent>
      </w:r>
    </w:p>
    <w:p w:rsidR="0078447A" w:rsidRPr="006360F6" w:rsidRDefault="00C52E9B" w:rsidP="0078447A">
      <w:pPr>
        <w:tabs>
          <w:tab w:val="right" w:pos="855"/>
        </w:tabs>
        <w:bidi/>
        <w:spacing w:line="240" w:lineRule="auto"/>
        <w:ind w:left="720"/>
        <w:jc w:val="both"/>
        <w:rPr>
          <w:rFonts w:eastAsia="Calibri"/>
          <w:sz w:val="28"/>
          <w:szCs w:val="28"/>
          <w:rtl/>
        </w:rPr>
      </w:pPr>
      <w:r>
        <w:rPr>
          <w:noProof/>
        </w:rPr>
        <mc:AlternateContent>
          <mc:Choice Requires="wps">
            <w:drawing>
              <wp:anchor distT="0" distB="0" distL="114300" distR="114300" simplePos="0" relativeHeight="251658752" behindDoc="0" locked="0" layoutInCell="1" allowOverlap="1" wp14:anchorId="1ACE1665" wp14:editId="6F3DEFBD">
                <wp:simplePos x="0" y="0"/>
                <wp:positionH relativeFrom="column">
                  <wp:posOffset>3400648</wp:posOffset>
                </wp:positionH>
                <wp:positionV relativeFrom="paragraph">
                  <wp:posOffset>268894</wp:posOffset>
                </wp:positionV>
                <wp:extent cx="1154430" cy="635824"/>
                <wp:effectExtent l="0" t="0" r="45720" b="50165"/>
                <wp:wrapNone/>
                <wp:docPr id="67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635824"/>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64D9E" w:rsidRPr="00A11398" w:rsidRDefault="00664D9E" w:rsidP="0078447A">
                            <w:pPr>
                              <w:spacing w:before="120" w:line="276" w:lineRule="auto"/>
                              <w:jc w:val="center"/>
                              <w:rPr>
                                <w:rFonts w:cs="B Titr"/>
                                <w:sz w:val="16"/>
                                <w:szCs w:val="16"/>
                              </w:rPr>
                            </w:pPr>
                            <w:r w:rsidRPr="00A11398">
                              <w:rPr>
                                <w:rFonts w:cs="B Titr" w:hint="cs"/>
                                <w:sz w:val="16"/>
                                <w:szCs w:val="16"/>
                                <w:rtl/>
                              </w:rPr>
                              <w:t>الزامات قانونی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E1665" id="Oval 2" o:spid="_x0000_s1033" style="position:absolute;left:0;text-align:left;margin-left:267.75pt;margin-top:21.15pt;width:90.9pt;height:5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4qtgIAAKcFAAAOAAAAZHJzL2Uyb0RvYy54bWysVN1v2yAQf5+0/wHxvjp2nC+rTtUl7TSp&#10;Wytl054JYBsNAwMSp/vrd2AnTdY+TfODBdzX7+53d9c3h1aiPbdOaFXi9GqEEVdUM6HqEn//dv9h&#10;jpHzRDEiteIlfuYO3yzfv7vuTMEz3WjJuEXgRLmiMyVuvDdFkjja8Ja4K224AmGlbUs8XG2dMEs6&#10;8N7KJBuNpkmnLTNWU+4cvK57IV5G/1XFqX+sKsc9kiUGbD7+bfxvwz9ZXpOitsQ0gg4wyD+gaIlQ&#10;EPTkak08QTsrXrlqBbXa6cpfUd0muqoE5TEHyCYd/ZXNpiGGx1ygOM6cyuT+n1v6df9kkWAlns5y&#10;jBRpgaTHPZEoC7XpjCtAZWOebMjOmQdNfzqk9Kohqua31uqu4YQBojToJxcG4eLAFG27L5qBY7Lz&#10;OpbpUNk2OIQCoENk4/nEBj94ROExTSd5PgbSKMim48k8y2MIUhytjXX+E9ctCocScymFcaFgpCD7&#10;B+cDIFIctQZ62L2QElntfwjfxAqHyFHowKY/IKMhpf7Z2Xq7khZBUUq8ytbTxccBR+3OtScj+KKj&#10;C4u72/t0vX7TIg0Wb5i8CgJZ1EdwUigEtYf6zBe9PXKUSA4U9hTEJoxZBnRSoQ4k2ewYSEtxEl4A&#10;vYjqztWs3ikWJyVwfTecPRGyPwM8qUIwHiduqKLeeW43DesQE4GebD5ewDZgAsZvPB9NR4sZRkTW&#10;sDeot/hNSi4A5nfTNJv39ErTkJ6Rvuw91YN6pP0UPt7OkMUeDW3Zt7c/bA9xAGJ3hZbdavYMTQst&#10;ElogbDc4NNr+xqiDTVFi92tHLMdIflbQJYs0z8NqiZd8MsvgYs8l23MJURRcldhD7vG48v062hkr&#10;6gYipTFDpW9hWCoRm/gF1TBisA1iWsPmCuvm/B61Xvbr8g8AAAD//wMAUEsDBBQABgAIAAAAIQAf&#10;tpJ54AAAAAoBAAAPAAAAZHJzL2Rvd25yZXYueG1sTI9NS8NAEIbvgv9hGcGL2E3SfEjMphRB8CAU&#10;a9HrNjtNgtnZkN2m8d87nvQ2wzy887zVZrGDmHHyvSMF8SoCgdQ401Or4PD+fP8AwgdNRg+OUME3&#10;etjU11eVLo270BvO+9AKDiFfagVdCGMppW86tNqv3IjEt5ObrA68Tq00k75wuB1kEkW5tLon/tDp&#10;EZ86bL72Z6tge/rIX/rF5sXr4TO4u3YXz8NOqdubZfsIIuAS/mD41Wd1qNnp6M5kvBgUZOssY1RB&#10;mqxBMFDEBQ9HJtMkBVlX8n+F+gcAAP//AwBQSwECLQAUAAYACAAAACEAtoM4kv4AAADhAQAAEwAA&#10;AAAAAAAAAAAAAAAAAAAAW0NvbnRlbnRfVHlwZXNdLnhtbFBLAQItABQABgAIAAAAIQA4/SH/1gAA&#10;AJQBAAALAAAAAAAAAAAAAAAAAC8BAABfcmVscy8ucmVsc1BLAQItABQABgAIAAAAIQAkBT4qtgIA&#10;AKcFAAAOAAAAAAAAAAAAAAAAAC4CAABkcnMvZTJvRG9jLnhtbFBLAQItABQABgAIAAAAIQAftpJ5&#10;4AAAAAoBAAAPAAAAAAAAAAAAAAAAABAFAABkcnMvZG93bnJldi54bWxQSwUGAAAAAAQABADzAAAA&#10;HQYAAAAA&#10;" fillcolor="#c2d69b" strokecolor="#c2d69b" strokeweight="1pt">
                <v:fill color2="#eaf1dd" angle="135" focus="50%" type="gradient"/>
                <v:shadow on="t" color="#4e6128" opacity=".5" offset="1pt"/>
                <v:textbox>
                  <w:txbxContent>
                    <w:p w:rsidR="00664D9E" w:rsidRPr="00A11398" w:rsidRDefault="00664D9E" w:rsidP="0078447A">
                      <w:pPr>
                        <w:spacing w:before="120" w:line="276" w:lineRule="auto"/>
                        <w:jc w:val="center"/>
                        <w:rPr>
                          <w:rFonts w:cs="B Titr"/>
                          <w:sz w:val="16"/>
                          <w:szCs w:val="16"/>
                        </w:rPr>
                      </w:pPr>
                      <w:r w:rsidRPr="00A11398">
                        <w:rPr>
                          <w:rFonts w:cs="B Titr" w:hint="cs"/>
                          <w:sz w:val="16"/>
                          <w:szCs w:val="16"/>
                          <w:rtl/>
                        </w:rPr>
                        <w:t>الزامات قانونی</w:t>
                      </w:r>
                    </w:p>
                  </w:txbxContent>
                </v:textbox>
              </v:oval>
            </w:pict>
          </mc:Fallback>
        </mc:AlternateContent>
      </w:r>
      <w:r w:rsidR="0033467F">
        <w:rPr>
          <w:noProof/>
        </w:rPr>
        <mc:AlternateContent>
          <mc:Choice Requires="wps">
            <w:drawing>
              <wp:anchor distT="0" distB="0" distL="114300" distR="114300" simplePos="0" relativeHeight="251662848" behindDoc="0" locked="0" layoutInCell="1" allowOverlap="1" wp14:anchorId="362317B4" wp14:editId="7B511965">
                <wp:simplePos x="0" y="0"/>
                <wp:positionH relativeFrom="column">
                  <wp:posOffset>2113915</wp:posOffset>
                </wp:positionH>
                <wp:positionV relativeFrom="paragraph">
                  <wp:posOffset>241300</wp:posOffset>
                </wp:positionV>
                <wp:extent cx="219710" cy="153670"/>
                <wp:effectExtent l="0" t="38100" r="46990" b="17780"/>
                <wp:wrapNone/>
                <wp:docPr id="67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710" cy="153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447DB" id="Straight Arrow Connector 3" o:spid="_x0000_s1026" type="#_x0000_t32" style="position:absolute;margin-left:166.45pt;margin-top:19pt;width:17.3pt;height:12.1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tmRwIAAH0EAAAOAAAAZHJzL2Uyb0RvYy54bWysVE1v2zAMvQ/YfxB0T22naT6MOkVhJ7t0&#10;a4F2uyuSHAuTRUFS4wTD/vsoJU3b7TIM80GmTPHxkXzy9c2+12QnnVdgKlpc5JRIw0Eos63o16f1&#10;aE6JD8wIpsHIih6kpzfLjx+uB1vKMXSghXQEQYwvB1vRLgRbZpnnneyZvwArDTpbcD0LuHXbTDg2&#10;IHqvs3GeT7MBnLAOuPQevzZHJ10m/LaVPNy3rZeB6Ioit5BWl9ZNXLPlNSu3jtlO8RMN9g8seqYM&#10;Jj1DNSww8uzUH1C94g48tOGCQ59B2youUw1YTZH/Vs1jx6xMtWBzvD23yf8/WP5l9+CIEhWdzqaU&#10;GNbjkB6DY2rbBXLrHAykBmOwkeDIZezXYH2JYbV5cLFivjeP9g74d08M1B0zW5l4Px0sQhUxInsX&#10;EjfeYtbN8BkEnmHPAVLz9q3rSauV/RYDIzg2iOzTtA7nacl9IBw/jovFrMCZcnQVV5fTWZpmxsoI&#10;E4Ot8+GThJ5Eo6L+VNW5nGMKtrvzIZJ8DYjBBtZK6yQPbciAKRb5VZ5IedBKRG885912U2tHdiwq&#10;LD2pZPS8Pebg2YiE1kkmVic7MKXRJiH1KjiF3dOSxnS9FJRoiZcqWkd+2sSMWD8yPllHkf1Y5IvV&#10;fDWfjCbj6Wo0yZtmdLuuJ6PpuphdNZdNXTfFz0i+mJSdEkKayP9F8MXk7wR1unpHqZ4lf+5U9h49&#10;tRTJvrwT6SSFOP2jjjYgDg8uVhdVgRpPh0/3MV6it/t06vWvsfwFAAD//wMAUEsDBBQABgAIAAAA&#10;IQBBDDrx3QAAAAkBAAAPAAAAZHJzL2Rvd25yZXYueG1sTI/LTsQwDEX3SPxDZCR2TEorOkNpOhoQ&#10;rBBIFD4g07gPaJwqSafl7zEr2Nny0fW55X61ozihD4MjBdebBARS48xAnYKP96erHYgQNRk9OkIF&#10;3xhgX52flbowbqE3PNWxExxCodAK+hinQsrQ9Gh12LgJiW+t81ZHXn0njdcLh9tRpkmSS6sH4g+9&#10;nvChx+arnq2CuX7GrX/J2yRbHtt7/zrIw2et1OXFergDEXGNfzD86rM6VOx0dDOZIEYFWZbeMsrD&#10;jjsxkOXbGxBHBXmagqxK+b9B9QMAAP//AwBQSwECLQAUAAYACAAAACEAtoM4kv4AAADhAQAAEwAA&#10;AAAAAAAAAAAAAAAAAAAAW0NvbnRlbnRfVHlwZXNdLnhtbFBLAQItABQABgAIAAAAIQA4/SH/1gAA&#10;AJQBAAALAAAAAAAAAAAAAAAAAC8BAABfcmVscy8ucmVsc1BLAQItABQABgAIAAAAIQBNg5tmRwIA&#10;AH0EAAAOAAAAAAAAAAAAAAAAAC4CAABkcnMvZTJvRG9jLnhtbFBLAQItABQABgAIAAAAIQBBDDrx&#10;3QAAAAkBAAAPAAAAAAAAAAAAAAAAAKEEAABkcnMvZG93bnJldi54bWxQSwUGAAAAAAQABADzAAAA&#10;qwUAAAAA&#10;" strokeweight="1.5pt">
                <v:stroke endarrow="block"/>
              </v:shape>
            </w:pict>
          </mc:Fallback>
        </mc:AlternateContent>
      </w:r>
      <w:r w:rsidR="0033467F">
        <w:rPr>
          <w:noProof/>
        </w:rPr>
        <mc:AlternateContent>
          <mc:Choice Requires="wps">
            <w:drawing>
              <wp:anchor distT="0" distB="0" distL="114300" distR="114300" simplePos="0" relativeHeight="251663872" behindDoc="0" locked="0" layoutInCell="1" allowOverlap="1" wp14:anchorId="7148430E" wp14:editId="7C416A97">
                <wp:simplePos x="0" y="0"/>
                <wp:positionH relativeFrom="column">
                  <wp:posOffset>3333750</wp:posOffset>
                </wp:positionH>
                <wp:positionV relativeFrom="paragraph">
                  <wp:posOffset>266700</wp:posOffset>
                </wp:positionV>
                <wp:extent cx="189865" cy="153670"/>
                <wp:effectExtent l="38100" t="38100" r="19685" b="17780"/>
                <wp:wrapNone/>
                <wp:docPr id="67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865" cy="153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38BE7" id="Straight Arrow Connector 4" o:spid="_x0000_s1026" type="#_x0000_t32" style="position:absolute;margin-left:262.5pt;margin-top:21pt;width:14.95pt;height:12.1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ApSgIAAIcEAAAOAAAAZHJzL2Uyb0RvYy54bWysVMuO2yAU3VfqPyD2ie2M87LijEZ20i6m&#10;baRMuyeAY1QMCEicqOq/90IymZl2U1X1Al98X+ceDl7cnzqJjtw6oVWJs2GKEVdUM6H2Jf76tB7M&#10;MHKeKEakVrzEZ+7w/fL9u0VvCj7SrZaMWwRFlCt6U+LWe1MkiaMt74gbasMVOBttO+Jha/cJs6SH&#10;6p1MRmk6SXptmbGacufga31x4mWs3zSc+i9N47hHssSAzcfVxnUX1mS5IMXeEtMKeoVB/gFFR4SC&#10;prdSNfEEHaz4o1QnqNVON35IdZfophGUxxlgmiz9bZptSwyPswA5ztxocv+vLP183FgkWIkn0zFG&#10;inRwSFtvidi3Hj1Yq3tUaaWASG1RHvjqjSsgrVIbGyamJ7U1j5p+d0jpqiVqzyPup7OBUlnISN6k&#10;hI0z0HXXf9IMYsjB60jeqbEdaqQwH0NitL4FK7QBqtApntv5dm785BGFj9lsPpsAegqubHw3mcZz&#10;TUgRCoZkY53/wHWHglFid53vNtilBTk+Oh/gviSEZKXXQsooFKlQDy3m6TiNoJyWggVviHN2v6uk&#10;RUcStBafODx4XodZfVAsVms5Yaur7YmQYCMfWfNWAI+S49Cu4wwjyeF6BeuCT6rQEeYHxFfrIrcf&#10;83S+mq1m+SAfTVaDPK3rwcO6ygeTdTYd13d1VdXZzwA+y4tWMMZVwP8s/Sz/O2ldL+FFtDfx35hK&#10;3laPlALY53cEHUURdHBR1E6z88aG6YI+QO0x+Hozw3V6vY9RL/+P5S8AAAD//wMAUEsDBBQABgAI&#10;AAAAIQDOz2AY4AAAAAkBAAAPAAAAZHJzL2Rvd25yZXYueG1sTI9LT8MwEITvSPwHa5G4UYeoiWiI&#10;UxUkTiAhykPtzY03D8WPyHbS8O9ZTnAarWY0+025XYxmM/rQOyvgdpUAQ1s71dtWwMf7080dsBCl&#10;VVI7iwK+McC2urwoZaHc2b7hvI8toxIbCimgi3EsOA91h0aGlRvRktc4b2Sk07dceXmmcqN5miQ5&#10;N7K39KGTIz52WA/7yQhYGv2s46vfDLuH4/QyfM7D16ER4vpq2d0Di7jEvzD84hM6VMR0cpNVgWkB&#10;WZrRlihgnZJSIMvWG2AnAXmeAq9K/n9B9QMAAP//AwBQSwECLQAUAAYACAAAACEAtoM4kv4AAADh&#10;AQAAEwAAAAAAAAAAAAAAAAAAAAAAW0NvbnRlbnRfVHlwZXNdLnhtbFBLAQItABQABgAIAAAAIQA4&#10;/SH/1gAAAJQBAAALAAAAAAAAAAAAAAAAAC8BAABfcmVscy8ucmVsc1BLAQItABQABgAIAAAAIQBQ&#10;CkApSgIAAIcEAAAOAAAAAAAAAAAAAAAAAC4CAABkcnMvZTJvRG9jLnhtbFBLAQItABQABgAIAAAA&#10;IQDOz2AY4AAAAAkBAAAPAAAAAAAAAAAAAAAAAKQEAABkcnMvZG93bnJldi54bWxQSwUGAAAAAAQA&#10;BADzAAAAsQUAAAAA&#10;" strokeweight="1.5pt">
                <v:stroke endarrow="block"/>
              </v:shape>
            </w:pict>
          </mc:Fallback>
        </mc:AlternateContent>
      </w:r>
      <w:r w:rsidR="0033467F">
        <w:rPr>
          <w:noProof/>
        </w:rPr>
        <mc:AlternateContent>
          <mc:Choice Requires="wps">
            <w:drawing>
              <wp:anchor distT="0" distB="0" distL="114300" distR="114300" simplePos="0" relativeHeight="251655680" behindDoc="0" locked="0" layoutInCell="1" allowOverlap="1" wp14:anchorId="74A32275" wp14:editId="316DC93B">
                <wp:simplePos x="0" y="0"/>
                <wp:positionH relativeFrom="column">
                  <wp:posOffset>1099185</wp:posOffset>
                </wp:positionH>
                <wp:positionV relativeFrom="paragraph">
                  <wp:posOffset>257175</wp:posOffset>
                </wp:positionV>
                <wp:extent cx="1162050" cy="647700"/>
                <wp:effectExtent l="0" t="0" r="38100" b="57150"/>
                <wp:wrapNone/>
                <wp:docPr id="67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47700"/>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64D9E" w:rsidRPr="007C4766" w:rsidRDefault="00664D9E" w:rsidP="0078447A">
                            <w:pPr>
                              <w:spacing w:after="100" w:afterAutospacing="1" w:line="276" w:lineRule="auto"/>
                              <w:jc w:val="center"/>
                              <w:rPr>
                                <w:sz w:val="18"/>
                                <w:szCs w:val="20"/>
                              </w:rPr>
                            </w:pPr>
                            <w:r w:rsidRPr="002977EE">
                              <w:rPr>
                                <w:rFonts w:cs="B Titr" w:hint="cs"/>
                                <w:sz w:val="16"/>
                                <w:szCs w:val="16"/>
                                <w:rtl/>
                              </w:rPr>
                              <w:t xml:space="preserve">مسئولیت پذیری </w:t>
                            </w:r>
                            <w:r>
                              <w:rPr>
                                <w:rFonts w:cs="B Titr" w:hint="cs"/>
                                <w:sz w:val="16"/>
                                <w:szCs w:val="16"/>
                                <w:rtl/>
                              </w:rPr>
                              <w:t xml:space="preserve">اجتماعی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32275" id="Oval 5" o:spid="_x0000_s1034" style="position:absolute;left:0;text-align:left;margin-left:86.55pt;margin-top:20.25pt;width:91.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jcuAIAAKcFAAAOAAAAZHJzL2Uyb0RvYy54bWysVEtv2zAMvg/YfxB0X/1o4iRGnaJL2mFA&#10;txbohp0VSbaFyZImKXHaXz9KdrJk7WmYD4YoPkR+H8mr630n0Y5bJ7SqcHaRYsQV1UyopsLfv919&#10;mGPkPFGMSK14hZ+5w9fL9++uelPyXLdaMm4RBFGu7E2FW+9NmSSOtrwj7kIbrkBZa9sRD6JtEmZJ&#10;D9E7meRpWiS9tsxYTblzcLselHgZ49c1p/6hrh33SFYYcvPxb+N/E/7J8oqUjSWmFXRMg/xDFh0R&#10;Ch49hloTT9DWilehOkGtdrr2F1R3ia5rQXmsAarJ0r+qeWqJ4bEWAMeZI0zu/4WlX3ePFglW4WJ2&#10;iZEiHZD0sCMSTQM2vXElmDyZRxuqc+Ze058OKb1qiWr4jbW6bzlhkFEW7JMzhyA4cEWb/otmEJhs&#10;vY4w7WvbhYAAANpHNp6PbPC9RxQus6zI0ymQRkFXTGazNNKVkPLgbazzn7juUDhUmEspjAuAkZLs&#10;7p0PCZHyYDXSw+6ElMhq/0P4NiIcXo5KBz7DARkNJQ3XzjablbQIQKnwKl8Xi4+xVCDbnVpPU/hi&#10;oDOP25u7bL1+0yMLHm+4vHoEqmgOyUmhEGAP+MwXgz9ylEgOFA4UxCaMVYbspEI9aPKAXpCdluKo&#10;PEv07NUzM6u3isVJCVzfjmdPhBzOkJ5UITiPEzeiqLee26eW9YiJQE8+v1zANmACxu9ynhbpYoYR&#10;kQ3sDeotfpOSswQnt0WWzwd6pWnJwMgA+0D1aB5pPz4fpZPMYo+Gthza2+83+zgAx4bfaPYMTQst&#10;ElogbDc4tNq+YNTDpqiw+7UllmMkPyvokkU2mYTVEoXJdJaDYE81m1MNURRCVdhD7fG48sM62hor&#10;mhZeymKFSt/AsNQiNnEYpCGrccRgG8Syxs0V1s2pHK3+7NflbwAAAP//AwBQSwMEFAAGAAgAAAAh&#10;AAXV/8DgAAAACgEAAA8AAABkcnMvZG93bnJldi54bWxMj0FLw0AQhe+C/2EZwYvYTdomlZhNKYLg&#10;QSjW0l632WkS3J0N2W0a/73jSY9v3seb98r15KwYcQidJwXpLAGBVHvTUaNg//n6+AQiRE1GW0+o&#10;4BsDrKvbm1IXxl/pA8ddbASHUCi0gjbGvpAy1C06HWa+R2Lv7AenI8uhkWbQVw53Vs6TJJdOd8Qf&#10;Wt3jS4v11+7iFGzOh/ytm1y+et8fo39otulot0rd302bZxARp/gHw299rg4Vdzr5C5kgLOvVImVU&#10;wTLJQDCwyHI+nNhZzjOQVSn/T6h+AAAA//8DAFBLAQItABQABgAIAAAAIQC2gziS/gAAAOEBAAAT&#10;AAAAAAAAAAAAAAAAAAAAAABbQ29udGVudF9UeXBlc10ueG1sUEsBAi0AFAAGAAgAAAAhADj9If/W&#10;AAAAlAEAAAsAAAAAAAAAAAAAAAAALwEAAF9yZWxzLy5yZWxzUEsBAi0AFAAGAAgAAAAhAP12yNy4&#10;AgAApwUAAA4AAAAAAAAAAAAAAAAALgIAAGRycy9lMm9Eb2MueG1sUEsBAi0AFAAGAAgAAAAhAAXV&#10;/8DgAAAACgEAAA8AAAAAAAAAAAAAAAAAEgUAAGRycy9kb3ducmV2LnhtbFBLBQYAAAAABAAEAPMA&#10;AAAfBgAAAAA=&#10;" fillcolor="#c2d69b" strokecolor="#c2d69b" strokeweight="1pt">
                <v:fill color2="#eaf1dd" angle="135" focus="50%" type="gradient"/>
                <v:shadow on="t" color="#4e6128" opacity=".5" offset="1pt"/>
                <v:textbox>
                  <w:txbxContent>
                    <w:p w:rsidR="00664D9E" w:rsidRPr="007C4766" w:rsidRDefault="00664D9E" w:rsidP="0078447A">
                      <w:pPr>
                        <w:spacing w:after="100" w:afterAutospacing="1" w:line="276" w:lineRule="auto"/>
                        <w:jc w:val="center"/>
                        <w:rPr>
                          <w:sz w:val="18"/>
                          <w:szCs w:val="20"/>
                        </w:rPr>
                      </w:pPr>
                      <w:r w:rsidRPr="002977EE">
                        <w:rPr>
                          <w:rFonts w:cs="B Titr" w:hint="cs"/>
                          <w:sz w:val="16"/>
                          <w:szCs w:val="16"/>
                          <w:rtl/>
                        </w:rPr>
                        <w:t xml:space="preserve">مسئولیت پذیری </w:t>
                      </w:r>
                      <w:r>
                        <w:rPr>
                          <w:rFonts w:cs="B Titr" w:hint="cs"/>
                          <w:sz w:val="16"/>
                          <w:szCs w:val="16"/>
                          <w:rtl/>
                        </w:rPr>
                        <w:t xml:space="preserve">اجتماعی </w:t>
                      </w:r>
                    </w:p>
                  </w:txbxContent>
                </v:textbox>
              </v:oval>
            </w:pict>
          </mc:Fallback>
        </mc:AlternateContent>
      </w:r>
    </w:p>
    <w:p w:rsidR="0078447A" w:rsidRPr="006360F6" w:rsidRDefault="0078447A" w:rsidP="0078447A">
      <w:pPr>
        <w:tabs>
          <w:tab w:val="right" w:pos="855"/>
        </w:tabs>
        <w:bidi/>
        <w:spacing w:line="240" w:lineRule="auto"/>
        <w:ind w:left="720"/>
        <w:jc w:val="both"/>
        <w:rPr>
          <w:rFonts w:eastAsia="Calibri"/>
          <w:sz w:val="28"/>
          <w:szCs w:val="28"/>
          <w:rtl/>
        </w:rPr>
      </w:pPr>
    </w:p>
    <w:p w:rsidR="0078447A" w:rsidRPr="006360F6" w:rsidRDefault="0078447A" w:rsidP="0078447A">
      <w:pPr>
        <w:tabs>
          <w:tab w:val="right" w:pos="855"/>
        </w:tabs>
        <w:bidi/>
        <w:spacing w:line="240" w:lineRule="auto"/>
        <w:ind w:left="720"/>
        <w:jc w:val="both"/>
        <w:rPr>
          <w:rFonts w:eastAsia="Calibri"/>
          <w:sz w:val="28"/>
          <w:szCs w:val="28"/>
          <w:rtl/>
        </w:rPr>
      </w:pPr>
    </w:p>
    <w:p w:rsidR="0078447A" w:rsidRPr="006360F6" w:rsidRDefault="0078447A" w:rsidP="0078447A">
      <w:pPr>
        <w:tabs>
          <w:tab w:val="right" w:pos="855"/>
        </w:tabs>
        <w:bidi/>
        <w:spacing w:line="240" w:lineRule="auto"/>
        <w:ind w:left="720"/>
        <w:jc w:val="both"/>
        <w:rPr>
          <w:rFonts w:eastAsia="Calibri"/>
          <w:sz w:val="28"/>
          <w:szCs w:val="28"/>
          <w:rtl/>
        </w:rPr>
      </w:pPr>
    </w:p>
    <w:p w:rsidR="0078447A" w:rsidRPr="006360F6" w:rsidRDefault="0078447A" w:rsidP="0078447A">
      <w:pPr>
        <w:tabs>
          <w:tab w:val="right" w:pos="855"/>
        </w:tabs>
        <w:bidi/>
        <w:spacing w:line="240" w:lineRule="auto"/>
        <w:ind w:left="720"/>
        <w:jc w:val="center"/>
        <w:rPr>
          <w:rFonts w:eastAsia="Calibri"/>
          <w:sz w:val="10"/>
          <w:szCs w:val="10"/>
          <w:rtl/>
        </w:rPr>
      </w:pPr>
      <w:r w:rsidRPr="006360F6">
        <w:rPr>
          <w:rFonts w:eastAsia="Calibri"/>
          <w:sz w:val="28"/>
          <w:szCs w:val="28"/>
          <w:rtl/>
        </w:rPr>
        <w:softHyphen/>
      </w:r>
      <w:r w:rsidRPr="006360F6">
        <w:rPr>
          <w:rFonts w:eastAsia="Calibri" w:hint="cs"/>
          <w:sz w:val="28"/>
          <w:szCs w:val="28"/>
          <w:rtl/>
        </w:rPr>
        <w:softHyphen/>
      </w:r>
      <w:r w:rsidRPr="006360F6">
        <w:rPr>
          <w:rFonts w:eastAsia="Calibri" w:hint="cs"/>
          <w:sz w:val="28"/>
          <w:szCs w:val="28"/>
          <w:rtl/>
        </w:rPr>
        <w:softHyphen/>
      </w:r>
      <w:r w:rsidRPr="006360F6">
        <w:rPr>
          <w:rFonts w:eastAsia="Calibri" w:hint="cs"/>
          <w:sz w:val="28"/>
          <w:szCs w:val="28"/>
          <w:rtl/>
        </w:rPr>
        <w:softHyphen/>
      </w:r>
      <w:r w:rsidRPr="006360F6">
        <w:rPr>
          <w:rFonts w:eastAsia="Calibri" w:hint="cs"/>
          <w:sz w:val="28"/>
          <w:szCs w:val="28"/>
          <w:rtl/>
        </w:rPr>
        <w:softHyphen/>
      </w:r>
      <w:r w:rsidRPr="006360F6">
        <w:rPr>
          <w:rFonts w:eastAsia="Calibri" w:hint="cs"/>
          <w:sz w:val="28"/>
          <w:szCs w:val="28"/>
          <w:rtl/>
        </w:rPr>
        <w:softHyphen/>
      </w:r>
      <w:r w:rsidRPr="006360F6">
        <w:rPr>
          <w:rFonts w:eastAsia="Calibri" w:hint="cs"/>
          <w:sz w:val="28"/>
          <w:szCs w:val="28"/>
          <w:rtl/>
        </w:rPr>
        <w:softHyphen/>
      </w:r>
    </w:p>
    <w:p w:rsidR="0078447A" w:rsidRPr="006360F6" w:rsidRDefault="0078447A" w:rsidP="0078447A">
      <w:pPr>
        <w:tabs>
          <w:tab w:val="right" w:pos="855"/>
          <w:tab w:val="left" w:pos="2139"/>
          <w:tab w:val="center" w:pos="4873"/>
        </w:tabs>
        <w:bidi/>
        <w:spacing w:line="240" w:lineRule="auto"/>
        <w:ind w:left="720"/>
        <w:rPr>
          <w:rFonts w:eastAsia="Calibri"/>
          <w:sz w:val="28"/>
          <w:szCs w:val="28"/>
          <w:rtl/>
        </w:rPr>
      </w:pPr>
      <w:r w:rsidRPr="006360F6">
        <w:rPr>
          <w:rFonts w:eastAsia="Calibri"/>
          <w:sz w:val="28"/>
          <w:szCs w:val="28"/>
          <w:rtl/>
        </w:rPr>
        <w:tab/>
      </w:r>
      <w:r w:rsidRPr="006360F6">
        <w:rPr>
          <w:rFonts w:eastAsia="Calibri"/>
          <w:sz w:val="28"/>
          <w:szCs w:val="28"/>
          <w:rtl/>
        </w:rPr>
        <w:tab/>
      </w:r>
      <w:r w:rsidRPr="006360F6">
        <w:rPr>
          <w:rFonts w:eastAsia="Calibri"/>
          <w:sz w:val="28"/>
          <w:szCs w:val="28"/>
          <w:rtl/>
        </w:rPr>
        <w:tab/>
      </w:r>
    </w:p>
    <w:p w:rsidR="0078447A" w:rsidRPr="00127B8E" w:rsidRDefault="0078447A" w:rsidP="0078447A">
      <w:pPr>
        <w:tabs>
          <w:tab w:val="left" w:pos="6970"/>
        </w:tabs>
        <w:bidi/>
        <w:spacing w:line="240" w:lineRule="auto"/>
        <w:rPr>
          <w:b/>
          <w:bCs/>
          <w:sz w:val="14"/>
          <w:szCs w:val="14"/>
          <w:rtl/>
          <w:lang w:bidi="fa-IR"/>
        </w:rPr>
      </w:pPr>
    </w:p>
    <w:p w:rsidR="00A156D2" w:rsidRPr="006360F6" w:rsidRDefault="0033467F" w:rsidP="0078447A">
      <w:pPr>
        <w:tabs>
          <w:tab w:val="left" w:pos="6970"/>
        </w:tabs>
        <w:bidi/>
        <w:spacing w:line="240" w:lineRule="auto"/>
        <w:jc w:val="center"/>
        <w:rPr>
          <w:b/>
          <w:bCs/>
          <w:rtl/>
        </w:rPr>
      </w:pPr>
      <w:r>
        <w:rPr>
          <w:noProof/>
        </w:rPr>
        <mc:AlternateContent>
          <mc:Choice Requires="wps">
            <w:drawing>
              <wp:anchor distT="0" distB="0" distL="114300" distR="114300" simplePos="0" relativeHeight="251654656" behindDoc="0" locked="0" layoutInCell="1" allowOverlap="1" wp14:anchorId="5BCDB778" wp14:editId="7E046B07">
                <wp:simplePos x="0" y="0"/>
                <wp:positionH relativeFrom="column">
                  <wp:posOffset>1793875</wp:posOffset>
                </wp:positionH>
                <wp:positionV relativeFrom="paragraph">
                  <wp:posOffset>14605</wp:posOffset>
                </wp:positionV>
                <wp:extent cx="2082165" cy="675640"/>
                <wp:effectExtent l="57150" t="57150" r="70485" b="67310"/>
                <wp:wrapNone/>
                <wp:docPr id="67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675640"/>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Pr="00135E8D" w:rsidRDefault="00664D9E" w:rsidP="0078447A">
                            <w:pPr>
                              <w:jc w:val="center"/>
                              <w:rPr>
                                <w:rFonts w:cs="B Titr"/>
                                <w:b/>
                                <w:bCs/>
                                <w:sz w:val="20"/>
                              </w:rPr>
                            </w:pPr>
                            <w:r w:rsidRPr="00135E8D">
                              <w:rPr>
                                <w:rFonts w:cs="B Titr" w:hint="cs"/>
                                <w:b/>
                                <w:bCs/>
                                <w:sz w:val="20"/>
                                <w:rtl/>
                              </w:rPr>
                              <w:t>ارتقاء سبک های نوین رهبری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DB778" id="Rounded Rectangle 1" o:spid="_x0000_s1035" style="position:absolute;left:0;text-align:left;margin-left:141.25pt;margin-top:1.15pt;width:163.95pt;height:5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1G3QIAANcFAAAOAAAAZHJzL2Uyb0RvYy54bWysVNuO2jAQfa/Uf7D8zuYCJIA2rICFqlIv&#10;q91WfTaxQ9I6dmobwrbqv3c8CZTtvqyqKpLlicfjOWfOzPXNsZbkIIyttMpodBVSIlSueaV2Gf38&#10;aTOYUGIdU5xJrURGH4WlN/PXr67bZiZiXWrJhSEQRNlZ22S0dK6ZBYHNS1Eze6UboeCw0KZmDkyz&#10;C7hhLUSvZRCHYRK02vDG6FxYC39vu0M6x/hFIXL3sSiscERmFHJzuBpct34N5tdstjOsKau8T4P9&#10;QxY1qxQ8eg51yxwje1M9C1VXudFWF+4q13Wgi6LKBWIANFH4F5qHkjUCsQA5tjnTZP9f2PzD4c6Q&#10;imc0SWNKFKuhSPd6r7jg5B7oY2onBYk8UW1jZ+D/0NwZD9U273T+zRKlVyV4iYUxui0F45Ae+gdP&#10;LnjDwlWybd9rDq+wvdPI2bEwtQ8IbJAjlubxXBpxdCSHn3E4iaNkTEkOZ0k6TkZYu4DNTrcbY90b&#10;oWviNxk1HoMHgE+wwzvrsD68x8j4V0qKWkK1D0ySKEmS1IOEiL0z7E4xEa6WFd9UUqJhdtuVNASu&#10;ZnS6XC7H0/6yvXSTirRARpyGIYgvrxvgmW8lpvTE0b4sHoJCyXqe14rj3rFKdntIWSqfn0DpA2Z0&#10;ABJ7+J5OlOXPxWYcpqPhZJCm4+FgNFyHg+VksxosVkBFul6uluvol080Gs3KinOh1hjTnrokGr1M&#10;hX2/dvo+98k5QZ+t3jthHkreEl752g3H0ziiYECjIneePSZ3MGFyZygx2n2pXInt4ZXyrCKTxH99&#10;Rc7RsbgXDwfPsHUeR1AKMHliDWXsldt1gDtuj13DnHpiq/kj6BqyQvHCNIRNqc0PSlqYLBm13/fM&#10;CErkWwW9MY1GIF7i0BiN0xgMc3myvTxhKodQGXXAAG5Xrhtf+8ZUuxJeihC/0gvop6LyFceMu6x6&#10;A6YHYuonnR9PlzZ6/ZnH898AAAD//wMAUEsDBBQABgAIAAAAIQCEBfcx4QAAAAkBAAAPAAAAZHJz&#10;L2Rvd25yZXYueG1sTI/BSsNAEIbvgu+wjODN7jbVNsZsSglULBTRKoK3bXZMgtnZkN226ds7nvQ2&#10;w//xzzf5cnSdOOIQWk8aphMFAqnytqVaw/vb+iYFEaIhazpPqOGMAZbF5UVuMutP9IrHXawFl1DI&#10;jIYmxj6TMlQNOhMmvkfi7MsPzkReh1rawZy43HUyUWounWmJLzSmx7LB6nt3cBpK/1E+rpP7zWI1&#10;e6o3L8/l59aetb6+GlcPICKO8Q+GX31Wh4Kd9v5ANohOQ5Imd4zyMAPB+XyqbkHsGVTpAmSRy/8f&#10;FD8AAAD//wMAUEsBAi0AFAAGAAgAAAAhALaDOJL+AAAA4QEAABMAAAAAAAAAAAAAAAAAAAAAAFtD&#10;b250ZW50X1R5cGVzXS54bWxQSwECLQAUAAYACAAAACEAOP0h/9YAAACUAQAACwAAAAAAAAAAAAAA&#10;AAAvAQAAX3JlbHMvLnJlbHNQSwECLQAUAAYACAAAACEASHEdRt0CAADXBQAADgAAAAAAAAAAAAAA&#10;AAAuAgAAZHJzL2Uyb0RvYy54bWxQSwECLQAUAAYACAAAACEAhAX3MeEAAAAJAQAADwAAAAAAAAAA&#10;AAAAAAA3BQAAZHJzL2Rvd25yZXYueG1sUEsFBgAAAAAEAAQA8wAAAEUGAAAAAA==&#10;" fillcolor="#9bbb59" strokecolor="#9bbb59" strokeweight="10pt">
                <v:stroke linestyle="thinThin"/>
                <v:shadow color="#868686"/>
                <v:textbox>
                  <w:txbxContent>
                    <w:p w:rsidR="00664D9E" w:rsidRPr="00135E8D" w:rsidRDefault="00664D9E" w:rsidP="0078447A">
                      <w:pPr>
                        <w:jc w:val="center"/>
                        <w:rPr>
                          <w:rFonts w:cs="B Titr"/>
                          <w:b/>
                          <w:bCs/>
                          <w:sz w:val="20"/>
                        </w:rPr>
                      </w:pPr>
                      <w:r w:rsidRPr="00135E8D">
                        <w:rPr>
                          <w:rFonts w:cs="B Titr" w:hint="cs"/>
                          <w:b/>
                          <w:bCs/>
                          <w:sz w:val="20"/>
                          <w:rtl/>
                        </w:rPr>
                        <w:t>ارتقاء سبک های نوین رهبری مالی</w:t>
                      </w:r>
                    </w:p>
                  </w:txbxContent>
                </v:textbox>
              </v:roundrect>
            </w:pict>
          </mc:Fallback>
        </mc:AlternateContent>
      </w:r>
    </w:p>
    <w:p w:rsidR="00A156D2" w:rsidRPr="006360F6" w:rsidRDefault="00A156D2" w:rsidP="00A156D2">
      <w:pPr>
        <w:tabs>
          <w:tab w:val="left" w:pos="6970"/>
        </w:tabs>
        <w:bidi/>
        <w:spacing w:line="240" w:lineRule="auto"/>
        <w:jc w:val="center"/>
        <w:rPr>
          <w:b/>
          <w:bCs/>
          <w:rtl/>
        </w:rPr>
      </w:pPr>
    </w:p>
    <w:p w:rsidR="00A156D2" w:rsidRPr="006360F6" w:rsidRDefault="00A156D2" w:rsidP="00A156D2">
      <w:pPr>
        <w:tabs>
          <w:tab w:val="left" w:pos="6970"/>
        </w:tabs>
        <w:bidi/>
        <w:spacing w:line="240" w:lineRule="auto"/>
        <w:jc w:val="center"/>
        <w:rPr>
          <w:b/>
          <w:bCs/>
          <w:rtl/>
        </w:rPr>
      </w:pPr>
    </w:p>
    <w:p w:rsidR="0078447A" w:rsidRPr="006360F6" w:rsidRDefault="0078447A" w:rsidP="00A156D2">
      <w:pPr>
        <w:tabs>
          <w:tab w:val="left" w:pos="6970"/>
        </w:tabs>
        <w:bidi/>
        <w:spacing w:line="240" w:lineRule="auto"/>
        <w:jc w:val="center"/>
        <w:rPr>
          <w:b/>
          <w:bCs/>
          <w:rtl/>
        </w:rPr>
      </w:pPr>
      <w:r w:rsidRPr="006360F6">
        <w:rPr>
          <w:rFonts w:hint="cs"/>
          <w:b/>
          <w:bCs/>
          <w:rtl/>
        </w:rPr>
        <w:t>نمودار 1-1: مدل مفهومی تحقیق</w:t>
      </w:r>
    </w:p>
    <w:p w:rsidR="00A156D2" w:rsidRPr="00127B8E" w:rsidRDefault="00A156D2" w:rsidP="00A156D2">
      <w:pPr>
        <w:tabs>
          <w:tab w:val="left" w:pos="6970"/>
        </w:tabs>
        <w:bidi/>
        <w:spacing w:line="240" w:lineRule="auto"/>
        <w:jc w:val="center"/>
        <w:rPr>
          <w:b/>
          <w:bCs/>
          <w:sz w:val="8"/>
          <w:szCs w:val="8"/>
          <w:rtl/>
        </w:rPr>
      </w:pPr>
    </w:p>
    <w:p w:rsidR="0078447A" w:rsidRPr="006360F6" w:rsidRDefault="0018354D" w:rsidP="0078447A">
      <w:pPr>
        <w:pStyle w:val="Heading3"/>
        <w:rPr>
          <w:rFonts w:cs="B Lotus"/>
          <w:sz w:val="36"/>
          <w:szCs w:val="32"/>
          <w:rtl/>
        </w:rPr>
      </w:pPr>
      <w:bookmarkStart w:id="18" w:name="_Toc396295896"/>
      <w:bookmarkStart w:id="19" w:name="_Toc396515860"/>
      <w:r>
        <w:rPr>
          <w:rFonts w:cs="B Lotus" w:hint="cs"/>
          <w:sz w:val="36"/>
          <w:szCs w:val="32"/>
          <w:rtl/>
        </w:rPr>
        <w:t>1-8 مت</w:t>
      </w:r>
      <w:r w:rsidR="0078447A" w:rsidRPr="006360F6">
        <w:rPr>
          <w:rFonts w:cs="B Lotus" w:hint="cs"/>
          <w:sz w:val="36"/>
          <w:szCs w:val="32"/>
          <w:rtl/>
        </w:rPr>
        <w:t>غیرها و واژه هاي كليدي</w:t>
      </w:r>
      <w:bookmarkEnd w:id="18"/>
      <w:bookmarkEnd w:id="19"/>
      <w:r w:rsidR="0078447A" w:rsidRPr="006360F6">
        <w:rPr>
          <w:rFonts w:cs="B Lotus" w:hint="cs"/>
          <w:sz w:val="36"/>
          <w:szCs w:val="32"/>
          <w:rtl/>
        </w:rPr>
        <w:t xml:space="preserve"> </w:t>
      </w:r>
    </w:p>
    <w:p w:rsidR="0078447A" w:rsidRPr="006360F6" w:rsidRDefault="0078447A" w:rsidP="0078447A">
      <w:pPr>
        <w:bidi/>
        <w:spacing w:line="240" w:lineRule="auto"/>
        <w:jc w:val="both"/>
        <w:rPr>
          <w:sz w:val="28"/>
          <w:szCs w:val="28"/>
          <w:rtl/>
        </w:rPr>
      </w:pPr>
      <w:r w:rsidRPr="006360F6">
        <w:rPr>
          <w:rFonts w:hint="cs"/>
          <w:b/>
          <w:bCs/>
          <w:sz w:val="28"/>
          <w:szCs w:val="28"/>
          <w:rtl/>
        </w:rPr>
        <w:t xml:space="preserve">   </w:t>
      </w:r>
      <w:r w:rsidRPr="006360F6">
        <w:rPr>
          <w:rFonts w:hint="cs"/>
          <w:sz w:val="28"/>
          <w:szCs w:val="28"/>
          <w:rtl/>
        </w:rPr>
        <w:t xml:space="preserve">    این پژوهش دارای یک متغیر مستقل با عنوان "اخلاق حرفه ای حسابداران" و یک متغیر وابسته با عنوان "ارتقاء سبک های نوین رهبری مالی" می باشد، که با استفاده از ابزار پرسشنامه طی نظر سنجی از  متخصصین حسابداری، در ابتدا رابطه ی چهار مولفه اخلاق حرفه</w:t>
      </w:r>
      <w:r w:rsidRPr="006360F6">
        <w:rPr>
          <w:sz w:val="28"/>
          <w:szCs w:val="28"/>
          <w:rtl/>
        </w:rPr>
        <w:softHyphen/>
      </w:r>
      <w:r w:rsidRPr="006360F6">
        <w:rPr>
          <w:rFonts w:hint="cs"/>
          <w:sz w:val="28"/>
          <w:szCs w:val="28"/>
          <w:rtl/>
        </w:rPr>
        <w:t>ای که در قالب مدل مفهومی فوق بیان شده اند را با شش مولفه اصلی سبک های نوین رهبری، شامل ارزش هاي رهبران در بعد تبيين کننده وضع موجود، صلاحيت هاي رهبري، خود مديريتي، وظايف کارکنان، روابط انساني و ارتباط با مشتریان ، مورد بررسی و اندازه گیری قرار گرفته و سپس با توجه به روابط این مولفه ها، تاثیر اخلاق حرفه ای حسابداران بر ارتقاء یا عدم ارتقاء سبک های نوین رهبری مالی مورد ارزیابی قرار خواهد گرفت.</w:t>
      </w:r>
    </w:p>
    <w:p w:rsidR="00A156D2" w:rsidRPr="006360F6" w:rsidRDefault="00A156D2" w:rsidP="00A156D2">
      <w:pPr>
        <w:bidi/>
        <w:spacing w:line="240" w:lineRule="auto"/>
        <w:jc w:val="both"/>
        <w:rPr>
          <w:sz w:val="12"/>
          <w:szCs w:val="12"/>
          <w:rtl/>
        </w:rPr>
      </w:pPr>
    </w:p>
    <w:p w:rsidR="00A156D2" w:rsidRPr="006360F6" w:rsidRDefault="00A156D2" w:rsidP="00A156D2">
      <w:pPr>
        <w:bidi/>
        <w:spacing w:line="240" w:lineRule="auto"/>
        <w:jc w:val="both"/>
        <w:rPr>
          <w:sz w:val="4"/>
          <w:szCs w:val="4"/>
          <w:rtl/>
        </w:rPr>
      </w:pPr>
    </w:p>
    <w:p w:rsidR="0078447A" w:rsidRPr="006360F6" w:rsidRDefault="0078447A" w:rsidP="0078447A">
      <w:pPr>
        <w:tabs>
          <w:tab w:val="left" w:pos="6970"/>
        </w:tabs>
        <w:bidi/>
        <w:spacing w:line="240" w:lineRule="auto"/>
        <w:ind w:left="-46"/>
        <w:jc w:val="both"/>
        <w:rPr>
          <w:b/>
          <w:bCs/>
          <w:sz w:val="28"/>
          <w:szCs w:val="28"/>
          <w:rtl/>
        </w:rPr>
      </w:pPr>
      <w:r w:rsidRPr="006360F6">
        <w:rPr>
          <w:rFonts w:hint="cs"/>
          <w:b/>
          <w:bCs/>
          <w:sz w:val="28"/>
          <w:szCs w:val="28"/>
          <w:rtl/>
        </w:rPr>
        <w:t>1-8-1 تعاریف نظری</w:t>
      </w:r>
    </w:p>
    <w:p w:rsidR="0078447A" w:rsidRPr="006360F6" w:rsidRDefault="0078447A" w:rsidP="0078447A">
      <w:pPr>
        <w:bidi/>
        <w:spacing w:line="240" w:lineRule="auto"/>
        <w:ind w:left="-46"/>
        <w:jc w:val="both"/>
        <w:rPr>
          <w:sz w:val="28"/>
          <w:szCs w:val="28"/>
        </w:rPr>
      </w:pPr>
      <w:r w:rsidRPr="006360F6">
        <w:rPr>
          <w:rFonts w:hint="cs"/>
          <w:sz w:val="28"/>
          <w:szCs w:val="28"/>
          <w:rtl/>
        </w:rPr>
        <w:t>اخلاق و اخلاق حرفه ای: اخلاق را می توان به عنوان شاخه ای از فلسفه تعریف نمود که ارزش را با توجه به رفتار انسان در ارتباط با درستی یا نادرستی اقدام ها و نیز خوبی یا بدی نیست و پیامدهای اقدام ها مورد توجه قرار می دهد (اسمیت و لی</w:t>
      </w:r>
      <w:r w:rsidRPr="006360F6">
        <w:rPr>
          <w:sz w:val="28"/>
          <w:szCs w:val="28"/>
          <w:vertAlign w:val="superscript"/>
          <w:rtl/>
        </w:rPr>
        <w:footnoteReference w:id="6"/>
      </w:r>
      <w:r w:rsidRPr="006360F6">
        <w:rPr>
          <w:rFonts w:hint="cs"/>
          <w:sz w:val="28"/>
          <w:szCs w:val="28"/>
          <w:rtl/>
        </w:rPr>
        <w:t>، 2009).</w:t>
      </w:r>
    </w:p>
    <w:p w:rsidR="0078447A" w:rsidRPr="006360F6" w:rsidRDefault="0078447A" w:rsidP="0078447A">
      <w:pPr>
        <w:bidi/>
        <w:spacing w:line="240" w:lineRule="auto"/>
        <w:ind w:left="-46"/>
        <w:jc w:val="both"/>
        <w:rPr>
          <w:sz w:val="28"/>
          <w:szCs w:val="28"/>
          <w:rtl/>
        </w:rPr>
      </w:pPr>
      <w:r w:rsidRPr="006360F6">
        <w:rPr>
          <w:rFonts w:hint="cs"/>
          <w:sz w:val="28"/>
          <w:szCs w:val="28"/>
          <w:rtl/>
        </w:rPr>
        <w:t>تعاریف</w:t>
      </w:r>
      <w:r w:rsidRPr="006360F6">
        <w:rPr>
          <w:rFonts w:ascii="BNazanin" w:hAnsi="Calibri" w:hint="cs"/>
          <w:sz w:val="28"/>
          <w:szCs w:val="28"/>
          <w:rtl/>
        </w:rPr>
        <w:t xml:space="preserve"> مختلفی از اخلاق حرفه ای ارائه شده است، از آن جمله می توان به موارد زیر اشاره نمود:</w:t>
      </w:r>
    </w:p>
    <w:p w:rsidR="0078447A" w:rsidRPr="006360F6" w:rsidRDefault="0078447A" w:rsidP="0078447A">
      <w:pPr>
        <w:autoSpaceDE w:val="0"/>
        <w:autoSpaceDN w:val="0"/>
        <w:bidi/>
        <w:adjustRightInd w:val="0"/>
        <w:spacing w:line="240" w:lineRule="auto"/>
        <w:ind w:left="-46"/>
        <w:jc w:val="both"/>
        <w:rPr>
          <w:rFonts w:ascii="BNazanin" w:hAnsi="Calibri"/>
          <w:sz w:val="28"/>
          <w:szCs w:val="28"/>
          <w:rtl/>
        </w:rPr>
      </w:pPr>
      <w:r w:rsidRPr="006360F6">
        <w:rPr>
          <w:rFonts w:hint="cs"/>
          <w:sz w:val="28"/>
          <w:szCs w:val="28"/>
          <w:rtl/>
        </w:rPr>
        <w:t>اخلاق</w:t>
      </w:r>
      <w:r w:rsidRPr="006360F6">
        <w:rPr>
          <w:rFonts w:ascii="BNazanin" w:hAnsi="Calibri"/>
          <w:sz w:val="28"/>
          <w:szCs w:val="28"/>
        </w:rPr>
        <w:t xml:space="preserve"> </w:t>
      </w:r>
      <w:r w:rsidRPr="006360F6">
        <w:rPr>
          <w:rFonts w:ascii="BNazanin" w:hAnsi="Calibri" w:hint="cs"/>
          <w:sz w:val="28"/>
          <w:szCs w:val="28"/>
          <w:rtl/>
        </w:rPr>
        <w:t>کار،</w:t>
      </w:r>
      <w:r w:rsidRPr="006360F6">
        <w:rPr>
          <w:rFonts w:ascii="BNazanin" w:hAnsi="Calibri"/>
          <w:sz w:val="28"/>
          <w:szCs w:val="28"/>
        </w:rPr>
        <w:t xml:space="preserve"> </w:t>
      </w:r>
      <w:r w:rsidRPr="006360F6">
        <w:rPr>
          <w:rFonts w:ascii="BNazanin" w:hAnsi="Calibri" w:hint="cs"/>
          <w:sz w:val="28"/>
          <w:szCs w:val="28"/>
          <w:rtl/>
        </w:rPr>
        <w:t>متعهد</w:t>
      </w:r>
      <w:r w:rsidRPr="006360F6">
        <w:rPr>
          <w:rFonts w:ascii="BNazanin" w:hAnsi="Calibri"/>
          <w:sz w:val="28"/>
          <w:szCs w:val="28"/>
        </w:rPr>
        <w:t xml:space="preserve"> </w:t>
      </w:r>
      <w:r w:rsidRPr="006360F6">
        <w:rPr>
          <w:rFonts w:ascii="BNazanin" w:hAnsi="Calibri" w:hint="cs"/>
          <w:sz w:val="28"/>
          <w:szCs w:val="28"/>
          <w:rtl/>
        </w:rPr>
        <w:t>شدن</w:t>
      </w:r>
      <w:r w:rsidRPr="006360F6">
        <w:rPr>
          <w:rFonts w:ascii="BNazanin" w:hAnsi="Calibri"/>
          <w:sz w:val="28"/>
          <w:szCs w:val="28"/>
        </w:rPr>
        <w:t xml:space="preserve"> </w:t>
      </w:r>
      <w:r w:rsidRPr="006360F6">
        <w:rPr>
          <w:rFonts w:ascii="BNazanin" w:hAnsi="Calibri" w:hint="cs"/>
          <w:sz w:val="28"/>
          <w:szCs w:val="28"/>
          <w:rtl/>
        </w:rPr>
        <w:t>انرژي</w:t>
      </w:r>
      <w:r w:rsidRPr="006360F6">
        <w:rPr>
          <w:rFonts w:ascii="BNazanin" w:hAnsi="Calibri"/>
          <w:sz w:val="28"/>
          <w:szCs w:val="28"/>
        </w:rPr>
        <w:t xml:space="preserve"> </w:t>
      </w:r>
      <w:r w:rsidRPr="006360F6">
        <w:rPr>
          <w:rFonts w:ascii="BNazanin" w:hAnsi="Calibri" w:hint="cs"/>
          <w:sz w:val="28"/>
          <w:szCs w:val="28"/>
          <w:rtl/>
        </w:rPr>
        <w:t>ذهنی</w:t>
      </w:r>
      <w:r w:rsidRPr="006360F6">
        <w:rPr>
          <w:rFonts w:ascii="BNazanin" w:hAnsi="Calibri"/>
          <w:sz w:val="28"/>
          <w:szCs w:val="28"/>
        </w:rPr>
        <w:t xml:space="preserve"> </w:t>
      </w:r>
      <w:r w:rsidRPr="006360F6">
        <w:rPr>
          <w:rFonts w:ascii="BNazanin" w:hAnsi="Calibri" w:hint="cs"/>
          <w:sz w:val="28"/>
          <w:szCs w:val="28"/>
          <w:rtl/>
        </w:rPr>
        <w:t>و</w:t>
      </w:r>
      <w:r w:rsidRPr="006360F6">
        <w:rPr>
          <w:rFonts w:ascii="BNazanin" w:hAnsi="Calibri"/>
          <w:sz w:val="28"/>
          <w:szCs w:val="28"/>
        </w:rPr>
        <w:t xml:space="preserve"> </w:t>
      </w:r>
      <w:r w:rsidRPr="006360F6">
        <w:rPr>
          <w:rFonts w:ascii="BNazanin" w:hAnsi="Calibri" w:hint="cs"/>
          <w:sz w:val="28"/>
          <w:szCs w:val="28"/>
          <w:rtl/>
        </w:rPr>
        <w:t>روانی</w:t>
      </w:r>
      <w:r w:rsidRPr="006360F6">
        <w:rPr>
          <w:rFonts w:ascii="BNazanin" w:hAnsi="Calibri"/>
          <w:sz w:val="28"/>
          <w:szCs w:val="28"/>
        </w:rPr>
        <w:t xml:space="preserve"> </w:t>
      </w:r>
      <w:r w:rsidRPr="006360F6">
        <w:rPr>
          <w:rFonts w:ascii="BNazanin" w:hAnsi="Calibri" w:hint="cs"/>
          <w:sz w:val="28"/>
          <w:szCs w:val="28"/>
          <w:rtl/>
        </w:rPr>
        <w:t>و</w:t>
      </w:r>
      <w:r w:rsidRPr="006360F6">
        <w:rPr>
          <w:rFonts w:ascii="BNazanin" w:hAnsi="Calibri"/>
          <w:sz w:val="28"/>
          <w:szCs w:val="28"/>
        </w:rPr>
        <w:t xml:space="preserve"> </w:t>
      </w:r>
      <w:r w:rsidRPr="006360F6">
        <w:rPr>
          <w:rFonts w:ascii="BNazanin" w:hAnsi="Calibri" w:hint="cs"/>
          <w:sz w:val="28"/>
          <w:szCs w:val="28"/>
          <w:rtl/>
        </w:rPr>
        <w:t>فیزیکی</w:t>
      </w:r>
      <w:r w:rsidRPr="006360F6">
        <w:rPr>
          <w:rFonts w:ascii="BNazanin" w:hAnsi="Calibri"/>
          <w:sz w:val="28"/>
          <w:szCs w:val="28"/>
        </w:rPr>
        <w:t xml:space="preserve"> </w:t>
      </w:r>
      <w:r w:rsidRPr="006360F6">
        <w:rPr>
          <w:rFonts w:ascii="BNazanin" w:hAnsi="Calibri" w:hint="cs"/>
          <w:sz w:val="28"/>
          <w:szCs w:val="28"/>
          <w:rtl/>
        </w:rPr>
        <w:t>فرد</w:t>
      </w:r>
      <w:r w:rsidRPr="006360F6">
        <w:rPr>
          <w:rFonts w:ascii="BNazanin" w:hAnsi="Calibri"/>
          <w:sz w:val="28"/>
          <w:szCs w:val="28"/>
        </w:rPr>
        <w:t xml:space="preserve"> </w:t>
      </w:r>
      <w:r w:rsidRPr="006360F6">
        <w:rPr>
          <w:rFonts w:ascii="BNazanin" w:hAnsi="Calibri" w:hint="cs"/>
          <w:sz w:val="28"/>
          <w:szCs w:val="28"/>
          <w:rtl/>
        </w:rPr>
        <w:t>یا</w:t>
      </w:r>
      <w:r w:rsidRPr="006360F6">
        <w:rPr>
          <w:rFonts w:ascii="BNazanin" w:hAnsi="Calibri"/>
          <w:sz w:val="28"/>
          <w:szCs w:val="28"/>
        </w:rPr>
        <w:t xml:space="preserve"> </w:t>
      </w:r>
      <w:r w:rsidRPr="006360F6">
        <w:rPr>
          <w:rFonts w:ascii="BNazanin" w:hAnsi="Calibri" w:hint="cs"/>
          <w:sz w:val="28"/>
          <w:szCs w:val="28"/>
          <w:rtl/>
        </w:rPr>
        <w:t>گروه</w:t>
      </w:r>
      <w:r w:rsidRPr="006360F6">
        <w:rPr>
          <w:rFonts w:ascii="BNazanin" w:hAnsi="Calibri"/>
          <w:sz w:val="28"/>
          <w:szCs w:val="28"/>
        </w:rPr>
        <w:t xml:space="preserve"> </w:t>
      </w:r>
      <w:r w:rsidRPr="006360F6">
        <w:rPr>
          <w:rFonts w:ascii="BNazanin" w:hAnsi="Calibri" w:hint="cs"/>
          <w:sz w:val="28"/>
          <w:szCs w:val="28"/>
          <w:rtl/>
        </w:rPr>
        <w:t>به</w:t>
      </w:r>
      <w:r w:rsidRPr="006360F6">
        <w:rPr>
          <w:rFonts w:ascii="BNazanin" w:hAnsi="Calibri"/>
          <w:sz w:val="28"/>
          <w:szCs w:val="28"/>
        </w:rPr>
        <w:t xml:space="preserve"> </w:t>
      </w:r>
      <w:r w:rsidRPr="006360F6">
        <w:rPr>
          <w:rFonts w:ascii="BNazanin" w:hAnsi="Calibri" w:hint="cs"/>
          <w:sz w:val="28"/>
          <w:szCs w:val="28"/>
          <w:rtl/>
        </w:rPr>
        <w:t>ایده</w:t>
      </w:r>
      <w:r w:rsidRPr="006360F6">
        <w:rPr>
          <w:rFonts w:ascii="BNazanin" w:hAnsi="Calibri"/>
          <w:sz w:val="28"/>
          <w:szCs w:val="28"/>
        </w:rPr>
        <w:t xml:space="preserve"> </w:t>
      </w:r>
      <w:r w:rsidRPr="006360F6">
        <w:rPr>
          <w:rFonts w:ascii="BNazanin" w:hAnsi="Calibri" w:hint="cs"/>
          <w:sz w:val="28"/>
          <w:szCs w:val="28"/>
          <w:rtl/>
        </w:rPr>
        <w:t>جمعی</w:t>
      </w:r>
      <w:r w:rsidRPr="006360F6">
        <w:rPr>
          <w:rFonts w:ascii="BNazanin" w:hAnsi="Calibri"/>
          <w:sz w:val="28"/>
          <w:szCs w:val="28"/>
        </w:rPr>
        <w:t xml:space="preserve"> </w:t>
      </w:r>
      <w:r w:rsidRPr="006360F6">
        <w:rPr>
          <w:rFonts w:ascii="BNazanin" w:hAnsi="Calibri" w:hint="cs"/>
          <w:sz w:val="28"/>
          <w:szCs w:val="28"/>
          <w:rtl/>
        </w:rPr>
        <w:t>است</w:t>
      </w:r>
      <w:r w:rsidRPr="006360F6">
        <w:rPr>
          <w:rFonts w:ascii="BNazanin" w:hAnsi="Calibri"/>
          <w:sz w:val="28"/>
          <w:szCs w:val="28"/>
        </w:rPr>
        <w:t xml:space="preserve"> </w:t>
      </w:r>
      <w:r w:rsidRPr="006360F6">
        <w:rPr>
          <w:rFonts w:ascii="BNazanin" w:hAnsi="Calibri" w:hint="cs"/>
          <w:sz w:val="28"/>
          <w:szCs w:val="28"/>
          <w:rtl/>
        </w:rPr>
        <w:t>در</w:t>
      </w:r>
      <w:r w:rsidRPr="006360F6">
        <w:rPr>
          <w:rFonts w:ascii="BNazanin" w:hAnsi="Calibri"/>
          <w:sz w:val="28"/>
          <w:szCs w:val="28"/>
        </w:rPr>
        <w:t xml:space="preserve"> </w:t>
      </w:r>
      <w:r w:rsidRPr="006360F6">
        <w:rPr>
          <w:rFonts w:ascii="BNazanin" w:hAnsi="Calibri" w:hint="cs"/>
          <w:sz w:val="28"/>
          <w:szCs w:val="28"/>
          <w:rtl/>
        </w:rPr>
        <w:t>جهت</w:t>
      </w:r>
      <w:r w:rsidRPr="006360F6">
        <w:rPr>
          <w:rFonts w:ascii="BNazanin" w:hAnsi="Calibri"/>
          <w:sz w:val="28"/>
          <w:szCs w:val="28"/>
        </w:rPr>
        <w:t xml:space="preserve"> </w:t>
      </w:r>
      <w:r w:rsidRPr="006360F6">
        <w:rPr>
          <w:rFonts w:ascii="BNazanin" w:hAnsi="Calibri" w:hint="cs"/>
          <w:sz w:val="28"/>
          <w:szCs w:val="28"/>
          <w:rtl/>
        </w:rPr>
        <w:t>اخذ</w:t>
      </w:r>
      <w:r w:rsidRPr="006360F6">
        <w:rPr>
          <w:rFonts w:ascii="BNazanin" w:hAnsi="Calibri"/>
          <w:sz w:val="28"/>
          <w:szCs w:val="28"/>
        </w:rPr>
        <w:t xml:space="preserve"> </w:t>
      </w:r>
      <w:r w:rsidRPr="006360F6">
        <w:rPr>
          <w:rFonts w:ascii="BNazanin" w:hAnsi="Calibri" w:hint="cs"/>
          <w:sz w:val="28"/>
          <w:szCs w:val="28"/>
          <w:rtl/>
        </w:rPr>
        <w:t>قوا</w:t>
      </w:r>
      <w:r w:rsidRPr="006360F6">
        <w:rPr>
          <w:rFonts w:ascii="BNazanin" w:hAnsi="Calibri"/>
          <w:sz w:val="28"/>
          <w:szCs w:val="28"/>
        </w:rPr>
        <w:t xml:space="preserve"> </w:t>
      </w:r>
      <w:r w:rsidRPr="006360F6">
        <w:rPr>
          <w:rFonts w:ascii="BNazanin" w:hAnsi="Calibri" w:hint="cs"/>
          <w:sz w:val="28"/>
          <w:szCs w:val="28"/>
          <w:rtl/>
        </w:rPr>
        <w:t>و استعداد</w:t>
      </w:r>
      <w:r w:rsidRPr="006360F6">
        <w:rPr>
          <w:rFonts w:ascii="BNazanin" w:hAnsi="Calibri"/>
          <w:sz w:val="28"/>
          <w:szCs w:val="28"/>
        </w:rPr>
        <w:t xml:space="preserve"> </w:t>
      </w:r>
      <w:r w:rsidRPr="006360F6">
        <w:rPr>
          <w:rFonts w:ascii="BNazanin" w:hAnsi="Calibri" w:hint="cs"/>
          <w:sz w:val="28"/>
          <w:szCs w:val="28"/>
          <w:rtl/>
        </w:rPr>
        <w:t>درونی</w:t>
      </w:r>
      <w:r w:rsidRPr="006360F6">
        <w:rPr>
          <w:rFonts w:ascii="BNazanin" w:hAnsi="Calibri"/>
          <w:sz w:val="28"/>
          <w:szCs w:val="28"/>
        </w:rPr>
        <w:t xml:space="preserve"> </w:t>
      </w:r>
      <w:r w:rsidRPr="006360F6">
        <w:rPr>
          <w:rFonts w:ascii="BNazanin" w:hAnsi="Calibri" w:hint="cs"/>
          <w:sz w:val="28"/>
          <w:szCs w:val="28"/>
          <w:rtl/>
        </w:rPr>
        <w:t>گروه</w:t>
      </w:r>
      <w:r w:rsidRPr="006360F6">
        <w:rPr>
          <w:rFonts w:ascii="BNazanin" w:hAnsi="Calibri"/>
          <w:sz w:val="28"/>
          <w:szCs w:val="28"/>
        </w:rPr>
        <w:t xml:space="preserve"> </w:t>
      </w:r>
      <w:r w:rsidRPr="006360F6">
        <w:rPr>
          <w:rFonts w:ascii="BNazanin" w:hAnsi="Calibri" w:hint="cs"/>
          <w:sz w:val="28"/>
          <w:szCs w:val="28"/>
          <w:rtl/>
        </w:rPr>
        <w:t>و</w:t>
      </w:r>
      <w:r w:rsidRPr="006360F6">
        <w:rPr>
          <w:rFonts w:ascii="BNazanin" w:hAnsi="Calibri"/>
          <w:sz w:val="28"/>
          <w:szCs w:val="28"/>
        </w:rPr>
        <w:t xml:space="preserve"> </w:t>
      </w:r>
      <w:r w:rsidRPr="006360F6">
        <w:rPr>
          <w:rFonts w:ascii="BNazanin" w:hAnsi="Calibri" w:hint="cs"/>
          <w:sz w:val="28"/>
          <w:szCs w:val="28"/>
          <w:rtl/>
        </w:rPr>
        <w:t>فرد</w:t>
      </w:r>
      <w:r w:rsidRPr="006360F6">
        <w:rPr>
          <w:rFonts w:ascii="BNazanin" w:hAnsi="Calibri"/>
          <w:sz w:val="28"/>
          <w:szCs w:val="28"/>
        </w:rPr>
        <w:t xml:space="preserve"> </w:t>
      </w:r>
      <w:r w:rsidRPr="006360F6">
        <w:rPr>
          <w:rFonts w:ascii="BNazanin" w:hAnsi="Calibri" w:hint="cs"/>
          <w:sz w:val="28"/>
          <w:szCs w:val="28"/>
          <w:rtl/>
        </w:rPr>
        <w:t>براي</w:t>
      </w:r>
      <w:r w:rsidRPr="006360F6">
        <w:rPr>
          <w:rFonts w:ascii="BNazanin" w:hAnsi="Calibri"/>
          <w:sz w:val="28"/>
          <w:szCs w:val="28"/>
        </w:rPr>
        <w:t xml:space="preserve"> </w:t>
      </w:r>
      <w:r w:rsidRPr="006360F6">
        <w:rPr>
          <w:rFonts w:ascii="BNazanin" w:hAnsi="Calibri" w:hint="cs"/>
          <w:sz w:val="28"/>
          <w:szCs w:val="28"/>
          <w:rtl/>
        </w:rPr>
        <w:t>توسعه</w:t>
      </w:r>
      <w:r w:rsidRPr="006360F6">
        <w:rPr>
          <w:rFonts w:ascii="BNazanin" w:hAnsi="Calibri"/>
          <w:sz w:val="28"/>
          <w:szCs w:val="28"/>
        </w:rPr>
        <w:t xml:space="preserve"> </w:t>
      </w:r>
      <w:r w:rsidRPr="006360F6">
        <w:rPr>
          <w:rFonts w:ascii="BNazanin" w:hAnsi="Calibri" w:hint="cs"/>
          <w:sz w:val="28"/>
          <w:szCs w:val="28"/>
          <w:rtl/>
        </w:rPr>
        <w:t>به</w:t>
      </w:r>
      <w:r w:rsidRPr="006360F6">
        <w:rPr>
          <w:rFonts w:ascii="BNazanin" w:hAnsi="Calibri"/>
          <w:sz w:val="28"/>
          <w:szCs w:val="28"/>
        </w:rPr>
        <w:t xml:space="preserve"> </w:t>
      </w:r>
      <w:r w:rsidRPr="006360F6">
        <w:rPr>
          <w:rFonts w:ascii="BNazanin" w:hAnsi="Calibri" w:hint="cs"/>
          <w:sz w:val="28"/>
          <w:szCs w:val="28"/>
          <w:rtl/>
        </w:rPr>
        <w:t>هر</w:t>
      </w:r>
      <w:r w:rsidRPr="006360F6">
        <w:rPr>
          <w:rFonts w:ascii="BNazanin" w:hAnsi="Calibri"/>
          <w:sz w:val="28"/>
          <w:szCs w:val="28"/>
        </w:rPr>
        <w:t xml:space="preserve"> </w:t>
      </w:r>
      <w:r w:rsidRPr="006360F6">
        <w:rPr>
          <w:rFonts w:ascii="BNazanin" w:hAnsi="Calibri" w:hint="cs"/>
          <w:sz w:val="28"/>
          <w:szCs w:val="28"/>
          <w:rtl/>
        </w:rPr>
        <w:t>نحو؛</w:t>
      </w:r>
    </w:p>
    <w:p w:rsidR="0078447A" w:rsidRPr="006360F6" w:rsidRDefault="0078447A" w:rsidP="0078447A">
      <w:pPr>
        <w:autoSpaceDE w:val="0"/>
        <w:autoSpaceDN w:val="0"/>
        <w:bidi/>
        <w:adjustRightInd w:val="0"/>
        <w:spacing w:line="240" w:lineRule="auto"/>
        <w:ind w:left="-46"/>
        <w:jc w:val="both"/>
        <w:rPr>
          <w:sz w:val="28"/>
          <w:szCs w:val="28"/>
          <w:rtl/>
        </w:rPr>
      </w:pPr>
      <w:r w:rsidRPr="006360F6">
        <w:rPr>
          <w:rFonts w:hint="cs"/>
          <w:sz w:val="28"/>
          <w:szCs w:val="28"/>
          <w:rtl/>
        </w:rPr>
        <w:t>مقصود</w:t>
      </w:r>
      <w:r w:rsidRPr="006360F6">
        <w:rPr>
          <w:sz w:val="28"/>
          <w:szCs w:val="28"/>
        </w:rPr>
        <w:t xml:space="preserve"> </w:t>
      </w:r>
      <w:r w:rsidRPr="006360F6">
        <w:rPr>
          <w:rFonts w:hint="cs"/>
          <w:sz w:val="28"/>
          <w:szCs w:val="28"/>
          <w:rtl/>
        </w:rPr>
        <w:t>از</w:t>
      </w:r>
      <w:r w:rsidRPr="006360F6">
        <w:rPr>
          <w:sz w:val="28"/>
          <w:szCs w:val="28"/>
        </w:rPr>
        <w:t xml:space="preserve"> </w:t>
      </w:r>
      <w:r w:rsidRPr="006360F6">
        <w:rPr>
          <w:rFonts w:hint="cs"/>
          <w:sz w:val="28"/>
          <w:szCs w:val="28"/>
          <w:rtl/>
        </w:rPr>
        <w:t>اخلاق</w:t>
      </w:r>
      <w:r w:rsidRPr="006360F6">
        <w:rPr>
          <w:sz w:val="28"/>
          <w:szCs w:val="28"/>
        </w:rPr>
        <w:t xml:space="preserve"> </w:t>
      </w:r>
      <w:r w:rsidRPr="006360F6">
        <w:rPr>
          <w:rFonts w:hint="cs"/>
          <w:sz w:val="28"/>
          <w:szCs w:val="28"/>
          <w:rtl/>
        </w:rPr>
        <w:t>حرفه</w:t>
      </w:r>
      <w:r w:rsidRPr="006360F6">
        <w:rPr>
          <w:sz w:val="28"/>
          <w:szCs w:val="28"/>
        </w:rPr>
        <w:t xml:space="preserve"> </w:t>
      </w:r>
      <w:r w:rsidRPr="006360F6">
        <w:rPr>
          <w:rFonts w:hint="cs"/>
          <w:sz w:val="28"/>
          <w:szCs w:val="28"/>
          <w:rtl/>
        </w:rPr>
        <w:t>اي</w:t>
      </w:r>
      <w:r w:rsidRPr="006360F6">
        <w:rPr>
          <w:sz w:val="28"/>
          <w:szCs w:val="28"/>
        </w:rPr>
        <w:t xml:space="preserve"> </w:t>
      </w:r>
      <w:r w:rsidRPr="006360F6">
        <w:rPr>
          <w:rFonts w:hint="cs"/>
          <w:sz w:val="28"/>
          <w:szCs w:val="28"/>
          <w:rtl/>
        </w:rPr>
        <w:t>مجموعه</w:t>
      </w:r>
      <w:r w:rsidRPr="006360F6">
        <w:rPr>
          <w:sz w:val="28"/>
          <w:szCs w:val="28"/>
        </w:rPr>
        <w:t xml:space="preserve"> </w:t>
      </w:r>
      <w:r w:rsidRPr="006360F6">
        <w:rPr>
          <w:rFonts w:hint="cs"/>
          <w:sz w:val="28"/>
          <w:szCs w:val="28"/>
          <w:rtl/>
        </w:rPr>
        <w:t>قواعدي</w:t>
      </w:r>
      <w:r w:rsidRPr="006360F6">
        <w:rPr>
          <w:sz w:val="28"/>
          <w:szCs w:val="28"/>
        </w:rPr>
        <w:t xml:space="preserve"> </w:t>
      </w:r>
      <w:r w:rsidRPr="006360F6">
        <w:rPr>
          <w:rFonts w:hint="cs"/>
          <w:sz w:val="28"/>
          <w:szCs w:val="28"/>
          <w:rtl/>
        </w:rPr>
        <w:t>است</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باید</w:t>
      </w:r>
      <w:r w:rsidRPr="006360F6">
        <w:rPr>
          <w:sz w:val="28"/>
          <w:szCs w:val="28"/>
        </w:rPr>
        <w:t xml:space="preserve"> </w:t>
      </w:r>
      <w:r w:rsidRPr="006360F6">
        <w:rPr>
          <w:rFonts w:hint="cs"/>
          <w:sz w:val="28"/>
          <w:szCs w:val="28"/>
          <w:rtl/>
        </w:rPr>
        <w:t>افراد</w:t>
      </w:r>
      <w:r w:rsidRPr="006360F6">
        <w:rPr>
          <w:sz w:val="28"/>
          <w:szCs w:val="28"/>
        </w:rPr>
        <w:t xml:space="preserve"> </w:t>
      </w:r>
      <w:r w:rsidRPr="006360F6">
        <w:rPr>
          <w:rFonts w:hint="cs"/>
          <w:sz w:val="28"/>
          <w:szCs w:val="28"/>
          <w:rtl/>
        </w:rPr>
        <w:t>داوطلبانه</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براساس</w:t>
      </w:r>
      <w:r w:rsidRPr="006360F6">
        <w:rPr>
          <w:sz w:val="28"/>
          <w:szCs w:val="28"/>
        </w:rPr>
        <w:t xml:space="preserve"> </w:t>
      </w:r>
      <w:r w:rsidRPr="006360F6">
        <w:rPr>
          <w:rFonts w:hint="cs"/>
          <w:sz w:val="28"/>
          <w:szCs w:val="28"/>
          <w:rtl/>
        </w:rPr>
        <w:t>نداي</w:t>
      </w:r>
      <w:r w:rsidRPr="006360F6">
        <w:rPr>
          <w:sz w:val="28"/>
          <w:szCs w:val="28"/>
        </w:rPr>
        <w:t xml:space="preserve"> </w:t>
      </w:r>
      <w:r w:rsidRPr="006360F6">
        <w:rPr>
          <w:rFonts w:hint="cs"/>
          <w:sz w:val="28"/>
          <w:szCs w:val="28"/>
          <w:rtl/>
        </w:rPr>
        <w:t>وجدان</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فطرت</w:t>
      </w:r>
      <w:r w:rsidRPr="006360F6">
        <w:rPr>
          <w:sz w:val="28"/>
          <w:szCs w:val="28"/>
        </w:rPr>
        <w:t xml:space="preserve"> </w:t>
      </w:r>
      <w:r w:rsidRPr="006360F6">
        <w:rPr>
          <w:rFonts w:hint="cs"/>
          <w:sz w:val="28"/>
          <w:szCs w:val="28"/>
          <w:rtl/>
        </w:rPr>
        <w:t>خویش در</w:t>
      </w:r>
      <w:r w:rsidRPr="006360F6">
        <w:rPr>
          <w:sz w:val="28"/>
          <w:szCs w:val="28"/>
        </w:rPr>
        <w:t xml:space="preserve"> </w:t>
      </w:r>
      <w:r w:rsidRPr="006360F6">
        <w:rPr>
          <w:rFonts w:hint="cs"/>
          <w:sz w:val="28"/>
          <w:szCs w:val="28"/>
          <w:rtl/>
        </w:rPr>
        <w:t>انجام</w:t>
      </w:r>
      <w:r w:rsidRPr="006360F6">
        <w:rPr>
          <w:sz w:val="28"/>
          <w:szCs w:val="28"/>
        </w:rPr>
        <w:t xml:space="preserve"> </w:t>
      </w:r>
      <w:r w:rsidRPr="006360F6">
        <w:rPr>
          <w:rFonts w:hint="cs"/>
          <w:sz w:val="28"/>
          <w:szCs w:val="28"/>
          <w:rtl/>
        </w:rPr>
        <w:t>کار</w:t>
      </w:r>
      <w:r w:rsidRPr="006360F6">
        <w:rPr>
          <w:sz w:val="28"/>
          <w:szCs w:val="28"/>
        </w:rPr>
        <w:t xml:space="preserve"> </w:t>
      </w:r>
      <w:r w:rsidRPr="006360F6">
        <w:rPr>
          <w:rFonts w:hint="cs"/>
          <w:sz w:val="28"/>
          <w:szCs w:val="28"/>
          <w:rtl/>
        </w:rPr>
        <w:t>حرفه</w:t>
      </w:r>
      <w:r w:rsidRPr="006360F6">
        <w:rPr>
          <w:sz w:val="28"/>
          <w:szCs w:val="28"/>
        </w:rPr>
        <w:t xml:space="preserve"> </w:t>
      </w:r>
      <w:r w:rsidRPr="006360F6">
        <w:rPr>
          <w:rFonts w:hint="cs"/>
          <w:sz w:val="28"/>
          <w:szCs w:val="28"/>
          <w:rtl/>
        </w:rPr>
        <w:t>اي</w:t>
      </w:r>
      <w:r w:rsidRPr="006360F6">
        <w:rPr>
          <w:sz w:val="28"/>
          <w:szCs w:val="28"/>
        </w:rPr>
        <w:t xml:space="preserve"> </w:t>
      </w:r>
      <w:r w:rsidRPr="006360F6">
        <w:rPr>
          <w:rFonts w:hint="cs"/>
          <w:sz w:val="28"/>
          <w:szCs w:val="28"/>
          <w:rtl/>
        </w:rPr>
        <w:t>رعایت</w:t>
      </w:r>
      <w:r w:rsidRPr="006360F6">
        <w:rPr>
          <w:sz w:val="28"/>
          <w:szCs w:val="28"/>
        </w:rPr>
        <w:t xml:space="preserve"> </w:t>
      </w:r>
      <w:r w:rsidRPr="006360F6">
        <w:rPr>
          <w:rFonts w:hint="cs"/>
          <w:sz w:val="28"/>
          <w:szCs w:val="28"/>
          <w:rtl/>
        </w:rPr>
        <w:t>کنند؛</w:t>
      </w:r>
      <w:r w:rsidRPr="006360F6">
        <w:rPr>
          <w:sz w:val="28"/>
          <w:szCs w:val="28"/>
        </w:rPr>
        <w:t xml:space="preserve"> </w:t>
      </w:r>
      <w:r w:rsidRPr="006360F6">
        <w:rPr>
          <w:rFonts w:hint="cs"/>
          <w:sz w:val="28"/>
          <w:szCs w:val="28"/>
          <w:rtl/>
        </w:rPr>
        <w:t>بدون</w:t>
      </w:r>
      <w:r w:rsidRPr="006360F6">
        <w:rPr>
          <w:sz w:val="28"/>
          <w:szCs w:val="28"/>
        </w:rPr>
        <w:t xml:space="preserve"> </w:t>
      </w:r>
      <w:r w:rsidRPr="006360F6">
        <w:rPr>
          <w:rFonts w:hint="cs"/>
          <w:sz w:val="28"/>
          <w:szCs w:val="28"/>
          <w:rtl/>
        </w:rPr>
        <w:t>آن</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الزام</w:t>
      </w:r>
      <w:r w:rsidRPr="006360F6">
        <w:rPr>
          <w:sz w:val="28"/>
          <w:szCs w:val="28"/>
        </w:rPr>
        <w:t xml:space="preserve"> </w:t>
      </w:r>
      <w:r w:rsidRPr="006360F6">
        <w:rPr>
          <w:rFonts w:hint="cs"/>
          <w:sz w:val="28"/>
          <w:szCs w:val="28"/>
          <w:rtl/>
        </w:rPr>
        <w:t>خارجی</w:t>
      </w:r>
      <w:r w:rsidRPr="006360F6">
        <w:rPr>
          <w:sz w:val="28"/>
          <w:szCs w:val="28"/>
        </w:rPr>
        <w:t xml:space="preserve"> </w:t>
      </w:r>
      <w:r w:rsidRPr="006360F6">
        <w:rPr>
          <w:rFonts w:hint="cs"/>
          <w:sz w:val="28"/>
          <w:szCs w:val="28"/>
          <w:rtl/>
        </w:rPr>
        <w:t>داشته</w:t>
      </w:r>
      <w:r w:rsidRPr="006360F6">
        <w:rPr>
          <w:sz w:val="28"/>
          <w:szCs w:val="28"/>
        </w:rPr>
        <w:t xml:space="preserve"> </w:t>
      </w:r>
      <w:r w:rsidRPr="006360F6">
        <w:rPr>
          <w:rFonts w:hint="cs"/>
          <w:sz w:val="28"/>
          <w:szCs w:val="28"/>
          <w:rtl/>
        </w:rPr>
        <w:t>باشند</w:t>
      </w:r>
      <w:r w:rsidRPr="006360F6">
        <w:rPr>
          <w:sz w:val="28"/>
          <w:szCs w:val="28"/>
        </w:rPr>
        <w:t xml:space="preserve"> </w:t>
      </w:r>
      <w:r w:rsidRPr="006360F6">
        <w:rPr>
          <w:rFonts w:hint="cs"/>
          <w:sz w:val="28"/>
          <w:szCs w:val="28"/>
          <w:rtl/>
        </w:rPr>
        <w:t>یا</w:t>
      </w:r>
      <w:r w:rsidRPr="006360F6">
        <w:rPr>
          <w:sz w:val="28"/>
          <w:szCs w:val="28"/>
        </w:rPr>
        <w:t xml:space="preserve"> </w:t>
      </w:r>
      <w:r w:rsidRPr="006360F6">
        <w:rPr>
          <w:rFonts w:hint="cs"/>
          <w:sz w:val="28"/>
          <w:szCs w:val="28"/>
          <w:rtl/>
        </w:rPr>
        <w:t>در</w:t>
      </w:r>
      <w:r w:rsidRPr="006360F6">
        <w:rPr>
          <w:sz w:val="28"/>
          <w:szCs w:val="28"/>
        </w:rPr>
        <w:t xml:space="preserve"> </w:t>
      </w:r>
      <w:r w:rsidRPr="006360F6">
        <w:rPr>
          <w:rFonts w:hint="cs"/>
          <w:sz w:val="28"/>
          <w:szCs w:val="28"/>
          <w:rtl/>
        </w:rPr>
        <w:t>صورت</w:t>
      </w:r>
      <w:r w:rsidRPr="006360F6">
        <w:rPr>
          <w:sz w:val="28"/>
          <w:szCs w:val="28"/>
        </w:rPr>
        <w:t xml:space="preserve"> </w:t>
      </w:r>
      <w:r w:rsidRPr="006360F6">
        <w:rPr>
          <w:rFonts w:hint="cs"/>
          <w:sz w:val="28"/>
          <w:szCs w:val="28"/>
          <w:rtl/>
        </w:rPr>
        <w:t>تخلف،</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مجازات</w:t>
      </w:r>
      <w:r w:rsidRPr="006360F6">
        <w:rPr>
          <w:sz w:val="28"/>
          <w:szCs w:val="28"/>
        </w:rPr>
        <w:t xml:space="preserve"> </w:t>
      </w:r>
      <w:r w:rsidRPr="006360F6">
        <w:rPr>
          <w:rFonts w:hint="cs"/>
          <w:sz w:val="28"/>
          <w:szCs w:val="28"/>
          <w:rtl/>
        </w:rPr>
        <w:t>هاي قانونی</w:t>
      </w:r>
      <w:r w:rsidRPr="006360F6">
        <w:rPr>
          <w:sz w:val="28"/>
          <w:szCs w:val="28"/>
        </w:rPr>
        <w:t xml:space="preserve"> </w:t>
      </w:r>
      <w:r w:rsidRPr="006360F6">
        <w:rPr>
          <w:rFonts w:hint="cs"/>
          <w:sz w:val="28"/>
          <w:szCs w:val="28"/>
          <w:rtl/>
        </w:rPr>
        <w:t>دچار</w:t>
      </w:r>
      <w:r w:rsidRPr="006360F6">
        <w:rPr>
          <w:sz w:val="28"/>
          <w:szCs w:val="28"/>
        </w:rPr>
        <w:t xml:space="preserve"> </w:t>
      </w:r>
      <w:r w:rsidRPr="006360F6">
        <w:rPr>
          <w:rFonts w:hint="cs"/>
          <w:sz w:val="28"/>
          <w:szCs w:val="28"/>
          <w:rtl/>
        </w:rPr>
        <w:t>شوند (ناظری، 1391).</w:t>
      </w:r>
    </w:p>
    <w:p w:rsidR="0078447A" w:rsidRPr="006360F6" w:rsidRDefault="0078447A" w:rsidP="0078447A">
      <w:pPr>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رهبری: گروهی، رهبری را تأثیرگذار بر افراد در انجام وظایفشان با میل و علاقه توصیف کرده اند. گروهی دیگر با تأکید بر روابط بین افراد، رهبری را نفوذ بر مرئوسان از طریق برقراری ارتباط با آنان برای تحقق اهداف سازمانی تعریف کرده اند.</w:t>
      </w:r>
    </w:p>
    <w:p w:rsidR="0078447A" w:rsidRPr="006360F6" w:rsidRDefault="0078447A" w:rsidP="0078447A">
      <w:pPr>
        <w:autoSpaceDE w:val="0"/>
        <w:autoSpaceDN w:val="0"/>
        <w:bidi/>
        <w:adjustRightInd w:val="0"/>
        <w:spacing w:line="240" w:lineRule="auto"/>
        <w:ind w:left="-46"/>
        <w:jc w:val="both"/>
        <w:rPr>
          <w:rFonts w:ascii="BRoya" w:eastAsia="Calibri" w:hAnsi="Calibri"/>
          <w:sz w:val="28"/>
          <w:szCs w:val="28"/>
          <w:rtl/>
        </w:rPr>
      </w:pPr>
      <w:r w:rsidRPr="006360F6">
        <w:rPr>
          <w:rFonts w:eastAsia="Calibri" w:hint="cs"/>
          <w:sz w:val="28"/>
          <w:szCs w:val="28"/>
          <w:rtl/>
        </w:rPr>
        <w:t>رهبری تحول</w:t>
      </w:r>
      <w:r w:rsidRPr="006360F6">
        <w:rPr>
          <w:rFonts w:eastAsia="Calibri"/>
          <w:sz w:val="28"/>
          <w:szCs w:val="28"/>
          <w:rtl/>
        </w:rPr>
        <w:softHyphen/>
      </w:r>
      <w:r w:rsidRPr="006360F6">
        <w:rPr>
          <w:rFonts w:eastAsia="Calibri" w:hint="cs"/>
          <w:sz w:val="28"/>
          <w:szCs w:val="28"/>
          <w:rtl/>
        </w:rPr>
        <w:t xml:space="preserve">گرا : </w:t>
      </w:r>
      <w:r w:rsidRPr="006360F6">
        <w:rPr>
          <w:rFonts w:ascii="BRoya" w:eastAsia="Calibri" w:hAnsi="Calibri" w:hint="cs"/>
          <w:sz w:val="28"/>
          <w:szCs w:val="28"/>
          <w:rtl/>
        </w:rPr>
        <w:t>نظریه</w:t>
      </w:r>
      <w:r w:rsidRPr="006360F6">
        <w:rPr>
          <w:rFonts w:ascii="BRoya" w:eastAsia="Calibri" w:hAnsi="Calibri"/>
          <w:sz w:val="28"/>
          <w:szCs w:val="28"/>
        </w:rPr>
        <w:t xml:space="preserve"> </w:t>
      </w:r>
      <w:r w:rsidRPr="006360F6">
        <w:rPr>
          <w:rFonts w:ascii="BRoya" w:eastAsia="Calibri" w:hAnsi="Calibri" w:hint="cs"/>
          <w:sz w:val="28"/>
          <w:szCs w:val="28"/>
          <w:rtl/>
        </w:rPr>
        <w:t>رهبری</w:t>
      </w:r>
      <w:r w:rsidRPr="006360F6">
        <w:rPr>
          <w:rFonts w:ascii="BRoya" w:eastAsia="Calibri" w:hAnsi="Calibri"/>
          <w:sz w:val="28"/>
          <w:szCs w:val="28"/>
        </w:rPr>
        <w:t xml:space="preserve"> </w:t>
      </w:r>
      <w:r w:rsidRPr="006360F6">
        <w:rPr>
          <w:rFonts w:ascii="BRoya" w:eastAsia="Calibri" w:hAnsi="Calibri" w:hint="cs"/>
          <w:sz w:val="28"/>
          <w:szCs w:val="28"/>
          <w:rtl/>
        </w:rPr>
        <w:t>تحول</w:t>
      </w:r>
      <w:r w:rsidRPr="006360F6">
        <w:rPr>
          <w:rFonts w:ascii="BRoya" w:eastAsia="Calibri" w:hAnsi="Calibri"/>
          <w:sz w:val="28"/>
          <w:szCs w:val="28"/>
        </w:rPr>
        <w:t xml:space="preserve"> </w:t>
      </w:r>
      <w:r w:rsidRPr="006360F6">
        <w:rPr>
          <w:rFonts w:ascii="BRoya" w:eastAsia="Calibri" w:hAnsi="Calibri" w:hint="cs"/>
          <w:sz w:val="28"/>
          <w:szCs w:val="28"/>
          <w:rtl/>
        </w:rPr>
        <w:t>گرا</w:t>
      </w:r>
      <w:r w:rsidRPr="006360F6">
        <w:rPr>
          <w:rFonts w:ascii="BRoya" w:eastAsia="Calibri" w:hAnsi="Calibri"/>
          <w:sz w:val="28"/>
          <w:szCs w:val="28"/>
        </w:rPr>
        <w:t xml:space="preserve"> </w:t>
      </w:r>
      <w:r w:rsidRPr="006360F6">
        <w:rPr>
          <w:rFonts w:ascii="BRoya" w:eastAsia="Calibri" w:hAnsi="Calibri" w:hint="cs"/>
          <w:sz w:val="28"/>
          <w:szCs w:val="28"/>
          <w:rtl/>
        </w:rPr>
        <w:t>ریشه</w:t>
      </w:r>
      <w:r w:rsidRPr="006360F6">
        <w:rPr>
          <w:rFonts w:ascii="BRoya" w:eastAsia="Calibri" w:hAnsi="Calibri"/>
          <w:sz w:val="28"/>
          <w:szCs w:val="28"/>
        </w:rPr>
        <w:t xml:space="preserve"> </w:t>
      </w:r>
      <w:r w:rsidRPr="006360F6">
        <w:rPr>
          <w:rFonts w:ascii="BRoya" w:eastAsia="Calibri" w:hAnsi="Calibri" w:hint="cs"/>
          <w:sz w:val="28"/>
          <w:szCs w:val="28"/>
          <w:rtl/>
        </w:rPr>
        <w:t>درکارهای</w:t>
      </w:r>
      <w:r w:rsidRPr="006360F6">
        <w:rPr>
          <w:rFonts w:ascii="BRoya" w:eastAsia="Calibri" w:hAnsi="Calibri"/>
          <w:sz w:val="28"/>
          <w:szCs w:val="28"/>
        </w:rPr>
        <w:t xml:space="preserve"> </w:t>
      </w:r>
      <w:r w:rsidRPr="006360F6">
        <w:rPr>
          <w:rFonts w:ascii="BRoya" w:eastAsia="Calibri" w:hAnsi="Calibri" w:hint="cs"/>
          <w:sz w:val="28"/>
          <w:szCs w:val="28"/>
          <w:rtl/>
        </w:rPr>
        <w:t>برنز</w:t>
      </w:r>
      <w:r w:rsidRPr="006360F6">
        <w:rPr>
          <w:rFonts w:ascii="BRoya" w:eastAsia="Calibri" w:hAnsi="Calibri"/>
          <w:sz w:val="28"/>
          <w:szCs w:val="28"/>
        </w:rPr>
        <w:t xml:space="preserve"> </w:t>
      </w:r>
      <w:r w:rsidRPr="006360F6">
        <w:rPr>
          <w:rFonts w:ascii="BRoya" w:eastAsia="Calibri" w:hAnsi="Calibri" w:hint="cs"/>
          <w:sz w:val="28"/>
          <w:szCs w:val="28"/>
          <w:rtl/>
        </w:rPr>
        <w:t>دارد. برنز،</w:t>
      </w:r>
      <w:r w:rsidRPr="006360F6">
        <w:rPr>
          <w:rFonts w:ascii="BRoya" w:eastAsia="Calibri" w:hAnsi="Calibri"/>
          <w:sz w:val="28"/>
          <w:szCs w:val="28"/>
        </w:rPr>
        <w:t xml:space="preserve"> </w:t>
      </w:r>
      <w:r w:rsidRPr="006360F6">
        <w:rPr>
          <w:rFonts w:ascii="BRoya" w:eastAsia="Calibri" w:hAnsi="Calibri" w:hint="cs"/>
          <w:sz w:val="28"/>
          <w:szCs w:val="28"/>
          <w:rtl/>
        </w:rPr>
        <w:t>زندگی</w:t>
      </w:r>
      <w:r w:rsidRPr="006360F6">
        <w:rPr>
          <w:rFonts w:ascii="BRoya" w:eastAsia="Calibri" w:hAnsi="Calibri"/>
          <w:sz w:val="28"/>
          <w:szCs w:val="28"/>
        </w:rPr>
        <w:t xml:space="preserve"> </w:t>
      </w:r>
      <w:r w:rsidRPr="006360F6">
        <w:rPr>
          <w:rFonts w:ascii="BRoya" w:eastAsia="Calibri" w:hAnsi="Calibri" w:hint="cs"/>
          <w:sz w:val="28"/>
          <w:szCs w:val="28"/>
          <w:rtl/>
        </w:rPr>
        <w:t>رهبران سیاسی</w:t>
      </w:r>
      <w:r w:rsidRPr="006360F6">
        <w:rPr>
          <w:rFonts w:ascii="BRoya" w:eastAsia="Calibri" w:hAnsi="Calibri"/>
          <w:sz w:val="28"/>
          <w:szCs w:val="28"/>
        </w:rPr>
        <w:t xml:space="preserve"> </w:t>
      </w:r>
      <w:r w:rsidRPr="006360F6">
        <w:rPr>
          <w:rFonts w:ascii="BRoya" w:eastAsia="Calibri" w:hAnsi="Calibri" w:hint="cs"/>
          <w:sz w:val="28"/>
          <w:szCs w:val="28"/>
          <w:rtl/>
        </w:rPr>
        <w:t>و</w:t>
      </w:r>
      <w:r w:rsidRPr="006360F6">
        <w:rPr>
          <w:rFonts w:ascii="BRoya" w:eastAsia="Calibri" w:hAnsi="Calibri"/>
          <w:sz w:val="28"/>
          <w:szCs w:val="28"/>
        </w:rPr>
        <w:t xml:space="preserve"> </w:t>
      </w:r>
      <w:r w:rsidRPr="006360F6">
        <w:rPr>
          <w:rFonts w:ascii="BRoya" w:eastAsia="Calibri" w:hAnsi="Calibri" w:hint="cs"/>
          <w:sz w:val="28"/>
          <w:szCs w:val="28"/>
          <w:rtl/>
        </w:rPr>
        <w:t>اجتماعی</w:t>
      </w:r>
      <w:r w:rsidRPr="006360F6">
        <w:rPr>
          <w:rFonts w:ascii="BRoya" w:eastAsia="Calibri" w:hAnsi="Calibri"/>
          <w:sz w:val="28"/>
          <w:szCs w:val="28"/>
        </w:rPr>
        <w:t xml:space="preserve"> </w:t>
      </w:r>
      <w:r w:rsidRPr="006360F6">
        <w:rPr>
          <w:rFonts w:ascii="BRoya" w:eastAsia="Calibri" w:hAnsi="Calibri" w:hint="cs"/>
          <w:sz w:val="28"/>
          <w:szCs w:val="28"/>
          <w:rtl/>
        </w:rPr>
        <w:t>که</w:t>
      </w:r>
      <w:r w:rsidRPr="006360F6">
        <w:rPr>
          <w:rFonts w:ascii="BRoya" w:eastAsia="Calibri" w:hAnsi="Calibri"/>
          <w:sz w:val="28"/>
          <w:szCs w:val="28"/>
        </w:rPr>
        <w:t xml:space="preserve"> </w:t>
      </w:r>
      <w:r w:rsidRPr="006360F6">
        <w:rPr>
          <w:rFonts w:ascii="BRoya" w:eastAsia="Calibri" w:hAnsi="Calibri" w:hint="cs"/>
          <w:sz w:val="28"/>
          <w:szCs w:val="28"/>
          <w:rtl/>
        </w:rPr>
        <w:t>تحول</w:t>
      </w:r>
      <w:r w:rsidRPr="006360F6">
        <w:rPr>
          <w:rFonts w:ascii="BRoya" w:eastAsia="Calibri" w:hAnsi="Calibri"/>
          <w:sz w:val="28"/>
          <w:szCs w:val="28"/>
        </w:rPr>
        <w:t xml:space="preserve"> </w:t>
      </w:r>
      <w:r w:rsidRPr="006360F6">
        <w:rPr>
          <w:rFonts w:ascii="BRoya" w:eastAsia="Calibri" w:hAnsi="Calibri" w:hint="cs"/>
          <w:sz w:val="28"/>
          <w:szCs w:val="28"/>
          <w:rtl/>
        </w:rPr>
        <w:t>زیادی</w:t>
      </w:r>
      <w:r w:rsidRPr="006360F6">
        <w:rPr>
          <w:rFonts w:ascii="BRoya" w:eastAsia="Calibri" w:hAnsi="Calibri"/>
          <w:sz w:val="28"/>
          <w:szCs w:val="28"/>
        </w:rPr>
        <w:t xml:space="preserve"> </w:t>
      </w:r>
      <w:r w:rsidRPr="006360F6">
        <w:rPr>
          <w:rFonts w:ascii="BRoya" w:eastAsia="Calibri" w:hAnsi="Calibri" w:hint="cs"/>
          <w:sz w:val="28"/>
          <w:szCs w:val="28"/>
          <w:rtl/>
        </w:rPr>
        <w:t>در</w:t>
      </w:r>
      <w:r w:rsidRPr="006360F6">
        <w:rPr>
          <w:rFonts w:ascii="BRoya" w:eastAsia="Calibri" w:hAnsi="Calibri"/>
          <w:sz w:val="28"/>
          <w:szCs w:val="28"/>
        </w:rPr>
        <w:t xml:space="preserve"> </w:t>
      </w:r>
      <w:r w:rsidRPr="006360F6">
        <w:rPr>
          <w:rFonts w:ascii="BRoya" w:eastAsia="Calibri" w:hAnsi="Calibri" w:hint="cs"/>
          <w:sz w:val="28"/>
          <w:szCs w:val="28"/>
          <w:rtl/>
        </w:rPr>
        <w:t>ملّت</w:t>
      </w:r>
      <w:r w:rsidRPr="006360F6">
        <w:rPr>
          <w:rFonts w:ascii="BRoya" w:eastAsia="Calibri" w:hAnsi="Calibri"/>
          <w:sz w:val="28"/>
          <w:szCs w:val="28"/>
        </w:rPr>
        <w:t xml:space="preserve"> </w:t>
      </w:r>
      <w:r w:rsidRPr="006360F6">
        <w:rPr>
          <w:rFonts w:ascii="BRoya" w:eastAsia="Calibri" w:hAnsi="Calibri" w:hint="cs"/>
          <w:sz w:val="28"/>
          <w:szCs w:val="28"/>
          <w:rtl/>
        </w:rPr>
        <w:t>ها،</w:t>
      </w:r>
      <w:r w:rsidRPr="006360F6">
        <w:rPr>
          <w:rFonts w:ascii="BRoya" w:eastAsia="Calibri" w:hAnsi="Calibri"/>
          <w:sz w:val="28"/>
          <w:szCs w:val="28"/>
        </w:rPr>
        <w:t xml:space="preserve"> </w:t>
      </w:r>
      <w:r w:rsidRPr="006360F6">
        <w:rPr>
          <w:rFonts w:ascii="BRoya" w:eastAsia="Calibri" w:hAnsi="Calibri" w:hint="cs"/>
          <w:sz w:val="28"/>
          <w:szCs w:val="28"/>
          <w:rtl/>
        </w:rPr>
        <w:t>جوامع</w:t>
      </w:r>
      <w:r w:rsidRPr="006360F6">
        <w:rPr>
          <w:rFonts w:ascii="BRoya" w:eastAsia="Calibri" w:hAnsi="Calibri"/>
          <w:sz w:val="28"/>
          <w:szCs w:val="28"/>
        </w:rPr>
        <w:t xml:space="preserve"> </w:t>
      </w:r>
      <w:r w:rsidRPr="006360F6">
        <w:rPr>
          <w:rFonts w:ascii="BRoya" w:eastAsia="Calibri" w:hAnsi="Calibri" w:hint="cs"/>
          <w:sz w:val="28"/>
          <w:szCs w:val="28"/>
          <w:rtl/>
        </w:rPr>
        <w:t>و</w:t>
      </w:r>
      <w:r w:rsidRPr="006360F6">
        <w:rPr>
          <w:rFonts w:ascii="BRoya" w:eastAsia="Calibri" w:hAnsi="Calibri"/>
          <w:sz w:val="28"/>
          <w:szCs w:val="28"/>
        </w:rPr>
        <w:t xml:space="preserve"> </w:t>
      </w:r>
      <w:r w:rsidRPr="006360F6">
        <w:rPr>
          <w:rFonts w:ascii="BRoya" w:eastAsia="Calibri" w:hAnsi="Calibri" w:hint="cs"/>
          <w:sz w:val="28"/>
          <w:szCs w:val="28"/>
          <w:rtl/>
        </w:rPr>
        <w:t>گروه</w:t>
      </w:r>
      <w:r w:rsidRPr="006360F6">
        <w:rPr>
          <w:rFonts w:ascii="BRoya" w:eastAsia="Calibri" w:hAnsi="Calibri"/>
          <w:sz w:val="28"/>
          <w:szCs w:val="28"/>
        </w:rPr>
        <w:t xml:space="preserve"> </w:t>
      </w:r>
      <w:r w:rsidRPr="006360F6">
        <w:rPr>
          <w:rFonts w:ascii="BRoya" w:eastAsia="Calibri" w:hAnsi="Calibri" w:hint="cs"/>
          <w:sz w:val="28"/>
          <w:szCs w:val="28"/>
          <w:rtl/>
        </w:rPr>
        <w:t>ها</w:t>
      </w:r>
      <w:r w:rsidRPr="006360F6">
        <w:rPr>
          <w:rFonts w:ascii="BRoya" w:eastAsia="Calibri" w:hAnsi="Calibri"/>
          <w:sz w:val="28"/>
          <w:szCs w:val="28"/>
        </w:rPr>
        <w:t xml:space="preserve"> </w:t>
      </w:r>
      <w:r w:rsidRPr="006360F6">
        <w:rPr>
          <w:rFonts w:ascii="BRoya" w:eastAsia="Calibri" w:hAnsi="Calibri" w:hint="cs"/>
          <w:sz w:val="28"/>
          <w:szCs w:val="28"/>
          <w:rtl/>
        </w:rPr>
        <w:t>ایجاد</w:t>
      </w:r>
      <w:r w:rsidRPr="006360F6">
        <w:rPr>
          <w:rFonts w:ascii="BRoya" w:eastAsia="Calibri" w:hAnsi="Calibri"/>
          <w:sz w:val="28"/>
          <w:szCs w:val="28"/>
        </w:rPr>
        <w:t xml:space="preserve"> </w:t>
      </w:r>
      <w:r w:rsidRPr="006360F6">
        <w:rPr>
          <w:rFonts w:ascii="BRoya" w:eastAsia="Calibri" w:hAnsi="Calibri" w:hint="cs"/>
          <w:sz w:val="28"/>
          <w:szCs w:val="28"/>
          <w:rtl/>
        </w:rPr>
        <w:t>کرده</w:t>
      </w:r>
      <w:r w:rsidRPr="006360F6">
        <w:rPr>
          <w:rFonts w:ascii="BRoya" w:eastAsia="Calibri" w:hAnsi="Calibri"/>
          <w:sz w:val="28"/>
          <w:szCs w:val="28"/>
        </w:rPr>
        <w:t xml:space="preserve"> </w:t>
      </w:r>
      <w:r w:rsidRPr="006360F6">
        <w:rPr>
          <w:rFonts w:ascii="BRoya" w:eastAsia="Calibri" w:hAnsi="Calibri" w:hint="cs"/>
          <w:sz w:val="28"/>
          <w:szCs w:val="28"/>
          <w:rtl/>
        </w:rPr>
        <w:t>بودند</w:t>
      </w:r>
      <w:r w:rsidRPr="006360F6">
        <w:rPr>
          <w:rFonts w:ascii="BRoya" w:eastAsia="Calibri" w:hAnsi="Calibri"/>
          <w:sz w:val="28"/>
          <w:szCs w:val="28"/>
        </w:rPr>
        <w:t xml:space="preserve"> </w:t>
      </w:r>
      <w:r w:rsidRPr="006360F6">
        <w:rPr>
          <w:rFonts w:ascii="BRoya" w:eastAsia="Calibri" w:hAnsi="Calibri" w:hint="cs"/>
          <w:sz w:val="28"/>
          <w:szCs w:val="28"/>
          <w:rtl/>
        </w:rPr>
        <w:t>را</w:t>
      </w:r>
      <w:r w:rsidRPr="006360F6">
        <w:rPr>
          <w:rFonts w:ascii="BRoya" w:eastAsia="Calibri" w:hAnsi="Calibri"/>
          <w:sz w:val="28"/>
          <w:szCs w:val="28"/>
        </w:rPr>
        <w:t xml:space="preserve"> </w:t>
      </w:r>
      <w:r w:rsidRPr="006360F6">
        <w:rPr>
          <w:rFonts w:ascii="BRoya" w:eastAsia="Calibri" w:hAnsi="Calibri" w:hint="cs"/>
          <w:sz w:val="28"/>
          <w:szCs w:val="28"/>
          <w:rtl/>
        </w:rPr>
        <w:t>بررسی کرد.</w:t>
      </w:r>
      <w:r w:rsidRPr="006360F6">
        <w:rPr>
          <w:rFonts w:ascii="BRoya" w:eastAsia="Calibri" w:hAnsi="Calibri"/>
          <w:sz w:val="28"/>
          <w:szCs w:val="28"/>
        </w:rPr>
        <w:t xml:space="preserve"> </w:t>
      </w:r>
      <w:r w:rsidRPr="006360F6">
        <w:rPr>
          <w:rFonts w:ascii="BRoya" w:eastAsia="Calibri" w:hAnsi="Calibri" w:hint="cs"/>
          <w:sz w:val="28"/>
          <w:szCs w:val="28"/>
          <w:rtl/>
        </w:rPr>
        <w:t>برنز</w:t>
      </w:r>
      <w:r w:rsidRPr="006360F6">
        <w:rPr>
          <w:rFonts w:ascii="BRoya" w:eastAsia="Calibri" w:hAnsi="Calibri"/>
          <w:sz w:val="28"/>
          <w:szCs w:val="28"/>
        </w:rPr>
        <w:t xml:space="preserve"> </w:t>
      </w:r>
      <w:r w:rsidRPr="006360F6">
        <w:rPr>
          <w:rFonts w:ascii="BRoya" w:eastAsia="Calibri" w:hAnsi="Calibri" w:hint="cs"/>
          <w:sz w:val="28"/>
          <w:szCs w:val="28"/>
          <w:rtl/>
        </w:rPr>
        <w:t>نتیجه گیری</w:t>
      </w:r>
      <w:r w:rsidRPr="006360F6">
        <w:rPr>
          <w:rFonts w:ascii="BRoya" w:eastAsia="Calibri" w:hAnsi="Calibri"/>
          <w:sz w:val="28"/>
          <w:szCs w:val="28"/>
        </w:rPr>
        <w:t xml:space="preserve"> </w:t>
      </w:r>
      <w:r w:rsidRPr="006360F6">
        <w:rPr>
          <w:rFonts w:ascii="BRoya" w:eastAsia="Calibri" w:hAnsi="Calibri" w:hint="cs"/>
          <w:sz w:val="28"/>
          <w:szCs w:val="28"/>
          <w:rtl/>
        </w:rPr>
        <w:t>کرد</w:t>
      </w:r>
      <w:r w:rsidRPr="006360F6">
        <w:rPr>
          <w:rFonts w:ascii="BRoya" w:eastAsia="Calibri" w:hAnsi="Calibri"/>
          <w:sz w:val="28"/>
          <w:szCs w:val="28"/>
        </w:rPr>
        <w:t xml:space="preserve"> </w:t>
      </w:r>
      <w:r w:rsidRPr="006360F6">
        <w:rPr>
          <w:rFonts w:ascii="BRoya" w:eastAsia="Calibri" w:hAnsi="Calibri" w:hint="cs"/>
          <w:sz w:val="28"/>
          <w:szCs w:val="28"/>
          <w:rtl/>
        </w:rPr>
        <w:t>که</w:t>
      </w:r>
      <w:r w:rsidRPr="006360F6">
        <w:rPr>
          <w:rFonts w:ascii="BRoya" w:eastAsia="Calibri" w:hAnsi="Calibri"/>
          <w:sz w:val="28"/>
          <w:szCs w:val="28"/>
        </w:rPr>
        <w:t xml:space="preserve"> </w:t>
      </w:r>
      <w:r w:rsidRPr="006360F6">
        <w:rPr>
          <w:rFonts w:ascii="BRoya" w:eastAsia="Calibri" w:hAnsi="Calibri" w:hint="cs"/>
          <w:sz w:val="28"/>
          <w:szCs w:val="28"/>
          <w:rtl/>
        </w:rPr>
        <w:t>رهبران</w:t>
      </w:r>
      <w:r w:rsidRPr="006360F6">
        <w:rPr>
          <w:rFonts w:ascii="BRoya" w:eastAsia="Calibri" w:hAnsi="Calibri"/>
          <w:sz w:val="28"/>
          <w:szCs w:val="28"/>
        </w:rPr>
        <w:t xml:space="preserve"> </w:t>
      </w:r>
      <w:r w:rsidRPr="006360F6">
        <w:rPr>
          <w:rFonts w:ascii="BRoya" w:eastAsia="Calibri" w:hAnsi="Calibri" w:hint="cs"/>
          <w:sz w:val="28"/>
          <w:szCs w:val="28"/>
          <w:rtl/>
        </w:rPr>
        <w:t>از</w:t>
      </w:r>
      <w:r w:rsidRPr="006360F6">
        <w:rPr>
          <w:rFonts w:ascii="BRoya" w:eastAsia="Calibri" w:hAnsi="Calibri"/>
          <w:sz w:val="28"/>
          <w:szCs w:val="28"/>
        </w:rPr>
        <w:t xml:space="preserve"> </w:t>
      </w:r>
      <w:r w:rsidRPr="006360F6">
        <w:rPr>
          <w:rFonts w:ascii="BRoya" w:eastAsia="Calibri" w:hAnsi="Calibri" w:hint="cs"/>
          <w:sz w:val="28"/>
          <w:szCs w:val="28"/>
          <w:rtl/>
        </w:rPr>
        <w:t>دو</w:t>
      </w:r>
      <w:r w:rsidRPr="006360F6">
        <w:rPr>
          <w:rFonts w:ascii="BRoya" w:eastAsia="Calibri" w:hAnsi="Calibri"/>
          <w:sz w:val="28"/>
          <w:szCs w:val="28"/>
        </w:rPr>
        <w:t xml:space="preserve"> </w:t>
      </w:r>
      <w:r w:rsidRPr="006360F6">
        <w:rPr>
          <w:rFonts w:ascii="BRoya" w:eastAsia="Calibri" w:hAnsi="Calibri" w:hint="cs"/>
          <w:sz w:val="28"/>
          <w:szCs w:val="28"/>
          <w:rtl/>
        </w:rPr>
        <w:t>مجموعه</w:t>
      </w:r>
      <w:r w:rsidRPr="006360F6">
        <w:rPr>
          <w:rFonts w:ascii="BRoya" w:eastAsia="Calibri" w:hAnsi="Calibri"/>
          <w:sz w:val="28"/>
          <w:szCs w:val="28"/>
        </w:rPr>
        <w:t xml:space="preserve"> </w:t>
      </w:r>
      <w:r w:rsidRPr="006360F6">
        <w:rPr>
          <w:rFonts w:ascii="BRoya" w:eastAsia="Calibri" w:hAnsi="Calibri" w:hint="cs"/>
          <w:sz w:val="28"/>
          <w:szCs w:val="28"/>
          <w:rtl/>
        </w:rPr>
        <w:t>رفتارهای</w:t>
      </w:r>
      <w:r w:rsidRPr="006360F6">
        <w:rPr>
          <w:rFonts w:ascii="BRoya" w:eastAsia="Calibri" w:hAnsi="Calibri"/>
          <w:sz w:val="28"/>
          <w:szCs w:val="28"/>
        </w:rPr>
        <w:t xml:space="preserve"> </w:t>
      </w:r>
      <w:r w:rsidRPr="006360F6">
        <w:rPr>
          <w:rFonts w:ascii="BRoya" w:eastAsia="Calibri" w:hAnsi="Calibri" w:hint="cs"/>
          <w:sz w:val="28"/>
          <w:szCs w:val="28"/>
          <w:rtl/>
        </w:rPr>
        <w:t>متفاوت</w:t>
      </w:r>
      <w:r w:rsidRPr="006360F6">
        <w:rPr>
          <w:rFonts w:ascii="BRoya" w:eastAsia="Calibri" w:hAnsi="Calibri"/>
          <w:sz w:val="28"/>
          <w:szCs w:val="28"/>
        </w:rPr>
        <w:t xml:space="preserve"> </w:t>
      </w:r>
      <w:r w:rsidRPr="006360F6">
        <w:rPr>
          <w:rFonts w:ascii="BRoya" w:eastAsia="Calibri" w:hAnsi="Calibri" w:hint="cs"/>
          <w:sz w:val="28"/>
          <w:szCs w:val="28"/>
          <w:rtl/>
        </w:rPr>
        <w:t>برای</w:t>
      </w:r>
      <w:r w:rsidRPr="006360F6">
        <w:rPr>
          <w:rFonts w:ascii="BRoya" w:eastAsia="Calibri" w:hAnsi="Calibri"/>
          <w:sz w:val="28"/>
          <w:szCs w:val="28"/>
        </w:rPr>
        <w:t xml:space="preserve"> </w:t>
      </w:r>
      <w:r w:rsidRPr="006360F6">
        <w:rPr>
          <w:rFonts w:ascii="BRoya" w:eastAsia="Calibri" w:hAnsi="Calibri" w:hint="cs"/>
          <w:sz w:val="28"/>
          <w:szCs w:val="28"/>
          <w:rtl/>
        </w:rPr>
        <w:t>تأثیرگذاری</w:t>
      </w:r>
      <w:r w:rsidRPr="006360F6">
        <w:rPr>
          <w:rFonts w:ascii="BRoya" w:eastAsia="Calibri" w:hAnsi="Calibri"/>
          <w:sz w:val="28"/>
          <w:szCs w:val="28"/>
        </w:rPr>
        <w:t xml:space="preserve"> </w:t>
      </w:r>
      <w:r w:rsidRPr="006360F6">
        <w:rPr>
          <w:rFonts w:ascii="BRoya" w:eastAsia="Calibri" w:hAnsi="Calibri" w:hint="cs"/>
          <w:sz w:val="28"/>
          <w:szCs w:val="28"/>
          <w:rtl/>
        </w:rPr>
        <w:t>بر پیروان</w:t>
      </w:r>
      <w:r w:rsidRPr="006360F6">
        <w:rPr>
          <w:rFonts w:ascii="BRoya" w:eastAsia="Calibri" w:hAnsi="Calibri"/>
          <w:sz w:val="28"/>
          <w:szCs w:val="28"/>
        </w:rPr>
        <w:t xml:space="preserve"> </w:t>
      </w:r>
      <w:r w:rsidRPr="006360F6">
        <w:rPr>
          <w:rFonts w:ascii="BRoya" w:eastAsia="Calibri" w:hAnsi="Calibri" w:hint="cs"/>
          <w:sz w:val="28"/>
          <w:szCs w:val="28"/>
          <w:rtl/>
        </w:rPr>
        <w:t>خود</w:t>
      </w:r>
      <w:r w:rsidRPr="006360F6">
        <w:rPr>
          <w:rFonts w:ascii="BRoya" w:eastAsia="Calibri" w:hAnsi="Calibri"/>
          <w:sz w:val="28"/>
          <w:szCs w:val="28"/>
        </w:rPr>
        <w:t xml:space="preserve"> </w:t>
      </w:r>
      <w:r w:rsidRPr="006360F6">
        <w:rPr>
          <w:rFonts w:ascii="BRoya" w:eastAsia="Calibri" w:hAnsi="Calibri" w:hint="cs"/>
          <w:sz w:val="28"/>
          <w:szCs w:val="28"/>
          <w:rtl/>
        </w:rPr>
        <w:t>استفاده</w:t>
      </w:r>
      <w:r w:rsidRPr="006360F6">
        <w:rPr>
          <w:rFonts w:ascii="BRoya" w:eastAsia="Calibri" w:hAnsi="Calibri"/>
          <w:sz w:val="28"/>
          <w:szCs w:val="28"/>
        </w:rPr>
        <w:t xml:space="preserve"> </w:t>
      </w:r>
      <w:r w:rsidRPr="006360F6">
        <w:rPr>
          <w:rFonts w:ascii="BRoya" w:eastAsia="Calibri" w:hAnsi="Calibri" w:hint="cs"/>
          <w:sz w:val="28"/>
          <w:szCs w:val="28"/>
          <w:rtl/>
        </w:rPr>
        <w:t>می</w:t>
      </w:r>
      <w:r w:rsidRPr="006360F6">
        <w:rPr>
          <w:rFonts w:ascii="BRoya" w:eastAsia="Calibri" w:hAnsi="Calibri"/>
          <w:sz w:val="28"/>
          <w:szCs w:val="28"/>
        </w:rPr>
        <w:t xml:space="preserve"> </w:t>
      </w:r>
      <w:r w:rsidRPr="006360F6">
        <w:rPr>
          <w:rFonts w:ascii="BRoya" w:eastAsia="Calibri" w:hAnsi="Calibri" w:hint="cs"/>
          <w:sz w:val="28"/>
          <w:szCs w:val="28"/>
          <w:rtl/>
        </w:rPr>
        <w:t>کنند</w:t>
      </w:r>
      <w:r w:rsidRPr="006360F6">
        <w:rPr>
          <w:rFonts w:ascii="BRoya" w:eastAsia="Calibri" w:hAnsi="Calibri"/>
          <w:sz w:val="28"/>
          <w:szCs w:val="28"/>
        </w:rPr>
        <w:t>:</w:t>
      </w:r>
      <w:r w:rsidRPr="006360F6">
        <w:rPr>
          <w:rFonts w:ascii="BRoya" w:eastAsia="Calibri" w:hAnsi="Calibri" w:hint="cs"/>
          <w:sz w:val="28"/>
          <w:szCs w:val="28"/>
          <w:rtl/>
        </w:rPr>
        <w:t xml:space="preserve"> </w:t>
      </w:r>
    </w:p>
    <w:p w:rsidR="0078447A" w:rsidRPr="006360F6" w:rsidRDefault="0078447A" w:rsidP="0078447A">
      <w:pPr>
        <w:autoSpaceDE w:val="0"/>
        <w:autoSpaceDN w:val="0"/>
        <w:bidi/>
        <w:adjustRightInd w:val="0"/>
        <w:spacing w:line="240" w:lineRule="auto"/>
        <w:ind w:left="-46"/>
        <w:jc w:val="both"/>
        <w:rPr>
          <w:rFonts w:eastAsia="Calibri"/>
          <w:sz w:val="28"/>
          <w:szCs w:val="28"/>
        </w:rPr>
      </w:pPr>
      <w:r w:rsidRPr="006360F6">
        <w:rPr>
          <w:rFonts w:ascii="BRoya" w:eastAsia="Calibri" w:hAnsi="Calibri" w:hint="cs"/>
          <w:sz w:val="28"/>
          <w:szCs w:val="28"/>
          <w:rtl/>
        </w:rPr>
        <w:t>الف) رهبری</w:t>
      </w:r>
      <w:r w:rsidRPr="006360F6">
        <w:rPr>
          <w:rFonts w:ascii="BRoya" w:eastAsia="Calibri" w:hAnsi="Calibri"/>
          <w:sz w:val="28"/>
          <w:szCs w:val="28"/>
        </w:rPr>
        <w:t xml:space="preserve"> </w:t>
      </w:r>
      <w:r w:rsidRPr="006360F6">
        <w:rPr>
          <w:rFonts w:ascii="BRoya" w:eastAsia="Calibri" w:hAnsi="Calibri" w:hint="cs"/>
          <w:sz w:val="28"/>
          <w:szCs w:val="28"/>
          <w:rtl/>
        </w:rPr>
        <w:t>تعامل</w:t>
      </w:r>
      <w:r w:rsidRPr="006360F6">
        <w:rPr>
          <w:rFonts w:ascii="BRoya" w:eastAsia="Calibri" w:hAnsi="Calibri"/>
          <w:sz w:val="28"/>
          <w:szCs w:val="28"/>
        </w:rPr>
        <w:t xml:space="preserve"> </w:t>
      </w:r>
      <w:r w:rsidRPr="006360F6">
        <w:rPr>
          <w:rFonts w:ascii="BRoya" w:eastAsia="Calibri" w:hAnsi="Calibri" w:hint="cs"/>
          <w:sz w:val="28"/>
          <w:szCs w:val="28"/>
          <w:rtl/>
        </w:rPr>
        <w:t>گرا؛ ب) رهبری</w:t>
      </w:r>
      <w:r w:rsidRPr="006360F6">
        <w:rPr>
          <w:rFonts w:ascii="BRoya" w:eastAsia="Calibri" w:hAnsi="Calibri"/>
          <w:sz w:val="28"/>
          <w:szCs w:val="28"/>
        </w:rPr>
        <w:t xml:space="preserve"> </w:t>
      </w:r>
      <w:r w:rsidRPr="006360F6">
        <w:rPr>
          <w:rFonts w:ascii="BRoya" w:eastAsia="Calibri" w:hAnsi="Calibri" w:hint="cs"/>
          <w:sz w:val="28"/>
          <w:szCs w:val="28"/>
          <w:rtl/>
        </w:rPr>
        <w:t>تحولی</w:t>
      </w:r>
      <w:r w:rsidRPr="006360F6">
        <w:rPr>
          <w:rFonts w:ascii="BRoya" w:eastAsia="Calibri" w:hAnsi="Calibri"/>
          <w:sz w:val="28"/>
          <w:szCs w:val="28"/>
        </w:rPr>
        <w:t>.</w:t>
      </w:r>
    </w:p>
    <w:p w:rsidR="0078447A" w:rsidRPr="006360F6" w:rsidRDefault="0078447A" w:rsidP="0078447A">
      <w:pPr>
        <w:autoSpaceDE w:val="0"/>
        <w:autoSpaceDN w:val="0"/>
        <w:bidi/>
        <w:adjustRightInd w:val="0"/>
        <w:spacing w:line="240" w:lineRule="auto"/>
        <w:ind w:left="-46"/>
        <w:jc w:val="both"/>
        <w:rPr>
          <w:sz w:val="28"/>
          <w:szCs w:val="28"/>
          <w:rtl/>
        </w:rPr>
      </w:pPr>
      <w:r w:rsidRPr="006360F6">
        <w:rPr>
          <w:rFonts w:hint="cs"/>
          <w:sz w:val="28"/>
          <w:szCs w:val="28"/>
          <w:rtl/>
        </w:rPr>
        <w:t>برنز،</w:t>
      </w:r>
      <w:r w:rsidRPr="006360F6">
        <w:rPr>
          <w:sz w:val="28"/>
          <w:szCs w:val="28"/>
        </w:rPr>
        <w:t xml:space="preserve"> </w:t>
      </w:r>
      <w:r w:rsidRPr="006360F6">
        <w:rPr>
          <w:rFonts w:hint="cs"/>
          <w:sz w:val="28"/>
          <w:szCs w:val="28"/>
          <w:rtl/>
        </w:rPr>
        <w:t>رهبری</w:t>
      </w:r>
      <w:r w:rsidRPr="006360F6">
        <w:rPr>
          <w:sz w:val="28"/>
          <w:szCs w:val="28"/>
        </w:rPr>
        <w:t xml:space="preserve"> </w:t>
      </w:r>
      <w:r w:rsidRPr="006360F6">
        <w:rPr>
          <w:rFonts w:hint="cs"/>
          <w:sz w:val="28"/>
          <w:szCs w:val="28"/>
          <w:rtl/>
        </w:rPr>
        <w:t>تحول</w:t>
      </w:r>
      <w:r w:rsidRPr="006360F6">
        <w:rPr>
          <w:sz w:val="28"/>
          <w:szCs w:val="28"/>
        </w:rPr>
        <w:t xml:space="preserve"> </w:t>
      </w:r>
      <w:r w:rsidRPr="006360F6">
        <w:rPr>
          <w:rFonts w:hint="cs"/>
          <w:sz w:val="28"/>
          <w:szCs w:val="28"/>
          <w:rtl/>
        </w:rPr>
        <w:t>گرا</w:t>
      </w:r>
      <w:r w:rsidRPr="006360F6">
        <w:rPr>
          <w:sz w:val="28"/>
          <w:szCs w:val="28"/>
        </w:rPr>
        <w:t xml:space="preserve"> </w:t>
      </w:r>
      <w:r w:rsidRPr="006360F6">
        <w:rPr>
          <w:rFonts w:hint="cs"/>
          <w:sz w:val="28"/>
          <w:szCs w:val="28"/>
          <w:rtl/>
        </w:rPr>
        <w:t>را</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عنوان</w:t>
      </w:r>
      <w:r w:rsidRPr="006360F6">
        <w:rPr>
          <w:sz w:val="28"/>
          <w:szCs w:val="28"/>
        </w:rPr>
        <w:t xml:space="preserve"> </w:t>
      </w:r>
      <w:r w:rsidRPr="006360F6">
        <w:rPr>
          <w:rFonts w:hint="cs"/>
          <w:sz w:val="28"/>
          <w:szCs w:val="28"/>
          <w:rtl/>
        </w:rPr>
        <w:t>انگیزش</w:t>
      </w:r>
      <w:r w:rsidRPr="006360F6">
        <w:rPr>
          <w:sz w:val="28"/>
          <w:szCs w:val="28"/>
        </w:rPr>
        <w:t xml:space="preserve"> </w:t>
      </w:r>
      <w:r w:rsidRPr="006360F6">
        <w:rPr>
          <w:rFonts w:hint="cs"/>
          <w:sz w:val="28"/>
          <w:szCs w:val="28"/>
          <w:rtl/>
        </w:rPr>
        <w:t>دادن</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پیروان</w:t>
      </w:r>
      <w:r w:rsidRPr="006360F6">
        <w:rPr>
          <w:sz w:val="28"/>
          <w:szCs w:val="28"/>
        </w:rPr>
        <w:t xml:space="preserve"> </w:t>
      </w:r>
      <w:r w:rsidRPr="006360F6">
        <w:rPr>
          <w:rFonts w:hint="cs"/>
          <w:sz w:val="28"/>
          <w:szCs w:val="28"/>
          <w:rtl/>
        </w:rPr>
        <w:t>با</w:t>
      </w:r>
      <w:r w:rsidRPr="006360F6">
        <w:rPr>
          <w:sz w:val="28"/>
          <w:szCs w:val="28"/>
        </w:rPr>
        <w:t xml:space="preserve"> </w:t>
      </w:r>
      <w:r w:rsidRPr="006360F6">
        <w:rPr>
          <w:rFonts w:hint="cs"/>
          <w:sz w:val="28"/>
          <w:szCs w:val="28"/>
          <w:rtl/>
        </w:rPr>
        <w:t>جذاب</w:t>
      </w:r>
      <w:r w:rsidRPr="006360F6">
        <w:rPr>
          <w:sz w:val="28"/>
          <w:szCs w:val="28"/>
        </w:rPr>
        <w:t xml:space="preserve"> </w:t>
      </w:r>
      <w:r w:rsidRPr="006360F6">
        <w:rPr>
          <w:rFonts w:hint="cs"/>
          <w:sz w:val="28"/>
          <w:szCs w:val="28"/>
          <w:rtl/>
        </w:rPr>
        <w:t>کردن</w:t>
      </w:r>
      <w:r w:rsidRPr="006360F6">
        <w:rPr>
          <w:sz w:val="28"/>
          <w:szCs w:val="28"/>
        </w:rPr>
        <w:t xml:space="preserve"> </w:t>
      </w:r>
      <w:r w:rsidRPr="006360F6">
        <w:rPr>
          <w:rFonts w:hint="cs"/>
          <w:sz w:val="28"/>
          <w:szCs w:val="28"/>
          <w:rtl/>
        </w:rPr>
        <w:t>آرمان</w:t>
      </w:r>
      <w:r w:rsidRPr="006360F6">
        <w:rPr>
          <w:sz w:val="28"/>
          <w:szCs w:val="28"/>
        </w:rPr>
        <w:t xml:space="preserve"> </w:t>
      </w:r>
      <w:r w:rsidRPr="006360F6">
        <w:rPr>
          <w:rFonts w:hint="cs"/>
          <w:sz w:val="28"/>
          <w:szCs w:val="28"/>
          <w:rtl/>
        </w:rPr>
        <w:t>های بالاتر</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ارزش</w:t>
      </w:r>
      <w:r w:rsidRPr="006360F6">
        <w:rPr>
          <w:sz w:val="28"/>
          <w:szCs w:val="28"/>
        </w:rPr>
        <w:t xml:space="preserve"> </w:t>
      </w:r>
      <w:r w:rsidRPr="006360F6">
        <w:rPr>
          <w:rFonts w:hint="cs"/>
          <w:sz w:val="28"/>
          <w:szCs w:val="28"/>
          <w:rtl/>
        </w:rPr>
        <w:t>های</w:t>
      </w:r>
      <w:r w:rsidRPr="006360F6">
        <w:rPr>
          <w:sz w:val="28"/>
          <w:szCs w:val="28"/>
        </w:rPr>
        <w:t xml:space="preserve"> </w:t>
      </w:r>
      <w:r w:rsidRPr="006360F6">
        <w:rPr>
          <w:rFonts w:hint="cs"/>
          <w:sz w:val="28"/>
          <w:szCs w:val="28"/>
          <w:rtl/>
        </w:rPr>
        <w:t>اخلاقی</w:t>
      </w:r>
      <w:r w:rsidRPr="006360F6">
        <w:rPr>
          <w:sz w:val="28"/>
          <w:szCs w:val="28"/>
        </w:rPr>
        <w:t xml:space="preserve"> </w:t>
      </w:r>
      <w:r w:rsidRPr="006360F6">
        <w:rPr>
          <w:rFonts w:hint="cs"/>
          <w:sz w:val="28"/>
          <w:szCs w:val="28"/>
          <w:rtl/>
        </w:rPr>
        <w:t>تعریف</w:t>
      </w:r>
      <w:r w:rsidRPr="006360F6">
        <w:rPr>
          <w:sz w:val="28"/>
          <w:szCs w:val="28"/>
        </w:rPr>
        <w:t xml:space="preserve"> </w:t>
      </w:r>
      <w:r w:rsidRPr="006360F6">
        <w:rPr>
          <w:rFonts w:hint="cs"/>
          <w:sz w:val="28"/>
          <w:szCs w:val="28"/>
          <w:rtl/>
        </w:rPr>
        <w:t>کرد</w:t>
      </w:r>
      <w:r w:rsidRPr="006360F6">
        <w:rPr>
          <w:sz w:val="28"/>
          <w:szCs w:val="28"/>
        </w:rPr>
        <w:t>.</w:t>
      </w:r>
      <w:r w:rsidRPr="006360F6">
        <w:rPr>
          <w:rFonts w:hint="cs"/>
          <w:sz w:val="28"/>
          <w:szCs w:val="28"/>
          <w:rtl/>
        </w:rPr>
        <w:t xml:space="preserve"> از</w:t>
      </w:r>
      <w:r w:rsidRPr="006360F6">
        <w:rPr>
          <w:sz w:val="28"/>
          <w:szCs w:val="28"/>
        </w:rPr>
        <w:t xml:space="preserve"> </w:t>
      </w:r>
      <w:r w:rsidRPr="006360F6">
        <w:rPr>
          <w:rFonts w:hint="cs"/>
          <w:sz w:val="28"/>
          <w:szCs w:val="28"/>
          <w:rtl/>
        </w:rPr>
        <w:t>آن</w:t>
      </w:r>
      <w:r w:rsidRPr="006360F6">
        <w:rPr>
          <w:sz w:val="28"/>
          <w:szCs w:val="28"/>
        </w:rPr>
        <w:t xml:space="preserve"> </w:t>
      </w:r>
      <w:r w:rsidRPr="006360F6">
        <w:rPr>
          <w:rFonts w:hint="cs"/>
          <w:sz w:val="28"/>
          <w:szCs w:val="28"/>
          <w:rtl/>
        </w:rPr>
        <w:t>جایی</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رهبران</w:t>
      </w:r>
      <w:r w:rsidRPr="006360F6">
        <w:rPr>
          <w:sz w:val="28"/>
          <w:szCs w:val="28"/>
        </w:rPr>
        <w:t xml:space="preserve"> </w:t>
      </w:r>
      <w:r w:rsidRPr="006360F6">
        <w:rPr>
          <w:rFonts w:hint="cs"/>
          <w:sz w:val="28"/>
          <w:szCs w:val="28"/>
          <w:rtl/>
        </w:rPr>
        <w:t>تحول</w:t>
      </w:r>
      <w:r w:rsidRPr="006360F6">
        <w:rPr>
          <w:sz w:val="28"/>
          <w:szCs w:val="28"/>
        </w:rPr>
        <w:t xml:space="preserve"> </w:t>
      </w:r>
      <w:r w:rsidRPr="006360F6">
        <w:rPr>
          <w:rFonts w:hint="cs"/>
          <w:sz w:val="28"/>
          <w:szCs w:val="28"/>
          <w:rtl/>
        </w:rPr>
        <w:t>گرا</w:t>
      </w:r>
      <w:r w:rsidRPr="006360F6">
        <w:rPr>
          <w:sz w:val="28"/>
          <w:szCs w:val="28"/>
        </w:rPr>
        <w:t xml:space="preserve"> </w:t>
      </w:r>
      <w:r w:rsidRPr="006360F6">
        <w:rPr>
          <w:rFonts w:hint="cs"/>
          <w:sz w:val="28"/>
          <w:szCs w:val="28"/>
          <w:rtl/>
        </w:rPr>
        <w:t>دید</w:t>
      </w:r>
      <w:r w:rsidRPr="006360F6">
        <w:rPr>
          <w:sz w:val="28"/>
          <w:szCs w:val="28"/>
        </w:rPr>
        <w:t xml:space="preserve"> </w:t>
      </w:r>
      <w:r w:rsidRPr="006360F6">
        <w:rPr>
          <w:rFonts w:hint="cs"/>
          <w:sz w:val="28"/>
          <w:szCs w:val="28"/>
          <w:rtl/>
        </w:rPr>
        <w:t>روشنی</w:t>
      </w:r>
      <w:r w:rsidRPr="006360F6">
        <w:rPr>
          <w:sz w:val="28"/>
          <w:szCs w:val="28"/>
        </w:rPr>
        <w:t xml:space="preserve"> </w:t>
      </w:r>
      <w:r w:rsidRPr="006360F6">
        <w:rPr>
          <w:rFonts w:hint="cs"/>
          <w:sz w:val="28"/>
          <w:szCs w:val="28"/>
          <w:rtl/>
        </w:rPr>
        <w:t>نسبت</w:t>
      </w:r>
      <w:r w:rsidRPr="006360F6">
        <w:rPr>
          <w:sz w:val="28"/>
          <w:szCs w:val="28"/>
        </w:rPr>
        <w:t xml:space="preserve"> </w:t>
      </w:r>
      <w:r w:rsidRPr="006360F6">
        <w:rPr>
          <w:rFonts w:hint="cs"/>
          <w:sz w:val="28"/>
          <w:szCs w:val="28"/>
          <w:rtl/>
        </w:rPr>
        <w:t>به آینده</w:t>
      </w:r>
      <w:r w:rsidRPr="006360F6">
        <w:rPr>
          <w:sz w:val="28"/>
          <w:szCs w:val="28"/>
        </w:rPr>
        <w:t xml:space="preserve"> </w:t>
      </w:r>
      <w:r w:rsidRPr="006360F6">
        <w:rPr>
          <w:rFonts w:hint="cs"/>
          <w:sz w:val="28"/>
          <w:szCs w:val="28"/>
          <w:rtl/>
        </w:rPr>
        <w:t>دارند،</w:t>
      </w:r>
      <w:r w:rsidRPr="006360F6">
        <w:rPr>
          <w:sz w:val="28"/>
          <w:szCs w:val="28"/>
        </w:rPr>
        <w:t xml:space="preserve"> </w:t>
      </w:r>
      <w:r w:rsidRPr="006360F6">
        <w:rPr>
          <w:rFonts w:hint="cs"/>
          <w:sz w:val="28"/>
          <w:szCs w:val="28"/>
          <w:rtl/>
        </w:rPr>
        <w:t>آن</w:t>
      </w:r>
      <w:r w:rsidRPr="006360F6">
        <w:rPr>
          <w:sz w:val="28"/>
          <w:szCs w:val="28"/>
        </w:rPr>
        <w:t xml:space="preserve"> </w:t>
      </w:r>
      <w:r w:rsidRPr="006360F6">
        <w:rPr>
          <w:rFonts w:hint="cs"/>
          <w:sz w:val="28"/>
          <w:szCs w:val="28"/>
          <w:rtl/>
        </w:rPr>
        <w:t>ها</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دنبال</w:t>
      </w:r>
      <w:r w:rsidRPr="006360F6">
        <w:rPr>
          <w:sz w:val="28"/>
          <w:szCs w:val="28"/>
        </w:rPr>
        <w:t xml:space="preserve"> </w:t>
      </w:r>
      <w:r w:rsidRPr="006360F6">
        <w:rPr>
          <w:rFonts w:hint="cs"/>
          <w:sz w:val="28"/>
          <w:szCs w:val="28"/>
          <w:rtl/>
        </w:rPr>
        <w:t>ایجاد</w:t>
      </w:r>
      <w:r w:rsidRPr="006360F6">
        <w:rPr>
          <w:sz w:val="28"/>
          <w:szCs w:val="28"/>
        </w:rPr>
        <w:t xml:space="preserve"> </w:t>
      </w:r>
      <w:r w:rsidRPr="006360F6">
        <w:rPr>
          <w:rFonts w:hint="cs"/>
          <w:sz w:val="28"/>
          <w:szCs w:val="28"/>
          <w:rtl/>
        </w:rPr>
        <w:t>تغییرات</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پیشبرد</w:t>
      </w:r>
      <w:r w:rsidRPr="006360F6">
        <w:rPr>
          <w:sz w:val="28"/>
          <w:szCs w:val="28"/>
        </w:rPr>
        <w:t xml:space="preserve"> </w:t>
      </w:r>
      <w:r w:rsidRPr="006360F6">
        <w:rPr>
          <w:rFonts w:hint="cs"/>
          <w:sz w:val="28"/>
          <w:szCs w:val="28"/>
          <w:rtl/>
        </w:rPr>
        <w:t>سازمان</w:t>
      </w:r>
      <w:r w:rsidRPr="006360F6">
        <w:rPr>
          <w:sz w:val="28"/>
          <w:szCs w:val="28"/>
        </w:rPr>
        <w:t xml:space="preserve"> </w:t>
      </w:r>
      <w:r w:rsidRPr="006360F6">
        <w:rPr>
          <w:rFonts w:hint="cs"/>
          <w:sz w:val="28"/>
          <w:szCs w:val="28"/>
          <w:rtl/>
        </w:rPr>
        <w:t>در</w:t>
      </w:r>
      <w:r w:rsidRPr="006360F6">
        <w:rPr>
          <w:sz w:val="28"/>
          <w:szCs w:val="28"/>
        </w:rPr>
        <w:t xml:space="preserve"> </w:t>
      </w:r>
      <w:r w:rsidRPr="006360F6">
        <w:rPr>
          <w:rFonts w:hint="cs"/>
          <w:sz w:val="28"/>
          <w:szCs w:val="28"/>
          <w:rtl/>
        </w:rPr>
        <w:t>جهتی</w:t>
      </w:r>
      <w:r w:rsidRPr="006360F6">
        <w:rPr>
          <w:sz w:val="28"/>
          <w:szCs w:val="28"/>
        </w:rPr>
        <w:t xml:space="preserve"> </w:t>
      </w:r>
      <w:r w:rsidRPr="006360F6">
        <w:rPr>
          <w:rFonts w:hint="cs"/>
          <w:sz w:val="28"/>
          <w:szCs w:val="28"/>
          <w:rtl/>
        </w:rPr>
        <w:t>هستند</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تصورات</w:t>
      </w:r>
      <w:r w:rsidRPr="006360F6">
        <w:rPr>
          <w:sz w:val="28"/>
          <w:szCs w:val="28"/>
        </w:rPr>
        <w:t xml:space="preserve"> </w:t>
      </w:r>
      <w:r w:rsidRPr="006360F6">
        <w:rPr>
          <w:rFonts w:hint="cs"/>
          <w:sz w:val="28"/>
          <w:szCs w:val="28"/>
          <w:rtl/>
        </w:rPr>
        <w:t>خود را</w:t>
      </w:r>
      <w:r w:rsidRPr="006360F6">
        <w:rPr>
          <w:sz w:val="28"/>
          <w:szCs w:val="28"/>
        </w:rPr>
        <w:t xml:space="preserve"> </w:t>
      </w:r>
      <w:r w:rsidRPr="006360F6">
        <w:rPr>
          <w:rFonts w:hint="cs"/>
          <w:sz w:val="28"/>
          <w:szCs w:val="28"/>
          <w:rtl/>
        </w:rPr>
        <w:t>تحقق</w:t>
      </w:r>
      <w:r w:rsidRPr="006360F6">
        <w:rPr>
          <w:sz w:val="28"/>
          <w:szCs w:val="28"/>
        </w:rPr>
        <w:t xml:space="preserve"> </w:t>
      </w:r>
      <w:r w:rsidRPr="006360F6">
        <w:rPr>
          <w:rFonts w:hint="cs"/>
          <w:sz w:val="28"/>
          <w:szCs w:val="28"/>
          <w:rtl/>
        </w:rPr>
        <w:t>بخشند</w:t>
      </w:r>
      <w:r w:rsidRPr="006360F6">
        <w:rPr>
          <w:sz w:val="28"/>
          <w:szCs w:val="28"/>
        </w:rPr>
        <w:t>.</w:t>
      </w:r>
      <w:r w:rsidRPr="006360F6">
        <w:rPr>
          <w:rFonts w:hint="cs"/>
          <w:sz w:val="28"/>
          <w:szCs w:val="28"/>
          <w:rtl/>
        </w:rPr>
        <w:t xml:space="preserve"> باس</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آوولیو</w:t>
      </w:r>
      <w:r w:rsidRPr="006360F6">
        <w:rPr>
          <w:sz w:val="28"/>
          <w:szCs w:val="28"/>
          <w:vertAlign w:val="superscript"/>
          <w:rtl/>
        </w:rPr>
        <w:footnoteReference w:id="7"/>
      </w:r>
      <w:r w:rsidRPr="006360F6">
        <w:rPr>
          <w:rFonts w:hint="cs"/>
          <w:sz w:val="28"/>
          <w:szCs w:val="28"/>
          <w:rtl/>
        </w:rPr>
        <w:t>1993، رهبری</w:t>
      </w:r>
      <w:r w:rsidRPr="006360F6">
        <w:rPr>
          <w:sz w:val="28"/>
          <w:szCs w:val="28"/>
        </w:rPr>
        <w:t xml:space="preserve"> </w:t>
      </w:r>
      <w:r w:rsidRPr="006360F6">
        <w:rPr>
          <w:rFonts w:hint="cs"/>
          <w:sz w:val="28"/>
          <w:szCs w:val="28"/>
          <w:rtl/>
        </w:rPr>
        <w:t>تحول</w:t>
      </w:r>
      <w:r w:rsidRPr="006360F6">
        <w:rPr>
          <w:sz w:val="28"/>
          <w:szCs w:val="28"/>
        </w:rPr>
        <w:t xml:space="preserve"> </w:t>
      </w:r>
      <w:r w:rsidRPr="006360F6">
        <w:rPr>
          <w:rFonts w:hint="cs"/>
          <w:sz w:val="28"/>
          <w:szCs w:val="28"/>
          <w:rtl/>
        </w:rPr>
        <w:t>گرا</w:t>
      </w:r>
      <w:r w:rsidRPr="006360F6">
        <w:rPr>
          <w:sz w:val="28"/>
          <w:szCs w:val="28"/>
        </w:rPr>
        <w:t xml:space="preserve"> </w:t>
      </w:r>
      <w:r w:rsidRPr="006360F6">
        <w:rPr>
          <w:rFonts w:hint="cs"/>
          <w:sz w:val="28"/>
          <w:szCs w:val="28"/>
          <w:rtl/>
        </w:rPr>
        <w:t>را</w:t>
      </w:r>
      <w:r w:rsidRPr="006360F6">
        <w:rPr>
          <w:sz w:val="28"/>
          <w:szCs w:val="28"/>
        </w:rPr>
        <w:t xml:space="preserve"> </w:t>
      </w:r>
      <w:r w:rsidRPr="006360F6">
        <w:rPr>
          <w:rFonts w:hint="cs"/>
          <w:sz w:val="28"/>
          <w:szCs w:val="28"/>
          <w:rtl/>
        </w:rPr>
        <w:t>به</w:t>
      </w:r>
      <w:r w:rsidRPr="006360F6">
        <w:rPr>
          <w:sz w:val="28"/>
          <w:szCs w:val="28"/>
        </w:rPr>
        <w:t xml:space="preserve"> </w:t>
      </w:r>
      <w:r w:rsidRPr="006360F6">
        <w:rPr>
          <w:rFonts w:hint="cs"/>
          <w:sz w:val="28"/>
          <w:szCs w:val="28"/>
          <w:rtl/>
        </w:rPr>
        <w:t>عنوان</w:t>
      </w:r>
      <w:r w:rsidRPr="006360F6">
        <w:rPr>
          <w:sz w:val="28"/>
          <w:szCs w:val="28"/>
        </w:rPr>
        <w:t xml:space="preserve"> </w:t>
      </w:r>
      <w:r w:rsidRPr="006360F6">
        <w:rPr>
          <w:rFonts w:hint="cs"/>
          <w:sz w:val="28"/>
          <w:szCs w:val="28"/>
          <w:rtl/>
        </w:rPr>
        <w:t>رهبری</w:t>
      </w:r>
      <w:r w:rsidRPr="006360F6">
        <w:rPr>
          <w:sz w:val="28"/>
          <w:szCs w:val="28"/>
        </w:rPr>
        <w:t xml:space="preserve"> </w:t>
      </w:r>
      <w:r w:rsidRPr="006360F6">
        <w:rPr>
          <w:rFonts w:hint="cs"/>
          <w:sz w:val="28"/>
          <w:szCs w:val="28"/>
          <w:rtl/>
        </w:rPr>
        <w:t>تعریف</w:t>
      </w:r>
      <w:r w:rsidRPr="006360F6">
        <w:rPr>
          <w:sz w:val="28"/>
          <w:szCs w:val="28"/>
        </w:rPr>
        <w:t xml:space="preserve"> </w:t>
      </w:r>
      <w:r w:rsidRPr="006360F6">
        <w:rPr>
          <w:rFonts w:hint="cs"/>
          <w:sz w:val="28"/>
          <w:szCs w:val="28"/>
          <w:rtl/>
        </w:rPr>
        <w:t>کرده</w:t>
      </w:r>
      <w:r w:rsidRPr="006360F6">
        <w:rPr>
          <w:sz w:val="28"/>
          <w:szCs w:val="28"/>
        </w:rPr>
        <w:t xml:space="preserve"> </w:t>
      </w:r>
      <w:r w:rsidRPr="006360F6">
        <w:rPr>
          <w:rFonts w:hint="cs"/>
          <w:sz w:val="28"/>
          <w:szCs w:val="28"/>
          <w:rtl/>
        </w:rPr>
        <w:t>اند که</w:t>
      </w:r>
      <w:r w:rsidRPr="006360F6">
        <w:rPr>
          <w:sz w:val="28"/>
          <w:szCs w:val="28"/>
        </w:rPr>
        <w:t xml:space="preserve"> </w:t>
      </w:r>
      <w:r w:rsidRPr="006360F6">
        <w:rPr>
          <w:rFonts w:hint="cs"/>
          <w:sz w:val="28"/>
          <w:szCs w:val="28"/>
          <w:rtl/>
        </w:rPr>
        <w:t>هنگامی</w:t>
      </w:r>
      <w:r w:rsidRPr="006360F6">
        <w:rPr>
          <w:sz w:val="28"/>
          <w:szCs w:val="28"/>
        </w:rPr>
        <w:t xml:space="preserve"> </w:t>
      </w:r>
      <w:r w:rsidRPr="006360F6">
        <w:rPr>
          <w:rFonts w:hint="cs"/>
          <w:sz w:val="28"/>
          <w:szCs w:val="28"/>
          <w:rtl/>
        </w:rPr>
        <w:t>اتفاق</w:t>
      </w:r>
      <w:r w:rsidRPr="006360F6">
        <w:rPr>
          <w:sz w:val="28"/>
          <w:szCs w:val="28"/>
        </w:rPr>
        <w:t xml:space="preserve"> </w:t>
      </w:r>
      <w:r w:rsidRPr="006360F6">
        <w:rPr>
          <w:rFonts w:hint="cs"/>
          <w:sz w:val="28"/>
          <w:szCs w:val="28"/>
          <w:rtl/>
        </w:rPr>
        <w:t>می</w:t>
      </w:r>
      <w:r w:rsidRPr="006360F6">
        <w:rPr>
          <w:sz w:val="28"/>
          <w:szCs w:val="28"/>
        </w:rPr>
        <w:t xml:space="preserve"> </w:t>
      </w:r>
      <w:r w:rsidRPr="006360F6">
        <w:rPr>
          <w:rFonts w:hint="cs"/>
          <w:sz w:val="28"/>
          <w:szCs w:val="28"/>
          <w:rtl/>
        </w:rPr>
        <w:t>افتد</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رهبر</w:t>
      </w:r>
      <w:r w:rsidRPr="006360F6">
        <w:rPr>
          <w:sz w:val="28"/>
          <w:szCs w:val="28"/>
        </w:rPr>
        <w:t xml:space="preserve"> </w:t>
      </w:r>
      <w:r w:rsidRPr="006360F6">
        <w:rPr>
          <w:rFonts w:hint="cs"/>
          <w:sz w:val="28"/>
          <w:szCs w:val="28"/>
          <w:rtl/>
        </w:rPr>
        <w:t>علاقه</w:t>
      </w:r>
      <w:r w:rsidRPr="006360F6">
        <w:rPr>
          <w:sz w:val="28"/>
          <w:szCs w:val="28"/>
        </w:rPr>
        <w:t xml:space="preserve"> </w:t>
      </w:r>
      <w:r w:rsidRPr="006360F6">
        <w:rPr>
          <w:rFonts w:hint="cs"/>
          <w:sz w:val="28"/>
          <w:szCs w:val="28"/>
          <w:rtl/>
        </w:rPr>
        <w:t>ای</w:t>
      </w:r>
      <w:r w:rsidRPr="006360F6">
        <w:rPr>
          <w:sz w:val="28"/>
          <w:szCs w:val="28"/>
        </w:rPr>
        <w:t xml:space="preserve"> </w:t>
      </w:r>
      <w:r w:rsidRPr="006360F6">
        <w:rPr>
          <w:rFonts w:hint="cs"/>
          <w:sz w:val="28"/>
          <w:szCs w:val="28"/>
          <w:rtl/>
        </w:rPr>
        <w:t>را</w:t>
      </w:r>
      <w:r w:rsidRPr="006360F6">
        <w:rPr>
          <w:sz w:val="28"/>
          <w:szCs w:val="28"/>
        </w:rPr>
        <w:t xml:space="preserve"> </w:t>
      </w:r>
      <w:r w:rsidRPr="006360F6">
        <w:rPr>
          <w:rFonts w:hint="cs"/>
          <w:sz w:val="28"/>
          <w:szCs w:val="28"/>
          <w:rtl/>
        </w:rPr>
        <w:t>میان</w:t>
      </w:r>
      <w:r w:rsidRPr="006360F6">
        <w:rPr>
          <w:sz w:val="28"/>
          <w:szCs w:val="28"/>
        </w:rPr>
        <w:t xml:space="preserve"> </w:t>
      </w:r>
      <w:r w:rsidRPr="006360F6">
        <w:rPr>
          <w:rFonts w:hint="cs"/>
          <w:sz w:val="28"/>
          <w:szCs w:val="28"/>
          <w:rtl/>
        </w:rPr>
        <w:t>همکاران</w:t>
      </w:r>
      <w:r w:rsidRPr="006360F6">
        <w:rPr>
          <w:sz w:val="28"/>
          <w:szCs w:val="28"/>
        </w:rPr>
        <w:t xml:space="preserve"> </w:t>
      </w:r>
      <w:r w:rsidRPr="006360F6">
        <w:rPr>
          <w:rFonts w:hint="cs"/>
          <w:sz w:val="28"/>
          <w:szCs w:val="28"/>
          <w:rtl/>
        </w:rPr>
        <w:t>و</w:t>
      </w:r>
      <w:r w:rsidRPr="006360F6">
        <w:rPr>
          <w:sz w:val="28"/>
          <w:szCs w:val="28"/>
        </w:rPr>
        <w:t xml:space="preserve"> </w:t>
      </w:r>
      <w:r w:rsidRPr="006360F6">
        <w:rPr>
          <w:rFonts w:hint="cs"/>
          <w:sz w:val="28"/>
          <w:szCs w:val="28"/>
          <w:rtl/>
        </w:rPr>
        <w:t>پیروان</w:t>
      </w:r>
      <w:r w:rsidRPr="006360F6">
        <w:rPr>
          <w:sz w:val="28"/>
          <w:szCs w:val="28"/>
        </w:rPr>
        <w:t xml:space="preserve"> </w:t>
      </w:r>
      <w:r w:rsidRPr="006360F6">
        <w:rPr>
          <w:rFonts w:hint="cs"/>
          <w:sz w:val="28"/>
          <w:szCs w:val="28"/>
          <w:rtl/>
        </w:rPr>
        <w:t>خود</w:t>
      </w:r>
      <w:r w:rsidRPr="006360F6">
        <w:rPr>
          <w:sz w:val="28"/>
          <w:szCs w:val="28"/>
        </w:rPr>
        <w:t xml:space="preserve"> </w:t>
      </w:r>
      <w:r w:rsidRPr="006360F6">
        <w:rPr>
          <w:rFonts w:hint="cs"/>
          <w:sz w:val="28"/>
          <w:szCs w:val="28"/>
          <w:rtl/>
        </w:rPr>
        <w:t>بر</w:t>
      </w:r>
      <w:r w:rsidRPr="006360F6">
        <w:rPr>
          <w:sz w:val="28"/>
          <w:szCs w:val="28"/>
        </w:rPr>
        <w:t xml:space="preserve"> </w:t>
      </w:r>
      <w:r w:rsidRPr="006360F6">
        <w:rPr>
          <w:rFonts w:hint="cs"/>
          <w:sz w:val="28"/>
          <w:szCs w:val="28"/>
          <w:rtl/>
        </w:rPr>
        <w:t>می</w:t>
      </w:r>
      <w:r w:rsidRPr="006360F6">
        <w:rPr>
          <w:sz w:val="28"/>
          <w:szCs w:val="28"/>
        </w:rPr>
        <w:t xml:space="preserve"> </w:t>
      </w:r>
      <w:r w:rsidRPr="006360F6">
        <w:rPr>
          <w:rFonts w:hint="cs"/>
          <w:sz w:val="28"/>
          <w:szCs w:val="28"/>
          <w:rtl/>
        </w:rPr>
        <w:t>انگیزد</w:t>
      </w:r>
      <w:r w:rsidRPr="006360F6">
        <w:rPr>
          <w:sz w:val="28"/>
          <w:szCs w:val="28"/>
        </w:rPr>
        <w:t xml:space="preserve"> </w:t>
      </w:r>
      <w:r w:rsidRPr="006360F6">
        <w:rPr>
          <w:rFonts w:hint="cs"/>
          <w:sz w:val="28"/>
          <w:szCs w:val="28"/>
          <w:rtl/>
        </w:rPr>
        <w:t>که</w:t>
      </w:r>
      <w:r w:rsidRPr="006360F6">
        <w:rPr>
          <w:sz w:val="28"/>
          <w:szCs w:val="28"/>
        </w:rPr>
        <w:t xml:space="preserve"> </w:t>
      </w:r>
      <w:r w:rsidRPr="006360F6">
        <w:rPr>
          <w:rFonts w:hint="cs"/>
          <w:sz w:val="28"/>
          <w:szCs w:val="28"/>
          <w:rtl/>
        </w:rPr>
        <w:t>کار</w:t>
      </w:r>
      <w:r w:rsidRPr="006360F6">
        <w:rPr>
          <w:rFonts w:ascii="BRoya" w:hAnsi="Calibri" w:hint="cs"/>
          <w:sz w:val="28"/>
          <w:szCs w:val="28"/>
          <w:rtl/>
        </w:rPr>
        <w:t xml:space="preserve"> </w:t>
      </w:r>
      <w:r w:rsidRPr="006360F6">
        <w:rPr>
          <w:rFonts w:hint="cs"/>
          <w:sz w:val="28"/>
          <w:szCs w:val="28"/>
          <w:rtl/>
        </w:rPr>
        <w:t>خود</w:t>
      </w:r>
      <w:r w:rsidRPr="006360F6">
        <w:rPr>
          <w:sz w:val="28"/>
          <w:szCs w:val="28"/>
        </w:rPr>
        <w:t xml:space="preserve"> </w:t>
      </w:r>
      <w:r w:rsidRPr="006360F6">
        <w:rPr>
          <w:rFonts w:hint="cs"/>
          <w:sz w:val="28"/>
          <w:szCs w:val="28"/>
          <w:rtl/>
        </w:rPr>
        <w:t>را</w:t>
      </w:r>
      <w:r w:rsidRPr="006360F6">
        <w:rPr>
          <w:sz w:val="28"/>
          <w:szCs w:val="28"/>
        </w:rPr>
        <w:t xml:space="preserve"> </w:t>
      </w:r>
      <w:r w:rsidRPr="006360F6">
        <w:rPr>
          <w:rFonts w:hint="cs"/>
          <w:sz w:val="28"/>
          <w:szCs w:val="28"/>
          <w:rtl/>
        </w:rPr>
        <w:t>از</w:t>
      </w:r>
      <w:r w:rsidRPr="006360F6">
        <w:rPr>
          <w:sz w:val="28"/>
          <w:szCs w:val="28"/>
        </w:rPr>
        <w:t xml:space="preserve"> </w:t>
      </w:r>
      <w:r w:rsidRPr="006360F6">
        <w:rPr>
          <w:rFonts w:hint="cs"/>
          <w:sz w:val="28"/>
          <w:szCs w:val="28"/>
          <w:rtl/>
        </w:rPr>
        <w:t>یک</w:t>
      </w:r>
      <w:r w:rsidRPr="006360F6">
        <w:rPr>
          <w:sz w:val="28"/>
          <w:szCs w:val="28"/>
        </w:rPr>
        <w:t xml:space="preserve"> </w:t>
      </w:r>
      <w:r w:rsidRPr="006360F6">
        <w:rPr>
          <w:rFonts w:hint="cs"/>
          <w:sz w:val="28"/>
          <w:szCs w:val="28"/>
          <w:rtl/>
        </w:rPr>
        <w:t>دیدگاه</w:t>
      </w:r>
      <w:r w:rsidRPr="006360F6">
        <w:rPr>
          <w:sz w:val="28"/>
          <w:szCs w:val="28"/>
        </w:rPr>
        <w:t xml:space="preserve"> </w:t>
      </w:r>
      <w:r w:rsidRPr="006360F6">
        <w:rPr>
          <w:rFonts w:hint="cs"/>
          <w:sz w:val="28"/>
          <w:szCs w:val="28"/>
          <w:rtl/>
        </w:rPr>
        <w:t>جدید</w:t>
      </w:r>
      <w:r w:rsidRPr="006360F6">
        <w:rPr>
          <w:sz w:val="28"/>
          <w:szCs w:val="28"/>
        </w:rPr>
        <w:t xml:space="preserve"> </w:t>
      </w:r>
      <w:r w:rsidRPr="006360F6">
        <w:rPr>
          <w:rFonts w:hint="cs"/>
          <w:sz w:val="28"/>
          <w:szCs w:val="28"/>
          <w:rtl/>
        </w:rPr>
        <w:t>نگاه</w:t>
      </w:r>
      <w:r w:rsidRPr="006360F6">
        <w:rPr>
          <w:sz w:val="28"/>
          <w:szCs w:val="28"/>
        </w:rPr>
        <w:t xml:space="preserve"> </w:t>
      </w:r>
      <w:r w:rsidRPr="006360F6">
        <w:rPr>
          <w:rFonts w:hint="cs"/>
          <w:sz w:val="28"/>
          <w:szCs w:val="28"/>
          <w:rtl/>
        </w:rPr>
        <w:t>کنند (رابینز، 1381).</w:t>
      </w:r>
    </w:p>
    <w:p w:rsidR="0078447A" w:rsidRPr="006360F6" w:rsidRDefault="0078447A" w:rsidP="0078447A">
      <w:pPr>
        <w:autoSpaceDE w:val="0"/>
        <w:autoSpaceDN w:val="0"/>
        <w:bidi/>
        <w:adjustRightInd w:val="0"/>
        <w:spacing w:line="240" w:lineRule="auto"/>
        <w:ind w:left="-46"/>
        <w:jc w:val="both"/>
        <w:rPr>
          <w:sz w:val="28"/>
          <w:szCs w:val="28"/>
        </w:rPr>
      </w:pPr>
      <w:r w:rsidRPr="006360F6">
        <w:rPr>
          <w:rFonts w:hint="cs"/>
          <w:sz w:val="28"/>
          <w:szCs w:val="28"/>
          <w:rtl/>
        </w:rPr>
        <w:t>رهبری خدمتگزار: این واژه در سال 1970 توسط رابرت گرین لیف</w:t>
      </w:r>
      <w:r w:rsidRPr="006360F6">
        <w:rPr>
          <w:sz w:val="28"/>
          <w:szCs w:val="28"/>
          <w:vertAlign w:val="superscript"/>
          <w:rtl/>
        </w:rPr>
        <w:footnoteReference w:id="8"/>
      </w:r>
      <w:r w:rsidRPr="006360F6">
        <w:rPr>
          <w:rFonts w:hint="cs"/>
          <w:sz w:val="28"/>
          <w:szCs w:val="28"/>
          <w:rtl/>
        </w:rPr>
        <w:t xml:space="preserve"> ابداع شد. </w:t>
      </w:r>
      <w:r w:rsidRPr="006360F6">
        <w:rPr>
          <w:sz w:val="28"/>
          <w:szCs w:val="28"/>
          <w:rtl/>
        </w:rPr>
        <w:t>این سبک از رهبری بیش از آنکه قابل آزمایش و جنبه تئوریک داشته باشد، بیشتر فلسفی است و همچنین به</w:t>
      </w:r>
      <w:r w:rsidRPr="006360F6">
        <w:rPr>
          <w:sz w:val="28"/>
          <w:szCs w:val="28"/>
          <w:rtl/>
        </w:rPr>
        <w:softHyphen/>
      </w:r>
      <w:r w:rsidRPr="006360F6">
        <w:rPr>
          <w:sz w:val="28"/>
          <w:szCs w:val="28"/>
        </w:rPr>
        <w:t xml:space="preserve"> </w:t>
      </w:r>
      <w:r w:rsidRPr="006360F6">
        <w:rPr>
          <w:sz w:val="28"/>
          <w:szCs w:val="28"/>
          <w:rtl/>
        </w:rPr>
        <w:t xml:space="preserve">عنوان یک رویکرد </w:t>
      </w:r>
      <w:r w:rsidRPr="006360F6">
        <w:rPr>
          <w:sz w:val="28"/>
          <w:szCs w:val="28"/>
          <w:rtl/>
        </w:rPr>
        <w:lastRenderedPageBreak/>
        <w:t>بلندمدت، به لحاظ ایجاد تغییر و تحول در زندگی و حیطه شغلی به شمار می‌‌آید</w:t>
      </w:r>
      <w:r w:rsidRPr="006360F6">
        <w:rPr>
          <w:rFonts w:hint="cs"/>
          <w:sz w:val="28"/>
          <w:szCs w:val="28"/>
          <w:rtl/>
        </w:rPr>
        <w:t>. دَفت</w:t>
      </w:r>
      <w:r w:rsidRPr="006360F6">
        <w:rPr>
          <w:sz w:val="28"/>
          <w:szCs w:val="28"/>
          <w:vertAlign w:val="superscript"/>
          <w:rtl/>
        </w:rPr>
        <w:footnoteReference w:id="9"/>
      </w:r>
      <w:r w:rsidRPr="006360F6">
        <w:rPr>
          <w:rFonts w:hint="cs"/>
          <w:sz w:val="28"/>
          <w:szCs w:val="28"/>
          <w:rtl/>
        </w:rPr>
        <w:t xml:space="preserve"> طی سال 1999 چهار قاعده ی اخلاقی مربوط به رهبری خدمتگزار را بیان نموده است:</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1- خدمت رسانی به دیگران قبل از آنکه به خود خدمت کنیم.</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2-گوش دادن به خواسته های دیگران و تصدیق گفته های آنان</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3-ایجاد اعتماد در دیگران</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4-رشد دادن افراد از طریق تغذیه روحی و روانی (زاهدی، 1378)</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14"/>
          <w:szCs w:val="14"/>
          <w:rtl/>
        </w:rPr>
      </w:pPr>
    </w:p>
    <w:p w:rsidR="0078447A" w:rsidRPr="006360F6" w:rsidRDefault="0078447A" w:rsidP="0078447A">
      <w:pPr>
        <w:tabs>
          <w:tab w:val="right" w:pos="855"/>
        </w:tabs>
        <w:autoSpaceDE w:val="0"/>
        <w:autoSpaceDN w:val="0"/>
        <w:bidi/>
        <w:adjustRightInd w:val="0"/>
        <w:spacing w:line="240" w:lineRule="auto"/>
        <w:ind w:left="-46"/>
        <w:jc w:val="both"/>
        <w:rPr>
          <w:rFonts w:eastAsia="Calibri"/>
          <w:b/>
          <w:bCs/>
          <w:sz w:val="28"/>
          <w:szCs w:val="28"/>
          <w:rtl/>
        </w:rPr>
      </w:pPr>
      <w:r w:rsidRPr="006360F6">
        <w:rPr>
          <w:rFonts w:eastAsia="Calibri" w:hint="cs"/>
          <w:b/>
          <w:bCs/>
          <w:sz w:val="28"/>
          <w:szCs w:val="28"/>
          <w:rtl/>
        </w:rPr>
        <w:t>1-8-2تعاریف عملیاتی</w:t>
      </w:r>
    </w:p>
    <w:p w:rsidR="0078447A" w:rsidRPr="006360F6" w:rsidRDefault="0078447A" w:rsidP="0078447A">
      <w:pPr>
        <w:autoSpaceDE w:val="0"/>
        <w:autoSpaceDN w:val="0"/>
        <w:bidi/>
        <w:adjustRightInd w:val="0"/>
        <w:spacing w:line="240" w:lineRule="auto"/>
        <w:ind w:left="-46"/>
        <w:jc w:val="both"/>
        <w:rPr>
          <w:sz w:val="28"/>
          <w:szCs w:val="28"/>
          <w:rtl/>
        </w:rPr>
      </w:pPr>
      <w:r w:rsidRPr="006360F6">
        <w:rPr>
          <w:rFonts w:hint="cs"/>
          <w:sz w:val="28"/>
          <w:szCs w:val="28"/>
          <w:rtl/>
        </w:rPr>
        <w:t>اخلا</w:t>
      </w:r>
      <w:r w:rsidR="00E32B60">
        <w:rPr>
          <w:rFonts w:hint="cs"/>
          <w:sz w:val="28"/>
          <w:szCs w:val="28"/>
          <w:rtl/>
        </w:rPr>
        <w:t>ق حرفه ای: در این پژوهش به دلیل</w:t>
      </w:r>
      <w:r w:rsidRPr="006360F6">
        <w:rPr>
          <w:rFonts w:hint="cs"/>
          <w:sz w:val="28"/>
          <w:szCs w:val="28"/>
          <w:rtl/>
        </w:rPr>
        <w:t xml:space="preserve"> تعدد تعاریف این واژه و تنوع آن، تعریف متمرکزی مد نظر نبوده و تعاریف گفته شده در بخش تعاریف نظری را به عنوان معنی این واژه در نظر می گیریم. و جهت سنجش رابطه اخلاق حرفه ای حسابداران بر ارتقاء سبک های نوین رهبری، چهار مولفه برای اخلاق حرفه ای مد  نظر می باشد که منظور از هر مولفه به شرح ذیل می باشد. </w:t>
      </w:r>
    </w:p>
    <w:p w:rsidR="0078447A" w:rsidRPr="006360F6" w:rsidRDefault="0078447A" w:rsidP="0078447A">
      <w:pPr>
        <w:autoSpaceDE w:val="0"/>
        <w:autoSpaceDN w:val="0"/>
        <w:bidi/>
        <w:adjustRightInd w:val="0"/>
        <w:spacing w:line="240" w:lineRule="auto"/>
        <w:ind w:left="-46"/>
        <w:jc w:val="both"/>
        <w:rPr>
          <w:sz w:val="28"/>
          <w:szCs w:val="28"/>
        </w:rPr>
      </w:pPr>
    </w:p>
    <w:p w:rsidR="0078447A" w:rsidRPr="006360F6" w:rsidRDefault="0078447A" w:rsidP="0078447A">
      <w:pPr>
        <w:autoSpaceDE w:val="0"/>
        <w:autoSpaceDN w:val="0"/>
        <w:bidi/>
        <w:adjustRightInd w:val="0"/>
        <w:spacing w:line="240" w:lineRule="auto"/>
        <w:ind w:left="-46"/>
        <w:jc w:val="both"/>
        <w:rPr>
          <w:sz w:val="28"/>
          <w:szCs w:val="28"/>
        </w:rPr>
      </w:pPr>
      <w:r w:rsidRPr="006360F6">
        <w:rPr>
          <w:rFonts w:hint="cs"/>
          <w:sz w:val="28"/>
          <w:szCs w:val="28"/>
          <w:rtl/>
        </w:rPr>
        <w:t>رازداری و بیطرفی حسابدار:</w:t>
      </w:r>
    </w:p>
    <w:p w:rsidR="0078447A" w:rsidRPr="006360F6" w:rsidRDefault="0078447A" w:rsidP="004F0E52">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رازداری: حسابدار باید به محرمانه بودن اطلاعاتی که در جریان ارائه خدمات حرفه ای خود بدست می آورد توجه کند و نباید چنین اطلاعاتی را بدون مجوز صریح صاحبکار یا کار فرما،استفاده و یا افشاء کند؛مگر آنکه از نظر قانونی یا حرفه ای حق و یا مسئولیت افشای آنرا داشته باشد.(آیین رفتار حرفه ای،1385)</w:t>
      </w:r>
    </w:p>
    <w:p w:rsidR="0078447A" w:rsidRPr="006360F6" w:rsidRDefault="0078447A" w:rsidP="004F0E52">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بیطرفی: حسابدار باید بیطرف باشد و نباید اجازه دهد هر گونه پیش داوری،جانبداری،تضاد منافع یا نفوذ دیگران،بیطرفی او را در ارائه خدمات حرفه ای مخدوش کند (آیین رفتار حرفه ای،1385).</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مسئولیت پذیری اجتماعی:</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 xml:space="preserve"> یعنی پذیرش؛</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lang w:bidi="fa-IR"/>
        </w:rPr>
      </w:pPr>
      <w:r w:rsidRPr="006360F6">
        <w:rPr>
          <w:rFonts w:eastAsia="Calibri" w:hint="cs"/>
          <w:sz w:val="28"/>
          <w:szCs w:val="28"/>
          <w:rtl/>
        </w:rPr>
        <w:t>1-مسئولیت در قبال جامعه</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2-مسئولیت در قبال صاحبکار</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3-مسئولیت در قبال سایر اعضای جامعه</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4-مسئولیت در قبال خود (حساس یگانه،1391)</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 xml:space="preserve">الزامات قانونی </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عبارتنداز:</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lastRenderedPageBreak/>
        <w:t>1-رعایت قوانین و مقررات تجارتی، مالیاتی و سایر قوانین و مقررات مرتبط با فعالیت شخص مورد رسیدگی</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2-رعایت اصول و ضوابط حسابداری در تهیه و ارائه صورت های مالی و یاداشت های همراه آن</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 xml:space="preserve">3-نحوه ارائه وضعیت مالی و نتایج عملیات شخص مورد رسیدگی در صورت های مالی </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tl/>
        </w:rPr>
      </w:pPr>
      <w:r w:rsidRPr="006360F6">
        <w:rPr>
          <w:rFonts w:eastAsia="Calibri" w:hint="cs"/>
          <w:sz w:val="28"/>
          <w:szCs w:val="28"/>
          <w:rtl/>
        </w:rPr>
        <w:t>ارزش</w:t>
      </w:r>
      <w:r w:rsidRPr="006360F6">
        <w:rPr>
          <w:rFonts w:eastAsia="Calibri"/>
          <w:sz w:val="28"/>
          <w:szCs w:val="28"/>
          <w:rtl/>
        </w:rPr>
        <w:softHyphen/>
      </w:r>
      <w:r w:rsidRPr="006360F6">
        <w:rPr>
          <w:rFonts w:eastAsia="Calibri" w:hint="cs"/>
          <w:sz w:val="28"/>
          <w:szCs w:val="28"/>
          <w:rtl/>
        </w:rPr>
        <w:t>های فردی حسابداران: ارزش</w:t>
      </w:r>
      <w:r w:rsidRPr="006360F6">
        <w:rPr>
          <w:rFonts w:eastAsia="Calibri"/>
          <w:sz w:val="28"/>
          <w:szCs w:val="28"/>
          <w:rtl/>
        </w:rPr>
        <w:softHyphen/>
      </w:r>
      <w:r w:rsidRPr="006360F6">
        <w:rPr>
          <w:rFonts w:eastAsia="Calibri" w:hint="cs"/>
          <w:sz w:val="28"/>
          <w:szCs w:val="28"/>
          <w:rtl/>
        </w:rPr>
        <w:t>های فردی باورهایی درباره آن چه که درست یا غلط است می باشد.این باورها از تجربه، ارزش های خانواده، باورهای دینی، سنت</w:t>
      </w:r>
      <w:r w:rsidRPr="006360F6">
        <w:rPr>
          <w:rFonts w:eastAsia="Calibri"/>
          <w:sz w:val="28"/>
          <w:szCs w:val="28"/>
          <w:rtl/>
        </w:rPr>
        <w:softHyphen/>
      </w:r>
      <w:r w:rsidRPr="006360F6">
        <w:rPr>
          <w:rFonts w:eastAsia="Calibri" w:hint="cs"/>
          <w:sz w:val="28"/>
          <w:szCs w:val="28"/>
          <w:rtl/>
        </w:rPr>
        <w:t>های فرهنگی، استانداردها و اقدامات حرفه ای نشأت می گیرد.این ارزش ها با تغییر در زمان، فرهنگ، دین و افراد تغییر می کنند (بهاری فر و جواهری کامل، 1389)</w:t>
      </w:r>
    </w:p>
    <w:p w:rsidR="0078447A" w:rsidRPr="006360F6" w:rsidRDefault="0078447A" w:rsidP="0078447A">
      <w:pPr>
        <w:tabs>
          <w:tab w:val="right" w:pos="855"/>
        </w:tabs>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سبک</w:t>
      </w:r>
      <w:r w:rsidRPr="006360F6">
        <w:rPr>
          <w:rFonts w:eastAsia="Calibri"/>
          <w:sz w:val="28"/>
          <w:szCs w:val="28"/>
          <w:rtl/>
        </w:rPr>
        <w:softHyphen/>
      </w:r>
      <w:r w:rsidRPr="006360F6">
        <w:rPr>
          <w:rFonts w:eastAsia="Calibri" w:hint="cs"/>
          <w:sz w:val="28"/>
          <w:szCs w:val="28"/>
          <w:rtl/>
        </w:rPr>
        <w:t>های رهبری: سبک های رهبری نوین گوناگونی همچون رهبری تمام عیار، رهبری تحول گرا، رهبری خدمتگزار و ... وجود دارند. در این پژوهش منظور از سبک</w:t>
      </w:r>
      <w:r w:rsidRPr="006360F6">
        <w:rPr>
          <w:rFonts w:eastAsia="Calibri"/>
          <w:sz w:val="28"/>
          <w:szCs w:val="28"/>
          <w:rtl/>
        </w:rPr>
        <w:softHyphen/>
      </w:r>
      <w:r w:rsidRPr="006360F6">
        <w:rPr>
          <w:rFonts w:eastAsia="Calibri" w:hint="cs"/>
          <w:sz w:val="28"/>
          <w:szCs w:val="28"/>
          <w:rtl/>
        </w:rPr>
        <w:t xml:space="preserve">های رهبری، بیشتر سبک رهبری خدمتگزار و تحول گرا می باشد.که در ذیل منظور از هر کدام از این سبک ها و شش مولفه اصلی جهت سنجش ارتقا و یا عدم ارتقاء این سبک ها تعریف می شوند. </w:t>
      </w:r>
    </w:p>
    <w:p w:rsidR="0078447A" w:rsidRPr="006360F6" w:rsidRDefault="0078447A" w:rsidP="0078447A">
      <w:pPr>
        <w:autoSpaceDE w:val="0"/>
        <w:autoSpaceDN w:val="0"/>
        <w:bidi/>
        <w:adjustRightInd w:val="0"/>
        <w:spacing w:line="240" w:lineRule="auto"/>
        <w:ind w:left="-46"/>
        <w:jc w:val="both"/>
        <w:rPr>
          <w:rFonts w:eastAsia="Calibri"/>
          <w:sz w:val="28"/>
          <w:szCs w:val="28"/>
        </w:rPr>
      </w:pPr>
      <w:r w:rsidRPr="006360F6">
        <w:rPr>
          <w:rFonts w:eastAsia="Calibri" w:hint="cs"/>
          <w:sz w:val="28"/>
          <w:szCs w:val="28"/>
          <w:rtl/>
        </w:rPr>
        <w:t>رهبری</w:t>
      </w:r>
      <w:r w:rsidRPr="006360F6">
        <w:rPr>
          <w:rFonts w:eastAsia="Calibri"/>
          <w:sz w:val="28"/>
          <w:szCs w:val="28"/>
        </w:rPr>
        <w:t xml:space="preserve"> </w:t>
      </w:r>
      <w:r w:rsidRPr="006360F6">
        <w:rPr>
          <w:rFonts w:eastAsia="Calibri" w:hint="cs"/>
          <w:sz w:val="28"/>
          <w:szCs w:val="28"/>
          <w:rtl/>
        </w:rPr>
        <w:t>تحول</w:t>
      </w:r>
      <w:r w:rsidRPr="006360F6">
        <w:rPr>
          <w:rFonts w:eastAsia="Calibri"/>
          <w:sz w:val="28"/>
          <w:szCs w:val="28"/>
        </w:rPr>
        <w:t xml:space="preserve"> </w:t>
      </w:r>
      <w:r w:rsidRPr="006360F6">
        <w:rPr>
          <w:rFonts w:eastAsia="Calibri" w:hint="cs"/>
          <w:sz w:val="28"/>
          <w:szCs w:val="28"/>
          <w:rtl/>
        </w:rPr>
        <w:t>گرا: برنز،</w:t>
      </w:r>
      <w:r w:rsidRPr="006360F6">
        <w:rPr>
          <w:rFonts w:eastAsia="Calibri"/>
          <w:sz w:val="28"/>
          <w:szCs w:val="28"/>
        </w:rPr>
        <w:t xml:space="preserve"> </w:t>
      </w:r>
      <w:r w:rsidRPr="006360F6">
        <w:rPr>
          <w:rFonts w:eastAsia="Calibri" w:hint="cs"/>
          <w:sz w:val="28"/>
          <w:szCs w:val="28"/>
          <w:rtl/>
        </w:rPr>
        <w:t>رهبری</w:t>
      </w:r>
      <w:r w:rsidRPr="006360F6">
        <w:rPr>
          <w:rFonts w:eastAsia="Calibri"/>
          <w:sz w:val="28"/>
          <w:szCs w:val="28"/>
        </w:rPr>
        <w:t xml:space="preserve"> </w:t>
      </w:r>
      <w:r w:rsidRPr="006360F6">
        <w:rPr>
          <w:rFonts w:eastAsia="Calibri" w:hint="cs"/>
          <w:sz w:val="28"/>
          <w:szCs w:val="28"/>
          <w:rtl/>
        </w:rPr>
        <w:t>تحول</w:t>
      </w:r>
      <w:r w:rsidRPr="006360F6">
        <w:rPr>
          <w:rFonts w:eastAsia="Calibri"/>
          <w:sz w:val="28"/>
          <w:szCs w:val="28"/>
        </w:rPr>
        <w:t xml:space="preserve"> </w:t>
      </w:r>
      <w:r w:rsidRPr="006360F6">
        <w:rPr>
          <w:rFonts w:eastAsia="Calibri" w:hint="cs"/>
          <w:sz w:val="28"/>
          <w:szCs w:val="28"/>
          <w:rtl/>
        </w:rPr>
        <w:t>گرا</w:t>
      </w:r>
      <w:r w:rsidRPr="006360F6">
        <w:rPr>
          <w:rFonts w:eastAsia="Calibri"/>
          <w:sz w:val="28"/>
          <w:szCs w:val="28"/>
        </w:rPr>
        <w:t xml:space="preserve"> </w:t>
      </w:r>
      <w:r w:rsidRPr="006360F6">
        <w:rPr>
          <w:rFonts w:eastAsia="Calibri" w:hint="cs"/>
          <w:sz w:val="28"/>
          <w:szCs w:val="28"/>
          <w:rtl/>
        </w:rPr>
        <w:t>را</w:t>
      </w:r>
      <w:r w:rsidRPr="006360F6">
        <w:rPr>
          <w:rFonts w:eastAsia="Calibri"/>
          <w:sz w:val="28"/>
          <w:szCs w:val="28"/>
        </w:rPr>
        <w:t xml:space="preserve"> </w:t>
      </w:r>
      <w:r w:rsidRPr="006360F6">
        <w:rPr>
          <w:rFonts w:eastAsia="Calibri" w:hint="cs"/>
          <w:sz w:val="28"/>
          <w:szCs w:val="28"/>
          <w:rtl/>
        </w:rPr>
        <w:t>به</w:t>
      </w:r>
      <w:r w:rsidRPr="006360F6">
        <w:rPr>
          <w:rFonts w:eastAsia="Calibri"/>
          <w:sz w:val="28"/>
          <w:szCs w:val="28"/>
        </w:rPr>
        <w:t xml:space="preserve"> </w:t>
      </w:r>
      <w:r w:rsidRPr="006360F6">
        <w:rPr>
          <w:rFonts w:eastAsia="Calibri" w:hint="cs"/>
          <w:sz w:val="28"/>
          <w:szCs w:val="28"/>
          <w:rtl/>
        </w:rPr>
        <w:t>عنوان</w:t>
      </w:r>
      <w:r w:rsidRPr="006360F6">
        <w:rPr>
          <w:rFonts w:eastAsia="Calibri"/>
          <w:sz w:val="28"/>
          <w:szCs w:val="28"/>
        </w:rPr>
        <w:t xml:space="preserve"> </w:t>
      </w:r>
      <w:r w:rsidRPr="006360F6">
        <w:rPr>
          <w:rFonts w:eastAsia="Calibri" w:hint="cs"/>
          <w:sz w:val="28"/>
          <w:szCs w:val="28"/>
          <w:rtl/>
        </w:rPr>
        <w:t>انگیزش</w:t>
      </w:r>
      <w:r w:rsidRPr="006360F6">
        <w:rPr>
          <w:rFonts w:eastAsia="Calibri"/>
          <w:sz w:val="28"/>
          <w:szCs w:val="28"/>
        </w:rPr>
        <w:t xml:space="preserve"> </w:t>
      </w:r>
      <w:r w:rsidRPr="006360F6">
        <w:rPr>
          <w:rFonts w:eastAsia="Calibri" w:hint="cs"/>
          <w:sz w:val="28"/>
          <w:szCs w:val="28"/>
          <w:rtl/>
        </w:rPr>
        <w:t>دادن</w:t>
      </w:r>
      <w:r w:rsidRPr="006360F6">
        <w:rPr>
          <w:rFonts w:eastAsia="Calibri"/>
          <w:sz w:val="28"/>
          <w:szCs w:val="28"/>
        </w:rPr>
        <w:t xml:space="preserve"> </w:t>
      </w:r>
      <w:r w:rsidRPr="006360F6">
        <w:rPr>
          <w:rFonts w:eastAsia="Calibri" w:hint="cs"/>
          <w:sz w:val="28"/>
          <w:szCs w:val="28"/>
          <w:rtl/>
        </w:rPr>
        <w:t>به</w:t>
      </w:r>
      <w:r w:rsidRPr="006360F6">
        <w:rPr>
          <w:rFonts w:eastAsia="Calibri"/>
          <w:sz w:val="28"/>
          <w:szCs w:val="28"/>
        </w:rPr>
        <w:t xml:space="preserve"> </w:t>
      </w:r>
      <w:r w:rsidRPr="006360F6">
        <w:rPr>
          <w:rFonts w:eastAsia="Calibri" w:hint="cs"/>
          <w:sz w:val="28"/>
          <w:szCs w:val="28"/>
          <w:rtl/>
        </w:rPr>
        <w:t>پیروان</w:t>
      </w:r>
      <w:r w:rsidRPr="006360F6">
        <w:rPr>
          <w:rFonts w:eastAsia="Calibri"/>
          <w:sz w:val="28"/>
          <w:szCs w:val="28"/>
        </w:rPr>
        <w:t xml:space="preserve"> </w:t>
      </w:r>
      <w:r w:rsidRPr="006360F6">
        <w:rPr>
          <w:rFonts w:eastAsia="Calibri" w:hint="cs"/>
          <w:sz w:val="28"/>
          <w:szCs w:val="28"/>
          <w:rtl/>
        </w:rPr>
        <w:t>با</w:t>
      </w:r>
      <w:r w:rsidRPr="006360F6">
        <w:rPr>
          <w:rFonts w:eastAsia="Calibri"/>
          <w:sz w:val="28"/>
          <w:szCs w:val="28"/>
        </w:rPr>
        <w:t xml:space="preserve"> </w:t>
      </w:r>
      <w:r w:rsidRPr="006360F6">
        <w:rPr>
          <w:rFonts w:eastAsia="Calibri" w:hint="cs"/>
          <w:sz w:val="28"/>
          <w:szCs w:val="28"/>
          <w:rtl/>
        </w:rPr>
        <w:t>جذاب</w:t>
      </w:r>
      <w:r w:rsidRPr="006360F6">
        <w:rPr>
          <w:rFonts w:eastAsia="Calibri"/>
          <w:sz w:val="28"/>
          <w:szCs w:val="28"/>
        </w:rPr>
        <w:t xml:space="preserve"> </w:t>
      </w:r>
      <w:r w:rsidRPr="006360F6">
        <w:rPr>
          <w:rFonts w:eastAsia="Calibri" w:hint="cs"/>
          <w:sz w:val="28"/>
          <w:szCs w:val="28"/>
          <w:rtl/>
        </w:rPr>
        <w:t>کردن</w:t>
      </w:r>
      <w:r w:rsidRPr="006360F6">
        <w:rPr>
          <w:rFonts w:eastAsia="Calibri"/>
          <w:sz w:val="28"/>
          <w:szCs w:val="28"/>
        </w:rPr>
        <w:t xml:space="preserve"> </w:t>
      </w:r>
      <w:r w:rsidRPr="006360F6">
        <w:rPr>
          <w:rFonts w:eastAsia="Calibri" w:hint="cs"/>
          <w:sz w:val="28"/>
          <w:szCs w:val="28"/>
          <w:rtl/>
        </w:rPr>
        <w:t>آرمان</w:t>
      </w:r>
      <w:r w:rsidRPr="006360F6">
        <w:rPr>
          <w:rFonts w:eastAsia="Calibri"/>
          <w:sz w:val="28"/>
          <w:szCs w:val="28"/>
        </w:rPr>
        <w:t xml:space="preserve"> </w:t>
      </w:r>
      <w:r w:rsidRPr="006360F6">
        <w:rPr>
          <w:rFonts w:eastAsia="Calibri" w:hint="cs"/>
          <w:sz w:val="28"/>
          <w:szCs w:val="28"/>
          <w:rtl/>
        </w:rPr>
        <w:t>های بالاتر</w:t>
      </w:r>
      <w:r w:rsidRPr="006360F6">
        <w:rPr>
          <w:rFonts w:eastAsia="Calibri"/>
          <w:sz w:val="28"/>
          <w:szCs w:val="28"/>
        </w:rPr>
        <w:t xml:space="preserve"> </w:t>
      </w:r>
      <w:r w:rsidRPr="006360F6">
        <w:rPr>
          <w:rFonts w:eastAsia="Calibri" w:hint="cs"/>
          <w:sz w:val="28"/>
          <w:szCs w:val="28"/>
          <w:rtl/>
        </w:rPr>
        <w:t>و</w:t>
      </w:r>
      <w:r w:rsidRPr="006360F6">
        <w:rPr>
          <w:rFonts w:eastAsia="Calibri"/>
          <w:sz w:val="28"/>
          <w:szCs w:val="28"/>
        </w:rPr>
        <w:t xml:space="preserve"> </w:t>
      </w:r>
      <w:r w:rsidRPr="006360F6">
        <w:rPr>
          <w:rFonts w:eastAsia="Calibri" w:hint="cs"/>
          <w:sz w:val="28"/>
          <w:szCs w:val="28"/>
          <w:rtl/>
        </w:rPr>
        <w:t>ارزش</w:t>
      </w:r>
      <w:r w:rsidRPr="006360F6">
        <w:rPr>
          <w:rFonts w:eastAsia="Calibri"/>
          <w:sz w:val="28"/>
          <w:szCs w:val="28"/>
        </w:rPr>
        <w:t xml:space="preserve"> </w:t>
      </w:r>
      <w:r w:rsidRPr="006360F6">
        <w:rPr>
          <w:rFonts w:eastAsia="Calibri" w:hint="cs"/>
          <w:sz w:val="28"/>
          <w:szCs w:val="28"/>
          <w:rtl/>
        </w:rPr>
        <w:t>های</w:t>
      </w:r>
      <w:r w:rsidRPr="006360F6">
        <w:rPr>
          <w:rFonts w:eastAsia="Calibri"/>
          <w:sz w:val="28"/>
          <w:szCs w:val="28"/>
        </w:rPr>
        <w:t xml:space="preserve"> </w:t>
      </w:r>
      <w:r w:rsidRPr="006360F6">
        <w:rPr>
          <w:rFonts w:eastAsia="Calibri" w:hint="cs"/>
          <w:sz w:val="28"/>
          <w:szCs w:val="28"/>
          <w:rtl/>
        </w:rPr>
        <w:t>اخلاقی</w:t>
      </w:r>
      <w:r w:rsidRPr="006360F6">
        <w:rPr>
          <w:rFonts w:eastAsia="Calibri"/>
          <w:sz w:val="28"/>
          <w:szCs w:val="28"/>
        </w:rPr>
        <w:t xml:space="preserve"> </w:t>
      </w:r>
      <w:r w:rsidRPr="006360F6">
        <w:rPr>
          <w:rFonts w:eastAsia="Calibri" w:hint="cs"/>
          <w:sz w:val="28"/>
          <w:szCs w:val="28"/>
          <w:rtl/>
        </w:rPr>
        <w:t>تعریف</w:t>
      </w:r>
      <w:r w:rsidRPr="006360F6">
        <w:rPr>
          <w:rFonts w:eastAsia="Calibri"/>
          <w:sz w:val="28"/>
          <w:szCs w:val="28"/>
        </w:rPr>
        <w:t xml:space="preserve"> </w:t>
      </w:r>
      <w:r w:rsidRPr="006360F6">
        <w:rPr>
          <w:rFonts w:eastAsia="Calibri" w:hint="cs"/>
          <w:sz w:val="28"/>
          <w:szCs w:val="28"/>
          <w:rtl/>
        </w:rPr>
        <w:t>کرد</w:t>
      </w:r>
      <w:r w:rsidRPr="006360F6">
        <w:rPr>
          <w:rFonts w:eastAsia="Calibri"/>
          <w:sz w:val="28"/>
          <w:szCs w:val="28"/>
        </w:rPr>
        <w:t>.</w:t>
      </w:r>
      <w:r w:rsidRPr="006360F6">
        <w:rPr>
          <w:rFonts w:eastAsia="Calibri" w:hint="cs"/>
          <w:sz w:val="28"/>
          <w:szCs w:val="28"/>
          <w:rtl/>
        </w:rPr>
        <w:t xml:space="preserve"> (رابینز، 1381). </w:t>
      </w:r>
    </w:p>
    <w:p w:rsidR="0078447A" w:rsidRPr="006360F6" w:rsidRDefault="0078447A" w:rsidP="0078447A">
      <w:pPr>
        <w:tabs>
          <w:tab w:val="right" w:pos="855"/>
        </w:tabs>
        <w:bidi/>
        <w:spacing w:line="240" w:lineRule="auto"/>
        <w:ind w:left="-46"/>
        <w:jc w:val="both"/>
        <w:rPr>
          <w:rFonts w:eastAsia="Calibri"/>
          <w:sz w:val="28"/>
          <w:szCs w:val="28"/>
          <w:rtl/>
        </w:rPr>
      </w:pPr>
      <w:r w:rsidRPr="006360F6">
        <w:rPr>
          <w:rFonts w:eastAsia="Calibri" w:hint="cs"/>
          <w:sz w:val="28"/>
          <w:szCs w:val="28"/>
          <w:rtl/>
        </w:rPr>
        <w:t xml:space="preserve">رهبری خدمتگزار: </w:t>
      </w:r>
      <w:r w:rsidRPr="006360F6">
        <w:rPr>
          <w:rFonts w:eastAsia="Calibri"/>
          <w:sz w:val="28"/>
          <w:szCs w:val="28"/>
          <w:rtl/>
        </w:rPr>
        <w:t>در رهبری خدمتگزار، رهبر باید یک مجموعه از ذهنیاتی که مبتنی بر ارزش دادن به افراد و توجه به افراد است را داشته باشد. تمرکز رهبر در این سبک رهبری بر افراد و پیروان است، و رهبر باید علائق شخصی خویش را زیر پا بگذارد</w:t>
      </w:r>
      <w:r w:rsidRPr="006360F6">
        <w:rPr>
          <w:rFonts w:eastAsia="Calibri"/>
          <w:sz w:val="28"/>
          <w:szCs w:val="28"/>
        </w:rPr>
        <w:t>.</w:t>
      </w:r>
      <w:r w:rsidRPr="006360F6">
        <w:rPr>
          <w:rFonts w:eastAsia="Calibri" w:hint="cs"/>
          <w:sz w:val="28"/>
          <w:szCs w:val="28"/>
          <w:rtl/>
        </w:rPr>
        <w:t xml:space="preserve"> دو سبک رهبری خدمتگزار و رهبری تحول گرا ریشه در رهبری کاریزماتیک دارند.</w:t>
      </w:r>
    </w:p>
    <w:p w:rsidR="0078447A" w:rsidRPr="006360F6" w:rsidRDefault="0078447A" w:rsidP="00EA1492">
      <w:pPr>
        <w:tabs>
          <w:tab w:val="right" w:pos="855"/>
        </w:tabs>
        <w:bidi/>
        <w:spacing w:line="240" w:lineRule="auto"/>
        <w:ind w:right="-426"/>
        <w:jc w:val="both"/>
        <w:rPr>
          <w:rFonts w:eastAsia="Calibri"/>
          <w:sz w:val="28"/>
          <w:szCs w:val="28"/>
          <w:rtl/>
          <w:lang w:bidi="fa-IR"/>
        </w:rPr>
      </w:pPr>
      <w:r w:rsidRPr="006360F6">
        <w:rPr>
          <w:rFonts w:eastAsia="Calibri" w:hint="cs"/>
          <w:sz w:val="28"/>
          <w:szCs w:val="28"/>
          <w:rtl/>
        </w:rPr>
        <w:t>منظور از مولفه</w:t>
      </w:r>
      <w:r w:rsidRPr="006360F6">
        <w:rPr>
          <w:rFonts w:eastAsia="Calibri"/>
          <w:sz w:val="28"/>
          <w:szCs w:val="28"/>
          <w:rtl/>
        </w:rPr>
        <w:softHyphen/>
      </w:r>
      <w:r w:rsidRPr="006360F6">
        <w:rPr>
          <w:rFonts w:eastAsia="Calibri" w:hint="cs"/>
          <w:sz w:val="28"/>
          <w:szCs w:val="28"/>
          <w:rtl/>
        </w:rPr>
        <w:t>های سبک</w:t>
      </w:r>
      <w:r w:rsidRPr="006360F6">
        <w:rPr>
          <w:rFonts w:eastAsia="Calibri"/>
          <w:sz w:val="28"/>
          <w:szCs w:val="28"/>
          <w:rtl/>
        </w:rPr>
        <w:softHyphen/>
      </w:r>
      <w:r w:rsidRPr="006360F6">
        <w:rPr>
          <w:rFonts w:eastAsia="Calibri" w:hint="cs"/>
          <w:sz w:val="28"/>
          <w:szCs w:val="28"/>
          <w:rtl/>
        </w:rPr>
        <w:t xml:space="preserve"> رهبری عبارتنداز:</w:t>
      </w:r>
      <w:r w:rsidR="00223A27">
        <w:rPr>
          <w:rFonts w:eastAsia="Calibri" w:hint="cs"/>
          <w:sz w:val="28"/>
          <w:szCs w:val="28"/>
          <w:rtl/>
        </w:rPr>
        <w:t>(اجتهادی و شاه طالبی،1387)</w:t>
      </w:r>
    </w:p>
    <w:p w:rsidR="00A156D2" w:rsidRPr="006360F6" w:rsidRDefault="00A156D2" w:rsidP="00A156D2">
      <w:pPr>
        <w:tabs>
          <w:tab w:val="right" w:pos="855"/>
        </w:tabs>
        <w:bidi/>
        <w:spacing w:line="240" w:lineRule="auto"/>
        <w:ind w:right="-426"/>
        <w:jc w:val="center"/>
        <w:rPr>
          <w:rFonts w:eastAsia="Calibri"/>
          <w:b/>
          <w:bCs/>
          <w:rtl/>
        </w:rPr>
      </w:pPr>
      <w:r w:rsidRPr="006360F6">
        <w:rPr>
          <w:rFonts w:eastAsia="Calibri" w:hint="cs"/>
          <w:b/>
          <w:bCs/>
          <w:rtl/>
        </w:rPr>
        <w:t>جدول 1-1: مولفه های سبک رهبری</w:t>
      </w:r>
    </w:p>
    <w:tbl>
      <w:tblPr>
        <w:bidiVisual/>
        <w:tblW w:w="9948" w:type="dxa"/>
        <w:tblInd w:w="-658" w:type="dxa"/>
        <w:tblLook w:val="04A0" w:firstRow="1" w:lastRow="0" w:firstColumn="1" w:lastColumn="0" w:noHBand="0" w:noVBand="1"/>
      </w:tblPr>
      <w:tblGrid>
        <w:gridCol w:w="5067"/>
        <w:gridCol w:w="4881"/>
      </w:tblGrid>
      <w:tr w:rsidR="0078447A" w:rsidRPr="006360F6" w:rsidTr="00B05CBE">
        <w:trPr>
          <w:trHeight w:val="300"/>
        </w:trPr>
        <w:tc>
          <w:tcPr>
            <w:tcW w:w="5067" w:type="dxa"/>
            <w:tcBorders>
              <w:top w:val="single" w:sz="8" w:space="0" w:color="auto"/>
              <w:left w:val="single" w:sz="8" w:space="0" w:color="auto"/>
              <w:bottom w:val="single" w:sz="8" w:space="0" w:color="auto"/>
              <w:right w:val="single" w:sz="4"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b/>
                <w:bCs/>
              </w:rPr>
            </w:pPr>
            <w:r w:rsidRPr="006360F6">
              <w:rPr>
                <w:rFonts w:ascii="Arial" w:hAnsi="Arial" w:hint="cs"/>
                <w:b/>
                <w:bCs/>
                <w:rtl/>
              </w:rPr>
              <w:t>ارزش رهبران در بعد تبیین کننده ی وضعیت موجود</w:t>
            </w:r>
          </w:p>
        </w:tc>
        <w:tc>
          <w:tcPr>
            <w:tcW w:w="4881" w:type="dxa"/>
            <w:tcBorders>
              <w:top w:val="single" w:sz="8" w:space="0" w:color="auto"/>
              <w:left w:val="single" w:sz="4" w:space="0" w:color="auto"/>
              <w:bottom w:val="single" w:sz="8" w:space="0" w:color="auto"/>
              <w:right w:val="single" w:sz="8"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b/>
                <w:bCs/>
              </w:rPr>
            </w:pPr>
            <w:r w:rsidRPr="006360F6">
              <w:rPr>
                <w:rFonts w:ascii="Arial" w:hAnsi="Arial" w:hint="cs"/>
                <w:b/>
                <w:bCs/>
                <w:rtl/>
              </w:rPr>
              <w:t>ارزش رهبران در بعد ارتباط با مشتریان</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دارا بودن تعریف روشن از رسالت ها و ارزش های سازمانی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در نظر گرفتن مشتریان با عنوان محور تمام برنامه ها</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آگاهی از چشم انداز های آینده سازمانی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عوامل فیزیکی و معماری محیط</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توانایی تحلیل تحولات محیطی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اعتقاد به مشارکت و درگیری فعال مشتریان در انجام امور</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توانایی ایجاد بصیرت مشترک برای گروه های مختلف</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اعتقاد به آزادی فردی(فکر و عمل)</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دارا بودن برنامه های روشن برای آموزش و انتقال ارزش</w:t>
            </w:r>
            <w:r w:rsidRPr="006360F6">
              <w:rPr>
                <w:rFonts w:ascii="Arial" w:hAnsi="Arial"/>
                <w:color w:val="000000"/>
                <w:rtl/>
              </w:rPr>
              <w:softHyphen/>
            </w:r>
            <w:r w:rsidRPr="006360F6">
              <w:rPr>
                <w:rFonts w:ascii="Arial" w:hAnsi="Arial" w:hint="cs"/>
                <w:color w:val="000000"/>
                <w:rtl/>
              </w:rPr>
              <w:t>ها</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فضای سازمانی مورد نیاز مشتریان</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ارائه مفهوم مشترک از فرهنگ سازمانی برای کلیه اعضا</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تجهیز فضا به فناوری روز</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ارائه تصویر سازمانی منطبق با واقعیت</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عوامل نمادی (اندازه و تجهیزات دفتر ریاست و...)</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تفکر جهانی (کسب آگاهی از معضلات جهانی)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اختصاص فضا به فعالیت های فوق برنامه</w:t>
            </w:r>
          </w:p>
        </w:tc>
      </w:tr>
      <w:tr w:rsidR="0078447A" w:rsidRPr="006360F6" w:rsidTr="00B05CBE">
        <w:trPr>
          <w:trHeight w:val="300"/>
        </w:trPr>
        <w:tc>
          <w:tcPr>
            <w:tcW w:w="5067" w:type="dxa"/>
            <w:tcBorders>
              <w:top w:val="nil"/>
              <w:left w:val="single" w:sz="8" w:space="0" w:color="auto"/>
              <w:bottom w:val="single" w:sz="8"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lastRenderedPageBreak/>
              <w:t>مهارت در ایجاد قابلیت رقابتی</w:t>
            </w:r>
          </w:p>
        </w:tc>
        <w:tc>
          <w:tcPr>
            <w:tcW w:w="4881" w:type="dxa"/>
            <w:tcBorders>
              <w:top w:val="nil"/>
              <w:left w:val="single" w:sz="4" w:space="0" w:color="auto"/>
              <w:bottom w:val="single" w:sz="8"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ایجاد فضای شاداب،زنده و با نشاط</w:t>
            </w:r>
          </w:p>
        </w:tc>
      </w:tr>
      <w:tr w:rsidR="0078447A" w:rsidRPr="006360F6" w:rsidTr="00B05CBE">
        <w:trPr>
          <w:trHeight w:val="300"/>
        </w:trPr>
        <w:tc>
          <w:tcPr>
            <w:tcW w:w="5067" w:type="dxa"/>
            <w:tcBorders>
              <w:top w:val="single" w:sz="8" w:space="0" w:color="auto"/>
              <w:left w:val="single" w:sz="8" w:space="0" w:color="auto"/>
              <w:bottom w:val="single" w:sz="8" w:space="0" w:color="auto"/>
              <w:right w:val="single" w:sz="4"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b/>
                <w:bCs/>
                <w:color w:val="000000"/>
              </w:rPr>
            </w:pPr>
            <w:r w:rsidRPr="006360F6">
              <w:rPr>
                <w:rFonts w:ascii="Arial" w:hAnsi="Arial" w:hint="cs"/>
                <w:b/>
                <w:bCs/>
                <w:color w:val="000000"/>
                <w:rtl/>
              </w:rPr>
              <w:t>ارزش رهبران در ارتباط با وظایف کارکنان</w:t>
            </w:r>
          </w:p>
        </w:tc>
        <w:tc>
          <w:tcPr>
            <w:tcW w:w="4881" w:type="dxa"/>
            <w:tcBorders>
              <w:top w:val="single" w:sz="8" w:space="0" w:color="auto"/>
              <w:left w:val="single" w:sz="4" w:space="0" w:color="auto"/>
              <w:bottom w:val="single" w:sz="8" w:space="0" w:color="auto"/>
              <w:right w:val="single" w:sz="8"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b/>
                <w:bCs/>
                <w:color w:val="000000"/>
              </w:rPr>
            </w:pPr>
            <w:r w:rsidRPr="006360F6">
              <w:rPr>
                <w:rFonts w:ascii="Arial" w:hAnsi="Arial" w:hint="cs"/>
                <w:b/>
                <w:bCs/>
                <w:color w:val="000000"/>
                <w:rtl/>
              </w:rPr>
              <w:t>ارزش رهبران در بعد صلاحیت های رهبری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ارائه فرصت برای رشد حرفه ای کارکنان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آگاهی از نظریه های مختلف رهبری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امانت داری و رازداری کارکنان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انجام کار هدفمند</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ایجاد فرصت های برابر برای همه ی کارکنان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تاکید بر کیفیت انجام کار</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تمایل به حفظ حقوق دیگران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هوش رهبری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شناسایی و تقدیر از عملکردهای خوب و مطلوب</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پاسخگویی در قبال وظایف خود</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پاسخگویی سریع به نیاز های آنان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ارزیابی مداوم از عملکردها در جو صمیمی و بدون تنش</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تحمیل نکردن نقش های متعدد به آنها</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خطر پذیری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ارائه مزایای شغلی مناسب</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آسانگیری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بر خورد های عادلانه</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توانایی ایجاد انگیزه</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تفاوت های فردی در انجام کار</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خود اتکایی و داشتن اعتماد به نفس</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روشن نمودن معیارهای شایستگی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نو آوری و خلاقیت</w:t>
            </w:r>
          </w:p>
        </w:tc>
      </w:tr>
      <w:tr w:rsidR="0078447A" w:rsidRPr="006360F6" w:rsidTr="00B05CBE">
        <w:trPr>
          <w:trHeight w:val="363"/>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توسعه محیط رقابتی برای کارکنان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آینده نگری</w:t>
            </w:r>
          </w:p>
        </w:tc>
      </w:tr>
      <w:tr w:rsidR="0078447A" w:rsidRPr="006360F6" w:rsidTr="00B05CBE">
        <w:trPr>
          <w:trHeight w:val="312"/>
        </w:trPr>
        <w:tc>
          <w:tcPr>
            <w:tcW w:w="5067"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78447A" w:rsidRPr="006360F6" w:rsidRDefault="0078447A" w:rsidP="0078447A">
            <w:pPr>
              <w:bidi/>
              <w:spacing w:line="240" w:lineRule="auto"/>
              <w:rPr>
                <w:rFonts w:ascii="Arial" w:hAnsi="Arial"/>
                <w:color w:val="000000"/>
              </w:rPr>
            </w:pPr>
            <w:r w:rsidRPr="006360F6">
              <w:rPr>
                <w:rFonts w:ascii="Arial" w:hAnsi="Arial" w:hint="cs"/>
                <w:color w:val="000000"/>
              </w:rPr>
              <w:t> </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مشارکت در تصمیم گیری</w:t>
            </w:r>
          </w:p>
        </w:tc>
      </w:tr>
      <w:tr w:rsidR="0078447A" w:rsidRPr="006360F6" w:rsidTr="00B05CBE">
        <w:trPr>
          <w:trHeight w:val="300"/>
        </w:trPr>
        <w:tc>
          <w:tcPr>
            <w:tcW w:w="5067"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78447A" w:rsidRPr="006360F6" w:rsidRDefault="0078447A" w:rsidP="0078447A">
            <w:pPr>
              <w:bidi/>
              <w:spacing w:line="240" w:lineRule="auto"/>
              <w:rPr>
                <w:rFonts w:ascii="Arial" w:hAnsi="Arial"/>
                <w:color w:val="000000"/>
              </w:rPr>
            </w:pPr>
            <w:r w:rsidRPr="006360F6">
              <w:rPr>
                <w:rFonts w:ascii="Arial" w:hAnsi="Arial" w:hint="cs"/>
                <w:color w:val="000000"/>
              </w:rPr>
              <w:t> </w:t>
            </w:r>
          </w:p>
        </w:tc>
        <w:tc>
          <w:tcPr>
            <w:tcW w:w="4881"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داشتن تفکر چند بعدی و واگرا</w:t>
            </w:r>
          </w:p>
        </w:tc>
      </w:tr>
      <w:tr w:rsidR="0078447A" w:rsidRPr="006360F6" w:rsidTr="00B05CBE">
        <w:trPr>
          <w:trHeight w:val="314"/>
        </w:trPr>
        <w:tc>
          <w:tcPr>
            <w:tcW w:w="5067"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color w:val="000000"/>
                <w:rtl/>
              </w:rPr>
            </w:pPr>
            <w:r w:rsidRPr="006360F6">
              <w:rPr>
                <w:rFonts w:ascii="Arial" w:hAnsi="Arial" w:hint="cs"/>
                <w:b/>
                <w:bCs/>
                <w:color w:val="000000"/>
                <w:rtl/>
              </w:rPr>
              <w:t>ارزش های خود مدیریتی رهبران</w:t>
            </w:r>
          </w:p>
        </w:tc>
        <w:tc>
          <w:tcPr>
            <w:tcW w:w="4881" w:type="dxa"/>
            <w:tcBorders>
              <w:top w:val="single" w:sz="4" w:space="0" w:color="auto"/>
              <w:left w:val="single" w:sz="4" w:space="0" w:color="auto"/>
              <w:bottom w:val="single" w:sz="8" w:space="0" w:color="auto"/>
              <w:right w:val="single" w:sz="8" w:space="0" w:color="auto"/>
            </w:tcBorders>
            <w:shd w:val="clear" w:color="auto" w:fill="8DB3E2"/>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b/>
                <w:bCs/>
                <w:color w:val="000000"/>
                <w:rtl/>
              </w:rPr>
              <w:t>ارزش رهبران در بعد روابط انسانی</w:t>
            </w:r>
          </w:p>
        </w:tc>
      </w:tr>
      <w:tr w:rsidR="0078447A" w:rsidRPr="006360F6" w:rsidTr="00B05CBE">
        <w:trPr>
          <w:trHeight w:val="300"/>
        </w:trPr>
        <w:tc>
          <w:tcPr>
            <w:tcW w:w="50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پرهیز از جمود فکری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توسعه دهنده محیط دوستی</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مهارت خود ارزیابی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کاهش دهنده ی کشمکش بین افراد</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صداقت</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مقدم داشتن دیگران بر خود</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تواضع و فروتنی در برخورد با دیگران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ارتباطات موثر سازمانی در تمام سطوح</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معنا گرایی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رفتار محترمانه با دیگران</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نشان دادن انسجام شخصیتی در برخورد با دیگران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 xml:space="preserve">عدم غرض ورزی در ارائه اطلاعات و آیین نامه ها </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پایبندی به اخلاقیات</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شنود موثر و فوری در مورد درخواست های کارکنان</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پایبندی به ارزش های سازمانی و اعمال فردی</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توجه به احساسات فردی کارکنان</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ترغیب دیگران به رعایت ارزش های سازمان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راهنمایی و مشاوره به جای توبیخ و سرزنش</w:t>
            </w:r>
          </w:p>
        </w:tc>
      </w:tr>
      <w:tr w:rsidR="0078447A" w:rsidRPr="006360F6" w:rsidTr="00B05CBE">
        <w:trPr>
          <w:trHeight w:val="300"/>
        </w:trPr>
        <w:tc>
          <w:tcPr>
            <w:tcW w:w="5067" w:type="dxa"/>
            <w:tcBorders>
              <w:top w:val="nil"/>
              <w:left w:val="single" w:sz="8" w:space="0" w:color="auto"/>
              <w:bottom w:val="single" w:sz="4" w:space="0" w:color="auto"/>
              <w:right w:val="single" w:sz="4"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جلوگیری از اظهار نظر مخرب نسبت به سازمان</w:t>
            </w:r>
          </w:p>
        </w:tc>
        <w:tc>
          <w:tcPr>
            <w:tcW w:w="4881" w:type="dxa"/>
            <w:tcBorders>
              <w:top w:val="nil"/>
              <w:left w:val="single" w:sz="4" w:space="0" w:color="auto"/>
              <w:bottom w:val="single" w:sz="4" w:space="0" w:color="auto"/>
              <w:right w:val="single" w:sz="8" w:space="0" w:color="auto"/>
            </w:tcBorders>
            <w:shd w:val="clear" w:color="000000" w:fill="FFFFFF"/>
            <w:noWrap/>
            <w:vAlign w:val="center"/>
            <w:hideMark/>
          </w:tcPr>
          <w:p w:rsidR="0078447A" w:rsidRPr="006360F6" w:rsidRDefault="0078447A" w:rsidP="0078447A">
            <w:pPr>
              <w:bidi/>
              <w:spacing w:line="240" w:lineRule="auto"/>
              <w:jc w:val="center"/>
              <w:rPr>
                <w:rFonts w:ascii="Arial" w:hAnsi="Arial"/>
                <w:color w:val="000000"/>
              </w:rPr>
            </w:pPr>
            <w:r w:rsidRPr="006360F6">
              <w:rPr>
                <w:rFonts w:ascii="Arial" w:hAnsi="Arial" w:hint="cs"/>
                <w:color w:val="000000"/>
                <w:rtl/>
              </w:rPr>
              <w:t>اعتقاد به عضو یک خانواده بودن</w:t>
            </w:r>
          </w:p>
        </w:tc>
      </w:tr>
      <w:tr w:rsidR="0078447A" w:rsidRPr="006360F6" w:rsidTr="00B05CBE">
        <w:trPr>
          <w:trHeight w:val="300"/>
        </w:trPr>
        <w:tc>
          <w:tcPr>
            <w:tcW w:w="5067" w:type="dxa"/>
            <w:tcBorders>
              <w:top w:val="nil"/>
              <w:left w:val="single" w:sz="8" w:space="0" w:color="auto"/>
              <w:bottom w:val="single" w:sz="8" w:space="0" w:color="auto"/>
              <w:right w:val="single" w:sz="4" w:space="0" w:color="auto"/>
            </w:tcBorders>
            <w:shd w:val="clear" w:color="000000" w:fill="FFFFFF"/>
            <w:noWrap/>
            <w:vAlign w:val="center"/>
          </w:tcPr>
          <w:p w:rsidR="0078447A" w:rsidRPr="006360F6" w:rsidRDefault="0078447A" w:rsidP="0078447A">
            <w:pPr>
              <w:bidi/>
              <w:spacing w:line="240" w:lineRule="auto"/>
              <w:jc w:val="center"/>
              <w:rPr>
                <w:rFonts w:ascii="Arial" w:hAnsi="Arial"/>
                <w:color w:val="000000"/>
                <w:rtl/>
              </w:rPr>
            </w:pPr>
            <w:r w:rsidRPr="006360F6">
              <w:rPr>
                <w:rFonts w:ascii="Arial" w:hAnsi="Arial" w:hint="cs"/>
                <w:color w:val="000000"/>
                <w:rtl/>
              </w:rPr>
              <w:t>قبول اشتباه ها و درس گرفتن از آنها</w:t>
            </w:r>
          </w:p>
        </w:tc>
        <w:tc>
          <w:tcPr>
            <w:tcW w:w="4881" w:type="dxa"/>
            <w:tcBorders>
              <w:top w:val="nil"/>
              <w:left w:val="single" w:sz="4" w:space="0" w:color="auto"/>
              <w:bottom w:val="single" w:sz="8" w:space="0" w:color="auto"/>
              <w:right w:val="single" w:sz="8" w:space="0" w:color="auto"/>
            </w:tcBorders>
            <w:shd w:val="clear" w:color="000000" w:fill="FFFFFF"/>
            <w:noWrap/>
            <w:vAlign w:val="center"/>
          </w:tcPr>
          <w:p w:rsidR="0078447A" w:rsidRPr="006360F6" w:rsidRDefault="0078447A" w:rsidP="0078447A">
            <w:pPr>
              <w:bidi/>
              <w:spacing w:line="240" w:lineRule="auto"/>
              <w:jc w:val="center"/>
              <w:rPr>
                <w:rFonts w:ascii="Arial" w:hAnsi="Arial"/>
                <w:color w:val="000000"/>
                <w:rtl/>
              </w:rPr>
            </w:pPr>
            <w:r w:rsidRPr="006360F6">
              <w:rPr>
                <w:rFonts w:ascii="Arial" w:hAnsi="Arial" w:hint="cs"/>
                <w:color w:val="000000"/>
                <w:rtl/>
              </w:rPr>
              <w:t>تخصیص زمان برای ملاقات های چهره به چهره</w:t>
            </w:r>
          </w:p>
        </w:tc>
      </w:tr>
    </w:tbl>
    <w:p w:rsidR="0078447A" w:rsidRPr="006360F6" w:rsidRDefault="0078447A" w:rsidP="0078447A">
      <w:pPr>
        <w:spacing w:line="240" w:lineRule="auto"/>
        <w:rPr>
          <w:rFonts w:eastAsia="Calibri"/>
          <w:rtl/>
          <w:lang w:bidi="fa-IR"/>
        </w:rPr>
      </w:pPr>
    </w:p>
    <w:p w:rsidR="0078447A" w:rsidRPr="006360F6" w:rsidRDefault="0078447A" w:rsidP="00134AE7">
      <w:pPr>
        <w:bidi/>
        <w:spacing w:line="240" w:lineRule="auto"/>
        <w:jc w:val="both"/>
        <w:rPr>
          <w:rFonts w:ascii="Calibri" w:eastAsia="Calibri" w:hAnsi="Calibri"/>
          <w:rtl/>
          <w:lang w:bidi="fa-IR"/>
        </w:rPr>
      </w:pPr>
      <w:r w:rsidRPr="006360F6">
        <w:rPr>
          <w:rFonts w:ascii="Calibri" w:eastAsia="Calibri" w:hAnsi="Calibri" w:hint="cs"/>
          <w:sz w:val="28"/>
          <w:szCs w:val="28"/>
          <w:rtl/>
          <w:lang w:bidi="fa-IR"/>
        </w:rPr>
        <w:t xml:space="preserve">منظور از سبک های نوین رهبری در </w:t>
      </w:r>
      <w:r w:rsidR="00134AE7">
        <w:rPr>
          <w:rFonts w:ascii="Calibri" w:eastAsia="Calibri" w:hAnsi="Calibri" w:hint="cs"/>
          <w:sz w:val="28"/>
          <w:szCs w:val="28"/>
          <w:rtl/>
          <w:lang w:bidi="fa-IR"/>
        </w:rPr>
        <w:t>بعد</w:t>
      </w:r>
      <w:r w:rsidRPr="006360F6">
        <w:rPr>
          <w:rFonts w:ascii="Calibri" w:eastAsia="Calibri" w:hAnsi="Calibri" w:hint="cs"/>
          <w:sz w:val="28"/>
          <w:szCs w:val="28"/>
          <w:rtl/>
          <w:lang w:bidi="fa-IR"/>
        </w:rPr>
        <w:t xml:space="preserve"> مالی عبارتنداز: </w:t>
      </w:r>
      <w:r w:rsidRPr="006360F6">
        <w:rPr>
          <w:rFonts w:hint="cs"/>
          <w:sz w:val="28"/>
          <w:szCs w:val="28"/>
          <w:rtl/>
        </w:rPr>
        <w:t xml:space="preserve">مدیرانی که برای تصمیم گیری، برنامه ریزی، کنترل و رهبری فعالیت های عملیاتی سازمان خود از اطلاعات بدست آمده از روش های کنترل جامع کیفیت </w:t>
      </w:r>
      <w:r w:rsidRPr="006360F6">
        <w:rPr>
          <w:rFonts w:hint="cs"/>
          <w:sz w:val="28"/>
          <w:szCs w:val="28"/>
          <w:rtl/>
        </w:rPr>
        <w:lastRenderedPageBreak/>
        <w:t xml:space="preserve">،مدیریت بر مبنای فعالیت،هزینه یابی بر مبنای فعالیت،سیستم مدیریت هزینه،مدیریت به موقع موجودی ها و حسابداری سنجش مسئولیت  که توسط حسابداران مدیریت تهیه می شوند،استفاده کنند. </w:t>
      </w:r>
    </w:p>
    <w:p w:rsidR="0078447A" w:rsidRPr="006360F6" w:rsidRDefault="0078447A" w:rsidP="0078447A">
      <w:pPr>
        <w:spacing w:line="240" w:lineRule="auto"/>
        <w:rPr>
          <w:rFonts w:eastAsia="Calibri"/>
          <w:rtl/>
          <w:lang w:bidi="fa-IR"/>
        </w:rPr>
      </w:pPr>
    </w:p>
    <w:p w:rsidR="0078447A" w:rsidRPr="006360F6" w:rsidRDefault="0078447A" w:rsidP="0078447A">
      <w:pPr>
        <w:pStyle w:val="Heading1"/>
        <w:rPr>
          <w:rFonts w:cs="B Lotus"/>
          <w:b w:val="0"/>
          <w:bCs w:val="0"/>
          <w:sz w:val="32"/>
          <w:szCs w:val="32"/>
        </w:rPr>
      </w:pPr>
      <w:bookmarkStart w:id="20" w:name="_Toc396295897"/>
      <w:bookmarkStart w:id="21" w:name="_Toc396515861"/>
      <w:r w:rsidRPr="006360F6">
        <w:rPr>
          <w:rFonts w:ascii="Calibri" w:eastAsia="Calibri" w:hAnsi="Calibri" w:cs="B Lotus" w:hint="cs"/>
          <w:sz w:val="28"/>
          <w:rtl/>
          <w:lang w:bidi="fa-IR"/>
        </w:rPr>
        <w:t>1</w:t>
      </w:r>
      <w:r w:rsidRPr="006360F6">
        <w:rPr>
          <w:rFonts w:cs="B Lotus" w:hint="cs"/>
          <w:sz w:val="32"/>
          <w:szCs w:val="32"/>
          <w:rtl/>
        </w:rPr>
        <w:t>-9 حدود مطالعاتی</w:t>
      </w:r>
      <w:bookmarkEnd w:id="20"/>
      <w:bookmarkEnd w:id="21"/>
    </w:p>
    <w:p w:rsidR="0078447A" w:rsidRPr="006360F6" w:rsidRDefault="0078447A" w:rsidP="0078447A">
      <w:pPr>
        <w:bidi/>
        <w:spacing w:line="240" w:lineRule="auto"/>
        <w:jc w:val="both"/>
        <w:rPr>
          <w:sz w:val="26"/>
          <w:szCs w:val="28"/>
          <w:rtl/>
        </w:rPr>
      </w:pPr>
      <w:r w:rsidRPr="006360F6">
        <w:rPr>
          <w:rFonts w:hint="cs"/>
          <w:sz w:val="26"/>
          <w:szCs w:val="28"/>
          <w:rtl/>
        </w:rPr>
        <w:t>قلمرو تحقیق چهارچوبی را فراهم می نماید تا مطالعات و آزمون محقق در طی آن قلمرو خاص انجام پذیرد و دارای اعتبار بیشتر باشد.</w:t>
      </w:r>
    </w:p>
    <w:p w:rsidR="0078447A" w:rsidRPr="006360F6" w:rsidRDefault="0078447A" w:rsidP="0078447A">
      <w:pPr>
        <w:pStyle w:val="Heading1"/>
        <w:rPr>
          <w:rFonts w:cs="B Lotus"/>
          <w:b w:val="0"/>
          <w:bCs w:val="0"/>
          <w:sz w:val="28"/>
          <w:rtl/>
          <w:lang w:bidi="fa-IR"/>
        </w:rPr>
      </w:pPr>
      <w:bookmarkStart w:id="22" w:name="_Toc300845290"/>
      <w:bookmarkStart w:id="23" w:name="_Toc396295898"/>
      <w:bookmarkStart w:id="24" w:name="_Toc396515862"/>
      <w:r w:rsidRPr="006360F6">
        <w:rPr>
          <w:rFonts w:cs="B Lotus" w:hint="cs"/>
          <w:sz w:val="28"/>
          <w:rtl/>
          <w:lang w:bidi="fa-IR"/>
        </w:rPr>
        <w:t>1-9-1 قلمرو  مکانی تحقیق</w:t>
      </w:r>
      <w:bookmarkEnd w:id="22"/>
      <w:bookmarkEnd w:id="23"/>
      <w:bookmarkEnd w:id="24"/>
      <w:r w:rsidRPr="006360F6">
        <w:rPr>
          <w:rFonts w:cs="B Lotus" w:hint="cs"/>
          <w:sz w:val="28"/>
          <w:rtl/>
          <w:lang w:bidi="fa-IR"/>
        </w:rPr>
        <w:t xml:space="preserve"> </w:t>
      </w:r>
    </w:p>
    <w:p w:rsidR="0078447A" w:rsidRPr="006360F6" w:rsidRDefault="0078447A" w:rsidP="0078447A">
      <w:pPr>
        <w:bidi/>
        <w:spacing w:line="240" w:lineRule="auto"/>
        <w:jc w:val="both"/>
        <w:rPr>
          <w:sz w:val="28"/>
          <w:szCs w:val="28"/>
        </w:rPr>
      </w:pPr>
      <w:r w:rsidRPr="006360F6">
        <w:rPr>
          <w:rFonts w:hint="cs"/>
          <w:sz w:val="28"/>
          <w:szCs w:val="28"/>
          <w:rtl/>
        </w:rPr>
        <w:t xml:space="preserve"> قلمرو مکانی این پژوهش را، کلیه موسسات حسابرسی سطح یک معتمد سازمان بورس و اوراق بهادار تهران تشکیل می دهد .</w:t>
      </w:r>
    </w:p>
    <w:p w:rsidR="0078447A" w:rsidRPr="006360F6" w:rsidRDefault="0078447A" w:rsidP="0078447A">
      <w:pPr>
        <w:pStyle w:val="Heading1"/>
        <w:rPr>
          <w:rFonts w:cs="B Lotus"/>
          <w:b w:val="0"/>
          <w:bCs w:val="0"/>
          <w:sz w:val="28"/>
          <w:rtl/>
          <w:lang w:bidi="fa-IR"/>
        </w:rPr>
      </w:pPr>
      <w:bookmarkStart w:id="25" w:name="_Toc300845291"/>
      <w:bookmarkStart w:id="26" w:name="_Toc396295899"/>
      <w:bookmarkStart w:id="27" w:name="_Toc396515863"/>
      <w:r w:rsidRPr="006360F6">
        <w:rPr>
          <w:rFonts w:cs="B Lotus" w:hint="cs"/>
          <w:sz w:val="28"/>
          <w:rtl/>
          <w:lang w:bidi="fa-IR"/>
        </w:rPr>
        <w:t>1-9-2 قلمرو زمانی تحقیق</w:t>
      </w:r>
      <w:bookmarkEnd w:id="25"/>
      <w:bookmarkEnd w:id="26"/>
      <w:bookmarkEnd w:id="27"/>
    </w:p>
    <w:p w:rsidR="0078447A" w:rsidRPr="006360F6" w:rsidRDefault="0078447A" w:rsidP="0078447A">
      <w:pPr>
        <w:bidi/>
        <w:spacing w:line="240" w:lineRule="auto"/>
        <w:jc w:val="both"/>
        <w:rPr>
          <w:sz w:val="26"/>
          <w:szCs w:val="28"/>
          <w:rtl/>
        </w:rPr>
      </w:pPr>
      <w:r w:rsidRPr="006360F6">
        <w:rPr>
          <w:rFonts w:hint="cs"/>
          <w:sz w:val="26"/>
          <w:szCs w:val="28"/>
          <w:rtl/>
        </w:rPr>
        <w:t xml:space="preserve">دوره زمانی این پژوهش با توجه به در دسترس بودن اطلاعات تعداد حسابداران و متخصصان حسابداری شاغل در موسسات حسابرسی سطح یک معتمد سازمان بورس و اوراق بهادار برای سال 1392 و 1393 می باشد.   </w:t>
      </w:r>
    </w:p>
    <w:p w:rsidR="0078447A" w:rsidRPr="006360F6" w:rsidRDefault="0078447A" w:rsidP="0078447A">
      <w:pPr>
        <w:pStyle w:val="Heading1"/>
        <w:rPr>
          <w:rFonts w:cs="B Lotus"/>
          <w:b w:val="0"/>
          <w:bCs w:val="0"/>
          <w:sz w:val="28"/>
          <w:rtl/>
          <w:lang w:bidi="fa-IR"/>
        </w:rPr>
      </w:pPr>
      <w:bookmarkStart w:id="28" w:name="_Toc300845292"/>
      <w:bookmarkStart w:id="29" w:name="_Toc396295900"/>
      <w:bookmarkStart w:id="30" w:name="_Toc396515864"/>
      <w:r w:rsidRPr="006360F6">
        <w:rPr>
          <w:rFonts w:cs="B Lotus" w:hint="cs"/>
          <w:sz w:val="28"/>
          <w:rtl/>
          <w:lang w:bidi="fa-IR"/>
        </w:rPr>
        <w:t>1-9-3 قلمرو موضوعي تحقیق</w:t>
      </w:r>
      <w:bookmarkEnd w:id="28"/>
      <w:bookmarkEnd w:id="29"/>
      <w:bookmarkEnd w:id="30"/>
    </w:p>
    <w:p w:rsidR="001C5A4E" w:rsidRPr="006360F6" w:rsidRDefault="0078447A" w:rsidP="0078447A">
      <w:pPr>
        <w:bidi/>
        <w:spacing w:line="240" w:lineRule="auto"/>
        <w:ind w:left="-47"/>
        <w:jc w:val="both"/>
        <w:rPr>
          <w:sz w:val="28"/>
          <w:szCs w:val="28"/>
        </w:rPr>
      </w:pPr>
      <w:r w:rsidRPr="006360F6">
        <w:rPr>
          <w:rFonts w:hint="cs"/>
          <w:sz w:val="28"/>
          <w:szCs w:val="28"/>
          <w:rtl/>
          <w:lang w:bidi="fa-IR"/>
        </w:rPr>
        <w:t xml:space="preserve">این </w:t>
      </w:r>
      <w:r w:rsidRPr="006360F6">
        <w:rPr>
          <w:rFonts w:hint="cs"/>
          <w:sz w:val="28"/>
          <w:szCs w:val="28"/>
          <w:rtl/>
        </w:rPr>
        <w:t xml:space="preserve"> </w:t>
      </w:r>
      <w:r w:rsidRPr="006360F6">
        <w:rPr>
          <w:rFonts w:hint="cs"/>
          <w:sz w:val="28"/>
          <w:szCs w:val="28"/>
          <w:rtl/>
          <w:lang w:bidi="fa-IR"/>
        </w:rPr>
        <w:t>پژوهش</w:t>
      </w:r>
      <w:r w:rsidRPr="006360F6">
        <w:rPr>
          <w:rFonts w:hint="cs"/>
          <w:sz w:val="28"/>
          <w:szCs w:val="28"/>
          <w:rtl/>
        </w:rPr>
        <w:t xml:space="preserve"> </w:t>
      </w:r>
      <w:r w:rsidRPr="006360F6">
        <w:rPr>
          <w:rFonts w:hint="cs"/>
          <w:sz w:val="28"/>
          <w:szCs w:val="28"/>
          <w:rtl/>
          <w:lang w:bidi="fa-IR"/>
        </w:rPr>
        <w:t xml:space="preserve"> </w:t>
      </w:r>
      <w:r w:rsidRPr="006360F6">
        <w:rPr>
          <w:rFonts w:hint="cs"/>
          <w:sz w:val="28"/>
          <w:szCs w:val="28"/>
          <w:rtl/>
        </w:rPr>
        <w:t xml:space="preserve">به </w:t>
      </w:r>
      <w:r w:rsidRPr="006360F6">
        <w:rPr>
          <w:rFonts w:hint="cs"/>
          <w:sz w:val="28"/>
          <w:szCs w:val="28"/>
          <w:rtl/>
          <w:lang w:bidi="fa-IR"/>
        </w:rPr>
        <w:t xml:space="preserve"> بررسی </w:t>
      </w:r>
      <w:r w:rsidRPr="006360F6">
        <w:rPr>
          <w:rFonts w:hint="cs"/>
          <w:sz w:val="28"/>
          <w:szCs w:val="28"/>
          <w:rtl/>
        </w:rPr>
        <w:t xml:space="preserve"> تاثیر اخلاق حرفه ای حسابداران در ارتقاء یا ع</w:t>
      </w:r>
      <w:r w:rsidR="00212BF0">
        <w:rPr>
          <w:rFonts w:hint="cs"/>
          <w:sz w:val="28"/>
          <w:szCs w:val="28"/>
          <w:rtl/>
        </w:rPr>
        <w:t>د</w:t>
      </w:r>
      <w:r w:rsidRPr="006360F6">
        <w:rPr>
          <w:rFonts w:hint="cs"/>
          <w:sz w:val="28"/>
          <w:szCs w:val="28"/>
          <w:rtl/>
        </w:rPr>
        <w:t>م ارتقاء سبک های نوین رهبری مالی می پردازد</w:t>
      </w:r>
      <w:r w:rsidRPr="006360F6">
        <w:rPr>
          <w:sz w:val="28"/>
          <w:szCs w:val="28"/>
        </w:rPr>
        <w:t>.</w:t>
      </w:r>
    </w:p>
    <w:p w:rsidR="0078447A" w:rsidRPr="00A4405E" w:rsidRDefault="0078447A" w:rsidP="0078447A">
      <w:pPr>
        <w:bidi/>
        <w:spacing w:line="240" w:lineRule="auto"/>
        <w:ind w:left="-47"/>
        <w:jc w:val="both"/>
        <w:rPr>
          <w:rFonts w:cs="B Zar"/>
          <w:lang w:bidi="fa-IR"/>
        </w:rPr>
        <w:sectPr w:rsidR="0078447A" w:rsidRPr="00A4405E" w:rsidSect="00A479C8">
          <w:headerReference w:type="default" r:id="rId15"/>
          <w:footnotePr>
            <w:numRestart w:val="eachPage"/>
          </w:footnotePr>
          <w:pgSz w:w="11907" w:h="16840" w:code="9"/>
          <w:pgMar w:top="1701" w:right="1701" w:bottom="1701" w:left="1134" w:header="902" w:footer="709" w:gutter="0"/>
          <w:pgNumType w:start="1" w:chapStyle="1"/>
          <w:cols w:space="708"/>
          <w:titlePg/>
          <w:docGrid w:linePitch="360"/>
        </w:sectPr>
      </w:pPr>
    </w:p>
    <w:p w:rsidR="00B05CBE" w:rsidRPr="00212BF0" w:rsidRDefault="0033467F" w:rsidP="00212BF0">
      <w:pPr>
        <w:bidi/>
        <w:spacing w:line="510" w:lineRule="atLeast"/>
        <w:ind w:firstLine="540"/>
        <w:jc w:val="both"/>
        <w:rPr>
          <w:rFonts w:cs="B Zar"/>
          <w:rtl/>
          <w:lang w:bidi="fa-IR"/>
        </w:rPr>
      </w:pPr>
      <w:r>
        <w:rPr>
          <w:rFonts w:cs="B Zar"/>
          <w:noProof/>
        </w:rPr>
        <w:lastRenderedPageBreak/>
        <mc:AlternateContent>
          <mc:Choice Requires="wpg">
            <w:drawing>
              <wp:anchor distT="0" distB="0" distL="114300" distR="114300" simplePos="0" relativeHeight="251642368" behindDoc="0" locked="0" layoutInCell="1" allowOverlap="1" wp14:anchorId="0A8AF617" wp14:editId="100F7E4A">
                <wp:simplePos x="0" y="0"/>
                <wp:positionH relativeFrom="margin">
                  <wp:posOffset>530225</wp:posOffset>
                </wp:positionH>
                <wp:positionV relativeFrom="margin">
                  <wp:posOffset>1181100</wp:posOffset>
                </wp:positionV>
                <wp:extent cx="4977765" cy="6870065"/>
                <wp:effectExtent l="0" t="0" r="32385" b="6985"/>
                <wp:wrapSquare wrapText="bothSides"/>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29"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AB6D37">
                              <w:pPr>
                                <w:widowControl w:val="0"/>
                                <w:bidi/>
                                <w:jc w:val="center"/>
                                <w:rPr>
                                  <w:rFonts w:ascii="IranNastaliq" w:hAnsi="IranNastaliq" w:cs="B Titr"/>
                                  <w:sz w:val="68"/>
                                  <w:szCs w:val="68"/>
                                  <w:rtl/>
                                </w:rPr>
                              </w:pPr>
                            </w:p>
                            <w:p w:rsidR="00664D9E" w:rsidRPr="00A11E09" w:rsidRDefault="00664D9E" w:rsidP="00A11E09">
                              <w:pPr>
                                <w:widowControl w:val="0"/>
                                <w:bidi/>
                                <w:jc w:val="center"/>
                                <w:rPr>
                                  <w:rFonts w:ascii="IranNastaliq" w:hAnsi="IranNastaliq" w:cs="B Titr"/>
                                  <w:sz w:val="68"/>
                                  <w:szCs w:val="68"/>
                                  <w:rtl/>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دوم</w:t>
                              </w:r>
                            </w:p>
                            <w:p w:rsidR="00664D9E" w:rsidRPr="00A11E09" w:rsidRDefault="00664D9E" w:rsidP="00DA3131">
                              <w:pPr>
                                <w:widowControl w:val="0"/>
                                <w:spacing w:line="240" w:lineRule="auto"/>
                                <w:jc w:val="center"/>
                                <w:rPr>
                                  <w:rFonts w:ascii="IranNastaliq" w:hAnsi="IranNastaliq" w:cs="B Titr"/>
                                  <w:sz w:val="68"/>
                                  <w:szCs w:val="68"/>
                                  <w:lang w:bidi="fa-IR"/>
                                </w:rPr>
                              </w:pPr>
                              <w:r w:rsidRPr="00A11E09">
                                <w:rPr>
                                  <w:rFonts w:ascii="IranNastaliq" w:hAnsi="IranNastaliq" w:cs="B Titr" w:hint="cs"/>
                                  <w:sz w:val="68"/>
                                  <w:szCs w:val="68"/>
                                  <w:rtl/>
                                  <w:lang w:bidi="fa-IR"/>
                                </w:rPr>
                                <w:t>ادبیات موضوعی و مرور پیشینه پژوهش</w:t>
                              </w:r>
                            </w:p>
                            <w:p w:rsidR="00664D9E" w:rsidRPr="00A11E09" w:rsidRDefault="00664D9E" w:rsidP="00AB6D37">
                              <w:pPr>
                                <w:widowControl w:val="0"/>
                                <w:jc w:val="center"/>
                                <w:rPr>
                                  <w:rFonts w:ascii="IranNastaliq" w:hAnsi="IranNastaliq" w:cs="B Titr"/>
                                  <w:sz w:val="68"/>
                                  <w:szCs w:val="68"/>
                                  <w:lang w:bidi="fa-IR"/>
                                </w:rPr>
                              </w:pPr>
                            </w:p>
                            <w:p w:rsidR="00664D9E" w:rsidRPr="00A11E09" w:rsidRDefault="00664D9E" w:rsidP="00AB6D37">
                              <w:pPr>
                                <w:widowControl w:val="0"/>
                                <w:jc w:val="center"/>
                                <w:rPr>
                                  <w:rFonts w:ascii="IranNastaliq" w:hAnsi="IranNastaliq" w:cs="B Titr"/>
                                  <w:sz w:val="68"/>
                                  <w:szCs w:val="68"/>
                                  <w:rtl/>
                                  <w:lang w:bidi="fa-IR"/>
                                </w:rPr>
                              </w:pPr>
                            </w:p>
                          </w:txbxContent>
                        </wps:txbx>
                        <wps:bodyPr rot="0" vert="horz" wrap="square" lIns="0" tIns="0" rIns="0" bIns="0" anchor="t" anchorCtr="0" upright="1">
                          <a:noAutofit/>
                        </wps:bodyPr>
                      </wps:wsp>
                      <pic:pic xmlns:pic="http://schemas.openxmlformats.org/drawingml/2006/picture">
                        <pic:nvPicPr>
                          <pic:cNvPr id="30"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1"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8AF617" id="_x0000_s1036" style="position:absolute;left:0;text-align:left;margin-left:41.75pt;margin-top:93pt;width:391.95pt;height:540.95pt;z-index:251642368;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QwAGAFAAAPEgAADgAAAGRycy9lMm9Eb2MueG1s7Fjf&#10;b9s2EH4fsP+B0NP2oFqSZesH4hS2bBcFsi1YO+yZlmiLq0RqJB07Hfa/746U7DhJ0a552lAXdUiR&#10;PB2/u/s+0levj21D7pjSXIqZF74KPMJEKSsudjPvt/drP/WINlRUtJGCzbx7pr3X199/d3XochbJ&#10;WjYVUwSMCJ0fuplXG9Plo5Eua9ZS/Up2TMDgVqqWGuiq3ahS9ADW22YUBcF0dJCq6pQsmdbwdOkG&#10;vWtrf7tlpfllu9XMkGbmgW/Gfiv7vcHv0fUVzXeKdjUvezfoV3jRUi7gpSdTS2oo2Sv+xFTLSyW1&#10;3JpXpWxHcrvlJbN7gN2EwaPdvFFy39m97PLDrjvBBNA+wumrzZY/390qwquZF8UeEbSFGNnXkmiC&#10;4By6XQ5z3qjuXXer3A6heSPLDxqGR4/Hsb9zk8nm8JOswB7dG2nBOW5ViyZg2+RoY3B/igE7GlLC&#10;wzhLkmQ68UgJY9M0gRhbR2he1hBKXBcGMMUjMB4GWdDHsKxXg4UpDOLqydiOjWjuXmyd7Z3DnUHG&#10;6TOo+mWgvqtpx2ysNAI2gJoNoM4BBDuHjB2udtoAqnaIEiGLmoodmyslDzWjFXgV4nzw/cEC7GiI&#10;x2chBqiyE1Rh6tL9BHXcAxVH7h0DUDTvlDZvmGwJNmYe5KGofoVismGkdzfa2FSo+oyh1R8e2bYN&#10;lM4dbUg4nUIM0Gua95OhNdjElVo2vFrzprEdtdsUjSKwdOat7adffDGtEeQAKTGeQMhJ2XaQswaq&#10;9sP7uq+9i9n6odHAfp4zancGntIc0V6JyrYN5Y1rg9+NwGFmyQQ2bicAhD0GCKYt9L/m60mQxOPU&#10;T5LJ2I/Hq8BfpOvCnxeAR7JaFItV+DcCGMZ5zauKiZW1qQfeCeMvS8GeAR1jnJjn5CB6K/eGqXd1&#10;dSAVxwCOJxnEGDpAfRHUFHw8QpsdcHZplEeUNL9zU9sExZJEGxcIplP81yN4sm4j/ODFoyd7czOO&#10;kC6A5ICaTWbMX1eF5rg5WgqyOYO5vZHVPWQ3eGVZAvQFGrVUHz1yAK6eefrPPVXMI81bARWCxD40&#10;1NDYDA0qSlgKyQI7ts3COAHYd4rvarAc2v0KiTW65Rhh66Hzou8AVVxfdbzM4X8fMGg9CdjnBQtW&#10;mT367kSv/SIbLVUf9p0PmtFRwze84ebe6h94jk6Ju1teIp7YOdMPEGBfoTCMbyVA8hXTJQCwAOFk&#10;5Ick+xGjOqxzVqBYeWk5/sxIuoP6R6zOj56Q1KWVEXYvPNs0vBuqHts9BuDNIz17BkanlUtZ7lsm&#10;jBN/xRqAQwpd805DFues3bAK+Opt5WI6ZJzNvb5Oo3QeBFm08ItJUPhxkKz8eRYnfhKskjiI07AI&#10;i6FO95oBDLRZdvzlVeoIbtAkcO2yKGiOkLjKK5FsLdNoo5gpa3y8Bb7sn0MxnQYszGdkEfQv1IY0&#10;GDsZDaPMKoCDycrwuNeGcJz1VT+o98DjgzZcyALWziXVC4kRt3txTHp6cObWZ9g0C7JVukpjP46m&#10;K4jScunP10XsT9dhMlmOl0WxfMSm+JqXB8ni/6/V6QHxufx2bIfGzgKRhVEcLKLMX8O5xo/X8cTP&#10;kiD1gzBbZNMgzuLlekg8JxA3XLCXbwllM5vAea5n/BfIZctBV0jD25mXnjT109p5UjrcyJDtw18r&#10;oDZ5nRTYJmTvf5BmkRTt0fm2p1nA+pJms/8pzUZwFIP7nYFjPqipcAfEb6z76NLjTjJh0NcM0kJ/&#10;B3r2LoOUgSQcBpBHeJOJwuE4/Y2EP31F+EbCz15gvpKE7W0ZfnWwdN3/QoI/azzsQ/vh7zjX/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KO68i3hAAAACwEA&#10;AA8AAABkcnMvZG93bnJldi54bWxMj01Pg0AQhu8m/ofNmHizC62liCxN06inxsTWxHjbslMgZWcJ&#10;uwX67x1Pepx3nrwf+XqyrRiw940jBfEsAoFUOtNQpeDz8PqQgvBBk9GtI1RwRQ/r4vYm15lxI33g&#10;sA+VYBPymVZQh9BlUvqyRqv9zHVI/Du53urAZ19J0+uRzW0r51GUSKsb4oRad7itsTzvL1bB26jH&#10;zSJ+GXbn0/b6fVi+f+1iVOr+bto8gwg4hT8YfutzdSi409FdyHjRKkgXSyZZTxPexECarB5BHFmZ&#10;J6snkEUu/28ofgAAAP//AwBQSwMECgAAAAAAAAAhAOystoJDdgAAQ3YAABQAAABkcnMvbWVkaWEv&#10;aW1hZ2UxLnBuZ4lQTkcNChoKAAAADUlIRFIAAASrAAABewgCAAAAkhqfVw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mcgAA&#10;JnIBISuX7gAAACN0RVh0U29mdHdhcmUAQWRvYmUgUGhvdG9zaG9wIENTIFdpbmRvd3MhP4QfAAAA&#10;B3RJTUUH1wkWFSU38S74dgAAazxJREFUeF7tnWnBNreVbQOhIQRCQ7gQDKEhmEEgBEIgGEIgBIIh&#10;NATf/VluWVZNR/O03h/djl2lktZR1aOtM+hvv63897//+7///ve/f/nll3/8/vfTTz/9v//7+5vt&#10;z1/v/kEtuKb0989//lONu7+VIdF3CEAAAhCAAAQgAAEInELACQT35xf2+odo2a//aZMLf/M3/s//&#10;/I9rcHWB8Le15oJwS5iJvt1mRtNaLvuv//ovNwN+/vln2f5f//qX+vPrr7+uxZDeQgACEIAABCAA&#10;AQhAYGkC//nPf5wu0JrcSYOB6kDSwLmOVkE6uwKUvpLQkl3/+7//2yLSRl3z97//3SlDZ35k4Sov&#10;AP2EAAQgAAEIQAACEJiZgNbVzpunlbbW21p1j1rwW57rFIFCFOWKnJbqpApQ1MRucgN/TgLNAGlX&#10;pwlnngTTzk46BgEIQAACEIAABCBwFAEXw+k8e5N7gD61gPqvgchdOZsF51KAEn4ytoItP4G+XyDc&#10;YaSvj9l1kbveUxxFAxc+9PN2CVqXZ7iQj3i2+Up/IAABCEAAAhCAAAR2IuAln9bJrd0/PqUrUgEu&#10;w8v/hbVFdGW5ENW49Ih5pOAUClA4MoSfM6EzmKRjXT+bzx914cXO6Vw3vFiTSc0qxpWQ0Z2+YowF&#10;AhCAAAQgAAEIQOCdgM/zqij5vLqLajpW1F0uHtUVocyrS6Lx6t7hi/+RClCKX/rHrqpDH9rYoEqX&#10;e1oxHFlD0zRCDfK5hAAEIAABCEAAAhDYkoBkjzwrcq+Vh/u5Ahxairtkq4oaL4O8xuU0obpkH5ou&#10;1l0Zj6tyyxgFKFLCZGG0kDTS/JOEc95Cy9Ceokadb3DgnKgysWgEAhCAAAQgAAEIQOBwAvLZuCSv&#10;El+fc+65OvxjxZ7FmuqhXegKiy7u79nqrQCl/TQJPlPmps2btBjeXeP2A5wg/Bzv0wXaJsExaGfO&#10;lRCAAAQgAAEIQAACwwk4FZS9BvaST2vp4QGTJTDlH7LUttR4pW976sB+ClCj+tR+TgcvbemnWeJO&#10;LMl2fEsS70qm5L3iXghAAAIQgAAEIACBSQhI+FkEz63nw8X9abk7v5cvg7aFTE8d2EMBSvu9x3xq&#10;wDL5lva+nSIl+yJIwYy3jlsgAAEIQAACEIAABBoRsMibW9UnCSDvyFFODhcT+xIeKCYKAGxkKd9s&#10;cwWocb4E/uo/aZA9nZ6tgaa2n33yIVIwFTXXQwACEIAABCAAAQjUIqCovTyPn6t5cfLpaJ8lUYSo&#10;KZ+GClBjewn/HVsAp9bUr9iOcwzaK6P6zQOXK1ixJzQFAQhAAAIQgAAEIACBWwLy3OQtWbX4P8rd&#10;Z5k/WsO/uMqkkxv5yVopQBn4qR6mzN9U1Fpwz3yNK5WbKgVPi6Sd2YL0DQIQgAAEIAABCOxHQAv4&#10;z6Ie1/hG56topGT2gPyiA7XCb3FAQH0F+OL6k8ZF+9lnqnMQpxbPlXTEJWiHzJUQgAAEIAABCEAA&#10;Ai8EnNMvY0WKxy9pXmkB/+Q/q+4MrKwAJVJvu65/qUmQRIGLPQEFiGrHJemMQV2subJlVVUmBgQg&#10;AAEIQAACEIBABwJuCZp0qpmEIkvQbNO48plPtVIrVs2sqQBl79sea+rg+c2eCv5GMdTeQGp0qODj&#10;dy2HTwsQgAAEIAABCEDgHAJy6qSe5qdozxbxiucw9yN9CaisFehXRwFKnNzOEsI+W8zaDJegrFNr&#10;xrQYEW1CAAIQgAAEIAABCMxA4L02ydXZ406xI+6suu2egkLl3Sl/VgUFKEFyGxlcPWK1fLQ7tZAR&#10;k+3O3tgJAmOBAAQgAAEIQAACECgn8Hl891X7UXuiHPt7C08+NpEvjK8sVYCSf9f8tEZVa1pTXrT9&#10;1NBQdOCihqbbEIAABCAAAQhAoDqBDO1HYf/qVnhpULVUbuV3SVpgkQKU9rjtEI7gntPCPUvJfknh&#10;2ujA/jbiiRCAAAQgAAEIQGAeAhnaTyGIrPP7W/A24lIut2wRmK8Ab+VflcjU/li3eSI6cBtTMhAI&#10;QAACEIAABCDQiADarxHYds3eRoRmi8BMBXgr/8gxa2f1pJYzdCD1QpMIczEEIAABCEAAAhBYlEBq&#10;rRf8fvMY+no4R54IzFGAV/lH4t88M8P3JFUHEtI9oRHpEgQgAAEIQAACEKhFQIvDpIPd0X61yFds&#10;51aIpYaDJivAKk+tSIGm3gmk6kBedWYUBCAAAQhAAAIQ2IyAFEJSwQhdTL7ftHOgXI6lKcBr5c88&#10;z+O0QHftWJK7353rsisKxgUBCEAAAhCAAATOIaD8sWvo4LWUo/83OmmA5KD5p8etCLQfEZGgAJF/&#10;88+G9x5K112P7nj6BChI4Jdffll9yPQfAhCAAAQgAAEIHEtABwkkrf0o6rHQVLmKQPs5gVYFKE2p&#10;RkO1gPdvoSniuyqHftI+0E8//UQMwIqGps8QgAAEIAABCJxMQJ6baOn+4vfTf5KfwO5BOhnsVGO/&#10;ikAt3S09tCpANYf8swBd4ho59+0fBYJCl7ApnYQABCAAAQhAAAIiICH3888/v+u98L+S8rf0tLmK&#10;QEsyl0kBXo+ix0e89FxxnU8KDJBiTK0ytAEihgABCEAAAhCAAAQWIqAUHnu1T1J+FrLsS1cl+SLB&#10;/5nJ+a0Ate6PGpVy2IMXo1CEZ+Td/YwQABoEIAABCEAAAhCAwGwE5PpLWtTJT0jY52xGzO5PlOSl&#10;CL53434oQN0cbSToAdmd48Y5CWi7KClLGGfgnHakVxCAAAQgAAEInEkgaS1Htc/9Jsm1YouCe1+G&#10;+aEAozBie4WZ/cjuPaLUfSNLhPHexBgdBCAAAQhAAAIQGE6AJdxwE0zSAUX2RR6dl7DNNwWoEFKq&#10;v0xi1D7dSN1AwhnYxy48BQIQgAAEIAABCFwJaK1uD+OipsP2U0gr+Ui7PZX0f1OAUfwn6X/bzxsN&#10;MHUniVlxwqxgjBCAAAQgAAEITEUgteCnwvqm6j+daUQgSgh8OhziUQFGVWXeY0kbjYFmRxFQrVf7&#10;lpLmBpnEoyzFcyEAAQhAAAIQOI1A0ll/8uh8VoY8DeDG473WcLm1/r0C1M2hANA/cyz4xnPldmiy&#10;eNKZgXxcTpshjBcCEIAABCAAgf4Ekk7zkguIbfr+Nhr7xCiPT1sA1/7cK8DIgUjZj7GGHPj06wEj&#10;L8dFME8GWopHQwACEIAABCCwN4GkVB35bzi+e+/58DK66FyQ60y4UYBy/oSr/FvheCzQAweelGRM&#10;ROiBM4QhQwACEIAABCDQmoAiP+1HvVP0pbU5Jm8/qgt6VXM3CjByALJ/MLmNO3RPe06Sdu+Hxfv/&#10;qj0nIkI7GIVHQAACEIAABCBwCIGkAg1ayRP5ecjEeBlmFMcXCbpYAWrGhAt9CsAwgTyB6HDId0FI&#10;jVBmDgQgAAEIQAACECgnEPlmXhZgRH6W096mhaiqS+QGjBVgpBdx5mwzD6oMJOnAQLagqjCnEQhA&#10;AAIQgAAEziSgRby9LJ+W+BzUfOY8eRp1JOu0jPdXxgowjDAmA5BpdCWQVIBYny2qyDKLIAABCEAA&#10;AhCAQCoBrbg4misVGteHBCI3YBja+RcFGB0kTwYg0+iWQGopKnakmEgQgAAEIAABCEDATkCLcGP9&#10;BV3Gae92sKddGeVwecfMXxRgWDlUuw6nMWK8SQSSDopgNyGJLRdDAAIQgAAEIHAsgaTKCyyxjp0n&#10;loFHRzz4k9v+VIBRDRi2EyxYD78mqTIVM+rw2cLwIQABCEAAAhB4J0CYFTOkOoGwnr9P8ftTAUbu&#10;ZiL3qhtgywaTgtSpDbPlHGBQEIAABCAAAQiUE0iq+0KphXLgh7QQSTwXCPqnAgxLzVID5pA5UWWY&#10;mkn2QlW6kjNqqmCnEQhAAAIQgAAEtiGQtKWuvC1WU9uYvvVAojBPd2DbnwowLDdEwF5rY2zWftKR&#10;8RKBeJg3mwAMBwIQgAAEIACBbAJJ8k8+m+wHceOZBMJSL/rnPxWgZl5YcYhjAM+cH4WjTjqxFBFY&#10;SJvbIQABCEAAAhDYgEBS2U/nwOEPAkkENG1CofenAowmX1KjXAwBT8BevUo+ZzYamDkQgAAEIAAB&#10;CJxMIEn+Ufbz5KlSMvbI1ffjf7rmwoV7eFxgycO490wCfMvOtDujhgAEIAABCEAgiQD75km4uLiE&#10;QJju92Ot7toK64SSBFjCl3tFABHINIAABCAAAQhAAAIvBMidYXr0JBBqvR9nertnq/inDw/FxdzT&#10;Hrs+SxGe4WZDGHx8/Wem3K7TgHFBAAIQgAAEIHAlgPxjVnQmEMV7/qEAKQPT2QwnPI7CVidYmTFC&#10;AAIQgAAEIJBEwC7/OPQvCSwXvxAIi8H88Ae6S0MFyAEjTKBaBBCBtUjSDgQgAAEIQAACqxNIPT2L&#10;NfnqFp+n/4rO83LvR+znVQHO01d6sgEBROAGRmQIEIAABCAAAQgUEpCck0/vPS/G/1ddifwrBM7t&#10;IYFQAf6YZvpv0b+CFwTqEkAE1uVJaxCAAAQgAAEIrEUA+beWvfbr7Y0C/PXXX6NTAvcbNiMaSwAR&#10;OJY/T4cABCAAAQhAYBQB5N8o8jw3JPAX/7P7DyhApkhrAkmfPyVJt+4P7UMAAhCAAAQgAIHWBJLW&#10;PwR/tjbHye2jAE+2/sixJ30EEYEjTcWzIQABCEAAAhAoJpC08kH+FfOmgUcCVIJhcowkoE+h/ZxA&#10;ROBIU/FsCEAAAhCAAAQKCCD/CuBxa2UCoQK8Pw2i8gNpDgJ/JUBOIDMCAhCAAAQgAIHtCSSd+0fl&#10;z+3nw9gB3ivAsDqtFuhju8jTtyeQJAJ1hOX2QBggBCAAAQhAAAI7EUD+7WTNDcZyrwB/eAP/709X&#10;bDBOhjA5gSQR+K9//Wvy4dA9CEAAAhCAAAQg4Agg/5gJsxH4xz/+4bXej3++zlRW27PZbNf+IAJ3&#10;tSzjggAEIAABCBxLAPl3rOlnHvi9Aoz+7cwDoG87EUAE7mRNxgIBCEAAAhA4nEC4ov5L8f3L//j7&#10;3/9O7t/hs6Xn8KN4zz98gL/88oufmT/99FPPDvGswwmEccnv30r9V5JUD58tDB8CEIAABCAwLQGF&#10;0X2uZNwFqovOkmZaO27ZMe04+Mn566+//qEANQv9v1VVmC1HzqCmJcAXc1rT0DEIQAACEIAABCwE&#10;WMxYKHHNKALh3oT68IcC/PFPwR9e6VHmOfa5Sd9NbV0cC4qBQwACEIAABCAwG4HQlfLuBsT7N5vt&#10;TuhPVAj0LwqQcqAnzICZx6hTH4yxE3JTs0kxsynpGwQgAAEIQOAcAhQ1OMfWi440TE/9+eef/6IA&#10;KQazqFF36jbls3ayJmOBAAQgAAEIbE9AW9Jy6xm3sKm3v/18mHOAKvLip6iKv/xFAYb+QVIB57Tf&#10;Cb2yi0BdeQIQxggBCEAAAhCAwJwEJP+0ZjbKP8U6zTkKerU9gWuu3595gD/kYPBHqtX2s2HaAdo/&#10;pojAaY1IxyAAAQhAAALbE2DFsr2JNxhgeOKDd/L9RQGGLkL81BuYfNEhJO2oMVEXtTLdhgAEIAAB&#10;CCxNwB61xEFrSxt69c6HE9UlAf5w+4WjCusxqjDM6gOm/+sSkAvaHlXvApr5gwAEIAABCEAAAn0I&#10;2E9+p3xdH4vwlCcC4Yran0L5FwUo3wuBoEygSQjYK2tRWHkSk9ENCEAAAhCAwAkE7EdY6Rhuqpef&#10;MCWmHWMYAqrZ6Pv5FwWofxsGgmp7Y9rx0LETCISz9vN0Hb6wJ0wJxggBCEAAAhAYS4Cj/8by5+lJ&#10;BEJl50NA1UKsAMNdjVApJj2MiyFQi4B9m40oi1rMaQcCEIAABCAAgVsCSVkqPuIOmBAYQkDT9Sm6&#10;M1aA6l8YLUqZjSEG46EhAXumNaVBmTkQgAAEIAABCDQiQKW6RmBpthGBcAkdVXi5UYBhbituwEYm&#10;odkkAqEL+z0clNDlJLBcDAEIQAACEICAkYB9NRKG2xkb5zII1CWgDYsXr96NAow8hrgB69qD1jII&#10;sOuWAY1bIAABCEAAAhCoRUCiznjyOxFJtZjTTgmBd5fejQLUw0KnIVWMSuhzby0C9sh7SoPWYk47&#10;EIAABCAAAQiIAFUJmAZrEfj0590rwOg2IuvWsvquvbVX32LbYtc5wLggAAEIQAACnQkkHU9FZfLO&#10;1uFxtwTCiOXbnL57Bai2Qme3nCrShCCGwHAC9k24KOF1eM/pAAQgAAEIQAACyxGQotMC2hL/SQjS&#10;csbdtcPRaWq3CX2PCjBKH2Q9vessWW5c9kB88rCXMy4dhgAEIAABCExFQAtgi/zTNRTOmMpwx3Ym&#10;2rPQYWm3KB4VoK7+5z//GU56YkGPnUyzDZzP8WwWoT8QgAAEIACB/Qiw6byfTbcfUVSx9t///ney&#10;AtQNEo6hCJz5aEvFqT4NcntjnzZAe2lQQjJOmxuMFwIQgAAEIFCFgD3xRGvuKk+kkfkJTO7pjSbt&#10;SzTcmw9QZohqb2g9PW2GKyF/8782FXtoT8umKkxF7DQFAQhAAAIQOIGAfZkhZ8m0a+MTLNV5jHI4&#10;TSsCI9X2vgD+UIDCGsWCzjnRZQ8UYOd3YPjjojzXlzB9sliHG4sOQAACEIAABFYhQPWXVSw1pJ86&#10;M29CzX/ds3gPjfxWgIIbRZROKAK1xKda6ZDXYOxDw8Mu3xO1yWIdaymeDgEIQAACEFiFQLTufVlg&#10;aDN6lUHRz1oE5AOcze103bP4XPeaFOA17WoqEahBSo7XsivtrEWAz/Ra9qK3EIAABCAAgZkJsLk8&#10;s3Um6ZsCLOcR/1eZZklMNSlA4b76FicRgS7lEQfgJK9E/24kVYVhnvQ3EE+EAAQgAAEIrEJAgXPG&#10;sx8si+xVRk0/UwlI/k1SazBboFkV4K0IlAIeWx3Uyb/ZXLGp04jrCwkkpWsXPovbIQABCEAAAhDY&#10;kkB0FPaLFJzEC7KlFVYZlBLQhotAbVioD+FEtc/MBAV4KwL14FElcZz8o9LjKq9K037aq8IQMNzU&#10;EDQOAQhAAAIQWJRAdATakwIcvu5fFO9m3VZYmWbCwMlwDVdO6kyaArwVgXpD5ArvXBXHn9HJGYCb&#10;vVHZw7Ef2zpqzyJ7aNwIAQhAAAIQgEBTAqwimuLdsnF/XIL+oecAJT7lgYx2KLR/kZTrlKwAn0Rg&#10;N2egJJ/fpOlMvKd1eVYGgev7cLuBl7RHktENboEABCAAAQhAYCEC9kgiMo8WMmuHriqyzC01+5xK&#10;IH/bbaUie/CnZ5KjAHXzU/kNxWS2c7BI2nrQYk04X4eZvdYjiOBfwl56kbWPE/0lbVwtMUw6CQEI&#10;QOCJgNLX+QzOMz1cOJ+lAIzW2fN0m57MQCASRJJn7YIipbCks64TNe98wkwF6KA/ecydDqyIQB/K&#10;UPsh/2aY9HP2QT+rlo84U6i1+fTO6iOgT6FCxLUxdvvNerKUfmJ1i1553a592bHlplqDon0IQGBX&#10;AhU/gyS8NJ0k9vS/iivbpiOi8Z4EIhGo3QTpo4r72mpKy6HbTQr9y+xwyCIFKL76Kr2s7bT4K5GC&#10;alwQr+3j/es5s5d7lg/L/pSC7fzVy0Er77B0msjrlU8Se5828hfoF1ovvkxW8ataPmpagAAEIOAJ&#10;uM+gvlRGRWH/ALor+Qy2mGz29D90eAv+e7R5GxqpF1YfhOxdbK123LLq6UOhvfLsxoW9VAGqiaeY&#10;1Kg4qb6JGonen6fuuqAIXaO38SWhK1vs7jHJGIWFQOQxppyXBVrGNXr3JclE2xg/k7rcebpeIlMP&#10;lXuQ7dgMq3ELBCBQkcDwz2DFsRzYlD39j8XngdMjdchPi0+tkaRr5MfTkklK52kj2+kgXaZ23jfT&#10;S1x/flAVFKBrK0rSq7XUi2RkidhNNSTXr0vAfkw8Mf15Vtav5su+1PX117dMnz/dok+b+1MLYRqM&#10;flzdv3dRo/YPiAs0yBsFd0EAAhDII+CEn/0z6JaA/hvoFoL+z8XMh99AezCFWtZ6EfdUhh3t6X8c&#10;/p6B98xb3Enx9jVM6pVqvFaqYTUF6HWgPHjVB+8GfOZkYtR5BOzHxFPXy074JRg9/Ir57a6SLD49&#10;S7frxXeHrr5/Jd0aiB0iuym5EgIQyCNg3P/SR8npPWmz7GgFfdOcOLTsi1UvwZDHZ6G7LFT108O5&#10;0wvZdIau6n23hxbbFaDmYS3t5yhVVoAefdLe2Mv4NWA5B7K/njNMBfowioAmofHV0i/6qE6u8lyL&#10;k1/LnZKQ93cUWgnp2/eZXaMLcAmuMqnoJwQWIqB1iL5vn665pp9BFyH2/hms6CJYyDoZXRVJ4wqB&#10;vcUMvNxi3DH/nIRug7vFMrWVAvS2V6ff8/puB68PnO7ireMVKiRgTwikvsgT6s/drMKCT6kmtgRf&#10;NT2WJrXDXA8BCCxNwBU7eIlE8Eu0brvV7jP44sIicup9yklLf6683QWk/y398s7Qeemgz7y+aDb6&#10;QKqm0d3NFWBI350D5hN+RETfr2tk/AwGow97ELAnBGoe7jHkuqPQ2/q07hnun3db8i/b4ejAupOB&#10;1iBwGoFP7acfjpKC5+U83/0M+gY2XUGW939IC/ajg6k8P8RAuz5UEy8UQU4B6U8eL5cD7OpldnNI&#10;dFWAuxqVcc1MwJ4QSK5ptF/ztMGsf98iICF7FsnEL85e1kDZYLkRAicTkLR72v+qft5XOeeno6Ll&#10;W1CYRjfnZPlAOrRgrN9D+l8HW/CIgQRQgAPh8+hOBOwJgWyXOpM8LX2k/aZF9L5br5/8bvtqnaY1&#10;j4EABNoQ0KbS0/7X5NVWnnSgJOu0n+42Nnxs1X5iMIlInU3D4zoTQAF2Bs7jxhAwJgSy5yfz3LLS&#10;AmKJCisvOrDK+Tljpi9PhQAEehF4KhCyUFT5U9YiKW0SdaT/9XqTeM7sBFCAs1uI/lUhYE8IPPnY&#10;nydKClJfK4joRQdqa3+tsVSZ/zQCAQh8EpA8uM0rXkj7+TEq5OHWjXlyYhvLgM9XgAuOIoACPMrc&#10;Rw/WnhB45kapVgzX1c/SsUNPVUw1qKnyGI9+LRk8BOYgcBscuHpFzdtSXvrOn7kLZjyijVCgOd5I&#10;etGcAAqwOWIeMA8BY0KgfvVPSwC4lcd7uMueUnoo/DPPi0lPIDCQgOTQbej7HsnDt47NA0Wgdv2M&#10;8Z+n/foPfPV49FgCKMCx/Hl6bwLGhED9QPbu2bjnyft3LXm3WbDQ7V44JfLGTTqeDIEpCNzGPsgL&#10;tFOYgCTuNSL0KBFoP/7hzAigKV5FOtGdAAqwO3IeOJSAPRNAESNDe9rp4bdAlij6kgroNjHmqGVQ&#10;KjGuh8DeBG5jH3bdGLrufp6T9P5U2TXyCp4DZO/3mtEZCaAAjaC4bB8C9oTAE8pnX3P/tpR/fvpe&#10;C/1pv5+wn31eb0YCARuB6w/BKhWPbeO7ueoqAjeL9bglYzz+gfS/7HnFjYsSQAEuaji6XUTAmBC4&#10;/U/CNTN+b/nnJo2EfRT1emDmZ9H7w80QWJzA9SdAe2En7ARdReDe33z78Q8nWH/xt5buVyaAAqwM&#10;lOZWIaB4D0te+MZhIdfM+L2XAuHMvMa+IgJXeXPpJwQKCVzl366Rn7egIhG48afPnvRB+l/hO8Xt&#10;KxJAAa5oNfpcgYB+G+Tis4jALXXRtfrLCeFAkQiMdgE2XglVeGFoAgJbELg6hQ5J+Q6tFwX/71r5&#10;zHj8g7IEt5jaDAICaQRQgGm8uHonAsb4EAkD6aWdBq6xRJnxu64APq0WbYdTGOaTGBdAYF0C19y/&#10;LTf4Pg103QDd73QcRftbdnj1+37m6Yifk4QLtieAAtzexAzwjYAxR3wzgRTFfx7+E3gVgbwzEIDA&#10;fgSuRwKcKf+cZa8boDttdNqPfzih3tt+7zIjqkIABVgFI40sTMCYELjNFul193enk6/yJmIkAk8L&#10;iM2Dxl0QWItAFPp4svxzhosKI+8UDHnaz/pabyK9nYQACnASQ9CNYQTsm4V71AqLfvU3LnWTNKUi&#10;EUhhgCR6XAyByQlELzjyz9krUsV7OMSMtb43C+2Z/AWkexMSQAFOaBS61JuAMWFgg8MhIrl7ePxn&#10;NM+ibeM9BH/vd4nnQWA+AlHc+4GlX55sEv32beAGvBY5u80G3DK9f743jx5NTQAFOLV56Fw3AteD&#10;wm9/NlZfOkTD3Ca0tco8iUqHUxWmClUagcBYApEkIOohMkfkHV3dDRh5NZ+KwZD7MPat5OkzEEAB&#10;zmAF+jAFgag85pa/HOFJ6HJpTsF9pk5Ei8XVBf9MaOkLBMYQCD/sbOtcbaCPXvhjt7Qb8JCd3DEv&#10;Ek/djgAKcDuTMqBcAvbokUWLR0fZEWTC3M6UKGCMWNDc94n7IDCeQPjR48DPJ3tEbsBFP3rG453Y&#10;BRj/WtKDOQigAOewA72Yg0C0+n9yAy4aRxSGx+AAfJlx4Xpo6R3xOd4qegGBMQSitGfKOz2ZIXID&#10;rlgM+Vrj+in9b1F9O+YV4qlbE0ABbm1eBpdOQIF/lmNkl1tMRPujZAC+TI1o4YizNP014g4IjCcQ&#10;fszZynm3R7jtJWfpeOMl9sD4w83HPJErl+9MAAW4s3UZWwaBqBzIkxpcrpJY9AO5aCBrhkHzbgm9&#10;wfhL8xhyFwQGEoj8Wnh+3m0RFQVdSykZq3kvGrwz8CXi0XsTQAHubV9Gl0NAa4WwYsqTCFzrNCHJ&#10;GD+QFYN8cgxZdk9YQGKt9VDZuLkbAjsQCJ1alHSyWDT8jVhILBlP9N3gMCeLEbkGAnYCKEA7K648&#10;iIDxSNlVYimjEFAKYVumcrivjBvQQoxrIDAJgdAByKmnRqMotSHc7jTeNfyy6BzXpx1bnMDDLUUH&#10;ZiOAApzNIvRnFgI7/a6EP+0r5niMmhO4AUeR57kQKCEQBr2vsk9XMt4q90Zxs0tsFG62V1vFjjQC&#10;ASMBFKARFJcdR8BYW2yJ0tKhkiEE1D6VQzcglSTs3LgSAmMJhGH85DzbbREGgs4fOms8wIlPt30C&#10;cOVRBFCAR5mbwaYRMJ4vNP8vZRgYQ0pb0iQIj9DQgiPpXi6GAAT6Ewj9Qmx4JfEPfafzJ7qHO5sv&#10;NdvYAkiaA1x8DgEU4Dm2ZqQ5BBRBZDkcQs6inNa73BPVSUPGJFEPV5PzS/2koXExBLYkEAbwk/2V&#10;ZOLoRNykeztfvMFPc2diPA4CEQEUIFMCAh8EVt9oDJMAqWiSOt21f+y3AKCXSo/rIdCZAC9sCfCQ&#10;nr570+5sbhOeU2Is7oVAIQEUYCFAbt+fgLHY9LTls8Oq6MREZczX0KWABzUDILdAoBuB0GlPDZgM&#10;7GHcu3YPM1pofYvxzN75o1hbg6J9CLwTQAEyQyDwTcB44OycKXahD3POX/RvAwy9IlxTAnCoKXg4&#10;BD4IhBtehIBmTJf5z1EMkxVf0v/YrcuwPrccRQAFeJS5GWw+gXV/dcLfyGmjevIN0/7OsEj6tJ7e&#10;9hh4AgQWIOCrWXLsTZ61wvy6CatoLr0bm2cR7oJAIwIowEZgaXZDAmF4zNPW42w/mVFeB1XR8ual&#10;X1aSCpgHkLsg0IFA+LljsyYPeCixZlPRxowMkh3yTM9dpxFAAZ5mccabT8B4+tBUySfRjmn+4M++&#10;M0wFPJsEo4fAvATCz91U3+F5kV16FhVZmarn4Xf4aRN2iRN6p6JKZ44lgAI81vQMPIdAVCz76Udo&#10;nvwTzjTPMfPlnjAyikjaKkhpBALVCYR1j3lPs/GGv2vzZNOF+dgv6X/z/Phm8+dGCPQhgALsw5mn&#10;7EMgTJSffxty8qSOVaZFqPxZWa5iNfp5GoHwc4cSyLa+gj/9T9sknztjAA6VurKNzo0HEkABHmh0&#10;hlxEwFiKepLTw8MlEdkR2YYnuiwbHTdCoBuBsF5Xt4fu96CwfPQkCtByKi+Zn/tNRUbUlAAKsCle&#10;Gt+TgHaXw13SJ0/gDL+doQIkMSZ7OoblQMGYjZEbIdCUQKgTmj5o78ZDjAp/GD7Y8Ffs6ddWNbqo&#10;czbcUnRgLQIowLXsRW9nIWDMSRj+m4QCrDVj/MoDBVgLKe1AoC4BL12o2VsCNlSAwz93UWWa+XPv&#10;S8hzLwR6EkAB9qTNs7YiYEkIHB6XEhZPG/5bvrT5UYBLm4/On0DAS5fZTuVZC/48vxraQvUn8Txp&#10;P/170v/WmmD0dhICKMBJDHFuN7TDp2hJfcGlT/SnX+7bPyV4uAt08SQp/saEwLE/TlPt5i49y1GA&#10;S5uPzp9AAAVYxcrzRI6EiZ1PCnD4NqtnrsWJgmbdQkUbxLcrGfXWXaAwIl0/T6nVKjOHRtYigAJc&#10;y1479FafPH379GW35Ha/bPvp2B99ZNXUwG+oJSFQGYMDJSsKsNY7gwKsRZJ2INCIgJcu+ABLCE+i&#10;AC1nL41N/9Mvu3Z4tQ7RauRlrfL5nzRdtSLSeIenjZRMG+5djgAKcDmTrdph6TR9Kws/lC9Z4PoK&#10;D8lZtyQEatSjzIYCrEV+tvLotcZFOxDYhoCXLuQBlth0BgUoLWQpt9Z/d1Ud04++1huW7n1qv+sF&#10;+snWSgkpWDKBuddIAAVoBMVl+QQkzArdffbPqD7K/aWgJSFw1OEQ82R05E+gCe4MqxHMUOJ1AiR0&#10;AQLTEQhPhJ+uc+t0aAYFaFkzdM6wkPALf0/ty5K8K7Wu4LdmnZdmyZ6iAJc02yqdlvazpHFfv48S&#10;cj6GPm+nTc/Vz1ifAFFjQuCQr/kMv+WrTNeXfobnAbI7u4FBGcKWBML3dMsB9hlUuKc5pH5YqOSH&#10;p/9pFZHt8dM6pHAlo9uHrBz6zDSeMpYACnAs/22fro+mZQ/PKT2fFf2+tlabrmZMUg6hvt0dAkWM&#10;CYH9xQMKsMo75jNSiC6rwpNGINCCgD6wXjB0+Oy3GMIMbY49D9By/EOf9D+tNyzLGE251isZLWP6&#10;Lx5mmIr0oSkBFGBTvIc2rmCJd8ed8uIk5Mp/oV0etiUwo8NGmiUhsH/VMhRglZfQY+xvwSr9pxEI&#10;HELAR53gOcm2eCh7OmM0BtSULx7e4ejX/DN8SYsc/RxUqUUnyNrXfn+iHtfZFtnzhxtXIYACXMVS&#10;y/TzJSlOn7BGkZkuOftTCuqHrekvhyUhsHPqQqgAR+UiLjN3nzvqp1Zn822AjiFAoCcB/xEeEr7Y&#10;c6TtnjVQAVqOf2j6EZbKeq9X17TWgNYn7xGnWue0szstn0YABXiaxduO90kCaXOrz5fLScH3vTR1&#10;slF+oGX/svPhEGFiDBXSs2e/n1FNdxCyu8eNEICAI+BjMXDXZ0+J8Ae05xfPcvxDO7NqpO8xn/qv&#10;3ZYx2r94CqRiJzd7YnNjRAAFyJSoRuBJ/ulb1j+EXcrnxSXovJHVRh40ZEkI1BZjNyAowHIra7/A&#10;JReRBFgOkxYg0JSATwXUR77pgzZuPCy+0m2Y+sx+Vn1rlP6nOfMev9Nu1/gF70uvmnpBu1mcBw0n&#10;gAIcboJNOnAbvCGp03MH8YrSVfF6OUWwRWC9JSGw2zaeVy8ImOw3zRu0m9Wyu8qNEICA3/sb++uz&#10;riGGKMDPmiuNwmekpp6UZ7u8FfvckF/0tnt9vJH2fnLligRQgCtabbo+3wZv6Ge4m6frnci7DmzR&#10;T0syQ7fz64f8nE83Rws65BeUjYKHC7rGrRCAQEzA/x7hKsmYHEPCRsJ89acd2+qa571iuX7E51nA&#10;XFMTG+nhjAnDLesSQAGua7tZeq6v5HWPSp63Wfr3f/14qeys/lfXY+/Z5K5+dB9FESZ19HnibKYv&#10;6Y8PKmuXf1LSPe6FAASuBNxHj7DtjLkR7uf2+eiFmvNJ/lVfUbxoTo16th/K2xIDJPZnTG9uCQmg&#10;AJkPpQSu/q7qH+vSLgb3v5xUUdcZaMlqkEqsOLSnpgYWduswutaP8CGgLQKGW3ee9iFwJgH/2hII&#10;mjoBOh8gdLuDHOnAupnzL64/PWja7/ytCKzuF02dLVy/NAEU4NLmG9/5MM3MfbXrfqxbjFBf0qco&#10;Te0ZV/wBsGxtNipIE3Lr/IvewmQD23TOhD574QOHyaMhsBkB9+bOvB05J/CwgloHgWFJ/6vokXva&#10;AlZIzvwxw9dtZXV7klDVOSczvXongAJkhhQRiOqsdItsLOr07zdrb/gpULOiKrOkN1TUnLdYwso0&#10;rIeSZo7X8BWXIEkd4GIIQCCPgI9m5OVNAhj+LLb2oEp0PYV9+n9fK0FDSumpPLhU6CqT5FpzoYNK&#10;T5o/XLwQARTgQsaarqs+Rcp/rCtqpz6jfVJo+hWs9ZPweU596208/Yp7A/WJO+1juw5PcW6E5WZ1&#10;BzI8AgLzE3DfXra9kizVrXJY+MP0pANrfXv1rNtTgpdw/UXmi1YUJLsmTW8uDgmgAJkP+QSiDbxF&#10;v0Qvvw1VvHPSye8n1OvHr3VKd/j7StCIcca76d3aNMbOcBkEIJBKwH97q3zJU5++4vVh5kLT7cKe&#10;P4tPnsaFXH/hXLqm3rR21a44k+mzhQAK0EKJa+4JRFGU60YjvBy9WmUP0nJMfJUHPc1UisGkvsMu&#10;46K1eza1V1wPAQgkEXCOpqZiJqk/k18cBsU0Pf70MzSmyuHvrX/ZR1kzyr5paqlRY+S5HQigADtA&#10;3vMRUQjoBmvlp6NXq9QItRwT326jOqx801RqbjPXpZk5cGkbazKQkwm4by+rZMsc6FMG5jP9r8q3&#10;V7t4t6n+0parO80iN+Ci4VeWCck1TQmgAJvi3bnxKCN5j1yLp98M/ZCU/2Z8HhPfTkWHxiKs8fO1&#10;lKWqLEE+H8QFEIBABwJOBK4bpdIBkXtEeLRvrUz4qPOW9L9yS2k79XpMsavqvEceRCRuGxmr28Tj&#10;QUMIoACHYN/hoZGeqVWwaziap7iRKqfGf1a+bhStFDls9/gJbDRVXLnwcsHfqHs0CwEIZBDgvf6E&#10;FiYBNnIrWU7/K/fWPkXczH/ew6eN/AVREbtyzWx/NFduQwAFuI0pew8kEjObiYpGPyGW9Pfy37/b&#10;qRBuGfJr8fS2sEzs/R3heRDoRUBv9wYRgO1ohbu6jYJ6PvdAy0NUohw5VwVNm3rtkizaWeSl5ei0&#10;YZI7hlhh9YeiAFe34LD+hyEWjTxXw8b2+4OfyrcU/jRaqsK0cKh2+HUfa6/yp2uHWOuPzfYyyrHQ&#10;AgS2IaDPr97xFh/YDRCFNatb7BJ+no5bWP1Fn+5bhVnxbKeprByW+C5XzlMNjc70IYAC7MN5w6eE&#10;X59CUTQtHf2i3KaSF+qEz6owLaIQwy1DtT8t8yEdk6GlkHeKERqCkYdCYH4C7mXHZxJZKkrPq74R&#10;dj3KPDoDsPBX7ymHX4uT6mOZZJKHi5Mtd+En4bxxN1CAGxu34dCiX4u9f01vo0oKtxU/q8Ko/eq/&#10;W6Hbll1w/3pIG8scZNI3/F7QNAQmI6C3Xj9bvPXeLOFPUnWHkjtc5+nYd/fvS7yOT5E1e2/qRQ7P&#10;yd4wurMAARTgAkaasItRDPre31nxv61eXbhn+XkgUnXPaihl9fQJ51X/LmnpQNGX/th5IgRmIKAf&#10;MkSgM0QYAlr3B/0plCYUhCWbyC55++pRLJGUM0zOzz5EUbWf13MBBCICKECmRA6BSAFulmN9S+Tp&#10;ZyZ77Jbfxbq/xFEcTnUfY85M4h4IQAACEBhKIPpBr6uKb4NoQsFWsh15m1JRuDk71BQJD0cBJsDi&#10;0jsCKEDmRQ6BAxWgMD2FmmTvNVpiY7IV5q1dw73SuvIyZxpxDwQgAAEIjCYQirS6IaCfh7+X5Dvc&#10;JlOUNDjaDmnPjxQgW7pp+Lj6t99QgMyCHAJnKkCReko3z1ZTn8fjSrNV3JENf+kbnfiUM5+4BwIQ&#10;gAAERhDQ70vokcve0Lz2PVonXPMAS37dbl2LhUXaRuDPf2akAOtuFud3izvXIYACXMdWM/X0WAUo&#10;IzxFb2an7X2WBq24qRkJzoo/9jNNT/oCAQhAAAImAo1cSZYIl7wcbP0E32bRZ/8EmzDNd1FkuDyY&#10;8w2LHvUjgALsx3qnJ0UK8EAhcbsBmf0L9FkaNLvl66wLM/7rBvzsNMMZCwQgAIHtCUhNhakBtX5o&#10;LFnuecuGp5ZLasksamXyABc13DzdRgHOY4uVehIpwAM/vrJW3SiUz3T57EDTaGJFiRmEjqz04tFX&#10;CEAAAvUINIok/Pw5y1szPMm/PDFZj+KYliJH6JhO8NSVCaAAV7beuL5HmQNyYY3ry8gn36a55wVt&#10;WjZNqxziF2364gYcOYF4NgQgAIFBBKLfglqnin9Wf8nzNN5WYpMD80z5pynDeYCD3pt9HosC3MeW&#10;nUcSZnWfrCJus/iyRWAYonmbN18l1j/aoMUN2Pnd4XEQgAAEhhOIHIBVpFR05tD1VyxPZz7Jvyo/&#10;iMMNkdcB1mB53LjLE0ABMhkyCeg7Hn6AMlvZ4rbbowKl5TJ+nJ4OnPCo1Wx50efIhZv3k7yF6RgE&#10;BCAAgRMJRA5AOdPKKXz+fuXtjSL/rqaJirrluVXLLU4LSxNAAS5tvpGdx48U0q/4E/VZQbuKYIvM&#10;V2X3d+R05NkQgAAEIGAmEJUfy0vMC58mSdkihuUpyqbiIUlmZhNdGIXa1ioTMNEI6Up7AijA9ow3&#10;fUL0XT42FdCbt6II/DwfonzDL9pB1AZwuWtx05nOsCAAAQhsRaD69/8zj10/MRlBMRWTLLay32+/&#10;RWVgMthuBoThZBBAAWZA45YfBKJIQo4XFxN9haPgWEVv6pcvo4LLZzJ9+Z5flEeOhufFhgAEIHAC&#10;gejjX+4A/Cz+mfEjiPx7morS22EOTpUI3hOmPWOMCKAAmRL5BCK1Q0ERoaxYrvrzN7UwdDPS8PpF&#10;YR8x/2XgTghAAAIrEIi2F8sDQD7Ps834qYqq1DjBo99EYlU0xSILlscErTBt6WN9AijA+kzPaTHa&#10;oju5Imho9G4iMC+uJuxqJDKrZBieM/8ZKQQgAIG1CGjjLzwCXrKq0AH4mbOQ0f7t7ic6x8+0KN+S&#10;rdu13sF5eosCnMcW6/UkKiaGE8mbUGSiMBu3hZmxFXoNK43CP0q+/lc3YMav9XoTlx5DAAIQOJJA&#10;9MNUmL7xWbcsQ7Yh/94nZiS52bc98j2uM2gUYB2Ox7YShWrgBnzxsDnllppu95lhn1df2/fzGmxD&#10;NO+xrzMDhwAENiZwTS/P2JT0fD7Pfqgl/9iXDDeXIwdgiQU3nuoMzUIABWihxDWPBK5uwIyE7435&#10;VtnObCoCrxascuTgxjZlaBCAAASWI3AVbCU7ttdo0ujw91TfVMXsieVMY+8we+52Vlz5SQAF+ImI&#10;Cz4IVE8r34x4FRH4+XOr2tDZ3K6JHCWtZXeDGyEAAQhAoAWBW32VnUFQfVMS+Wcx+jXmloAdCzeu&#10;eSKAAmRuVCAQpRaU7CxW6M18Tdwe7ZBa1qxFyI1Hdc1aJPBmvnlEjyAAAQjkEIiOjyspAIP8yzFA&#10;8T3CHsV/pmaUFHeBBnYjgALczaJDxnP1UGUkAAzpebeHVjnaqJ0IvPUxEtDbbXrwIAhAAAKNCFyT&#10;vUtC/W+LnPkQ0NS89KdDdLP9k40YDm82qgmXGmQ7vP90YEICKMAJjbJkl67xCeVHli8J4rnTfURg&#10;Nvaro7L8tInNLMhwIAABCKxF4PZ3Jzt68P2UWv1kaDPRzud2T5PfnSvACHsqZ7tFuPIoAijAo8zd&#10;drDXX5psNdK2o+NaF6LoLCZtnWozL/VXM8q5j/5ndnGw6+Zu+WHB42DzZAhAAAJHE7iVWNnRg5/y&#10;L8lxh/wzTs2r/EvibHwKlx1IAAV4oNEbDvkqAgkHjXBX+dn7PIQ3TwTexoKmRvU0nF40DQEIQAAC&#10;NgK3vzXZ3/O68k8pBreboWib0LbK/YsSOHGQ2uY+V5kIoABNmLjITuDq5tInTB8yewvbXzmzCNQP&#10;89XBmL1o2N6UDBACEIDAhARut/Oy9cNtMTP/S5HabJWEiAmZ1+2SLBjl/qVyrtsfWtuPAApwP5uO&#10;H5EUTlS0Sv8zO/Fg/Hga9OCKSL+m+r4nUWrkCVSMECKwgc1pEgIQgEAPAnUPV3j/oUmVJcg/ywy4&#10;+kiVo8FOugUd19gJoADtrLgygYA+VdegEVUk4xPmIVb5ka772+z7Fm09OkGIJzDhBeBSCEAAAiMI&#10;PP2y5GVk1P2Jud1eJEoonCbXyM+SoztGTECeuQwBFOAyplqxo/JoXZ2BnDEwvwh8OoAeEbjia0if&#10;IQCBQwhcQwdL9u/qyr/bTMI8XbqrNRVtG6VHyvVHbuSu5h4+LhTgcBPs3wG5/q4ftaRwx40Z3W74&#10;6Tc76Xex7u+0o61fnduKo4jAjWcjQ4MABNYl8HRgbF5J54o/K7cxQak/c+vaxdJz0b5ul+dVdLM8&#10;jmsgIAIoQKZBDwL6AdDmVvSB0+YW/kBHv3xz9La0WnamvuvV0woAEdjjneEZEIAABMwEXuRfhhOp&#10;rvy7TSvgsCj/OxstjYQL7Wee+FyYTwAFmM+OOzMISKhE1Y317dMvQdKBeBnPnf+WWxGYlPz9tAJw&#10;OlDbwBl6W/7bW09gavb//PzpIQQgAIFFCbzsAGZoiYry7ykqNaNXi5rmqdsio6zIMDxK/6xlQIZc&#10;34wMw+lGAAXYDTUP+pOAXIL6AdDHLtz6kjLUvzy5VEx5kbR3ESgtl/G7+3QMVJ6k5DWAAAQgAIGK&#10;BF6Oasj44L/Lv6QAkKdzjzL2IiviGtuUhJ/sFTpFtQqSFDyZyViLnPx0FODJ1p9i7Pog6tsnX5P8&#10;Xe6zqP/rPogHqsHbX1/9Qtj3BXuKQBmLSJ4p3iI6AQEIHEng5aB2/aqmInk/9j1J/t26Jc8MHnGL&#10;HK1q3Ja3ljra75Z1zlzkpM5Jrm9HAAXYji0t5xOQ9lOpmDNDQzXwqHCOi+FMEoFRXkEUyZmxMfyy&#10;MtB/OlCr509u7oQABCBQTODp1Af3tU+qJeb6UlH+lW9lFuOZqAH9dutnnV/JiUxCV34ngAJkIkBg&#10;OgJPfjy7cntfHOSFg95m8/tS43aBOh1uOgQBCEBgKQK3G4V+p6+6/Eva5rs99C/Jf7iUKegsBFYl&#10;gAJc1XL0e28CTxLOHtjzKQLrrhLkpbQL1L1tx+ggAAEItCPwVKArz/v3dCJRhp58OvWBM9/bTQZa&#10;hkA2ARRgNjpuhEBbAvo1VcLAtRRnknJ7D+xJasqN9rNBYl3aTgtahwAETiWgzIjbHwX/M2HfInQI&#10;PzcK7Q0+NZXxK3OqeRk3BLoSQAF2xc3DIJBK4FZxJUXUvGu2pAMnLCJQKYiKUEodJtdDAAIQgMAL&#10;AQVZXFPEwy3C1CiMp6MafJv2BpUFcJt8TqkwpjQEpiWAApzWNHQMAn8QuI35SSoQWrHAt+vTexiS&#10;FhBKBcEZyAyGAAQgUE7gM1AzI7X78/xY+0beU9lPu4AsR0QLEIBAKgEUYCoxrofAAAK3Ei7pRL6X&#10;I4NTa4268b+rSrWJM3DAROGREIDAXgQ+XX9JlaL91/vFnZjU4O1phEkt7GUuRgOBZQigAJcxFR09&#10;nMDTlq09T+Nz0zf1UNrPswddUXKcgYdPXYYPAQhkEPjM+nPH56Yem/Rygrxr0P7FfkpSSO1SBhxu&#10;gQAECgmgAAsBcjsE+hF4Stuwq6zPvP/UtI3PTBLnYExtth9TngQBCEBgMgL6UH9G2uvTmlFjs1Yp&#10;r6efkowuTcae7kDgFAIowFMszTj3IPCUEGLfCX4q2B3W/rbvAYvqZ4P+zEB7YskexmIUEIAABFIJ&#10;KOzztqpKVBc6dVvtc/uvPJxE6d+pg+V6CEBgFAEU4CjyPBcC+QRuj9yVq80usT4DgVLDeD6TVdzy&#10;RTvEqS3nY+JOCEAAAusQ0Af8/bAH9xVN+tS70VdMAXjKAKfuyzoTjZ5C4AcBFCDzAAJLEnhSXPZ9&#10;XK023osB2PWkX2TIFXk9wPD6b6gUuuSco9MQgEAbAtoX0+6Y5eOZEWb5WQta+tAyrKdwD+q+WOhx&#10;DQRmI4ACnM0i9AcCVgJPRzDZlwifWXypgUbquiV9xW1j68qkcFMrF66DAAQgsAgBfYTfc/O8LMxI&#10;qP4M0S//sUiqHLOITegmBI4ggAI8wswMclcC+oG/jRpKOi3wff1hXyJ4yHIeWvJY0IG7TkvGBQEI&#10;fBKwaz99KvWdT42fr7jB93SYkH47PofJBRCAwJwEUIBz2oVeQSCBwG1aoBYNdg/eexZfkp50/TbW&#10;svNpLfgDE+zNpRCAwMoEkrRfhutPbN4PgE36pD/9vpD4t/IcpO8QIA+QOQCBLQg8/d7bPXiKKX3P&#10;4rNnGHqiatNS2CAsQ5q6z72F9RgEBCBwBAHFRxhjPrNLZ3WI/EwSkEfYlUFCYEEC+AAXNBpdhsAd&#10;gScJZ/+11tLhabvXLUck5zIy94xlQr0OlGpNLULDjIAABCAwMwF9BpO2w/TdzvgMfm7k2QNDnnYV&#10;834FZjYNfYPAmQRQgGfanVHvSeBl99fuwXsPH1JIki5IxfepLa9F8OSQ1JopQ3Cm9o3rIQABCDQi&#10;4OLhjXnRYVR8Rn/eq3Dpi1pY81Pds/+OZPSfWyAAgZ4EUIA9afMsCPQg8ORzs9cSeCowE7rpMrRZ&#10;UvaLXwzJLUloaI95wzMgAIF6BFIDPt0XL++kHH0h3x2M9mafSkxnHEJYjyUtQQAC9QmgAOszpUUI&#10;DCfwFAuU5MFTvND7gYEZzkCRMZ56HHkFcQm2m1QS80bnQLs+0HJnAnkvb+dOrvg4iTF9OZOcfu5b&#10;p/zAvK2uih/qJy8ikZ8rTkX6DIF3AihAZggE9iTwEnhpLw/zubVsbyqinKcD3TqJxWvFKeuq9WR4&#10;dCv2gab6E5Dds1/e/r2d/4l6gxR8YTzVPdreytZ+Fb/PL0dH2FMH5zcTPYQABDwBFCCTAQI7E3hK&#10;6qvrDMwuC56tA9V/xTXhuSqcuy5DCYyFGBe93YWLs59SaD4BlIR7CZe4JjlXqX78nvWXZNknLyIf&#10;h8K5we0QmJkACnBm69A3CFQg8JLUZ3cCfG4225MMr0PKyA/0SyitUZCCGbNE2luBtVomIv8y6G1z&#10;i0Rg3mnj2xDIHkiJ8NN7J/2WF/OpDruX911YGr36Lx92e+pgNkNuhAAEBhJAAQ6Ez6Mh0I/A0y5v&#10;la1ivxYpOdg9o2heuAbSQAgQtcwnrflcrBryz4Jr+2ucCHTx1UbZsD2TpwH6UM88j58ga8eqpMTx&#10;51l/SWdIVPlROHYyMHAIrE4ABbi6Bek/BKwEXo6KsjsDLUuQwriy1IOzrnvhGo4WN9lb7Fagq10X&#10;+lrtpeFXGyX9TSagL4OTNIW+qeQHL3KD+Oh7knSa3/WjJIGdcb5fSOi94oueaN+Aq/JbsIj16CYE&#10;IHBPAAXIzIDAWQSeske0+LNn/Gsp817sTqulwuWO5IrCkDJK6oVrLxcjKkV6uHMjyre0C/6z3o2D&#10;RxsVApFcOTw8WEC0FSUO5Z8gfVcLvz+W761xw8uFWtxGkCbFgxz8rjB0CGxCAAW4iSEZBgTsBF42&#10;gKXc7Cu/zz3p7Bp34VhK8m3ChY68XqepQa32osL0STrfPqO4cg8CkTbQ16AkZHE5JrVUn4v2rJKf&#10;/FkrSw+yx1y8KEl2hZabrnQYAoUEUICFALkdAqsSeCklZ68B8BkUmn3G8RVrLSmoLjk1qNWtceN8&#10;LRs/FaYvqdazFgF6m03guj20d4ati/As9/W5zaaKrD7rY7mQXaN30Wf/Xr1/uP6yXxZuhMDSBFCA&#10;S5uPzkOgiMBLITgtC+xnPLgz5V5q0yUtVj6HVFEKukWbOq+1lJpdWhA6D8btiWRJjoJP/lywPYFb&#10;976XN0bVMSclfaz0mmgDqDCv7xptXhj37nF9aj9Xtsf4sXJhn0+la3D9zTlL6RUEOhBAAXaAzCMg&#10;MDUBdyzYrX6Tr8y+rPmsUV5XB4qpFnNa3LwXRn/RpU/JMFoaOg+hfeyjDKzlnYSrevsEwTEf1T2e&#10;uy6Bl4QxvThu02SJF0SddF6+ipLPfTrUoFq2h81/TgaL9ksK1NdH7CmPMalq6GfPuQACEFiOAApw&#10;OZPRYQjUJ/AezKl9YuN+s3r2subwgVIlZ2HdDt4JoVqhXJEydE5CqSy35K244MszpF/RvktfrfDs&#10;QWJ5PeGu7QnoxX/xILk3xcdUDxeE6oC+A+qw03vZZza8bBv5dOK6pjdqPzvh9wRCdoXqmo/WILAi&#10;ARTgilajzxBoQuDdiWdPDrTowKRApqTRumDIF7dYqlfwxVUobay1lIsgFT37+swyIsla16bad0Fr&#10;xrKEWqTaI3gtPeGawwlcSwq9ayTnIZR/rPpLIUO4NjXD3aunZ1V37kWjcxtAjUoKayy3kdthH5JK&#10;K7+LSZKBD3+XGT4EPAEUIJMBAhD4C4GXCp+pYZyf/kAXSVVXOIWDcSJKy0StsYzyqYo+dOPyf/JI&#10;uNXqy5/zWri/PN9FrfKDvA8QeCKgt0kTNXt+Jr0Remf99XUjvT/fcT1Ow3QKtt1k0Ofxc1xJn8d3&#10;7UcycDtT0jIEViSAAlzRavQZAm0JSDhpz/tpnZSaWmbRgVqdlJ+a9QnFC8IWSUGfy8pGFzjh13Sp&#10;+gmWC04jULcaU6NXw96s8/K1lnxuklgCa1O3xt7LvaR+sU+bzIwXAmcSQAGeaXdGDYFvAi+VQrVA&#10;kfBICjXUkvEzWMsVG+wpZjTGjDBL+8qy0ZUCJQ9J3SoU3xOCKyBwIeCqMX2+2o1ehIxm5XYLg1R7&#10;1jXVN/Az4NOFx9u/ge/az7XWc4y8IhCAwCoEUICrWIp+QmAMgffkwNRyIy6K7HPd5lyC9vIzddFo&#10;UesTjXxw5mefm17gj6zY9QzDuhaktSEEwoMW8iJFa71E7n1xnj0JVFfXd+D3RN34jEJ3+1/2Tn5q&#10;P1L+hrwFPBQCqxBAAa5iKfoJgZEE3iM5U/MDjXFQLhRKj55nD9tXZ3GeQ/fnyrRUyVnyjYQFZkYa&#10;nmdDIJeAe1lcyRb/jnxmvr2IwPAt8+rOvSmuPIzddZY7poT79JXTNpZlvKkx8J+FQ5OyBxOGxKUQ&#10;gMBGBFCAGxmToUCgMYFPHZi0h63OqkFj/Jiip6aSgo1J0zwEILAkAbvwSw34FI7PGArKvSw5aeg0&#10;BEYQQAGOoM4zIbAyAe24v4d4JeWxiITWTJYoKecckGIcGCC6nN3c2RjzOFGXA3hshxXS2ej8gy2R&#10;unxIi8fPJVGnFr763CxLTcze0goMCgIQsBNAAdpZcSUEIPAHAcv5YO5UuiTt4QoMGnOBXA1MFqnX&#10;SSnmwuJORJRWnyo0jldoIQLuYBh/BnrSu7zQMLO7KiD6xOmT9Znj575pLtNPWtH+RJfs994+2s/O&#10;kyshAAFPAAXIZIAABPIJfJ70oEWPpIi9vIG64tZVlqJ5Xiu64n4nSx0tK7VejxajIs+qPX9yc+fv&#10;/vnwTXRq8ORyROH2inGvygk/bcokTajPgE+fJp3ULBdDAAIQcARQgMwECECglIDlaOMMl2CGFNSq&#10;yLsskmRnKYLu94d1F68r0dSEzO7d54ErEZAauebr+vq00jYnvGt6p4xBnqHHL1X4uTTCT6citV5W&#10;en/oKwSmJIACnNIsdAoCCxLQMvHTcZe3He723bUCSy0xHy5Sk4KvZsPvyio6L9977Ry032y226Y/&#10;tzrQ7z64d63buepNqboSpq5+qdHR5y/z0empPTQGPvCCp4LleghA4JYACpCJAQEI1CTgyrp8SjUX&#10;HZqhygpPoNYuvmSqQkYlKaeNGlXH1D118lPvhetOXb+3K6bmNKWtXALGF9ylvfkzG2Y7qsGPPjyy&#10;Qr1N8vKF4lBflbwKVca9rdSTV3PNy30QgMApBFCAp1iacUKgJwEXwGlZTrkt8wwpmJGQ87Sd784Z&#10;cweLucOj9dc0g86fKxidlpbqcMjzqfacCTxrVwJGn1U0pf1Z7dHr1pSSVKt7qSXS/OGElq/T+/tY&#10;kn5sFH4k+zWdGDQOgZMJoABPtj5jh0BzApJ2xuhNScGMegluAE4Nam2XEbX1KbrUsfAo6v87B976&#10;/8N7P9N7PjvjLihh1dzkPOAkAr4e5qfb3zi3Jcz8K+Pc9fY/f+68a6FWl8JIV9elvPCBJFYZNbRO&#10;mneMFQIQKCWAAiwlyP0QgMAnAbtL0C22skOqXE/eq6QYV6KzXaYVocOS4S/9NBAXQKCcgHRRo12Y&#10;US9jlWo3rk6vfXNKr3lq/Zhy29ECBCBwGgEU4GkWZ7wQGElA4Vifx1uFqz3v7CqJydRDnYdQS6vy&#10;0K+ei1H1Vn5RVN/IKcuzswj4wkVrvXHSaXrjnJevJKtW97qjAu1+SIFKPSY+yzLcBAEIQOAHARQg&#10;8wACEBhAQPviCtlKioqseBaZywtySUGShS0CxjKEorrhq9Tg6BswKXlkMwKuuqbzEM6gCV1otxN7&#10;LvW3ZI/JYXOhB/YD4t0nwgm/ErXZzGg0DAEI7EwABbizdRkbBOYnkCEFXSKcT8gpX7p5Sr5AixOH&#10;+nPVON1fkl69KsAwn9A1rqdMWyNx/plDD5cm4N819y6EKXx2v9ntPkuYSahmXfstKjyF6cepfUb4&#10;LT176TwENiCAAtzAiAwBAjsQcNkyef4BLwiHHE6tnjsh5/9ae/DCuFZShnaY/WuOwbm8XMxkxY2Y&#10;WxjXt6y/30x98BWnUiVflQznNacJvYYABGYkgAKc0Sr0CQInE0iqmPdywEN47l/r5WlTe/mYVecn&#10;cUtP/QParyl2GjcSkA507nHn5a4YV2nsQIvLwnMCC/OHqyQztxgjbUIAAicTQAGebH3GDoHZCTjH&#10;oFZgeTvukT50wZwuMMxHhc2AwJ9X5nKlfHbiNe6UGvEz2Is+XAnIDSh/4FPwsz/XQdsWzlU+w6ZM&#10;FPXtdljywhCigbvKvXqd+zsqmZwQgAAELARQgBZKXAMBCIwnUFcNXpeqYfqQk2Hhn1+5RgGf1//p&#10;VVzUQnRYWdJCk5Pfx88/emAg4Bz4Ej9JlZB8qq37h+vbF+XyZbyD4dtXmND7NDTn69PwWweBG+zA&#10;JRCAAAQ+CKAAmSIQgMB6BFyxdbeqS1prrnWx1pQaI9Ge603Q43tcJZZ78rc1PC1wBpfm8ZMOABCA&#10;QAIBFGACLC6FAATmJBBWaGi0wd9tMeqq2hA/NudMo1cZBFp777u9m/Lb++xiwjszZgK3QAAC8xBA&#10;Ac5jC3oCAQhUI+DPH3PH/XVbI2Y8KPQksKysNgNoaEoC7tC8Jbz3+m6E1aSmxEmnIAABCGQSQAFm&#10;guM2CEBgLQLR+WNVjvjL0Hsu29AfBkjw2FqziN7WJeBqIPnzAPs78N376AvVcD5nXfvSGgQgMC0B&#10;FOC0pqFjEIDAXwh4CdeCi6/G6daj/i88ET6qV/HyP/2CUu34EjItuk2bENiPgH/Tw6JK9rcvvNKf&#10;CO/eaF9CptHOCwJyv9nIiCCwKwEU4K6WZVwQWJiASxwKj7+79ba588d0mS6m/t7C9qbrEFiKgNsn&#10;cttDLwfV+A8Uab1LmZfOQuAIAijAI8zMICGwBAGpOMm57EgwjkxYwsp0EgIrEsg76CLculLEqXQj&#10;ub4rWp8+Q2A/AijA/WzKiCCwHgHtkSedj/eegCcNqZVWo0Cv9eDSYwhAoICANJt2pl58fan5wPIc&#10;yotY0CNuhQAEIFBKAAVYSpD7IQCBEgJaCVXUfuFSTCs2RYeW9I17IQCBkwloF0l7SakCz3i9dCD+&#10;wJNnF2OHwFgCKMCx/Hk6BM4loNWVdtaNqyVXsk9/yr1xRR3cMQ/veThqXDeSInjuJGPkEMgloM2p&#10;94h0d45LWErUF44yhrKzS5VrHO6DAARKCaAASwlyPwQgkEFA8u/d9af/Kn2oQpqWbXJXPFCy8LZN&#10;LbMUZZrRSW75JCB1LfLytTpZ/l6w0RVmlC10CzG6IVs3gR3Gz/KzDrXDaHk7Po3IBVcCT64/d5SL&#10;MYbTHX4og74LQm1m8TowCSEAgc4EUICdgfM4CEDgNy2MnpJqXApfybpW92olfV1yIQLLZ55X2lqz&#10;lsfuykbu2Azjerq8/1O14PYsPp3YFie5841r2p9JsrpZBTPCrtmuD0iJTnNlrp6+e2q/pPHqBGgQ&#10;AhDYngAKcHsTM0AIzEXgSf5JD9QVaWot0oF1258La7PeaGEqT6wWr+WS70XMaGUsNbh90Xy3PSHB&#10;ZtF12dck+amaTZxVG47kX92qLS6x8FYHIgJXnTH0GwJrEkABrmk3eg2BNQncBn9qPaRVUaMBacEd&#10;rrckZho9aLNmS7SKT9oMg0LtArLc3zKbLRxMO4HbYFr77aF0dLoa/5JxSoTBn/puNPpcPKVAy+7G&#10;fnIZBCAAgUICKMBCgNwOAQgkENB69Bpe1bpSi9bffvWsVV1JiGnCUNe8NFWrOGt6p5OFrUsddAlv&#10;76pGF6we1ij19e7x88WNNFLLiyDCeS5ZPQgp+P5SygT+69QhN0+PuzoD2+2FrflBotcQgEArAijA&#10;VmRpFwIQiAjIDXKVf328E3qKD+5io/06M91p10nRiVq8CqnUSLkFXREUrblvo+Oqhwd3eDFdsN9t&#10;/Q/9S5ezZ9F7713NO6NcnBu5tjqAbfcIwfTTr5sMCzen/Ldx9V2PdjaiZQhAoCIBFGBFmDQFAQg8&#10;EggXWN5x1JmXF4EkBHryWoMKS9Jp102jNKWLXH2UaLPAlQgqV5utp9xTopd0VxXVd9v/p+pHL5mE&#10;5SWXWpPs3L4/mabzx+EaGK/3q/PYeRwEIHAgARTggUZnyBAYQCA6+m9U2QMnAiV45tcSrY0kR1CS&#10;00/ceoZl3jq4ZvYHXrWfd5O2NqVvf3KbduOQ+iBJaKeWO8s/1089PdqCGdKNVGhcDwEILE0ABbi0&#10;+eg8BNYgoMVx6I4Ym4znZI8cMmuwa9DLa5XUz7KT0n6WHL8Gnf3tKgWlA2eLYwwLDvUXfhF2hRGm&#10;avu6FS9bTIOmbbqNIe1SNX3KS+NhCqJ6ohk+qic8FwIQOIQACvAQQzNMCIwkEB2vPFZ9uXjUM9dY&#10;GdpP2qA8Y63K5HNS0BePUcdGidJwOFq7+y65wptVBlveSNixT4XvLpjZxVoO5KkFtz81PPYyipKY&#10;bY+jHX9ahgAEhhBAAQ7BzkMhcBaBsCTGDIVYtLrSmu+oigsZ2k9WmxORFKnPXexWtOP6xvqa/jPn&#10;1MnuSUmeB+pA578dvpsQZUprN+GsHwlGCwEI9CWAAuzLm6dB4DwCWq+HLohJRIUWWFIRJ1gjQ/tp&#10;QTzWT2uxi3MJSn3Je9PfS6lprEdrO2N+X41LUDS6Af1l58SFav4M3EcIp3pkJnKVLd8BroEABPII&#10;oADzuHEXBCBgJRAua4aHWvlOa8t/+0BQp1JSl/4dTkKzTh3bdRpm5/BLBexp+6C/7LTxuL9KvU1N&#10;DtTMmScGuGTsL/dKZekdmURrRW7A+TcXGhmFZiEAgQ4EUIAdIPMICBxNIFx3zpMlJZMMrG7SekLk&#10;LfenDfu04NKQ+wTySXD2eZBl1KnXhBVr7FsDG78pUllTubv9iTVjK9OkziuuhwAEliOAAlzOZHQY&#10;AosRCNOQJtlrdwSlGSYJSa1oUZ+cZl/fuyvl15rKOhWZ0FRIQPI1wxmot3iSUMm61pT8m2rah0VB&#10;Z0iZrkub1iAAgXkIoADnsQU9gcCGBMJzIOYJAfWgN1OAeR6epV1/G74zXYbEVHGYJ3Tn+r0bqe4u&#10;c4GHQAACJxJAAZ5odcYMgW4Ewi3tgcdtdRvvqAdllP53C01FnU3lA/kEqJFOqNvFUL1aKzMwzxmo&#10;OaOsywmF0+fMWeWC0EO7Sp/pJwQgsBwBFOByJqPDEFiJQKgAp0oCXAnia1+zwz7lYZih1IRTdHJJ&#10;KchQewRa/rq/zxo26n/nAjBXO6jP/jDAl7BbVzXU/ekW/Wm8k0hZ9SQ1YFjX7xoUOsNnISydhdKe&#10;wSL0AQJbEkABbmlWBgWBWQiECnBC180smHL7IQmXetqbW+5LivR3/clFpg5rgSvllpGK9iRURlXy&#10;0Oo8Qztdb5EFRUPOWJERn/6LftnFomOvPdddvNS57+7jfaECBG91vDQIAQg4AihAZgIEINCQAAqw&#10;EVzpBOmoPAXSTTJJWsjxK22TJzA+R6dmx0axiuSnr/JzFLcXSBPKI9pNEGZ7kqkhVP0Fl9H9lEAB&#10;VsdLgxCAAAqQOQABCDQngAJsgTivjIeWlR0OT5fqU/ekTvOck66TPlpSq2EXLdnfM1ZiOPXWdVsC&#10;2Ee3ZstgiUwJXTXVGkK2S5liQiWzJbqXb2ZFmDQFAQg8EcAHyNyAAAQaEmA1UxdudvWO1kVfJB6k&#10;UvIcYk7vqYW1KqnkWdb5RV3GY4Z7UDJS97YDJWdgXsdchZj+ocV5Vpj5Lk0PPzFaa/6ZOdA3CECg&#10;KQEUYFO8NA6B0wmgACvOgGzXX7uiL074Zbj7JDM0nHZKpiL2pk3pBZGiy3APSmy3k4JhKlqSTG03&#10;05paYarGQ/hTdYzOQAACOxFAAe5kTcYCgekIhNUyqAWabZ4S15/URXVPghqU/Mjw+LnqnXiKrjNB&#10;SCWJ86Rgi2PNJc4z7OvkIs7A7DddN+rN8qq7pB3uhQAEIPBCAAXI9IAABNoS8KsZ7W23fdKmrWe7&#10;/kS+OnM5/TKiBCVsEH7G6SkpKKtlqC85Y+sWDpFQz642hDPQaO7rZf790j9kN8KNEIAABN4JoACZ&#10;IRCAQFsC3q3BgiYVdInrT0vwunpAEi5PlhDqmWp3d32e2NZbVveYR9k9I8oXZ2Ce0XWXpy1Jn90I&#10;N0IAAhBAATIHIACBkQS0jiGoKcMAJa6/umF4GdpPq1jZvXr0aQbG1W8Rw/ANMmblSatXDLpWHzLC&#10;U11Xq+9ErG7Q9/5ru8SbuNupLXsjZXQQgMAtAXyATAwIQKAtAa1jON4qCXGh66/iwjFD+7mio2i/&#10;JIt/Xpx3/KP8gRX9wGF+mlGI+st0L8mfn1bWBXwtLZS4BgIQKCeAAixnSAsQgMAbgXBXWwtBYL0T&#10;KAm6q3jcn5RDRr6fbplK+4WH8im5Tn/q4e2f+6/60xLc3TWhYlGvMnxxcgjXMoo6kB0RypmBlk9f&#10;aF/L9VwDAQhAII8ACjCPG3dBAAIJBHz+mP4h4bbDLi0pvCFnSy11rW5keHuGr+/98etO4KU6qZ6u&#10;98fTO2U4gyzMCA+WbKtVE6h8ls7AcM5PS1g5Wbp9zk7SKwhAYA8CKMA97MgoIDA1gVBR1C1TMfWw&#10;UzonLDN4V/K6MSTGT3pMqkYL5Yz6NCX6UI/TQ/XogYIwT4ZVdBGXeKqHbxakvJddrw1PAqyYxtl1&#10;DDwMAhBYhAAKcBFD0U0IrEwgDASlImhkybzVvNcwtYq+qBt5FUcqZpq9z3H1UAI17/z0Esn3fq9k&#10;lbhpvV4r0tL+oufJsFrOwJJs1RbnlNi5TXtluAeEp3RaM9ExCOxBAAW4hx0ZBQRmJxA6arpphtmh&#10;/F7xP9v1V/HItbzjv2uJz3czOV9fRv5bO9X3EjIqgdrTy51XpVO7MLUERli5JBV4RZ/k/G/6Zw+l&#10;5z1AzoH4xMUFEIBAIQEUYCFAbocABEwEwvUNbkAhm8T1p56EprEv4itWHL2dQNJRWgdny2P7QBpd&#10;KXkssLWE1vs7luG8rXhIg7YPSvR5LZ+k6TM060WaJ+yRzWoc+gWBPQmgAPe0K6OCwGwEtMQJV/M9&#10;/SSzoVB/JnH9qSdjxcPVNKsLv6ue7CMFh8v4MIctVVTjDAzpsUE24RebLkFgPwIowP1syoggMCmB&#10;cJWjDe8+7pHZWMzj+lNPMmpmarHeIuFNfqSlPX4WzaMBNt34EMMMl2nFgEN1IGNGcWZgWAJUNAiS&#10;n+2jTX8gsCUBFOCWZmVQEJiRQBTpVOv0ghmH+tCnvNIdbokszVxRP8gWGZF7uqWubldrYpLRE4vi&#10;mvMa2VFbIXUx+uk2Qz5nxmEV3lJnlgkNZTMOwIW+53QVAksTQAEubT46D4HFCEjDhOvyipJmchCF&#10;hRPrHreQ7SyqqFsERIPK8FlZdJ2aDY99d4c3GP90cXhvox5qFHK+yRDV5+0M2l7GFUaLpW6vEZmK&#10;M6064boNRtGzLRzsdTtMaxCAwB4EUIB72JFRQGAZAuHSUMvrFovg2VhokZctJKRG6iLKln+1qLqA&#10;z2x54G50Gs9LOwXO6a/p6lmNu6fIxyWDagjqQPlRhGqketTfDCJQs0X7O9l8ZN8TDsSLdsQoilPr&#10;I0M7EIDAJwEU4CciLoAABGoSiErC7J0QqMX9VIvgsfJPNPLyxPwh7FoxV9dL5ZNbVNUxdzx9XkRr&#10;dR04iQhUNwq3P5qq+nLTl7QQvYyaOSWtcS8EIACBJAIowCRcXAwBCFQgoEV86AKqnl1WoYvFTRQG&#10;wtUN+3SjGSj/RCPJ7ycXkPPvaaqsGBDoXIUacpL+r6sDJxGBmniF70K7tMnitzy/gehl1ITfWOvm&#10;Y+JOCECgGQEUYDO0NAwBCDwTiA6S3kkEFvo9pHxarAWjMjzGIMzyQpF6rtSs5XFO9WlitBj+wHdR&#10;w1FAo10NVpwA2SKwBa5sD7AL+t0pKPS6F3NORnSLqUWbEIBABgEUYAY0boEABCoQiJxCe5wJpnVq&#10;ktsnlEZ1XUChhUYpAUtZSOGSRJwwtrPCFL80oaW/PFqWSNFaKWF5pi9X/k/0Sl4QcdtgnmgIUVbw&#10;TuK2xVtDmxCAQAsCKMAWVGkTAhAwEYhEoBZG6+6Fl7g46p70cEWfkX1X6JX9PBrOCb+6RW5Mc26O&#10;i+QYlDx+3yyodTRCXvRv08NaSnSgJvO6XuIo9kEbQMi/Od5IegGB4wigAI8zOQOGwFQErulhTZee&#10;LcZeqP1aLwGTEvD82YMl2XdRgfsoBLT1wegtTNyuTVcZ9aVUbJWM0DwR2Hpmap5kO8wFbS0dqBfq&#10;ekJGa8Lt5i0tQwACqxNAAa5uQfoPgeUJXAXDKhGhJdpPY+yw/tMjLDl44TUlR3RoUf4U4qhmZei1&#10;Vu3dXi3JgxeXoGRSubM0OnjAOCvKn/vJsMQfuIoOFPxI5G+W2fhpZS6AAARmI4ACnM0i9AcCJxK4&#10;rpDckdklnqimHNXhjNBKt+xul+8XDVnLd+NCP7wsO9Xq1oiujMeW5RxbTLAXOSSJWPjEawji5/SQ&#10;7fq8gxq4JT3y6QT57ElbiPTzdm15XD8UVST956O5AAIQgMALARQg0wMCEJiCwK37aDbxoNVwtstC&#10;Y+npssgr/pktM24Lfs5mvikmuqETT3OsfE8kIyRYAsbQ5TqXSMhdQyU/ZarfWOngVLeP8+kEFA2w&#10;j6i2d5UrIQCBAwmgAA80OkOGwLwEbs+P7qydbul85mu9rFO15S9l1XnZl7GSzqsAeZvgJBpVEtjm&#10;namNe/Z0pogcZYWRtBmutlqFSY3MNMDsFEFXYagQkbGfT5dJx94q7aUrXRUy4XYIQGA2AijA2SxC&#10;fyBwOoGX08PljtA2f08pZanZ+KT9nHAdEp+WEe+XV/zz9rCBVdI453/TbmMISxI1NWSZ7KXwzNNk&#10;HjKNFVecsZHhhqBJ2PlsyfdvBYHQ879u9BACRxFAAR5lbgYLgWUIvBdZcUeHtytToafLk5DhLXGr&#10;T3VvYEBaRvqfJEGG20QPutZy7OwvWmZCF3T0eqxioQjU9DaGVvrLZOieOy8hLRd6nZ1266Rg02/F&#10;+xmPPWO/C2YZt0IAAmcRQAGeZW9GC4G1CLz4A93aVEthyS2twLSozdAwnobulcNB7WQvNJ3Hr7OL&#10;8taaGcI1w8NzPWCA+hbtXq5rlmyhCMzwEutFazdAS8tOCmZ7BcNvRYma1cy3fCsofmuxKddAAAKj&#10;CKAAR5HnuRCAgJWAW/kZhY0uk4qTGJOc059WupI30Z9ac/9Vq8lsyeeDzeQtzFBQ1sEnXvd+Ft+t&#10;5yfDa3eVf8JYsqpOHOWhl0fZZYUiMENKSfnMgF4zTT3Re5d9nKDbPAo/FGrw+qFwXwn9ibwuNj5u&#10;bAjADAaiDxCAwPwEUIDz24geQgACfxBwmTYZK9fUmLf367UW1OpTS8bZNE9GdF9GpcdrldG8EjJM&#10;6wwC0QGPJSIwo1pst8Mh7GT0TRCTkpjtKh8H52CcIQTAjo4rIQCBkwmgAE+2PmOHwMIEpHZc0GZG&#10;WYukNZ/zFWiJ6dyJMyMz+ij88DMW9NfSL9kHSMxMcua+XUVg9k5ERsro8FjQd9PoDdWEdC67pNc8&#10;42K9bq0Tkmeeh/QNAhBYmgAKcGnz0XkIQOAHAa2A3crPaUJ7vFa47HNKz4k9taN1ttrMXlv3N0xG&#10;/GeGoI0csAML3vQnPM8TIxGYV8fVDScjIXCSWFCLOeQh1CR3Ud9OFuYpQxdb7lKO3ZfB8nSugQAE&#10;IDAtARTgtKahYxCAQB0C1/Qe/2/aVQis03VzKxnOHAldc/N/XBipBbx/qQArXh+JwJJA3FRRlOE6&#10;rjjwuk2d8HGoS4zWIACBPQigAPewI6OAAASOJmAsk+N9nro+lVckMkskR+qjuf6WQCQCs/2xGScE&#10;Yn3mJAQgAIGlCaAAlzYfnYcABCCQHMiXcfpfVDUko34MdmpBIKwOmmFW36WMGkJEQrYwKG1CAAIQ&#10;6EMABdiHM0+BAAQg0ISAMp1Sa+Fk5HEpZLSkfkyTkdPo7wRC92+JMg9NbCmLMvCMeCwPAQhAAAKF&#10;BFCAhQC5HQIQgMBIAqlJXBnxe1H8J86fkfa+PDvaAsiQ977J1FjijJMkp0JHZyAAAQgcSwAFeKzp&#10;GTgEILA8AS33Le6aMP0vo7ppKDIz6scsT3n6AYQVekpccxn+5G1qKU1vZDoIAQhAoCYBFGBNmrQF&#10;AQhAoBuBjAIeGev1MENspyKQ3czU50GhSi9xzUXVZT73F0riTvuQ4SkQgAAEIHAlgAJkVkAAAhBY&#10;kkBYBeRzpa4L8g5vCKVFdrXJJfku1emKQr3PvFqKLp2FAAQgsBsBFOBuFmU8EIDACQRSizfqMOsM&#10;LOFTFF6Y0QK3dCMQavU8te+6Kt9yUkJgSQ3SbnB4EAQgAAEIhARQgMwHCEAAAosRiM5m+HQAZueG&#10;STf6xnEATj5LKsp1RQsnFZglFnTyuUH3IAABCEQEUIBMCQhAAAKLEUgt3J+R/iciqgvi5R8OwCWm&#10;SOgGLCkKqsGmJgQWPm4JvHQSAhCAwDYEUIDbmJKBQAACRxBIjf/MDghUQRGvAEuKixxhlTkGGcq2&#10;jGM/okEkJQQSCzrHFKAXEIAABEwEUIAmTFwEAQhAYAYCqfGfeel/bqTy+3kFKH/gDMOnD58EwujN&#10;jJM/wvZTEwKJBf20DhdAAAIQmIQACnASQ9ANCEAAAt8EktwyqueRrQHCEFC1890zrpiDQDhDyiMz&#10;UxMCsx3Oc8CjFxCAAAROIYACPMXSjBMCEFidQFJqlnxBeel/jlJ4yHjFEFApUkWx6m91W9Tqv6NR&#10;0cUq1ec9t+WBoBpm2OBnzSFdUDLralGlHQhAAAIQeCeAAmSGQAACEFiAQKo3ptD/E1YBrbumV2vO&#10;TyXXokraFPZzActduigCGrg7cUGRk3UJSGNXr98TZoR+isDswrMrmpI+QwACEFiUAApwUcPRbQhA&#10;4CACqRlZ5V67MJ2sBWh5vXzhSj1LHc4OWG3RvRZtaoDyrPrsSinARr7Q8DS/WlSTwo9Lsk9bkKdN&#10;CEAAAhCICKAAmRIQgAAEZicQVvn/dMKUx/6FSYBNy3vI/eWlptOBs1sit3+K4A1H2jRfLjwspJbI&#10;TN2DUB9yUXEfBCAAAQg0J4ACbI6YB0AAAvMT0AK3lrek+mCT3C9VqraEB060XspH0kL9rxt0Wt0c&#10;qQ1qgKGA7zDAdjmcYXnYz50Iid5UVn2ur5h12afDPAUCEIBAdQIowOpIaRACEFiSgJbpE65ZU+Vf&#10;FR3b/yTAcJiFNWymmnxSs6FqKqnOah9XKODLHcLhc1OTUSd8oTS36zKx24UrIQABCMxDAAU4jy3o&#10;CQQgMJKAW91KB9YKnCsfzBD5p26HCrAbjf1EoNR4mE7ZR/7JfJrJ3kFXPYh3XREoOSo1TqGa8u8S&#10;LUAAAhsQQAFuYESGAAEI1CHgC98P14ESD6Pkn1CGUYvdFKCeGxYglXaq4s+sMzOyWgkrsnSTf66n&#10;7RSgU5ihsv0MBx2e3um0n/q5k3s5a0pyEwQgAIE/CKAAmQoQgAAE/iQQnrmnVaP+Z38dojylUDx8&#10;rrCrq4tQAfbMyhPqMGZy6ZKSoR+1v/AI50yL1ztVBMqUQ94jWSGcUT0ncwvstAkBCECgFgEUYC2S&#10;tAMBCGxCIDp4Xct3uePqHtr2QkplPJIcLNXln/oWKsDORg1z2CRjenogK45UGj40YtPKn7fdbq0A&#10;MzyBUmJ9rCmpqVc49Cc7GhMmJVaccjQFAQhAIIkACjAJFxdDAAJHEIhEoFtBeinYyJuh9XHSqQ/u&#10;UPUWnRmoACP9uagbMHQASvn0f2c6KEAnApOc1eqVDNqoFKeavRV+BH/2n348EQIQmJ8ACnB+G9FD&#10;CEBgAIHwqLprHKYWvjomQddUWc5q5Zqq/dSldiUNxyrAyA3YQuK2nk+hA3CI66mPAhTG1HMCXcdq&#10;OdWd6tOb+CJEpcAJ/mw94WkfAhBYjgAKcDmT0WEIQKATAaOLw1UQ1TJUwX5SL8blpi5zLoukmE+/&#10;sm8aWBgqwCoSN9Vg4YJ+iIJK7XB4fViKU8YtaSr73m4K0PUwPIP+M23VXyBtJiko+xpfGb1c+pN/&#10;VY8z7pjoshV3ELLtzo0QgAAEjARQgEZQXAYBCJxIQMvHvNWtiz3TAvT6l3Ss9nU93cGnMaoWqJ9h&#10;YRRlO1dnowk9Q+c7K0CRfPeZW2ShJvbt+2K59/aa4TVIG00wmoUABCBQTgAFWM6QFiAAgc0JyPNQ&#10;KNuyV7HRjZKjHXwawxVgGAha/US71pM1rEEyxIGpGeKnTU8npNzFRtdcrdfhqR11w+hXbD0ZaB8C&#10;EIDAnARQgHPahV5BAALTEZBLIS9is8p6V4GRfUopint4FOEQDaM+9Pdi1Zpwh+tnOQMHbpe4E1xq&#10;mZJ2IAABCOxKAAW4q2UZFwQgUJ+AvCv9dWD/RW0YxzgqlG4PBdjBYXud5WEl2yEe1ENek/rfF1qE&#10;AAQg0IsACrAXaZ4DAQjsQsAdONbB0SG/3xCHxnAJoZkS4l1r4gzXrjMIeJlMr4nqFXV4TaRyh7wm&#10;a01LegsBCEAgJIACZD5AAAIQyCSgXCMl5lVf47qDBwcmMs1QzXJdBRiGCmdOrLLbwjDUGaSR4kLD&#10;uOIqQdHuMEwpzCG1asvsw90QgAAExhNAAY63AT2AAARWJ6BlqBajKgFSogbdkRLdkv3emYfL9CFa&#10;dLgnLXtOjj1NUd0O0U0lkCQF38/u+xSHUn3uAImpxpU9VbgRAhCAwCgCKMBR5HkuBCCwJwEFv0nF&#10;SRAqGE+r1dsC9+5f6r/qGi1nJ1F9oT3CgpZNzx58mgR7KMD+lpXKCg/cm/Yd8++IZtrLOyLFOO07&#10;Mi1bOgYBCEDgkwAK8BMRF0AAAhA4joBUnxcScrx0Hr88PAOfXjjYsbVAw3jL5Y5SLCTP7RCAAAQg&#10;YCSAAjSC4jIIQAACBxEINZjEWGdfVujIGlLNssTSAwuxhCcBymrCWDIQ7oUABCAAgV0JoAB3tSzj&#10;ggAEIFBEIAwE7SzDFPvnfYCjjqPIZhdWUhXD7HYybgzFp1JSM1rgFghAAAIQOIEACvAEKzNGCEAA&#10;AskE5PcLk/F6ugHDgjrLObIi92m3IwH13LAM6ZDszeRJxg0QgAAEIDCCAApwBHWeCQEIQGAFAmFK&#10;W7dswEh5dlNQFQ0SKthu5zGEPltJwRW5VTQBTUEAAhCAwAsBFCDTAwIQgAAE7glEYqxPZZFQdnaO&#10;oqw1D8Io1j7RmGHlHnlucQDWMiXtQAACENiSAApwS7MyKAhAAAJ1CISeJUmL1h6tsAbMurVMokDQ&#10;1qmMEbRu3to6M4xWIAABCECgOwEUYHfkPBACEIDAOgQUTBgdc99OBEaZbH28Z41MEXoyJWX/85//&#10;NHqQzBGm/+mfOS29EWqahQAEILANARTgNqZkIBCAAASaEJB6CTWG9IzCQaunmalBOa/C2jPL1YAJ&#10;6UduQAFsIQLD4p8O3dLQmkxfGoUABCAAgQsBFCCTAgIQgAAEPghEcYZSGnLQVawOqqYikbloBmDI&#10;MZJnGmBFeSY9GbkZO8To8p5AAAIQgMAeBFCAe9iRUUAAAhBoS0DqJRJpkhwSIYWqRr4yeRRD15+T&#10;l9V9jG3pPLQeeTUdscIoTanlKzHk3xD78lAIQAACixJAAS5qOLoNAQhAoDcB+Z2inECn3KQMpUkk&#10;Be2yTVfq+qjMjG+tRcBkb1i/P+8a2urGKB2o/L0kKSjhpxKjT/wLdfgQODwUAhCAAARGEUABjiLP&#10;cyEAAQisR0CS5la2eSeeJIrkjbSKYiD1J50j6aI//YP7N7r96hkLb99G/jnrPolAN2ThEpCIleSc&#10;+zf6E8wXXFWciuvNQnoMAQhAAAJlBFCAZfy4GwIQgMB5BCRRbp1RUTBn6v+UFrJ7EdeiHp4QmIrl&#10;6Xq5Xjn3b61pQG8hAAEITEIABTiJIegGBCAAgcUIyK1XSweqne3jGOUIvdZuyVODwiX34K5qebHX&#10;gO5CAAIQWJAACnBBo9FlCEAAAtMQcIVJrkVijNpGIY7tDhicBtKfHRGu9zDad2669yhcE1qQLkEA&#10;AhDYgAAKcAMjMgQIQAAC4wlI27i8tU81qAukZBTBmFQKZfwI6/VAA5eQE4RPJ6pYubzK7X2k9ejS&#10;EgQgAAEIfBBAATJFIAABCECgPgFXAMbJQv1JwLj/SezilXXEyv9PWNWfl7QIAQhAAAK//fb/Ac5A&#10;COlFj53wAAAAAElFTkSuQmCCUEsDBAoAAAAAAAAAIQBmT7D0urUAALq1AAAVAAAAZHJzL21lZGlh&#10;L2ltYWdlMi5qcGVn/9j/4AAQSkZJRgABAQEA3ADcAAD/2wBDAAIBAQEBAQIBAQECAgICAgQDAgIC&#10;AgUEBAMEBgUGBgYFBgYGBwkIBgcJBwYGCAsICQoKCgoKBggLDAsKDAkKCgr/wAALCAKkAQ0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oooooooooooooooY4GcV8U/Ab9uXwz4//AOC7vx+/Ym3ajFqHhP4I+Dp7a3kbdbO1&#10;vcXt3dzpjiNmTxHpkeDy32cnoor7Woooooooooooooooooooooooooooooooob7tfzc/8E0P20td&#10;8a/8HePxC8Ww+JrS40v4jeLvGXg9dQtph5N1pVjBM2n7WJ+bcNIscY6kjHYV/SMDkZzRRRRRRRRR&#10;RRRRRRRRRRRRRRRRRRRRRRXF/tIfGTRf2dv2e/Hfx/8AEkUj6b4H8G6p4g1BYo9zNDZWkly4A7nb&#10;GeK/iT/Ya+N1r8Bv26fhH+0P4mvZvsvhP4qaHrurTLMUaS3t9RhmnBYdmjVwfUE5r+6AdKKKKKKK&#10;KKKKKKKKKKKKKKKKKKKKKKKKK+Ff+DlD4z6p8EP+CLfxs1vQdbNjqGvaRZeHLcrIFaeLUL+3tLqE&#10;eu60kucjuu761/HaK/uc/wCCfPx61v8Aai/YW+D/AO0R4p1GzutY8Z/DPRNX16awjCQ/2hPYxSXS&#10;qo+4FnMi7e2Mdq9goooooooooooooooooooooooooooooor8Uf8Ag9r+Nlh4f/Yz+D/7PSiQXniz&#10;4lXGvLIkuAbfTLCSCRGX+IF9Uhb0Bj9cV/NjX9bH/Bp/8ddK+Mn/AARi8D+FrW4upr/4deJNa8Ma&#10;xJdDgzfbH1CFUPdFtdQtUHoVI7V+klFFFFFFFFFFFFFFFFFFFFFFFFFFFFFFfzL/APB6n8cdR8Xf&#10;t/8Aw3+AdtrFvcaV4J+GI1E20a/vLXUdSvZ/PVz729lYMB2DZ71+Ndf0Qf8ABkB8aNQ1L4SfHz9n&#10;m7u4VtdE8SaJ4i063aceZJJfQXNtcsE67VGn2oLDu6g44z+7lFFFFFFFFFFFFFFFFFFFFFFFFFFF&#10;FFBOBk1/Gt/wcRfHLS/2gf8Ags38ePF2hPdfY9H8WR+GY47oYMcuk2sGm3AUdkNxazsPUPnvUPx1&#10;/YT174e/8ENvgH+3MLPT2tfGPxo8X2l5exxhboRTQWdrZW7nq6LJ4f1aQdl+0Y6sa+if+DO34y6X&#10;8Nv+Ct8nw+1W5Kt8QvhjrGjadFuOHuoJLbUs/UQ2Fx+BNf1TUUUUUUUUUUUUUUUUUUUUUUUUUUUU&#10;UVV1rVtM0HSLrXNav4bWzs7d57u6uJAscMSKWZ2Y8BQASSegFfwY/GP4neIvjZ8XvFXxm8XymTVv&#10;F3iS+1rVJGbO64urh55Dnvl5DX9Gn/BTn9hOy8E/8Gk3g34at4DvLfXvhf4K8IeLJtKKGSaz1aaa&#10;H+1nbHQINT1Fm7Ku7sM1+I//AART+N+r/s8/8FZP2f8A4maRqEdr/wAXO03SL64lQMqWOpSf2dd9&#10;f+ne7m57de1f2tqwZdwpaKKKKKKKKKKKKKKKKKKKKKKKKKKKK+Uf+C5/xj0z4E/8Egv2hvHOrbvL&#10;uvhlqGgwsrEFZ9VUaXCwI7iW8Q/hX8en7I3wTb9pX9q34Z/s6rqC2f8AwnvxA0bw614yFhbi9vob&#10;YyEDkhRJuOOwr+2/9rr4Jv8AtFfsh/E79nPTXW3bxz8O9a8OW8gwBCbyxmtlYdhtMgP4V/Cppmp6&#10;joupW+saPfTWt5aTpNa3NvIUkikVgyurDkMCAQRyCK/vI+Afxb0D4/fAvwX8d/CkMsel+NvCmn6/&#10;pscxBdLe8to7iNWxxkJIAa62iiiiiiiiiiiiiiiiiiiiiiiiiiiivyZ/4PIfjnrXwz/4JWaX8LNA&#10;1uGE/Eb4n6XpmsWMke57rTbaG51Btv8Ad23VrYknrzjua/Hr/g1i+BmofGn/AILQ/DfVV0Fb7TfA&#10;mm6v4m1rcoK28cVlJbW8xz/dvbq0x3DEfWv66nXcu2v4if8AgrN8CYP2aP8Agpl8dfgrpvhiHRdN&#10;0f4n6u+g6TbIVjtdLnuXubFEB6KLWaHHtiv6mf8Ag3H+OF98ef8AgjB8C/Eer3Nq99onh248NXMd&#10;rJu8hNLvbiwt1cfwubWC3cg/3wRwRX29RRRRRRRRRRRRRRRRRRRRRRRRRRRRX86//B798dNO1f42&#10;/Af9miy+1peeHvC2reJtS+f9xNHqFzDa22B3dDpl3knoJRjqaP8AgyD+CGnat8afjv8AtI3cEi3m&#10;g+GNH8NafJzseO/uZrq4X0JB021PqN3vX9CVn448K3/jjUPhvaa3DJrmlaXZ6lqGmqx8yC1upLmK&#10;3mYY+7I9ndKOesDV/LP/AMHgfwKsvhV/wV3n+JWnzXUo+J3w70fXrxpl/dxXMAl0oxRnuBDp1u57&#10;gyn1FfoT/wAGTnxt0fxN+xB8Vv2fftksmqeD/iZHrMsTIdsVnqdhDFCAe+ZdNuyR2znvX7S0UUUU&#10;UUUUUUUUUUUUUUUUUUUUUUUHpzX8jv8AwdX/ABqvPi7/AMFoviBoJ1C3urHwHoeieHNLkt5d4VFs&#10;IryZD6Mt1e3KkdipzzkV+yH/AAZ6/BK9+F3/AASKX4i6gkRPxI+JGsa5ZyLEA4toBBpgQt1YCXT5&#10;2Hp5hx1NdJ+yt+3P4k8df8HNn7S37Jeoy6fJomm/BPw5b6PdcJKr6WYro24/56Ey+JNRZieQIFA4&#10;Wvk3/g99+At9qPwu+A37T2m2Votro+vav4X1i5/5byyXkEN3Zp7oosL4+xk968F/4MnfjPqfhr9u&#10;b4rfAU3yx6b4u+GCavJCzD99d6bfwxwgd8iLUbo8ds+lf0tUUUUUUUUUUUUUUUUUUUUUUUUUUUUH&#10;pzX8K/7c/wAZtM/aM/bW+Lvx90KdpNP8a/EzXdb01mUj/Rrq/mmiGD0xG6iv7HP+CRfwFsP2Z/8A&#10;gmF8CfgzaeHG0m4074YaTc6zYPIWMeqXdut5fkk/3rue4bHbdgdK/nM/4Jbft0eGtZ/4OgLH9qW8&#10;1vUIPDvxU+M/iaxs1lPmyPDrZvbbTLZ8fwrPcWK8cKEGOBiv2l/4OqvgXB8aP+CL/wAQNai0i4vd&#10;S8A6xo/ifSorePcyNHex2txKf9lLO7u3Y9gpNfz6/wDBul8aNP8AgV/wWh+BHirWJ5ls9W8TXHh2&#10;aOKYoJZNUsbjT4A395RcXML7T1KDvgj+yQHIyKKKKKKKKKKKKKKKKKKKKKKKKKKKK8b/AOCiHxu1&#10;j9mz9g34y/Hvw3qi2OreEfhfruqaLdMufLvobGZrbg8EmYRgZ7mv4qv2R/gXJ+0/+1X8NP2bI9Ua&#10;w/4WB4+0fw62oJEXNot7exW7Tbe4QSFz7LX9qv8AwUE+Ntz+zH+wX8YPjvod3aWt94O+F+t6noxu&#10;nCRG8hsJWtY/+BTCNAB1LADrX8SnwD+LWufAL46+C/jt4YH/ABMvBXizTde0/nH7+zuo7hP/AB6M&#10;V/cD+158HIf2qv2O/iX8BtG1G3b/AIWF8N9Y0SwvPMDRBr2wlgilDDgqDIrBh6Zr+Hv4GfF3xR+z&#10;/wDG7wf8efBHk/214J8Vafr2j/ao90f2qzuY7iLeO6741yPSv7yNF1jS/EOj2uv6JfR3VnfW0dxa&#10;XMLZSWJ1DK6nuCCCPY1aoooooooooooooooooooooooooor81f8Ag7M+Nth8JP8AgjH4y8KT/aFu&#10;/iJ4p0Pw3ps1vNs8uQXi6lJu7lWt9OnjIHXfzxmvw7/4NafgJqnxy/4LP/DXVI/D8eoaV4CsNW8U&#10;695jgfZoobKS3tpgO5W/urLA989q/cP/AIOy/jfpvwi/4Ix+MPCd1PNHefETxVofhrS2hQn96Ltd&#10;SkDH+FTb6dcLk9dwHev5Lq/tR/4If/GXTPj1/wAEi/2ffH+l3Ekyw/C/TtEuppHLM91paHTLhiTy&#10;SZrSQnPev5Mv+CsHwNk/Zt/4KX/HT4Mp4dGk2ek/FDV30XT1i2LFps9y9zZbV7KbWaFl9iK/rU/4&#10;Il/HbR/2j/8Agkz8APiho13dXGPhpp+jahcXqbZJb/TE/sy8c+oNzZzEHuCD3r6koooooooooooo&#10;oooooooooooooor8Hf8Ag9/+OGoaf8NvgJ+zbYajata6vruteJdWtN37+KSzht7W0fHZGF9ejPcx&#10;n+6a85/4MgfglZat8bvjx+0dd28y3GgeFtI8N6fKYT5ciX9zPdXADdCynTbbI6gSKTjIz6F/wfAf&#10;GzULL4ffAP8AZ10/WFNrqmta34j1bT1lGRJaxW1raSsvXGLy9UH2YDPOP56a/qY/4M3/AI56x8Tf&#10;+CU+pfCrXtVhmPw3+J2p6ZpFrHGFe30+6it9QXf/AHi11dXxBPYY7Cvyz/4PAvgfZfCz/gr9dfEO&#10;xeZv+FlfDnRdeu2kbKpPAsulFF9AI9OhYj1fPev1W/4M6fjLqPxH/wCCSdx8PtVvY2/4V/8AFDV9&#10;G0+384MyWs0VtqQYr1VTNfXGOxKt3Br9WqKKKKKKKKKKKKKKKKKKKKKKKKKK/lj/AODx/wCKU3jj&#10;/grFp3gZbHULeHwX8K9K07N5aNHDcyzXF5etNAzDEqbbmOIuuRvgdOqMK+3v+DKr9o74An9lv4i/&#10;smWvihYfiXD47uPFl5o91GqPdaTJZ2Nok0DZzKkUsDCQdY2nTPEimvQf+DqH/gi947/bs+GOnftv&#10;fs36feat8Rfhp4dkstY8J28jyPrugpLLcYtYskG7geWaQRqA86SOgLPHDG38x/hbwt4l8ceJ9O8F&#10;eDPD95q2saxfQ2WlaXp9s01xeXMrhIoYo1BZ3d2VVUAkkgDk1/Xb/wAG8X/BIXV/+CTv7I97afFX&#10;VZLj4m/EiW01Xx5ZwagZrPSWijcW+nwhWMTPCJpfNmTPmSOQGeOOI1+Wf/B6h+0b+zz8Uf2mfhR8&#10;C/h1rdvqHjv4c6Pq3/CeyWkKstpHfGyksrOSUNnzUEM8pjxhFukOcuQOy/4MeviLd2fxH/aE+Er2&#10;F9JBqWi+HtXjulidra2a2mvoWQtjYkkgukIBIZlt2wCEOP6GqKKKKKKKKKKKKKKKKKKKKKKKKKK+&#10;D/8AgvF/wRf+Hv8AwVn/AGbZJfDVta6T8YfBlnNcfDzxKwCLcn776Vdt/FbTEYVs5glKyLlfNil/&#10;lB+G/wARf2mf+Cev7VNn468G3ur+Avih8M/EksZSeHy7jTr2Fmhnt5onGHQjzIpInBSRHdGDKxB/&#10;sA/4JD/8FVvgp/wVk/Zas/jN4AuYdN8V6THBY/ETwW0g8/QtSKZOASWe1mwzwTch1DKdssUsacv8&#10;DP8AghB+xF8Av+Clvi3/AIKYeDfDbf294gtVl0Xwq9rGNO8O6rL5i3+o2oABD3CFMKRiFnumUkTI&#10;kHCf8HBv/BbPwx/wSo/Z7Hgj4Va1Y3nxw8cWMieDNHljWf8Ase1JaN9ZuYyCvlowKwpJxNMCNrpF&#10;Pt/ls/Z1+AH7SX/BRr9rLSfg18NlvvFfxC+IniCSW61PVrqWVnmldpbrULych32IPMmllIZsBjhm&#10;IB/sQ/4JWf8ABMf4I/8ABKr9lPS/2c/hM51TUpGF94y8YXVqsdzr+qMoElwyjPlxKMRww5by4lUF&#10;pHLyv9KUUUUUUUUUUUUUUUUUUUUUUUUUUUV+Pf8Awc8f8EH7j9tbwLdft4fsjeBDc/F7wvpqjxZ4&#10;e0m3LXHjHS4UwpjjUZmv7dFAjUDzJ4l8kb3S3jr8EP8AgmD/AMFJfjh/wS1/aq0j9pL4OyteWqkW&#10;fi7wrNdNFbeINLZgZbWQgHY/AeOXaxjkVW2uu5G/qL/aP/4L9fsQfBT/AIJjaV/wUk8J+KW8QWXj&#10;KxeH4feDTIsOpanrQBV9OmTc3kfZ5AwuZcukaIShmLwrL/J9+0P8f/2jv+Chf7VGq/Gf4n3GoeLv&#10;iF8QdejjhsNLs5JpJ55GWG2sLO3Tc21R5cMMK7mwFUbj1/qb/wCDfX/gih4U/wCCVP7O6+Nvibod&#10;pd/G7x1p0UnjjVCyTHRoDiRdGtnQsnlxtgyvGxE0y7tzpHCE/Q6iiiiiiiiiiiiiiiiiiiiiiiii&#10;iiiiv5uf+DrT/giJo/7Pfia9/wCCm/7Mml2dj4O8TaskfxM8MwlYhperXEmF1C3XI3Q3MjBZIlG6&#10;OY7xuSVhB+KUus6vNpEHh+bVblrC1uJbi2sWnYwxTSrGskipnarOsUSswGWESA52jH9Gf/Bqb/wQ&#10;/wBH+EvgPRf+Co/7Sen2d94r8UaZ9o+E+iCRJo9E0yZNv9pSkZH2ueMkRqCfJhc7sySskH7gUUUU&#10;UUUUUUUUUUUUUUUUUUUUUUUUUVmeNPGfhP4c+ENU+IHj3xLYaLoeh6fNf6xrGqXaW9tZWsSF5Z5Z&#10;HIWONEVmZmIAAJJr+Rv/AIL/AP8AwWr8Zf8ABV39on/hFvh1rN/YfBHwTfSJ4G0CRTD/AGpcYKPr&#10;F1H1aaRSyxK/+ohO0KjyzmT5y+If/BNP9sv4WfsT+Ev+Cg3jj4P3ll8MfGmsTWGj6s3MyKoXybqa&#10;LG6G3uG81YZG4kMDHhZIGl/QX/g2P/4LvT/sTfECz/YU/ax8etH8HvFGpY8K61qlwTD4M1SaTJBd&#10;j+5sLiRiZB9yGZzP8gkuHb+n5G3LupaKKKKKKKKKKKKKKKKKKKKKKKKKKKCcDNfzRf8AB0T/AMF4&#10;bT9qzxZff8E7v2RPFsz/AA58M6oU+IXijT7orD4q1KF+LOHbjzLG3kXJckrPOodR5cMUsviX/Bud&#10;/wAENdQ/4KgfGp/jj8fdKvLX4H+BdSj/ALY2K0beKtQXa66VFIMbYgpV7mRDvWNljQo8yyxf1LfF&#10;f9nj4K/G/wCBmrfs0/E/4b6TqvgXWtF/snUPDMlqEtTZ7QqxIqbfJ2BVMbRlWiZEZCrKpH8f/wDw&#10;Ws/4JGfEr/gkl+1TcfDm6Oo6t8OPEkk978MvF97Gpa/slYbrWd0VU+2W+9ElCqgbckoRFlVR+sH/&#10;AAaxf8F4Lb4kaHo//BMP9rzxUw8TaZbi2+EPizUrnI1azjTjRpmbkXEKqfs7EkSxDyfkeKMT/uoD&#10;miiiiiiiiiiiiiiiiiiiiiiiiiignHJr8Uf+DpL/AILwXX7NfhvUP+Cb/wCyN4qWPx94g03Z8SPF&#10;Wn3I8zw3p0yZFhCVOUvLiM5ZzgwwOpUGSZJIfxg/4I9/8EqfjB/wVj/avsPgz4Os77T/AAZo7xXv&#10;xK8aQwjy9D00scKrMNrXU5Ro4IsMWYM5XyoZnT+wP4WfDD9m/wDYF/Zesfh74FsNF8B/DX4b+GpH&#10;LXE6w2unWUCNLPdXErkZY/vJppnJZ3aSR2LMSfyT/ZL/AODub4ZfGr/gqPrPwb+LOkad4T+AfiWS&#10;HRPhv4t1CJorjT76N3CX2pOSfLhvGcKchUtQsBcqouJz+on/AAUQ/YF+Bf8AwUs/ZY1/9lv486Zu&#10;sdST7RousQxBrrQ9TRWFvf25JGJIyzArkCSN5I2ykjA/xx/tq/sbftMf8Ewf2ttU+AHxltLrQvFv&#10;hW/ivtB8QaTcPHFf2+/faapYTrhjG+wMrAh45EeNwksTov8ATB/wbof8FwtO/wCConwOk+DHxy1K&#10;ztfjf4C0yM+II49sS+JdPVliXV4Y8/K+5o0uEUbEldXUIkyRR/pdnPIooooooooooooooooooooo&#10;oooor89/+Dgb/gtV4O/4JT/s4yeEfhzrllefG7xxp8kfgXRMLK2lQHdG+s3KEFRFEwKxI4/fzDaF&#10;ZIpzH/Lf+yz+zB+0/wD8FM/2tdP+CvwohvvFXj3xzrE15qut61eSSCPe5ku9Tv7lg7iNSzSSSnc7&#10;E4UPI6o39iX/AATJ/wCCc3wR/wCCXf7KOi/szfBlDdNbn7b4p8SXFuI7jXtUdFWa8lAJ2A7VRI9z&#10;CONETLFSzfgn/wAHO3/BeQ/tkeOdQ/YG/ZG8dLP8I/DepKPGHiLSbgmHxhqUL58tHH+tsLeQfKRm&#10;OeVPNXeiQOfyEuPC3iez8NWfjO78OX8Wj6hfXFnp+rSWbrbXNzbpC88McpG15I0uLdnQElBPEWAD&#10;rn+if/g1n/4LxxfGDw7o/wDwTK/a88W48XaPZrb/AAn8VX83/IasYl40md2P/H1Cg/ct0liXYcSR&#10;KZ/uj/guV/wRx+HP/BW79mZ9B082ejfFTwpFLc/DnxZOuI1lIy+n3ZUFjaT7QGKgtE4SVQ2145P5&#10;PPCPin9q7/gmZ+2Fb+ItJGrfD74r/C3xIyyQ3EYE1ldR5SSGReUmhkjZkZfmimhlI+dH5/rz/wCC&#10;QH/BVf4Nf8FYf2VbL41eBri10vxXpPl2PxE8F/aN02h6kVJ4BO57aYBngl6OodCfMilRPq6iiiii&#10;iiiiiiiiiiiiiiiiiivI/wBvH9qSf9ij9j74hftV23wt1rxpJ4H8NzamvhvQYt092VwMs2D5UCZ8&#10;yabDeVBHLJtfZtP8VP7Xn7WPxp/bh/aM8UftQ/tA+IV1HxR4s1A3F40KFLe1jACQ2sCEkxwxRqka&#10;KSSFQZLMSx/qS/4Nrf8AgmB+zH+xR+xF4f8A2iPht4v0fx544+LXh+11PxF8QdN+eFLZwHXSrMso&#10;aKCFwVlDBZJJ42MoXy4oYfD/APg7j/4KlfHP9kv4G6N+xP8ABXwVrGkr8YNDuv8AhJPiPJAUtV0x&#10;X8qfSrKQH5rqQEeeWA8q3mQKGa43w/gX/wAEyv2N9G/b9/bk+H37JfiL4rad4LsPF2seRea5qEyq&#10;wiSNpWhtw3yvdShDFCh4aV0B64P9Y37Vf/BFv9jL9pH/AIJu2n/BNjR/BVv4S8K+GrBP+Fe6lpls&#10;slx4e1KMOUvxu5nkkeSU3BZg9wJ5tzq8nmD+Pf4k+EfGP7Lv7QuteCNE+JOn3Gv+APF09rZeL/A2&#10;tPJayXdlclUvrC7QI5QvGJIpQFbG1sKeB/Wn/wAG8f8AwVD+Jv8AwVI/YVj+Inxt8HXVp4z8G6t/&#10;wj3iTxFHp3k2HiKZIUkW9g2qI1lZHXzoY/ljk5VUSSNF+TP+DvL/AIJm/sz+O/2aZP8AgpJD4u0f&#10;wX8SvCklnpV413J5a+N7aSTZDY7By99CC8kUiqWMMcqS5jjje3/DP/gl3/wUe+OX/BL39rHRf2kP&#10;gsv9oQ/8ePivwrNMyW/iDS3YGW0crna/AeKTDeXKiMVdQyN/ar8MfGz/ABJ+HOg/ERvCmsaD/b2i&#10;2uo/2H4isfsuoad58Ky/Z7qHc3lTx7tkiZO11YZOM1u0UUUUUUUUUUUUUUUUUUUUUUyeCK5iaGaM&#10;MrKQyt0I9DX8tn/BzF/wQqvv2Bfindfto/sx+EoU+CvjTV9uo6PpsARfBmqzZP2fyxwtlMwdoGQB&#10;ImzAQn7jzcr/AINsv+C6uo/8E5fi1F+yj+0brwl+CPjjWFLahdTc+DtTkwgvkJ4+ySHatxGfu7Vn&#10;QgpKk/8ARr/wUJ/YM+An/BTf9k7Xv2Z/jTYwz6frFut14f8AEFvAktxoeoqp+z6jasejpuIIDASR&#10;SSRMdkrA/wAc/wC2/wDsWftJf8Exv2sNU/Z4+NlhPo/ifw3dR3uia5pkzpDqVrvJttTsphhjG5TK&#10;sMPG6MjhJI3Rf0H/AGh/+Ds79qT43f8ABL/TP2TdM8OyaL8YNWhm0P4ifFKzdEW90ZYlRZ7OJcfZ&#10;7+6DPHO4ASIRu8AVrhBZ/HP/AAR9/wCCU/xi/wCCsv7Vdj8GfBVvd6d4O0Z4b34keMli/daLppcj&#10;arEFWuptrpBEQSzKzkCOKV0/r38FeDP2Wf8AgnH+ydb+FvDFno/w7+Fnwv8ADckjbnK2+n2cQaSa&#10;eVzlpZHYvI8jFpJZZGZi7uc/yc/8Fy/+CyXxG/4K3/tLtrOnRXWifCnwhcT2vw48KzSfOYmID6jd&#10;44N1cbVYoMrAmyJS5V5Zf0E/4NXP+CEFx4n1LRP+CpH7Xng2MaXZzC7+DfhPVLYM15Mp+XXZo3GF&#10;jRubUH5mcfaAFVIHl/oXVQvQUtFFFFFFFFFFFFFFFFFFFFFFFcx8Z/g38Mv2hPhXr/wT+Mvgyz8Q&#10;+F/E+ly6frmj36kx3NvIMMuRgqw+8rqQyMFZSrAEfx8/8FuP+CQPxE/4JGftRt4BN5fa58N/FPnX&#10;3w38XXcGJLm2VhvsrllUR/bLfciybAFdXjlCoJfLT9OP+DVj/gu8NQj0b/glv+2J4/CzRxrafBXx&#10;Rq8xPnAcLoEspzhgP+PQuQCF+zKc/Zom/R//AILf/wDBHz4df8Fb/wBlyXwdbyWGi/E7wrHNefDX&#10;xbdxnZBcsAXsrlkBf7JcbVVyoZo2CSqrmPy3/lQ+B3/BNn9sH49ftww/8E8fDPwoutP+Jy69Npmt&#10;aXrJ8qLRfJObi6upVDBbeJAZDIm/eu3yhI0kat/X3/wTK/4JyfBD/glv+ydov7NPwiRLya2jF54r&#10;8VzWYguPEGqMoE17Ku5vLBwFjiLt5USom5ipZv5/f+Dmn/gu1N+3b8Srj9in9lTx0s3wX8J6ip1z&#10;WdKnzF4z1SJv9Z5inEthA4/cgfJLIDPmQC3MfF/8G4f/AAQzvf8Agpj8Zz+0L+0Pot1b/A/wLqSf&#10;b4WjZT4u1JcOumRvkbYFBV7iRSW2lIkw0xlh/q20fSNM0LTLfR9G02CztbS3SC1tbWJY44YkAVUR&#10;VACqqgAAAAAYFWqKKKKKKKKKKKKKKKKKKKKKKKKK8T/4KCfsF/Aj/gpB+y/4g/Zb+P8AoSzaXq0f&#10;n6Xq0Mam70TUUDeRf2zH7ksZY+zo8kb5SR1P8bX7d37EX7Qf/BNT9qzXP2afjlpNxp+uaDdLc6Lr&#10;VqrJb6xYF2+zalZyfxRSbCQQd0ciSRvtkidV/pD/AODbj/guvpv/AAUc+EUf7Ln7SfiSOH44eC9N&#10;XddXDBR4w0yMBRfx8/8AH0nAuI8c/LMmQ8iQ/oxo37O3wN8NfHTXP2mNC+FGh2njzxLolro+veLI&#10;NPRb69srZmaGF5OpAL4J6sI4VYlYYgn4pf8AB07/AMF47fwfpmuf8Euv2QPGTNrV5C1n8YvFWmzE&#10;LYW7r82hwyD70zqR9pZTiND5BJdp0i/J7/gjb/wSd+LX/BWr9qq1+EnhmO90vwPoLQ3vxK8ZQQjZ&#10;o9gzNtiRmBU3c+x0hjIOSskhUxwyEf2Jfs/fAL4SfsvfBjw5+z/8CvBFn4d8I+FNMjsdD0ixjwkU&#10;a5JZj1kkdy0kkjEvJI7u5ZmZj2VFFFFFFFFFFFFFFFFFFFFFFFFFFFfFP/BcH/gj78P/APgrj+y4&#10;3gmK6s9F+JXhJZ734aeKrlSI4Lp1HmWVyVVm+yXGxFcqC0bJHKFfyzG/8lemal+1P/wTm/axj1Gy&#10;fWvh18V/hf4mPDKFudNvYWwysDujmidSVKnfFNFIQQ8cnzfuF+1D/wAHfPhjxF/wS40fV/2ftIXS&#10;f2kPGEU2ja9p32V3svCMsaILjVoTJkSiQSBrSNi4Ry3mmT7OyTfib+x9+yP+0h/wUl/aq0j9n/4L&#10;6fc6/wCMPF2pSXGpavqlxI8dpEW33WpXs5DMsSAl3c7ndiFUPI6I39jX/BNP/gnh8EP+CY/7Kmh/&#10;sw/BCD7RDa5u/EfiC4gEdxr2qSKqz30oBO0tsVUTcwjjSNAW27j9AUUUUUUUUUUUUUUUUUUUUUUU&#10;UUUUUUEZ4Ir+ff8A4PRvhD+whot/4B+L1trg0z9onWMW9xo+jxrINZ8OxiRRd6im4eS0Uo8qC4wX&#10;lHmwlZEgVrb8C8npX9Pv/Bnz8J/2FNH/AGFNT+LHwG1n+2vjBqmqNafGG41WFY77RysjmzsIIxnZ&#10;YtEqzLIC3ny+aXYNCILf9f8Ap0FFFFFFFFFFFFFFFFFFFFFFFFFFFFFFfM//AAVX/wCCoHwK/wCC&#10;Un7LWoftB/F4Nqmq3TNY+CPBtpcCO68QamULJAr7W8mFQN8s5VhEgOFkkaOKT+PP46fG39pj/go3&#10;+1lqHxT+IEupeMviR8RvEUcNrp+m2zzST3ErrFbWFpCNzBFHlwxRLnChVGTyf1c/ak/4NHPiZ8Iv&#10;+CWGifGL4XXuoeJP2hPDsc2ufETwlYXKzwX9jIiF9O09FGJJ7NE3jaWa6ZrhU3k20S/ml/wTF/4K&#10;RfHD/glt+1VpP7SvwZZdQgjX7H4r8K3F00Nr4g0tmBltZGAby24Dxy7WMciI21wGRv7JP2Nf2v8A&#10;4H/t2fs6eGf2nf2evE39peG/E1l50KzbVubGYcS2lzGrMI54nyjqGYZGVZlKs3qNFFFFFFFFFFFF&#10;FFFFFFFFFFFFFFFef/tT/tOfB39jb9n/AMUftMfHzxPHpHhPwjpbXmqXTYLvyFjgiUkeZNLIyRRx&#10;5BeSRFHWv43/APgrB/wVE+N//BVz9qjUPj58U3fTdBs99l4D8Gw3Be30DTd2VjHQSTyYDzTYBkfo&#10;EjSONP3G/wCDX3/gg5d/sleELH/goR+174MWD4neJNN3+A/DOowgzeFNMnjwbiVT/q764ibBT78E&#10;LmN9skk0Uf7C2/jLwjqXi2++H1l4p02bXNMsba+1LRor6Nru1tbh5kt55IQd8ccr21wqOwCubeUK&#10;SUYD+eL/AIOmP+CD1z8Ltf1n/gpz+yB4QDeF9Uumufi54X0+H5tJvJH51iBFGDbSuf8ASFHMUrCU&#10;Bo5JDB8Y/wDBAv8A4LS+Nv8Agk9+0auieOdQvNS+C/ja+ii8faCu+X+zpOETV7RBkieIYEiqD58K&#10;7CC6QvH/AF1eBvG/hH4leDNJ+IfgDxJY6xoOvabBqGi6vptys1vfWk0ayRTxOvyvG6MrKwOCCCK1&#10;qKKKKKKKKKKKKKKKKKKKKKKKKKoeKfFPhvwR4a1Dxn4y8QWOk6RpFjLe6rqmpXSQW9nbRIXlmlkc&#10;hY40RWZmYhVAJJABr+Sj/g4W/wCC2niD/gql+0CPh38IdavbX4HeBdRkXwjp7K8I168AZH1m4iYK&#10;wZlLLAkg3RRM3yo80y19Of8ABrf/AMEHIP2ifEmmf8FI/wBr7wl5ngPQ9QMnwy8K30PyeItQhfH9&#10;oXCsMNZwOpEaf8tpkJb93EUn/Zr/AILBf8FWPg7/AMEmv2U7z4y+NZrTVPF2riWw+HfgxrjbNrWo&#10;hRyQvzJbQhlkml4CqVQHzJYlf+V/9mj/AILE/tmfs8f8FGZ/+Clt349uPE3jbXtSkfx1a6lcFLfx&#10;Dp0pTzdNkCjEUASKJYVVdtubeAouIlWv65f2Pv2uv2ZP+CnP7Jum/Hn4OXtp4i8G+LdNls9Z0LV7&#10;eKSS0laPZdaXqFuS6LKofY8Z3I6OrqXjkR2/mT/4OJf+CIGq/wDBLb45p8X/AII6Vd3PwP8AHmpu&#10;vhuSRmlbw5fsrSNpE0jEsy7Vd7eRzueJGVi7wvI/tf8Awa//APBd6z/Y+8YWf/BP39rfxitv8LfE&#10;mpN/wg/iTUpwIPCeqTyFmhmdj+6sbiRmYt92GZzI21JZpE/prRty5paKKKKKKKKKKKKKKKKKKKKK&#10;KKDX83P/AAdKf8F4rf8AaE17Vf8Agmj+yR4iSXwPoepKnxO8W2c2V1+/gfcNNtyrYNpBIA0jkZln&#10;jAXbHFun+Xf+De7/AIIkeI/+Cqvx/wD+FhfFrRL21+B/gbUYz4y1BWeH+3boBZF0e3kUhtzqVaaS&#10;MhoYWHzI8sJP9Q37U/7Tv7M//BNL9krVPjb8U5rHwv4E8CaLFbaZoui2cUW8IgjtdMsLZSib22rF&#10;FECiKByURWZf47P+CnP/AAUa+Nn/AAVJ/a01r9pv4wRrZpcAWPhXwva3DS2+g6WjMYbSInBdsszy&#10;SYXzJZJHCoGCL9I/tE/8G1f7cX7Ov/BMjQ/+Cg3iPSprjVljk1Px98NY9Pf+0vDGiOqG3vJQMlmQ&#10;b5LqPAa2R0LDEU5j5L/ghN/wWd+I3/BJT9pBZNbe51j4ReMryCD4ieF4/meJR8qanaf3bmEMSU+7&#10;PHujbDeVLD/V38Sfh1+zH/wUZ/ZLu/BXi220vx58L/ih4bikjkt5N8F9ZzBZYLmFxzHIjCOaOQYe&#10;OREcbWUEfyAf8Fdf+CV/xn/4JO/tU33wQ+IUVxqXhfVPNvvh74zFuVg13Td+BkgbVuotypPD1Ryr&#10;DMcsTv8As3/wa3f8F4pvj94f0z/gm1+174sVvHGh2Hk/C/xTfTfP4h0+GPP9nTsfvXcEaExyf8to&#10;VwwEkRef9ugeKKKKKKKKKKKKKKKKKKKKKKKKbNFFcQtBPEskbqVdGXIYHqCO4r+Uf/g5A/4IXX3/&#10;AATS+Mf/AA0d+ztot1cfA/xzqLfY7dYyx8Iak5Zm0yRsnfbuAz28pwdu6F8tEJZu+/4Ng/8AgurB&#10;+xH8QYf2Fv2sPHK2vwh8W6kW8L67qUg8nwhq8zjO+Qn91YXDE+YTlIZSJT5avcSH99v+Cnn/AATl&#10;+DP/AAVJ/ZH1z9l/4tztYSXTC+8J+J4LUTzaBq8aOtvepGWXzVG9kki3J5kUkiB0LB1/jl/aj/Zj&#10;/aS/4Jv/ALVuqfAz4uWl14Z8d+BdZins9U0q7dVcowltdRspwFYxuAkscgCsOAQjqyr+m37U3/B2&#10;j8dPjj/wSy0X9mrwhos2j/GzxHaXOhfFLx7DaxxQ/wBmLGqG6sET5Y7q9R2WRgqC3KTGFVMkEkPw&#10;H/wSp/4JifG7/gq1+1Vpv7O/wnkGl6XCovvG3jC6tWktvD+mK2HmZQR5szH93DCCpkkYZaONZJY/&#10;7EfgP8F/2dP+Cd/7JOj/AAc8BS2PhL4c/DPw3IXvtYvY4orW1iDz3V9dTNtQM7Ga4mlO0FnkY4zx&#10;/K1/wcDf8Fndd/4Kv/tLx6N8N725s/gz4DuJrfwHps1v5MmpzN8s2rXCkb98oULHG+PJhVQFSSSY&#10;v9kf8GrX/BCvVPiV4u0D/gqX+1PoTQeG9Bvxd/CHwzdQ/vNW1CF/k1mXP3beCRf3C/ekmTzcokKf&#10;aP6MhnvRRRRRRRRRRRRRRRRRRRRRRRRXH/H74C/CX9p74N+IvgH8dPA9n4j8J+KtMew1vR75cpPE&#10;2CCCCCkiMFdJFIeN0V0ZWVWH8dn/AAWX/wCCT/xT/wCCS37WN38ItfW+1TwPr3nX/wANfGFzCNur&#10;aeHAaGR0AT7XblkjmQBcFo5AqxzR5/Wr/g1q/wCC98XxC0/Q/wDgmB+2R4xl/wCEitYhafB/xdqM&#10;m5dTt44/l0W4fHyzxoh+zyOcSoPJysiQrP8AcP8AwXl/4Io/Dz/grT+z5/anhSGz0b4yeDbKWTwD&#10;4nkwiXicu2lXjfxW0rZKt96CU+YuVaaOX+U74OfsW/tLfHP9rDT/ANiTwP8ACrVP+FlX3iSTQ5/D&#10;d9aSQzaddROy3BugVJgjgCSPM7DEaRux4Br+wn/glD/wS6+B3/BKD9lix+AfwsC6nrl4yX3jjxpc&#10;W/l3PiDUtuDKVy3lQIPkhgBIjTqXkeWWT8Rf+Dof/gvHH+1D4t1L/gnT+yL4ukb4d+G9T8r4i+KL&#10;CYrH4o1KF/8AjyhIPz2VvIvLn5Z503KDHFHJN8//APBu1/wRE1P/AIKmfHmX4q/G7SNQtfgj4Dv4&#10;j4juI1kh/wCEkvhiRdHgmGMDbte4eM744nRQY3njkX+szw14b0DwhoFj4W8LaHa6ZpumWcdppum2&#10;NusMFrbxqEjijjQBURVUKqgAAAAAdKvUUUUUUUUUUUUUUUUUUUUUUUUUV89/8FM/+Cc3wQ/4Kf8A&#10;7Kmtfsx/GeD7L9oP2zwz4kt7cSXGgaoiMIb2JSRuxuZXj3KJI3dNy7gw/jn/AGuf2Tv2k/8Agm1+&#10;1Xq3wC+M1hc+HfGng3VI7jTtW0q6dY7lAwktdSspxtYxuAskbja6EFWCSI6L/TT/AMG5P/BcWx/4&#10;Kf8AwRf4GfHvVrW3+OHgPS4zrRULGvijTlIjXVYkH3ZQSiXCKNiyOroFWYRx/dvh39k39nHwd+0n&#10;4k/a+8N/B3RbP4keLtAtNF8ReMLe0C3l7ZWzFo42b1P7sOwAaRba2Vyy28IT8nP+Do3/AILvXH7M&#10;nhW//wCCc/7IvjHyfiJ4g08L8RPFGnXA8zwxpsyZFlCy/cvbiNgWfhoYXDKPMljki/E7/gkf/wAE&#10;uPjJ/wAFXv2sNO+A/wAPo59N8N6fsvviB4x8ndDoWmBsFueHuJSDHDDyXfLHEccsif2Pfsz/ALNv&#10;wd/ZG+BXhn9nL4CeDbfQfCfhPTUs9I0+3UDgEs8sjD/WTSSM8kkjfNJI7uxJYk95RRRRRRRRRRRR&#10;RRRRRRRRRRRRRRQeeCK+CP8AgvL/AMEWPh5/wVj/AGdZNQ8J6dZ6V8ZfBtjJL8PvEzMI1vFyXbSb&#10;xsfPbSnOxjzBKRIp2tNHL/KJ8OPiL+0l+wD+1JZ+PfBOo6x4D+J3wz8TSJiSMxXOnX1u7RT200bc&#10;Mp/eQywuCkiO8bhlYg/0BftE/wDB3V8Em/4Ja6T8X/gPFb2/7Q3iyObRJPA00Jmj8K6hFGn2jVJN&#10;4Ky2gEiSW2d3nO4RgfIuRH+BP7PXwB/aV/4KK/tV6b8H/hpDqfjL4ifELXpZrvUtWvZZ5Z55Xaa6&#10;1C9uH3vtXMk00zbmwGY7mOD/AGG/8Epv+CYvwS/4JVfsq6Z+zz8KANS1SdhfeNvF1xCEuNf1RlAk&#10;nYZPlwrjy4YQSI41GS7tJI/0zRRRRRRRRRRRRRRRRRRRRRRRRRRRRQRkYIr+e/8A4PRv2bP2MvCu&#10;q/D/APaW0LxBZ6P8cfE12bDWPD+n2+ZPEOiwwsF1K6wQI3t3SK3SUjfMkoj+ZbYeV+Cdf07f8Gfv&#10;7Mn7E3hT9iW9/ae+EHiC18SfF7xFfTaX8SL68twt54bjjl3w6VCpyY7d0EVwZFOLhyu4n7OkcP7D&#10;AADAFFFFFFFFFFFFFFFFFFFFFFFFFFFFFFeAf8FL/wDgoj8Ff+CYn7J3iD9qD4y3Edy1lH9m8MeG&#10;kvVhuPEOqupMFjCSGI3EFnkCP5USSSFWCYP8c37Wv7Vf7TH/AAUv/az1T47fF64uvEnjjxrq0Vpp&#10;ei6PZyOkCs4jtNMsbddzCNMrHHGNzux3MXkd3b9HP2nv+DTX9pH4F/8ABL3Rf2ofDmsza18ZdDtp&#10;9b+KHw1tXjmjg0to1cW9jJHkTXlmqs0yAus5eUQOxhiFz8P/APBJj/gqR8bP+CUH7VNh8evhkX1T&#10;w/fbLHx74NmnK2+vabuyU/6Z3EeTJBNgmN+CHjeWOT+xz9l39pn4Ofth/ATwx+0l8AvFsOt+FPFm&#10;mreaXfRMNy8lXhlUE+XNFIHikjPKSRup5U16BRRRRRRRRRRRRRRRRRRRRRRRRRRRXG/tCftAfCD9&#10;lf4L+Iv2hPj545s/DfhDwrprXuuaxfMdkMYIVVVQC0kjuyRxxIGeSR0RFZmVT/HX/wAFjv8Agq98&#10;W/8AgrR+1XdfF7xU15pfgvQzNY/DfwbLNmPSNPLAmR1BKm7n2o80gJyVRATHDGF/Xj/g1X/4IWj4&#10;WaDpP/BT/wDax8Lf8VNrFl5vwl8L6ha4/smylXH9sTKwz9omQkQLjEcLmT5nlTyf2+j8R+HL3xHd&#10;eDbbXbOTVrGzt7y90yO6Rri3t52mSGZ4wdyRyNb3CoxADGCQAko2P5r/APg6H/4IRWP7KPie/wD+&#10;CiX7I/hMW/w18Q6ov/Cf+F9Pt8Q+FtSnfat1CqDEdjcSsF2HiGeQIpCSxxxfP/8Awby/8Fute/4J&#10;ZfHv/hV/xl1y8uPgb461GMeLLRVkm/4R68IWNdYgiQMx2qFWeOMFpYkUhXeGJT/Wj4X8T+HfGvhy&#10;w8X+D9es9V0nVLKK80vVNNuknt7y2lQPHNFIhKyRujBldSQwIIJBq/RRRRRRRRRRRRRRRRRRRRRR&#10;RRRUGp6lp+jadcavq19Da2trC011dXEojjhjUZZ2Y8KoAJJPAA5r+VD/AIOQv+C6d7/wUp+Lx/Zp&#10;/Z11qSH4HeB9VZ7W6jJVvF2poGQ6i4422ybnW3jPJVmmf5pEjh7f/g2M/wCCEZ/bb+IVn+3V+1h4&#10;HWb4P+FdUP8Awi+hatah4PGeqQvgh4nBE1hbyLiXcDHNKvkneqXCD95/+Cq//BTr4If8Epv2VNS/&#10;aD+K7rqOrXAey8D+D4bgR3HiDUyhKQqcHy4V+/NMQRHGDgO7Rxv/AC0/s4f8Fy/21PgZ/wAFM9Q/&#10;4KZa94o/4SLxB4q1Ap4+8OTStDY6zpDFV/s1VBbyUijSMW7fMYmhjJEgDq/9ZX7Nv7Rn7MX/AAUx&#10;/ZH0/wCMfwxksfFnw98faDNbalo+s2ccnySIYrrTb63JdRIuXiliJZTzgujBm/lv/wCC/wB/wRN8&#10;Z/8ABKX4/nxr8OdMvNQ+CXjfUpT4J1pmeY6RcEGRtHupGyRKihmidyTPEhYFnjmCfWn/AAa1/wDB&#10;eKL4F6/pP/BND9r3xSqeC9YvjF8K/Fd9LgaFfSvn+y7hmOBazSMTE/WKZyrZjlDQf0fo29d1LRRR&#10;RRRRRRRRRRRRRRRRRRRRQTgZr+fL/g6k/wCC8N9qWoa1/wAEuf2OfHwjsofMsfjZ4o0mUiS4kB2t&#10;oEMyniMci728uf8ARiwUXMb/AJ9f8EJv+CMvxA/4K2ftJiDxB9t0X4R+D7iG4+IXiiFCrzAncmmW&#10;jEYN1MBy3Kwx7pG3N5UUv9XPxY+Kf7MX/BNr9kS8+IHjK407wT8Mfhj4bhht7W0hCx2lrCqQ29pb&#10;x5y8jHy4Y4x8zu6jqa/j6/4Kyf8ABUn45/8ABV79qfUPjx8U7htP8P2DS2Xw/wDBkEpNt4f0zflY&#10;/wDppcSYV55zzJJwAkaRRR+l/HP/AIN9P28/gF/wTW8O/wDBR/xl4U/0HULiS58TeBUtJBq3hrRn&#10;WP7HqVypH3ZGMhliA3WyNbs+d8622v8A8ECf+C1fjb/gk7+0R/wj3jrULvUvgr43voY/HmgqplOn&#10;TcImsWigFlniXiRE4nhG1lZ44Hi/qh+PXwQ/Zq/4KQ/sjap8JfH7WPiz4c/Erw5HJbajpNxHIstv&#10;KqzWt/aTYZRIh8ueKUBgGVGwRwf49P8Agqt/wTE+OH/BKb9qnUv2eviwDqWk3G698D+Mbe2aO28Q&#10;aYWwkyg/6uZPuTQ5PlyA4Z42jlk/db/g2D/4Lw3X7Yvguz/YF/a58brcfFbwxpm3wV4i1Kb9/wCL&#10;tLgjyYpXP+tv7eNMsx/eTwr5rb3jnlb9kAaKKKKKKKKKKKKKKKKKKKKKKK8j/bz+Hf7SXxZ/Y7+I&#10;nw4/ZA+KkHgn4lav4ZuIPCPiS4ty62t0cHaGDAwNIoaJbgbmgaQTBXMYRv4fPib8PviB8KPiJrXw&#10;z+K3hjUNF8TaDqk1jr2k6rCY7i0uo3KyRyA8hgwOfXr3r+tT/g2b/aG/Yk+MP/BMPwj4B/ZB0O18&#10;Pal4ItYbL4neFpZg2oQ67ImZtQuGwDOl2yNLFNjZsHkrsNu0UXyz/wAHkn7JH7a3xh+A/hH9oj4W&#10;+MrjWPg/8Ow83jjwBYwbJNOvXdkj15sH/S41jk+zsCN1qCZFDJPcNF+GH/BL/wCOv7Of7M37e/wx&#10;+Of7WXwr/wCEw8A+HfEaXGuaPjd5fyMsV55eCJ/s0rR3HkniXydh4av7KPjT+1P+yf4F/Y+1n9qz&#10;4ufEvw5cfCJ/CX9qXuvTSR3Wn6nplxEBGsa/MLr7QJEjjiUMZmlSNVZnCn+I39ofxL8IPGvx58Y+&#10;Lv2ffh/eeE/A2qeJr258I+GdQvzdTaXpzzM0Fu8pJLFIyq5LMeMF3ILH+o7/AINTP2b/ANtX9nn/&#10;AIJwQT/tVeMZk8NeKr9dY+FfgXULVvtXh7S5QzySvKzfIl27rOlqFAiGZNxa5dI/KP8Ag8Q/aT/Y&#10;k0H9jfSf2Y/ix4ctfEXxk1nUItW+HMNjdhLzwzAsuy41KYgErbTIklsInG24fLKN1sZIv58f2Evg&#10;l+07+0L+1z4C+F/7G8eoR/Ei68RW8/hfUtNuHgfSp4XEv29pkBMEcAQzNJg7VjJAJwD/AHCfDHSP&#10;Gvh/4d6DoXxJ8XQeIPEdnotrB4g8QWulixi1O9SFVnuktg7i3WSQM4iDsEDBdzYyd2iiiiiiiiii&#10;iiiiiiiiiiiiivx//wCDn3/ghXH+2j8NLz9uz9k74eSXPxi8J6en/CUaHotuvneMdJiGCRGADNfW&#10;0YzHjMk0KGACRltkX8B/+CZf/BRr43f8Evv2q9F/aY+C8/2tLdhaeKPDM1yY7bxBpbupms5Tg7Cd&#10;oZJNrGOREfa2Cp/sY/ZK/at/Zr/4KTfsp6T8e/g3qFt4i8E+NNNkt77SdWs0aSBipjudOvrdiyrI&#10;hLRyRksjA7lZ43V2/mH/AODir/giPq3/AAS2+Pn/AAt34L6ReXHwP8f6rKfC87BpP+Ecv2DSvo80&#10;ncBQ727Md7wxspLvDJI3xV4g/bN/ae8VfsraD+xL4g+MesXXwv8ADPiK51zRfCMtxm3tryZQGYfx&#10;FATI6Rk7Ee4ndVDSuT+of/Br7/wQgsP2w/F1r/wUB/a78FvcfC3wzqhXwT4Z1SzP2fxdqULYa4lD&#10;DE1hbyDaVGUnnRomJSGaJ/3K/wCCsX/BUP4I/wDBKP8AZW1D49/FF01LW71msPAXg+Gbbca/qhQl&#10;Yt2D5UCD95NORtjjGAHkeKKT+PX47fHD9pL/AIKGftU6l8WPiNcap40+I3xE8QxRW9jpdnJPNdXM&#10;zrDbWFnAm5tozHDDCgJACKMnr/U1/wAG+v8AwRN8L/8ABKj9nw+MvijpNne/Gzxzp8beNdXjdJho&#10;9sSJE0e2kXI8tGCtMyEiaZQdzpFDt/RCiiiiiiiiiiiiiiiiiiiiiiiigjPBr+cr/g6Y/wCCDt18&#10;JfEmtf8ABTj9kXwoZPCusXrXXxa8LWMPOjXsr86vAoHNtM7fv16xSt5g3RyN5Hxf/wAEF/8AgtT8&#10;QP8Agkx+0Sum+Lry81b4M+MryOPx94aXdI1i+Ai6tZpn5bmIBQ6jieJfLYblhki/q2+Mfwh/Zw/4&#10;KC/sr6h8MviBZaZ42+G/xI8NRSpNazrJBfWc6JPbXlvKucMP3U8MynKsqOpBANfz0fs7/wDBpL+0&#10;Tc/8FT9V+Afx2W7f4A+EXh1uX4iwERf8JRpcsj/ZtOt9rZjvXMUkdwo/491jaTJEtqZ/6DPjx8cf&#10;2aP+Ccv7J2pfFXx/Npvg74b/AA58Oxw2+n6baxwx29vEiw21jaQLtXex8uGKFcAsVUYHI/j1/wCC&#10;q/8AwU8+OH/BVf8Aao1L4/8AxVmfT9Gty1l4F8Hwzl7fw/pgbKQr08yZ+HmmIBkkPASNY40/bn/g&#10;12/4INT/ALNHhjTf+Cjf7XnhHy/iH4g0/wAz4c+Fr+EeZ4Z02aPH26YH7t5cRuQseAYIWIb95K6Q&#10;/tWBtGKKKKKKKKKKKKKKKKKKKKKKKKKKKo+J/DPhzxp4cv8Awh4v0Cz1XSdUspbPU9L1K1Se3vLe&#10;VCkkMsbgrJG6EqyMCrAkEEGv5M/+DiL/AIIhap/wSv8AjvH8Vfglo99cfA7x3qLjwvcTStO3h6/K&#10;tI+jzStlmAVXeCRyXkiVlZpHhkkb3T/g14/4Ltwfsj+M7L/gnv8Atb+NWh+GHibUtvgPxFqVx+48&#10;J6nNIWa3lZv9VY3Ejli2dkM7F2ASWaRP6U/Fvi3wv4F8L6l448Y+IbPSdI0exmvtW1TUbhYbezto&#10;kLyzSyOQqIiKzMxIAVSTwK/kl/4ODf8Agtj4j/4Ks/tBL4H+FOs6hZ/BHwLfSr4O0t/MgGuXeCj6&#10;zcwtg73UskCSDdDC7DCPNOG+h/8Ag17/AOCEUH7W3jWx/wCCg37XPgdrj4X+GtQLeA/DupRYh8V6&#10;pBJg3EqMP3tjbyKQV+5NOnltujimif8ApkRAg4/GnUUUUUUUUUUUUUUUUUUUUUUUUUUUVwv7Sn7N&#10;/wAGv2ufgb4k/Zz+P/gm28QeEfFmnmz1jTLnI3LuDJIjD5o5Y5FSSORSGjkRXUgqDX8cP/BW3/gl&#10;j8bv+CT37U998D/iTBNqPhrUmmvfh940jhIt9e00PgNnGI7mLKpPB1jcgjdHJFJJ13x4/wCC7f7c&#10;n7Q//BN3wp/wTY8feKo5PD/h+68vWPFEc0n9peItLh8trDT7tiSGS3dWJccyqlsGG6F3m6v/AIIG&#10;/wDBFfx3/wAFYv2il8QeNtPudO+C/gnUIZPH2vbmjbUZOHTSLRgQWnlXBkdTiCI7yQ7wpL/XV4H8&#10;D+D/AIaeDdK+Hvw/8M2Oi6Hoenw2Gj6RplssNvZWsSBIoYo1AVERFChQAAABWrRRRRRRRRRRRRRR&#10;RRRRRRRRRRRRRRQSFGTX86v/AAd7/wDBVv4FfGnUNM/4JufBnS9D8T6p4J8SHUfHnjLyEmOi6jGj&#10;RjSbSYE4mUO32orwjKkJO9Jkj/DE21wtut20DiJnZFkKnazAAkA9yAwz6ZHrX9IX/Bo1/wAFXvgr&#10;48+BFp/wTG8caZoPhTx54Ua6vfBrWdutsPGFk7PPcMf4Zb+D5mccPJAquA3kTMv7bA7hkUUUUUUU&#10;UUUUUUUUUUUUUUUUUUUUUUH6V+V//ByN/wAF2tO/4Jx/CmT9lz9m7X1m+OHjTSy0d5A+V8H6ZJuQ&#10;379QbqTDrBF/CQZnwqRpN/Op/wAE5v2Avj3/AMFSv2u9H/Zv+EjyteatM1/4q8UXsTzw6LpyuPtG&#10;oXBzlsFwqqWBllkjQMC4Nf09/tJf8G7n7Dvxc/4Jh6Z/wTq+HnhKHw7N4Pt5L3wH49aFJNTtdedF&#10;EuoXUoUG4F0yqtzF8qNGEWMRGC3MX8q3xW+GH7S3/BOj9re/+HXjGPUPBfxO+F/ieKSO4s5istle&#10;Qsk9vdQSY+ZHUxTRSD5XjdGGQwr+rD/gg1/wWr+H/wDwVm/Z9/s7xXNZ6N8YvBllDH488MRsEW8T&#10;hF1azX+K2lbhkGWt5D5bfK0Mkv3yPpRRRRRRRRRRRRRRRRRRRRRRRRRRRXxz/wAFqf8Agrh8Mf8A&#10;gkr+yvP8StTSy1b4geJFnsfhr4RuZD/xML1VG64mVWV/skG9HlZSud0cYZWlUj+SW1h/a2/4Kb/t&#10;hrCJdZ+JHxc+KniTBeRkM9/dSDqT8sVvBFGv+xDbwQ/8s4o/l/rm/wCCM/8AwSc+FX/BJb9lC1+E&#10;fh5LDVvHGveVqHxH8ZQ2+2TVr8KQsSMwDi1gDvHDGcAbpJCqvNJnnPgD/wAF7f2F/wBo3/gpL4q/&#10;4JweAvFTPrOh2oi0HxY9xGdN8SapD5pv9PtGByzQIqFZCds5S4CYWKN5/OP+DiL/AIIjaN/wVK+A&#10;q/FT4M6PY2vxw8C6c/8Awi15Iyw/8JBYhmkfR5pCQBlnd4Hc7Y5XYEok0rj+YX9lX9qP9pb/AIJt&#10;ftWaZ8cvhFdXnhnx14J1aW21DR9Zs5I1l2uY7rTb+2Yo5jfa0ckRKOpGVKSIrL/Yv/wTG/4KPfBH&#10;/gqF+ypov7THwZlNrJOfsfirwzcXAkuNA1REUzWkpAG4DcHjkwokidHwpJVfoeiiiiiiiiiiiiii&#10;iiiiiiiiiiivHf28P24fgN/wTw/Zm8Q/tR/tE+ImstD0OFVtbO2Aa71e+fPkWFrHx5k8rDA5Cooe&#10;R2SON3X+N/8A4KBft0/tA/8ABUb9r7Wf2iviy11d6pr18tj4X8M2Uj3Eej2HmEWumWigDIXf/CoM&#10;sskkhG+Rs/0hf8G3/wDwQwsf+CZ3wd/4aO/aB06K4+N3jzSI11K1ZQyeEtNciQaZG2MtcMQjXMg+&#10;XeiRJlYjLN5B/wAHRH/BeG8/ZT8J3v8AwTx/ZA8aLb/ErxFYbPiF4m0+Y+d4W0yaPItYWX/V31xG&#10;wO/70ELblAklili/mw8MeJ/EngnxLp/jPwbr97pOsaTfQ3ulappt08FxZ3MTh4popEIaORHVWVlI&#10;KkAggiv60/8Ag3p/4LceHv8Agqh+z+vw1+MGv2dv8c/A+mxr4wsfLjt/7ftQRGus28SBV2uxVZ0j&#10;UJDM4wsccsKn5U/4Omf+CD//AAubQ9W/4Ka/si+GT/wl2jWPnfFbwnY24/4ndjEn/IWgVRn7VDGP&#10;3yciaFA67ZImFx+O/wDwR8/4Kr/GD/gk1+1dY/GnwZPeal4P1horH4keDI5R5Wt6aGOCob5VuoCz&#10;SQS5Uq25C3lTSo/9i37OH7RPwe/aw+CXhv8AaG+AfjW18Q+EfFemrfaPqtq3DoSQyOpw0cqOGjkj&#10;YB45EdGAZSB3FFFFFFFFFFFFFFFFFFFFFFFFYfxJ+I/gf4Q+Ada+KPxL8T2ei+HvD2lz6jrer6hM&#10;I4LO1hQvLK7HoqqCT9K/j+/4Lkf8FkviF/wVx/aV/tzTrW80H4VeEZJrX4deE55P3nlk4fUbsKxU&#10;3c4C5VSVhjCRKXKvLL+mf/Bqz/wQjttC0zR/+Co37YHgqT+1LgLdfBnwtq1vhbaBlyuvSxtyZHB/&#10;0UMAET/SAGL28kf23/wcEf8ABbjwh/wSl+AP/CCfDDV7G/8Ajh4309x4L0Z1Sf8Ase1JMb6xdRHI&#10;ESMGWFHGJ5lICukU+z+X39lT9l79qH/gqL+2Hp/wX+GBu/E3jzx5rc17rXiDW7qR0g8yQy3mq385&#10;DMI03NJI+Gd2IVFkkdEb+jX9qD/g1j/ZP8bf8Et9H/Y9+ASWOl/FHwPFNqvhz4m6hYCObXdakRft&#10;SagY8t9muvLSMAFzarHAyiURNHL/ADg/DL4kftWf8EwP2ybfxl4c/tHwP8Uvhf4lkgvLG8XDQXET&#10;GOe1nVWxNBIu+N1BKSRucEhga/r3/wCCTP8AwVL+Bn/BWH9lqx+OfwrkTS9f0/y7Lx94LuJg1z4f&#10;1Lbkxnp5tvJgyQTgYkTghJY5oo/wu/4Oev8AghFD+xn43uv2+P2SfBEkXwp8Vapnxl4f0y3LQeD9&#10;UmfiVAP9TYXMjYUYEcEzCFSqy28Y8m/4N0/+C5Gqf8EwfjWfgd8edXvLr4G+OtSj/toLulbwtqD7&#10;Y11aKPPzRYCrcxoN7RosiB3hWKX+sPQ9c0fxLo9r4g8PapbX1hfW8dxY3tncLLDcQuoZJEdSVZWU&#10;hgwJBBBFWqKKKKKKKKKKKKKKKKKKKKKGOBmv5gP+DnX/AILsSftr/Ea8/YT/AGU/HCy/CHwnqgHi&#10;jXNKuMw+MdVhb+Fx/rbG3kH7vBMc0q+cN6pbuOe/4NjP+CI2mf8ABRL4uT/tc/tF6VZ3nwd+HWvi&#10;0/sO4kWQ+JddjjiuBZyRc4tIo5oZZt+BL5kcSh1aYx/0Lf8ABUn/AIKI/DX/AIJbfsa+IP2qPiD4&#10;dvdYaxaPTvDPh/T4nB1PVZlb7PbvKFK20XyMzzPwqRttEkhjjf8Aja/ac/aX+O37dv7Smu/tAfHb&#10;xWNX8X+NNWV7iaaYQ28AYhIbeLzG2wW8SbI0UttRFGTwWr+r/wD4IQf8EYfAH/BJj9nAL4jjs9X+&#10;L3jC2huPiF4nhXcsBHzJpdoT0toSeWGDPJukbC+VHF94V+Qf/B0V/wAER/CP7XfwS1r/AIKC/AnT&#10;bLSvij8O/D0174vXckEXijQ7SEvIZmOB9rtokLRyE5eJDC27bB5f4H/8EtP+CmHxv/4JXftVaX+0&#10;Z8I2bUNObbZeNPCM1yY7fxBpZcGS3dsN5cgxvimCkxyKpIdC8b/2NfCT4kfAv/goF+yXovxNsPCz&#10;a38Pvij4PW4/sXxXomz7Zp93Dh4Lm3lBBBVip+8jjlWdGVj/ACi/8F+f+CPWsf8ABJf9qq3svB10&#10;198K/iF9rv8A4b3092JLm2WFo/tOm3AJ3+ZbmeHEpBWWOWNtxcSon3V/wasf8F1dS8G+I9D/AOCW&#10;37WPidrjQ9UultPg34m1Cb5tOunb5NDlY/ehlYn7MxO6OQ+QNySRLD/RCpJXJFLRRRRRRRRRRRRR&#10;RRRRRRRQRuGDX89P/B1H/wAEIbzw9quuf8FSf2Q/BnmabeTNefGXwrpdt81pMxy+vQxqPmjc83eP&#10;mVz9oO5XneP85f8AgiZ/wV4+JX/BI/8Aanh+IMEV9rHw58TNDY/EnwjbzY+12oY7LyBWIT7Xb7ma&#10;MtgOrSRFkEpdf62tQsP2Uv8AgpN+yOba6XRfiN8J/ih4aDLt3G31GzlAKsPuyQTI4BB+SaCaPP7u&#10;SP5f5Ef+CyX/AASe+LP/AASX/asuvhF4ljvdU8E695198N/GM1vhNW08MAYnZVCC7g3Ik0YxgtHI&#10;FCTRk/sZ/wAGt/8AwXmm+P2gaX/wTW/a98VCTxvotgIfhf4qvpfm1/T4Y/8AkGzset3BGpMchP76&#10;FcNiSLfP+3GQBnNfzcf8HSX/AAXji/aE8Ran/wAE1/2RPFYk8DaHqHl/E7xXp83y+IL+F8/2dAyn&#10;DWkEigyP/wAtpkAXEcQaf52/4N0f+CIGpf8ABUL46n40fHXQrqH4G+A9SUeIGDPEfE2oKqumkwyK&#10;Qyphke4kQ7ljZUUo8yyJ/TZ+1/8Atcfs3/8ABNr9lbWPj/8AGjU7bQPB/hLTUg0/SdMt41lu5Qm2&#10;202ygBVWlfaERBtRQCzFI0d1/jj/AOClX/BQ742f8FO/2rtc/ah+NU32drzFp4b8OwXDSW2g6XGz&#10;GCyhJAyF3M7vhfMlkkkIXfgfvp/wbBf8EJZP2N/A9n+3x+1l4HaH4seKNNJ8G6DqluVn8H6XPGVZ&#10;5Eb/AFN/cRsQ4I3wwt5R2tJPGP2MVdo2iiiiiiiiiiiiiiiiiiiiiiiq+raVpuuabcaPrOnw3Vpd&#10;QPDdWtxGHjmjZdrI6sCGUgkEEYIODX8o/wDwcb/8ELrz/gmV8YV/aD/Z30a8ufgf441Fhp8TK0je&#10;EtRcs50yR8kvAwDNbythtoaJ9zRCWbc/4Nq/+C7V9/wTv+Kkf7JH7S/iTf8ABHxrqytDqV5J/wAi&#10;ZqkhC/bFYnizlO0XEZ4QhZ0KlZln/oj/AOCj/wDwT9+BP/BUb9kbXP2bPi0IVg1SBbzwr4ot7VLi&#10;bQtSVT9n1C35G7G4qyqyiWKSSMsA5I/js/a0/ZW/ac/4Jj/tc6l8EPivHeeGPHXgjWIb3R9e0W8k&#10;jWZUk8y01SwuU2tsbaskcg2ujKVYJIjIv6XftIf8HbXx9+L/APwSy0X9nXwbY3WifHfXYJ9D+JHx&#10;EtLeOGNdNSNF+22Kp8sN5eI7I7IqC3ZJ3hWNngeH4T/4JD/8ErfjN/wVj/arsfgl4BiuNN8K6U0V&#10;98RPGXk5h0PTS+DgkbXuZdrJBD1dgzHEccrp/X98M/ht+zJ/wTu/ZSsvAnguz0nwD8Mfhn4bkdpL&#10;iYRW9hZwq0s91PI3LuzGSaWViXkkd3YszEn+Uf8A4Lwf8FoviF/wVr/aM8nw61xo/wAH/BN5cQfD&#10;zw23yyXWTtfVbzgFrmZVG2M/Lbx4jXLGaWb7Q/4Naf8Agg/P8ZfEej/8FNv2uPCv/FIaNeef8KfC&#10;eoW4P9uX0bYGrTq3/LrA4PkpjMsy+YSscSif+jpEWMYWnUUUUUUUUUUUUUUUUUUUUUUUVxv7QXwB&#10;+EX7UnwZ8Rfs/wDx48DWfiTwj4q01rHW9Hvlyk0ZIIZSMNHIjBZI5UKvHIiOjKyqw/jt/wCCyf8A&#10;wSe+LX/BJj9q28+EviS3vtS8C67JNe/DTxlcRgrq+nqwzFI6KFF3BvSOZAFwSkgURzRk/qV/war/&#10;APBd5rs6L/wS2/bF+IH7xVW0+CnifVpiTJ2XQJZTnkD/AI9C5AwPsytn7NEf0M/4Lu/8EYPh/wD8&#10;Fbf2cNvhx7XRfi74Ntprj4e+JpFCx3BI3Ppd4cZNrMRw4+aCTbIu5fNil/lX/Z9/YB/ao/aS/bGs&#10;/wBhDwF8L7y3+I82vTaVqmkaxG9uNFkgYi6lvDtJhigCu0jYY4XCh2Kq39hP/BL/AP4JtfA//gln&#10;+ylo/wCzb8Idt/cxgXnizxZNZrDc+ItUZAJbuRQzeWnAWOHe4ijVF3OQzt+Cf/Bzv/wXd/4bR+IF&#10;3+wj+yP8QftHwh8M3y/8JdrukzfufGGqwyZCrIp/fWFu6qY8fJNMpmG9Ut5K8c/4N4f+CIOs/wDB&#10;U348P8UfjZo2oWfwP8C6hGfE15Hvh/4SO+AWRdHgmGCMqVe4eM744nVQY3nikX+s7wz4a8P+DvD1&#10;j4V8KaFaaXpml2cdnpum6fbrDBaW8ahI4o40AVEVQFCqAAAAOBV6iiiiiiiiiiiiiiiiiiiiiiii&#10;ivAf+Clf/BO74If8FOf2VNc/Zh+NdoIEvB9r8OeIobcSXOgaoiMIL6EEjJXcyum5RJG8iEgPkfxt&#10;/trfsafHz/gnp+034i/Zg/aC0JdN8TeGbpTFeWMxe11C2b57e+tZcDfDKmGUkK6nKOqSI6L/AGRf&#10;8Epvib48+M//AATU+BPxV+KPiW41nxFr/wAKtEvNa1a8fdNe3D2cZeaRv4nY/Mx7kk9677wt+yr+&#10;zx4J/aG8T/tWeFPhDotj8Q/GejWeleJ/F1vaBbzULW1LeTG7/QorMAGkWCBXLCCIJ8E/8HZ/7Vnx&#10;r/ZY/wCCVap8EfFTaLcfEX4g2fg7xBqFuCLhdKuNP1G5njhcEeW0n2NImbn93JIowWDD+d3/AIJJ&#10;/wDBLX41/wDBV79qvT/gV8OLa40/w1p5jvfiF4zaHNvoGmbsFueJLiUgxwQjLO+WO2KOaSP+xz9m&#10;H9mf4N/sf/Ajw1+zf8AvBlvoPhPwnpy2mlWNuBuPJZ5pWABkmkkLySSN8zyOzHJJrvqKKKKKKKKK&#10;KKKKKKKKKKKKKKKKKDzwRX8p/wDweCqF/wCCwdwFH/NMtD/ncV/Qn/wRZ/5RKfs4/wDZHNB/9I46&#10;+na/ID/g9W/5RZ+Af+y/6X/6ZNcr5+/4MZVDH9qEMP8AoSf/AHP1/QBRRRRRRRRRRRRRRRRRRRRR&#10;RRRRRRRX8p//AAeD/wDKYS4/7Jlof87iv6E/+CLP/KJT9nH/ALI5oP8A6Rx19O1+QH/B6t/yiz8A&#10;/wDZf9L/APTJrlfP/wDwYyfe/ah/7kn/ANz9fv8A0UUUUUUUUUUUUUUUUUUUUUUUV8K/Fz/g5L/4&#10;I3/Av4reJ/gl8Uf2q7rTfE3g7xDe6J4i09fh/rk4tb60neCeLzIrJo32yRsu5GZTjIJBBrn/APiK&#10;f/4Iaf8AR415/wCG18Q//IFA/wCDp/8A4Iangfti3n/htfEP/wAgV97+DfGfhP4ieE9N8eeA/Elj&#10;rOh61p8N9o+saXdpcW19ayoHinikQlZI3RlZWBIIIIyDX8sX/B4P/wAphLj/ALJlof8AO4r+hP8A&#10;4Is/8olP2cf+yOaD/wCkcdfTtfkB/wAHq3/KLPwD/wBl/wBL/wDTJrlfP/8AwYyfe/ah/wC5J/8A&#10;c/X7W/tgfto/szfsFfBi4/aB/aw+Kln4R8K299BZ/briCWeS4uZmxHBBBAjzXEhAZ9kaMwSORyAk&#10;bsvyP/xFP/8ABDT/AKPGvP8Aw2viH/5Ao/4in/8Aghp/0eNef+G18Q//ACBU1l/wdG/8EQ9R3fYv&#10;2vryTZjd/wAW48QDGfrY1+glFFFFFFFFFFFFFFFFFFFFfxCf8FZf+Up/7Sw/6r94x/8AT3d138P/&#10;AAQI/wCCyE8Szw/8E+vHrI6hlYW8HIPf/W15n+1J/wAEzf2+P2KPB9h8Qf2qf2VfF3gnQ9U1D7BZ&#10;axq+n/6K91sZxCZULKkjIjsqsQWEblQQjY/TH/g13/4LxJ+zN4t0v/gnJ+114tkX4e+ItT8r4c+K&#10;L+ctH4Y1GZ8/YZiT8llcSN8rj5YJ3ywEcskkOV/weV/sr/G/wt+3d4f/AGvr/wAGTSfDvxZ4PsdD&#10;07xJanzIYdUtTO0llPj/AFMrRkSxhuJUEhQsYZhH+5//AARZ/wCUSn7OP/ZHNB/9I46+na/ID/g9&#10;W/5RZ+Af+y/6X/6ZNcr5k/4MsPiN4O+D3w6/bA+LXxD1VrHw/wCF9F8J6vrl8trLObeztofEM00g&#10;jiVpJCsaM21FZmxhQSQK/Pb/AILh/wDBYn4h/wDBXD9p6TxXZw6hofwt8KyS2nw38I3kwLxQkgSX&#10;9yFO37XcbQzAFliQJErSbDLJw3wl/wCCLX/BVT46fDXRfjB8Kf2GfHmr+G/EVit7oerR6csSXts/&#10;3JkErqxjcfMj4w6lWUlWBND4+f8ABIL/AIKX/sufCbVvjr+0F+x14u8K+EdD8j+1te1SGIQWvnTx&#10;28W7bIT80ssaDjq4rwzwTz9qyP7n/s1f3vUUUUUUUUUUUUUUUUUUUUV/EJ/wVl/5Sn/tLf8AZfvG&#10;P/p7u6/tw0D/AJAVl/16R/8AoIrjv2m/2bfg7+138CfE37OXx88H2+ueE/FmmNZatp86jIBIZJo2&#10;wTHNHIEljkHzRyRq6kFQR/HH/wAFb/8Agln8av8AglB+1TffA/4i21xqPhfUmkvfh740EO2317TQ&#10;w+bI4S5iLLHPD1R8MMxyRSSfrt/wQf8A+CmPwd/4K+/sj6z/AMEUv+CmF1HrXiCTw01n4R1rUbxV&#10;uvEmmwDfGqyODnU7HYkscgy0kcAkYM0Mzyfsl+xZ+zwP2R/2T/h7+y8nib+2k+H/AITs9Ci1g2/k&#10;m9jtoxEsxjy2wsqglckAkgE4zXqFfkb/AMHoPhrxHrv/AASl8J6pomgXl5a6L8ctJvNYuLW1aSOx&#10;t20vV7dZpmUERoZp4IgzYBeaNc5dQfyd/wCDZ/8A4K9eBf8Agl7+1Trngb46afDD8N/i8NNsPE3i&#10;QbvO8P3Vo1x9jvSOj2wN3Mky43BXWVSfKMcn6kePv+DTf9lr4nf8FQtL/ax8L65pNn8ANVjbxDr/&#10;AML9NDYudX3oy2lqy/JFpk5czuFbMYVoIlSOWNoP2G07TrHSNPh0rS7OG3tbaJYre3t4wkcUajCo&#10;qjhVAwABwAK+Bf8Ag6O/5QVfHP6eGf8A1J9Jr+SHwT/y9f8AAP8A2av73qKKKKKKKKKKKKKKKKKK&#10;KK/iF/4Kyc/8FT/2lv8Asv3jH/093df2cfsrftEfCH9q79nvwn+0D8B/GVrr3hTxNosV1pWpWrfe&#10;GNjxOp5jljkV45I2wySIyMAVIrrPHvjvwd8LvBGsfEn4h+JLPR9B8P6ZPqOtatqEwjgsrWGMySzS&#10;MeFREVmJ7AV+Xdv+0N/wTb/4Ot/2Yvid+yZptxfeF/FngnXLi88G3WpxodTs40ZorLxBbRZXzbWU&#10;N5VxbEhkEvluyM9vMf5tf2hPgJ+0p/wTj/az1T4Q/EMaj4R+Inw58RRTWeq6RdSwvFPE6zWuo2U4&#10;CPsbEc0My7WwVb5TwP2T+Df/AAe6694Z+Fmg6B8af2D28S+LLPS4oNf8QaT8QEsLfUrlV2tcLbfY&#10;JPI343GMOwUkgcYFdN/xHJeDv+kbGp/+HWj/APlZXv3/AAT6/wCDkL9i7/gsx8Rdc/4J/ftJ/sz/&#10;APCBx+PPD82naPp3iDxSmpaf4n8xGW405pFgt2t7hoyGixnzCHCukgiWT8TP+C4//BHL4i/8EkP2&#10;mW8O2Ml7rfwr8VyS3Pw58WXEfztECC+n3RUBRdwZAJACyoUlUJuaOP8ARv8A4NWv+C8V1BdaH/wS&#10;1/bE8dNJDJ5dj8FfFGrXBLRt92PQJZWPK9FtN33cC2U4+zxr/QLX5l/8HZv7QXwh+GH/AAR68bfB&#10;fxr42s7PxT8TNS0ex8F6G0m651F7PWLC/upFjHzCKKCA75SNivJChIaWMN/Kr4J/5ev+Af8As1f3&#10;vUUUUUUUUUUUUUUUUUUUUV/Mt/wdSf8ABE/Xf2ZvjHrX/BSb9n3Qr68+HvxC8QSXnxEs0aW4bw5r&#10;13KXkumZizLaXczlgxOyK4kMQ2LJbxj3j/gy7+F37d2jeH/H3xR1PWm039nXV2aPTdI1iJ2OreI4&#10;2jR7zTlJHlJHEhhuJ/uSsIYgHaBjB4B/wdA/8F24P2yfHVx+wP8AsjePZLj4T+GNQx4217TJh9n8&#10;YarDICscbqT51jbOgKMCI5ph5oDpFbynN/4NOP8Agl9+0L8d/wBrrS/+CgsPjHWPBfw7+GOoyRrq&#10;enqFm8VX7wlH0uPeCv2UJJm5kIJ2ssUe13MsH7If8Fsv+CFXwU/4LAeCtF1RvE0Pgb4meF2WDRPH&#10;0Oji6aXT2ctLp93GHjNxDlmkiywMMhYoQssyyfmwP+DHL4jkZ/4eNaJ/4bOb/wCWFH/EDl8R/wDp&#10;I1on/hs5v/lhV3w7/wAGSvxn8HeILHxb4S/4KbWGl6rpd5FeaZqWnfDu4huLS4jcPHLFImoho3Vg&#10;GVlIIIBBBFfsZ+1R/wAE9vhV+3T+xF/wxr+2Pqc/jYzaFaw3fjT+z4LPUF1mCAINatliTy7S5Mu+&#10;TYi+VtkeFleJ3jb+Rn9p7/glV+2V+yt/wUBT/gnpc/DnUNa8falrMMPgVtJh2p4ktZpGW1v7Zi21&#10;YnCMWZmAgaOVZGQwybf6v779pA/8EoP+CYWg/Fb/AIKYftBQ+KvEHgXwnbWninxJp9qftHiPVthE&#10;dpaxuQ1zcOdsQkfZ5mxp5RCvmeX/ACV/8FMf+Cifxr/4Kf8A7WOvftP/ABjla0jvH+y+F/DEd401&#10;t4e0tGPkWUTELuwCWkkCp5srySbV37R+yv8AwRM/4NXvhB4t/ZUX44f8FOPAWunxR42NvfeHfBtr&#10;rFxp83h/TQrFDdiIqftM+8SNC2TCixq22Qyov7zUUUUUUUUUUUUUUUUUUUUVh/Ev4beAvjD4A1r4&#10;XfFLwrZa54c8QabNp+t6PqUIkt7y1lQpJE6nqCpI/livw2/4OPP+CxXw6/Yd+C0f/BGf/gnRaWvh&#10;66sfD8GleNtU0GTy4vDGkmL5dItiDuN1PGVaaUnMcT7cvLMzQflB/wAEbf8AglB8Wv8AgrP+1dZ/&#10;CTw3a3+m+BtCeG9+JnjOCEeXpGnsxxEjupQ3k+10gjIYkq8hUxwylf7FPgF8CfhJ+zH8G/DvwB+B&#10;Pgu08O+EvCulx2Gh6NZ5K28K55LMS0kjMWd5HLPI7M7MzMSewo3LnGaNw9aTeucbqWuD+MOmfs8+&#10;A5l/as+Nmn+G7C4+HOg6lNb+N9ct4hJoNhKiNesk7DdCjpBHv2kFggHOcH+Sf/guv/wWc+If/BW/&#10;9pI3mipd6J8JPB9zNb/DvwtM2HlUna+p3YHBupwB8gysEe2JSx8yWX7W/wCDWr/gg4fjb4i0j/gp&#10;n+154YVvBej3nnfCzwnf2+f7dvonx/as4PAtYHX90hBM0o3nbHCouP6PUxt+U5paKKKKKKKKKKKK&#10;KKKKKKKK/OH/AIOIv+C3Gjf8EsfgFH8MPgzrOn3Xxu8e6fIPCtmzRzHw9ZZaN9ZnhOeA4ZLdXGyW&#10;ZHJDpBKh/mE/ZN/ZX/aW/wCCl/7WulfAr4SW914k8ceONXlutU1nWLx3WEM5lu9TvrhtzeWgLySS&#10;Hc7k7VDyOqN/QP8Atw/tL/s2f8GtP/BM7Q/2Lf2Q76x1T43+MrGS4s9Qu7NGup7l18q68S30XzKq&#10;KyeVbQOzKWjVB5qW85F7/g2Q/wCC8rftseCLX9hb9rfx75/xh8N2Lf8ACK67q11m48Z6ZChZg0jn&#10;M1/bxqzSc+ZNCpmO9o7hx+l37av7Z/wF/YE/Zx8RftQftGeKjpvh3w9b7vJt0WS71K5biGytY2ZR&#10;LcSt8qqWVRyzsiK7r/If+2t/wWu/4KDfti/tKeJvj4v7SvjzwTY6xeEaL4P8I+Nr6zsNHsU4gtkS&#10;CSNXZV+/KVBkcs5A3YHlf/Dw/wDb/wD+j5fjF/4czVf/AJIr7o/4ITf8HEPxu/Yl/aUHgz9tn40+&#10;LvG3wj8a3EVvrt94j1i61a68MXP3Y9Sg81nkMQztnhTlo/nVXeNY3/qj8NeJvD3i/wAO2Hizwrr1&#10;nqml6pZxXem6np10k9vd28ih45opEJWSN0ZWVlJBBBBwa/mO/wCDnL/gu5/w2/8AEO6/YZ/ZO8e/&#10;aPg74V1JT4k17R7k+T4z1SJs8OvE1hbuP3eMxzSr54MipbuPH/8Ag3i/4Ij63/wVR+PUnxQ+L+lX&#10;tr8EfAWpR/8ACV3se6H+374BZU0eCUYwSrI87Id8UMigFHmicfZ//BaX/g5m8Ufs8ftO+D/2Wf8A&#10;glVqei6b4P8AgtrECeKdQstOi/svXprZTAdCt4kwo0yGLdE7R7GaQAwlFgjml/ZP/gm7/wAFDfgj&#10;/wAFNP2U9B/ah+CF8kMN8PsviLw/NdLJc6BqiKpnsZiAMsu5WV9q+ZG8cgADgV79RRRRRRRRRRRR&#10;RRRRRRRRX8S//BZHxr4u8ef8FYP2jtX8beJr7Vrq1+NXiTTbe41C6aZ4rO01Ke1tbdSxJEcUEMUS&#10;KOFSNVAAAFf05f8ABBL/AIIxfD7/AIJRfs0x6h4mt7LWPi942sobnx74nj+dbZCA8elWjfw20RPz&#10;NwZ5cyN8qwxxdz/wWd/4JNfC3/grZ+ypcfCXX/sOk+OfD/m3/wAN/GU9vufSr4qA0MjKC/2S4Cok&#10;yLnOyOQKzwx4/kI8a+C/2kv2Bv2oLjwl4r0/WPAPxP8Ahn4mjfasgS60zULd1lhmjdSVdT8kscql&#10;kkRkdSysCf6LP2fPjZ+zF/wdgf8ABLbVP2a/jrqNv4T+OXgdYby8azzu0vV0jeK21y1i3L59jcB5&#10;I5rcnMZkePKsLa4bwP8A4IEf8GxXxA8C/tEa5+0h/wAFNfhfYrYfD/xDcad4J8CahGl1a6/fQsUO&#10;rTKylZLFetupGZn/AHjBUjUTftB4g/4J4/sFeJtCvPDesfsU/Ciaz1C1ktruEfD/AE5N8TqVZdyw&#10;hlyCRkEEdiK/lY/4Lwf8EXfiB/wSW/aNM/heG91j4O+MrqWb4f8AiiYF2tj959KvGxhbqIZ2t0ni&#10;AkXDCWOL7O/4NjP+C3ej6Qtr/wAEkv27r6x1rwF4sR9I+G2qeIoUuILV7nMb6BeLLlJrO43lIQ4P&#10;lu5hO6OVBBmftO/8GjPxxb/gqDo/wm/Zzlnt/wBnzxlPNrEnjS4mEz+DrCN0+0adLvbdNcAyIlrn&#10;JmVwztiG5dP6GP2bP2c/g9+yT8DPDP7OXwD8F2vh/wAJ+E9NWy0fTbVeiglmlkbrJNI7NJJI2Wkk&#10;d3YlmJP4Uf8AB2Z/wRP8LeC9M1b/AIKw/s3aJY6Tay39uvxk0GFlhSW6urlLeHWYUzjzJZ5o47hU&#10;wXeRZ9pZriQ/jf8Asr/tW/tPfsx/29/wzj+0N428Bf259l/tn/hD/E91pv27yfO8rzvs7p5mzzZd&#10;u7O3zGxjca/ufoooooooooooooooooooor+Qv/gpf/wSV/4Kd/En/go58fviL8P/ANgf4sazoOv/&#10;ABr8Vajousab4JvJre+tJ9XuZYZ4pFQq6OjKysDghgRX9dWixyQ6NaQyoVZbWMMrDkHaOKmu7m1s&#10;7WS7vp0ihiQvNJIwVUUDJJJ6ACvxz/4LNf8ABO/9l3/g4E/ZZu/27f8Agmv8R9H8WfE74bzX+ixT&#10;6LIDF4phspW87SZdwDJcLkzWkxG2VJ1HzRXEU0X8+f7Hv7Xf7SX/AATc/an0f9oT4H6nNoPjDwjq&#10;EkGoaTq1rIILyINtudNvoMozwvtKPHlXUgMjRyIjr/a9+yr8b7T9pr9mP4c/tJWHhyTR4PiF4D0f&#10;xNDpMtwJWslv7KK6ELOAocoJdpYAZIzgdK76vFf28v2Wf2Xv23/gHe/sgftUw2smk+PpHtNFX7Yk&#10;F/HqUUEtzHcae7A/6XCkMswADAxxSh0eLzFP8dn/AAUs/wCCdvxv/wCCYf7Veufsx/Gi2a4+yn7V&#10;4Z8SQ2xitvEGluzCG9iBLbd21lePcxjkR0JbbuP78f8ABsR/wXbH7aPw8s/2Ev2tfiA1x8YPCunt&#10;/wAIrr2sTr53jLSoVztZzjzr+3jH7zOZJoU89jI6XEg/YVWDDctfn/8A8HR3/KCv45fTwz/6k+k1&#10;/JD4J/5ev+Af+zV/e9RRRXwP/wAFyv8AguAf+CMGnfDTUv8AhmP/AIWR/wALEm1aLy/+E0/sf+z/&#10;ALCLM5/48rnzd/2v/Y2+X/Fu4/Pn/iOcP/SLv/zNn/3lo/4jnD/0i7/8zZ/95a+sv+CP/wDwdA/B&#10;X/gqD+0RefsyfEb4Ej4R+JryyW48EpceNF1aDxBIm9ri1DmztjDOqBZETDiVRLyhjVZP1LVgwyBX&#10;zD/wVd/4Kp/AD/gk1+zTcfHX4w7tX1rUJHs/A/gaxvFhvPEV+Fz5SsVbyYIwQ01wVZYkIwskkkUU&#10;n5Qf8Rzjf9IvP/M2f/eWj/iOcP8A0i7/APM2f/eWva/+Cc//AAdrN/wUB/bW8AfseD9gH/hEf+E4&#10;1Sa0/wCEi/4Wr9v+xeXazT7vI/suHzM+Vtx5i43ZycYP62/Gfxzd/DD4O+LPiVY2Md1P4d8M32pw&#10;20jFVmeC3eUISOQCUxn3r+ewf8Hvf7TIGD+wx4F/8Ki8/wDiKX/iN7/aY/6MX8C/+FRef/EVsfDv&#10;/g93+K83j7RYviz+xB4fg8LtqkC+IZ/DviKeS/isy4Ez26TKsckqpuZUdkVmAUugO4fvl8Bvjv8A&#10;CT9p34PeHvj78CfHFn4k8I+KtNS+0PWbFiUnibjBBw0cisGR43CvG6MjqrKyja8b+NvCPw28Har8&#10;Q/iB4kstG0LQ9Omv9Z1fUrhYbeytYYzJLPLIxCoiIrMzE4ABJr8C/wBoH/g9i8WeHfjV4l0D9nD9&#10;kbw/4g8C2OqyW/hnXvEGt3Vtd6nap8ounhWMeUJCC6xkBlVlVvmBrj/+I3v9pj/oxfwL/wCFRef/&#10;ABFIf+D3n9pc9f2FvAv/AIVF5/8AEUo/4Pe/2mAMD9hfwL/4VF5/8RXgv/BRv/g6x/bQ/b3/AGat&#10;U/Zh8NfDHQ/hfpHiT9x4s1Lwzq1xNeanp5Uh7DzJAvkwy5xLt+aRB5ZPlvIj9j/wZ2wftuSft765&#10;L8DJWT4RLoZ/4XH/AGkshsW+ST+z1ix8v2/zt3lnqIftWcjIPzx/wc56BoXhr/guX8dtO8OaJaaf&#10;byXegXUkFlbrEjTz+HtMnnlIUAF5JZJJHbqzuzEksSf6iP8Agk5/yi0/Zq/7N/8ABv8A6Y7OvoCv&#10;yR/4PEviT49+Dn7CPwf+K3wt8W32g+JPDv7Q2mX+i61ps5juLO4j0jVmSRGHQggex6HIrj/hf4s/&#10;Z4/4O1v+CVWp/D/4g6NZ+Gf2iPhLbw+ZrDWrrBpOszxyC3vIZUUk6dqAtHE1vhniaJvkcwW08n89&#10;vxA8A/tN/wDBPr9qW68FeMdP1v4e/FD4a+I43zHIYbrTr2FllhuIZFOHRhsljlQlJI3R0LI4J/Zr&#10;4e/8Hw/jXRPAmjaN8SP+CdFnr3iC10yCLW9c074rHT4NQulQCW4jtjpUxt1dwWEfmSbQcbmxmvF/&#10;+Co//B1mf+ClH7Cvjj9isfsG/wDCF/8ACaf2Z/xUv/C0f7S+x/ZNTtL/AP49/wCy4PM3/ZfL/wBY&#10;u3fu527T+T/gn/l6/wCAf+zV/e9RRRX4H/8AB8p/yLP7NH/X94u/9A0evhP/AIIu/wDBvJ4i/wCC&#10;w3wL8VfGzRv2q7LwDH4X8Wf2G2nXXg99Sa5b7LDP5u9bqHaP3u3bg/dznnFfYtx/wY5eP4oGkg/4&#10;KPaO0gX92r/C+VVLdgSNROBnvg49DX4yfHX4I/tC/sF/tO6x8HviZYap4P8AiF8O/ESj7RY3ElvP&#10;a3ULLLb3lrMu1trDyp4Z0xuR45FOCDX9Sv8Awb0f8FttA/4Kn/AFvht8X9bsbP44eBdPT/hLNOjV&#10;Yf7dsgyxprNvEMDazMiTqnyxTOvyxpNCtfgJ/wAHD3xo/bj+K/8AwU88daR+3L4e/wCEf1LwzeNY&#10;eDfC9hePcaZYaFuLWslnMyp9oSZCJXnKI7yM4aOEp5EX1F+wf/wZ9ftO/tX/ALNGgfH343ftGaf8&#10;JdR8TR/bNM8G6h4Nl1G9g09gDBNdH7TAIJpAS/kYZkQx72WQvFH1P7T3/Bmz4z/Zr/Zr+If7Rd1/&#10;wUA0vWI/APgbVvEkmkx/DaSBr1bGzlujAJDft5ZcRbd21tuc4OMV8Vf8G5f/ACmv+AWP+hmvP/TZ&#10;eV/XB+1v/wAmp/E7/snutf8ApDNX8Uv7An7KMn7cv7Y/w/8A2SYvHa+GG8d68umrr7aZ9sFlmN38&#10;zyfMi8z7mNu9evWv2W/4gZ9U/wCknNv/AOGbb/5b18H/APBab/g30+On/BH3R/DPxLHxVh+JXw/8&#10;RSmwuPFln4efTX0vVPmdbW4tzPOAkkSlo5RIdxjlVlQqhk9C/wCDb7/guvff8E2Pi2v7NH7R+vXF&#10;x8D/ABtqime5kkLHwfqUhCjUYxzm2fAW4jHIAWZMsjxzfop/weP63+23d/sW+EZvgkn2j4D3uppJ&#10;8Ur/AERzJM1yZIjpn2orwLBpDlWGUNx5IchjAH/IT/gjD/wQ0+P3/BYfxv4gbw74r/4QP4e+FofL&#10;1z4iX+hm+h/tBlDRafbwedCbicqfMfDhYY9rOQ0sKS/or/xAz6p/0k5t/wDwzbf/AC3o/wCIGfVP&#10;+knNv/4Ztv8A5b0f8QM+qf8ASTm3/wDDNt/8t6P+IGfVP+knFv8A+Gbb/wCW9ftB+wR+wp8Bv+Cc&#10;/wCzJ4f/AGWv2evDy2uj6NF5l9qU6KbzWb9wPPv7pwB5k8hA56IipGgWONEX+Wj/AIOjv+U6/wAc&#10;/wDuWf8A1GNJr+n3/gk5/wAotP2av+zf/Bv/AKY7OvoCvx1/4PXP+UaHw4/7LpY/+mbV68K/4MZA&#10;C37UWR/0JP8A7nq+3/8AgvX/AMEBfCn/AAVt8NaL8TfhF4j0Pwb8YvDZjtLfxDq9vJ9j1nSyx3Wd&#10;2YVaRTEWaSGUK5B3xldsgeP8uv8AiCc/4KG/9HR/Bj/wM1b/AOQKP+IJz/gob/0dH8GP/AzVv/kC&#10;tHQP+DLX/goPpHned+078G28zbjbfatxjP8A04e9f0qUUUV+B/8AwfKf8iz+zR/1/eLv/QNHr0//&#10;AIMlv+TDPiz/ANld/wDcXZ1+0Nfmv/wcWf8ABEPTv+Co3wHj+LnwQ0azg+N/gLTpf+EZkIjh/wCE&#10;ksQTI2jzSsQFO4s9u7nZHK7qSizySL/Lr+z58fP2gv2DP2mtF+Nvwp1K/wDCnj74f665jhvbV45L&#10;edC0NxaXML7W2svmQyxNglWdTiv6jf2TZf8Agl5/wcdeAPhL+3r8QPhFYXnxE+D+rJ/bvhee6/fa&#10;Vf8Als40++XA+36cZ9t5blhtdoyp27ry3b9I0XauK8K/4Klf8oyP2jP+yEeL/wD0y3dfyp/8G5f/&#10;ACmu+AX/AGM15/6bLyv64f2t/wDk1P4nf9k91r/0hmr+Qf8A4IBf8plP2fP+x8j/APRE1f2dVyPx&#10;6+A/wj/ae+DviL4A/HfwLY+JPCPirTXsdd0XUFOy4hbkEMpDRyKwV0lQq8boroysqsP49f8AgtF/&#10;wSP+KH/BJL9qWf4a6lJfax8P/EXnXvw38YXEIH9o2asA9tMVAQXcBdElUBcho5AqrKqj9Fv+DZj/&#10;AILQ+FviD4UX/gjd/wAFBNVs9a8L+JtMl0L4Y6l4mkVoJreeMwt4auWkOHikRilqGOct9mUkG3jX&#10;93P2Tv2Uvgf+xN8AfDv7NP7O/g6PRPCvhq1MVjbBy8szsxeWeaQ8yzSSMzu56sxwAMAejV/HX/wU&#10;6/4KO/8ABQzwL/wUn/aD8E+Cv28fjNo+jaP8b/FdjpOk6X8UNWt7WytotYuo4oIoo7gJHGiKqqig&#10;KqgAAAV/YVobySaLZySuzM1rGWZjkk7RzVqiv5Av+Do7/lOv8c/+5Z/9RjSa/p9/4JOf8otP2av+&#10;zf8Awb/6Y7OvoCvx1/4PXP8AlGh8OP8Asulj/wCmbV68L/4MY+v7UX/ck/8Auer96vGfjfwd8OfD&#10;F742+IHirTdD0XTbdp9S1jWL6O1tbSIdZJZZCqRqO7MQBXlH/Dyf/gnZ/wBH7/BX/wAOppH/AMkU&#10;f8PJ/wDgnZ/0fv8ABX/w6mkf/JFPt/8Ago7/AME9rosLb9u74MybfveX8UNJbH5XFe0UUUV+Dn/B&#10;8b4d8Q3Xw5/Zz8W22hXkmlWOt+JrS81OO2Y28FxPDprwwvJjaryJbzsikgsIZCAQjY8K/wCDRL/g&#10;q58LP2YPihrn/BPr44iz0fT/AIpeIodQ8GeKprgxqut+UluNPn3HaFnRIxC42kTLsO/zk8v+laaa&#10;OCJppXVVVcszNgAeua/Av9tj/g7y1H4Zf8FNNG8N/s06TYeKf2e/Bl1LpXjaSzt45LrxdI8iie+s&#10;bhyAiW4XFsFZEnJlaRmSWIw1/wDg4g/4JJ/Cb9vH4C2v/Bbb/gmhd2viOPVtBTVviBpegruj17Tk&#10;XB1eGMDdHe24Ux3cDAMVhYssc0Mom/I//glt/wAFLPjb/wAEsP2rdJ/aR+EWNQsSPsPjHwnc3DR2&#10;2v6W7Ay2zkf6uQYEkUuD5cqKxV03xv8A2Qfse/tb/BD9uL9nfwz+0z+zz4o/tXwx4msRPbNNtW4t&#10;JQcS2twgZvLnicGN1yQGUkFlIY/IP/Bx/wD8FNvgl+wr/wAE/fGXwf8AE7DVvHXxk8Iat4W8JeF7&#10;e6CSLDd2slrcalMeSlvAkxI4JllMcY2gvJH/AD1f8G5EU0//AAWw+AawwtI3/CSXrFVUngaXeEn6&#10;AAk+wr+uf9p/SNW8Q/s0fETQdB02e8vr7wLq1vZ2drEZJJ5XspVSNFGSzMxAAAySa/iV/Yf/AGo/&#10;EH7Dn7X/AIA/ar0Lwlba1eeAvE0OpNot9M0KXiISssJcAmJmjZ1D7W2MQxVgCp/tP/Yr/bL+Bf7f&#10;X7OHhz9qL9nbxIdQ8OeIrXeIbgKt1p1yvE1ndRqzCOeJ8q6glTwysyMrt8ff8HCn/BbTw1/wSu/Z&#10;+Pw7+E2vWdz8cvHGnyDwZp+2Oc6FbEmNtZuYnDLtRtywJIpWaZCNrxxTAcz+zX8dv2Qf+Dpr/gll&#10;rXwh+M+k6fo/jbT1gj8XaTYqJLrwjr6xuLXWLASHeIJP3pTLfNG1xbO7ASFv5of25/2Jfj7/AME5&#10;/wBqDxB+zF+0DoTWGvaDcCWw1K03fZdWsmY+RqFpIQC8MgUkHAZGVo3CSRui/wBHH/BtF/wXW079&#10;vz4U2n7G37TPill+NfgvSQLLVNSuiz+NNMhXH2oO3L3sSgC4ViXkGJ1LZmEP3v8A8FBP29PgN/wT&#10;c/Zg179qT9oPXBDpelqINK0mGRRd63qLqxgsLVSfnlkKsfRESSR9qRuw/io/aR+M2vftS/tMePP2&#10;hdV8PQ2OqfEXxzqniG40nTy0kdvPf3kty0EefmYK0u1c8kAd6/u40NHj0WzjkQqy2sYZWHIO0cVa&#10;oJwM1/Jp/wAHZf7P3xf+GX/BYbxt8avGvgm7s/C3xM0zR77wXrjLut9RSz0ewsLpFccCWKeBg8ZO&#10;9VkhcgLKhb9B/wDg1Z/4LpWXxZ8H6F/wS6/an1y3t/FHhzS0svhD4imYIusabbxYXSJRjAubeJP3&#10;LDiWFNhAkiDT/uJX46/8Hrn/ACjQ+G//AGXSx/8ATNq9ea/8GRXwR+K/g34R/Hj48+J/BF5Y+EvG&#10;2peHbDwprN0Akepzad/av2zygTuZI2vIFMmNhcugYtHIq/K3/Bzx/wAF2E/bY8f3H7CX7JvjuST4&#10;ReE9U/4qzW9LuCtv4y1SFxtUMOZrG2kU+Xz5c0yicB1itpB+QFFb3gkZ+1ZH9z/2av73qKKK83/a&#10;0/ZV+Cv7a37P3iX9mn9oLwquseF/FFgba+g4EsDZ3R3ELkHy5onCyI4B2uinBGQf5s/gf/waiftc&#10;6n/wVLuP2RvjJd39r8IfD6pruo/F/R7HZFq+htK6wQ2oYssGozNG0TQuX+zFZJcTxpF5/wBNf8HQ&#10;f/BcPSPAHhC+/wCCSn7F3j3UJry3s00v4xeLotWmuZYLZYwh0IXcrvNcTuMfbJS5bGYHd3kuUj/K&#10;v/gj3/wSo+MH/BWX9q+x+C/gqC803wfo7Q33xI8ZRxjy9D00sRhSw2tdTFWjgjwSzBnI8uKVk/sX&#10;/Z5/Z1+Dv7KnwN8N/s4/APwTZ+HfCHhPTFsdF0mzT5UQEszux5llkdnkklcl5JJHdyzMxP8AN/8A&#10;8HMv/BBS7/Y9+J7/ALa37G/w4mb4VeM9YWLxJ4a0W1Lp4T1m4lCosUS8x2VzI4ESqCkMzeSNiyW8&#10;Z+6v+CX/AMJfD/8AwbPf8EhfFn7U/wC3f8QtSXxV48urfVv+FYrfFI7XUjbutjo9rGSwbUJUBa6n&#10;VQEWMKwaOy85/wCff9tj9s/9o7/gpb+1Tq37Rfx21SbWPFHia7jtdL0fS4XNvp1sG222m2UGWKxJ&#10;u2quS7uzO5eSR3b+lL/g3F/4IU6b/wAE0vhAv7Rn7Q+l2938cPHGlRm8t2iV08H6e43jTYnIybls&#10;qbmQHbuRYkysRln/AFC2/Lt9sV/Pd/wdJf8ABBDxNF4y1D/gpT+xN8N5dSttbvVb4teC/D9gz3MV&#10;9K4UazbQRKfNWV2/0lV+dZGE+11kneL1/wDYo0fw1/war/8ABIrXfjn+2D4muNW+L3xa1CO90f4T&#10;WuqMYYtRW3K21gg3NGrRI/m316ihQNkK+eYrYz/gH8dvjh+0b+37+09qnxc+J2pat40+InxA19Fj&#10;t7O3kuJ7q5mcRW9laQLuYIuY4YYEB2qERRwBX9T/APwb2f8ABFXw5/wSr/ZyHjb4p6FY3Hxv8dWa&#10;SeNtUjmE/wDZFqSJItHt5B8oSMhWmZMiWYZ3yJFAV67/AILn/wDBGz4d/wDBW79mdtG06e00P4re&#10;EYZrr4ceKpovk84jL6ddEcm1uCqqWGWgfZKocK8Mv8lOn3/7Rn7Cf7TKXto+seAfid8M/ExxuQR3&#10;Wk6lbSYKspDK4yMFSGSRCQdyNz/R98PfH/7Mn/B2b/wSk1H4ceO7bS/CPxw8EFJpltJH/wCKc17y&#10;mEGoQKS0j6XeKHR4n3lQZE3NLbxT14//AMG4f/BuH8QP2fvjPqP7Z3/BRX4W29n4g8G6/cWPww8H&#10;38izrFfWs7RvrrquUdQ8f+hsSQ2Tcqo/0aU/u0BgYozjrRXz3/wU2/4J0fBX/gp/+ydr/wCzF8Y4&#10;o7OS8j+0+FfE6WKz3Hh3VUUiC9iUspYKSVkjDp5sTyR7l3bh/HV+1f8Ass/tMf8ABNH9rPVPgX8X&#10;Ybrw3468EavFdabrOi3sirMFYS2mp2Nwu1ij4WSOQbXQjawSRGRf6ev+DeD/AILeaB/wVM+Af/Cr&#10;PjLr1jb/ABy8C6cn/CWWaqkH/CQWalY01iCJcLhiUWdIwEimcELGk0SV6n/wWi/4Jd3X/BWb4Y/C&#10;n9nvVPGbaB4T0T4uW3iLx1qVrtN5/ZUGmahE0NqGBXz5ZZ4Yg7ArErtKVk8sRP8Am3/wce/8Fhfh&#10;p+xf8Eof+CLv/BOi3tNCbT/D8WjePtU0GbbD4d0rywo0W3bJZrqaP/j4kYkpG+wmSWaQwflv/wAE&#10;Vv8Agkl8Sv8AgrZ+1da/DGxGo6V8O/DkkN98TvF1lGu7TrFmbbbws4Kfa7jY8cQKvtw8pR0idT/Y&#10;Z8CvgZ8J/wBmn4Q+HvgP8DPBFn4c8J+FdMjsND0axU+Xbwr6liWkdiS7yOWeR2Z3ZmYk/Ff/AAdH&#10;f8oKvjn9PDP/AKk+k1/JD4J/5ev+Af8As1f3vV47+3h+3N8A/wDgnX+zL4h/al/aK8SfY9E0OHZZ&#10;2FvhrzWL5wfIsLWPP7yeVhgdFRQ8kjJHHI6/gTqX/B7V+3ZJqE8mkfsk/CWG1aZjbQ3DapLJHHk7&#10;VZxcoHYDALBVBPO0dBD/AMRs/wC35/0al8H/APv1qv8A8mUf8Rs/7fn/AEal8H/+/Wq//Jlc78WP&#10;+DzX/go58Q/hrrngbwr8FPhf4T1DV9Lms7XxNo9rqD3mltIpT7RAJbpo/OQEshdWUMFJVgNp/Nz9&#10;kP8AZL/aI/4KI/tQaH+zr8C9Hl13xh4u1F3uL7Urh/JtY877i/vJsMyQxgtJI+Gc9FV3ZUb+wv8A&#10;4Jx/sK/sx/8ABJX9mjwb+yV8OfEWmx6lreoMl7repyRWt74w177JJcXEqRlizv5FrM6QIXMVvbHl&#10;hG7n6Yrjfj/8avg7+zp8H9e+Ovx+8aad4e8H+FLFtR1zWNU5jto4yCpCgFnkL7FjjQNI8hREVnZQ&#10;f4+f+C1P/BW/4l/8FbP2q7j4lXv9oaV8O/Dck9l8MfCN4yhtPsWYbridUZk+13GxHlKswXakQd1i&#10;Vj+nv/BsN/wRP8HfCPwHb/8ABX/9vbTLTSIbHTZNY+GOm+KnS1s9G0+OMyN4luzKQq/uwz27SbUj&#10;jBueS0EkfP8A7Vn/AAeo/F/w/wDH7xJ4f/Y4/Z28Ea38OdPvjb+G9e8ZW+oJfapGgCtdNHHPEIo5&#10;HDNGjKHEZXeFfcq+ef8AEbP+35/0al8H/wDv1qv/AMmU1v8Ag9k/b7cYP7KXwf8A+/Wq/wDyZX5z&#10;/wDBSj/gpd+0n/wVM/aGk/aC/aM1Gzhkt7FLHw/4b0ZZI9N0S0XkxW6SO7Zd90ju7Mzs3UKqIv7O&#10;f8G3/wDwRw+G/wCwz8JLf/grx/wUf1zw74T1C80+Gb4fWvjK+hs7TwrYXRWKPU7yadljju7nzo44&#10;oyR5McoyTLNsg/dxWDDKnP0oJA6mvxh/4OBf+CSnwa/4K3fAi8/4KI/8E5NR0fxf8TvBzXWna/H4&#10;MuY7pPGdrYSNBPa/us+dqFsYyIWBLzRKIh5gNts/Af8AYP8A26/2hf8AgnD+0tov7T37N/iNbPXN&#10;J3QX2m3yu9jrFi5HnWN5ErKZYH2qSMhldEkRkkjR1/Sj/iNd/wCCkn/RtPwP/wDBPrH/AMsqP+I1&#10;3/gpJ/0bT8D/APwT6x/8sq6n4Jf8HsH7XC/Frw+P2jv2XfhvP4FbUkTxQvgq01CDVktDw0lq1zfS&#10;QtKmQ4jdQsm3Zvi3eYn9DnwU+M3wx/aF+FHh/wCNvwY8YWev+FfFGlQ6joOsWO4R3VtIu5W2sAyM&#10;OjIwV0YFWVWUgdTXwT/wXl/4Is+Av+CtH7Ov2nwqlro/xi8G2s0/w/8AEsihUu1OWfSrxsc20x+6&#10;/wB6CXEi5UzRy/ymfBz4vftMf8E7P2r7D4k+BbjVPBPxK+GviSWKe0vrd4prS6hdoriyuYWwWRh5&#10;kMsLcMrOp6mv6p/gb/wVG+Jn/BWr/gkl40+Of/BMFtD0v4+2Ph19Pl8G+JLgZ0DXcKZI1eQCOTzI&#10;fNksriTFu8nlCfZ5dzFH/L/+y3+wp+2F/wAFCf22P+GU/BfhLWLv4karrl03jK68VieOTRGjmIv7&#10;7VZJQZIfKkLeaXBlaVhGqvNIkbf0bWn7c/8AwS0/4NtB8Gf+CV9jPcTXXiG6W8+I3ii1RQ2km4i8&#10;v+3dU+9ve4uI4lECsWhtY2fhIreKf9R7O7gv7WO8tZo5I5VDxyRuGV1PRgR1BHOa/Pf/AIOn/EWh&#10;aP8A8EOPjFp2q61Z2s+rXXhu10uG4ulR7yceIdOnMUSk5kcRQzSFVyQkTtjCkj+S7wT/AMvX/AP/&#10;AGav7ufjF8YPhn8APhdr3xo+MnjSx8O+F/DOmyX+ua1qMhWG1t0GWY4BLHsFUFmYhVBYgH+P7/gu&#10;D/wWE+In/BW79qGTxhbw32i/DHwpLNZ/DbwndMFkht2Yb766VWZftc+1WcKSsarHErPsMkn0N/wS&#10;d/4NVfj5/wAFHf2aYf2pPi18fP8AhTug67MreB7O78ENq15rdlg7r9ozeWv2aBmwISSzTLukCrGY&#10;nl+of+IGX/rKGf8AwyX/AN+qP+IGX/rKGf8AwyX/AN+qP+IGX/rKGf8AwyX/AN+q/SD/AIIwf8EP&#10;vgZ/wR2+HGu23h7xcPHnxC8UXRGv/EK80FbCV7FWzDYW8HnTfZ4FPzuBIxlk+ZzhIki/Dj4q/wDB&#10;XX4w/wDBUT/g4M/Z68Zy3eoaD4C8JftCeGdI+HvhT7UV+yWb65axT3MwRtpubpR+9wSAmyHLrGGb&#10;+qRywXK1/K//AMHNP/Bbbxb+3b8e9U/Yv+Cd5eaX8I/hv4gmtNQVsxy+Kdat3aKS6mXgi3hcOkER&#10;64aZ/maNIdD/AINoP+CEOoft5fEu1/bS/al8FN/wpXwlqW7RdL1K3OzxrqcL/wCpCMMSWMLqfPc/&#10;JJIPIG/E/lfu1/wV2/4J0fHP/gpr+zxb/swfDT9sj/hUHha+vDL41W18Ctq1xr0K7DBaeYL+18iB&#10;XDPIgDmUiMbkVHWT8uP+IGX/AKyhn/wyX/36o/4gZf8ArKGf/DJf/fqj/iBl/wCsoZ/8Ml/9+q9f&#10;/YV/4M3/AIC/sx/tM+H/AI6ftFftSn4waH4bm+2WvgW4+HK6VZ3l8pBge6c39z58EbZc2+xVkYIH&#10;LR745PiP/g7y/wCCivxs+Lf7dGpf8E8BIul/D34Ttpl59htpyx1vVLzS7e8+2T8ADyorzyI4xnb+&#10;9csTKFT+kL9mAY/Zr+Hpz18D6Sf/ACTir8qf+Drb/gs/4/8A2L/Adj/wT9/Z1lvNJ8cfEnwv/afi&#10;TxhGdjaV4fmmntfJtG7XNw9vcIZcgwxxkp+8lSSL4J/4NA/jx+3L4a/bsvvgJ8DfD8niD4S6/p73&#10;/wAVbHUrlorHQhHGVt9Tik2t5d4zhYFiUf6SjEOAsKz2/wClH/BQv/g03/ZJ/bm/aj179p7wn8at&#10;c+GN14qb7X4j0PQdBgurS61JmYzXqh3TymmyrOoyGk3vnLmvEf8AiCA/Z8/6P28Zf+Ebaf8Ax6j/&#10;AIggP2fP+j9fGX/hG2n/AMer87f+C5H/AAb0/FH/AIJI6foPxh+H/ju9+IXwt1plsr7xJPpa2t1o&#10;mqHcVt7mJHceVKi7o5wQNweNwhEZm7//AINqv+C7Gof8E/fipbfsgftOeLWb4J+MtUAsdRvpvl8G&#10;anK2PtSsxwllKxHnocKhxOu0iYTf1N21xFdQrPDKrK67kZWyGHqKkPIxX45/8HPX/BCN/wBsvwJe&#10;ft6/sjeBftHxa8L6aP8AhMPD+k248/xjpcKYEiIv+uv7eMfIBmSaFBCu944Iz+Ef/BK7/gpr8cP+&#10;CVv7VOl/tDfCSVtQ0ubbZ+NfCE9wUtvEGmFgXgY4Plyr9+GbBMcgGQ6NJG/9cX7CVx+wj+0V4duP&#10;+CkP7HXgnQVvvjRptpN4k8UWdikWoXrWwaP7NeBSfLnhfdHKoPLx/MX2q1fy2/8ABwV+wn+1b+xf&#10;/wAFDvFmvftJ+NNa8cWnxI1K41/wn8StUhx/blsXAMLFFEUc9qDFC9vGFWJPJKIkUkIr9Gv+DVr/&#10;AILvxiPQ/wDglt+2B44VWXZZfBXxTq1x97nCaBLK569FtN3X/j2U5+zxnx7/AIPKdY/bsP7XPhXR&#10;Pi40cfwLbSlm+FMWjPJ9llvhEgv3vt3Bv1dsKPuLbND5fztcE85/wRh/4Nfvih/wUA/Zpm/al+P/&#10;AMV9Q+F+g+Ip4j8P7SPQVvLvWLJQ4kvnjeSPyYHYqISSWlCvJtEZieTL/wCDl3/gu5qH7ffxOuv2&#10;M/2YfFxX4K+D9U/4mmpafJ8vjPVIWI89nH3rKFs+SgOyRx57b8QeVyP/AAbgf8EPZf8Agpz8aZP2&#10;gfj7pc0fwR+H+rJHrFurlG8UaoqpKulow5SFVeOS4cYby3SNCrS+bF/V5o+j6V4e0q20LQdNt7Ox&#10;s7dILOztYVjigiRQqRoigBVVQAFAAAGBViiig9K/iY/4Js/8phfgH/2cr4V/9SC1r+2c9K/ijsvg&#10;z4T/AGjf+C0MP7PXj2e9i0Px5+1Avh3WpdNmWO4S0vfEf2aYxMysqyBJW2sVYA4JB6V/Zx8H/hF8&#10;N/gL8L9A+DPwg8H2vh/wx4X0qHTdB0ayU+XaW0ShUQFiWY4GSzEsxJZiSST0lFFFFfyBf8HR3/Kd&#10;f45/9yz/AOoxpNf1ifsw/wDJtXw8/wCxG0n/ANI4q/m6/wCD1b/lKb4B/wCzf9K/9PmuV+wH/BtD&#10;+y98Ff2fP+CSnwz8afDHwdHZ618SNJHiPxprEjF7nU713dE3sekUUYWOONcKoDNgySSu/wB/UUVy&#10;Xx2+Bfwm/aY+EPiD4D/HTwLY+JfCXijTXsdc0XUEJjuYWweoIZHVgrpIhV43RXRlZVYfx6/8Fp/+&#10;CSHxN/4JJftVXHw2vmvtW+HviRpr74a+LrqMZv7NWG62mZFCfa7feiSqoUENHIFVZVUfqB/wasf8&#10;F2obu00P/glr+1944k+1RbbP4L+KdWuiwlTomgSyNnaVHFoWOCoFspBW3jb9l/26P23/AIC/8E9v&#10;2ZvEH7UX7RPiT7FoeiW+23s7ba13q16wPk2FqhI8yeVgQBkKqhpHZI0d1/Br/gmv/wAHYHxsn/4K&#10;P+I9a/bevjH8HfitrUNvY6TayPPH8O2XENrLb9DJb7NouwFDO2bhFDK0Muz/AMHTH/BByf4aa7rX&#10;/BT/APZE8Kl/DmrXbXXxc8J6fb86TdyH5tZgRRzbyuc3C9YpX835o5JPI+Of+Dfj/gth4p/4JR/t&#10;Ct4O+Jur3998EvHF9GnjXR13zDRrkhUXWbaIAkSooVZlQZnhRQQ7wwbP6Y/2+v2Iv2av+Cuv7E93&#10;8FvGOr2OoaD4p02DWfA/jbR/Kuzpt00W+z1S0cHbIpSTnawEsMsibgshNfx3/tp/sbftA/8ABO79&#10;pzXv2avj7oMmk+JvDd4HtL6zkb7PqNsSTb6haS4BeGQDcrYDKQyOqSI6L/QH/wAEXv8Agop+zJ/w&#10;X8/ZNk/4Jz/8FOvAml+LviJ4NjtdReHVpZI/+ErtLSRPK1WGWJkkgvYiRFcqjgyxysw3RTzwxfsl&#10;oukaP4e0e10Dw9pdvY2Fjbpb2VlZwrHDbwooVI0RQAqqoACgAAAAV/O7/wAHTf8AwQfu/htrut/8&#10;FQv2SfDCt4d1W6+0/Fzwlp9vg6TdyN82swKgwbeVzm4X70cr+d8ySyeR8T/8EE/+C1Hj/wD4JMft&#10;FjSvFt3cap8GfG19DF8QfDu0yNYsPkTV7QAErcQqfnRfluIgY2G9YJIv67fAXj3wZ8UfBOk/Ej4d&#10;eKLHWtB17Tob/RdY024WW3vbWVBJFNG6khkZCGBHBBrXoopGIC5NfxM/8E2f+UwvwC/7OV8K/wDq&#10;QWtf2zMQBzX8UVt8aPC37N//AAWej/aI8c2l5caJ4C/aeHiPWLfTY1e4ktbLxF9plWJWZVaQpEwU&#10;FlBOMkDmv7Nvgx8Z/hf+0L8LNB+NfwX8bWPiLwt4n02O/wBD1rT3LRXVu4yGGQGVhyrIwDowZWCs&#10;pA6iiiiiv5Av+Do7/lOv8c/+5Z/9RjSa/rE/Zh/5Nq+Hn/YjaT/6RxV/N1/weq8/8FTfAJH/AEQD&#10;Sv8A0+a5X66f8Gyv7YHwH/aR/wCCVXw9+F3ww8YJceJvhXo8WgeOPD9wuy60243ytDIy/wAUMyAv&#10;HKpKttkXIeKRE/QqiiivC/8Agor+wD8Dv+ClH7LHiD9l3456RG1nqkZuNE1tLcPc6BqiKwt9Qt8k&#10;YkjLEFQQJI3kiY7JGB/J7/gi5/wbx6N/wTM+JXjb/goH/wAFXL7wnbQfCm/uZPh+1zqqT6XbR2zb&#10;v+EmkIOAxUD7LFKBJEzGRokmWAp+Xn/BdH/gst8Q/wDgrb+0l9v0iO60X4T+Dbm4tvhz4Xkb95JG&#10;zbX1O7x1upwqnYMrBHtiUswklm/Qb/g1a/4IPz69qGh/8FS/2v8AwVH/AGbbuLr4M+FdWtgxuZVP&#10;ya9NG3Coh5tQw3M4+0gKEt5JP6BvEPh7QvFeg3nhjxNotrqWm6hZyWt/p9/brNBdQSKUeKSNwVdG&#10;UlSpBBBIIxX8/fxv/wCDPHUPEX/BUez0X4S+LZ9A/Zk16GTXtV1BbtZtT0AJIgl0G28zcZHkZx9n&#10;uJQwjg3mTz5LfFxuf8F2f+C+tv8AsEeIvBv/AATZ/wCCS3iHTfDqfCO+sI/GmqaTClxZ2gsCnk+H&#10;I2YtvVSgF4QdxK/Z2fJuY69g+Pfww/ZS/wCDsn/gmLa/Hj4Fx2/hX4+/Dm2kjt9NuLhDNpeqGPfJ&#10;o92x2+dp12V3QXWAUYBxtZLq2b+d3wJ46/aS/YO/aYtfGfg/Utc+HvxO+G/iR1VmhMN5pd/A7RSw&#10;SxuMEffikhkUpIjOjqysVP8AXh/wRr/4K6fCn/gq9+yfZ/FbTLvTNH8e+H1hsfiZ4RhlK/2ZqDKd&#10;s0SuzP8AZLjZI8LFm4V4yzPDJj668QeH9D8VaJeeG/Euj2uoafqFrJa39hfW6yw3MEilHikRgVdG&#10;UlSpBBBIIIr+Tr/g4t/4Ie33/BLn45R/GP4DaNqFz8D/AB3fSHQ3kV5f+EX1A7nbSJZiWLptBe3k&#10;ch3jV0Yu8Dyycl/wTJ/4OO/29P8Agl38Drn9nP4X6V4R8ZeERqLXmh6Z48tby4/sNpCzTx2rW9zC&#10;UikdvMaNtyiQu6hTJIW+kP8AiNe/4KR/9G1fBH/wU6x/8sqP+I17/gpH/wBG1fBH/wAFOsf/ACyr&#10;7a/4Iif8FxP+CuP/AAV4/aIk8PTfs/fB3w18LfCbRT/ELxnb6DqzSxo2THYWYfUSrXc20gMwKQoG&#10;lcOVSGXrv+Dlv/gvDa/sAfDWX9jv9lfxkv8Awuzxdp4bVNTsWDN4L0uRf9ezfwXsyn9wgy0abp22&#10;f6P5v4Q/8EL/ANnn4y/tJf8ABWP4G6f8JPBl5rUnhT4maJ4t8T3UanytN0nTdRt7q6up5PuxqFQI&#10;pYjfLLFGuXkUH+0QgMMEV/MJ/wAHJH/BBD4rfs2/tON+1l+yV4A1LxR8Pvi94xSCbQdHt3ur3QvE&#10;t/PhbQRLueSC7nf9w6ghZX+zsFJtzN+nv7CXgjwL/wAG0v8AwRen8b/ts/FbULrWmuJNb1Pwv/ay&#10;zpHrt3Evk+HtJRdylz5Q8x1LIZPtNwzLCpKfmpef8HsP/BRd7yZ9P/Zj+CsVu0jGCObTtXkdEzwG&#10;YagoYgdSFUE84HSov+I17/gpH/0bV8Ef/BTrH/yyo/4jXv8AgpH/ANG1fBH/AMFOsf8Ayyo/4jXv&#10;+Ckf/RtXwR/8FOsf/LKvRv2TP+D0v9oHW/2hvDGhftnfAj4e6T8Nb/UFtvE2teC9N1IX+lxP8ou1&#10;WW6nEqRMQ7xqhdkDBMttB5//AIOwv+CXPiLUfiJ/w+W/Z68UP42+H/xHstJHjKfSyl1b6Qy2NtaW&#10;GoQzQ5V7C5gigXzCSFmZfnYXEaJ/Qh+zNFLB+zh8P7eeJo5I/BOlJJHIpVlYWcQIIPQ1+ZP/AAdG&#10;f8ETvEX7ffwot/20/wBm3QNR1X4tfDjQRY3XhqzkMjeJNAjmluGggiJ/4+4HnnmjVPnmV5IgJJDA&#10;o/nt/wCCbf8AwUL+OX/BMj9qzQv2oPgletJJZN9l8R+H5bgx2+v6W7qZ7GYgNgNsVkfaxjkSOQAl&#10;AD/Vx4t/4KB/GH9sb/gmP/w3J/wRrk8G+L/E32P7fb+DfiFolzcSXLQqftmiyR2d5A1rqSZ+TLyx&#10;SMiquY7iO5X8T7//AIPR/wDgq3pV9Npmp/s7/AW3uLeVo7i3n8Ja6rxOpwysp1jKkEEEHkGof+I1&#10;b/gqb/0QP9n/AP8ACV1z/wCXFH/Eat/wVN/6IH+z/wD+Errn/wAuK9q/4J+/8Hl3xw8dftQeH/Af&#10;/BQb4S/DbQfhvrkn2C+8UeA9N1C1udDuJGURXk4ur24Wa1U5WVVCOqOZVZzF5Mvtn/B434d/bU8a&#10;fsdeC/HXwO8Vpf8AwFtb9Z/iRpvh+3dppLp2Q6fe3c6Oyz6eCdqoFRI7honczF4PI/Ov/g3D/wCC&#10;GV7/AMFK/jCf2kP2itHmtvgf4F1JPtsEsbIfF2pJhxpsbcbbdBta5kB3bWSJMNK0sP8ASh+xd+3f&#10;+xh+2tpXinSv2Ofi/ofiaz+HPiB/DuuWuiL5cdlJECsbQrgLJaSKjeTcRboJRG4jdvLYL7YTgZNf&#10;lL/wco/8F2dN/wCCeHwrn/ZM/Zr8QNJ8bvG+jkvqVnJgeDNLkyv212/5/JQHW3jHKYM7lQsKT/zd&#10;/sU/sY/tD/8ABRb9pzQ/2av2ftBbVvE3iO7Ml5qF9I4tdMtQwNxqN7KAxjgjDbnbDOxKoiySSIjf&#10;1ifsSaN/wTg/4I6XXwt/4JDeDfiVpth8QvGmjXWt28d1CFvfE18gVZr26ZciKS48uVbdHOClk8Mb&#10;MYVU/Dv/AAd1/wDBJX4TeMP2fdU/4KsfDmOx0Hxl4NbTbLx/DHCVXxLYXF3BYW0zbVwbuCSeBRI2&#10;N9uCrMfJhWv5x7LVdU0zd/ZupXFvvxv8mZk3Y6Zweepr+/SuH/aQ/Z1+EH7WXwP8S/s6/Hnwbb69&#10;4T8Waa9lrGm3S8OhIZZEbrHLG6pJHIuGjkjR1IZQR+Md5/wY9/BKS7lew/4KA+KoYGkYwxTeBLaR&#10;0TPAZhdKGIHUhQCew6VH/wAQPHwd/wCkhXib/wAN/b//ACXQf+DHj4PAcf8ABQnxL/4b+3/+S6+n&#10;f22P2p/2PP8Ag2A/4JnaJ8Bf2bPCtreeMtStZ7bwDoOoSK11rmqlFF1r2qSIqmREJRnwF3kQ20Xk&#10;xhWh/mK07Tf2nf8AgoN+1Otlp9vrXxE+KnxO8TMduVa61S/nYszEnbHEgGWLEpFDGhJKRoSP65f+&#10;CKX/AASO+GH/AAST/Zch+HNj9h1j4ieJFhvfiR4wtov+P68VTttYWYB/slvuZYlYAsWklKq0rKPs&#10;uuX+NXxe+FnwD+Feu/Gj42+MLHw/4V8M6dJqGt61qTYhtIYxuLnALM2cBVUF2YqqgsQD/H9/wW8/&#10;4LAfET/grf8AtRSeM4or7R/hl4Vkns/hr4Tu2Akt7VmG+9uVVmT7XPsRnClljVY4lZxH5j/bv/BM&#10;7/g088JfHT9kPR/2n/8Agoj8fdf+Fl14wvLNvCvhnTWs4JLe0u5I4LL7Y92rBbm7mmiWK2UBh5sK&#10;tmWQxR/Uq/8ABkt+wwy7h+1z8WP+/emf/I1L/wAQSn7DP/R3PxY/796Z/wDI1MuP+DJz9hO1ha5u&#10;P2vfiskcalndl0sBQBkkk23Ar8qv+C7P/BDT4gf8Eh/iho+ueDtV1jxZ8IvFiLD4d8ZX9qgktdRW&#10;PdNp94YgESYhXliOFEsYfaCYZdv1D/wbIf8ABcXw58Eb2H/gmD+3HrFtdfC3xZNJaeBdc11VltdC&#10;vLhjv0278zKiwuWdtrEFYppDvHlTPJD/AEtxlNv7scU4qG6iv51/+Dpr/gg/f+Bde1r/AIKg/sf+&#10;DvO8P6lcPefGLwvp0ZL6ZdO2W1uFFHzW8jEm5A5ikPnYZJJWg+Fv+CE//BZ74gf8Elf2jfM8Qtea&#10;18IfGFxFB8QfC8LFngx8qapaKSALqEdV4E8e6NsN5UsX7g/tjf8ABtJ/wTf/AOCrHxdT9vXwF8Xv&#10;EPhWD4jaLaavczfD37H/AGbr0k0fmrqoWWFtss8bxs7LgSMPMYGR5Hfyn/iCU/YZ/wCjufix/wB+&#10;9M/+RqP+IJT9hn/o7n4sf9+9M/8AkavyD/4Lcf8ABGH4q/8ABIX4/wBv4fOo3nib4Y+Kd0vgPxtL&#10;bhWl2gGWxuwo2x3UROfl+WWMpIu0mSOL9Af+DYj/AILX+HfE2hW//BHz9vfVbHWvC/iKzfRfhbqH&#10;ilVuILiO4BibwzdeaCssMquUtlfj5jajcr28afon/wAFqP2S/wBo34Z/8EX9a/Ze/wCCSPguz8N6&#10;f4d0lLPVPB/h2CT+0L3wuqSG+tbBgxaW7lJEku4tNdI1yoLzTBZP5k/+CZn/AAUa+OH/AAS9/ar0&#10;X9pr4LXH2lIP9D8UeG57ho7bX9LdlM1nKQDtJ2h0kwxjkRHwwBVv6zNW/wCCkMv7Rf8AwS4179vr&#10;/gmX8P5Piprj+EZ73wr4KmYR3a6kgUTWV1BG7M1xbZZ2tY2L3HlBIXbzopD/AB669r37R/7eH7Tk&#10;ms63eax4/wDif8TPEyLu2iS61XUbmQIkaKoCoMlUVFCxxoqqoVFAH9Y3/BD3/gjH4T/4JKfsq3Fi&#10;50rWPjT4x09Ljxx4reNnt4pwhaHTbfBDfY4GbBYbWnfdIdoMccX8xEn7QXx9/aI/4Ks6H8df2hPH&#10;UmreO9S+M2lyatqlvIypHNDqMMaR2/QxwxLGqRKMbERAMYr+mn/g6O/5QU/HL/uWf/Un0mv5A6/v&#10;8ooorxH/AIKF/t6/Av8A4JufsteIP2pPj7rHl6dpaiDSNJglVbrXNSkVjBYWwP3pZCjHuEjSSRsJ&#10;G5H8bf7dv7cH7Q//AAUs/ao1r9pX486xNqOva9cLa6PotmZHttIsQ7fZ9NsoiSUhTecKPmeR5JHL&#10;SSu7f0Yf8G63/BEXRf8AgmB8Bbz9tP8Aam8LXFx8ZPEnh2S4m0yDTZbyfwjpGzzTYQQQq8k19Kqg&#10;zbFZ8hbeJeJGn/JP9pv/AIOWf2ufiJ/wVc0f9v34Lapqmi+EfA8k2j+DfhtqGoMtpd+H5XQ3dvfR&#10;xkxtNeGKOWVgHMckNttZjaQuP6bP2Ef24fgT/wAFDP2ZPDf7Un7PfiH7bouvW4F5YysPtWj36qv2&#10;jT7pP4J4mOD/AAspSRC8ciO385H/AAcu/wDBdfU/2+/ipdfsa/szeKpI/gr4N1YjUtQs5Cv/AAmO&#10;qwsR9oY9TZwtkQx/dkYee24+QIe7/wCDXf8A4IPw/tV+L7D/AIKH/td+CjN8NfDuoFvh/wCGdTtz&#10;5PirUoXx9rlU/wCssbeRcbeUnmQo2Y4pY5M//g7x/wCCh37SfxO/a1X/AIJ/a34A1fwX8OfAf2fV&#10;rKG+UBvGN1NEdmqhkYo9rGDLDCqklXW4MuJP3MH6Ff8ABtF/wXY079vz4UWv7HX7Tvi5h8bPBel4&#10;0/UtRuAW8aaXEuBcqzHL30KjE6H5pFAnUvmcQ/rJnjNfze/8HSX/AAXmg+Pmuap/wTW/Y+8XrN4H&#10;0m8CfFDxbp9xuXX76J8jTbd1bBtIXAMr/wDLaZAq4jiLT/Wf/BBH9qTxL/wXR/4Jl/ED9hz/AIKG&#10;fC7XPFum+FbG30C8+JN8oKa5DIu+2zcyZZtWtDHHKZgGbH2eWQmRy0n4Wf8ABVv/AIJf/HD/AIJT&#10;ftT6j8AvipE+o6Jd77zwL4xhtylt4g03dhZR2jnTISaHJMb9C8bxySfut/watf8ABa3xf+2n8Ppv&#10;2Bv2ldUvNU+Inw98Pi88NeKJY3kfW9BhaKDbdOBj7TbtJDH5rkGdHjLbpUlkk+kP+C+H/BanwN/w&#10;Sc/Z1/sfwVfWep/GjxpZyxeAvDsmJBYR8o+r3a9reJuERuZ5RsUFUmeL8uv+DYv/AILV/EzW/jje&#10;f8E0v2y5dc+JXhv4wavqNx4f1PVrebWZ7PVLtZri+gu42EjSWN3meWViCkMjySyARyzyx/OP/BxZ&#10;/wAEOtQ/4Jd/GxPjX8B9Ku7j4G+OtSZdBaR2mbwzqDBpG0maQ5LR7Vd7eRjuaNWRi7xNJJ6l/wAG&#10;xP8AwXbP7E3xCtf2Ff2sfHbRfB/xVqWPCutapcgQeDdUmcltzt/qrG4kbMmT5cMp875Fe4c/0+hg&#10;y7h9a/Ov/g4Q/wCC2vhv/glT8AF8BfCrV7O7+N3jrT5B4N0uRVm/sW0JaN9ZuIyCuxGDLCj8TTKR&#10;tdIpgvg3/BL79t/9m/8A4OUf+CefiL/gnv8At+2trN8VvD+jo+rXVuscN3fCPEdt4m0/5dsF1G7q&#10;syIDHvkIKeRdGEfgJ/wUW/YA+OP/AATP/aq139lz46WO6704i60HXLeErba7pcjMLe/gyT8j7GUr&#10;kmORJI2O5DX9EX/BtN/wXcs/2/8A4ZW/7HH7UniwD41+EdM/4lmqahMN3jPS4lx9oVmOXvYVH79O&#10;WkUeepb98IviD/g6S/4IOR/ADxDqn/BSj9kPwns8E61feb8UPCthD8ugX8z4/tKBVHy2k8jASJ/y&#10;xmfcv7uXbB8ff8EFv+C0vjz/AIJM/tF/2f4vu73Vfg340vIYvH/hyPLtZP8AcTVrReStxED86LxP&#10;ENjDcsLxf0i/sp/8Eqv+CdHhX9sjXP8AgrX+z34Z0/Vte+KWhw6homqW00dxplmbxGe61PTlC4jl&#10;vo5V8yTJOGlCFVuJlb7BPSv4b/hv/wApGtB/7LZa/wDp3Wv6kP8Ag6O/5QU/HL/uWf8A1J9Jr+QO&#10;v7/KKKK/BH/g+Udx4W/ZpjDHa2oeLSy9iQmkY/mfzry//gz2/wCCXvwQ/aC8Z+JP+ChvxpsrfXrz&#10;4Z+JotK8B+Hby3D21nqnkJcHVJFbiSWJZI/IzxHJulA8yOF0/o+x7V/PH/wdS/8ABCG+8Ja1rX/B&#10;Uf8AZC8GxNod4/2n4xeFdLtQrWFwzfNrkSLw0UhI+0qo3I+bg7lkmeL4B/4IXf8ABZTx/wD8EkP2&#10;lW1XVre51v4U+MpoLX4jeGYWzIkatiPUrQEgC6gDN8pO2aNnjbaxjli/ZP8Aa3/4NtP2Qv8Agpz+&#10;298Pv+CifwA+Juh2fwj+IQGv/FbStBkdf+ElZlE0V3p7RLtie8J23TFo2Vt0yhpnkr9dfBvg3wl8&#10;O/CWl+AvAXhfT9F0PRdPhsdH0fSbNLe1sbWJBHFBDFGAscaIoVUUAKoAAAFfF/8AwXh/4JG/DX/g&#10;qp+yNeabJeWuh/EbwLa3WqfD/wAVTQ7ljkEe6WwuSAXNrcBFDFfmjdY5QH2NFJ/L9/wRj1LUtJ/4&#10;K0fs43Ol389rK3xm8PwtJbylGMcl9FHIhIP3WRmVh0ZWIOQSK/sl/aturqw/Zc+JN7Y3MkM0PgHW&#10;Hhmhcq0bCymIYEcgg8gjpX8TP7C/7K+sftvftffD39k3QvFVvodx478TQaYdZuoGlSyjYlpZvLBB&#10;kZY1cqmVDsApZASw/tU/Y2/Y/wDgf+wh+zj4Z/Zc/Z68Ntp/hnwxYrDDJcMr3V9MeZry5dVUSXEr&#10;5kdgqrubCqqhVHmP/BWH/gl18Df+Crf7Ld98Aviwf7L1izka+8C+MLaHfcaBqgQhZQuR50Dj5JoC&#10;QJEOQUkSKWP5H/Z9+B/7JP8Awaof8EttZ+M3xj1DTfEvxQ12FP7cvdPcQzeKtdKO1ro1i8imRLOH&#10;5syFM7FmuWiUt5K/zZftc/tYftB/8FDv2otf/aK+Nmoya14w8Z6oohsNNt3MVshIjttPs4cuyxRr&#10;tjjTLOcZZndmZv6Yf+DcH/ghbp3/AATT+Dq/tH/tCaPFcfHDxzpSrqFtIisvhLTXKuNNjYE7p2IR&#10;7iQYG4LEmViMs36GftFfs7/Bz9q/4J+I/wBnf4/eBbPxJ4P8V6c1nrekXqnbKhIZXVhho5Y3VJI5&#10;UIeOREdCrKCP4qf+Ckv7IH/DA37c/wASv2QofFf9uW3gnxCbXT9WaPa9zaSRR3Fu0gwAJfJmjDgD&#10;aHDbcjBr+yP/AIJuyy3H/BO34CzTyM7yfBbwszuzZLE6Ra5JPc1/Kp/wcr319f8A/Bbr47NfXksx&#10;h1bSYojLIW2RrotgFUZ6ADoOgr92v+DYj/glV8If2LP2HvDP7VrpZ6z8SvjV4TsNc1TxG1t8+m6P&#10;cxJc22lW5bmNAGSSYrjzZgNxZYYdnu3/AAWm/wCCSPwx/wCCtf7K118MtV/s/SfH/h1Zr34Z+MLq&#10;Nv8AiWXzKN8ErIC/2S42IkygNjbHKFd4UFfm/wD8G+H/AAQ6X/gnqfE3/BUj/gqZpcPgrVPh7/ac&#10;fhPRdeugsOgRW/mwXmtXGwlZWZVkjtsFkaNzOocyW7p1X7Gf/B1v8G/2wf8AgoJ4t/Zb/aa+GWj+&#10;H/gX8QWGgfDXVNct1kKMd8JTW0k3RtFfiTacYjtv3cT+ajS3K/m//wAHD/8AwQ/1X/gll8dF+K3w&#10;O0W+ufgZ441B/wDhGbiSSS4Phu9IZ20eeZizMAoZreSQl5IlZWaR4ZJG5P8A4Jr/APBxr/wUK/4J&#10;ffA6f9nP4NweCvFvhFdSe90bS/iJpt9eDRGkJaaOza2vLcxxSSMZWjbcokLuoVpJC/0Qf+D1T/gq&#10;aRg/AT4Af+Errf8A8uK/NP8AZw8RXvjD9tfwH4t1KKKO41T4paXd3CQKQivJqUTsFBJIGScZJOO5&#10;r+qr/g6O/wCUFPxy/wC5Z/8AUn0mv5A6/v8AKKKK/A//AIPlP+RZ/Zo/6/vF3/oGj16f/wAGS3/J&#10;hnxZ/wCyu/8AuLs6/aGviv8Abo/4Lef8E+f2NP2uPBP7Bf7Rfiy3k1Px5G0Piq8mWN9K8K2lwhS2&#10;OrPJ8saXLHbt5EcRM0/lxMjSfgb/AMHGf/BDe7/4JlfGOP8AaC/Z9sLm7+B/j7U5P7Jj2M7eFNRf&#10;dIdLkfGGgZdzW0jHeUR433ND5s3oH/Bsn/wXauf2HviXZ/sQftX+PY4vgv4q1Bv+Ef1rVpj5fgzV&#10;ZWzu8w58qwuH4lU/u4pXE+Y1a4Z/6hUbeu4VhfFL/kmXiP8A7AN5/wCiXr+LP/gjl/ylg/Zv/wCy&#10;2eGv/TlBX9lH7W//ACan8Tv+ye61/wCkM1fyD/8ABAP/AJTKfs+f9j5H/wCiJq/s6rjf2gvj98IP&#10;2Wvgx4i/aD+Pfjez8OeEPCumvfa5rF9u2wxDACqqgtLI7FY0iQM8juqIrMyqf46f+CxP/BV/4wf8&#10;FZ/2p7r4u+LpbvS/BWhtNZfDfwZJN+70fTy4zI6qSrXc+1HmkBJJVEB8uKNV/Tn/AINvv+CQXwt/&#10;Zd+D03/Ba7/gpNb2vh/SdB0d9b+Gen+JI9sGl2Kpv/4SCeIgs8zjAs0xnDeciO8ls8f7Y/sNftxf&#10;s9/8FD/2cND/AGoP2afFDah4f1pWjuLO6VI77SLxAPOsbyJWYQ3EZI3KGZWVkkjaSORJG9er+OL/&#10;AIOQv+U2nx8/7GDT/wD002Vf1Z/8E2P+UdPwC/7Ir4V/9NFrX8qP/Byb/wApufj1/wBhrS//AEzW&#10;Ff1Gf8Egf+UU/wCzb/2Qvwr/AOmm2r6Ldgq5NfzB/wDBzp/wXaP7avxBvP2Ef2TfHQn+D/hXUx/w&#10;lWu6XMfK8Y6rC+cK4/1thbyD93j93NKnnDzFS3ceWf8ABun/AMEO9Q/4KhfG5vjb8d9NvLX4H+A9&#10;Uj/txo8xt4o1BQsi6TFJ/DFtKPcyL86xOqIUeZZY/wCmDxRo/wCxN/wVC/Zo8bfAx9X8NfET4f3V&#10;/feE/FVppN2kqWOoWcoSSEFebe4gkWOWJxhlIhmjJUxufx51T/gxn02bU7ibRv8Agp1Pb2bTubWC&#10;6+DazSRx7jtV3XV0DsBgFgignkKucCv/AMQMf/WUX/zCf/36rovhF/wZQf8ACq/ix4Y+J/8Aw8w+&#10;3f8ACN+IbLVPsP8AwpryvtH2edJfL3/2w2zdsxu2tjOcHpX25/wdG8f8EKfjkP8AsWf/AFJ9Jr+Q&#10;Ov7/ACiiivwP/wCD5T/kWf2aP+v7xd/6Bo9fn1/wSD/4ODfjJ/wSD+C3ib4LfDb9nvwz4wtfE3ij&#10;+27i91zU7iCSGT7NFB5aiLgriIHJ5yTX1Xr3/B7d+2BfaHeWWg/safDmxvprWRLO8m1a+mSCUqQk&#10;jR5XzArYJXcuQMZGc1+S+naf+0z/AMFAv2pY9Psk1j4g/FP4n+KMLvkQ3OqahcSdWZiscSDOSxKR&#10;RRqSSiIcf2Bfshf8E37nw7/wSi8N/wDBOP8Ab68Zw/F5f+EPOj+Lp71GMHls5eK1tpGAl2WY8qO3&#10;uDtlBto5VERCpH/LP/wWN/4JSfFr/gkx+1fefBvxVBfan4K1rzb74b+NJrcCPWdPDAFGZRsF1AWW&#10;OaPgglJAojmiZvqD9gD/AIOxP20P2Hv2YvD/AOzHr3wg8M/Eiz8JxfY/DuueI9SuYby205Qohs2M&#10;ZIkSIAojHBEexOiCvXPEf/B6/wDtS+I/D1/4en/Yn8ARpf2ctu8i+IL7Kh0Kkj3Ga/OH/gjmf+Ns&#10;P7N//ZbPDX/pygr+yj9rf/k1P4nf9k91r/0hmr+Jn9iL9qjxD+xF+1h4G/aw8KeFbPXNR8Da0upW&#10;mk6hM8cNywRk2OyfMBhu1frT/wARvH7VX/RkPw+/8KC+/wAK+Lv+CvH/AAX3/aq/4K6aB4b+HXj/&#10;AMKaR4J8F+HZ2vW8K+HLqaSLUdQ+ZVurh5TlzHGxWNMALvkPJYbffP8Ag2g/4IRXv7e/xMtf2zv2&#10;pfBp/wCFKeEdUxpOl6hF8vjTVIWB8gIfv2MDY85yNkrjyF34uPK+/f8Ag8V+C37cvjX9jvw145+C&#10;fidbj4K+FdQE3xQ8IaTaNHeC43BbPUZ3BPn2UROwxAL5UjxysJhh7X8V/wDgkj/wWZ/ab/4JC/Ej&#10;XPE3we07T/EnhrxRZiLxF4J16eVbO5mQHybtGjIaKePJXcMhkdlYH5GT9AP+I3j9qr/oyH4ff+FB&#10;ff4V+Un7fn7YXiX9vv8Aa+8bfte+L/B1j4f1LxtfW9zdaPps7yQWzRWsNuAjP8xBEIbnuTX9mH/B&#10;Nj/lHT8Av+yK+Ff/AE0Wtfyo/wDByb/ym5+PX/Ya0v8A9M1hX05+yv8A8Hfv7SX7LH7NXgD9mrw/&#10;+yB4H1Wx8A+DdN8PWepXmuXiS3UVnbR26yuqjAZhGGIHAJ4rmP28/wDg7Q/bU/bT/Zl8Q/s0+G/g&#10;94Z+G9v4rh+x674g8O6ldTXsmnsCJ7WMyECMSjCOwyTGXUY35Hyl/wAEf/8AglV8Yv8AgrL+1dY/&#10;BTwPBeab4R0kx33xG8aJb7odD04sRgFvla6mKtHBFyWYO5Hlwyun9CX/AAXO079or/gmV/wRcX4P&#10;f8EqPhPDoPg/w/ZponirWdEuW/tPwvoDq/2i+gTaWklmkYi4vS5miNw84BZmuLf+fj/gkr/wWN/a&#10;X/4JE/FPWPGfwbsbHxF4d8TWPkeJPBOuTyrZXkiAmC6UxkGKeMkgOAco7oRyCv6Df8RvH7VX/RkP&#10;w+/8KC+/wo/4jeP2qv8AoyH4ff8AhQX3+FH/ABG8ftVf9GQ/D7/woL7/AArw/wD4KPf8HTP7QH/B&#10;R39jPxj+xp43/ZZ8H+G9L8Y/2f8AatZ0vWLqWe3+yajbXy7Vk+U7mtlQ56BietfllX9/lFFFfhj/&#10;AMHqvhHTfFXhz9nNdQnnTyL7xVt8lgM5TSeuQfSvwX/4VD4b/wCf6+/7+J/8RR/wqHw3/wA/19/3&#10;8T/4iv30/wCDOz9hD9nXSfhZ46/bivPDM2p/EK28XT+FdG1PU5EkTSLBbK1nka1QIPLmmNyUklJZ&#10;jHGqJsVpRJ+4VfKH/BbP9kL4Iftj/wDBNn4oeD/jb4ca7Twv4T1HxR4bv7VlS603VLCzmmhmhdlb&#10;bnDROMHdHLIvG7I/j4/4VD4b/wCf6+/7+J/8RR/wqHw3/wA/19/38T/4ivoj/gkb8L9A03/gqR+z&#10;zqEF5eM8Pxk8OuoaRMEjUITz8tf14ftVwrcfsvfEi3cnbJ4B1hWx72U1fxD/APCofDf/AD/X3/fx&#10;P/iKP+FQ+G/+f6+/7+J/8RXpn7Fv7Ifwx/aC/bC+FfwH8c6rrUWi+NPiNouhavJp91FHcJa3d9DB&#10;KY2aJlVwjnaSrAHGQelf2jfB/wCEnw2+Avww0P4M/B7wdZ+H/C/hrTYrDQ9G0+PbDaW8a4VBnJJ7&#10;lmJZiSzEkknY1/RNH8S6NdeHPEWk21/p+oW7219Y3kCyw3MLqVeORGBV0ZSVKkEEEg1/Hb/wWL/Y&#10;S+A37JP/AAUs+K3wB+CFrqmm+FdF1q2l0XTZ74TfYo7qxt7w26u6lmjja4ZE3ln2Ku5nbLn5n/4V&#10;D4b/AOf6+/7+J/8AEUf8Kh8N/wDP9ff9/E/+Ir+1L/gnZbR2X/BPv4FWURYrD8G/DCKW6kDSrYV/&#10;KX/wcm/8pufj1/2GtL/9M1hXw3RX9oH/AAQv/ZB+B37H/wDwTK+FOi/Bbw21rJ408F6V4t8ValdM&#10;r3WpapqFjBcSySuqrlU3iKNcfJHEi8nLN9Y6/omjeJdDvPDviPSLXUNPv7WS3vrG+t1lhuYXUq8c&#10;iMCroykqVIIIJBr+ML/gub+yp8Hv2KP+Cqnxc/Zt+AOkXOn+END1SxuNF026ujMbJLzTbW+a3RyN&#10;xije5dI9xZhGqhmdgWPyXRRRRX//2VBLAQItABQABgAIAAAAIQA9/K5oFAEAAEcCAAATAAAAAAAA&#10;AAAAAAAAAAAAAABbQ29udGVudF9UeXBlc10ueG1sUEsBAi0AFAAGAAgAAAAhADj9If/WAAAAlAEA&#10;AAsAAAAAAAAAAAAAAAAARQEAAF9yZWxzLy5yZWxzUEsBAi0AFAAGAAgAAAAhAMiUMABgBQAADxIA&#10;AA4AAAAAAAAAAAAAAAAARAIAAGRycy9lMm9Eb2MueG1sUEsBAi0AFAAGAAgAAAAhAIyaf7vIAAAA&#10;pgEAABkAAAAAAAAAAAAAAAAA0AcAAGRycy9fcmVscy9lMm9Eb2MueG1sLnJlbHNQSwECLQAUAAYA&#10;CAAAACEAo7ryLeEAAAALAQAADwAAAAAAAAAAAAAAAADPCAAAZHJzL2Rvd25yZXYueG1sUEsBAi0A&#10;CgAAAAAAAAAhAOystoJDdgAAQ3YAABQAAAAAAAAAAAAAAAAA3QkAAGRycy9tZWRpYS9pbWFnZTEu&#10;cG5nUEsBAi0ACgAAAAAAAAAhAGZPsPS6tQAAurUAABUAAAAAAAAAAAAAAAAAUoAAAGRycy9tZWRp&#10;YS9pbWFnZTIuanBlZ1BLBQYAAAAABwAHAL8BAAA/NgEAAAA=&#10;">
                <v:roundrect id="AutoShape 3" o:spid="_x0000_s1037"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4cxQAAANsAAAAPAAAAZHJzL2Rvd25yZXYueG1sRI9Ba8JA&#10;FITvQv/D8gpepG6qrdToKkUoerSxhR4f2WcSzb4N2e0m+utdodDjMDPfMMt1b2oRqHWVZQXP4wQE&#10;cW51xYWCr8PH0xsI55E11pZJwYUcrFcPgyWm2nb8SSHzhYgQdikqKL1vUildXpJBN7YNcfSOtjXo&#10;o2wLqVvsItzUcpIkM2mw4rhQYkObkvJz9msU7GcFhuPPqLm+Tl9O39sshEMnlRo+9u8LEJ56/x/+&#10;a++0gskc7l/iD5CrGwAAAP//AwBQSwECLQAUAAYACAAAACEA2+H2y+4AAACFAQAAEwAAAAAAAAAA&#10;AAAAAAAAAAAAW0NvbnRlbnRfVHlwZXNdLnhtbFBLAQItABQABgAIAAAAIQBa9CxbvwAAABUBAAAL&#10;AAAAAAAAAAAAAAAAAB8BAABfcmVscy8ucmVsc1BLAQItABQABgAIAAAAIQB3rO4cxQAAANsAAAAP&#10;AAAAAAAAAAAAAAAAAAcCAABkcnMvZG93bnJldi54bWxQSwUGAAAAAAMAAwC3AAAA+QIAAAAA&#10;" strokeweight="5pt">
                  <v:stroke linestyle="thickThin"/>
                  <v:shadow color="#868686"/>
                  <v:textbox inset="0,0,0,0">
                    <w:txbxContent>
                      <w:p w:rsidR="00664D9E" w:rsidRDefault="00664D9E" w:rsidP="00AB6D37">
                        <w:pPr>
                          <w:widowControl w:val="0"/>
                          <w:bidi/>
                          <w:jc w:val="center"/>
                          <w:rPr>
                            <w:rFonts w:ascii="IranNastaliq" w:hAnsi="IranNastaliq" w:cs="B Titr"/>
                            <w:sz w:val="68"/>
                            <w:szCs w:val="68"/>
                            <w:rtl/>
                          </w:rPr>
                        </w:pPr>
                      </w:p>
                      <w:p w:rsidR="00664D9E" w:rsidRPr="00A11E09" w:rsidRDefault="00664D9E" w:rsidP="00A11E09">
                        <w:pPr>
                          <w:widowControl w:val="0"/>
                          <w:bidi/>
                          <w:jc w:val="center"/>
                          <w:rPr>
                            <w:rFonts w:ascii="IranNastaliq" w:hAnsi="IranNastaliq" w:cs="B Titr"/>
                            <w:sz w:val="68"/>
                            <w:szCs w:val="68"/>
                            <w:rtl/>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دوم</w:t>
                        </w:r>
                      </w:p>
                      <w:p w:rsidR="00664D9E" w:rsidRPr="00A11E09" w:rsidRDefault="00664D9E" w:rsidP="00DA3131">
                        <w:pPr>
                          <w:widowControl w:val="0"/>
                          <w:spacing w:line="240" w:lineRule="auto"/>
                          <w:jc w:val="center"/>
                          <w:rPr>
                            <w:rFonts w:ascii="IranNastaliq" w:hAnsi="IranNastaliq" w:cs="B Titr"/>
                            <w:sz w:val="68"/>
                            <w:szCs w:val="68"/>
                            <w:lang w:bidi="fa-IR"/>
                          </w:rPr>
                        </w:pPr>
                        <w:r w:rsidRPr="00A11E09">
                          <w:rPr>
                            <w:rFonts w:ascii="IranNastaliq" w:hAnsi="IranNastaliq" w:cs="B Titr" w:hint="cs"/>
                            <w:sz w:val="68"/>
                            <w:szCs w:val="68"/>
                            <w:rtl/>
                            <w:lang w:bidi="fa-IR"/>
                          </w:rPr>
                          <w:t>ادبیات موضوعی و مرور پیشینه پژوهش</w:t>
                        </w:r>
                      </w:p>
                      <w:p w:rsidR="00664D9E" w:rsidRPr="00A11E09" w:rsidRDefault="00664D9E" w:rsidP="00AB6D37">
                        <w:pPr>
                          <w:widowControl w:val="0"/>
                          <w:jc w:val="center"/>
                          <w:rPr>
                            <w:rFonts w:ascii="IranNastaliq" w:hAnsi="IranNastaliq" w:cs="B Titr"/>
                            <w:sz w:val="68"/>
                            <w:szCs w:val="68"/>
                            <w:lang w:bidi="fa-IR"/>
                          </w:rPr>
                        </w:pPr>
                      </w:p>
                      <w:p w:rsidR="00664D9E" w:rsidRPr="00A11E09" w:rsidRDefault="00664D9E" w:rsidP="00AB6D37">
                        <w:pPr>
                          <w:widowControl w:val="0"/>
                          <w:jc w:val="center"/>
                          <w:rPr>
                            <w:rFonts w:ascii="IranNastaliq" w:hAnsi="IranNastaliq" w:cs="B Titr"/>
                            <w:sz w:val="68"/>
                            <w:szCs w:val="68"/>
                            <w:rtl/>
                            <w:lang w:bidi="fa-IR"/>
                          </w:rPr>
                        </w:pPr>
                      </w:p>
                    </w:txbxContent>
                  </v:textbox>
                </v:roundrect>
                <v:shape id="Picture 4" o:spid="_x0000_s1038"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BrwgAAANsAAAAPAAAAZHJzL2Rvd25yZXYueG1sRE9Na8JA&#10;EL0L/odlhN50o0WR1DWEFqFQKTTGQ29DdkyC2dmQXZPor3cPhR4f73uXjKYRPXWutqxguYhAEBdW&#10;11wqyE+H+RaE88gaG8uk4E4Okv10ssNY24F/qM98KUIIuxgVVN63sZSuqMigW9iWOHAX2xn0AXal&#10;1B0OIdw0chVFG2mw5tBQYUvvFRXX7GYUnB/fGH2lvM4vw7H/Ldeb4fCBSr3MxvQNhKfR/4v/3J9a&#10;wWtYH76EHyD3TwAAAP//AwBQSwECLQAUAAYACAAAACEA2+H2y+4AAACFAQAAEwAAAAAAAAAAAAAA&#10;AAAAAAAAW0NvbnRlbnRfVHlwZXNdLnhtbFBLAQItABQABgAIAAAAIQBa9CxbvwAAABUBAAALAAAA&#10;AAAAAAAAAAAAAB8BAABfcmVscy8ucmVsc1BLAQItABQABgAIAAAAIQAxBiBrwgAAANsAAAAPAAAA&#10;AAAAAAAAAAAAAAcCAABkcnMvZG93bnJldi54bWxQSwUGAAAAAAMAAwC3AAAA9gIAAAAA&#10;" insetpen="t">
                  <v:imagedata r:id="rId13" o:title="Borde (79)"/>
                </v:shape>
                <v:shape id="Picture 5" o:spid="_x0000_s1039"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UMxQAAANsAAAAPAAAAZHJzL2Rvd25yZXYueG1sRI9Ba8JA&#10;FITvQv/D8gq9mY1tERvdhFIQSgmCUYrHR/aZhGTfhuwa0/56t1DwOMzMN8wmm0wnRhpcY1nBIopB&#10;EJdWN1wpOB628xUI55E1dpZJwQ85yNKH2QYTba+8p7HwlQgQdgkqqL3vEyldWZNBF9meOHhnOxj0&#10;QQ6V1ANeA9x08jmOl9Jgw2Ghxp4+airb4mIUtN3b5TX/Op/4e/vbxmO+X8rdpNTT4/S+BuFp8vfw&#10;f/tTK3hZwN+X8ANkegMAAP//AwBQSwECLQAUAAYACAAAACEA2+H2y+4AAACFAQAAEwAAAAAAAAAA&#10;AAAAAAAAAAAAW0NvbnRlbnRfVHlwZXNdLnhtbFBLAQItABQABgAIAAAAIQBa9CxbvwAAABUBAAAL&#10;AAAAAAAAAAAAAAAAAB8BAABfcmVscy8ucmVsc1BLAQItABQABgAIAAAAIQAGenUMxQAAANsAAAAP&#10;AAAAAAAAAAAAAAAAAAcCAABkcnMvZG93bnJldi54bWxQSwUGAAAAAAMAAwC3AAAA+QIAAAAA&#10;" insetpen="t">
                  <v:imagedata r:id="rId14" o:title="Borde (99)"/>
                </v:shape>
                <w10:wrap type="square" anchorx="margin" anchory="margin"/>
              </v:group>
            </w:pict>
          </mc:Fallback>
        </mc:AlternateContent>
      </w:r>
      <w:r>
        <w:rPr>
          <w:rFonts w:cs="B Zar"/>
          <w:noProof/>
        </w:rPr>
        <w:drawing>
          <wp:inline distT="0" distB="0" distL="0" distR="0" wp14:anchorId="3D6C9D9F" wp14:editId="0AE7B435">
            <wp:extent cx="5764530" cy="8340725"/>
            <wp:effectExtent l="0" t="0" r="7620"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2"/>
                    <pic:cNvPicPr>
                      <a:picLocks noChangeAspect="1" noChangeArrowheads="1"/>
                    </pic:cNvPicPr>
                  </pic:nvPicPr>
                  <pic:blipFill>
                    <a:blip r:embed="rId16" cstate="print">
                      <a:duotone>
                        <a:schemeClr val="accent1">
                          <a:shade val="45000"/>
                          <a:satMod val="135000"/>
                        </a:schemeClr>
                        <a:prstClr val="white"/>
                      </a:duotone>
                    </a:blip>
                    <a:srcRect/>
                    <a:stretch>
                      <a:fillRect/>
                    </a:stretch>
                  </pic:blipFill>
                  <pic:spPr bwMode="auto">
                    <a:xfrm>
                      <a:off x="0" y="0"/>
                      <a:ext cx="5764530" cy="8340725"/>
                    </a:xfrm>
                    <a:prstGeom prst="rect">
                      <a:avLst/>
                    </a:prstGeom>
                    <a:noFill/>
                    <a:ln w="9525">
                      <a:noFill/>
                      <a:miter lim="800000"/>
                      <a:headEnd/>
                      <a:tailEnd/>
                    </a:ln>
                  </pic:spPr>
                </pic:pic>
              </a:graphicData>
            </a:graphic>
          </wp:inline>
        </w:drawing>
      </w:r>
    </w:p>
    <w:p w:rsidR="00B05CBE" w:rsidRPr="00B05CBE" w:rsidRDefault="00B05CBE" w:rsidP="00B05CBE">
      <w:pPr>
        <w:bidi/>
        <w:spacing w:line="240" w:lineRule="auto"/>
        <w:jc w:val="both"/>
        <w:rPr>
          <w:rFonts w:cs="B Nazanin"/>
          <w:b/>
          <w:bCs/>
          <w:rtl/>
          <w:lang w:bidi="fa-IR"/>
        </w:rPr>
      </w:pPr>
    </w:p>
    <w:p w:rsidR="00B05CBE" w:rsidRPr="00AB1E49" w:rsidRDefault="00B05CBE" w:rsidP="00AB1E49">
      <w:pPr>
        <w:pStyle w:val="Heading3"/>
        <w:rPr>
          <w:sz w:val="32"/>
          <w:szCs w:val="32"/>
          <w:rtl/>
        </w:rPr>
      </w:pPr>
      <w:bookmarkStart w:id="31" w:name="_Toc396515865"/>
      <w:r w:rsidRPr="00AB1E49">
        <w:rPr>
          <w:rFonts w:hint="cs"/>
          <w:sz w:val="32"/>
          <w:szCs w:val="32"/>
          <w:rtl/>
        </w:rPr>
        <w:t>2</w:t>
      </w:r>
      <w:r w:rsidRPr="00AB1E49">
        <w:rPr>
          <w:sz w:val="32"/>
          <w:szCs w:val="32"/>
          <w:rtl/>
        </w:rPr>
        <w:t xml:space="preserve">-1 </w:t>
      </w:r>
      <w:r w:rsidRPr="00AB1E49">
        <w:rPr>
          <w:rFonts w:hint="cs"/>
          <w:sz w:val="32"/>
          <w:szCs w:val="32"/>
          <w:rtl/>
        </w:rPr>
        <w:t>مقدمه</w:t>
      </w:r>
      <w:bookmarkEnd w:id="31"/>
      <w:r w:rsidRPr="00AB1E49">
        <w:rPr>
          <w:sz w:val="32"/>
          <w:szCs w:val="32"/>
          <w:rtl/>
        </w:rPr>
        <w:t xml:space="preserve"> </w:t>
      </w:r>
    </w:p>
    <w:p w:rsidR="00B05CBE" w:rsidRPr="006360F6" w:rsidRDefault="00B05CBE" w:rsidP="00B017AA">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فصل</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ابتدا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مبانی</w:t>
      </w:r>
      <w:r w:rsidRPr="006360F6">
        <w:rPr>
          <w:sz w:val="28"/>
          <w:szCs w:val="28"/>
          <w:rtl/>
        </w:rPr>
        <w:t xml:space="preserve"> </w:t>
      </w:r>
      <w:r w:rsidRPr="006360F6">
        <w:rPr>
          <w:rFonts w:hint="cs"/>
          <w:sz w:val="28"/>
          <w:szCs w:val="28"/>
          <w:rtl/>
        </w:rPr>
        <w:t>نظری</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حاضر</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تعاریف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سپس</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مرور</w:t>
      </w:r>
      <w:r w:rsidRPr="006360F6">
        <w:rPr>
          <w:sz w:val="28"/>
          <w:szCs w:val="28"/>
          <w:rtl/>
        </w:rPr>
        <w:t xml:space="preserve"> </w:t>
      </w:r>
      <w:r w:rsidRPr="006360F6">
        <w:rPr>
          <w:rFonts w:hint="cs"/>
          <w:sz w:val="28"/>
          <w:szCs w:val="28"/>
          <w:rtl/>
        </w:rPr>
        <w:t>کارها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مطالعات</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خارج</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ایران</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نهایت</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جمع</w:t>
      </w:r>
      <w:r w:rsidRPr="006360F6">
        <w:rPr>
          <w:sz w:val="28"/>
          <w:szCs w:val="28"/>
          <w:rtl/>
        </w:rPr>
        <w:t xml:space="preserve"> </w:t>
      </w:r>
      <w:r w:rsidRPr="006360F6">
        <w:rPr>
          <w:rFonts w:hint="cs"/>
          <w:sz w:val="28"/>
          <w:szCs w:val="28"/>
          <w:rtl/>
        </w:rPr>
        <w:t>بندی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نتیجه</w:t>
      </w:r>
      <w:r w:rsidRPr="006360F6">
        <w:rPr>
          <w:sz w:val="28"/>
          <w:szCs w:val="28"/>
          <w:rtl/>
        </w:rPr>
        <w:t xml:space="preserve"> </w:t>
      </w:r>
      <w:r w:rsidRPr="006360F6">
        <w:rPr>
          <w:rFonts w:hint="cs"/>
          <w:sz w:val="28"/>
          <w:szCs w:val="28"/>
          <w:rtl/>
        </w:rPr>
        <w:t>گیری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فصل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 </w:t>
      </w:r>
    </w:p>
    <w:p w:rsidR="00B05CBE" w:rsidRPr="006360F6" w:rsidRDefault="00B05CBE" w:rsidP="00B05CBE">
      <w:pPr>
        <w:bidi/>
        <w:spacing w:line="240" w:lineRule="auto"/>
        <w:jc w:val="both"/>
        <w:rPr>
          <w:sz w:val="28"/>
          <w:szCs w:val="28"/>
          <w:rtl/>
        </w:rPr>
      </w:pPr>
    </w:p>
    <w:p w:rsidR="00B05CBE" w:rsidRPr="006360F6" w:rsidRDefault="00B05CBE" w:rsidP="00A156D2">
      <w:pPr>
        <w:bidi/>
        <w:spacing w:line="240" w:lineRule="auto"/>
        <w:ind w:right="-181"/>
        <w:jc w:val="left"/>
        <w:outlineLvl w:val="2"/>
        <w:rPr>
          <w:rFonts w:ascii="B Lotus" w:eastAsia="Calibri" w:hAnsi="B Lotus"/>
          <w:b/>
          <w:bCs/>
          <w:sz w:val="36"/>
          <w:szCs w:val="32"/>
          <w:rtl/>
          <w:lang w:bidi="fa-IR"/>
        </w:rPr>
      </w:pPr>
      <w:bookmarkStart w:id="32" w:name="_Toc396295901"/>
      <w:bookmarkStart w:id="33" w:name="_Toc396515866"/>
      <w:r w:rsidRPr="006360F6">
        <w:rPr>
          <w:rFonts w:ascii="B Lotus" w:eastAsia="Calibri" w:hAnsi="B Lotus"/>
          <w:b/>
          <w:bCs/>
          <w:sz w:val="36"/>
          <w:szCs w:val="32"/>
          <w:rtl/>
          <w:lang w:bidi="fa-IR"/>
        </w:rPr>
        <w:t xml:space="preserve">2-2 </w:t>
      </w:r>
      <w:r w:rsidRPr="006360F6">
        <w:rPr>
          <w:rFonts w:ascii="B Lotus" w:eastAsia="Calibri" w:hAnsi="B Lotus" w:hint="cs"/>
          <w:b/>
          <w:bCs/>
          <w:sz w:val="36"/>
          <w:szCs w:val="32"/>
          <w:rtl/>
          <w:lang w:bidi="fa-IR"/>
        </w:rPr>
        <w:t>مبانی</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نظری تحقیق</w:t>
      </w:r>
      <w:bookmarkEnd w:id="32"/>
      <w:bookmarkEnd w:id="33"/>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34" w:name="_Toc396295902"/>
      <w:bookmarkStart w:id="35" w:name="_Toc396515867"/>
      <w:r w:rsidRPr="006360F6">
        <w:rPr>
          <w:rFonts w:ascii="B Lotus" w:eastAsia="Calibri" w:hAnsi="B Lotus"/>
          <w:b/>
          <w:bCs/>
          <w:sz w:val="32"/>
          <w:szCs w:val="28"/>
          <w:rtl/>
          <w:lang w:bidi="fa-IR"/>
        </w:rPr>
        <w:t xml:space="preserve">2-2-1 </w:t>
      </w:r>
      <w:r w:rsidRPr="006360F6">
        <w:rPr>
          <w:rFonts w:ascii="B Lotus" w:eastAsia="Calibri" w:hAnsi="B Lotus" w:hint="cs"/>
          <w:b/>
          <w:bCs/>
          <w:sz w:val="32"/>
          <w:szCs w:val="28"/>
          <w:rtl/>
          <w:lang w:bidi="fa-IR"/>
        </w:rPr>
        <w:t>تعریف</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bookmarkEnd w:id="34"/>
      <w:bookmarkEnd w:id="35"/>
    </w:p>
    <w:p w:rsidR="00B05CBE" w:rsidRPr="006360F6" w:rsidRDefault="00B05CBE" w:rsidP="00CC0BDF">
      <w:pPr>
        <w:bidi/>
        <w:spacing w:line="240" w:lineRule="auto"/>
        <w:jc w:val="both"/>
        <w:rPr>
          <w:sz w:val="28"/>
          <w:szCs w:val="28"/>
          <w:rtl/>
        </w:rPr>
      </w:pPr>
      <w:r w:rsidRPr="006360F6">
        <w:rPr>
          <w:sz w:val="28"/>
          <w:szCs w:val="28"/>
          <w:rtl/>
        </w:rPr>
        <w:t xml:space="preserve"> </w:t>
      </w:r>
      <w:r w:rsidRPr="006360F6">
        <w:rPr>
          <w:rFonts w:hint="cs"/>
          <w:sz w:val="28"/>
          <w:szCs w:val="28"/>
          <w:rtl/>
        </w:rPr>
        <w:t>اخلاق</w:t>
      </w:r>
      <w:r w:rsidR="00127B8E">
        <w:rPr>
          <w:rFonts w:hint="cs"/>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مقولاتی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فطرت</w:t>
      </w:r>
      <w:r w:rsidRPr="006360F6">
        <w:rPr>
          <w:sz w:val="28"/>
          <w:szCs w:val="28"/>
          <w:rtl/>
        </w:rPr>
        <w:t xml:space="preserve"> </w:t>
      </w:r>
      <w:r w:rsidRPr="006360F6">
        <w:rPr>
          <w:rFonts w:hint="cs"/>
          <w:sz w:val="28"/>
          <w:szCs w:val="28"/>
          <w:rtl/>
        </w:rPr>
        <w:t>بشر</w:t>
      </w:r>
      <w:r w:rsidRPr="006360F6">
        <w:rPr>
          <w:sz w:val="28"/>
          <w:szCs w:val="28"/>
          <w:rtl/>
        </w:rPr>
        <w:t xml:space="preserve"> </w:t>
      </w:r>
      <w:r w:rsidRPr="006360F6">
        <w:rPr>
          <w:rFonts w:hint="cs"/>
          <w:sz w:val="28"/>
          <w:szCs w:val="28"/>
          <w:rtl/>
        </w:rPr>
        <w:t>سرشته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همواره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آغازین</w:t>
      </w:r>
      <w:r w:rsidRPr="006360F6">
        <w:rPr>
          <w:sz w:val="28"/>
          <w:szCs w:val="28"/>
          <w:rtl/>
        </w:rPr>
        <w:t xml:space="preserve"> </w:t>
      </w:r>
      <w:r w:rsidRPr="006360F6">
        <w:rPr>
          <w:rFonts w:hint="cs"/>
          <w:sz w:val="28"/>
          <w:szCs w:val="28"/>
          <w:rtl/>
        </w:rPr>
        <w:t>روزهای</w:t>
      </w:r>
      <w:r w:rsidRPr="006360F6">
        <w:rPr>
          <w:sz w:val="28"/>
          <w:szCs w:val="28"/>
          <w:rtl/>
        </w:rPr>
        <w:t xml:space="preserve"> </w:t>
      </w:r>
      <w:r w:rsidRPr="006360F6">
        <w:rPr>
          <w:rFonts w:hint="cs"/>
          <w:sz w:val="28"/>
          <w:szCs w:val="28"/>
          <w:rtl/>
        </w:rPr>
        <w:t>تاریخ</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کنون</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اساسی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مقوله</w:t>
      </w:r>
      <w:r w:rsidRPr="006360F6">
        <w:rPr>
          <w:sz w:val="28"/>
          <w:szCs w:val="28"/>
          <w:rtl/>
        </w:rPr>
        <w:t xml:space="preserve"> </w:t>
      </w:r>
      <w:r w:rsidRPr="006360F6">
        <w:rPr>
          <w:rFonts w:hint="cs"/>
          <w:sz w:val="28"/>
          <w:szCs w:val="28"/>
          <w:rtl/>
        </w:rPr>
        <w:t>نگاه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متفاوتی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بنابراین</w:t>
      </w:r>
      <w:r w:rsidRPr="006360F6">
        <w:rPr>
          <w:sz w:val="28"/>
          <w:szCs w:val="28"/>
          <w:rtl/>
        </w:rPr>
        <w:t xml:space="preserve"> </w:t>
      </w:r>
      <w:r w:rsidRPr="006360F6">
        <w:rPr>
          <w:rFonts w:hint="cs"/>
          <w:sz w:val="28"/>
          <w:szCs w:val="28"/>
          <w:rtl/>
        </w:rPr>
        <w:t>تعریف</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متفاوتی</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w:t>
      </w:r>
      <w:r w:rsidRPr="006360F6">
        <w:rPr>
          <w:rFonts w:hint="cs"/>
          <w:sz w:val="28"/>
          <w:szCs w:val="28"/>
          <w:rtl/>
        </w:rPr>
        <w:t xml:space="preserve"> اخلاق</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وزن</w:t>
      </w:r>
      <w:r w:rsidRPr="006360F6">
        <w:rPr>
          <w:sz w:val="28"/>
          <w:szCs w:val="28"/>
          <w:rtl/>
        </w:rPr>
        <w:t xml:space="preserve"> </w:t>
      </w:r>
      <w:r w:rsidRPr="006360F6">
        <w:rPr>
          <w:rFonts w:hint="cs"/>
          <w:sz w:val="28"/>
          <w:szCs w:val="28"/>
          <w:rtl/>
        </w:rPr>
        <w:t>افعال</w:t>
      </w:r>
      <w:r w:rsidRPr="006360F6">
        <w:rPr>
          <w:sz w:val="28"/>
          <w:szCs w:val="28"/>
          <w:rtl/>
        </w:rPr>
        <w:t xml:space="preserve"> </w:t>
      </w:r>
      <w:r w:rsidRPr="006360F6">
        <w:rPr>
          <w:rFonts w:hint="cs"/>
          <w:sz w:val="28"/>
          <w:szCs w:val="28"/>
          <w:rtl/>
        </w:rPr>
        <w:t>كلمه‏اى</w:t>
      </w:r>
      <w:r w:rsidRPr="006360F6">
        <w:rPr>
          <w:sz w:val="28"/>
          <w:szCs w:val="28"/>
          <w:rtl/>
        </w:rPr>
        <w:t xml:space="preserve"> </w:t>
      </w:r>
      <w:r w:rsidRPr="006360F6">
        <w:rPr>
          <w:rFonts w:hint="cs"/>
          <w:sz w:val="28"/>
          <w:szCs w:val="28"/>
          <w:rtl/>
        </w:rPr>
        <w:t>عربى</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جمع</w:t>
      </w:r>
      <w:r w:rsidRPr="006360F6">
        <w:rPr>
          <w:sz w:val="28"/>
          <w:szCs w:val="28"/>
          <w:rtl/>
        </w:rPr>
        <w:t xml:space="preserve"> </w:t>
      </w:r>
      <w:r w:rsidRPr="006360F6">
        <w:rPr>
          <w:rFonts w:hint="cs"/>
          <w:sz w:val="28"/>
          <w:szCs w:val="28"/>
          <w:rtl/>
        </w:rPr>
        <w:t>واژه</w:t>
      </w:r>
      <w:r w:rsidRPr="006360F6">
        <w:rPr>
          <w:sz w:val="28"/>
          <w:szCs w:val="28"/>
          <w:rtl/>
        </w:rPr>
        <w:t xml:space="preserve"> </w:t>
      </w:r>
      <w:r w:rsidRPr="006360F6">
        <w:rPr>
          <w:rFonts w:hint="cs"/>
          <w:sz w:val="28"/>
          <w:szCs w:val="28"/>
          <w:rtl/>
        </w:rPr>
        <w:t>خلق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خلق</w:t>
      </w:r>
      <w:r w:rsidRPr="006360F6">
        <w:rPr>
          <w:sz w:val="28"/>
          <w:szCs w:val="28"/>
          <w:rtl/>
        </w:rPr>
        <w:t xml:space="preserve"> </w:t>
      </w:r>
      <w:r w:rsidRPr="006360F6">
        <w:rPr>
          <w:rFonts w:hint="cs"/>
          <w:sz w:val="28"/>
          <w:szCs w:val="28"/>
          <w:rtl/>
        </w:rPr>
        <w:t>مجموعه</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حالات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خوی</w:t>
      </w:r>
      <w:r w:rsidRPr="006360F6">
        <w:rPr>
          <w:sz w:val="28"/>
          <w:szCs w:val="28"/>
          <w:rtl/>
        </w:rPr>
        <w:t xml:space="preserve"> </w:t>
      </w:r>
      <w:r w:rsidRPr="006360F6">
        <w:rPr>
          <w:rFonts w:hint="cs"/>
          <w:sz w:val="28"/>
          <w:szCs w:val="28"/>
          <w:rtl/>
        </w:rPr>
        <w:t>درونی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راسخ</w:t>
      </w:r>
      <w:r w:rsidRPr="006360F6">
        <w:rPr>
          <w:sz w:val="28"/>
          <w:szCs w:val="28"/>
          <w:rtl/>
        </w:rPr>
        <w:t xml:space="preserve">  </w:t>
      </w:r>
      <w:r w:rsidRPr="006360F6">
        <w:rPr>
          <w:rFonts w:hint="cs"/>
          <w:sz w:val="28"/>
          <w:szCs w:val="28"/>
          <w:rtl/>
        </w:rPr>
        <w:t>و سرچشمه‌ي</w:t>
      </w:r>
      <w:r w:rsidRPr="006360F6">
        <w:rPr>
          <w:sz w:val="28"/>
          <w:szCs w:val="28"/>
          <w:rtl/>
        </w:rPr>
        <w:t xml:space="preserve"> </w:t>
      </w:r>
      <w:r w:rsidRPr="006360F6">
        <w:rPr>
          <w:rFonts w:hint="cs"/>
          <w:sz w:val="28"/>
          <w:szCs w:val="28"/>
          <w:rtl/>
        </w:rPr>
        <w:t>گفتار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گونه‏اى</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بى</w:t>
      </w:r>
      <w:r w:rsidRPr="006360F6">
        <w:rPr>
          <w:sz w:val="28"/>
          <w:szCs w:val="28"/>
          <w:rtl/>
        </w:rPr>
        <w:t xml:space="preserve"> </w:t>
      </w:r>
      <w:r w:rsidRPr="006360F6">
        <w:rPr>
          <w:rFonts w:hint="cs"/>
          <w:sz w:val="28"/>
          <w:szCs w:val="28"/>
          <w:rtl/>
        </w:rPr>
        <w:t>درنگ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انديشه،</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پسنديده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ناپسندى</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مقابل</w:t>
      </w:r>
      <w:r w:rsidRPr="006360F6">
        <w:rPr>
          <w:sz w:val="28"/>
          <w:szCs w:val="28"/>
          <w:rtl/>
        </w:rPr>
        <w:t xml:space="preserve"> </w:t>
      </w:r>
      <w:r w:rsidRPr="006360F6">
        <w:rPr>
          <w:rFonts w:hint="cs"/>
          <w:sz w:val="28"/>
          <w:szCs w:val="28"/>
          <w:rtl/>
        </w:rPr>
        <w:t>خَلق</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هيأت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شكل</w:t>
      </w:r>
      <w:r w:rsidRPr="006360F6">
        <w:rPr>
          <w:sz w:val="28"/>
          <w:szCs w:val="28"/>
          <w:rtl/>
        </w:rPr>
        <w:t xml:space="preserve"> </w:t>
      </w:r>
      <w:r w:rsidRPr="006360F6">
        <w:rPr>
          <w:rFonts w:hint="cs"/>
          <w:sz w:val="28"/>
          <w:szCs w:val="28"/>
          <w:rtl/>
        </w:rPr>
        <w:t>ظاهرى</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جسمى</w:t>
      </w:r>
      <w:r w:rsidRPr="006360F6">
        <w:rPr>
          <w:sz w:val="28"/>
          <w:szCs w:val="28"/>
          <w:rtl/>
        </w:rPr>
        <w:t xml:space="preserve"> </w:t>
      </w:r>
      <w:r w:rsidRPr="006360F6">
        <w:rPr>
          <w:rFonts w:hint="cs"/>
          <w:sz w:val="28"/>
          <w:szCs w:val="28"/>
          <w:rtl/>
        </w:rPr>
        <w:t>آدمى</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چشم</w:t>
      </w:r>
      <w:r w:rsidRPr="006360F6">
        <w:rPr>
          <w:sz w:val="28"/>
          <w:szCs w:val="28"/>
          <w:rtl/>
        </w:rPr>
        <w:t xml:space="preserve"> </w:t>
      </w:r>
      <w:r w:rsidRPr="006360F6">
        <w:rPr>
          <w:rFonts w:hint="cs"/>
          <w:sz w:val="28"/>
          <w:szCs w:val="28"/>
          <w:rtl/>
        </w:rPr>
        <w:t>ديده</w:t>
      </w:r>
      <w:r w:rsidRPr="006360F6">
        <w:rPr>
          <w:sz w:val="28"/>
          <w:szCs w:val="28"/>
          <w:rtl/>
        </w:rPr>
        <w:t xml:space="preserve"> </w:t>
      </w:r>
      <w:r w:rsidRPr="006360F6">
        <w:rPr>
          <w:rFonts w:hint="cs"/>
          <w:sz w:val="28"/>
          <w:szCs w:val="28"/>
          <w:rtl/>
        </w:rPr>
        <w:t>مى‏شود</w:t>
      </w:r>
      <w:r w:rsidRPr="006360F6">
        <w:rPr>
          <w:sz w:val="28"/>
          <w:szCs w:val="28"/>
          <w:rtl/>
        </w:rPr>
        <w:t xml:space="preserve">.( </w:t>
      </w:r>
      <w:r w:rsidRPr="006360F6">
        <w:rPr>
          <w:rFonts w:hint="cs"/>
          <w:sz w:val="28"/>
          <w:szCs w:val="28"/>
          <w:rtl/>
        </w:rPr>
        <w:t>بیات</w:t>
      </w:r>
      <w:r w:rsidRPr="006360F6">
        <w:rPr>
          <w:sz w:val="28"/>
          <w:szCs w:val="28"/>
          <w:rtl/>
        </w:rPr>
        <w:t xml:space="preserve"> </w:t>
      </w:r>
      <w:r w:rsidRPr="006360F6">
        <w:rPr>
          <w:rFonts w:hint="cs"/>
          <w:sz w:val="28"/>
          <w:szCs w:val="28"/>
          <w:rtl/>
        </w:rPr>
        <w:t>،</w:t>
      </w:r>
      <w:r w:rsidRPr="006360F6">
        <w:rPr>
          <w:sz w:val="28"/>
          <w:szCs w:val="28"/>
          <w:rtl/>
        </w:rPr>
        <w:t xml:space="preserve"> 138</w:t>
      </w:r>
      <w:r w:rsidR="00CC0BDF">
        <w:rPr>
          <w:rFonts w:hint="cs"/>
          <w:sz w:val="28"/>
          <w:szCs w:val="28"/>
          <w:rtl/>
        </w:rPr>
        <w:t>7</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متناسب</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ويژگى‏هاى</w:t>
      </w:r>
      <w:r w:rsidRPr="006360F6">
        <w:rPr>
          <w:sz w:val="28"/>
          <w:szCs w:val="28"/>
          <w:rtl/>
        </w:rPr>
        <w:t xml:space="preserve"> </w:t>
      </w:r>
      <w:r w:rsidRPr="006360F6">
        <w:rPr>
          <w:rFonts w:hint="cs"/>
          <w:sz w:val="28"/>
          <w:szCs w:val="28"/>
          <w:rtl/>
        </w:rPr>
        <w:t>نفسانى</w:t>
      </w:r>
      <w:r w:rsidRPr="006360F6">
        <w:rPr>
          <w:sz w:val="28"/>
          <w:szCs w:val="28"/>
          <w:rtl/>
        </w:rPr>
        <w:t xml:space="preserve"> </w:t>
      </w:r>
      <w:r w:rsidRPr="006360F6">
        <w:rPr>
          <w:rFonts w:hint="cs"/>
          <w:sz w:val="28"/>
          <w:szCs w:val="28"/>
          <w:rtl/>
        </w:rPr>
        <w:t>اوست؛</w:t>
      </w:r>
      <w:r w:rsidRPr="006360F6">
        <w:rPr>
          <w:sz w:val="28"/>
          <w:szCs w:val="28"/>
          <w:rtl/>
        </w:rPr>
        <w:t xml:space="preserve"> </w:t>
      </w:r>
      <w:r w:rsidRPr="006360F6">
        <w:rPr>
          <w:rFonts w:hint="cs"/>
          <w:sz w:val="28"/>
          <w:szCs w:val="28"/>
          <w:rtl/>
        </w:rPr>
        <w:t>يعنى</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نفسانى</w:t>
      </w:r>
      <w:r w:rsidRPr="006360F6">
        <w:rPr>
          <w:sz w:val="28"/>
          <w:szCs w:val="28"/>
          <w:rtl/>
        </w:rPr>
        <w:t xml:space="preserve"> </w:t>
      </w:r>
      <w:r w:rsidRPr="006360F6">
        <w:rPr>
          <w:rFonts w:hint="cs"/>
          <w:sz w:val="28"/>
          <w:szCs w:val="28"/>
          <w:rtl/>
        </w:rPr>
        <w:t>كسى</w:t>
      </w:r>
      <w:r w:rsidRPr="006360F6">
        <w:rPr>
          <w:sz w:val="28"/>
          <w:szCs w:val="28"/>
          <w:rtl/>
        </w:rPr>
        <w:t xml:space="preserve"> </w:t>
      </w:r>
      <w:r w:rsidRPr="006360F6">
        <w:rPr>
          <w:rFonts w:hint="cs"/>
          <w:sz w:val="28"/>
          <w:szCs w:val="28"/>
          <w:rtl/>
        </w:rPr>
        <w:t>نيكو</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نيكو</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همين</w:t>
      </w:r>
      <w:r w:rsidRPr="006360F6">
        <w:rPr>
          <w:sz w:val="28"/>
          <w:szCs w:val="28"/>
          <w:rtl/>
        </w:rPr>
        <w:t xml:space="preserve"> </w:t>
      </w:r>
      <w:r w:rsidRPr="006360F6">
        <w:rPr>
          <w:rFonts w:hint="cs"/>
          <w:sz w:val="28"/>
          <w:szCs w:val="28"/>
          <w:rtl/>
        </w:rPr>
        <w:t>دليل</w:t>
      </w:r>
      <w:r w:rsidRPr="006360F6">
        <w:rPr>
          <w:sz w:val="28"/>
          <w:szCs w:val="28"/>
          <w:rtl/>
        </w:rPr>
        <w:t xml:space="preserve"> </w:t>
      </w:r>
      <w:r w:rsidRPr="006360F6">
        <w:rPr>
          <w:rFonts w:hint="cs"/>
          <w:sz w:val="28"/>
          <w:szCs w:val="28"/>
          <w:rtl/>
        </w:rPr>
        <w:t>وقتى</w:t>
      </w:r>
      <w:r w:rsidRPr="006360F6">
        <w:rPr>
          <w:sz w:val="28"/>
          <w:szCs w:val="28"/>
          <w:rtl/>
        </w:rPr>
        <w:t xml:space="preserve"> </w:t>
      </w:r>
      <w:r w:rsidRPr="006360F6">
        <w:rPr>
          <w:rFonts w:hint="cs"/>
          <w:sz w:val="28"/>
          <w:szCs w:val="28"/>
          <w:rtl/>
        </w:rPr>
        <w:t>كسى</w:t>
      </w:r>
      <w:r w:rsidRPr="006360F6">
        <w:rPr>
          <w:sz w:val="28"/>
          <w:szCs w:val="28"/>
          <w:rtl/>
        </w:rPr>
        <w:t xml:space="preserve"> </w:t>
      </w:r>
      <w:r w:rsidRPr="006360F6">
        <w:rPr>
          <w:rFonts w:hint="cs"/>
          <w:sz w:val="28"/>
          <w:szCs w:val="28"/>
          <w:rtl/>
        </w:rPr>
        <w:t>همواره</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خوبى</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مى‏دهد،</w:t>
      </w:r>
      <w:r w:rsidRPr="006360F6">
        <w:rPr>
          <w:sz w:val="28"/>
          <w:szCs w:val="28"/>
          <w:rtl/>
        </w:rPr>
        <w:t xml:space="preserve"> </w:t>
      </w:r>
      <w:r w:rsidRPr="006360F6">
        <w:rPr>
          <w:rFonts w:hint="cs"/>
          <w:sz w:val="28"/>
          <w:szCs w:val="28"/>
          <w:rtl/>
        </w:rPr>
        <w:t>مى‏گويند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كسى</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همواره</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بدى</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مى‏دهد</w:t>
      </w:r>
      <w:r w:rsidRPr="006360F6">
        <w:rPr>
          <w:sz w:val="28"/>
          <w:szCs w:val="28"/>
          <w:rtl/>
        </w:rPr>
        <w:t xml:space="preserve"> </w:t>
      </w:r>
      <w:r w:rsidRPr="006360F6">
        <w:rPr>
          <w:rFonts w:hint="cs"/>
          <w:sz w:val="28"/>
          <w:szCs w:val="28"/>
          <w:rtl/>
        </w:rPr>
        <w:t>مى‏گويند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اصلى</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انسانى</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محل</w:t>
      </w:r>
      <w:r w:rsidRPr="006360F6">
        <w:rPr>
          <w:sz w:val="28"/>
          <w:szCs w:val="28"/>
          <w:rtl/>
        </w:rPr>
        <w:t xml:space="preserve"> </w:t>
      </w:r>
      <w:r w:rsidRPr="006360F6">
        <w:rPr>
          <w:rFonts w:hint="cs"/>
          <w:sz w:val="28"/>
          <w:szCs w:val="28"/>
          <w:rtl/>
        </w:rPr>
        <w:t>استقرار</w:t>
      </w:r>
      <w:r w:rsidRPr="006360F6">
        <w:rPr>
          <w:sz w:val="28"/>
          <w:szCs w:val="28"/>
          <w:rtl/>
        </w:rPr>
        <w:t xml:space="preserve"> </w:t>
      </w:r>
      <w:r w:rsidRPr="006360F6">
        <w:rPr>
          <w:rFonts w:hint="cs"/>
          <w:sz w:val="28"/>
          <w:szCs w:val="28"/>
          <w:rtl/>
        </w:rPr>
        <w:t>خوي</w:t>
      </w:r>
      <w:r w:rsidRPr="006360F6">
        <w:rPr>
          <w:sz w:val="28"/>
          <w:szCs w:val="28"/>
          <w:rtl/>
        </w:rPr>
        <w:t xml:space="preserve"> </w:t>
      </w:r>
      <w:r w:rsidR="00434880">
        <w:rPr>
          <w:rFonts w:hint="cs"/>
          <w:sz w:val="28"/>
          <w:szCs w:val="28"/>
          <w:rtl/>
        </w:rPr>
        <w:t xml:space="preserve">و </w:t>
      </w:r>
      <w:r w:rsidRPr="006360F6">
        <w:rPr>
          <w:rFonts w:hint="cs"/>
          <w:sz w:val="28"/>
          <w:szCs w:val="28"/>
          <w:rtl/>
        </w:rPr>
        <w:t>خصلت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نيك</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كارهاى</w:t>
      </w:r>
      <w:r w:rsidRPr="006360F6">
        <w:rPr>
          <w:sz w:val="28"/>
          <w:szCs w:val="28"/>
          <w:rtl/>
        </w:rPr>
        <w:t xml:space="preserve"> </w:t>
      </w:r>
      <w:r w:rsidRPr="006360F6">
        <w:rPr>
          <w:rFonts w:hint="cs"/>
          <w:sz w:val="28"/>
          <w:szCs w:val="28"/>
          <w:rtl/>
        </w:rPr>
        <w:t>پسنديده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ناپسند</w:t>
      </w:r>
      <w:r w:rsidRPr="006360F6">
        <w:rPr>
          <w:sz w:val="28"/>
          <w:szCs w:val="28"/>
          <w:rtl/>
        </w:rPr>
        <w:t xml:space="preserve"> </w:t>
      </w:r>
      <w:r w:rsidRPr="006360F6">
        <w:rPr>
          <w:rFonts w:hint="cs"/>
          <w:sz w:val="28"/>
          <w:szCs w:val="28"/>
          <w:rtl/>
        </w:rPr>
        <w:t>مى‏گردد</w:t>
      </w:r>
      <w:r w:rsidRPr="006360F6">
        <w:rPr>
          <w:sz w:val="28"/>
          <w:szCs w:val="28"/>
          <w:rtl/>
        </w:rPr>
        <w:t>. (</w:t>
      </w:r>
      <w:r w:rsidRPr="006360F6">
        <w:rPr>
          <w:rFonts w:hint="cs"/>
          <w:sz w:val="28"/>
          <w:szCs w:val="28"/>
          <w:rtl/>
        </w:rPr>
        <w:t>بیات</w:t>
      </w:r>
      <w:r w:rsidRPr="006360F6">
        <w:rPr>
          <w:sz w:val="28"/>
          <w:szCs w:val="28"/>
          <w:rtl/>
        </w:rPr>
        <w:t xml:space="preserve"> </w:t>
      </w:r>
      <w:r w:rsidRPr="006360F6">
        <w:rPr>
          <w:rFonts w:hint="cs"/>
          <w:sz w:val="28"/>
          <w:szCs w:val="28"/>
          <w:rtl/>
        </w:rPr>
        <w:t>،</w:t>
      </w:r>
      <w:r w:rsidRPr="006360F6">
        <w:rPr>
          <w:sz w:val="28"/>
          <w:szCs w:val="28"/>
          <w:rtl/>
        </w:rPr>
        <w:t xml:space="preserve"> 1385). «</w:t>
      </w:r>
      <w:r w:rsidRPr="006360F6">
        <w:rPr>
          <w:rFonts w:hint="cs"/>
          <w:sz w:val="28"/>
          <w:szCs w:val="28"/>
          <w:rtl/>
        </w:rPr>
        <w:t>تهذيب</w:t>
      </w:r>
      <w:r w:rsidRPr="006360F6">
        <w:rPr>
          <w:sz w:val="28"/>
          <w:szCs w:val="28"/>
          <w:rtl/>
        </w:rPr>
        <w:t xml:space="preserve"> </w:t>
      </w:r>
      <w:r w:rsidRPr="006360F6">
        <w:rPr>
          <w:rFonts w:hint="cs"/>
          <w:sz w:val="28"/>
          <w:szCs w:val="28"/>
          <w:rtl/>
        </w:rPr>
        <w:t>اخلاق</w:t>
      </w:r>
      <w:r w:rsidRPr="006360F6">
        <w:rPr>
          <w:rFonts w:hint="eastAsia"/>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تهذيب</w:t>
      </w:r>
      <w:r w:rsidRPr="006360F6">
        <w:rPr>
          <w:sz w:val="28"/>
          <w:szCs w:val="28"/>
          <w:rtl/>
        </w:rPr>
        <w:t xml:space="preserve"> </w:t>
      </w:r>
      <w:r w:rsidRPr="006360F6">
        <w:rPr>
          <w:rFonts w:hint="cs"/>
          <w:sz w:val="28"/>
          <w:szCs w:val="28"/>
          <w:rtl/>
        </w:rPr>
        <w:t>نفس</w:t>
      </w:r>
      <w:r w:rsidRPr="006360F6">
        <w:rPr>
          <w:rFonts w:hint="eastAsia"/>
          <w:sz w:val="28"/>
          <w:szCs w:val="28"/>
          <w:rtl/>
        </w:rPr>
        <w:t>»</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تزكيه</w:t>
      </w:r>
      <w:r w:rsidRPr="006360F6">
        <w:rPr>
          <w:sz w:val="28"/>
          <w:szCs w:val="28"/>
          <w:rtl/>
        </w:rPr>
        <w:t xml:space="preserve"> </w:t>
      </w:r>
      <w:r w:rsidRPr="006360F6">
        <w:rPr>
          <w:rFonts w:hint="cs"/>
          <w:sz w:val="28"/>
          <w:szCs w:val="28"/>
          <w:rtl/>
        </w:rPr>
        <w:t>نفس</w:t>
      </w:r>
      <w:r w:rsidRPr="006360F6">
        <w:rPr>
          <w:rFonts w:hint="eastAsia"/>
          <w:sz w:val="28"/>
          <w:szCs w:val="28"/>
          <w:rtl/>
        </w:rPr>
        <w:t>»</w:t>
      </w:r>
      <w:r w:rsidRPr="006360F6">
        <w:rPr>
          <w:sz w:val="28"/>
          <w:szCs w:val="28"/>
          <w:rtl/>
        </w:rPr>
        <w:t xml:space="preserve"> </w:t>
      </w:r>
      <w:r w:rsidRPr="006360F6">
        <w:rPr>
          <w:rFonts w:hint="cs"/>
          <w:sz w:val="28"/>
          <w:szCs w:val="28"/>
          <w:rtl/>
        </w:rPr>
        <w:t>بيان</w:t>
      </w:r>
      <w:r w:rsidRPr="006360F6">
        <w:rPr>
          <w:sz w:val="28"/>
          <w:szCs w:val="28"/>
          <w:rtl/>
        </w:rPr>
        <w:t xml:space="preserve"> </w:t>
      </w:r>
      <w:r w:rsidRPr="006360F6">
        <w:rPr>
          <w:rFonts w:hint="cs"/>
          <w:sz w:val="28"/>
          <w:szCs w:val="28"/>
          <w:rtl/>
        </w:rPr>
        <w:t>ديگرى</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اخلاق</w:t>
      </w:r>
      <w:r w:rsidR="00434880">
        <w:rPr>
          <w:rFonts w:hint="cs"/>
          <w:sz w:val="28"/>
          <w:szCs w:val="28"/>
          <w:rtl/>
        </w:rPr>
        <w:t xml:space="preserve"> اند</w:t>
      </w:r>
      <w:r w:rsidRPr="006360F6">
        <w:rPr>
          <w:sz w:val="28"/>
          <w:szCs w:val="28"/>
          <w:rtl/>
        </w:rPr>
        <w:t xml:space="preserve">.  </w:t>
      </w:r>
      <w:r w:rsidRPr="006360F6">
        <w:rPr>
          <w:rFonts w:hint="cs"/>
          <w:sz w:val="28"/>
          <w:szCs w:val="28"/>
          <w:rtl/>
        </w:rPr>
        <w:t>شهيد</w:t>
      </w:r>
      <w:r w:rsidRPr="006360F6">
        <w:rPr>
          <w:sz w:val="28"/>
          <w:szCs w:val="28"/>
          <w:rtl/>
        </w:rPr>
        <w:t xml:space="preserve"> </w:t>
      </w:r>
      <w:r w:rsidRPr="006360F6">
        <w:rPr>
          <w:rFonts w:hint="cs"/>
          <w:sz w:val="28"/>
          <w:szCs w:val="28"/>
          <w:rtl/>
        </w:rPr>
        <w:t>مطهرى</w:t>
      </w:r>
      <w:r w:rsidRPr="006360F6">
        <w:rPr>
          <w:sz w:val="28"/>
          <w:szCs w:val="28"/>
          <w:rtl/>
        </w:rPr>
        <w:t xml:space="preserve"> </w:t>
      </w:r>
      <w:r w:rsidRPr="006360F6">
        <w:rPr>
          <w:rFonts w:hint="cs"/>
          <w:sz w:val="28"/>
          <w:szCs w:val="28"/>
          <w:rtl/>
        </w:rPr>
        <w:t>مى‏نويسد</w:t>
      </w:r>
      <w:r w:rsidRPr="006360F6">
        <w:rPr>
          <w:sz w:val="28"/>
          <w:szCs w:val="28"/>
          <w:rtl/>
        </w:rPr>
        <w:t>:</w:t>
      </w:r>
      <w:r w:rsidRPr="006360F6">
        <w:rPr>
          <w:rFonts w:hint="cs"/>
          <w:sz w:val="28"/>
          <w:szCs w:val="28"/>
          <w:rtl/>
        </w:rPr>
        <w:t xml:space="preserve"> </w:t>
      </w:r>
      <w:r w:rsidRPr="006360F6">
        <w:rPr>
          <w:sz w:val="28"/>
          <w:szCs w:val="28"/>
          <w:rtl/>
        </w:rPr>
        <w:t>«</w:t>
      </w:r>
      <w:r w:rsidRPr="006360F6">
        <w:rPr>
          <w:rFonts w:hint="cs"/>
          <w:sz w:val="28"/>
          <w:szCs w:val="28"/>
          <w:rtl/>
        </w:rPr>
        <w:t>اخلاق</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زيستن،</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زيست</w:t>
      </w:r>
      <w:r w:rsidRPr="006360F6">
        <w:rPr>
          <w:sz w:val="28"/>
          <w:szCs w:val="28"/>
          <w:rtl/>
        </w:rPr>
        <w:t xml:space="preserve"> .... </w:t>
      </w:r>
      <w:r w:rsidRPr="006360F6">
        <w:rPr>
          <w:rFonts w:hint="cs"/>
          <w:sz w:val="28"/>
          <w:szCs w:val="28"/>
          <w:rtl/>
        </w:rPr>
        <w:t>در</w:t>
      </w:r>
      <w:r w:rsidRPr="006360F6">
        <w:rPr>
          <w:sz w:val="28"/>
          <w:szCs w:val="28"/>
          <w:rtl/>
        </w:rPr>
        <w:t xml:space="preserve"> </w:t>
      </w:r>
      <w:r w:rsidRPr="006360F6">
        <w:rPr>
          <w:rFonts w:hint="cs"/>
          <w:sz w:val="28"/>
          <w:szCs w:val="28"/>
          <w:rtl/>
        </w:rPr>
        <w:t>حقيقت،</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زيستن</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شعبه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شعبه</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شعبه</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مى‏شود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شامل</w:t>
      </w:r>
      <w:r w:rsidRPr="006360F6">
        <w:rPr>
          <w:sz w:val="28"/>
          <w:szCs w:val="28"/>
          <w:rtl/>
        </w:rPr>
        <w:t xml:space="preserve"> </w:t>
      </w:r>
      <w:r w:rsidRPr="006360F6">
        <w:rPr>
          <w:rFonts w:hint="cs"/>
          <w:sz w:val="28"/>
          <w:szCs w:val="28"/>
          <w:rtl/>
        </w:rPr>
        <w:t>گفتار</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مى‏شود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مى‏شود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خويها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ملكات</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كيفيت</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شناخت</w:t>
      </w:r>
      <w:r w:rsidRPr="006360F6">
        <w:rPr>
          <w:sz w:val="28"/>
          <w:szCs w:val="28"/>
          <w:rtl/>
        </w:rPr>
        <w:t xml:space="preserve">  </w:t>
      </w:r>
      <w:r w:rsidRPr="006360F6">
        <w:rPr>
          <w:rFonts w:hint="cs"/>
          <w:sz w:val="28"/>
          <w:szCs w:val="28"/>
          <w:rtl/>
        </w:rPr>
        <w:t>بایدها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نبایدها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پرورش</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نيكو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خلقيات</w:t>
      </w:r>
      <w:r w:rsidRPr="006360F6">
        <w:rPr>
          <w:sz w:val="28"/>
          <w:szCs w:val="28"/>
          <w:rtl/>
        </w:rPr>
        <w:t xml:space="preserve"> </w:t>
      </w:r>
      <w:r w:rsidRPr="006360F6">
        <w:rPr>
          <w:rFonts w:hint="cs"/>
          <w:sz w:val="28"/>
          <w:szCs w:val="28"/>
          <w:rtl/>
        </w:rPr>
        <w:t>فاضله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قلب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بازتاب</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زیربنای</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شخصیت</w:t>
      </w:r>
      <w:r w:rsidRPr="006360F6">
        <w:rPr>
          <w:sz w:val="28"/>
          <w:szCs w:val="28"/>
          <w:rtl/>
        </w:rPr>
        <w:t xml:space="preserve"> </w:t>
      </w:r>
      <w:r w:rsidRPr="006360F6">
        <w:rPr>
          <w:rFonts w:hint="cs"/>
          <w:sz w:val="28"/>
          <w:szCs w:val="28"/>
          <w:rtl/>
        </w:rPr>
        <w:t>انسانی</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تشکیل</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منجر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ایجاد</w:t>
      </w:r>
      <w:r w:rsidRPr="006360F6">
        <w:rPr>
          <w:sz w:val="28"/>
          <w:szCs w:val="28"/>
          <w:rtl/>
        </w:rPr>
        <w:t xml:space="preserve"> </w:t>
      </w:r>
      <w:r w:rsidRPr="006360F6">
        <w:rPr>
          <w:rFonts w:hint="cs"/>
          <w:sz w:val="28"/>
          <w:szCs w:val="28"/>
          <w:rtl/>
        </w:rPr>
        <w:t>شخصیتی</w:t>
      </w:r>
      <w:r w:rsidRPr="006360F6">
        <w:rPr>
          <w:sz w:val="28"/>
          <w:szCs w:val="28"/>
          <w:rtl/>
        </w:rPr>
        <w:t xml:space="preserve"> </w:t>
      </w:r>
      <w:r w:rsidRPr="006360F6">
        <w:rPr>
          <w:rFonts w:hint="cs"/>
          <w:sz w:val="28"/>
          <w:szCs w:val="28"/>
          <w:rtl/>
        </w:rPr>
        <w:t>متعادل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انسانی</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اعتمادی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1391). </w:t>
      </w:r>
      <w:r w:rsidRPr="006360F6">
        <w:rPr>
          <w:rFonts w:hint="cs"/>
          <w:sz w:val="28"/>
          <w:szCs w:val="28"/>
          <w:rtl/>
        </w:rPr>
        <w:t>اولین</w:t>
      </w:r>
      <w:r w:rsidRPr="006360F6">
        <w:rPr>
          <w:sz w:val="28"/>
          <w:szCs w:val="28"/>
          <w:rtl/>
        </w:rPr>
        <w:t xml:space="preserve"> </w:t>
      </w:r>
      <w:r w:rsidRPr="006360F6">
        <w:rPr>
          <w:rFonts w:hint="cs"/>
          <w:sz w:val="28"/>
          <w:szCs w:val="28"/>
          <w:rtl/>
        </w:rPr>
        <w:t>گام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 خود</w:t>
      </w:r>
      <w:r w:rsidRPr="006360F6">
        <w:rPr>
          <w:sz w:val="28"/>
          <w:szCs w:val="28"/>
          <w:rtl/>
        </w:rPr>
        <w:t xml:space="preserve"> </w:t>
      </w:r>
      <w:r w:rsidRPr="006360F6">
        <w:rPr>
          <w:rFonts w:hint="cs"/>
          <w:sz w:val="28"/>
          <w:szCs w:val="28"/>
          <w:rtl/>
        </w:rPr>
        <w:t>شناسی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خودسازی</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اول</w:t>
      </w:r>
      <w:r w:rsidRPr="006360F6">
        <w:rPr>
          <w:sz w:val="28"/>
          <w:szCs w:val="28"/>
          <w:rtl/>
        </w:rPr>
        <w:t xml:space="preserve"> </w:t>
      </w:r>
      <w:r w:rsidRPr="006360F6">
        <w:rPr>
          <w:rFonts w:hint="cs"/>
          <w:sz w:val="28"/>
          <w:szCs w:val="28"/>
          <w:rtl/>
        </w:rPr>
        <w:t>شناخت</w:t>
      </w:r>
      <w:r w:rsidRPr="006360F6">
        <w:rPr>
          <w:sz w:val="28"/>
          <w:szCs w:val="28"/>
          <w:rtl/>
        </w:rPr>
        <w:t xml:space="preserve"> </w:t>
      </w:r>
      <w:r w:rsidRPr="006360F6">
        <w:rPr>
          <w:rFonts w:hint="cs"/>
          <w:sz w:val="28"/>
          <w:szCs w:val="28"/>
          <w:rtl/>
        </w:rPr>
        <w:t>نقاط</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نقاط</w:t>
      </w:r>
      <w:r w:rsidRPr="006360F6">
        <w:rPr>
          <w:sz w:val="28"/>
          <w:szCs w:val="28"/>
          <w:rtl/>
        </w:rPr>
        <w:t xml:space="preserve"> </w:t>
      </w:r>
      <w:r w:rsidRPr="006360F6">
        <w:rPr>
          <w:rFonts w:hint="cs"/>
          <w:sz w:val="28"/>
          <w:szCs w:val="28"/>
          <w:rtl/>
        </w:rPr>
        <w:t>قوت</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دوم</w:t>
      </w:r>
      <w:r w:rsidRPr="006360F6">
        <w:rPr>
          <w:sz w:val="28"/>
          <w:szCs w:val="28"/>
          <w:rtl/>
        </w:rPr>
        <w:t xml:space="preserve"> </w:t>
      </w:r>
      <w:r w:rsidRPr="006360F6">
        <w:rPr>
          <w:rFonts w:hint="cs"/>
          <w:sz w:val="28"/>
          <w:szCs w:val="28"/>
          <w:rtl/>
        </w:rPr>
        <w:t>تقویت</w:t>
      </w:r>
      <w:r w:rsidRPr="006360F6">
        <w:rPr>
          <w:sz w:val="28"/>
          <w:szCs w:val="28"/>
          <w:rtl/>
        </w:rPr>
        <w:t xml:space="preserve"> </w:t>
      </w:r>
      <w:r w:rsidRPr="006360F6">
        <w:rPr>
          <w:rFonts w:hint="cs"/>
          <w:sz w:val="28"/>
          <w:szCs w:val="28"/>
          <w:rtl/>
        </w:rPr>
        <w:t>نقاط</w:t>
      </w:r>
      <w:r w:rsidRPr="006360F6">
        <w:rPr>
          <w:sz w:val="28"/>
          <w:szCs w:val="28"/>
          <w:rtl/>
        </w:rPr>
        <w:t xml:space="preserve"> </w:t>
      </w:r>
      <w:r w:rsidRPr="006360F6">
        <w:rPr>
          <w:rFonts w:hint="cs"/>
          <w:sz w:val="28"/>
          <w:szCs w:val="28"/>
          <w:rtl/>
        </w:rPr>
        <w:t>قوت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lastRenderedPageBreak/>
        <w:t>بردن</w:t>
      </w:r>
      <w:r w:rsidRPr="006360F6">
        <w:rPr>
          <w:sz w:val="28"/>
          <w:szCs w:val="28"/>
          <w:rtl/>
        </w:rPr>
        <w:t xml:space="preserve"> </w:t>
      </w:r>
      <w:r w:rsidRPr="006360F6">
        <w:rPr>
          <w:rFonts w:hint="cs"/>
          <w:sz w:val="28"/>
          <w:szCs w:val="28"/>
          <w:rtl/>
        </w:rPr>
        <w:t>نقاط</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سوم</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عزت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سایه</w:t>
      </w:r>
      <w:r w:rsidRPr="006360F6">
        <w:rPr>
          <w:sz w:val="28"/>
          <w:szCs w:val="28"/>
          <w:rtl/>
        </w:rPr>
        <w:t xml:space="preserve"> </w:t>
      </w:r>
      <w:r w:rsidRPr="006360F6">
        <w:rPr>
          <w:rFonts w:hint="cs"/>
          <w:sz w:val="28"/>
          <w:szCs w:val="28"/>
          <w:rtl/>
        </w:rPr>
        <w:t>باور</w:t>
      </w:r>
      <w:r w:rsidRPr="006360F6">
        <w:rPr>
          <w:sz w:val="28"/>
          <w:szCs w:val="28"/>
          <w:rtl/>
        </w:rPr>
        <w:t xml:space="preserve"> </w:t>
      </w:r>
      <w:r w:rsidRPr="006360F6">
        <w:rPr>
          <w:rFonts w:hint="cs"/>
          <w:sz w:val="28"/>
          <w:szCs w:val="28"/>
          <w:rtl/>
        </w:rPr>
        <w:t>و</w:t>
      </w:r>
      <w:r w:rsidR="00434880">
        <w:rPr>
          <w:rFonts w:hint="cs"/>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دستورات</w:t>
      </w:r>
      <w:r w:rsidRPr="006360F6">
        <w:rPr>
          <w:sz w:val="28"/>
          <w:szCs w:val="28"/>
          <w:rtl/>
        </w:rPr>
        <w:t xml:space="preserve"> </w:t>
      </w:r>
      <w:r w:rsidRPr="006360F6">
        <w:rPr>
          <w:rFonts w:hint="cs"/>
          <w:sz w:val="28"/>
          <w:szCs w:val="28"/>
          <w:rtl/>
        </w:rPr>
        <w:t>الهی</w:t>
      </w:r>
      <w:r w:rsidRPr="006360F6">
        <w:rPr>
          <w:sz w:val="28"/>
          <w:szCs w:val="28"/>
          <w:rtl/>
        </w:rPr>
        <w:t xml:space="preserve"> </w:t>
      </w:r>
      <w:r w:rsidRPr="006360F6">
        <w:rPr>
          <w:rFonts w:hint="cs"/>
          <w:sz w:val="28"/>
          <w:szCs w:val="28"/>
          <w:rtl/>
        </w:rPr>
        <w:t>است</w:t>
      </w:r>
      <w:r w:rsidRPr="006360F6">
        <w:rPr>
          <w:sz w:val="28"/>
          <w:szCs w:val="28"/>
          <w:rtl/>
        </w:rPr>
        <w:t>.</w:t>
      </w:r>
      <w:r w:rsidRPr="006360F6">
        <w:rPr>
          <w:rFonts w:hint="cs"/>
          <w:sz w:val="28"/>
          <w:szCs w:val="28"/>
          <w:rtl/>
        </w:rPr>
        <w:t xml:space="preserve"> در</w:t>
      </w:r>
      <w:r w:rsidRPr="006360F6">
        <w:rPr>
          <w:sz w:val="28"/>
          <w:szCs w:val="28"/>
          <w:rtl/>
        </w:rPr>
        <w:t xml:space="preserve"> </w:t>
      </w:r>
      <w:r w:rsidRPr="006360F6">
        <w:rPr>
          <w:rFonts w:hint="cs"/>
          <w:sz w:val="28"/>
          <w:szCs w:val="28"/>
          <w:rtl/>
        </w:rPr>
        <w:t>هریک</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موانعی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مانع</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خودشناسی</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خودسازی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خودباوری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خودشناسی</w:t>
      </w:r>
      <w:r w:rsidRPr="006360F6">
        <w:rPr>
          <w:sz w:val="28"/>
          <w:szCs w:val="28"/>
          <w:rtl/>
        </w:rPr>
        <w:t xml:space="preserve"> </w:t>
      </w:r>
      <w:r w:rsidRPr="006360F6">
        <w:rPr>
          <w:rFonts w:hint="cs"/>
          <w:sz w:val="28"/>
          <w:szCs w:val="28"/>
          <w:rtl/>
        </w:rPr>
        <w:t>آغاز</w:t>
      </w:r>
      <w:r w:rsidRPr="006360F6">
        <w:rPr>
          <w:sz w:val="28"/>
          <w:szCs w:val="28"/>
          <w:rtl/>
        </w:rPr>
        <w:t xml:space="preserve"> </w:t>
      </w:r>
      <w:r w:rsidRPr="006360F6">
        <w:rPr>
          <w:rFonts w:hint="cs"/>
          <w:sz w:val="28"/>
          <w:szCs w:val="28"/>
          <w:rtl/>
        </w:rPr>
        <w:t>کرد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ضرورت</w:t>
      </w:r>
      <w:r w:rsidRPr="006360F6">
        <w:rPr>
          <w:sz w:val="28"/>
          <w:szCs w:val="28"/>
          <w:rtl/>
        </w:rPr>
        <w:t xml:space="preserve"> </w:t>
      </w:r>
      <w:r w:rsidRPr="006360F6">
        <w:rPr>
          <w:rFonts w:hint="cs"/>
          <w:sz w:val="28"/>
          <w:szCs w:val="28"/>
          <w:rtl/>
        </w:rPr>
        <w:t>خودسازی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مرحله</w:t>
      </w:r>
      <w:r w:rsidRPr="006360F6">
        <w:rPr>
          <w:sz w:val="28"/>
          <w:szCs w:val="28"/>
          <w:rtl/>
        </w:rPr>
        <w:t xml:space="preserve"> </w:t>
      </w:r>
      <w:r w:rsidRPr="006360F6">
        <w:rPr>
          <w:rFonts w:hint="cs"/>
          <w:sz w:val="28"/>
          <w:szCs w:val="28"/>
          <w:rtl/>
        </w:rPr>
        <w:t>خودباوری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نهایت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خداشناسی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محوری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 xml:space="preserve">رسید </w:t>
      </w:r>
      <w:r w:rsidRPr="006360F6">
        <w:rPr>
          <w:sz w:val="28"/>
          <w:szCs w:val="28"/>
          <w:rtl/>
        </w:rPr>
        <w:t>(</w:t>
      </w:r>
      <w:r w:rsidRPr="006360F6">
        <w:rPr>
          <w:rFonts w:hint="cs"/>
          <w:sz w:val="28"/>
          <w:szCs w:val="28"/>
          <w:rtl/>
        </w:rPr>
        <w:t>اعتمادی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1391 ).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36" w:name="_Toc396295903"/>
      <w:bookmarkStart w:id="37" w:name="_Toc396515868"/>
      <w:r w:rsidRPr="006360F6">
        <w:rPr>
          <w:rFonts w:ascii="B Lotus" w:eastAsia="Calibri" w:hAnsi="B Lotus"/>
          <w:b/>
          <w:bCs/>
          <w:sz w:val="32"/>
          <w:szCs w:val="28"/>
          <w:rtl/>
          <w:lang w:bidi="fa-IR"/>
        </w:rPr>
        <w:t xml:space="preserve">2-2-1-1 </w:t>
      </w:r>
      <w:r w:rsidRPr="006360F6">
        <w:rPr>
          <w:rFonts w:ascii="B Lotus" w:eastAsia="Calibri" w:hAnsi="B Lotus" w:hint="cs"/>
          <w:b/>
          <w:bCs/>
          <w:sz w:val="32"/>
          <w:szCs w:val="28"/>
          <w:rtl/>
          <w:lang w:bidi="fa-IR"/>
        </w:rPr>
        <w:t>تعاریف</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دیدگاه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بزرگان</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از</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bookmarkEnd w:id="36"/>
      <w:bookmarkEnd w:id="37"/>
    </w:p>
    <w:p w:rsidR="00B05CBE" w:rsidRPr="006360F6" w:rsidRDefault="00B05CBE" w:rsidP="00A81439">
      <w:pPr>
        <w:bidi/>
        <w:spacing w:line="240" w:lineRule="auto"/>
        <w:jc w:val="both"/>
        <w:rPr>
          <w:sz w:val="28"/>
          <w:szCs w:val="28"/>
          <w:rtl/>
        </w:rPr>
      </w:pPr>
      <w:r w:rsidRPr="006360F6">
        <w:rPr>
          <w:rFonts w:hint="cs"/>
          <w:sz w:val="28"/>
          <w:szCs w:val="28"/>
          <w:rtl/>
        </w:rPr>
        <w:t>امام</w:t>
      </w:r>
      <w:r w:rsidRPr="006360F6">
        <w:rPr>
          <w:sz w:val="28"/>
          <w:szCs w:val="28"/>
          <w:rtl/>
        </w:rPr>
        <w:t xml:space="preserve"> </w:t>
      </w:r>
      <w:r w:rsidRPr="006360F6">
        <w:rPr>
          <w:rFonts w:hint="cs"/>
          <w:sz w:val="28"/>
          <w:szCs w:val="28"/>
          <w:rtl/>
        </w:rPr>
        <w:t>على</w:t>
      </w:r>
      <w:r w:rsidRPr="006360F6">
        <w:rPr>
          <w:sz w:val="28"/>
          <w:szCs w:val="28"/>
          <w:rtl/>
        </w:rPr>
        <w:t xml:space="preserve"> </w:t>
      </w:r>
      <w:r w:rsidRPr="006360F6">
        <w:rPr>
          <w:rFonts w:hint="cs"/>
          <w:sz w:val="28"/>
          <w:szCs w:val="28"/>
          <w:rtl/>
        </w:rPr>
        <w:t>علیه</w:t>
      </w:r>
      <w:r w:rsidRPr="006360F6">
        <w:rPr>
          <w:sz w:val="28"/>
          <w:szCs w:val="28"/>
          <w:rtl/>
        </w:rPr>
        <w:t xml:space="preserve"> </w:t>
      </w:r>
      <w:r w:rsidRPr="006360F6">
        <w:rPr>
          <w:rFonts w:hint="cs"/>
          <w:sz w:val="28"/>
          <w:szCs w:val="28"/>
          <w:rtl/>
        </w:rPr>
        <w:t>السلام</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سرآمد</w:t>
      </w:r>
      <w:r w:rsidRPr="006360F6">
        <w:rPr>
          <w:sz w:val="28"/>
          <w:szCs w:val="28"/>
          <w:rtl/>
        </w:rPr>
        <w:t xml:space="preserve"> </w:t>
      </w:r>
      <w:r w:rsidRPr="006360F6">
        <w:rPr>
          <w:rFonts w:hint="cs"/>
          <w:sz w:val="28"/>
          <w:szCs w:val="28"/>
          <w:rtl/>
        </w:rPr>
        <w:t>ایمان</w:t>
      </w:r>
      <w:r w:rsidRPr="006360F6">
        <w:rPr>
          <w:sz w:val="28"/>
          <w:szCs w:val="28"/>
          <w:rtl/>
        </w:rPr>
        <w:t xml:space="preserve"> </w:t>
      </w:r>
      <w:r w:rsidRPr="006360F6">
        <w:rPr>
          <w:rFonts w:hint="cs"/>
          <w:sz w:val="28"/>
          <w:szCs w:val="28"/>
          <w:rtl/>
        </w:rPr>
        <w:t>معرفى</w:t>
      </w:r>
      <w:r w:rsidRPr="006360F6">
        <w:rPr>
          <w:sz w:val="28"/>
          <w:szCs w:val="28"/>
          <w:rtl/>
        </w:rPr>
        <w:t xml:space="preserve"> </w:t>
      </w:r>
      <w:r w:rsidRPr="006360F6">
        <w:rPr>
          <w:rFonts w:hint="cs"/>
          <w:sz w:val="28"/>
          <w:szCs w:val="28"/>
          <w:rtl/>
        </w:rPr>
        <w:t>نموده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مى</w:t>
      </w:r>
      <w:r w:rsidRPr="006360F6">
        <w:rPr>
          <w:sz w:val="28"/>
          <w:szCs w:val="28"/>
          <w:rtl/>
        </w:rPr>
        <w:t xml:space="preserve"> </w:t>
      </w:r>
      <w:r w:rsidRPr="006360F6">
        <w:rPr>
          <w:rFonts w:hint="cs"/>
          <w:sz w:val="28"/>
          <w:szCs w:val="28"/>
          <w:rtl/>
        </w:rPr>
        <w:t>فرماید</w:t>
      </w:r>
      <w:r w:rsidRPr="00B017AA">
        <w:rPr>
          <w:rFonts w:hint="cs"/>
          <w:sz w:val="22"/>
          <w:szCs w:val="22"/>
          <w:rtl/>
        </w:rPr>
        <w:t xml:space="preserve"> ((</w:t>
      </w:r>
      <w:r w:rsidRPr="00B017AA">
        <w:rPr>
          <w:sz w:val="22"/>
          <w:szCs w:val="22"/>
          <w:rtl/>
        </w:rPr>
        <w:t xml:space="preserve"> </w:t>
      </w:r>
      <w:r w:rsidRPr="006360F6">
        <w:rPr>
          <w:rFonts w:hint="cs"/>
          <w:sz w:val="28"/>
          <w:szCs w:val="28"/>
          <w:rtl/>
        </w:rPr>
        <w:t>سرآمد</w:t>
      </w:r>
      <w:r w:rsidRPr="006360F6">
        <w:rPr>
          <w:sz w:val="28"/>
          <w:szCs w:val="28"/>
          <w:rtl/>
        </w:rPr>
        <w:t xml:space="preserve"> </w:t>
      </w:r>
      <w:r w:rsidRPr="006360F6">
        <w:rPr>
          <w:rFonts w:hint="cs"/>
          <w:sz w:val="28"/>
          <w:szCs w:val="28"/>
          <w:rtl/>
        </w:rPr>
        <w:t>تمام</w:t>
      </w:r>
      <w:r w:rsidRPr="006360F6">
        <w:rPr>
          <w:sz w:val="28"/>
          <w:szCs w:val="28"/>
          <w:rtl/>
        </w:rPr>
        <w:t xml:space="preserve"> </w:t>
      </w:r>
      <w:r w:rsidRPr="006360F6">
        <w:rPr>
          <w:rFonts w:hint="cs"/>
          <w:sz w:val="28"/>
          <w:szCs w:val="28"/>
          <w:rtl/>
        </w:rPr>
        <w:t>وظائف</w:t>
      </w:r>
      <w:r w:rsidRPr="006360F6">
        <w:rPr>
          <w:sz w:val="28"/>
          <w:szCs w:val="28"/>
          <w:rtl/>
        </w:rPr>
        <w:t xml:space="preserve"> </w:t>
      </w:r>
      <w:r w:rsidRPr="006360F6">
        <w:rPr>
          <w:rFonts w:hint="cs"/>
          <w:sz w:val="28"/>
          <w:szCs w:val="28"/>
          <w:rtl/>
        </w:rPr>
        <w:t>اخلاقى</w:t>
      </w:r>
      <w:r w:rsidRPr="006360F6">
        <w:rPr>
          <w:sz w:val="28"/>
          <w:szCs w:val="28"/>
          <w:rtl/>
        </w:rPr>
        <w:t xml:space="preserve"> </w:t>
      </w:r>
      <w:r w:rsidRPr="006360F6">
        <w:rPr>
          <w:rFonts w:hint="cs"/>
          <w:sz w:val="28"/>
          <w:szCs w:val="28"/>
          <w:rtl/>
        </w:rPr>
        <w:t>براى</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ایمان</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حمیده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پسندیده</w:t>
      </w:r>
      <w:r w:rsidRPr="006360F6">
        <w:rPr>
          <w:sz w:val="28"/>
          <w:szCs w:val="28"/>
          <w:rtl/>
        </w:rPr>
        <w:t xml:space="preserve"> </w:t>
      </w:r>
      <w:r w:rsidRPr="006360F6">
        <w:rPr>
          <w:rFonts w:hint="cs"/>
          <w:sz w:val="28"/>
          <w:szCs w:val="28"/>
          <w:rtl/>
        </w:rPr>
        <w:t>متصف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متخلق</w:t>
      </w:r>
      <w:r w:rsidRPr="006360F6">
        <w:rPr>
          <w:sz w:val="28"/>
          <w:szCs w:val="28"/>
          <w:rtl/>
        </w:rPr>
        <w:t xml:space="preserve"> </w:t>
      </w:r>
      <w:r w:rsidRPr="006360F6">
        <w:rPr>
          <w:rFonts w:hint="cs"/>
          <w:sz w:val="28"/>
          <w:szCs w:val="28"/>
          <w:rtl/>
        </w:rPr>
        <w:t>سازند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خویشتن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بزیور</w:t>
      </w:r>
      <w:r w:rsidRPr="006360F6">
        <w:rPr>
          <w:sz w:val="28"/>
          <w:szCs w:val="28"/>
          <w:rtl/>
        </w:rPr>
        <w:t xml:space="preserve"> </w:t>
      </w:r>
      <w:r w:rsidRPr="006360F6">
        <w:rPr>
          <w:rFonts w:hint="cs"/>
          <w:sz w:val="28"/>
          <w:szCs w:val="28"/>
          <w:rtl/>
        </w:rPr>
        <w:t>راستى</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راستگویى</w:t>
      </w:r>
      <w:r w:rsidRPr="006360F6">
        <w:rPr>
          <w:sz w:val="28"/>
          <w:szCs w:val="28"/>
          <w:rtl/>
        </w:rPr>
        <w:t xml:space="preserve"> </w:t>
      </w:r>
      <w:r w:rsidRPr="006360F6">
        <w:rPr>
          <w:rFonts w:hint="cs"/>
          <w:sz w:val="28"/>
          <w:szCs w:val="28"/>
          <w:rtl/>
        </w:rPr>
        <w:t>بیارایند</w:t>
      </w:r>
      <w:r w:rsidRPr="006360F6">
        <w:rPr>
          <w:sz w:val="28"/>
          <w:szCs w:val="28"/>
          <w:rtl/>
        </w:rPr>
        <w:t xml:space="preserve"> </w:t>
      </w:r>
      <w:r w:rsidRPr="00B017AA">
        <w:rPr>
          <w:sz w:val="22"/>
          <w:szCs w:val="22"/>
          <w:rtl/>
        </w:rPr>
        <w:t>))</w:t>
      </w:r>
      <w:r w:rsidRPr="006360F6">
        <w:rPr>
          <w:sz w:val="28"/>
          <w:szCs w:val="28"/>
          <w:rtl/>
        </w:rPr>
        <w:t xml:space="preserve">. </w:t>
      </w:r>
    </w:p>
    <w:p w:rsidR="00B05CBE" w:rsidRPr="006360F6" w:rsidRDefault="00B05CBE" w:rsidP="00A81439">
      <w:pPr>
        <w:bidi/>
        <w:spacing w:line="240" w:lineRule="auto"/>
        <w:jc w:val="both"/>
        <w:rPr>
          <w:sz w:val="28"/>
          <w:szCs w:val="28"/>
          <w:rtl/>
        </w:rPr>
      </w:pPr>
      <w:r w:rsidRPr="006360F6">
        <w:rPr>
          <w:rFonts w:hint="cs"/>
          <w:sz w:val="28"/>
          <w:szCs w:val="28"/>
          <w:rtl/>
        </w:rPr>
        <w:t>ارسطو</w:t>
      </w:r>
      <w:r w:rsidRPr="006360F6">
        <w:rPr>
          <w:sz w:val="28"/>
          <w:szCs w:val="28"/>
          <w:rtl/>
        </w:rPr>
        <w:t xml:space="preserve"> </w:t>
      </w:r>
      <w:r w:rsidRPr="006360F6">
        <w:rPr>
          <w:rFonts w:hint="cs"/>
          <w:sz w:val="28"/>
          <w:szCs w:val="28"/>
          <w:rtl/>
        </w:rPr>
        <w:t>مى</w:t>
      </w:r>
      <w:r w:rsidRPr="006360F6">
        <w:rPr>
          <w:sz w:val="28"/>
          <w:szCs w:val="28"/>
          <w:rtl/>
        </w:rPr>
        <w:t xml:space="preserve"> </w:t>
      </w:r>
      <w:r w:rsidRPr="006360F6">
        <w:rPr>
          <w:rFonts w:hint="cs"/>
          <w:sz w:val="28"/>
          <w:szCs w:val="28"/>
          <w:rtl/>
        </w:rPr>
        <w:t>گوید</w:t>
      </w:r>
      <w:r w:rsidRPr="006360F6">
        <w:rPr>
          <w:sz w:val="28"/>
          <w:szCs w:val="28"/>
          <w:rtl/>
        </w:rPr>
        <w:t xml:space="preserve">: </w:t>
      </w:r>
      <w:r w:rsidRPr="006360F6">
        <w:rPr>
          <w:rFonts w:hint="cs"/>
          <w:sz w:val="28"/>
          <w:szCs w:val="28"/>
          <w:rtl/>
        </w:rPr>
        <w:t>فضیلت</w:t>
      </w:r>
      <w:r w:rsidRPr="006360F6">
        <w:rPr>
          <w:sz w:val="28"/>
          <w:szCs w:val="28"/>
          <w:rtl/>
        </w:rPr>
        <w:t xml:space="preserve"> </w:t>
      </w:r>
      <w:r w:rsidRPr="006360F6">
        <w:rPr>
          <w:rFonts w:hint="cs"/>
          <w:sz w:val="28"/>
          <w:szCs w:val="28"/>
          <w:rtl/>
        </w:rPr>
        <w:t>نفسانى</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اخلاقى</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کسب</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درجه</w:t>
      </w:r>
      <w:r w:rsidRPr="006360F6">
        <w:rPr>
          <w:sz w:val="28"/>
          <w:szCs w:val="28"/>
          <w:rtl/>
        </w:rPr>
        <w:t xml:space="preserve"> </w:t>
      </w:r>
      <w:r w:rsidRPr="006360F6">
        <w:rPr>
          <w:rFonts w:hint="cs"/>
          <w:sz w:val="28"/>
          <w:szCs w:val="28"/>
          <w:rtl/>
        </w:rPr>
        <w:t>عادت</w:t>
      </w:r>
      <w:r w:rsidRPr="006360F6">
        <w:rPr>
          <w:sz w:val="28"/>
          <w:szCs w:val="28"/>
          <w:rtl/>
        </w:rPr>
        <w:t xml:space="preserve"> </w:t>
      </w:r>
      <w:r w:rsidRPr="006360F6">
        <w:rPr>
          <w:rFonts w:hint="cs"/>
          <w:sz w:val="28"/>
          <w:szCs w:val="28"/>
          <w:rtl/>
        </w:rPr>
        <w:t>برسد،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شاق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دشوار</w:t>
      </w:r>
      <w:r w:rsidRPr="006360F6">
        <w:rPr>
          <w:sz w:val="28"/>
          <w:szCs w:val="28"/>
          <w:rtl/>
        </w:rPr>
        <w:t xml:space="preserve"> </w:t>
      </w:r>
      <w:r w:rsidRPr="006360F6">
        <w:rPr>
          <w:rFonts w:hint="cs"/>
          <w:sz w:val="28"/>
          <w:szCs w:val="28"/>
          <w:rtl/>
        </w:rPr>
        <w:t>نباشد،</w:t>
      </w:r>
      <w:r w:rsidRPr="006360F6">
        <w:rPr>
          <w:sz w:val="28"/>
          <w:szCs w:val="28"/>
          <w:rtl/>
        </w:rPr>
        <w:t xml:space="preserve"> </w:t>
      </w:r>
      <w:r w:rsidRPr="006360F6">
        <w:rPr>
          <w:rFonts w:hint="cs"/>
          <w:sz w:val="28"/>
          <w:szCs w:val="28"/>
          <w:rtl/>
        </w:rPr>
        <w:t>بلکه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روى</w:t>
      </w:r>
      <w:r w:rsidRPr="006360F6">
        <w:rPr>
          <w:sz w:val="28"/>
          <w:szCs w:val="28"/>
          <w:rtl/>
        </w:rPr>
        <w:t xml:space="preserve"> </w:t>
      </w:r>
      <w:r w:rsidRPr="006360F6">
        <w:rPr>
          <w:rFonts w:hint="cs"/>
          <w:sz w:val="28"/>
          <w:szCs w:val="28"/>
          <w:rtl/>
        </w:rPr>
        <w:t>رغبت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لذت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اختیار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گاه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آید</w:t>
      </w:r>
      <w:r w:rsidRPr="006360F6">
        <w:rPr>
          <w:sz w:val="28"/>
          <w:szCs w:val="28"/>
          <w:rtl/>
        </w:rPr>
        <w:t xml:space="preserve"> </w:t>
      </w:r>
      <w:r w:rsidRPr="006360F6">
        <w:rPr>
          <w:rFonts w:hint="cs"/>
          <w:sz w:val="28"/>
          <w:szCs w:val="28"/>
          <w:rtl/>
        </w:rPr>
        <w:t>فضیلت</w:t>
      </w:r>
      <w:r w:rsidRPr="006360F6">
        <w:rPr>
          <w:sz w:val="28"/>
          <w:szCs w:val="28"/>
          <w:rtl/>
        </w:rPr>
        <w:t xml:space="preserve"> </w:t>
      </w:r>
      <w:r w:rsidRPr="006360F6">
        <w:rPr>
          <w:rFonts w:hint="cs"/>
          <w:sz w:val="28"/>
          <w:szCs w:val="28"/>
          <w:rtl/>
        </w:rPr>
        <w:t>ممدوح</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 </w:t>
      </w:r>
      <w:r w:rsidRPr="006360F6">
        <w:rPr>
          <w:rFonts w:hint="cs"/>
          <w:sz w:val="28"/>
          <w:szCs w:val="28"/>
          <w:rtl/>
        </w:rPr>
        <w:t>دیلمی</w:t>
      </w:r>
      <w:r w:rsidRPr="006360F6">
        <w:rPr>
          <w:sz w:val="28"/>
          <w:szCs w:val="28"/>
          <w:rtl/>
        </w:rPr>
        <w:t xml:space="preserve"> </w:t>
      </w:r>
      <w:r w:rsidRPr="006360F6">
        <w:rPr>
          <w:rFonts w:hint="cs"/>
          <w:sz w:val="28"/>
          <w:szCs w:val="28"/>
          <w:rtl/>
        </w:rPr>
        <w:t>،</w:t>
      </w:r>
      <w:r w:rsidRPr="006360F6">
        <w:rPr>
          <w:sz w:val="28"/>
          <w:szCs w:val="28"/>
          <w:rtl/>
        </w:rPr>
        <w:t xml:space="preserve"> </w:t>
      </w:r>
      <w:r w:rsidR="00A81439">
        <w:rPr>
          <w:rFonts w:hint="cs"/>
          <w:sz w:val="28"/>
          <w:szCs w:val="28"/>
          <w:rtl/>
        </w:rPr>
        <w:t>1388</w:t>
      </w:r>
      <w:r w:rsidRPr="006360F6">
        <w:rPr>
          <w:sz w:val="28"/>
          <w:szCs w:val="28"/>
          <w:rtl/>
        </w:rPr>
        <w:t xml:space="preserve">) . </w:t>
      </w:r>
    </w:p>
    <w:p w:rsidR="00B05CBE" w:rsidRPr="006360F6" w:rsidRDefault="00B05CBE" w:rsidP="001D6FFC">
      <w:pPr>
        <w:bidi/>
        <w:spacing w:line="240" w:lineRule="auto"/>
        <w:jc w:val="both"/>
        <w:rPr>
          <w:sz w:val="28"/>
          <w:szCs w:val="28"/>
          <w:rtl/>
        </w:rPr>
      </w:pPr>
      <w:r w:rsidRPr="006360F6">
        <w:rPr>
          <w:rFonts w:hint="cs"/>
          <w:sz w:val="28"/>
          <w:szCs w:val="28"/>
          <w:rtl/>
        </w:rPr>
        <w:t>دکارت</w:t>
      </w:r>
      <w:r w:rsidRPr="006360F6">
        <w:rPr>
          <w:sz w:val="28"/>
          <w:szCs w:val="28"/>
          <w:rtl/>
        </w:rPr>
        <w:t xml:space="preserve"> </w:t>
      </w:r>
      <w:r w:rsidRPr="006360F6">
        <w:rPr>
          <w:rFonts w:hint="cs"/>
          <w:sz w:val="28"/>
          <w:szCs w:val="28"/>
          <w:rtl/>
        </w:rPr>
        <w:t>عقیده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فردى</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جداست</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ولیکن</w:t>
      </w:r>
      <w:r w:rsidRPr="006360F6">
        <w:rPr>
          <w:sz w:val="28"/>
          <w:szCs w:val="28"/>
          <w:rtl/>
        </w:rPr>
        <w:t xml:space="preserve"> </w:t>
      </w:r>
      <w:r w:rsidRPr="006360F6">
        <w:rPr>
          <w:rFonts w:hint="cs"/>
          <w:sz w:val="28"/>
          <w:szCs w:val="28"/>
          <w:rtl/>
        </w:rPr>
        <w:t>چون</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نمى</w:t>
      </w:r>
      <w:r w:rsidRPr="006360F6">
        <w:rPr>
          <w:sz w:val="28"/>
          <w:szCs w:val="28"/>
          <w:rtl/>
        </w:rPr>
        <w:t xml:space="preserve"> </w:t>
      </w:r>
      <w:r w:rsidRPr="006360F6">
        <w:rPr>
          <w:rFonts w:hint="cs"/>
          <w:sz w:val="28"/>
          <w:szCs w:val="28"/>
          <w:rtl/>
        </w:rPr>
        <w:t>توانیم</w:t>
      </w:r>
      <w:r w:rsidRPr="006360F6">
        <w:rPr>
          <w:sz w:val="28"/>
          <w:szCs w:val="28"/>
          <w:rtl/>
        </w:rPr>
        <w:t xml:space="preserve"> </w:t>
      </w:r>
      <w:r w:rsidRPr="006360F6">
        <w:rPr>
          <w:rFonts w:hint="cs"/>
          <w:sz w:val="28"/>
          <w:szCs w:val="28"/>
          <w:rtl/>
        </w:rPr>
        <w:t>زیست</w:t>
      </w:r>
      <w:r w:rsidRPr="006360F6">
        <w:rPr>
          <w:sz w:val="28"/>
          <w:szCs w:val="28"/>
          <w:rtl/>
        </w:rPr>
        <w:t xml:space="preserve"> </w:t>
      </w:r>
      <w:r w:rsidRPr="006360F6">
        <w:rPr>
          <w:rFonts w:hint="cs"/>
          <w:sz w:val="28"/>
          <w:szCs w:val="28"/>
          <w:rtl/>
        </w:rPr>
        <w:t>کنیم</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ناچار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تابع</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حقیقى</w:t>
      </w:r>
      <w:r w:rsidRPr="006360F6">
        <w:rPr>
          <w:sz w:val="28"/>
          <w:szCs w:val="28"/>
          <w:rtl/>
        </w:rPr>
        <w:t xml:space="preserve"> </w:t>
      </w:r>
      <w:r w:rsidRPr="006360F6">
        <w:rPr>
          <w:rFonts w:hint="cs"/>
          <w:sz w:val="28"/>
          <w:szCs w:val="28"/>
          <w:rtl/>
        </w:rPr>
        <w:t>جماعتى،</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جزء</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هستیم</w:t>
      </w:r>
      <w:r w:rsidRPr="006360F6">
        <w:rPr>
          <w:sz w:val="28"/>
          <w:szCs w:val="28"/>
          <w:rtl/>
        </w:rPr>
        <w:t xml:space="preserve"> </w:t>
      </w:r>
      <w:r w:rsidRPr="006360F6">
        <w:rPr>
          <w:rFonts w:hint="cs"/>
          <w:sz w:val="28"/>
          <w:szCs w:val="28"/>
          <w:rtl/>
        </w:rPr>
        <w:t>بنمائیم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کسى</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حس</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صلاح</w:t>
      </w:r>
      <w:r w:rsidRPr="006360F6">
        <w:rPr>
          <w:sz w:val="28"/>
          <w:szCs w:val="28"/>
          <w:rtl/>
        </w:rPr>
        <w:t xml:space="preserve"> </w:t>
      </w:r>
      <w:r w:rsidRPr="006360F6">
        <w:rPr>
          <w:rFonts w:hint="cs"/>
          <w:sz w:val="28"/>
          <w:szCs w:val="28"/>
          <w:rtl/>
        </w:rPr>
        <w:t>کل،</w:t>
      </w:r>
      <w:r w:rsidRPr="006360F6">
        <w:rPr>
          <w:sz w:val="28"/>
          <w:szCs w:val="28"/>
          <w:rtl/>
        </w:rPr>
        <w:t xml:space="preserve"> </w:t>
      </w:r>
      <w:r w:rsidRPr="006360F6">
        <w:rPr>
          <w:rFonts w:hint="cs"/>
          <w:sz w:val="28"/>
          <w:szCs w:val="28"/>
          <w:rtl/>
        </w:rPr>
        <w:t>مقدم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صلاح</w:t>
      </w:r>
      <w:r w:rsidRPr="006360F6">
        <w:rPr>
          <w:sz w:val="28"/>
          <w:szCs w:val="28"/>
          <w:rtl/>
        </w:rPr>
        <w:t xml:space="preserve"> </w:t>
      </w:r>
      <w:r w:rsidRPr="006360F6">
        <w:rPr>
          <w:rFonts w:hint="cs"/>
          <w:sz w:val="28"/>
          <w:szCs w:val="28"/>
          <w:rtl/>
        </w:rPr>
        <w:t>جزء</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مکارم</w:t>
      </w:r>
      <w:r w:rsidRPr="006360F6">
        <w:rPr>
          <w:sz w:val="28"/>
          <w:szCs w:val="28"/>
          <w:rtl/>
        </w:rPr>
        <w:t xml:space="preserve"> </w:t>
      </w:r>
      <w:r w:rsidRPr="006360F6">
        <w:rPr>
          <w:rFonts w:hint="cs"/>
          <w:sz w:val="28"/>
          <w:szCs w:val="28"/>
          <w:rtl/>
        </w:rPr>
        <w:t>والاء</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ظهور</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کرد،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حتى</w:t>
      </w:r>
      <w:r w:rsidRPr="006360F6">
        <w:rPr>
          <w:sz w:val="28"/>
          <w:szCs w:val="28"/>
          <w:rtl/>
        </w:rPr>
        <w:t xml:space="preserve"> </w:t>
      </w:r>
      <w:r w:rsidRPr="006360F6">
        <w:rPr>
          <w:rFonts w:hint="cs"/>
          <w:sz w:val="28"/>
          <w:szCs w:val="28"/>
          <w:rtl/>
        </w:rPr>
        <w:t>براى</w:t>
      </w:r>
      <w:r w:rsidRPr="006360F6">
        <w:rPr>
          <w:sz w:val="28"/>
          <w:szCs w:val="28"/>
          <w:rtl/>
        </w:rPr>
        <w:t xml:space="preserve"> </w:t>
      </w:r>
      <w:r w:rsidRPr="006360F6">
        <w:rPr>
          <w:rFonts w:hint="cs"/>
          <w:sz w:val="28"/>
          <w:szCs w:val="28"/>
          <w:rtl/>
        </w:rPr>
        <w:t>خدمت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جان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خطر</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انداخت</w:t>
      </w:r>
      <w:r w:rsidRPr="006360F6">
        <w:rPr>
          <w:sz w:val="28"/>
          <w:szCs w:val="28"/>
          <w:rtl/>
        </w:rPr>
        <w:t xml:space="preserve">. </w:t>
      </w:r>
      <w:r w:rsidRPr="006360F6">
        <w:rPr>
          <w:rFonts w:hint="cs"/>
          <w:sz w:val="28"/>
          <w:szCs w:val="28"/>
          <w:rtl/>
        </w:rPr>
        <w:t>خلاصه،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همواره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موافق</w:t>
      </w:r>
      <w:r w:rsidRPr="006360F6">
        <w:rPr>
          <w:sz w:val="28"/>
          <w:szCs w:val="28"/>
          <w:rtl/>
        </w:rPr>
        <w:t xml:space="preserve"> </w:t>
      </w:r>
      <w:r w:rsidRPr="006360F6">
        <w:rPr>
          <w:rFonts w:hint="cs"/>
          <w:sz w:val="28"/>
          <w:szCs w:val="28"/>
          <w:rtl/>
        </w:rPr>
        <w:t>عقل</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خرسندى</w:t>
      </w:r>
      <w:r w:rsidRPr="006360F6">
        <w:rPr>
          <w:sz w:val="28"/>
          <w:szCs w:val="28"/>
          <w:rtl/>
        </w:rPr>
        <w:t xml:space="preserve"> </w:t>
      </w:r>
      <w:r w:rsidRPr="006360F6">
        <w:rPr>
          <w:rFonts w:hint="cs"/>
          <w:sz w:val="28"/>
          <w:szCs w:val="28"/>
          <w:rtl/>
        </w:rPr>
        <w:t>خاطر</w:t>
      </w:r>
      <w:r w:rsidR="0033207C">
        <w:rPr>
          <w:rFonts w:hint="cs"/>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مراد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همان</w:t>
      </w:r>
      <w:r w:rsidRPr="006360F6">
        <w:rPr>
          <w:sz w:val="28"/>
          <w:szCs w:val="28"/>
          <w:rtl/>
        </w:rPr>
        <w:t xml:space="preserve"> </w:t>
      </w:r>
      <w:r w:rsidRPr="006360F6">
        <w:rPr>
          <w:rFonts w:hint="cs"/>
          <w:sz w:val="28"/>
          <w:szCs w:val="28"/>
          <w:rtl/>
        </w:rPr>
        <w:t>است</w:t>
      </w:r>
      <w:r w:rsidR="00465AD9">
        <w:rPr>
          <w:rFonts w:hint="cs"/>
          <w:sz w:val="28"/>
          <w:szCs w:val="28"/>
          <w:rtl/>
        </w:rPr>
        <w:t xml:space="preserve"> ، </w:t>
      </w:r>
      <w:r w:rsidRPr="006360F6">
        <w:rPr>
          <w:rFonts w:hint="cs"/>
          <w:sz w:val="28"/>
          <w:szCs w:val="28"/>
          <w:rtl/>
        </w:rPr>
        <w:t>حاصل</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گردید</w:t>
      </w:r>
      <w:r w:rsidRPr="006360F6">
        <w:rPr>
          <w:sz w:val="28"/>
          <w:szCs w:val="28"/>
          <w:rtl/>
        </w:rPr>
        <w:t xml:space="preserve">. </w:t>
      </w:r>
    </w:p>
    <w:p w:rsidR="00B05CBE" w:rsidRPr="006360F6" w:rsidRDefault="00B05CBE" w:rsidP="001D6FFC">
      <w:pPr>
        <w:bidi/>
        <w:spacing w:line="240" w:lineRule="auto"/>
        <w:jc w:val="both"/>
        <w:rPr>
          <w:sz w:val="28"/>
          <w:szCs w:val="28"/>
          <w:rtl/>
        </w:rPr>
      </w:pPr>
      <w:r w:rsidRPr="006360F6">
        <w:rPr>
          <w:rFonts w:hint="cs"/>
          <w:sz w:val="28"/>
          <w:szCs w:val="28"/>
          <w:rtl/>
        </w:rPr>
        <w:t>سقراط</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جویاى</w:t>
      </w:r>
      <w:r w:rsidRPr="006360F6">
        <w:rPr>
          <w:sz w:val="28"/>
          <w:szCs w:val="28"/>
          <w:rtl/>
        </w:rPr>
        <w:t xml:space="preserve"> </w:t>
      </w:r>
      <w:r w:rsidRPr="006360F6">
        <w:rPr>
          <w:rFonts w:hint="cs"/>
          <w:sz w:val="28"/>
          <w:szCs w:val="28"/>
          <w:rtl/>
        </w:rPr>
        <w:t>خوشى</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جز</w:t>
      </w:r>
      <w:r w:rsidR="00AF073B">
        <w:rPr>
          <w:rFonts w:hint="cs"/>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تکلیفى</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خوشى</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استیفاى</w:t>
      </w:r>
      <w:r w:rsidRPr="006360F6">
        <w:rPr>
          <w:sz w:val="28"/>
          <w:szCs w:val="28"/>
          <w:rtl/>
        </w:rPr>
        <w:t xml:space="preserve"> </w:t>
      </w:r>
      <w:r w:rsidRPr="006360F6">
        <w:rPr>
          <w:rFonts w:hint="cs"/>
          <w:sz w:val="28"/>
          <w:szCs w:val="28"/>
          <w:rtl/>
        </w:rPr>
        <w:t>لذات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شهوات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نمى</w:t>
      </w:r>
      <w:r w:rsidRPr="006360F6">
        <w:rPr>
          <w:sz w:val="28"/>
          <w:szCs w:val="28"/>
          <w:rtl/>
        </w:rPr>
        <w:t xml:space="preserve"> </w:t>
      </w:r>
      <w:r w:rsidRPr="006360F6">
        <w:rPr>
          <w:rFonts w:hint="cs"/>
          <w:sz w:val="28"/>
          <w:szCs w:val="28"/>
          <w:rtl/>
        </w:rPr>
        <w:t>آید،</w:t>
      </w:r>
      <w:r w:rsidRPr="006360F6">
        <w:rPr>
          <w:sz w:val="28"/>
          <w:szCs w:val="28"/>
          <w:rtl/>
        </w:rPr>
        <w:t xml:space="preserve"> </w:t>
      </w:r>
      <w:r w:rsidRPr="006360F6">
        <w:rPr>
          <w:rFonts w:hint="cs"/>
          <w:sz w:val="28"/>
          <w:szCs w:val="28"/>
          <w:rtl/>
        </w:rPr>
        <w:t>بلکه</w:t>
      </w:r>
      <w:r w:rsidRPr="006360F6">
        <w:rPr>
          <w:sz w:val="28"/>
          <w:szCs w:val="28"/>
          <w:rtl/>
        </w:rPr>
        <w:t xml:space="preserve"> </w:t>
      </w:r>
      <w:r w:rsidRPr="006360F6">
        <w:rPr>
          <w:rFonts w:hint="cs"/>
          <w:sz w:val="28"/>
          <w:szCs w:val="28"/>
          <w:rtl/>
        </w:rPr>
        <w:t>بوسیله</w:t>
      </w:r>
      <w:r w:rsidRPr="006360F6">
        <w:rPr>
          <w:sz w:val="28"/>
          <w:szCs w:val="28"/>
          <w:rtl/>
        </w:rPr>
        <w:t xml:space="preserve"> </w:t>
      </w:r>
      <w:r w:rsidRPr="006360F6">
        <w:rPr>
          <w:rFonts w:hint="cs"/>
          <w:sz w:val="28"/>
          <w:szCs w:val="28"/>
          <w:rtl/>
        </w:rPr>
        <w:t>جلوگیرى</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خواهش هاى</w:t>
      </w:r>
      <w:r w:rsidRPr="006360F6">
        <w:rPr>
          <w:sz w:val="28"/>
          <w:szCs w:val="28"/>
          <w:rtl/>
        </w:rPr>
        <w:t xml:space="preserve"> </w:t>
      </w:r>
      <w:r w:rsidRPr="006360F6">
        <w:rPr>
          <w:rFonts w:hint="cs"/>
          <w:sz w:val="28"/>
          <w:szCs w:val="28"/>
          <w:rtl/>
        </w:rPr>
        <w:t>نفسانى،</w:t>
      </w:r>
      <w:r w:rsidRPr="006360F6">
        <w:rPr>
          <w:sz w:val="28"/>
          <w:szCs w:val="28"/>
          <w:rtl/>
        </w:rPr>
        <w:t xml:space="preserve"> </w:t>
      </w:r>
      <w:r w:rsidRPr="006360F6">
        <w:rPr>
          <w:rFonts w:hint="cs"/>
          <w:sz w:val="28"/>
          <w:szCs w:val="28"/>
          <w:rtl/>
        </w:rPr>
        <w:t>بهتر</w:t>
      </w:r>
      <w:r w:rsidRPr="006360F6">
        <w:rPr>
          <w:sz w:val="28"/>
          <w:szCs w:val="28"/>
          <w:rtl/>
        </w:rPr>
        <w:t xml:space="preserve"> </w:t>
      </w:r>
      <w:r w:rsidRPr="006360F6">
        <w:rPr>
          <w:rFonts w:hint="cs"/>
          <w:sz w:val="28"/>
          <w:szCs w:val="28"/>
          <w:rtl/>
        </w:rPr>
        <w:t>میسر</w:t>
      </w:r>
      <w:r w:rsidRPr="006360F6">
        <w:rPr>
          <w:sz w:val="28"/>
          <w:szCs w:val="28"/>
          <w:rtl/>
        </w:rPr>
        <w:t xml:space="preserve"> </w:t>
      </w:r>
      <w:r w:rsidRPr="006360F6">
        <w:rPr>
          <w:rFonts w:hint="cs"/>
          <w:sz w:val="28"/>
          <w:szCs w:val="28"/>
          <w:rtl/>
        </w:rPr>
        <w:t>مى</w:t>
      </w:r>
      <w:r w:rsidRPr="006360F6">
        <w:rPr>
          <w:sz w:val="28"/>
          <w:szCs w:val="28"/>
          <w:rtl/>
        </w:rPr>
        <w:t xml:space="preserve"> </w:t>
      </w:r>
      <w:r w:rsidRPr="006360F6">
        <w:rPr>
          <w:rFonts w:hint="cs"/>
          <w:sz w:val="28"/>
          <w:szCs w:val="28"/>
          <w:rtl/>
        </w:rPr>
        <w:t>گردد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ضمن</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جماعت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بنابراین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کس</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وظائف</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بهتر</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بنابراین</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بشر،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سوى</w:t>
      </w:r>
      <w:r w:rsidRPr="006360F6">
        <w:rPr>
          <w:sz w:val="28"/>
          <w:szCs w:val="28"/>
          <w:rtl/>
        </w:rPr>
        <w:t xml:space="preserve"> </w:t>
      </w:r>
      <w:r w:rsidRPr="006360F6">
        <w:rPr>
          <w:rFonts w:hint="cs"/>
          <w:sz w:val="28"/>
          <w:szCs w:val="28"/>
          <w:rtl/>
        </w:rPr>
        <w:t>سعادت</w:t>
      </w:r>
      <w:r w:rsidRPr="006360F6">
        <w:rPr>
          <w:sz w:val="28"/>
          <w:szCs w:val="28"/>
          <w:rtl/>
        </w:rPr>
        <w:t xml:space="preserve"> </w:t>
      </w:r>
      <w:r w:rsidRPr="006360F6">
        <w:rPr>
          <w:rFonts w:hint="cs"/>
          <w:sz w:val="28"/>
          <w:szCs w:val="28"/>
          <w:rtl/>
        </w:rPr>
        <w:t>سوق</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اینکه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زیادتر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فساد</w:t>
      </w:r>
      <w:r w:rsidRPr="006360F6">
        <w:rPr>
          <w:sz w:val="28"/>
          <w:szCs w:val="28"/>
          <w:rtl/>
        </w:rPr>
        <w:t xml:space="preserve"> </w:t>
      </w:r>
      <w:r w:rsidRPr="006360F6">
        <w:rPr>
          <w:rFonts w:hint="cs"/>
          <w:sz w:val="28"/>
          <w:szCs w:val="28"/>
          <w:rtl/>
        </w:rPr>
        <w:t>آلوده</w:t>
      </w:r>
      <w:r w:rsidRPr="006360F6">
        <w:rPr>
          <w:sz w:val="28"/>
          <w:szCs w:val="28"/>
          <w:rtl/>
        </w:rPr>
        <w:t xml:space="preserve"> </w:t>
      </w:r>
      <w:r w:rsidRPr="006360F6">
        <w:rPr>
          <w:rFonts w:hint="cs"/>
          <w:sz w:val="28"/>
          <w:szCs w:val="28"/>
          <w:rtl/>
        </w:rPr>
        <w:t>اش</w:t>
      </w:r>
      <w:r w:rsidRPr="006360F6">
        <w:rPr>
          <w:sz w:val="28"/>
          <w:szCs w:val="28"/>
          <w:rtl/>
        </w:rPr>
        <w:t xml:space="preserve"> </w:t>
      </w:r>
      <w:r w:rsidR="001D6FFC">
        <w:rPr>
          <w:rFonts w:hint="cs"/>
          <w:sz w:val="28"/>
          <w:szCs w:val="28"/>
          <w:rtl/>
        </w:rPr>
        <w:t>نماید</w:t>
      </w:r>
      <w:r w:rsidRPr="006360F6">
        <w:rPr>
          <w:sz w:val="28"/>
          <w:szCs w:val="28"/>
          <w:rtl/>
        </w:rPr>
        <w:t xml:space="preserve">. </w:t>
      </w:r>
    </w:p>
    <w:p w:rsidR="00A156D2" w:rsidRPr="006360F6" w:rsidRDefault="00A156D2" w:rsidP="00A156D2">
      <w:pPr>
        <w:bidi/>
        <w:spacing w:line="240" w:lineRule="auto"/>
        <w:jc w:val="both"/>
        <w:rPr>
          <w:sz w:val="28"/>
          <w:szCs w:val="28"/>
          <w:rtl/>
        </w:rPr>
      </w:pPr>
    </w:p>
    <w:p w:rsidR="00A156D2" w:rsidRPr="006360F6" w:rsidRDefault="00A156D2" w:rsidP="00A156D2">
      <w:pPr>
        <w:bidi/>
        <w:spacing w:line="240" w:lineRule="auto"/>
        <w:jc w:val="both"/>
        <w:rPr>
          <w:sz w:val="10"/>
          <w:szCs w:val="10"/>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38" w:name="_Toc396295904"/>
      <w:bookmarkStart w:id="39" w:name="_Toc396515869"/>
      <w:r w:rsidRPr="006360F6">
        <w:rPr>
          <w:rFonts w:ascii="B Lotus" w:eastAsia="Calibri" w:hAnsi="B Lotus"/>
          <w:b/>
          <w:bCs/>
          <w:sz w:val="32"/>
          <w:szCs w:val="28"/>
          <w:rtl/>
          <w:lang w:bidi="fa-IR"/>
        </w:rPr>
        <w:t xml:space="preserve">2-2-1-2 </w:t>
      </w:r>
      <w:r w:rsidRPr="006360F6">
        <w:rPr>
          <w:rFonts w:ascii="B Lotus" w:eastAsia="Calibri" w:hAnsi="B Lotus" w:hint="cs"/>
          <w:b/>
          <w:bCs/>
          <w:sz w:val="32"/>
          <w:szCs w:val="28"/>
          <w:rtl/>
          <w:lang w:bidi="fa-IR"/>
        </w:rPr>
        <w:t>اهمیت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bookmarkEnd w:id="38"/>
      <w:bookmarkEnd w:id="39"/>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اهميت</w:t>
      </w:r>
      <w:r w:rsidRPr="006360F6">
        <w:rPr>
          <w:sz w:val="28"/>
          <w:szCs w:val="28"/>
          <w:rtl/>
        </w:rPr>
        <w:t xml:space="preserve"> </w:t>
      </w:r>
      <w:r w:rsidRPr="006360F6">
        <w:rPr>
          <w:rFonts w:hint="cs"/>
          <w:sz w:val="28"/>
          <w:szCs w:val="28"/>
          <w:rtl/>
        </w:rPr>
        <w:t>بسيار</w:t>
      </w:r>
      <w:r w:rsidRPr="006360F6">
        <w:rPr>
          <w:sz w:val="28"/>
          <w:szCs w:val="28"/>
          <w:rtl/>
        </w:rPr>
        <w:t xml:space="preserve"> </w:t>
      </w:r>
      <w:r w:rsidRPr="006360F6">
        <w:rPr>
          <w:rFonts w:hint="cs"/>
          <w:sz w:val="28"/>
          <w:szCs w:val="28"/>
          <w:rtl/>
        </w:rPr>
        <w:t>زيادي</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انسانیت</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وقتی</w:t>
      </w:r>
      <w:r w:rsidRPr="006360F6">
        <w:rPr>
          <w:sz w:val="28"/>
          <w:szCs w:val="28"/>
          <w:rtl/>
        </w:rPr>
        <w:t xml:space="preserve"> </w:t>
      </w:r>
      <w:r w:rsidRPr="006360F6">
        <w:rPr>
          <w:rFonts w:hint="cs"/>
          <w:sz w:val="28"/>
          <w:szCs w:val="28"/>
          <w:rtl/>
        </w:rPr>
        <w:t>شکل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گیرد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ارزشهای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متبلور</w:t>
      </w:r>
      <w:r w:rsidRPr="006360F6">
        <w:rPr>
          <w:sz w:val="28"/>
          <w:szCs w:val="28"/>
          <w:rtl/>
        </w:rPr>
        <w:t xml:space="preserve"> </w:t>
      </w:r>
      <w:r w:rsidRPr="006360F6">
        <w:rPr>
          <w:rFonts w:hint="cs"/>
          <w:sz w:val="28"/>
          <w:szCs w:val="28"/>
          <w:rtl/>
        </w:rPr>
        <w:t>شود</w:t>
      </w:r>
      <w:r w:rsidRPr="006360F6">
        <w:rPr>
          <w:sz w:val="28"/>
          <w:szCs w:val="28"/>
          <w:rtl/>
        </w:rPr>
        <w:t xml:space="preserve"> . </w:t>
      </w:r>
      <w:r w:rsidRPr="006360F6">
        <w:rPr>
          <w:rFonts w:hint="cs"/>
          <w:sz w:val="28"/>
          <w:szCs w:val="28"/>
          <w:rtl/>
        </w:rPr>
        <w:t>هر</w:t>
      </w:r>
      <w:r w:rsidRPr="006360F6">
        <w:rPr>
          <w:sz w:val="28"/>
          <w:szCs w:val="28"/>
          <w:rtl/>
        </w:rPr>
        <w:t xml:space="preserve"> </w:t>
      </w:r>
      <w:r w:rsidRPr="006360F6">
        <w:rPr>
          <w:rFonts w:hint="cs"/>
          <w:sz w:val="28"/>
          <w:szCs w:val="28"/>
          <w:rtl/>
        </w:rPr>
        <w:t>انسانی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ظهور</w:t>
      </w:r>
      <w:r w:rsidRPr="006360F6">
        <w:rPr>
          <w:sz w:val="28"/>
          <w:szCs w:val="28"/>
          <w:rtl/>
        </w:rPr>
        <w:t xml:space="preserve"> </w:t>
      </w:r>
      <w:r w:rsidRPr="006360F6">
        <w:rPr>
          <w:rFonts w:hint="cs"/>
          <w:sz w:val="28"/>
          <w:szCs w:val="28"/>
          <w:rtl/>
        </w:rPr>
        <w:t>ارزش</w:t>
      </w:r>
      <w:r w:rsidRPr="006360F6">
        <w:rPr>
          <w:sz w:val="28"/>
          <w:szCs w:val="28"/>
          <w:rtl/>
        </w:rPr>
        <w:softHyphen/>
      </w:r>
      <w:r w:rsidRPr="006360F6">
        <w:rPr>
          <w:rFonts w:hint="cs"/>
          <w:sz w:val="28"/>
          <w:szCs w:val="28"/>
          <w:rtl/>
        </w:rPr>
        <w:t>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افکار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گفتار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ارزیابی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اولين</w:t>
      </w:r>
      <w:r w:rsidRPr="006360F6">
        <w:rPr>
          <w:sz w:val="28"/>
          <w:szCs w:val="28"/>
          <w:rtl/>
        </w:rPr>
        <w:t xml:space="preserve"> </w:t>
      </w:r>
      <w:r w:rsidRPr="006360F6">
        <w:rPr>
          <w:rFonts w:hint="cs"/>
          <w:sz w:val="28"/>
          <w:szCs w:val="28"/>
          <w:rtl/>
        </w:rPr>
        <w:t>نمودي</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يک</w:t>
      </w:r>
      <w:r w:rsidRPr="006360F6">
        <w:rPr>
          <w:sz w:val="28"/>
          <w:szCs w:val="28"/>
          <w:rtl/>
        </w:rPr>
        <w:t xml:space="preserve"> </w:t>
      </w:r>
      <w:r w:rsidRPr="006360F6">
        <w:rPr>
          <w:rFonts w:hint="cs"/>
          <w:sz w:val="28"/>
          <w:szCs w:val="28"/>
          <w:rtl/>
        </w:rPr>
        <w:t>شخص</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ظاهر</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lastRenderedPageBreak/>
        <w:t>فضائل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مطلق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پسندند</w:t>
      </w:r>
      <w:r w:rsidRPr="006360F6">
        <w:rPr>
          <w:sz w:val="28"/>
          <w:szCs w:val="28"/>
          <w:rtl/>
        </w:rPr>
        <w:t>..</w:t>
      </w:r>
      <w:r w:rsidRPr="006360F6">
        <w:rPr>
          <w:rFonts w:hint="cs"/>
          <w:sz w:val="28"/>
          <w:szCs w:val="28"/>
          <w:rtl/>
        </w:rPr>
        <w:t>پيامبر</w:t>
      </w:r>
      <w:r w:rsidRPr="006360F6">
        <w:rPr>
          <w:sz w:val="28"/>
          <w:szCs w:val="28"/>
          <w:rtl/>
        </w:rPr>
        <w:t xml:space="preserve"> </w:t>
      </w:r>
      <w:r w:rsidRPr="006360F6">
        <w:rPr>
          <w:rFonts w:hint="cs"/>
          <w:sz w:val="28"/>
          <w:szCs w:val="28"/>
          <w:rtl/>
        </w:rPr>
        <w:t>اسلام</w:t>
      </w:r>
      <w:r w:rsidRPr="006360F6">
        <w:rPr>
          <w:sz w:val="28"/>
          <w:szCs w:val="28"/>
          <w:rtl/>
        </w:rPr>
        <w:t>(</w:t>
      </w:r>
      <w:r w:rsidRPr="006360F6">
        <w:rPr>
          <w:rFonts w:hint="cs"/>
          <w:sz w:val="28"/>
          <w:szCs w:val="28"/>
          <w:rtl/>
        </w:rPr>
        <w:t>ص</w:t>
      </w:r>
      <w:r w:rsidRPr="006360F6">
        <w:rPr>
          <w:sz w:val="28"/>
          <w:szCs w:val="28"/>
          <w:rtl/>
        </w:rPr>
        <w:t>)</w:t>
      </w:r>
      <w:r w:rsidRPr="006360F6">
        <w:rPr>
          <w:rFonts w:hint="cs"/>
          <w:sz w:val="28"/>
          <w:szCs w:val="28"/>
          <w:rtl/>
        </w:rPr>
        <w:t>می</w:t>
      </w:r>
      <w:r w:rsidRPr="006360F6">
        <w:rPr>
          <w:sz w:val="28"/>
          <w:szCs w:val="28"/>
          <w:rtl/>
        </w:rPr>
        <w:t xml:space="preserve"> </w:t>
      </w:r>
      <w:r w:rsidRPr="006360F6">
        <w:rPr>
          <w:rFonts w:hint="cs"/>
          <w:sz w:val="28"/>
          <w:szCs w:val="28"/>
          <w:rtl/>
        </w:rPr>
        <w:t>فرمایند</w:t>
      </w:r>
      <w:r w:rsidRPr="006360F6">
        <w:rPr>
          <w:sz w:val="28"/>
          <w:szCs w:val="28"/>
          <w:rtl/>
        </w:rPr>
        <w:t xml:space="preserve">: </w:t>
      </w:r>
      <w:r w:rsidRPr="006360F6">
        <w:rPr>
          <w:rFonts w:hint="cs"/>
          <w:sz w:val="28"/>
          <w:szCs w:val="28"/>
          <w:rtl/>
        </w:rPr>
        <w:t>من</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تکميل</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خوبي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مبعوث</w:t>
      </w:r>
      <w:r w:rsidRPr="006360F6">
        <w:rPr>
          <w:sz w:val="28"/>
          <w:szCs w:val="28"/>
          <w:rtl/>
        </w:rPr>
        <w:t xml:space="preserve"> </w:t>
      </w:r>
      <w:r w:rsidRPr="006360F6">
        <w:rPr>
          <w:rFonts w:hint="cs"/>
          <w:sz w:val="28"/>
          <w:szCs w:val="28"/>
          <w:rtl/>
        </w:rPr>
        <w:t>شدم</w:t>
      </w:r>
      <w:r w:rsidRPr="006360F6">
        <w:rPr>
          <w:sz w:val="28"/>
          <w:szCs w:val="28"/>
          <w:rtl/>
        </w:rPr>
        <w:t xml:space="preserve"> ( </w:t>
      </w:r>
      <w:r w:rsidRPr="006360F6">
        <w:rPr>
          <w:rFonts w:hint="cs"/>
          <w:sz w:val="28"/>
          <w:szCs w:val="28"/>
          <w:rtl/>
        </w:rPr>
        <w:t>مطهری</w:t>
      </w:r>
      <w:r w:rsidRPr="006360F6">
        <w:rPr>
          <w:sz w:val="28"/>
          <w:szCs w:val="28"/>
          <w:rtl/>
        </w:rPr>
        <w:t xml:space="preserve"> </w:t>
      </w:r>
      <w:r w:rsidRPr="006360F6">
        <w:rPr>
          <w:rFonts w:hint="cs"/>
          <w:sz w:val="28"/>
          <w:szCs w:val="28"/>
          <w:rtl/>
        </w:rPr>
        <w:t>،</w:t>
      </w:r>
      <w:r w:rsidRPr="006360F6">
        <w:rPr>
          <w:sz w:val="28"/>
          <w:szCs w:val="28"/>
          <w:rtl/>
        </w:rPr>
        <w:t xml:space="preserve"> 1364 ).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40" w:name="_Toc396295905"/>
      <w:bookmarkStart w:id="41" w:name="_Toc396515870"/>
      <w:r w:rsidRPr="006360F6">
        <w:rPr>
          <w:rFonts w:ascii="B Lotus" w:eastAsia="Calibri" w:hAnsi="B Lotus"/>
          <w:b/>
          <w:bCs/>
          <w:sz w:val="32"/>
          <w:szCs w:val="28"/>
          <w:rtl/>
          <w:lang w:bidi="fa-IR"/>
        </w:rPr>
        <w:t xml:space="preserve">2-2-1-3  </w:t>
      </w:r>
      <w:r w:rsidRPr="006360F6">
        <w:rPr>
          <w:rFonts w:ascii="B Lotus" w:eastAsia="Calibri" w:hAnsi="B Lotus" w:hint="cs"/>
          <w:b/>
          <w:bCs/>
          <w:sz w:val="32"/>
          <w:szCs w:val="28"/>
          <w:rtl/>
          <w:lang w:bidi="fa-IR"/>
        </w:rPr>
        <w:t>انواع</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bookmarkEnd w:id="40"/>
      <w:bookmarkEnd w:id="41"/>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قسمت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شاخه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انواع</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ذیل</w:t>
      </w:r>
      <w:r w:rsidRPr="006360F6">
        <w:rPr>
          <w:sz w:val="28"/>
          <w:szCs w:val="28"/>
          <w:rtl/>
        </w:rPr>
        <w:t xml:space="preserve"> </w:t>
      </w:r>
      <w:r w:rsidRPr="006360F6">
        <w:rPr>
          <w:rFonts w:hint="cs"/>
          <w:sz w:val="28"/>
          <w:szCs w:val="28"/>
          <w:rtl/>
        </w:rPr>
        <w:t>آمده</w:t>
      </w:r>
      <w:r w:rsidRPr="006360F6">
        <w:rPr>
          <w:sz w:val="28"/>
          <w:szCs w:val="28"/>
          <w:rtl/>
        </w:rPr>
        <w:t xml:space="preserve"> </w:t>
      </w:r>
      <w:r w:rsidRPr="006360F6">
        <w:rPr>
          <w:rFonts w:hint="cs"/>
          <w:sz w:val="28"/>
          <w:szCs w:val="28"/>
          <w:rtl/>
        </w:rPr>
        <w:t>است</w:t>
      </w:r>
      <w:r w:rsidRPr="006360F6">
        <w:rPr>
          <w:sz w:val="28"/>
          <w:szCs w:val="28"/>
          <w:rtl/>
        </w:rPr>
        <w:t xml:space="preserve"> . </w:t>
      </w:r>
    </w:p>
    <w:p w:rsidR="00B05CBE" w:rsidRPr="006360F6" w:rsidRDefault="00B05CBE" w:rsidP="00D07088">
      <w:pPr>
        <w:bidi/>
        <w:spacing w:line="240" w:lineRule="auto"/>
        <w:jc w:val="both"/>
        <w:rPr>
          <w:sz w:val="28"/>
          <w:szCs w:val="28"/>
          <w:rtl/>
        </w:rPr>
      </w:pPr>
      <w:r w:rsidRPr="006360F6">
        <w:rPr>
          <w:sz w:val="28"/>
          <w:szCs w:val="28"/>
          <w:rtl/>
        </w:rPr>
        <w:t>1-</w:t>
      </w:r>
      <w:r w:rsidRPr="006360F6">
        <w:rPr>
          <w:rFonts w:hint="cs"/>
          <w:sz w:val="28"/>
          <w:szCs w:val="28"/>
          <w:rtl/>
        </w:rPr>
        <w:t xml:space="preserve"> درارتباط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 اخلاق</w:t>
      </w:r>
      <w:r w:rsidRPr="006360F6">
        <w:rPr>
          <w:sz w:val="28"/>
          <w:szCs w:val="28"/>
          <w:rtl/>
        </w:rPr>
        <w:t xml:space="preserve"> </w:t>
      </w:r>
      <w:r w:rsidRPr="006360F6">
        <w:rPr>
          <w:rFonts w:hint="cs"/>
          <w:sz w:val="28"/>
          <w:szCs w:val="28"/>
          <w:rtl/>
        </w:rPr>
        <w:t>بندگي</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محوری</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خالق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آفريدگار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وظايف</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كسي</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خداي</w:t>
      </w:r>
      <w:r w:rsidRPr="006360F6">
        <w:rPr>
          <w:sz w:val="28"/>
          <w:szCs w:val="28"/>
          <w:rtl/>
        </w:rPr>
        <w:t xml:space="preserve"> </w:t>
      </w:r>
      <w:r w:rsidRPr="006360F6">
        <w:rPr>
          <w:rFonts w:hint="cs"/>
          <w:sz w:val="28"/>
          <w:szCs w:val="28"/>
          <w:rtl/>
        </w:rPr>
        <w:t>متعال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عبادت</w:t>
      </w:r>
      <w:r w:rsidRPr="006360F6">
        <w:rPr>
          <w:sz w:val="28"/>
          <w:szCs w:val="28"/>
          <w:rtl/>
        </w:rPr>
        <w:t xml:space="preserve"> </w:t>
      </w:r>
      <w:r w:rsidRPr="006360F6">
        <w:rPr>
          <w:rFonts w:hint="cs"/>
          <w:sz w:val="28"/>
          <w:szCs w:val="28"/>
          <w:rtl/>
        </w:rPr>
        <w:t>معبود</w:t>
      </w:r>
      <w:r w:rsidRPr="006360F6">
        <w:rPr>
          <w:sz w:val="28"/>
          <w:szCs w:val="28"/>
          <w:rtl/>
        </w:rPr>
        <w:t xml:space="preserve"> </w:t>
      </w:r>
      <w:r w:rsidRPr="006360F6">
        <w:rPr>
          <w:rFonts w:hint="cs"/>
          <w:sz w:val="28"/>
          <w:szCs w:val="28"/>
          <w:rtl/>
        </w:rPr>
        <w:t>حقيقي</w:t>
      </w:r>
      <w:r w:rsidRPr="006360F6">
        <w:rPr>
          <w:sz w:val="28"/>
          <w:szCs w:val="28"/>
          <w:rtl/>
        </w:rPr>
        <w:t xml:space="preserve"> </w:t>
      </w:r>
      <w:r w:rsidRPr="006360F6">
        <w:rPr>
          <w:rFonts w:hint="cs"/>
          <w:sz w:val="28"/>
          <w:szCs w:val="28"/>
          <w:rtl/>
        </w:rPr>
        <w:t>هستي</w:t>
      </w:r>
      <w:r w:rsidRPr="006360F6">
        <w:rPr>
          <w:sz w:val="28"/>
          <w:szCs w:val="28"/>
          <w:rtl/>
        </w:rPr>
        <w:t xml:space="preserve"> </w:t>
      </w:r>
      <w:r w:rsidRPr="006360F6">
        <w:rPr>
          <w:rFonts w:hint="cs"/>
          <w:sz w:val="28"/>
          <w:szCs w:val="28"/>
          <w:rtl/>
        </w:rPr>
        <w:t>آرامش</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يابد</w:t>
      </w:r>
      <w:r w:rsidRPr="006360F6">
        <w:rPr>
          <w:sz w:val="28"/>
          <w:szCs w:val="28"/>
          <w:rtl/>
        </w:rPr>
        <w:t xml:space="preserve">. </w:t>
      </w:r>
      <w:r w:rsidRPr="006360F6">
        <w:rPr>
          <w:rFonts w:hint="cs"/>
          <w:sz w:val="28"/>
          <w:szCs w:val="28"/>
          <w:rtl/>
        </w:rPr>
        <w:t>فضايل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رذايل</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بندگي</w:t>
      </w:r>
      <w:r w:rsidRPr="006360F6">
        <w:rPr>
          <w:sz w:val="28"/>
          <w:szCs w:val="28"/>
          <w:rtl/>
        </w:rPr>
        <w:t xml:space="preserve"> </w:t>
      </w:r>
      <w:r w:rsidRPr="006360F6">
        <w:rPr>
          <w:rFonts w:hint="cs"/>
          <w:sz w:val="28"/>
          <w:szCs w:val="28"/>
          <w:rtl/>
        </w:rPr>
        <w:t>مشاهده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گردد</w:t>
      </w:r>
      <w:r w:rsidRPr="006360F6">
        <w:rPr>
          <w:sz w:val="28"/>
          <w:szCs w:val="28"/>
          <w:rtl/>
        </w:rPr>
        <w:t xml:space="preserve">. </w:t>
      </w:r>
      <w:r w:rsidRPr="006360F6">
        <w:rPr>
          <w:rFonts w:hint="cs"/>
          <w:sz w:val="28"/>
          <w:szCs w:val="28"/>
          <w:rtl/>
        </w:rPr>
        <w:t>فضايلي</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شكر،</w:t>
      </w:r>
      <w:r w:rsidRPr="006360F6">
        <w:rPr>
          <w:sz w:val="28"/>
          <w:szCs w:val="28"/>
          <w:rtl/>
        </w:rPr>
        <w:t xml:space="preserve"> </w:t>
      </w:r>
      <w:r w:rsidRPr="006360F6">
        <w:rPr>
          <w:rFonts w:hint="cs"/>
          <w:sz w:val="28"/>
          <w:szCs w:val="28"/>
          <w:rtl/>
        </w:rPr>
        <w:t>توكل‌،‌</w:t>
      </w:r>
      <w:r w:rsidRPr="006360F6">
        <w:rPr>
          <w:sz w:val="28"/>
          <w:szCs w:val="28"/>
          <w:rtl/>
        </w:rPr>
        <w:t xml:space="preserve"> </w:t>
      </w:r>
      <w:r w:rsidRPr="006360F6">
        <w:rPr>
          <w:rFonts w:hint="cs"/>
          <w:sz w:val="28"/>
          <w:szCs w:val="28"/>
          <w:rtl/>
        </w:rPr>
        <w:t>ايمان،</w:t>
      </w:r>
      <w:r w:rsidRPr="006360F6">
        <w:rPr>
          <w:sz w:val="28"/>
          <w:szCs w:val="28"/>
          <w:rtl/>
        </w:rPr>
        <w:t xml:space="preserve"> </w:t>
      </w:r>
      <w:r w:rsidRPr="006360F6">
        <w:rPr>
          <w:rFonts w:hint="cs"/>
          <w:sz w:val="28"/>
          <w:szCs w:val="28"/>
          <w:rtl/>
        </w:rPr>
        <w:t>عبادت،</w:t>
      </w:r>
      <w:r w:rsidRPr="006360F6">
        <w:rPr>
          <w:sz w:val="28"/>
          <w:szCs w:val="28"/>
          <w:rtl/>
        </w:rPr>
        <w:t xml:space="preserve"> </w:t>
      </w:r>
      <w:r w:rsidRPr="006360F6">
        <w:rPr>
          <w:rFonts w:hint="cs"/>
          <w:sz w:val="28"/>
          <w:szCs w:val="28"/>
          <w:rtl/>
        </w:rPr>
        <w:t>اخلاص،‌</w:t>
      </w:r>
      <w:r w:rsidRPr="006360F6">
        <w:rPr>
          <w:sz w:val="28"/>
          <w:szCs w:val="28"/>
          <w:rtl/>
        </w:rPr>
        <w:t xml:space="preserve"> </w:t>
      </w:r>
      <w:r w:rsidRPr="006360F6">
        <w:rPr>
          <w:rFonts w:hint="cs"/>
          <w:sz w:val="28"/>
          <w:szCs w:val="28"/>
          <w:rtl/>
        </w:rPr>
        <w:t>تسليم،</w:t>
      </w:r>
      <w:r w:rsidRPr="006360F6">
        <w:rPr>
          <w:sz w:val="28"/>
          <w:szCs w:val="28"/>
          <w:rtl/>
        </w:rPr>
        <w:t xml:space="preserve"> </w:t>
      </w:r>
      <w:r w:rsidRPr="006360F6">
        <w:rPr>
          <w:rFonts w:hint="cs"/>
          <w:sz w:val="28"/>
          <w:szCs w:val="28"/>
          <w:rtl/>
        </w:rPr>
        <w:t>تقوا</w:t>
      </w:r>
      <w:r w:rsidRPr="006360F6">
        <w:rPr>
          <w:sz w:val="28"/>
          <w:szCs w:val="28"/>
          <w:rtl/>
        </w:rPr>
        <w:t xml:space="preserve"> ‌</w:t>
      </w:r>
      <w:r w:rsidRPr="006360F6">
        <w:rPr>
          <w:rFonts w:hint="cs"/>
          <w:sz w:val="28"/>
          <w:szCs w:val="28"/>
          <w:rtl/>
        </w:rPr>
        <w:t>و</w:t>
      </w:r>
      <w:r w:rsidRPr="006360F6">
        <w:rPr>
          <w:sz w:val="28"/>
          <w:szCs w:val="28"/>
          <w:rtl/>
        </w:rPr>
        <w:t>...</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قسم</w:t>
      </w:r>
      <w:r w:rsidRPr="006360F6">
        <w:rPr>
          <w:sz w:val="28"/>
          <w:szCs w:val="28"/>
          <w:rtl/>
        </w:rPr>
        <w:t xml:space="preserve"> </w:t>
      </w:r>
      <w:r w:rsidRPr="006360F6">
        <w:rPr>
          <w:rFonts w:hint="cs"/>
          <w:sz w:val="28"/>
          <w:szCs w:val="28"/>
          <w:rtl/>
        </w:rPr>
        <w:t>جاي</w:t>
      </w:r>
      <w:r w:rsidRPr="006360F6">
        <w:rPr>
          <w:sz w:val="28"/>
          <w:szCs w:val="28"/>
          <w:rtl/>
        </w:rPr>
        <w:t xml:space="preserve"> </w:t>
      </w:r>
      <w:r w:rsidRPr="006360F6">
        <w:rPr>
          <w:rFonts w:hint="cs"/>
          <w:sz w:val="28"/>
          <w:szCs w:val="28"/>
          <w:rtl/>
        </w:rPr>
        <w:t>دارد</w:t>
      </w:r>
      <w:r w:rsidRPr="006360F6">
        <w:rPr>
          <w:sz w:val="28"/>
          <w:szCs w:val="28"/>
          <w:rtl/>
        </w:rPr>
        <w:t>.</w:t>
      </w:r>
    </w:p>
    <w:p w:rsidR="00B05CBE" w:rsidRPr="006360F6" w:rsidRDefault="00B05CBE" w:rsidP="00D07088">
      <w:pPr>
        <w:bidi/>
        <w:spacing w:line="240" w:lineRule="auto"/>
        <w:jc w:val="both"/>
        <w:rPr>
          <w:sz w:val="28"/>
          <w:szCs w:val="28"/>
          <w:rtl/>
        </w:rPr>
      </w:pPr>
      <w:r w:rsidRPr="006360F6">
        <w:rPr>
          <w:sz w:val="28"/>
          <w:szCs w:val="28"/>
          <w:rtl/>
        </w:rPr>
        <w:t>2-</w:t>
      </w:r>
      <w:r w:rsidRPr="006360F6">
        <w:rPr>
          <w:rFonts w:hint="cs"/>
          <w:sz w:val="28"/>
          <w:szCs w:val="28"/>
          <w:rtl/>
        </w:rPr>
        <w:t>درارتباط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 اخلاق</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وظايفي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فضايل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رذايل</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حيات</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فارغ</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غير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فضايل</w:t>
      </w:r>
      <w:r w:rsidRPr="006360F6">
        <w:rPr>
          <w:sz w:val="28"/>
          <w:szCs w:val="28"/>
          <w:rtl/>
        </w:rPr>
        <w:t xml:space="preserve"> </w:t>
      </w:r>
      <w:r w:rsidRPr="006360F6">
        <w:rPr>
          <w:rFonts w:hint="cs"/>
          <w:sz w:val="28"/>
          <w:szCs w:val="28"/>
          <w:rtl/>
        </w:rPr>
        <w:t>صبر،</w:t>
      </w:r>
      <w:r w:rsidRPr="006360F6">
        <w:rPr>
          <w:sz w:val="28"/>
          <w:szCs w:val="28"/>
          <w:rtl/>
        </w:rPr>
        <w:t xml:space="preserve"> </w:t>
      </w:r>
      <w:r w:rsidRPr="006360F6">
        <w:rPr>
          <w:rFonts w:hint="cs"/>
          <w:sz w:val="28"/>
          <w:szCs w:val="28"/>
          <w:rtl/>
        </w:rPr>
        <w:t>شجاعت،</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تدبير،</w:t>
      </w:r>
      <w:r w:rsidRPr="006360F6">
        <w:rPr>
          <w:sz w:val="28"/>
          <w:szCs w:val="28"/>
          <w:rtl/>
        </w:rPr>
        <w:t xml:space="preserve"> </w:t>
      </w:r>
      <w:r w:rsidRPr="006360F6">
        <w:rPr>
          <w:rFonts w:hint="cs"/>
          <w:sz w:val="28"/>
          <w:szCs w:val="28"/>
          <w:rtl/>
        </w:rPr>
        <w:t>شهامت،</w:t>
      </w:r>
      <w:r w:rsidRPr="006360F6">
        <w:rPr>
          <w:sz w:val="28"/>
          <w:szCs w:val="28"/>
          <w:rtl/>
        </w:rPr>
        <w:t xml:space="preserve"> </w:t>
      </w:r>
      <w:r w:rsidRPr="006360F6">
        <w:rPr>
          <w:rFonts w:hint="cs"/>
          <w:sz w:val="28"/>
          <w:szCs w:val="28"/>
          <w:rtl/>
        </w:rPr>
        <w:t>حلم،‌</w:t>
      </w:r>
      <w:r w:rsidRPr="006360F6">
        <w:rPr>
          <w:sz w:val="28"/>
          <w:szCs w:val="28"/>
          <w:rtl/>
        </w:rPr>
        <w:t xml:space="preserve"> </w:t>
      </w:r>
      <w:r w:rsidRPr="006360F6">
        <w:rPr>
          <w:rFonts w:hint="cs"/>
          <w:sz w:val="28"/>
          <w:szCs w:val="28"/>
          <w:rtl/>
        </w:rPr>
        <w:t>عفت،‌</w:t>
      </w:r>
      <w:r w:rsidRPr="006360F6">
        <w:rPr>
          <w:sz w:val="28"/>
          <w:szCs w:val="28"/>
          <w:rtl/>
        </w:rPr>
        <w:t xml:space="preserve"> </w:t>
      </w:r>
      <w:r w:rsidRPr="006360F6">
        <w:rPr>
          <w:rFonts w:hint="cs"/>
          <w:sz w:val="28"/>
          <w:szCs w:val="28"/>
          <w:rtl/>
        </w:rPr>
        <w:t>حيا،</w:t>
      </w:r>
      <w:r w:rsidRPr="006360F6">
        <w:rPr>
          <w:sz w:val="28"/>
          <w:szCs w:val="28"/>
          <w:rtl/>
        </w:rPr>
        <w:t xml:space="preserve"> </w:t>
      </w:r>
      <w:r w:rsidRPr="006360F6">
        <w:rPr>
          <w:rFonts w:hint="cs"/>
          <w:sz w:val="28"/>
          <w:szCs w:val="28"/>
          <w:rtl/>
        </w:rPr>
        <w:t>زهد،</w:t>
      </w:r>
      <w:r w:rsidRPr="006360F6">
        <w:rPr>
          <w:sz w:val="28"/>
          <w:szCs w:val="28"/>
          <w:rtl/>
        </w:rPr>
        <w:t xml:space="preserve"> </w:t>
      </w:r>
      <w:r w:rsidRPr="006360F6">
        <w:rPr>
          <w:rFonts w:hint="cs"/>
          <w:sz w:val="28"/>
          <w:szCs w:val="28"/>
          <w:rtl/>
        </w:rPr>
        <w:t>قناعت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رذايلي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قبيل</w:t>
      </w:r>
      <w:r w:rsidRPr="006360F6">
        <w:rPr>
          <w:sz w:val="28"/>
          <w:szCs w:val="28"/>
          <w:rtl/>
        </w:rPr>
        <w:t xml:space="preserve"> </w:t>
      </w:r>
      <w:r w:rsidRPr="006360F6">
        <w:rPr>
          <w:rFonts w:hint="cs"/>
          <w:sz w:val="28"/>
          <w:szCs w:val="28"/>
          <w:rtl/>
        </w:rPr>
        <w:t>جبن،</w:t>
      </w:r>
      <w:r w:rsidRPr="006360F6">
        <w:rPr>
          <w:sz w:val="28"/>
          <w:szCs w:val="28"/>
          <w:rtl/>
        </w:rPr>
        <w:t xml:space="preserve"> </w:t>
      </w:r>
      <w:r w:rsidRPr="006360F6">
        <w:rPr>
          <w:rFonts w:hint="cs"/>
          <w:sz w:val="28"/>
          <w:szCs w:val="28"/>
          <w:rtl/>
        </w:rPr>
        <w:t>تهور،</w:t>
      </w:r>
      <w:r w:rsidRPr="006360F6">
        <w:rPr>
          <w:sz w:val="28"/>
          <w:szCs w:val="28"/>
          <w:rtl/>
        </w:rPr>
        <w:t xml:space="preserve"> </w:t>
      </w:r>
      <w:r w:rsidRPr="006360F6">
        <w:rPr>
          <w:rFonts w:hint="cs"/>
          <w:sz w:val="28"/>
          <w:szCs w:val="28"/>
          <w:rtl/>
        </w:rPr>
        <w:t>عجله،</w:t>
      </w:r>
      <w:r w:rsidRPr="006360F6">
        <w:rPr>
          <w:sz w:val="28"/>
          <w:szCs w:val="28"/>
          <w:rtl/>
        </w:rPr>
        <w:t xml:space="preserve"> </w:t>
      </w:r>
      <w:r w:rsidRPr="006360F6">
        <w:rPr>
          <w:rFonts w:hint="cs"/>
          <w:sz w:val="28"/>
          <w:szCs w:val="28"/>
          <w:rtl/>
        </w:rPr>
        <w:t>غضب،</w:t>
      </w:r>
      <w:r w:rsidRPr="006360F6">
        <w:rPr>
          <w:sz w:val="28"/>
          <w:szCs w:val="28"/>
          <w:rtl/>
        </w:rPr>
        <w:t xml:space="preserve"> </w:t>
      </w:r>
      <w:r w:rsidRPr="006360F6">
        <w:rPr>
          <w:rFonts w:hint="cs"/>
          <w:sz w:val="28"/>
          <w:szCs w:val="28"/>
          <w:rtl/>
        </w:rPr>
        <w:t>عجب</w:t>
      </w:r>
      <w:r w:rsidRPr="006360F6">
        <w:rPr>
          <w:sz w:val="28"/>
          <w:szCs w:val="28"/>
          <w:rtl/>
        </w:rPr>
        <w:t xml:space="preserve"> </w:t>
      </w:r>
      <w:r w:rsidRPr="006360F6">
        <w:rPr>
          <w:rFonts w:hint="cs"/>
          <w:sz w:val="28"/>
          <w:szCs w:val="28"/>
          <w:rtl/>
        </w:rPr>
        <w:t>و</w:t>
      </w:r>
      <w:r w:rsidRPr="006360F6">
        <w:rPr>
          <w:sz w:val="28"/>
          <w:szCs w:val="28"/>
          <w:rtl/>
        </w:rPr>
        <w:t xml:space="preserve"> ...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آ</w:t>
      </w:r>
      <w:r w:rsidR="00D07088">
        <w:rPr>
          <w:rFonts w:hint="cs"/>
          <w:sz w:val="28"/>
          <w:szCs w:val="28"/>
          <w:rtl/>
        </w:rPr>
        <w:t>مد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3-</w:t>
      </w:r>
      <w:r w:rsidRPr="006360F6">
        <w:rPr>
          <w:rFonts w:hint="cs"/>
          <w:sz w:val="28"/>
          <w:szCs w:val="28"/>
          <w:rtl/>
        </w:rPr>
        <w:t>در</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ترين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وظايف</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مسلمان،</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پيرامون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اعم</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خانواده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فضايل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رذايل</w:t>
      </w:r>
      <w:r w:rsidRPr="006360F6">
        <w:rPr>
          <w:sz w:val="28"/>
          <w:szCs w:val="28"/>
          <w:rtl/>
        </w:rPr>
        <w:t xml:space="preserve"> </w:t>
      </w:r>
      <w:r w:rsidRPr="006360F6">
        <w:rPr>
          <w:rFonts w:hint="cs"/>
          <w:sz w:val="28"/>
          <w:szCs w:val="28"/>
          <w:rtl/>
        </w:rPr>
        <w:t>ناظر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ساير</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گيرد</w:t>
      </w:r>
      <w:r w:rsidRPr="006360F6">
        <w:rPr>
          <w:sz w:val="28"/>
          <w:szCs w:val="28"/>
          <w:rtl/>
        </w:rPr>
        <w:t xml:space="preserve">. </w:t>
      </w:r>
      <w:r w:rsidRPr="006360F6">
        <w:rPr>
          <w:rFonts w:hint="cs"/>
          <w:sz w:val="28"/>
          <w:szCs w:val="28"/>
          <w:rtl/>
        </w:rPr>
        <w:t>سخا،</w:t>
      </w:r>
      <w:r w:rsidRPr="006360F6">
        <w:rPr>
          <w:sz w:val="28"/>
          <w:szCs w:val="28"/>
          <w:rtl/>
        </w:rPr>
        <w:t xml:space="preserve"> </w:t>
      </w:r>
      <w:r w:rsidRPr="006360F6">
        <w:rPr>
          <w:rFonts w:hint="cs"/>
          <w:sz w:val="28"/>
          <w:szCs w:val="28"/>
          <w:rtl/>
        </w:rPr>
        <w:t>كرم،‌</w:t>
      </w:r>
      <w:r w:rsidRPr="006360F6">
        <w:rPr>
          <w:sz w:val="28"/>
          <w:szCs w:val="28"/>
          <w:rtl/>
        </w:rPr>
        <w:t xml:space="preserve"> </w:t>
      </w:r>
      <w:r w:rsidRPr="006360F6">
        <w:rPr>
          <w:rFonts w:hint="cs"/>
          <w:sz w:val="28"/>
          <w:szCs w:val="28"/>
          <w:rtl/>
        </w:rPr>
        <w:t>ايثار،‌</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معاشرت،</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انصاف،</w:t>
      </w:r>
      <w:r w:rsidRPr="006360F6">
        <w:rPr>
          <w:sz w:val="28"/>
          <w:szCs w:val="28"/>
          <w:rtl/>
        </w:rPr>
        <w:t xml:space="preserve"> </w:t>
      </w:r>
      <w:r w:rsidRPr="006360F6">
        <w:rPr>
          <w:rFonts w:hint="cs"/>
          <w:sz w:val="28"/>
          <w:szCs w:val="28"/>
          <w:rtl/>
        </w:rPr>
        <w:t>امانت</w:t>
      </w:r>
      <w:r w:rsidRPr="006360F6">
        <w:rPr>
          <w:sz w:val="28"/>
          <w:szCs w:val="28"/>
          <w:rtl/>
        </w:rPr>
        <w:t xml:space="preserve"> </w:t>
      </w:r>
      <w:r w:rsidRPr="006360F6">
        <w:rPr>
          <w:rFonts w:hint="cs"/>
          <w:sz w:val="28"/>
          <w:szCs w:val="28"/>
          <w:rtl/>
        </w:rPr>
        <w:t>داري،</w:t>
      </w:r>
      <w:r w:rsidRPr="006360F6">
        <w:rPr>
          <w:sz w:val="28"/>
          <w:szCs w:val="28"/>
          <w:rtl/>
        </w:rPr>
        <w:t xml:space="preserve"> </w:t>
      </w:r>
      <w:r w:rsidRPr="006360F6">
        <w:rPr>
          <w:rFonts w:hint="cs"/>
          <w:sz w:val="28"/>
          <w:szCs w:val="28"/>
          <w:rtl/>
        </w:rPr>
        <w:t>حفظ</w:t>
      </w:r>
      <w:r w:rsidRPr="006360F6">
        <w:rPr>
          <w:sz w:val="28"/>
          <w:szCs w:val="28"/>
          <w:rtl/>
        </w:rPr>
        <w:t xml:space="preserve"> </w:t>
      </w:r>
      <w:r w:rsidRPr="006360F6">
        <w:rPr>
          <w:rFonts w:hint="cs"/>
          <w:sz w:val="28"/>
          <w:szCs w:val="28"/>
          <w:rtl/>
        </w:rPr>
        <w:t>لسان،‌</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تشكر،‌</w:t>
      </w:r>
      <w:r w:rsidRPr="006360F6">
        <w:rPr>
          <w:sz w:val="28"/>
          <w:szCs w:val="28"/>
          <w:rtl/>
        </w:rPr>
        <w:t xml:space="preserve"> </w:t>
      </w:r>
      <w:r w:rsidRPr="006360F6">
        <w:rPr>
          <w:rFonts w:hint="cs"/>
          <w:sz w:val="28"/>
          <w:szCs w:val="28"/>
          <w:rtl/>
        </w:rPr>
        <w:t>نرم</w:t>
      </w:r>
      <w:r w:rsidRPr="006360F6">
        <w:rPr>
          <w:sz w:val="28"/>
          <w:szCs w:val="28"/>
          <w:rtl/>
        </w:rPr>
        <w:t xml:space="preserve"> </w:t>
      </w:r>
      <w:r w:rsidRPr="006360F6">
        <w:rPr>
          <w:rFonts w:hint="cs"/>
          <w:sz w:val="28"/>
          <w:szCs w:val="28"/>
          <w:rtl/>
        </w:rPr>
        <w:t>خويي،</w:t>
      </w:r>
      <w:r w:rsidRPr="006360F6">
        <w:rPr>
          <w:sz w:val="28"/>
          <w:szCs w:val="28"/>
          <w:rtl/>
        </w:rPr>
        <w:t xml:space="preserve"> </w:t>
      </w:r>
      <w:r w:rsidRPr="006360F6">
        <w:rPr>
          <w:rFonts w:hint="cs"/>
          <w:sz w:val="28"/>
          <w:szCs w:val="28"/>
          <w:rtl/>
        </w:rPr>
        <w:t>كتمان</w:t>
      </w:r>
      <w:r w:rsidRPr="006360F6">
        <w:rPr>
          <w:sz w:val="28"/>
          <w:szCs w:val="28"/>
          <w:rtl/>
        </w:rPr>
        <w:t xml:space="preserve"> </w:t>
      </w:r>
      <w:r w:rsidRPr="006360F6">
        <w:rPr>
          <w:rFonts w:hint="cs"/>
          <w:sz w:val="28"/>
          <w:szCs w:val="28"/>
          <w:rtl/>
        </w:rPr>
        <w:t>عيوب،‌</w:t>
      </w:r>
      <w:r w:rsidRPr="006360F6">
        <w:rPr>
          <w:sz w:val="28"/>
          <w:szCs w:val="28"/>
          <w:rtl/>
        </w:rPr>
        <w:t xml:space="preserve"> </w:t>
      </w:r>
      <w:r w:rsidRPr="006360F6">
        <w:rPr>
          <w:rFonts w:hint="cs"/>
          <w:sz w:val="28"/>
          <w:szCs w:val="28"/>
          <w:rtl/>
        </w:rPr>
        <w:t>ظالم</w:t>
      </w:r>
      <w:r w:rsidRPr="006360F6">
        <w:rPr>
          <w:sz w:val="28"/>
          <w:szCs w:val="28"/>
          <w:rtl/>
        </w:rPr>
        <w:t xml:space="preserve"> </w:t>
      </w:r>
      <w:r w:rsidRPr="006360F6">
        <w:rPr>
          <w:rFonts w:hint="cs"/>
          <w:sz w:val="28"/>
          <w:szCs w:val="28"/>
          <w:rtl/>
        </w:rPr>
        <w:t>نبودن،</w:t>
      </w:r>
      <w:r w:rsidRPr="006360F6">
        <w:rPr>
          <w:sz w:val="28"/>
          <w:szCs w:val="28"/>
          <w:rtl/>
        </w:rPr>
        <w:t xml:space="preserve"> </w:t>
      </w:r>
      <w:r w:rsidRPr="006360F6">
        <w:rPr>
          <w:rFonts w:hint="cs"/>
          <w:sz w:val="28"/>
          <w:szCs w:val="28"/>
          <w:rtl/>
        </w:rPr>
        <w:t>اصلاح</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فتوت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مروت</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كوچكي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فضايل</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حب</w:t>
      </w:r>
      <w:r w:rsidRPr="006360F6">
        <w:rPr>
          <w:sz w:val="28"/>
          <w:szCs w:val="28"/>
          <w:rtl/>
        </w:rPr>
        <w:t xml:space="preserve"> </w:t>
      </w:r>
      <w:r w:rsidRPr="006360F6">
        <w:rPr>
          <w:rFonts w:hint="cs"/>
          <w:sz w:val="28"/>
          <w:szCs w:val="28"/>
          <w:rtl/>
        </w:rPr>
        <w:t>جاه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مدح،</w:t>
      </w:r>
      <w:r w:rsidRPr="006360F6">
        <w:rPr>
          <w:sz w:val="28"/>
          <w:szCs w:val="28"/>
          <w:rtl/>
        </w:rPr>
        <w:t xml:space="preserve"> </w:t>
      </w:r>
      <w:r w:rsidRPr="006360F6">
        <w:rPr>
          <w:rFonts w:hint="cs"/>
          <w:sz w:val="28"/>
          <w:szCs w:val="28"/>
          <w:rtl/>
        </w:rPr>
        <w:t>تعصب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قوميت</w:t>
      </w:r>
      <w:r w:rsidRPr="006360F6">
        <w:rPr>
          <w:sz w:val="28"/>
          <w:szCs w:val="28"/>
          <w:rtl/>
        </w:rPr>
        <w:t xml:space="preserve"> </w:t>
      </w:r>
      <w:r w:rsidRPr="006360F6">
        <w:rPr>
          <w:rFonts w:hint="cs"/>
          <w:sz w:val="28"/>
          <w:szCs w:val="28"/>
          <w:rtl/>
        </w:rPr>
        <w:t>گرايي،‌</w:t>
      </w:r>
      <w:r w:rsidRPr="006360F6">
        <w:rPr>
          <w:sz w:val="28"/>
          <w:szCs w:val="28"/>
          <w:rtl/>
        </w:rPr>
        <w:t xml:space="preserve"> </w:t>
      </w:r>
      <w:r w:rsidRPr="006360F6">
        <w:rPr>
          <w:rFonts w:hint="cs"/>
          <w:sz w:val="28"/>
          <w:szCs w:val="28"/>
          <w:rtl/>
        </w:rPr>
        <w:t>حسد،‌</w:t>
      </w:r>
      <w:r w:rsidRPr="006360F6">
        <w:rPr>
          <w:sz w:val="28"/>
          <w:szCs w:val="28"/>
          <w:rtl/>
        </w:rPr>
        <w:t xml:space="preserve"> </w:t>
      </w:r>
      <w:r w:rsidRPr="006360F6">
        <w:rPr>
          <w:rFonts w:hint="cs"/>
          <w:sz w:val="28"/>
          <w:szCs w:val="28"/>
          <w:rtl/>
        </w:rPr>
        <w:t>ظلم،</w:t>
      </w:r>
      <w:r w:rsidRPr="006360F6">
        <w:rPr>
          <w:sz w:val="28"/>
          <w:szCs w:val="28"/>
          <w:rtl/>
        </w:rPr>
        <w:t xml:space="preserve"> </w:t>
      </w:r>
      <w:r w:rsidRPr="006360F6">
        <w:rPr>
          <w:rFonts w:hint="cs"/>
          <w:sz w:val="28"/>
          <w:szCs w:val="28"/>
          <w:rtl/>
        </w:rPr>
        <w:t>انتقام،‌</w:t>
      </w:r>
      <w:r w:rsidRPr="006360F6">
        <w:rPr>
          <w:sz w:val="28"/>
          <w:szCs w:val="28"/>
          <w:rtl/>
        </w:rPr>
        <w:t xml:space="preserve"> </w:t>
      </w:r>
      <w:r w:rsidRPr="006360F6">
        <w:rPr>
          <w:rFonts w:hint="cs"/>
          <w:sz w:val="28"/>
          <w:szCs w:val="28"/>
          <w:rtl/>
        </w:rPr>
        <w:t>تند</w:t>
      </w:r>
      <w:r w:rsidRPr="006360F6">
        <w:rPr>
          <w:sz w:val="28"/>
          <w:szCs w:val="28"/>
          <w:rtl/>
        </w:rPr>
        <w:t xml:space="preserve"> </w:t>
      </w:r>
      <w:r w:rsidRPr="006360F6">
        <w:rPr>
          <w:rFonts w:hint="cs"/>
          <w:sz w:val="28"/>
          <w:szCs w:val="28"/>
          <w:rtl/>
        </w:rPr>
        <w:t>خويي،</w:t>
      </w:r>
      <w:r w:rsidRPr="006360F6">
        <w:rPr>
          <w:sz w:val="28"/>
          <w:szCs w:val="28"/>
          <w:rtl/>
        </w:rPr>
        <w:t xml:space="preserve"> </w:t>
      </w:r>
      <w:r w:rsidRPr="006360F6">
        <w:rPr>
          <w:rFonts w:hint="cs"/>
          <w:sz w:val="28"/>
          <w:szCs w:val="28"/>
          <w:rtl/>
        </w:rPr>
        <w:t>تجسس،</w:t>
      </w:r>
      <w:r w:rsidRPr="006360F6">
        <w:rPr>
          <w:sz w:val="28"/>
          <w:szCs w:val="28"/>
          <w:rtl/>
        </w:rPr>
        <w:t xml:space="preserve"> </w:t>
      </w:r>
      <w:r w:rsidRPr="006360F6">
        <w:rPr>
          <w:rFonts w:hint="cs"/>
          <w:sz w:val="28"/>
          <w:szCs w:val="28"/>
          <w:rtl/>
        </w:rPr>
        <w:t>استهزاء،‌</w:t>
      </w:r>
      <w:r w:rsidRPr="006360F6">
        <w:rPr>
          <w:sz w:val="28"/>
          <w:szCs w:val="28"/>
          <w:rtl/>
        </w:rPr>
        <w:t xml:space="preserve"> </w:t>
      </w:r>
      <w:r w:rsidRPr="006360F6">
        <w:rPr>
          <w:rFonts w:hint="cs"/>
          <w:sz w:val="28"/>
          <w:szCs w:val="28"/>
          <w:rtl/>
        </w:rPr>
        <w:t>بهتان،‌</w:t>
      </w:r>
      <w:r w:rsidRPr="006360F6">
        <w:rPr>
          <w:sz w:val="28"/>
          <w:szCs w:val="28"/>
          <w:rtl/>
        </w:rPr>
        <w:t xml:space="preserve"> </w:t>
      </w:r>
      <w:r w:rsidRPr="006360F6">
        <w:rPr>
          <w:rFonts w:hint="cs"/>
          <w:sz w:val="28"/>
          <w:szCs w:val="28"/>
          <w:rtl/>
        </w:rPr>
        <w:t>غيبت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 xml:space="preserve"> بخشي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رذايل</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قسم</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D07088">
      <w:pPr>
        <w:bidi/>
        <w:spacing w:line="240" w:lineRule="auto"/>
        <w:jc w:val="both"/>
        <w:rPr>
          <w:sz w:val="28"/>
          <w:szCs w:val="28"/>
          <w:rtl/>
        </w:rPr>
      </w:pPr>
      <w:r w:rsidRPr="006360F6">
        <w:rPr>
          <w:sz w:val="28"/>
          <w:szCs w:val="28"/>
          <w:rtl/>
        </w:rPr>
        <w:t>4-</w:t>
      </w:r>
      <w:r w:rsidRPr="006360F6">
        <w:rPr>
          <w:rFonts w:hint="cs"/>
          <w:sz w:val="28"/>
          <w:szCs w:val="28"/>
          <w:rtl/>
        </w:rPr>
        <w:t>در</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طبیعت</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زيست</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طبیعت</w:t>
      </w:r>
      <w:r w:rsidRPr="006360F6">
        <w:rPr>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طبیعت</w:t>
      </w:r>
      <w:r w:rsidRPr="006360F6">
        <w:rPr>
          <w:sz w:val="28"/>
          <w:szCs w:val="28"/>
          <w:rtl/>
        </w:rPr>
        <w:t xml:space="preserve"> </w:t>
      </w:r>
      <w:r w:rsidRPr="006360F6">
        <w:rPr>
          <w:rFonts w:hint="cs"/>
          <w:sz w:val="28"/>
          <w:szCs w:val="28"/>
          <w:rtl/>
        </w:rPr>
        <w:t>مجموعه</w:t>
      </w:r>
      <w:r w:rsidRPr="006360F6">
        <w:rPr>
          <w:sz w:val="28"/>
          <w:szCs w:val="28"/>
          <w:rtl/>
        </w:rPr>
        <w:t xml:space="preserve"> </w:t>
      </w:r>
      <w:r w:rsidRPr="006360F6">
        <w:rPr>
          <w:rFonts w:hint="cs"/>
          <w:sz w:val="28"/>
          <w:szCs w:val="28"/>
          <w:rtl/>
        </w:rPr>
        <w:t>ایی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نعمت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الهی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خداوند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اختیار</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هنگامی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کمال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رسد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نعمت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الهی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نحو</w:t>
      </w:r>
      <w:r w:rsidRPr="006360F6">
        <w:rPr>
          <w:sz w:val="28"/>
          <w:szCs w:val="28"/>
          <w:rtl/>
        </w:rPr>
        <w:t xml:space="preserve"> </w:t>
      </w:r>
      <w:r w:rsidRPr="006360F6">
        <w:rPr>
          <w:rFonts w:hint="cs"/>
          <w:sz w:val="28"/>
          <w:szCs w:val="28"/>
          <w:rtl/>
        </w:rPr>
        <w:t>صحیح</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نحوه</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منابع</w:t>
      </w:r>
      <w:r w:rsidRPr="006360F6">
        <w:rPr>
          <w:sz w:val="28"/>
          <w:szCs w:val="28"/>
          <w:rtl/>
        </w:rPr>
        <w:t xml:space="preserve"> </w:t>
      </w:r>
      <w:r w:rsidRPr="006360F6">
        <w:rPr>
          <w:rFonts w:hint="cs"/>
          <w:sz w:val="28"/>
          <w:szCs w:val="28"/>
          <w:rtl/>
        </w:rPr>
        <w:t>طبیعت</w:t>
      </w:r>
      <w:r w:rsidRPr="006360F6">
        <w:rPr>
          <w:sz w:val="28"/>
          <w:szCs w:val="28"/>
          <w:rtl/>
        </w:rPr>
        <w:t xml:space="preserve"> </w:t>
      </w:r>
      <w:r w:rsidRPr="006360F6">
        <w:rPr>
          <w:rFonts w:hint="cs"/>
          <w:sz w:val="28"/>
          <w:szCs w:val="28"/>
          <w:rtl/>
        </w:rPr>
        <w:t>مستلزم</w:t>
      </w:r>
      <w:r w:rsidRPr="006360F6">
        <w:rPr>
          <w:sz w:val="28"/>
          <w:szCs w:val="28"/>
          <w:rtl/>
        </w:rPr>
        <w:t xml:space="preserve"> </w:t>
      </w:r>
      <w:r w:rsidRPr="006360F6">
        <w:rPr>
          <w:rFonts w:hint="cs"/>
          <w:sz w:val="28"/>
          <w:szCs w:val="28"/>
          <w:rtl/>
        </w:rPr>
        <w:t>رعایت</w:t>
      </w:r>
      <w:r w:rsidRPr="006360F6">
        <w:rPr>
          <w:sz w:val="28"/>
          <w:szCs w:val="28"/>
          <w:rtl/>
        </w:rPr>
        <w:t xml:space="preserve"> </w:t>
      </w:r>
      <w:r w:rsidRPr="006360F6">
        <w:rPr>
          <w:rFonts w:hint="cs"/>
          <w:sz w:val="28"/>
          <w:szCs w:val="28"/>
          <w:rtl/>
        </w:rPr>
        <w:t>بایدها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نبایدهایی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محیط</w:t>
      </w:r>
      <w:r w:rsidRPr="006360F6">
        <w:rPr>
          <w:sz w:val="28"/>
          <w:szCs w:val="28"/>
          <w:rtl/>
        </w:rPr>
        <w:t xml:space="preserve"> </w:t>
      </w:r>
      <w:r w:rsidRPr="006360F6">
        <w:rPr>
          <w:rFonts w:hint="cs"/>
          <w:sz w:val="28"/>
          <w:szCs w:val="28"/>
          <w:rtl/>
        </w:rPr>
        <w:t>زیست</w:t>
      </w:r>
      <w:r w:rsidRPr="006360F6">
        <w:rPr>
          <w:sz w:val="28"/>
          <w:szCs w:val="28"/>
          <w:rtl/>
        </w:rPr>
        <w:t xml:space="preserve"> </w:t>
      </w:r>
      <w:r w:rsidRPr="006360F6">
        <w:rPr>
          <w:rFonts w:hint="cs"/>
          <w:sz w:val="28"/>
          <w:szCs w:val="28"/>
          <w:rtl/>
        </w:rPr>
        <w:t>گفته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 xml:space="preserve">شود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6"/>
          <w:szCs w:val="32"/>
          <w:rtl/>
          <w:lang w:bidi="fa-IR"/>
        </w:rPr>
      </w:pPr>
      <w:bookmarkStart w:id="42" w:name="_Toc396295906"/>
      <w:bookmarkStart w:id="43" w:name="_Toc396515871"/>
      <w:r w:rsidRPr="006360F6">
        <w:rPr>
          <w:rFonts w:ascii="B Lotus" w:eastAsia="Calibri" w:hAnsi="B Lotus"/>
          <w:b/>
          <w:bCs/>
          <w:sz w:val="36"/>
          <w:szCs w:val="32"/>
          <w:rtl/>
          <w:lang w:bidi="fa-IR"/>
        </w:rPr>
        <w:t xml:space="preserve">2-2-2 </w:t>
      </w:r>
      <w:r w:rsidRPr="006360F6">
        <w:rPr>
          <w:rFonts w:ascii="B Lotus" w:eastAsia="Calibri" w:hAnsi="B Lotus" w:hint="cs"/>
          <w:b/>
          <w:bCs/>
          <w:sz w:val="36"/>
          <w:szCs w:val="32"/>
          <w:rtl/>
          <w:lang w:bidi="fa-IR"/>
        </w:rPr>
        <w:t>اخلاق</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حرفه</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ای</w:t>
      </w:r>
      <w:bookmarkEnd w:id="42"/>
      <w:bookmarkEnd w:id="43"/>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منزله</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گسترۀ</w:t>
      </w:r>
      <w:r w:rsidRPr="006360F6">
        <w:rPr>
          <w:sz w:val="28"/>
          <w:szCs w:val="28"/>
          <w:rtl/>
        </w:rPr>
        <w:t xml:space="preserve"> </w:t>
      </w:r>
      <w:r w:rsidRPr="006360F6">
        <w:rPr>
          <w:rFonts w:hint="cs"/>
          <w:sz w:val="28"/>
          <w:szCs w:val="28"/>
          <w:rtl/>
        </w:rPr>
        <w:t>معرفتی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گرایشهای</w:t>
      </w:r>
      <w:r w:rsidRPr="006360F6">
        <w:rPr>
          <w:sz w:val="28"/>
          <w:szCs w:val="28"/>
          <w:rtl/>
        </w:rPr>
        <w:t xml:space="preserve"> </w:t>
      </w:r>
      <w:r w:rsidRPr="006360F6">
        <w:rPr>
          <w:rFonts w:hint="cs"/>
          <w:sz w:val="28"/>
          <w:szCs w:val="28"/>
          <w:rtl/>
        </w:rPr>
        <w:t>بسیار</w:t>
      </w:r>
      <w:r w:rsidRPr="006360F6">
        <w:rPr>
          <w:sz w:val="28"/>
          <w:szCs w:val="28"/>
          <w:rtl/>
        </w:rPr>
        <w:t xml:space="preserve"> </w:t>
      </w:r>
      <w:r w:rsidRPr="006360F6">
        <w:rPr>
          <w:rFonts w:hint="cs"/>
          <w:sz w:val="28"/>
          <w:szCs w:val="28"/>
          <w:rtl/>
        </w:rPr>
        <w:t>متنوعِ</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شاخه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عمدۀ</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اساسي</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جوامع</w:t>
      </w:r>
      <w:r w:rsidRPr="006360F6">
        <w:rPr>
          <w:sz w:val="28"/>
          <w:szCs w:val="28"/>
          <w:rtl/>
        </w:rPr>
        <w:t xml:space="preserve"> </w:t>
      </w:r>
      <w:r w:rsidRPr="006360F6">
        <w:rPr>
          <w:rFonts w:hint="cs"/>
          <w:sz w:val="28"/>
          <w:szCs w:val="28"/>
          <w:rtl/>
        </w:rPr>
        <w:t>بشري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جامعه‌اي</w:t>
      </w:r>
      <w:r w:rsidRPr="006360F6">
        <w:rPr>
          <w:sz w:val="28"/>
          <w:szCs w:val="28"/>
          <w:rtl/>
        </w:rPr>
        <w:t xml:space="preserve"> </w:t>
      </w:r>
      <w:r w:rsidRPr="006360F6">
        <w:rPr>
          <w:rFonts w:hint="cs"/>
          <w:sz w:val="28"/>
          <w:szCs w:val="28"/>
          <w:rtl/>
        </w:rPr>
        <w:t>نيازمند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ويژگي‌هاي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دلبستگي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روحيه</w:t>
      </w:r>
      <w:r w:rsidRPr="006360F6">
        <w:rPr>
          <w:sz w:val="28"/>
          <w:szCs w:val="28"/>
          <w:rtl/>
        </w:rPr>
        <w:t xml:space="preserve"> </w:t>
      </w:r>
      <w:r w:rsidRPr="006360F6">
        <w:rPr>
          <w:rFonts w:hint="cs"/>
          <w:sz w:val="28"/>
          <w:szCs w:val="28"/>
          <w:rtl/>
        </w:rPr>
        <w:t>مشاركت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ايجاد</w:t>
      </w:r>
      <w:r w:rsidRPr="006360F6">
        <w:rPr>
          <w:sz w:val="28"/>
          <w:szCs w:val="28"/>
          <w:rtl/>
        </w:rPr>
        <w:t xml:space="preserve"> </w:t>
      </w:r>
      <w:r w:rsidRPr="006360F6">
        <w:rPr>
          <w:rFonts w:hint="cs"/>
          <w:sz w:val="28"/>
          <w:szCs w:val="28"/>
          <w:rtl/>
        </w:rPr>
        <w:t>تعامل</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يكديگر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غيره</w:t>
      </w:r>
      <w:r w:rsidRPr="006360F6">
        <w:rPr>
          <w:sz w:val="28"/>
          <w:szCs w:val="28"/>
          <w:rtl/>
        </w:rPr>
        <w:t xml:space="preserve"> </w:t>
      </w:r>
      <w:r w:rsidRPr="006360F6">
        <w:rPr>
          <w:rFonts w:hint="cs"/>
          <w:sz w:val="28"/>
          <w:szCs w:val="28"/>
          <w:rtl/>
        </w:rPr>
        <w:lastRenderedPageBreak/>
        <w:t>تعريف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تحقق</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فرهنگ‌سازي</w:t>
      </w:r>
      <w:r w:rsidRPr="006360F6">
        <w:rPr>
          <w:sz w:val="28"/>
          <w:szCs w:val="28"/>
          <w:rtl/>
        </w:rPr>
        <w:t xml:space="preserve"> </w:t>
      </w:r>
      <w:r w:rsidRPr="006360F6">
        <w:rPr>
          <w:rFonts w:hint="cs"/>
          <w:sz w:val="28"/>
          <w:szCs w:val="28"/>
          <w:rtl/>
        </w:rPr>
        <w:t xml:space="preserve">كنند </w:t>
      </w:r>
      <w:r w:rsidRPr="006360F6">
        <w:rPr>
          <w:sz w:val="28"/>
          <w:szCs w:val="28"/>
          <w:rtl/>
        </w:rPr>
        <w:t>(</w:t>
      </w:r>
      <w:r w:rsidRPr="006360F6">
        <w:rPr>
          <w:rFonts w:hint="cs"/>
          <w:sz w:val="28"/>
          <w:szCs w:val="28"/>
          <w:rtl/>
        </w:rPr>
        <w:t>اجتهادی،</w:t>
      </w:r>
      <w:r w:rsidRPr="006360F6">
        <w:rPr>
          <w:sz w:val="28"/>
          <w:szCs w:val="28"/>
          <w:rtl/>
        </w:rPr>
        <w:t xml:space="preserve"> 1387). </w:t>
      </w:r>
      <w:r w:rsidRPr="006360F6">
        <w:rPr>
          <w:rFonts w:hint="cs"/>
          <w:sz w:val="28"/>
          <w:szCs w:val="28"/>
          <w:rtl/>
        </w:rPr>
        <w:t>امروزه</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كشورها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بلوغ</w:t>
      </w:r>
      <w:r w:rsidRPr="006360F6">
        <w:rPr>
          <w:sz w:val="28"/>
          <w:szCs w:val="28"/>
          <w:rtl/>
        </w:rPr>
        <w:t xml:space="preserve"> </w:t>
      </w:r>
      <w:r w:rsidRPr="006360F6">
        <w:rPr>
          <w:rFonts w:hint="cs"/>
          <w:sz w:val="28"/>
          <w:szCs w:val="28"/>
          <w:rtl/>
        </w:rPr>
        <w:t>فكري</w:t>
      </w:r>
      <w:r w:rsidRPr="006360F6">
        <w:rPr>
          <w:sz w:val="28"/>
          <w:szCs w:val="28"/>
          <w:rtl/>
        </w:rPr>
        <w:t xml:space="preserve"> </w:t>
      </w:r>
      <w:r w:rsidRPr="006360F6">
        <w:rPr>
          <w:rFonts w:hint="cs"/>
          <w:sz w:val="28"/>
          <w:szCs w:val="28"/>
          <w:rtl/>
        </w:rPr>
        <w:t>رسيده‌اند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بي‌اعتنايي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فرار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مسئوليت‌ها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تعهدات</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رفتن</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مي‌انجامد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همين</w:t>
      </w:r>
      <w:r w:rsidRPr="006360F6">
        <w:rPr>
          <w:sz w:val="28"/>
          <w:szCs w:val="28"/>
          <w:rtl/>
        </w:rPr>
        <w:t xml:space="preserve"> </w:t>
      </w:r>
      <w:r w:rsidRPr="006360F6">
        <w:rPr>
          <w:rFonts w:hint="cs"/>
          <w:sz w:val="28"/>
          <w:szCs w:val="28"/>
          <w:rtl/>
        </w:rPr>
        <w:t>دليل</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سازمانهاي</w:t>
      </w:r>
      <w:r w:rsidRPr="006360F6">
        <w:rPr>
          <w:sz w:val="28"/>
          <w:szCs w:val="28"/>
          <w:rtl/>
        </w:rPr>
        <w:t xml:space="preserve"> </w:t>
      </w:r>
      <w:r w:rsidRPr="006360F6">
        <w:rPr>
          <w:rFonts w:hint="cs"/>
          <w:sz w:val="28"/>
          <w:szCs w:val="28"/>
          <w:rtl/>
        </w:rPr>
        <w:t>موفق،</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تدوين</w:t>
      </w:r>
      <w:r w:rsidRPr="006360F6">
        <w:rPr>
          <w:sz w:val="28"/>
          <w:szCs w:val="28"/>
          <w:rtl/>
        </w:rPr>
        <w:t xml:space="preserve"> </w:t>
      </w:r>
      <w:r w:rsidRPr="006360F6">
        <w:rPr>
          <w:rFonts w:hint="cs"/>
          <w:sz w:val="28"/>
          <w:szCs w:val="28"/>
          <w:rtl/>
        </w:rPr>
        <w:t>استراتژي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نياز</w:t>
      </w:r>
      <w:r w:rsidRPr="006360F6">
        <w:rPr>
          <w:sz w:val="28"/>
          <w:szCs w:val="28"/>
          <w:rtl/>
        </w:rPr>
        <w:t xml:space="preserve"> </w:t>
      </w:r>
      <w:r w:rsidRPr="006360F6">
        <w:rPr>
          <w:rFonts w:hint="cs"/>
          <w:sz w:val="28"/>
          <w:szCs w:val="28"/>
          <w:rtl/>
        </w:rPr>
        <w:t>كرده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باور</w:t>
      </w:r>
      <w:r w:rsidRPr="006360F6">
        <w:rPr>
          <w:sz w:val="28"/>
          <w:szCs w:val="28"/>
          <w:rtl/>
        </w:rPr>
        <w:t xml:space="preserve"> </w:t>
      </w:r>
      <w:r w:rsidRPr="006360F6">
        <w:rPr>
          <w:rFonts w:hint="cs"/>
          <w:sz w:val="28"/>
          <w:szCs w:val="28"/>
          <w:rtl/>
        </w:rPr>
        <w:t>رسيده‌اند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فرهنگ</w:t>
      </w:r>
      <w:r w:rsidRPr="006360F6">
        <w:rPr>
          <w:sz w:val="28"/>
          <w:szCs w:val="28"/>
          <w:rtl/>
        </w:rPr>
        <w:t xml:space="preserve"> </w:t>
      </w:r>
      <w:r w:rsidRPr="006360F6">
        <w:rPr>
          <w:rFonts w:hint="cs"/>
          <w:sz w:val="28"/>
          <w:szCs w:val="28"/>
          <w:rtl/>
        </w:rPr>
        <w:t>مبتني</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رسوخ</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رو</w:t>
      </w:r>
      <w:r w:rsidRPr="006360F6">
        <w:rPr>
          <w:sz w:val="28"/>
          <w:szCs w:val="28"/>
          <w:rtl/>
        </w:rPr>
        <w:t xml:space="preserve"> </w:t>
      </w:r>
      <w:r w:rsidRPr="006360F6">
        <w:rPr>
          <w:rFonts w:hint="cs"/>
          <w:sz w:val="28"/>
          <w:szCs w:val="28"/>
          <w:rtl/>
        </w:rPr>
        <w:t>كوشيده‌اند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تحقيقات</w:t>
      </w:r>
      <w:r w:rsidRPr="006360F6">
        <w:rPr>
          <w:sz w:val="28"/>
          <w:szCs w:val="28"/>
          <w:rtl/>
        </w:rPr>
        <w:t xml:space="preserve"> </w:t>
      </w:r>
      <w:r w:rsidRPr="006360F6">
        <w:rPr>
          <w:rFonts w:hint="cs"/>
          <w:sz w:val="28"/>
          <w:szCs w:val="28"/>
          <w:rtl/>
        </w:rPr>
        <w:t>درباره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جايگاه</w:t>
      </w:r>
      <w:r w:rsidRPr="006360F6">
        <w:rPr>
          <w:sz w:val="28"/>
          <w:szCs w:val="28"/>
          <w:rtl/>
        </w:rPr>
        <w:t xml:space="preserve"> </w:t>
      </w:r>
      <w:r w:rsidRPr="006360F6">
        <w:rPr>
          <w:rFonts w:hint="cs"/>
          <w:sz w:val="28"/>
          <w:szCs w:val="28"/>
          <w:rtl/>
        </w:rPr>
        <w:t>ويژه‌اي</w:t>
      </w:r>
      <w:r w:rsidRPr="006360F6">
        <w:rPr>
          <w:sz w:val="28"/>
          <w:szCs w:val="28"/>
          <w:rtl/>
        </w:rPr>
        <w:t xml:space="preserve"> </w:t>
      </w:r>
      <w:r w:rsidRPr="006360F6">
        <w:rPr>
          <w:rFonts w:hint="cs"/>
          <w:sz w:val="28"/>
          <w:szCs w:val="28"/>
          <w:rtl/>
        </w:rPr>
        <w:t xml:space="preserve">بدهند </w:t>
      </w:r>
      <w:r w:rsidRPr="006360F6">
        <w:rPr>
          <w:sz w:val="28"/>
          <w:szCs w:val="28"/>
          <w:rtl/>
        </w:rPr>
        <w:t>(</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Pr="006360F6">
        <w:rPr>
          <w:sz w:val="28"/>
          <w:szCs w:val="28"/>
          <w:rtl/>
        </w:rPr>
        <w:t xml:space="preserve"> 1389). </w:t>
      </w:r>
      <w:r w:rsidRPr="006360F6">
        <w:rPr>
          <w:rFonts w:hint="cs"/>
          <w:sz w:val="28"/>
          <w:szCs w:val="28"/>
          <w:rtl/>
        </w:rPr>
        <w:t>لذا</w:t>
      </w:r>
      <w:r w:rsidRPr="006360F6">
        <w:rPr>
          <w:sz w:val="28"/>
          <w:szCs w:val="28"/>
          <w:rtl/>
        </w:rPr>
        <w:t xml:space="preserve"> </w:t>
      </w: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عمده‌ترين</w:t>
      </w:r>
      <w:r w:rsidRPr="006360F6">
        <w:rPr>
          <w:sz w:val="28"/>
          <w:szCs w:val="28"/>
          <w:rtl/>
        </w:rPr>
        <w:t xml:space="preserve"> </w:t>
      </w:r>
      <w:r w:rsidRPr="006360F6">
        <w:rPr>
          <w:rFonts w:hint="cs"/>
          <w:sz w:val="28"/>
          <w:szCs w:val="28"/>
          <w:rtl/>
        </w:rPr>
        <w:t>دغدغه‌هاي</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كارآمد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سطوح</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چگونگي</w:t>
      </w:r>
      <w:r w:rsidRPr="006360F6">
        <w:rPr>
          <w:sz w:val="28"/>
          <w:szCs w:val="28"/>
          <w:rtl/>
        </w:rPr>
        <w:t xml:space="preserve"> </w:t>
      </w:r>
      <w:r w:rsidRPr="006360F6">
        <w:rPr>
          <w:rFonts w:hint="cs"/>
          <w:sz w:val="28"/>
          <w:szCs w:val="28"/>
          <w:rtl/>
        </w:rPr>
        <w:t>ايجاد</w:t>
      </w:r>
      <w:r w:rsidRPr="006360F6">
        <w:rPr>
          <w:sz w:val="28"/>
          <w:szCs w:val="28"/>
          <w:rtl/>
        </w:rPr>
        <w:t xml:space="preserve"> </w:t>
      </w:r>
      <w:r w:rsidRPr="006360F6">
        <w:rPr>
          <w:rFonts w:hint="cs"/>
          <w:sz w:val="28"/>
          <w:szCs w:val="28"/>
          <w:rtl/>
        </w:rPr>
        <w:t>بسترهاي</w:t>
      </w:r>
      <w:r w:rsidRPr="006360F6">
        <w:rPr>
          <w:sz w:val="28"/>
          <w:szCs w:val="28"/>
          <w:rtl/>
        </w:rPr>
        <w:t xml:space="preserve"> </w:t>
      </w:r>
      <w:r w:rsidRPr="006360F6">
        <w:rPr>
          <w:rFonts w:hint="cs"/>
          <w:sz w:val="28"/>
          <w:szCs w:val="28"/>
          <w:rtl/>
        </w:rPr>
        <w:t>مناسب</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شاغل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تمامي</w:t>
      </w:r>
      <w:r w:rsidRPr="006360F6">
        <w:rPr>
          <w:sz w:val="28"/>
          <w:szCs w:val="28"/>
          <w:rtl/>
        </w:rPr>
        <w:t xml:space="preserve"> </w:t>
      </w:r>
      <w:r w:rsidRPr="006360F6">
        <w:rPr>
          <w:rFonts w:hint="cs"/>
          <w:sz w:val="28"/>
          <w:szCs w:val="28"/>
          <w:rtl/>
        </w:rPr>
        <w:t>حرفه‌هاست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حس</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كامل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بپردازند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حاكم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كنند</w:t>
      </w:r>
      <w:r w:rsidRPr="006360F6">
        <w:rPr>
          <w:sz w:val="28"/>
          <w:szCs w:val="28"/>
          <w:rtl/>
        </w:rPr>
        <w:t>.</w:t>
      </w:r>
      <w:r w:rsidRPr="006360F6">
        <w:rPr>
          <w:rFonts w:hint="cs"/>
          <w:sz w:val="28"/>
          <w:szCs w:val="28"/>
          <w:rtl/>
        </w:rPr>
        <w:t xml:space="preserve"> ويژگي</w:t>
      </w:r>
      <w:r w:rsidR="0089095F">
        <w:rPr>
          <w:rFonts w:hint="cs"/>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وقتي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شخصي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گام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مي‌داريم</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شغلي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ميان</w:t>
      </w:r>
      <w:r w:rsidRPr="006360F6">
        <w:rPr>
          <w:sz w:val="28"/>
          <w:szCs w:val="28"/>
          <w:rtl/>
        </w:rPr>
        <w:t xml:space="preserve"> </w:t>
      </w:r>
      <w:r w:rsidRPr="006360F6">
        <w:rPr>
          <w:rFonts w:hint="cs"/>
          <w:sz w:val="28"/>
          <w:szCs w:val="28"/>
          <w:rtl/>
        </w:rPr>
        <w:t>مي‌آيد</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پزشكي،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معلمي،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مهندسي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نظاير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امروزه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متخصصان</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استراتژيک،</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شايسته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پيش</w:t>
      </w:r>
      <w:r w:rsidRPr="006360F6">
        <w:rPr>
          <w:sz w:val="28"/>
          <w:szCs w:val="28"/>
          <w:rtl/>
        </w:rPr>
        <w:t xml:space="preserve"> </w:t>
      </w:r>
      <w:r w:rsidRPr="006360F6">
        <w:rPr>
          <w:rFonts w:hint="cs"/>
          <w:sz w:val="28"/>
          <w:szCs w:val="28"/>
          <w:rtl/>
        </w:rPr>
        <w:t>شرط‌هاي</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استراتژيك</w:t>
      </w:r>
      <w:r w:rsidRPr="006360F6">
        <w:rPr>
          <w:sz w:val="28"/>
          <w:szCs w:val="28"/>
          <w:rtl/>
        </w:rPr>
        <w:t xml:space="preserve"> </w:t>
      </w:r>
      <w:r w:rsidRPr="006360F6">
        <w:rPr>
          <w:rFonts w:hint="cs"/>
          <w:sz w:val="28"/>
          <w:szCs w:val="28"/>
          <w:rtl/>
        </w:rPr>
        <w:t>كارآ</w:t>
      </w:r>
      <w:r w:rsidRPr="006360F6">
        <w:rPr>
          <w:sz w:val="28"/>
          <w:szCs w:val="28"/>
          <w:rtl/>
        </w:rPr>
        <w:t xml:space="preserve"> </w:t>
      </w:r>
      <w:r w:rsidRPr="006360F6">
        <w:rPr>
          <w:rFonts w:hint="cs"/>
          <w:sz w:val="28"/>
          <w:szCs w:val="28"/>
          <w:rtl/>
        </w:rPr>
        <w:t xml:space="preserve">دانسته‌اند </w:t>
      </w:r>
      <w:r w:rsidRPr="006360F6">
        <w:rPr>
          <w:sz w:val="28"/>
          <w:szCs w:val="28"/>
          <w:rtl/>
        </w:rPr>
        <w:t>(</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Pr="006360F6">
        <w:rPr>
          <w:sz w:val="28"/>
          <w:szCs w:val="28"/>
          <w:rtl/>
        </w:rPr>
        <w:t xml:space="preserve"> 1389).</w:t>
      </w:r>
      <w:r w:rsidRPr="006360F6">
        <w:rPr>
          <w:rFonts w:hint="cs"/>
          <w:sz w:val="28"/>
          <w:szCs w:val="28"/>
          <w:rtl/>
        </w:rPr>
        <w:t xml:space="preserve"> 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مسئوليت</w:t>
      </w:r>
      <w:r w:rsidRPr="006360F6">
        <w:rPr>
          <w:sz w:val="28"/>
          <w:szCs w:val="28"/>
          <w:rtl/>
        </w:rPr>
        <w:softHyphen/>
      </w:r>
      <w:r w:rsidRPr="006360F6">
        <w:rPr>
          <w:rFonts w:hint="cs"/>
          <w:sz w:val="28"/>
          <w:szCs w:val="28"/>
          <w:rtl/>
        </w:rPr>
        <w:t>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قبال</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داخلي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خارجي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متمايز</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حاليكه</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شايسته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كارآ</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پيش</w:t>
      </w:r>
      <w:r w:rsidRPr="006360F6">
        <w:rPr>
          <w:sz w:val="28"/>
          <w:szCs w:val="28"/>
          <w:rtl/>
        </w:rPr>
        <w:t xml:space="preserve"> </w:t>
      </w:r>
      <w:r w:rsidRPr="006360F6">
        <w:rPr>
          <w:rFonts w:hint="cs"/>
          <w:sz w:val="28"/>
          <w:szCs w:val="28"/>
          <w:rtl/>
        </w:rPr>
        <w:t>شرط</w:t>
      </w:r>
      <w:r w:rsidRPr="006360F6">
        <w:rPr>
          <w:sz w:val="28"/>
          <w:szCs w:val="28"/>
          <w:rtl/>
        </w:rPr>
        <w:softHyphen/>
      </w:r>
      <w:r w:rsidRPr="006360F6">
        <w:rPr>
          <w:rFonts w:hint="cs"/>
          <w:sz w:val="28"/>
          <w:szCs w:val="28"/>
          <w:rtl/>
        </w:rPr>
        <w:t>هاي</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استراتژيك</w:t>
      </w:r>
      <w:r w:rsidRPr="006360F6">
        <w:rPr>
          <w:sz w:val="28"/>
          <w:szCs w:val="28"/>
          <w:rtl/>
        </w:rPr>
        <w:t xml:space="preserve"> </w:t>
      </w:r>
      <w:r w:rsidRPr="006360F6">
        <w:rPr>
          <w:rFonts w:hint="cs"/>
          <w:sz w:val="28"/>
          <w:szCs w:val="28"/>
          <w:rtl/>
        </w:rPr>
        <w:t>كارآست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موجب</w:t>
      </w:r>
      <w:r w:rsidRPr="006360F6">
        <w:rPr>
          <w:sz w:val="28"/>
          <w:szCs w:val="28"/>
          <w:rtl/>
        </w:rPr>
        <w:t xml:space="preserve"> </w:t>
      </w:r>
      <w:r w:rsidRPr="006360F6">
        <w:rPr>
          <w:rFonts w:hint="cs"/>
          <w:sz w:val="28"/>
          <w:szCs w:val="28"/>
          <w:rtl/>
        </w:rPr>
        <w:t>بوجود</w:t>
      </w:r>
      <w:r w:rsidRPr="006360F6">
        <w:rPr>
          <w:sz w:val="28"/>
          <w:szCs w:val="28"/>
          <w:rtl/>
        </w:rPr>
        <w:t xml:space="preserve"> </w:t>
      </w:r>
      <w:r w:rsidRPr="006360F6">
        <w:rPr>
          <w:rFonts w:hint="cs"/>
          <w:sz w:val="28"/>
          <w:szCs w:val="28"/>
          <w:rtl/>
        </w:rPr>
        <w:t>آمدن</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كارآ</w:t>
      </w:r>
      <w:r w:rsidRPr="006360F6">
        <w:rPr>
          <w:sz w:val="28"/>
          <w:szCs w:val="28"/>
          <w:rtl/>
        </w:rPr>
        <w:t xml:space="preserve"> </w:t>
      </w:r>
      <w:r w:rsidRPr="006360F6">
        <w:rPr>
          <w:rFonts w:hint="cs"/>
          <w:sz w:val="28"/>
          <w:szCs w:val="28"/>
          <w:rtl/>
        </w:rPr>
        <w:t xml:space="preserve">مي‌شود </w:t>
      </w:r>
      <w:r w:rsidRPr="006360F6">
        <w:rPr>
          <w:sz w:val="28"/>
          <w:szCs w:val="28"/>
          <w:rtl/>
        </w:rPr>
        <w:t>(</w:t>
      </w:r>
      <w:r w:rsidRPr="006360F6">
        <w:rPr>
          <w:rFonts w:hint="cs"/>
          <w:sz w:val="28"/>
          <w:szCs w:val="28"/>
          <w:rtl/>
        </w:rPr>
        <w:t>اجتهادی،</w:t>
      </w:r>
      <w:r w:rsidRPr="006360F6">
        <w:rPr>
          <w:sz w:val="28"/>
          <w:szCs w:val="28"/>
          <w:rtl/>
        </w:rPr>
        <w:t xml:space="preserve"> 1387 )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44" w:name="_Toc396295907"/>
      <w:bookmarkStart w:id="45" w:name="_Toc396515872"/>
      <w:r w:rsidRPr="006360F6">
        <w:rPr>
          <w:rFonts w:ascii="B Lotus" w:eastAsia="Calibri" w:hAnsi="B Lotus"/>
          <w:b/>
          <w:bCs/>
          <w:sz w:val="32"/>
          <w:szCs w:val="28"/>
          <w:rtl/>
          <w:lang w:bidi="fa-IR"/>
        </w:rPr>
        <w:t xml:space="preserve">2-2-2-1 </w:t>
      </w:r>
      <w:r w:rsidRPr="006360F6">
        <w:rPr>
          <w:rFonts w:ascii="B Lotus" w:eastAsia="Calibri" w:hAnsi="B Lotus" w:hint="cs"/>
          <w:b/>
          <w:bCs/>
          <w:sz w:val="32"/>
          <w:szCs w:val="28"/>
          <w:rtl/>
          <w:lang w:bidi="fa-IR"/>
        </w:rPr>
        <w:t>مفهوم</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bookmarkEnd w:id="44"/>
      <w:bookmarkEnd w:id="45"/>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معناي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مشاغل</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كار</w:t>
      </w:r>
      <w:r w:rsidRPr="006360F6">
        <w:rPr>
          <w:sz w:val="28"/>
          <w:szCs w:val="28"/>
          <w:rtl/>
        </w:rPr>
        <w:t xml:space="preserve"> : </w:t>
      </w:r>
      <w:r w:rsidRPr="006360F6">
        <w:rPr>
          <w:rFonts w:hint="cs"/>
          <w:sz w:val="28"/>
          <w:szCs w:val="28"/>
          <w:rtl/>
        </w:rPr>
        <w:t>اخلاق</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متعهد</w:t>
      </w:r>
      <w:r w:rsidRPr="006360F6">
        <w:rPr>
          <w:sz w:val="28"/>
          <w:szCs w:val="28"/>
          <w:rtl/>
        </w:rPr>
        <w:t xml:space="preserve"> </w:t>
      </w:r>
      <w:r w:rsidRPr="006360F6">
        <w:rPr>
          <w:rFonts w:hint="cs"/>
          <w:sz w:val="28"/>
          <w:szCs w:val="28"/>
          <w:rtl/>
        </w:rPr>
        <w:t>شدن</w:t>
      </w:r>
      <w:r w:rsidRPr="006360F6">
        <w:rPr>
          <w:sz w:val="28"/>
          <w:szCs w:val="28"/>
          <w:rtl/>
        </w:rPr>
        <w:t xml:space="preserve"> </w:t>
      </w:r>
      <w:r w:rsidRPr="006360F6">
        <w:rPr>
          <w:rFonts w:hint="cs"/>
          <w:sz w:val="28"/>
          <w:szCs w:val="28"/>
          <w:rtl/>
        </w:rPr>
        <w:t>انرژي</w:t>
      </w:r>
      <w:r w:rsidRPr="006360F6">
        <w:rPr>
          <w:sz w:val="28"/>
          <w:szCs w:val="28"/>
          <w:rtl/>
        </w:rPr>
        <w:t xml:space="preserve"> </w:t>
      </w:r>
      <w:r w:rsidRPr="006360F6">
        <w:rPr>
          <w:rFonts w:hint="cs"/>
          <w:sz w:val="28"/>
          <w:szCs w:val="28"/>
          <w:rtl/>
        </w:rPr>
        <w:t>ذهني،</w:t>
      </w:r>
      <w:r w:rsidRPr="006360F6">
        <w:rPr>
          <w:sz w:val="28"/>
          <w:szCs w:val="28"/>
          <w:rtl/>
        </w:rPr>
        <w:t xml:space="preserve"> </w:t>
      </w:r>
      <w:r w:rsidRPr="006360F6">
        <w:rPr>
          <w:rFonts w:hint="cs"/>
          <w:sz w:val="28"/>
          <w:szCs w:val="28"/>
          <w:rtl/>
        </w:rPr>
        <w:t>رواني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فيزيكي</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ايده</w:t>
      </w:r>
      <w:r w:rsidRPr="006360F6">
        <w:rPr>
          <w:sz w:val="28"/>
          <w:szCs w:val="28"/>
          <w:rtl/>
        </w:rPr>
        <w:t xml:space="preserve"> </w:t>
      </w:r>
      <w:r w:rsidRPr="006360F6">
        <w:rPr>
          <w:rFonts w:hint="cs"/>
          <w:sz w:val="28"/>
          <w:szCs w:val="28"/>
          <w:rtl/>
        </w:rPr>
        <w:t>جمعي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اخذ</w:t>
      </w:r>
      <w:r w:rsidRPr="006360F6">
        <w:rPr>
          <w:sz w:val="28"/>
          <w:szCs w:val="28"/>
          <w:rtl/>
        </w:rPr>
        <w:t xml:space="preserve"> </w:t>
      </w:r>
      <w:r w:rsidRPr="006360F6">
        <w:rPr>
          <w:rFonts w:hint="cs"/>
          <w:sz w:val="28"/>
          <w:szCs w:val="28"/>
          <w:rtl/>
        </w:rPr>
        <w:t>قوا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استعداد</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نحو</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شعبه‌هاي</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مي‌كوشد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ارزش‌هاي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حرفه‌هاي</w:t>
      </w:r>
      <w:r w:rsidRPr="006360F6">
        <w:rPr>
          <w:sz w:val="28"/>
          <w:szCs w:val="28"/>
          <w:rtl/>
        </w:rPr>
        <w:t xml:space="preserve"> </w:t>
      </w:r>
      <w:r w:rsidRPr="006360F6">
        <w:rPr>
          <w:rFonts w:hint="cs"/>
          <w:sz w:val="28"/>
          <w:szCs w:val="28"/>
          <w:rtl/>
        </w:rPr>
        <w:t>گوناگون</w:t>
      </w:r>
      <w:r w:rsidRPr="006360F6">
        <w:rPr>
          <w:sz w:val="28"/>
          <w:szCs w:val="28"/>
          <w:rtl/>
        </w:rPr>
        <w:t xml:space="preserve"> </w:t>
      </w:r>
      <w:r w:rsidRPr="006360F6">
        <w:rPr>
          <w:rFonts w:hint="cs"/>
          <w:sz w:val="28"/>
          <w:szCs w:val="28"/>
          <w:rtl/>
        </w:rPr>
        <w:t>پاسخ</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قواعد،</w:t>
      </w:r>
      <w:r w:rsidRPr="006360F6">
        <w:rPr>
          <w:sz w:val="28"/>
          <w:szCs w:val="28"/>
          <w:rtl/>
        </w:rPr>
        <w:t xml:space="preserve"> </w:t>
      </w:r>
      <w:r w:rsidRPr="006360F6">
        <w:rPr>
          <w:rFonts w:hint="cs"/>
          <w:sz w:val="28"/>
          <w:szCs w:val="28"/>
          <w:rtl/>
        </w:rPr>
        <w:t>ضوابط</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خاصي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متصور</w:t>
      </w:r>
      <w:r w:rsidRPr="006360F6">
        <w:rPr>
          <w:sz w:val="28"/>
          <w:szCs w:val="28"/>
          <w:rtl/>
        </w:rPr>
        <w:t xml:space="preserve"> </w:t>
      </w:r>
      <w:r w:rsidRPr="006360F6">
        <w:rPr>
          <w:rFonts w:hint="cs"/>
          <w:sz w:val="28"/>
          <w:szCs w:val="28"/>
          <w:rtl/>
        </w:rPr>
        <w:t>مي‌گردد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وجدان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فطرت</w:t>
      </w:r>
      <w:r w:rsidRPr="006360F6">
        <w:rPr>
          <w:sz w:val="28"/>
          <w:szCs w:val="28"/>
          <w:rtl/>
        </w:rPr>
        <w:t xml:space="preserve"> </w:t>
      </w:r>
      <w:r w:rsidRPr="006360F6">
        <w:rPr>
          <w:rFonts w:hint="cs"/>
          <w:sz w:val="28"/>
          <w:szCs w:val="28"/>
          <w:rtl/>
        </w:rPr>
        <w:t>خويش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كنند</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آنكه</w:t>
      </w:r>
      <w:r w:rsidRPr="006360F6">
        <w:rPr>
          <w:sz w:val="28"/>
          <w:szCs w:val="28"/>
          <w:rtl/>
        </w:rPr>
        <w:t xml:space="preserve"> </w:t>
      </w:r>
      <w:r w:rsidRPr="006360F6">
        <w:rPr>
          <w:rFonts w:hint="cs"/>
          <w:sz w:val="28"/>
          <w:szCs w:val="28"/>
          <w:rtl/>
        </w:rPr>
        <w:t>الزام</w:t>
      </w:r>
      <w:r w:rsidRPr="006360F6">
        <w:rPr>
          <w:sz w:val="28"/>
          <w:szCs w:val="28"/>
          <w:rtl/>
        </w:rPr>
        <w:t xml:space="preserve"> </w:t>
      </w:r>
      <w:r w:rsidRPr="006360F6">
        <w:rPr>
          <w:rFonts w:hint="cs"/>
          <w:sz w:val="28"/>
          <w:szCs w:val="28"/>
          <w:rtl/>
        </w:rPr>
        <w:t>خارجي</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تخلف</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مجازات‌هاي</w:t>
      </w:r>
      <w:r w:rsidRPr="006360F6">
        <w:rPr>
          <w:sz w:val="28"/>
          <w:szCs w:val="28"/>
          <w:rtl/>
        </w:rPr>
        <w:t xml:space="preserve"> </w:t>
      </w:r>
      <w:r w:rsidRPr="006360F6">
        <w:rPr>
          <w:rFonts w:hint="cs"/>
          <w:sz w:val="28"/>
          <w:szCs w:val="28"/>
          <w:rtl/>
        </w:rPr>
        <w:t>قانون</w:t>
      </w:r>
      <w:r w:rsidRPr="006360F6">
        <w:rPr>
          <w:sz w:val="28"/>
          <w:szCs w:val="28"/>
          <w:rtl/>
        </w:rPr>
        <w:t xml:space="preserve"> </w:t>
      </w:r>
      <w:r w:rsidRPr="006360F6">
        <w:rPr>
          <w:rFonts w:hint="cs"/>
          <w:sz w:val="28"/>
          <w:szCs w:val="28"/>
          <w:rtl/>
        </w:rPr>
        <w:t>دچار</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یگانه،</w:t>
      </w:r>
      <w:r w:rsidRPr="006360F6">
        <w:rPr>
          <w:sz w:val="28"/>
          <w:szCs w:val="28"/>
          <w:rtl/>
        </w:rPr>
        <w:t xml:space="preserve"> 1390 )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46" w:name="_Toc396295908"/>
      <w:bookmarkStart w:id="47" w:name="_Toc396515873"/>
      <w:r w:rsidRPr="006360F6">
        <w:rPr>
          <w:rFonts w:ascii="B Lotus" w:eastAsia="Calibri" w:hAnsi="B Lotus"/>
          <w:b/>
          <w:bCs/>
          <w:sz w:val="32"/>
          <w:szCs w:val="28"/>
          <w:rtl/>
          <w:lang w:bidi="fa-IR"/>
        </w:rPr>
        <w:t xml:space="preserve">2-2-2-2 </w:t>
      </w:r>
      <w:r w:rsidRPr="006360F6">
        <w:rPr>
          <w:rFonts w:ascii="B Lotus" w:eastAsia="Calibri" w:hAnsi="B Lotus" w:hint="cs"/>
          <w:b/>
          <w:bCs/>
          <w:sz w:val="32"/>
          <w:szCs w:val="28"/>
          <w:rtl/>
          <w:lang w:bidi="fa-IR"/>
        </w:rPr>
        <w:t>ويژگي‌هاي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bookmarkEnd w:id="46"/>
      <w:bookmarkEnd w:id="47"/>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تعاريف</w:t>
      </w:r>
      <w:r w:rsidRPr="006360F6">
        <w:rPr>
          <w:sz w:val="28"/>
          <w:szCs w:val="28"/>
          <w:rtl/>
        </w:rPr>
        <w:t xml:space="preserve"> </w:t>
      </w:r>
      <w:r w:rsidRPr="006360F6">
        <w:rPr>
          <w:rFonts w:hint="cs"/>
          <w:sz w:val="28"/>
          <w:szCs w:val="28"/>
          <w:rtl/>
        </w:rPr>
        <w:t>اوليه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ويژگي</w:t>
      </w:r>
      <w:r w:rsidRPr="006360F6">
        <w:rPr>
          <w:sz w:val="28"/>
          <w:szCs w:val="28"/>
          <w:rtl/>
        </w:rPr>
        <w:t xml:space="preserve"> </w:t>
      </w:r>
      <w:r w:rsidRPr="006360F6">
        <w:rPr>
          <w:rFonts w:hint="cs"/>
          <w:sz w:val="28"/>
          <w:szCs w:val="28"/>
          <w:rtl/>
        </w:rPr>
        <w:t>ديده</w:t>
      </w:r>
      <w:r w:rsidRPr="006360F6">
        <w:rPr>
          <w:sz w:val="28"/>
          <w:szCs w:val="28"/>
          <w:rtl/>
        </w:rPr>
        <w:t xml:space="preserve"> </w:t>
      </w:r>
      <w:r w:rsidRPr="006360F6">
        <w:rPr>
          <w:rFonts w:hint="cs"/>
          <w:sz w:val="28"/>
          <w:szCs w:val="28"/>
          <w:rtl/>
        </w:rPr>
        <w:t>مي‌شود</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الف</w:t>
      </w:r>
      <w:r w:rsidRPr="006360F6">
        <w:rPr>
          <w:sz w:val="28"/>
          <w:szCs w:val="28"/>
          <w:rtl/>
        </w:rPr>
        <w:t xml:space="preserve"> </w:t>
      </w:r>
      <w:r w:rsidRPr="006360F6">
        <w:rPr>
          <w:rFonts w:hint="cs"/>
          <w:sz w:val="28"/>
          <w:szCs w:val="28"/>
          <w:rtl/>
        </w:rPr>
        <w:t>ـ</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اصالت</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فردگرايي</w:t>
      </w:r>
    </w:p>
    <w:p w:rsidR="00B05CBE" w:rsidRPr="006360F6" w:rsidRDefault="00B05CBE" w:rsidP="00B05CBE">
      <w:pPr>
        <w:bidi/>
        <w:spacing w:line="240" w:lineRule="auto"/>
        <w:jc w:val="both"/>
        <w:rPr>
          <w:sz w:val="28"/>
          <w:szCs w:val="28"/>
          <w:rtl/>
        </w:rPr>
      </w:pPr>
      <w:r w:rsidRPr="006360F6">
        <w:rPr>
          <w:sz w:val="28"/>
          <w:szCs w:val="28"/>
          <w:rtl/>
        </w:rPr>
        <w:t xml:space="preserve"> </w:t>
      </w:r>
      <w:r w:rsidRPr="006360F6">
        <w:rPr>
          <w:rFonts w:hint="cs"/>
          <w:sz w:val="28"/>
          <w:szCs w:val="28"/>
          <w:rtl/>
        </w:rPr>
        <w:t>ب</w:t>
      </w:r>
      <w:r w:rsidRPr="006360F6">
        <w:rPr>
          <w:sz w:val="28"/>
          <w:szCs w:val="28"/>
          <w:rtl/>
        </w:rPr>
        <w:t xml:space="preserve"> </w:t>
      </w:r>
      <w:r w:rsidRPr="006360F6">
        <w:rPr>
          <w:rFonts w:hint="cs"/>
          <w:sz w:val="28"/>
          <w:szCs w:val="28"/>
          <w:rtl/>
        </w:rPr>
        <w:t>ـ</w:t>
      </w:r>
      <w:r w:rsidRPr="006360F6">
        <w:rPr>
          <w:sz w:val="28"/>
          <w:szCs w:val="28"/>
          <w:rtl/>
        </w:rPr>
        <w:t xml:space="preserve"> </w:t>
      </w:r>
      <w:r w:rsidRPr="006360F6">
        <w:rPr>
          <w:rFonts w:hint="cs"/>
          <w:sz w:val="28"/>
          <w:szCs w:val="28"/>
          <w:rtl/>
        </w:rPr>
        <w:t>محدود</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مسئوليت‌ها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الزامات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شغل</w:t>
      </w:r>
      <w:r w:rsidRPr="006360F6">
        <w:rPr>
          <w:sz w:val="28"/>
          <w:szCs w:val="28"/>
          <w:rtl/>
        </w:rPr>
        <w:t xml:space="preserve"> </w:t>
      </w:r>
    </w:p>
    <w:p w:rsidR="00B05CBE" w:rsidRPr="006360F6" w:rsidRDefault="00B05CBE" w:rsidP="00AC5B28">
      <w:pPr>
        <w:bidi/>
        <w:spacing w:line="240" w:lineRule="auto"/>
        <w:jc w:val="both"/>
        <w:rPr>
          <w:sz w:val="28"/>
          <w:szCs w:val="28"/>
          <w:rtl/>
        </w:rPr>
      </w:pPr>
      <w:r w:rsidRPr="006360F6">
        <w:rPr>
          <w:rFonts w:hint="cs"/>
          <w:sz w:val="28"/>
          <w:szCs w:val="28"/>
          <w:rtl/>
        </w:rPr>
        <w:t>به</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مي‌رسد</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نگاه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نوعي</w:t>
      </w:r>
      <w:r w:rsidRPr="006360F6">
        <w:rPr>
          <w:sz w:val="28"/>
          <w:szCs w:val="28"/>
          <w:rtl/>
        </w:rPr>
        <w:t xml:space="preserve"> </w:t>
      </w:r>
      <w:r w:rsidRPr="006360F6">
        <w:rPr>
          <w:rFonts w:hint="cs"/>
          <w:sz w:val="28"/>
          <w:szCs w:val="28"/>
          <w:rtl/>
        </w:rPr>
        <w:t>تحویلی نگري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تقلیل گری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هويت</w:t>
      </w:r>
      <w:r w:rsidRPr="006360F6">
        <w:rPr>
          <w:sz w:val="28"/>
          <w:szCs w:val="28"/>
          <w:rtl/>
        </w:rPr>
        <w:t xml:space="preserve"> </w:t>
      </w:r>
      <w:r w:rsidRPr="006360F6">
        <w:rPr>
          <w:rFonts w:hint="cs"/>
          <w:sz w:val="28"/>
          <w:szCs w:val="28"/>
          <w:rtl/>
        </w:rPr>
        <w:t>جمعي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نهادهاي</w:t>
      </w:r>
      <w:r w:rsidRPr="006360F6">
        <w:rPr>
          <w:sz w:val="28"/>
          <w:szCs w:val="28"/>
          <w:rtl/>
        </w:rPr>
        <w:t xml:space="preserve"> </w:t>
      </w:r>
      <w:r w:rsidRPr="006360F6">
        <w:rPr>
          <w:rFonts w:hint="cs"/>
          <w:sz w:val="28"/>
          <w:szCs w:val="28"/>
          <w:rtl/>
        </w:rPr>
        <w:t>مشاغل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بس</w:t>
      </w:r>
      <w:r w:rsidRPr="006360F6">
        <w:rPr>
          <w:sz w:val="28"/>
          <w:szCs w:val="28"/>
          <w:rtl/>
        </w:rPr>
        <w:t xml:space="preserve"> </w:t>
      </w:r>
      <w:r w:rsidRPr="006360F6">
        <w:rPr>
          <w:rFonts w:hint="cs"/>
          <w:sz w:val="28"/>
          <w:szCs w:val="28"/>
          <w:rtl/>
        </w:rPr>
        <w:t>فراتر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اشخاص</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تعاريف</w:t>
      </w:r>
      <w:r w:rsidRPr="006360F6">
        <w:rPr>
          <w:sz w:val="28"/>
          <w:szCs w:val="28"/>
          <w:rtl/>
        </w:rPr>
        <w:t xml:space="preserve"> </w:t>
      </w:r>
      <w:r w:rsidRPr="006360F6">
        <w:rPr>
          <w:rFonts w:hint="cs"/>
          <w:sz w:val="28"/>
          <w:szCs w:val="28"/>
          <w:rtl/>
        </w:rPr>
        <w:t>امروزي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شما</w:t>
      </w:r>
      <w:r w:rsidRPr="006360F6">
        <w:rPr>
          <w:sz w:val="28"/>
          <w:szCs w:val="28"/>
          <w:rtl/>
        </w:rPr>
        <w:t xml:space="preserve"> </w:t>
      </w:r>
      <w:r w:rsidRPr="006360F6">
        <w:rPr>
          <w:rFonts w:hint="cs"/>
          <w:sz w:val="28"/>
          <w:szCs w:val="28"/>
          <w:rtl/>
        </w:rPr>
        <w:t>حق</w:t>
      </w:r>
      <w:r w:rsidRPr="006360F6">
        <w:rPr>
          <w:sz w:val="28"/>
          <w:szCs w:val="28"/>
          <w:rtl/>
        </w:rPr>
        <w:t xml:space="preserve"> </w:t>
      </w:r>
      <w:r w:rsidRPr="006360F6">
        <w:rPr>
          <w:rFonts w:hint="cs"/>
          <w:sz w:val="28"/>
          <w:szCs w:val="28"/>
          <w:rtl/>
        </w:rPr>
        <w:t>داريد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w:t>
      </w:r>
      <w:r w:rsidRPr="006360F6">
        <w:rPr>
          <w:sz w:val="28"/>
          <w:szCs w:val="28"/>
          <w:rtl/>
        </w:rPr>
        <w:t xml:space="preserve"> </w:t>
      </w:r>
      <w:r w:rsidRPr="006360F6">
        <w:rPr>
          <w:rFonts w:hint="cs"/>
          <w:sz w:val="28"/>
          <w:szCs w:val="28"/>
          <w:rtl/>
        </w:rPr>
        <w:t>تكليف</w:t>
      </w:r>
      <w:r w:rsidRPr="006360F6">
        <w:rPr>
          <w:sz w:val="28"/>
          <w:szCs w:val="28"/>
          <w:rtl/>
        </w:rPr>
        <w:t xml:space="preserve">) </w:t>
      </w:r>
      <w:r w:rsidRPr="006360F6">
        <w:rPr>
          <w:rFonts w:hint="cs"/>
          <w:sz w:val="28"/>
          <w:szCs w:val="28"/>
          <w:rtl/>
        </w:rPr>
        <w:t>مبناي</w:t>
      </w:r>
      <w:r w:rsidRPr="006360F6">
        <w:rPr>
          <w:sz w:val="28"/>
          <w:szCs w:val="28"/>
          <w:rtl/>
        </w:rPr>
        <w:t xml:space="preserve"> </w:t>
      </w:r>
      <w:r w:rsidRPr="006360F6">
        <w:rPr>
          <w:rFonts w:hint="cs"/>
          <w:sz w:val="28"/>
          <w:szCs w:val="28"/>
          <w:rtl/>
        </w:rPr>
        <w:t>هرگونه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مبنا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ارتباطي</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اصلي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دغدغه</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تكاليف</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مي‌پرسد</w:t>
      </w:r>
      <w:r w:rsidR="00AC5B28">
        <w:rPr>
          <w:rFonts w:hint="cs"/>
          <w:sz w:val="28"/>
          <w:szCs w:val="28"/>
          <w:rtl/>
        </w:rPr>
        <w:t>.</w:t>
      </w:r>
      <w:r w:rsidRPr="006360F6">
        <w:rPr>
          <w:sz w:val="28"/>
          <w:szCs w:val="28"/>
          <w:rtl/>
        </w:rPr>
        <w:t>(</w:t>
      </w:r>
      <w:r w:rsidRPr="006360F6">
        <w:rPr>
          <w:rFonts w:hint="cs"/>
          <w:sz w:val="28"/>
          <w:szCs w:val="28"/>
          <w:rtl/>
        </w:rPr>
        <w:t>اجتهادی</w:t>
      </w:r>
      <w:r w:rsidRPr="006360F6">
        <w:rPr>
          <w:sz w:val="28"/>
          <w:szCs w:val="28"/>
          <w:rtl/>
        </w:rPr>
        <w:t xml:space="preserve"> </w:t>
      </w:r>
      <w:r w:rsidRPr="006360F6">
        <w:rPr>
          <w:rFonts w:hint="cs"/>
          <w:sz w:val="28"/>
          <w:szCs w:val="28"/>
          <w:rtl/>
        </w:rPr>
        <w:t>،</w:t>
      </w:r>
      <w:r w:rsidR="00AC5B28">
        <w:rPr>
          <w:sz w:val="28"/>
          <w:szCs w:val="28"/>
          <w:rtl/>
        </w:rPr>
        <w:t xml:space="preserve"> 1387)</w:t>
      </w:r>
      <w:r w:rsidRPr="006360F6">
        <w:rPr>
          <w:sz w:val="28"/>
          <w:szCs w:val="28"/>
          <w:rtl/>
        </w:rPr>
        <w:t xml:space="preserve">. </w:t>
      </w:r>
      <w:r w:rsidRPr="006360F6">
        <w:rPr>
          <w:rFonts w:hint="cs"/>
          <w:sz w:val="28"/>
          <w:szCs w:val="28"/>
          <w:rtl/>
        </w:rPr>
        <w:t>ويژگي‌هاي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امروزي</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داراي</w:t>
      </w:r>
      <w:r w:rsidRPr="006360F6">
        <w:rPr>
          <w:sz w:val="28"/>
          <w:szCs w:val="28"/>
          <w:rtl/>
        </w:rPr>
        <w:t xml:space="preserve"> </w:t>
      </w:r>
      <w:r w:rsidRPr="006360F6">
        <w:rPr>
          <w:rFonts w:hint="cs"/>
          <w:sz w:val="28"/>
          <w:szCs w:val="28"/>
          <w:rtl/>
        </w:rPr>
        <w:t>هويت</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بودن</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داشتن</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كاربردي</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ارائه</w:t>
      </w:r>
      <w:r w:rsidRPr="006360F6">
        <w:rPr>
          <w:sz w:val="28"/>
          <w:szCs w:val="28"/>
          <w:rtl/>
        </w:rPr>
        <w:t xml:space="preserve"> </w:t>
      </w:r>
      <w:r w:rsidRPr="006360F6">
        <w:rPr>
          <w:rFonts w:hint="cs"/>
          <w:sz w:val="28"/>
          <w:szCs w:val="28"/>
          <w:rtl/>
        </w:rPr>
        <w:t>پيشينه ای</w:t>
      </w:r>
      <w:r w:rsidRPr="006360F6">
        <w:rPr>
          <w:sz w:val="28"/>
          <w:szCs w:val="28"/>
          <w:rtl/>
        </w:rPr>
        <w:t xml:space="preserve"> </w:t>
      </w:r>
      <w:r w:rsidRPr="006360F6">
        <w:rPr>
          <w:rFonts w:hint="cs"/>
          <w:sz w:val="28"/>
          <w:szCs w:val="28"/>
          <w:rtl/>
        </w:rPr>
        <w:t>حرفه‌اي</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بومی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وابسته</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فرهنگ</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وابستگي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اخلاقي</w:t>
      </w:r>
    </w:p>
    <w:p w:rsidR="00B05CBE" w:rsidRPr="006360F6" w:rsidRDefault="00B05CBE" w:rsidP="00B05CBE">
      <w:pPr>
        <w:bidi/>
        <w:spacing w:line="240" w:lineRule="auto"/>
        <w:jc w:val="both"/>
        <w:rPr>
          <w:sz w:val="28"/>
          <w:szCs w:val="28"/>
          <w:rtl/>
        </w:rPr>
      </w:pPr>
      <w:r w:rsidRPr="006360F6">
        <w:rPr>
          <w:rFonts w:cs="Times New Roman" w:hint="cs"/>
          <w:sz w:val="28"/>
          <w:szCs w:val="28"/>
          <w:rtl/>
        </w:rPr>
        <w:t>•</w:t>
      </w:r>
      <w:r w:rsidRPr="006360F6">
        <w:rPr>
          <w:sz w:val="28"/>
          <w:szCs w:val="28"/>
          <w:rtl/>
        </w:rPr>
        <w:tab/>
      </w:r>
      <w:r w:rsidRPr="006360F6">
        <w:rPr>
          <w:rFonts w:hint="cs"/>
          <w:sz w:val="28"/>
          <w:szCs w:val="28"/>
          <w:rtl/>
        </w:rPr>
        <w:t>ارائه</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داراي</w:t>
      </w:r>
      <w:r w:rsidRPr="006360F6">
        <w:rPr>
          <w:sz w:val="28"/>
          <w:szCs w:val="28"/>
          <w:rtl/>
        </w:rPr>
        <w:t xml:space="preserve"> </w:t>
      </w:r>
      <w:r w:rsidRPr="006360F6">
        <w:rPr>
          <w:rFonts w:hint="cs"/>
          <w:sz w:val="28"/>
          <w:szCs w:val="28"/>
          <w:rtl/>
        </w:rPr>
        <w:t>زبان</w:t>
      </w:r>
      <w:r w:rsidRPr="006360F6">
        <w:rPr>
          <w:sz w:val="28"/>
          <w:szCs w:val="28"/>
          <w:rtl/>
        </w:rPr>
        <w:t xml:space="preserve"> </w:t>
      </w:r>
      <w:r w:rsidRPr="006360F6">
        <w:rPr>
          <w:rFonts w:hint="cs"/>
          <w:sz w:val="28"/>
          <w:szCs w:val="28"/>
          <w:rtl/>
        </w:rPr>
        <w:t>صریح</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بياني</w:t>
      </w:r>
      <w:r w:rsidRPr="006360F6">
        <w:rPr>
          <w:sz w:val="28"/>
          <w:szCs w:val="28"/>
          <w:rtl/>
        </w:rPr>
        <w:t xml:space="preserve"> </w:t>
      </w:r>
      <w:r w:rsidRPr="006360F6">
        <w:rPr>
          <w:rFonts w:hint="cs"/>
          <w:sz w:val="28"/>
          <w:szCs w:val="28"/>
          <w:rtl/>
        </w:rPr>
        <w:t>روشن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انگيزشی</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48" w:name="_Toc396295909"/>
      <w:bookmarkStart w:id="49" w:name="_Toc396515874"/>
      <w:r w:rsidRPr="006360F6">
        <w:rPr>
          <w:rFonts w:ascii="B Lotus" w:eastAsia="Calibri" w:hAnsi="B Lotus"/>
          <w:b/>
          <w:bCs/>
          <w:sz w:val="32"/>
          <w:szCs w:val="28"/>
          <w:rtl/>
          <w:lang w:bidi="fa-IR"/>
        </w:rPr>
        <w:t xml:space="preserve">2-2-2-3 </w:t>
      </w:r>
      <w:r w:rsidRPr="006360F6">
        <w:rPr>
          <w:rFonts w:ascii="B Lotus" w:eastAsia="Calibri" w:hAnsi="B Lotus" w:hint="cs"/>
          <w:b/>
          <w:bCs/>
          <w:sz w:val="32"/>
          <w:szCs w:val="28"/>
          <w:rtl/>
          <w:lang w:bidi="fa-IR"/>
        </w:rPr>
        <w:t>ويژگي‌هاي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افراد</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دارای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bookmarkEnd w:id="48"/>
      <w:bookmarkEnd w:id="49"/>
      <w:r w:rsidRPr="006360F6">
        <w:rPr>
          <w:rFonts w:ascii="B Lotus" w:eastAsia="Calibri" w:hAnsi="B Lotus"/>
          <w:b/>
          <w:bCs/>
          <w:sz w:val="32"/>
          <w:szCs w:val="28"/>
          <w:rtl/>
          <w:lang w:bidi="fa-IR"/>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مسئوليت‌پذيري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پاسخگو</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تصميم‌ها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پيامدهاي</w:t>
      </w:r>
      <w:r w:rsidRPr="006360F6">
        <w:rPr>
          <w:sz w:val="28"/>
          <w:szCs w:val="28"/>
          <w:rtl/>
        </w:rPr>
        <w:t xml:space="preserve"> </w:t>
      </w:r>
      <w:r w:rsidRPr="006360F6">
        <w:rPr>
          <w:rFonts w:hint="cs"/>
          <w:sz w:val="28"/>
          <w:szCs w:val="28"/>
          <w:rtl/>
        </w:rPr>
        <w:t>آنرا</w:t>
      </w:r>
      <w:r w:rsidRPr="006360F6">
        <w:rPr>
          <w:sz w:val="28"/>
          <w:szCs w:val="28"/>
          <w:rtl/>
        </w:rPr>
        <w:t xml:space="preserve"> </w:t>
      </w:r>
      <w:r w:rsidRPr="006360F6">
        <w:rPr>
          <w:rFonts w:hint="cs"/>
          <w:sz w:val="28"/>
          <w:szCs w:val="28"/>
          <w:rtl/>
        </w:rPr>
        <w:t>مي‌پذيرد،</w:t>
      </w:r>
      <w:r w:rsidRPr="006360F6">
        <w:rPr>
          <w:sz w:val="28"/>
          <w:szCs w:val="28"/>
          <w:rtl/>
        </w:rPr>
        <w:t xml:space="preserve"> </w:t>
      </w:r>
      <w:r w:rsidRPr="006360F6">
        <w:rPr>
          <w:rFonts w:hint="cs"/>
          <w:sz w:val="28"/>
          <w:szCs w:val="28"/>
          <w:rtl/>
        </w:rPr>
        <w:t>سرمشق</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حساس</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اخلاقمند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درستكاري</w:t>
      </w:r>
      <w:r w:rsidRPr="006360F6">
        <w:rPr>
          <w:sz w:val="28"/>
          <w:szCs w:val="28"/>
          <w:rtl/>
        </w:rPr>
        <w:t xml:space="preserve"> </w:t>
      </w:r>
      <w:r w:rsidRPr="006360F6">
        <w:rPr>
          <w:rFonts w:hint="cs"/>
          <w:sz w:val="28"/>
          <w:szCs w:val="28"/>
          <w:rtl/>
        </w:rPr>
        <w:t>وخوشنامي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كارش</w:t>
      </w:r>
      <w:r w:rsidRPr="006360F6">
        <w:rPr>
          <w:sz w:val="28"/>
          <w:szCs w:val="28"/>
          <w:rtl/>
        </w:rPr>
        <w:t xml:space="preserve"> </w:t>
      </w:r>
      <w:r w:rsidRPr="006360F6">
        <w:rPr>
          <w:rFonts w:hint="cs"/>
          <w:sz w:val="28"/>
          <w:szCs w:val="28"/>
          <w:rtl/>
        </w:rPr>
        <w:t>اهميت</w:t>
      </w:r>
      <w:r w:rsidRPr="006360F6">
        <w:rPr>
          <w:sz w:val="28"/>
          <w:szCs w:val="28"/>
          <w:rtl/>
        </w:rPr>
        <w:t xml:space="preserve"> </w:t>
      </w:r>
      <w:r w:rsidRPr="006360F6">
        <w:rPr>
          <w:rFonts w:hint="cs"/>
          <w:sz w:val="28"/>
          <w:szCs w:val="28"/>
          <w:rtl/>
        </w:rPr>
        <w:t>مي‌دهد،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اجراي</w:t>
      </w:r>
      <w:r w:rsidRPr="006360F6">
        <w:rPr>
          <w:sz w:val="28"/>
          <w:szCs w:val="28"/>
          <w:rtl/>
        </w:rPr>
        <w:t xml:space="preserve"> </w:t>
      </w:r>
      <w:r w:rsidRPr="006360F6">
        <w:rPr>
          <w:rFonts w:hint="cs"/>
          <w:sz w:val="28"/>
          <w:szCs w:val="28"/>
          <w:rtl/>
        </w:rPr>
        <w:t>تمام</w:t>
      </w:r>
      <w:r w:rsidRPr="006360F6">
        <w:rPr>
          <w:sz w:val="28"/>
          <w:szCs w:val="28"/>
          <w:rtl/>
        </w:rPr>
        <w:t xml:space="preserve"> </w:t>
      </w:r>
      <w:r w:rsidRPr="006360F6">
        <w:rPr>
          <w:rFonts w:hint="cs"/>
          <w:sz w:val="28"/>
          <w:szCs w:val="28"/>
          <w:rtl/>
        </w:rPr>
        <w:t>مسئوليت‌هاي</w:t>
      </w:r>
      <w:r w:rsidRPr="006360F6">
        <w:rPr>
          <w:sz w:val="28"/>
          <w:szCs w:val="28"/>
          <w:rtl/>
        </w:rPr>
        <w:t xml:space="preserve"> </w:t>
      </w:r>
      <w:r w:rsidRPr="006360F6">
        <w:rPr>
          <w:rFonts w:hint="cs"/>
          <w:sz w:val="28"/>
          <w:szCs w:val="28"/>
          <w:rtl/>
        </w:rPr>
        <w:t>خويش</w:t>
      </w:r>
      <w:r w:rsidRPr="006360F6">
        <w:rPr>
          <w:sz w:val="28"/>
          <w:szCs w:val="28"/>
          <w:rtl/>
        </w:rPr>
        <w:t xml:space="preserve"> </w:t>
      </w:r>
      <w:r w:rsidRPr="006360F6">
        <w:rPr>
          <w:rFonts w:hint="cs"/>
          <w:sz w:val="28"/>
          <w:szCs w:val="28"/>
          <w:rtl/>
        </w:rPr>
        <w:t>كوشاست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مسئوليتي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برعهده</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تمام</w:t>
      </w:r>
      <w:r w:rsidRPr="006360F6">
        <w:rPr>
          <w:sz w:val="28"/>
          <w:szCs w:val="28"/>
          <w:rtl/>
        </w:rPr>
        <w:t xml:space="preserve"> </w:t>
      </w:r>
      <w:r w:rsidRPr="006360F6">
        <w:rPr>
          <w:rFonts w:hint="cs"/>
          <w:sz w:val="28"/>
          <w:szCs w:val="28"/>
          <w:rtl/>
        </w:rPr>
        <w:t>توان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خلوص</w:t>
      </w:r>
      <w:r w:rsidRPr="006360F6">
        <w:rPr>
          <w:sz w:val="28"/>
          <w:szCs w:val="28"/>
          <w:rtl/>
        </w:rPr>
        <w:t xml:space="preserve"> </w:t>
      </w:r>
      <w:r w:rsidRPr="006360F6">
        <w:rPr>
          <w:rFonts w:hint="cs"/>
          <w:sz w:val="28"/>
          <w:szCs w:val="28"/>
          <w:rtl/>
        </w:rPr>
        <w:t>نيت</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مي‌دهد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برتري</w:t>
      </w:r>
      <w:r w:rsidRPr="006360F6">
        <w:rPr>
          <w:sz w:val="28"/>
          <w:szCs w:val="28"/>
          <w:rtl/>
        </w:rPr>
        <w:t xml:space="preserve"> </w:t>
      </w:r>
      <w:r w:rsidRPr="006360F6">
        <w:rPr>
          <w:rFonts w:hint="cs"/>
          <w:sz w:val="28"/>
          <w:szCs w:val="28"/>
          <w:rtl/>
        </w:rPr>
        <w:t>جويي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رقابت</w:t>
      </w:r>
      <w:r w:rsidRPr="006360F6">
        <w:rPr>
          <w:sz w:val="28"/>
          <w:szCs w:val="28"/>
          <w:rtl/>
        </w:rPr>
        <w:t xml:space="preserve"> </w:t>
      </w:r>
      <w:r w:rsidRPr="006360F6">
        <w:rPr>
          <w:rFonts w:hint="cs"/>
          <w:sz w:val="28"/>
          <w:szCs w:val="28"/>
          <w:rtl/>
        </w:rPr>
        <w:t>طلبي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تمام</w:t>
      </w:r>
      <w:r w:rsidRPr="006360F6">
        <w:rPr>
          <w:sz w:val="28"/>
          <w:szCs w:val="28"/>
          <w:rtl/>
        </w:rPr>
        <w:t xml:space="preserve"> </w:t>
      </w:r>
      <w:r w:rsidRPr="006360F6">
        <w:rPr>
          <w:rFonts w:hint="cs"/>
          <w:sz w:val="28"/>
          <w:szCs w:val="28"/>
          <w:rtl/>
        </w:rPr>
        <w:t>موارد</w:t>
      </w:r>
      <w:r w:rsidRPr="006360F6">
        <w:rPr>
          <w:sz w:val="28"/>
          <w:szCs w:val="28"/>
          <w:rtl/>
        </w:rPr>
        <w:t xml:space="preserve"> </w:t>
      </w:r>
      <w:r w:rsidRPr="006360F6">
        <w:rPr>
          <w:rFonts w:hint="cs"/>
          <w:sz w:val="28"/>
          <w:szCs w:val="28"/>
          <w:rtl/>
        </w:rPr>
        <w:t>سعي</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ممتاز</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مهارت</w:t>
      </w:r>
      <w:r w:rsidRPr="006360F6">
        <w:rPr>
          <w:sz w:val="28"/>
          <w:szCs w:val="28"/>
          <w:rtl/>
        </w:rPr>
        <w:t xml:space="preserve"> </w:t>
      </w:r>
      <w:r w:rsidRPr="006360F6">
        <w:rPr>
          <w:rFonts w:hint="cs"/>
          <w:sz w:val="28"/>
          <w:szCs w:val="28"/>
          <w:rtl/>
        </w:rPr>
        <w:t>بالايي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پيدا</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جدي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پركار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موقعيت</w:t>
      </w:r>
      <w:r w:rsidRPr="006360F6">
        <w:rPr>
          <w:sz w:val="28"/>
          <w:szCs w:val="28"/>
          <w:rtl/>
        </w:rPr>
        <w:t xml:space="preserve"> </w:t>
      </w:r>
      <w:r w:rsidRPr="006360F6">
        <w:rPr>
          <w:rFonts w:hint="cs"/>
          <w:sz w:val="28"/>
          <w:szCs w:val="28"/>
          <w:rtl/>
        </w:rPr>
        <w:t>فعلي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راضي</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طرق</w:t>
      </w:r>
      <w:r w:rsidRPr="006360F6">
        <w:rPr>
          <w:sz w:val="28"/>
          <w:szCs w:val="28"/>
          <w:rtl/>
        </w:rPr>
        <w:t xml:space="preserve"> </w:t>
      </w:r>
      <w:r w:rsidRPr="006360F6">
        <w:rPr>
          <w:rFonts w:hint="cs"/>
          <w:sz w:val="28"/>
          <w:szCs w:val="28"/>
          <w:rtl/>
        </w:rPr>
        <w:t>شايسته</w:t>
      </w:r>
      <w:r w:rsidRPr="006360F6">
        <w:rPr>
          <w:sz w:val="28"/>
          <w:szCs w:val="28"/>
          <w:rtl/>
        </w:rPr>
        <w:t xml:space="preserve"> </w:t>
      </w:r>
      <w:r w:rsidRPr="006360F6">
        <w:rPr>
          <w:rFonts w:hint="cs"/>
          <w:sz w:val="28"/>
          <w:szCs w:val="28"/>
          <w:rtl/>
        </w:rPr>
        <w:t>دنبال</w:t>
      </w:r>
      <w:r w:rsidRPr="006360F6">
        <w:rPr>
          <w:sz w:val="28"/>
          <w:szCs w:val="28"/>
          <w:rtl/>
        </w:rPr>
        <w:t xml:space="preserve"> </w:t>
      </w:r>
      <w:r w:rsidRPr="006360F6">
        <w:rPr>
          <w:rFonts w:hint="cs"/>
          <w:sz w:val="28"/>
          <w:szCs w:val="28"/>
          <w:rtl/>
        </w:rPr>
        <w:t>ارتقاء</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ولي</w:t>
      </w:r>
      <w:r w:rsidRPr="006360F6">
        <w:rPr>
          <w:sz w:val="28"/>
          <w:szCs w:val="28"/>
          <w:rtl/>
        </w:rPr>
        <w:t xml:space="preserve"> </w:t>
      </w:r>
      <w:r w:rsidRPr="006360F6">
        <w:rPr>
          <w:rFonts w:hint="cs"/>
          <w:sz w:val="28"/>
          <w:szCs w:val="28"/>
          <w:rtl/>
        </w:rPr>
        <w:t>سعي</w:t>
      </w:r>
      <w:r w:rsidRPr="006360F6">
        <w:rPr>
          <w:sz w:val="28"/>
          <w:szCs w:val="28"/>
          <w:rtl/>
        </w:rPr>
        <w:t xml:space="preserve"> </w:t>
      </w:r>
      <w:r w:rsidRPr="006360F6">
        <w:rPr>
          <w:rFonts w:hint="cs"/>
          <w:sz w:val="28"/>
          <w:szCs w:val="28"/>
          <w:rtl/>
        </w:rPr>
        <w:t>نمي‌كند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طريقی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راهي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رقابت</w:t>
      </w:r>
      <w:r w:rsidRPr="006360F6">
        <w:rPr>
          <w:sz w:val="28"/>
          <w:szCs w:val="28"/>
          <w:rtl/>
        </w:rPr>
        <w:t xml:space="preserve"> </w:t>
      </w:r>
      <w:r w:rsidRPr="006360F6">
        <w:rPr>
          <w:rFonts w:hint="cs"/>
          <w:sz w:val="28"/>
          <w:szCs w:val="28"/>
          <w:rtl/>
        </w:rPr>
        <w:t>برنده</w:t>
      </w:r>
      <w:r w:rsidRPr="006360F6">
        <w:rPr>
          <w:sz w:val="28"/>
          <w:szCs w:val="28"/>
          <w:rtl/>
        </w:rPr>
        <w:t xml:space="preserve"> </w:t>
      </w:r>
      <w:r w:rsidRPr="006360F6">
        <w:rPr>
          <w:rFonts w:hint="cs"/>
          <w:sz w:val="28"/>
          <w:szCs w:val="28"/>
          <w:rtl/>
        </w:rPr>
        <w:t>باشد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صادق</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مخالف</w:t>
      </w:r>
      <w:r w:rsidRPr="006360F6">
        <w:rPr>
          <w:sz w:val="28"/>
          <w:szCs w:val="28"/>
          <w:rtl/>
        </w:rPr>
        <w:t xml:space="preserve"> </w:t>
      </w:r>
      <w:r w:rsidRPr="006360F6">
        <w:rPr>
          <w:rFonts w:hint="cs"/>
          <w:sz w:val="28"/>
          <w:szCs w:val="28"/>
          <w:rtl/>
        </w:rPr>
        <w:t>رياكاري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دورويي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نداي</w:t>
      </w:r>
      <w:r w:rsidRPr="006360F6">
        <w:rPr>
          <w:sz w:val="28"/>
          <w:szCs w:val="28"/>
          <w:rtl/>
        </w:rPr>
        <w:t xml:space="preserve"> </w:t>
      </w:r>
      <w:r w:rsidRPr="006360F6">
        <w:rPr>
          <w:rFonts w:hint="cs"/>
          <w:sz w:val="28"/>
          <w:szCs w:val="28"/>
          <w:rtl/>
        </w:rPr>
        <w:t>وجدان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گوش</w:t>
      </w:r>
      <w:r w:rsidRPr="006360F6">
        <w:rPr>
          <w:sz w:val="28"/>
          <w:szCs w:val="28"/>
          <w:rtl/>
        </w:rPr>
        <w:t xml:space="preserve"> </w:t>
      </w:r>
      <w:r w:rsidRPr="006360F6">
        <w:rPr>
          <w:rFonts w:hint="cs"/>
          <w:sz w:val="28"/>
          <w:szCs w:val="28"/>
          <w:rtl/>
        </w:rPr>
        <w:t>فرا</w:t>
      </w:r>
      <w:r w:rsidRPr="006360F6">
        <w:rPr>
          <w:sz w:val="28"/>
          <w:szCs w:val="28"/>
          <w:rtl/>
        </w:rPr>
        <w:t xml:space="preserve"> </w:t>
      </w:r>
      <w:r w:rsidRPr="006360F6">
        <w:rPr>
          <w:rFonts w:hint="cs"/>
          <w:sz w:val="28"/>
          <w:szCs w:val="28"/>
          <w:rtl/>
        </w:rPr>
        <w:t>مي‌دهد</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شرافت‌مندي</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شجاع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شهامت</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احترام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مي‌گذارد،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نظراتشان</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قائل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خوش</w:t>
      </w:r>
      <w:r w:rsidRPr="006360F6">
        <w:rPr>
          <w:sz w:val="28"/>
          <w:szCs w:val="28"/>
          <w:rtl/>
        </w:rPr>
        <w:t xml:space="preserve"> </w:t>
      </w:r>
      <w:r w:rsidRPr="006360F6">
        <w:rPr>
          <w:rFonts w:hint="cs"/>
          <w:sz w:val="28"/>
          <w:szCs w:val="28"/>
          <w:rtl/>
        </w:rPr>
        <w:t>قول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وقت</w:t>
      </w:r>
      <w:r w:rsidRPr="006360F6">
        <w:rPr>
          <w:sz w:val="28"/>
          <w:szCs w:val="28"/>
          <w:rtl/>
        </w:rPr>
        <w:t xml:space="preserve"> </w:t>
      </w:r>
      <w:r w:rsidRPr="006360F6">
        <w:rPr>
          <w:rFonts w:hint="cs"/>
          <w:sz w:val="28"/>
          <w:szCs w:val="28"/>
          <w:rtl/>
        </w:rPr>
        <w:t>شناس</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حق</w:t>
      </w:r>
      <w:r w:rsidRPr="006360F6">
        <w:rPr>
          <w:sz w:val="28"/>
          <w:szCs w:val="28"/>
          <w:rtl/>
        </w:rPr>
        <w:t xml:space="preserve"> </w:t>
      </w:r>
      <w:r w:rsidRPr="006360F6">
        <w:rPr>
          <w:rFonts w:hint="cs"/>
          <w:sz w:val="28"/>
          <w:szCs w:val="28"/>
          <w:rtl/>
        </w:rPr>
        <w:t>تصميم‌گيري</w:t>
      </w:r>
      <w:r w:rsidRPr="006360F6">
        <w:rPr>
          <w:sz w:val="28"/>
          <w:szCs w:val="28"/>
          <w:rtl/>
        </w:rPr>
        <w:t xml:space="preserve"> </w:t>
      </w:r>
      <w:r w:rsidRPr="006360F6">
        <w:rPr>
          <w:rFonts w:hint="cs"/>
          <w:sz w:val="28"/>
          <w:szCs w:val="28"/>
          <w:rtl/>
        </w:rPr>
        <w:t>مي‌دهد،</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ارجح</w:t>
      </w:r>
      <w:r w:rsidRPr="006360F6">
        <w:rPr>
          <w:sz w:val="28"/>
          <w:szCs w:val="28"/>
          <w:rtl/>
        </w:rPr>
        <w:t xml:space="preserve"> </w:t>
      </w:r>
      <w:r w:rsidRPr="006360F6">
        <w:rPr>
          <w:rFonts w:hint="cs"/>
          <w:sz w:val="28"/>
          <w:szCs w:val="28"/>
          <w:rtl/>
        </w:rPr>
        <w:t>نمي‌داند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lastRenderedPageBreak/>
        <w:t xml:space="preserve">5- </w:t>
      </w:r>
      <w:r w:rsidRPr="006360F6">
        <w:rPr>
          <w:rFonts w:hint="cs"/>
          <w:sz w:val="28"/>
          <w:szCs w:val="28"/>
          <w:rtl/>
        </w:rPr>
        <w:t>رعايت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هنجارهاي</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ارزش‌هاي</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قائل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فعاليت‌هاي</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مشاركت</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قوانين</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مي‌گذارد،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برخورد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فرهنگ‌هاي</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متعصبانه</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نمي‌كند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6- </w:t>
      </w:r>
      <w:r w:rsidRPr="006360F6">
        <w:rPr>
          <w:rFonts w:hint="cs"/>
          <w:sz w:val="28"/>
          <w:szCs w:val="28"/>
          <w:rtl/>
        </w:rPr>
        <w:t>عدالت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انصاف</w:t>
      </w:r>
      <w:r w:rsidRPr="006360F6">
        <w:rPr>
          <w:sz w:val="28"/>
          <w:szCs w:val="28"/>
          <w:rtl/>
        </w:rPr>
        <w:t xml:space="preserve">: </w:t>
      </w:r>
      <w:r w:rsidRPr="006360F6">
        <w:rPr>
          <w:rFonts w:hint="cs"/>
          <w:sz w:val="28"/>
          <w:szCs w:val="28"/>
          <w:rtl/>
        </w:rPr>
        <w:t>طرفدار</w:t>
      </w:r>
      <w:r w:rsidRPr="006360F6">
        <w:rPr>
          <w:sz w:val="28"/>
          <w:szCs w:val="28"/>
          <w:rtl/>
        </w:rPr>
        <w:t xml:space="preserve"> </w:t>
      </w:r>
      <w:r w:rsidRPr="006360F6">
        <w:rPr>
          <w:rFonts w:hint="cs"/>
          <w:sz w:val="28"/>
          <w:szCs w:val="28"/>
          <w:rtl/>
        </w:rPr>
        <w:t>حق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قضاوت</w:t>
      </w:r>
      <w:r w:rsidRPr="006360F6">
        <w:rPr>
          <w:sz w:val="28"/>
          <w:szCs w:val="28"/>
          <w:rtl/>
        </w:rPr>
        <w:t xml:space="preserve"> </w:t>
      </w:r>
      <w:r w:rsidRPr="006360F6">
        <w:rPr>
          <w:rFonts w:hint="cs"/>
          <w:sz w:val="28"/>
          <w:szCs w:val="28"/>
          <w:rtl/>
        </w:rPr>
        <w:t>تعصب</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لحاظ</w:t>
      </w:r>
      <w:r w:rsidRPr="006360F6">
        <w:rPr>
          <w:sz w:val="28"/>
          <w:szCs w:val="28"/>
          <w:rtl/>
        </w:rPr>
        <w:t xml:space="preserve"> </w:t>
      </w:r>
      <w:r w:rsidRPr="006360F6">
        <w:rPr>
          <w:rFonts w:hint="cs"/>
          <w:sz w:val="28"/>
          <w:szCs w:val="28"/>
          <w:rtl/>
        </w:rPr>
        <w:t>فرهنگي،</w:t>
      </w:r>
      <w:r w:rsidRPr="006360F6">
        <w:rPr>
          <w:sz w:val="28"/>
          <w:szCs w:val="28"/>
          <w:rtl/>
        </w:rPr>
        <w:t xml:space="preserve"> </w:t>
      </w:r>
      <w:r w:rsidRPr="006360F6">
        <w:rPr>
          <w:rFonts w:hint="cs"/>
          <w:sz w:val="28"/>
          <w:szCs w:val="28"/>
          <w:rtl/>
        </w:rPr>
        <w:t>طبقه</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نژاد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قوميت</w:t>
      </w:r>
      <w:r w:rsidRPr="006360F6">
        <w:rPr>
          <w:sz w:val="28"/>
          <w:szCs w:val="28"/>
          <w:rtl/>
        </w:rPr>
        <w:t xml:space="preserve"> </w:t>
      </w:r>
      <w:r w:rsidRPr="006360F6">
        <w:rPr>
          <w:rFonts w:hint="cs"/>
          <w:sz w:val="28"/>
          <w:szCs w:val="28"/>
          <w:rtl/>
        </w:rPr>
        <w:t>تبعيض</w:t>
      </w:r>
      <w:r w:rsidRPr="006360F6">
        <w:rPr>
          <w:sz w:val="28"/>
          <w:szCs w:val="28"/>
          <w:rtl/>
        </w:rPr>
        <w:t xml:space="preserve"> </w:t>
      </w:r>
      <w:r w:rsidRPr="006360F6">
        <w:rPr>
          <w:rFonts w:hint="cs"/>
          <w:sz w:val="28"/>
          <w:szCs w:val="28"/>
          <w:rtl/>
        </w:rPr>
        <w:t>قائل</w:t>
      </w:r>
      <w:r w:rsidRPr="006360F6">
        <w:rPr>
          <w:sz w:val="28"/>
          <w:szCs w:val="28"/>
          <w:rtl/>
        </w:rPr>
        <w:t xml:space="preserve"> </w:t>
      </w:r>
      <w:r w:rsidRPr="006360F6">
        <w:rPr>
          <w:rFonts w:hint="cs"/>
          <w:sz w:val="28"/>
          <w:szCs w:val="28"/>
          <w:rtl/>
        </w:rPr>
        <w:t>نمي‌شود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7- </w:t>
      </w:r>
      <w:r w:rsidRPr="006360F6">
        <w:rPr>
          <w:rFonts w:hint="cs"/>
          <w:sz w:val="28"/>
          <w:szCs w:val="28"/>
          <w:rtl/>
        </w:rPr>
        <w:t>همدردي</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دلسوز</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رحيم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مصائب</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شريك</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حمايت</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احساسات</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مشكلات</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مشكل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مي‌داند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8- </w:t>
      </w:r>
      <w:r w:rsidRPr="006360F6">
        <w:rPr>
          <w:rFonts w:hint="cs"/>
          <w:sz w:val="28"/>
          <w:szCs w:val="28"/>
          <w:rtl/>
        </w:rPr>
        <w:t>وفاداري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وظايف</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متعهد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رازدار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معتمد</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50" w:name="_Toc396295910"/>
      <w:bookmarkStart w:id="51" w:name="_Toc396515875"/>
      <w:r w:rsidRPr="006360F6">
        <w:rPr>
          <w:rFonts w:ascii="B Lotus" w:eastAsia="Calibri" w:hAnsi="B Lotus"/>
          <w:b/>
          <w:bCs/>
          <w:sz w:val="32"/>
          <w:szCs w:val="28"/>
          <w:rtl/>
          <w:lang w:bidi="fa-IR"/>
        </w:rPr>
        <w:t xml:space="preserve">2-2-2-4 </w:t>
      </w:r>
      <w:r w:rsidR="00910CA2" w:rsidRPr="006360F6">
        <w:rPr>
          <w:rFonts w:ascii="B Lotus" w:eastAsia="Calibri" w:hAnsi="B Lotus" w:hint="cs"/>
          <w:b/>
          <w:bCs/>
          <w:sz w:val="32"/>
          <w:szCs w:val="28"/>
          <w:rtl/>
          <w:lang w:bidi="fa-IR"/>
        </w:rPr>
        <w:t xml:space="preserve"> </w:t>
      </w:r>
      <w:r w:rsidRPr="006360F6">
        <w:rPr>
          <w:rFonts w:ascii="B Lotus" w:eastAsia="Calibri" w:hAnsi="B Lotus" w:hint="cs"/>
          <w:b/>
          <w:bCs/>
          <w:sz w:val="32"/>
          <w:szCs w:val="28"/>
          <w:rtl/>
          <w:lang w:bidi="fa-IR"/>
        </w:rPr>
        <w:t>نظام‌هاي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عمده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ای</w:t>
      </w:r>
      <w:bookmarkEnd w:id="50"/>
      <w:bookmarkEnd w:id="51"/>
      <w:r w:rsidRPr="006360F6">
        <w:rPr>
          <w:rFonts w:ascii="B Lotus" w:eastAsia="Calibri" w:hAnsi="B Lotus"/>
          <w:b/>
          <w:bCs/>
          <w:sz w:val="32"/>
          <w:szCs w:val="28"/>
          <w:rtl/>
          <w:lang w:bidi="fa-IR"/>
        </w:rPr>
        <w:t xml:space="preserve"> </w:t>
      </w:r>
    </w:p>
    <w:p w:rsidR="00B05CBE" w:rsidRPr="006360F6" w:rsidRDefault="00B05CBE" w:rsidP="003D104D">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تفكر</w:t>
      </w:r>
      <w:r w:rsidRPr="006360F6">
        <w:rPr>
          <w:sz w:val="28"/>
          <w:szCs w:val="28"/>
          <w:rtl/>
        </w:rPr>
        <w:t xml:space="preserve"> </w:t>
      </w:r>
      <w:r w:rsidRPr="006360F6">
        <w:rPr>
          <w:rFonts w:hint="cs"/>
          <w:sz w:val="28"/>
          <w:szCs w:val="28"/>
          <w:rtl/>
        </w:rPr>
        <w:t>سنتي</w:t>
      </w:r>
      <w:r w:rsidRPr="006360F6">
        <w:rPr>
          <w:sz w:val="28"/>
          <w:szCs w:val="28"/>
          <w:rtl/>
        </w:rPr>
        <w:t xml:space="preserve"> </w:t>
      </w:r>
      <w:r w:rsidRPr="006360F6">
        <w:rPr>
          <w:rFonts w:hint="cs"/>
          <w:sz w:val="28"/>
          <w:szCs w:val="28"/>
          <w:rtl/>
        </w:rPr>
        <w:t>طي</w:t>
      </w:r>
      <w:r w:rsidRPr="006360F6">
        <w:rPr>
          <w:sz w:val="28"/>
          <w:szCs w:val="28"/>
          <w:rtl/>
        </w:rPr>
        <w:t xml:space="preserve"> </w:t>
      </w:r>
      <w:r w:rsidRPr="006360F6">
        <w:rPr>
          <w:rFonts w:hint="cs"/>
          <w:sz w:val="28"/>
          <w:szCs w:val="28"/>
          <w:rtl/>
        </w:rPr>
        <w:t>زمان</w:t>
      </w:r>
      <w:r w:rsidR="003D104D">
        <w:rPr>
          <w:rFonts w:hint="cs"/>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t>يافته</w:t>
      </w:r>
      <w:r w:rsidRPr="006360F6">
        <w:rPr>
          <w:sz w:val="28"/>
          <w:szCs w:val="28"/>
          <w:rtl/>
        </w:rPr>
        <w:t xml:space="preserve"> </w:t>
      </w:r>
      <w:r w:rsidRPr="006360F6">
        <w:rPr>
          <w:rFonts w:hint="cs"/>
          <w:sz w:val="28"/>
          <w:szCs w:val="28"/>
          <w:rtl/>
        </w:rPr>
        <w:t>و</w:t>
      </w:r>
      <w:r w:rsidR="003D104D">
        <w:rPr>
          <w:rFonts w:hint="cs"/>
          <w:sz w:val="28"/>
          <w:szCs w:val="28"/>
          <w:rtl/>
        </w:rPr>
        <w:t xml:space="preserve"> </w:t>
      </w:r>
      <w:r w:rsidRPr="006360F6">
        <w:rPr>
          <w:rFonts w:hint="cs"/>
          <w:sz w:val="28"/>
          <w:szCs w:val="28"/>
          <w:rtl/>
        </w:rPr>
        <w:t>به طور كلي</w:t>
      </w:r>
      <w:r w:rsidRPr="006360F6">
        <w:rPr>
          <w:sz w:val="28"/>
          <w:szCs w:val="28"/>
          <w:rtl/>
        </w:rPr>
        <w:t xml:space="preserve"> </w:t>
      </w:r>
      <w:r w:rsidRPr="006360F6">
        <w:rPr>
          <w:rFonts w:hint="cs"/>
          <w:sz w:val="28"/>
          <w:szCs w:val="28"/>
          <w:rtl/>
        </w:rPr>
        <w:t>بيش</w:t>
      </w:r>
      <w:r w:rsidRPr="006360F6">
        <w:rPr>
          <w:sz w:val="28"/>
          <w:szCs w:val="28"/>
          <w:rtl/>
        </w:rPr>
        <w:t xml:space="preserve"> </w:t>
      </w:r>
      <w:r w:rsidRPr="006360F6">
        <w:rPr>
          <w:rFonts w:hint="cs"/>
          <w:sz w:val="28"/>
          <w:szCs w:val="28"/>
          <w:rtl/>
        </w:rPr>
        <w:t xml:space="preserve">از </w:t>
      </w:r>
      <w:r w:rsidR="003D104D">
        <w:rPr>
          <w:rFonts w:hint="cs"/>
          <w:sz w:val="28"/>
          <w:szCs w:val="28"/>
          <w:rtl/>
        </w:rPr>
        <w:t>پنج</w:t>
      </w:r>
      <w:r w:rsidRPr="006360F6">
        <w:rPr>
          <w:rFonts w:hint="cs"/>
          <w:sz w:val="28"/>
          <w:szCs w:val="28"/>
          <w:rtl/>
        </w:rPr>
        <w:t xml:space="preserve"> نظام</w:t>
      </w:r>
      <w:r w:rsidRPr="006360F6">
        <w:rPr>
          <w:sz w:val="28"/>
          <w:szCs w:val="28"/>
          <w:rtl/>
        </w:rPr>
        <w:t xml:space="preserve"> </w:t>
      </w:r>
      <w:r w:rsidRPr="006360F6">
        <w:rPr>
          <w:rFonts w:hint="cs"/>
          <w:sz w:val="28"/>
          <w:szCs w:val="28"/>
          <w:rtl/>
        </w:rPr>
        <w:t>عمده</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امروزه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بيان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مي‌شود</w:t>
      </w:r>
      <w:r w:rsidRPr="006360F6">
        <w:rPr>
          <w:sz w:val="28"/>
          <w:szCs w:val="28"/>
          <w:rtl/>
        </w:rPr>
        <w:t>.</w:t>
      </w:r>
    </w:p>
    <w:p w:rsidR="00B05CBE" w:rsidRPr="006360F6" w:rsidRDefault="00B05CBE" w:rsidP="0028500B">
      <w:pPr>
        <w:bidi/>
        <w:spacing w:line="240" w:lineRule="auto"/>
        <w:jc w:val="both"/>
        <w:rPr>
          <w:sz w:val="28"/>
          <w:szCs w:val="28"/>
          <w:rtl/>
        </w:rPr>
      </w:pPr>
      <w:r w:rsidRPr="006360F6">
        <w:rPr>
          <w:rFonts w:hint="cs"/>
          <w:sz w:val="28"/>
          <w:szCs w:val="28"/>
          <w:rtl/>
        </w:rPr>
        <w:t>ملاك</w:t>
      </w:r>
      <w:r w:rsidRPr="006360F6">
        <w:rPr>
          <w:sz w:val="28"/>
          <w:szCs w:val="28"/>
          <w:rtl/>
        </w:rPr>
        <w:t xml:space="preserve"> </w:t>
      </w:r>
      <w:r w:rsidRPr="006360F6">
        <w:rPr>
          <w:rFonts w:hint="cs"/>
          <w:sz w:val="28"/>
          <w:szCs w:val="28"/>
          <w:rtl/>
        </w:rPr>
        <w:t>مقبوليت</w:t>
      </w:r>
      <w:r w:rsidRPr="006360F6">
        <w:rPr>
          <w:sz w:val="28"/>
          <w:szCs w:val="28"/>
          <w:rtl/>
        </w:rPr>
        <w:t xml:space="preserve"> </w:t>
      </w:r>
      <w:r w:rsidRPr="006360F6">
        <w:rPr>
          <w:rFonts w:hint="cs"/>
          <w:sz w:val="28"/>
          <w:szCs w:val="28"/>
          <w:rtl/>
        </w:rPr>
        <w:t>اين</w:t>
      </w:r>
      <w:r w:rsidRPr="006360F6">
        <w:rPr>
          <w:sz w:val="28"/>
          <w:szCs w:val="28"/>
          <w:rtl/>
        </w:rPr>
        <w:t xml:space="preserve"> </w:t>
      </w:r>
      <w:r w:rsidR="00EE3B4B">
        <w:rPr>
          <w:rFonts w:hint="cs"/>
          <w:sz w:val="28"/>
          <w:szCs w:val="28"/>
          <w:rtl/>
        </w:rPr>
        <w:t>پنج</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ميان</w:t>
      </w:r>
      <w:r w:rsidRPr="006360F6">
        <w:rPr>
          <w:sz w:val="28"/>
          <w:szCs w:val="28"/>
          <w:rtl/>
        </w:rPr>
        <w:t xml:space="preserve"> </w:t>
      </w:r>
      <w:r w:rsidRPr="006360F6">
        <w:rPr>
          <w:rFonts w:hint="cs"/>
          <w:sz w:val="28"/>
          <w:szCs w:val="28"/>
          <w:rtl/>
        </w:rPr>
        <w:t>ده ها</w:t>
      </w:r>
      <w:r w:rsidRPr="006360F6">
        <w:rPr>
          <w:sz w:val="28"/>
          <w:szCs w:val="28"/>
          <w:rtl/>
        </w:rPr>
        <w:t xml:space="preserve"> </w:t>
      </w:r>
      <w:r w:rsidRPr="006360F6">
        <w:rPr>
          <w:rFonts w:hint="cs"/>
          <w:sz w:val="28"/>
          <w:szCs w:val="28"/>
          <w:rtl/>
        </w:rPr>
        <w:t>نظريه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توانايي</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بيان</w:t>
      </w:r>
      <w:r w:rsidRPr="006360F6">
        <w:rPr>
          <w:sz w:val="28"/>
          <w:szCs w:val="28"/>
          <w:rtl/>
        </w:rPr>
        <w:t xml:space="preserve"> </w:t>
      </w:r>
      <w:r w:rsidRPr="006360F6">
        <w:rPr>
          <w:rFonts w:hint="cs"/>
          <w:sz w:val="28"/>
          <w:szCs w:val="28"/>
          <w:rtl/>
        </w:rPr>
        <w:t>سيستماتيك</w:t>
      </w:r>
      <w:r w:rsidRPr="006360F6">
        <w:rPr>
          <w:sz w:val="28"/>
          <w:szCs w:val="28"/>
          <w:rtl/>
        </w:rPr>
        <w:t xml:space="preserve"> </w:t>
      </w:r>
      <w:r w:rsidRPr="006360F6">
        <w:rPr>
          <w:rFonts w:hint="cs"/>
          <w:sz w:val="28"/>
          <w:szCs w:val="28"/>
          <w:rtl/>
        </w:rPr>
        <w:t>فضائل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رذايل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سازگار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فراگیر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کارآست</w:t>
      </w:r>
      <w:r w:rsidRPr="006360F6">
        <w:rPr>
          <w:sz w:val="28"/>
          <w:szCs w:val="28"/>
          <w:rtl/>
        </w:rPr>
        <w:t xml:space="preserve">. </w:t>
      </w:r>
      <w:r w:rsidRPr="006360F6">
        <w:rPr>
          <w:rFonts w:hint="cs"/>
          <w:sz w:val="28"/>
          <w:szCs w:val="28"/>
          <w:rtl/>
        </w:rPr>
        <w:t>اين</w:t>
      </w:r>
      <w:r w:rsidRPr="006360F6">
        <w:rPr>
          <w:sz w:val="28"/>
          <w:szCs w:val="28"/>
          <w:rtl/>
        </w:rPr>
        <w:t xml:space="preserve"> </w:t>
      </w:r>
      <w:r w:rsidR="0028500B">
        <w:rPr>
          <w:rFonts w:hint="cs"/>
          <w:sz w:val="28"/>
          <w:szCs w:val="28"/>
          <w:rtl/>
        </w:rPr>
        <w:t>پنج</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عمده</w:t>
      </w:r>
      <w:r w:rsidRPr="006360F6">
        <w:rPr>
          <w:sz w:val="28"/>
          <w:szCs w:val="28"/>
          <w:rtl/>
        </w:rPr>
        <w:t xml:space="preserve"> </w:t>
      </w:r>
      <w:r w:rsidRPr="006360F6">
        <w:rPr>
          <w:rFonts w:hint="cs"/>
          <w:sz w:val="28"/>
          <w:szCs w:val="28"/>
          <w:rtl/>
        </w:rPr>
        <w:t>عبارتند</w:t>
      </w:r>
      <w:r w:rsidR="00DF6402">
        <w:rPr>
          <w:rFonts w:hint="cs"/>
          <w:sz w:val="28"/>
          <w:szCs w:val="28"/>
          <w:rtl/>
        </w:rPr>
        <w:t xml:space="preserve"> </w:t>
      </w:r>
      <w:r w:rsidRPr="006360F6">
        <w:rPr>
          <w:rFonts w:hint="cs"/>
          <w:sz w:val="28"/>
          <w:szCs w:val="28"/>
          <w:rtl/>
        </w:rPr>
        <w:t>از</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نظام</w:t>
      </w:r>
      <w:r w:rsidRPr="006360F6">
        <w:rPr>
          <w:sz w:val="28"/>
          <w:szCs w:val="28"/>
          <w:rtl/>
        </w:rPr>
        <w:t xml:space="preserve"> </w:t>
      </w:r>
      <w:r w:rsidRPr="006360F6">
        <w:rPr>
          <w:rFonts w:hint="cs"/>
          <w:sz w:val="28"/>
          <w:szCs w:val="28"/>
          <w:rtl/>
        </w:rPr>
        <w:t>فايده</w:t>
      </w:r>
      <w:r w:rsidRPr="006360F6">
        <w:rPr>
          <w:sz w:val="28"/>
          <w:szCs w:val="28"/>
          <w:rtl/>
        </w:rPr>
        <w:t xml:space="preserve"> </w:t>
      </w:r>
      <w:r w:rsidRPr="006360F6">
        <w:rPr>
          <w:rFonts w:hint="cs"/>
          <w:sz w:val="28"/>
          <w:szCs w:val="28"/>
          <w:rtl/>
        </w:rPr>
        <w:t>گرا</w:t>
      </w:r>
      <w:r w:rsidRPr="006360F6">
        <w:rPr>
          <w:sz w:val="28"/>
          <w:szCs w:val="28"/>
          <w:rtl/>
        </w:rPr>
        <w:t xml:space="preserve"> 2- </w:t>
      </w:r>
      <w:r w:rsidRPr="006360F6">
        <w:rPr>
          <w:rFonts w:hint="cs"/>
          <w:sz w:val="28"/>
          <w:szCs w:val="28"/>
          <w:rtl/>
        </w:rPr>
        <w:t>نظام</w:t>
      </w:r>
      <w:r w:rsidRPr="006360F6">
        <w:rPr>
          <w:sz w:val="28"/>
          <w:szCs w:val="28"/>
          <w:rtl/>
        </w:rPr>
        <w:t xml:space="preserve"> </w:t>
      </w:r>
      <w:r w:rsidRPr="006360F6">
        <w:rPr>
          <w:rFonts w:hint="cs"/>
          <w:sz w:val="28"/>
          <w:szCs w:val="28"/>
          <w:rtl/>
        </w:rPr>
        <w:t>وظيفه</w:t>
      </w:r>
      <w:r w:rsidRPr="006360F6">
        <w:rPr>
          <w:sz w:val="28"/>
          <w:szCs w:val="28"/>
          <w:rtl/>
        </w:rPr>
        <w:t xml:space="preserve"> </w:t>
      </w:r>
      <w:r w:rsidRPr="006360F6">
        <w:rPr>
          <w:rFonts w:hint="cs"/>
          <w:sz w:val="28"/>
          <w:szCs w:val="28"/>
          <w:rtl/>
        </w:rPr>
        <w:t>گرا</w:t>
      </w:r>
      <w:r w:rsidRPr="006360F6">
        <w:rPr>
          <w:sz w:val="28"/>
          <w:szCs w:val="28"/>
          <w:rtl/>
        </w:rPr>
        <w:t xml:space="preserve"> 3- </w:t>
      </w:r>
      <w:r w:rsidRPr="006360F6">
        <w:rPr>
          <w:rFonts w:hint="cs"/>
          <w:sz w:val="28"/>
          <w:szCs w:val="28"/>
          <w:rtl/>
        </w:rPr>
        <w:t>نظام</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گرا</w:t>
      </w:r>
      <w:r w:rsidRPr="006360F6">
        <w:rPr>
          <w:sz w:val="28"/>
          <w:szCs w:val="28"/>
          <w:rtl/>
        </w:rPr>
        <w:t xml:space="preserve"> 4- </w:t>
      </w:r>
      <w:r w:rsidRPr="006360F6">
        <w:rPr>
          <w:rFonts w:hint="cs"/>
          <w:sz w:val="28"/>
          <w:szCs w:val="28"/>
          <w:rtl/>
        </w:rPr>
        <w:t>نظام</w:t>
      </w:r>
      <w:r w:rsidRPr="006360F6">
        <w:rPr>
          <w:sz w:val="28"/>
          <w:szCs w:val="28"/>
          <w:rtl/>
        </w:rPr>
        <w:t xml:space="preserve"> </w:t>
      </w:r>
      <w:r w:rsidRPr="006360F6">
        <w:rPr>
          <w:rFonts w:hint="cs"/>
          <w:sz w:val="28"/>
          <w:szCs w:val="28"/>
          <w:rtl/>
        </w:rPr>
        <w:t>آزادی گرا</w:t>
      </w:r>
      <w:r w:rsidRPr="006360F6">
        <w:rPr>
          <w:sz w:val="28"/>
          <w:szCs w:val="28"/>
          <w:rtl/>
        </w:rPr>
        <w:t xml:space="preserve"> 5- </w:t>
      </w:r>
      <w:r w:rsidRPr="006360F6">
        <w:rPr>
          <w:rFonts w:hint="cs"/>
          <w:sz w:val="28"/>
          <w:szCs w:val="28"/>
          <w:rtl/>
        </w:rPr>
        <w:t>نظام</w:t>
      </w:r>
      <w:r w:rsidRPr="006360F6">
        <w:rPr>
          <w:sz w:val="28"/>
          <w:szCs w:val="28"/>
          <w:rtl/>
        </w:rPr>
        <w:t xml:space="preserve"> </w:t>
      </w:r>
      <w:r w:rsidRPr="006360F6">
        <w:rPr>
          <w:rFonts w:hint="cs"/>
          <w:sz w:val="28"/>
          <w:szCs w:val="28"/>
          <w:rtl/>
        </w:rPr>
        <w:t>خيرگرا</w:t>
      </w:r>
      <w:r w:rsidRPr="006360F6">
        <w:rPr>
          <w:sz w:val="28"/>
          <w:szCs w:val="28"/>
          <w:rtl/>
        </w:rPr>
        <w:t xml:space="preserve"> (</w:t>
      </w:r>
      <w:r w:rsidRPr="006360F6">
        <w:rPr>
          <w:rFonts w:hint="cs"/>
          <w:sz w:val="28"/>
          <w:szCs w:val="28"/>
          <w:rtl/>
        </w:rPr>
        <w:t>زيباگرا،</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ديني</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چهار نظريه</w:t>
      </w:r>
      <w:r w:rsidRPr="006360F6">
        <w:rPr>
          <w:sz w:val="28"/>
          <w:szCs w:val="28"/>
          <w:rtl/>
        </w:rPr>
        <w:t xml:space="preserve"> </w:t>
      </w:r>
      <w:r w:rsidRPr="006360F6">
        <w:rPr>
          <w:rFonts w:hint="cs"/>
          <w:sz w:val="28"/>
          <w:szCs w:val="28"/>
          <w:rtl/>
        </w:rPr>
        <w:t>نخست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مي‌انگارند،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نظريه</w:t>
      </w:r>
      <w:r w:rsidRPr="006360F6">
        <w:rPr>
          <w:sz w:val="28"/>
          <w:szCs w:val="28"/>
          <w:rtl/>
        </w:rPr>
        <w:t xml:space="preserve"> </w:t>
      </w:r>
      <w:r w:rsidRPr="006360F6">
        <w:rPr>
          <w:rFonts w:hint="cs"/>
          <w:sz w:val="28"/>
          <w:szCs w:val="28"/>
          <w:rtl/>
        </w:rPr>
        <w:t>آخر</w:t>
      </w:r>
      <w:r w:rsidRPr="006360F6">
        <w:rPr>
          <w:sz w:val="28"/>
          <w:szCs w:val="28"/>
          <w:rtl/>
        </w:rPr>
        <w:t xml:space="preserve"> </w:t>
      </w:r>
      <w:r w:rsidRPr="006360F6">
        <w:rPr>
          <w:rFonts w:hint="cs"/>
          <w:sz w:val="28"/>
          <w:szCs w:val="28"/>
          <w:rtl/>
        </w:rPr>
        <w:t>خداوند</w:t>
      </w:r>
      <w:r w:rsidRPr="006360F6">
        <w:rPr>
          <w:sz w:val="28"/>
          <w:szCs w:val="28"/>
          <w:rtl/>
        </w:rPr>
        <w:t xml:space="preserve"> </w:t>
      </w:r>
      <w:r w:rsidRPr="006360F6">
        <w:rPr>
          <w:rFonts w:hint="cs"/>
          <w:sz w:val="28"/>
          <w:szCs w:val="28"/>
          <w:rtl/>
        </w:rPr>
        <w:t>متعال</w:t>
      </w:r>
      <w:r w:rsidRPr="006360F6">
        <w:rPr>
          <w:sz w:val="28"/>
          <w:szCs w:val="28"/>
          <w:rtl/>
        </w:rPr>
        <w:t xml:space="preserve"> </w:t>
      </w:r>
      <w:r w:rsidRPr="006360F6">
        <w:rPr>
          <w:rFonts w:hint="cs"/>
          <w:sz w:val="28"/>
          <w:szCs w:val="28"/>
          <w:rtl/>
        </w:rPr>
        <w:t>برترين</w:t>
      </w:r>
      <w:r w:rsidRPr="006360F6">
        <w:rPr>
          <w:sz w:val="28"/>
          <w:szCs w:val="28"/>
          <w:rtl/>
        </w:rPr>
        <w:t xml:space="preserve"> </w:t>
      </w:r>
      <w:r w:rsidRPr="006360F6">
        <w:rPr>
          <w:rFonts w:hint="cs"/>
          <w:sz w:val="28"/>
          <w:szCs w:val="28"/>
          <w:rtl/>
        </w:rPr>
        <w:t>زيبايي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نظام</w:t>
      </w:r>
      <w:r w:rsidRPr="006360F6">
        <w:rPr>
          <w:sz w:val="28"/>
          <w:szCs w:val="28"/>
          <w:rtl/>
        </w:rPr>
        <w:t xml:space="preserve"> </w:t>
      </w:r>
      <w:r w:rsidRPr="006360F6">
        <w:rPr>
          <w:rFonts w:hint="cs"/>
          <w:sz w:val="28"/>
          <w:szCs w:val="28"/>
          <w:rtl/>
        </w:rPr>
        <w:t>فايده</w:t>
      </w:r>
      <w:r w:rsidRPr="006360F6">
        <w:rPr>
          <w:sz w:val="28"/>
          <w:szCs w:val="28"/>
          <w:rtl/>
        </w:rPr>
        <w:t xml:space="preserve"> </w:t>
      </w:r>
      <w:r w:rsidRPr="006360F6">
        <w:rPr>
          <w:rFonts w:hint="cs"/>
          <w:sz w:val="28"/>
          <w:szCs w:val="28"/>
          <w:rtl/>
        </w:rPr>
        <w:t>گرا</w:t>
      </w:r>
      <w:r w:rsidRPr="006360F6">
        <w:rPr>
          <w:sz w:val="28"/>
          <w:szCs w:val="28"/>
          <w:rtl/>
        </w:rPr>
        <w:t xml:space="preserve"> (</w:t>
      </w:r>
      <w:r w:rsidRPr="006360F6">
        <w:rPr>
          <w:rFonts w:hint="cs"/>
          <w:sz w:val="28"/>
          <w:szCs w:val="28"/>
          <w:rtl/>
        </w:rPr>
        <w:t>سود</w:t>
      </w:r>
      <w:r w:rsidR="00582A5F">
        <w:rPr>
          <w:rFonts w:hint="cs"/>
          <w:sz w:val="28"/>
          <w:szCs w:val="28"/>
          <w:rtl/>
        </w:rPr>
        <w:t xml:space="preserve"> </w:t>
      </w:r>
      <w:r w:rsidRPr="006360F6">
        <w:rPr>
          <w:rFonts w:hint="cs"/>
          <w:sz w:val="28"/>
          <w:szCs w:val="28"/>
          <w:rtl/>
        </w:rPr>
        <w:t>انگاري</w:t>
      </w:r>
      <w:r w:rsidRPr="006360F6">
        <w:rPr>
          <w:sz w:val="28"/>
          <w:szCs w:val="28"/>
          <w:rtl/>
        </w:rPr>
        <w:t>)</w:t>
      </w:r>
      <w:r w:rsidRPr="006360F6">
        <w:rPr>
          <w:rFonts w:hint="cs"/>
          <w:sz w:val="28"/>
          <w:szCs w:val="28"/>
          <w:rtl/>
        </w:rPr>
        <w:t xml:space="preserve"> </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بالاترين</w:t>
      </w:r>
      <w:r w:rsidRPr="006360F6">
        <w:rPr>
          <w:sz w:val="28"/>
          <w:szCs w:val="28"/>
          <w:rtl/>
        </w:rPr>
        <w:t xml:space="preserve"> </w:t>
      </w:r>
      <w:r w:rsidRPr="006360F6">
        <w:rPr>
          <w:rFonts w:hint="cs"/>
          <w:sz w:val="28"/>
          <w:szCs w:val="28"/>
          <w:rtl/>
        </w:rPr>
        <w:t>سود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بيشترين</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همراه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كمترين</w:t>
      </w:r>
      <w:r w:rsidRPr="006360F6">
        <w:rPr>
          <w:sz w:val="28"/>
          <w:szCs w:val="28"/>
          <w:rtl/>
        </w:rPr>
        <w:t xml:space="preserve"> </w:t>
      </w:r>
      <w:r w:rsidRPr="006360F6">
        <w:rPr>
          <w:rFonts w:hint="cs"/>
          <w:sz w:val="28"/>
          <w:szCs w:val="28"/>
          <w:rtl/>
        </w:rPr>
        <w:t>زيان</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مطلوبيت</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براساس</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آثار</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فعلي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نيت</w:t>
      </w:r>
      <w:r w:rsidRPr="006360F6">
        <w:rPr>
          <w:sz w:val="28"/>
          <w:szCs w:val="28"/>
          <w:rtl/>
        </w:rPr>
        <w:t xml:space="preserve"> </w:t>
      </w:r>
      <w:r w:rsidRPr="006360F6">
        <w:rPr>
          <w:rFonts w:hint="cs"/>
          <w:sz w:val="28"/>
          <w:szCs w:val="28"/>
          <w:rtl/>
        </w:rPr>
        <w:t>اشخاص</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فاعلي</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تئوري‌هاي</w:t>
      </w:r>
      <w:r w:rsidRPr="006360F6">
        <w:rPr>
          <w:sz w:val="28"/>
          <w:szCs w:val="28"/>
          <w:rtl/>
        </w:rPr>
        <w:t xml:space="preserve"> </w:t>
      </w:r>
      <w:r w:rsidRPr="006360F6">
        <w:rPr>
          <w:rFonts w:hint="cs"/>
          <w:sz w:val="28"/>
          <w:szCs w:val="28"/>
          <w:rtl/>
        </w:rPr>
        <w:t>غايت</w:t>
      </w:r>
      <w:r w:rsidRPr="006360F6">
        <w:rPr>
          <w:sz w:val="28"/>
          <w:szCs w:val="28"/>
          <w:rtl/>
        </w:rPr>
        <w:t xml:space="preserve"> </w:t>
      </w:r>
      <w:r w:rsidRPr="006360F6">
        <w:rPr>
          <w:rFonts w:hint="cs"/>
          <w:sz w:val="28"/>
          <w:szCs w:val="28"/>
          <w:rtl/>
        </w:rPr>
        <w:t>گــــرايانه</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گرا</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جان</w:t>
      </w:r>
      <w:r w:rsidRPr="006360F6">
        <w:rPr>
          <w:sz w:val="28"/>
          <w:szCs w:val="28"/>
          <w:rtl/>
        </w:rPr>
        <w:t xml:space="preserve"> </w:t>
      </w:r>
      <w:r w:rsidRPr="006360F6">
        <w:rPr>
          <w:rFonts w:hint="cs"/>
          <w:sz w:val="28"/>
          <w:szCs w:val="28"/>
          <w:rtl/>
        </w:rPr>
        <w:t>استوارت</w:t>
      </w:r>
      <w:r w:rsidRPr="006360F6">
        <w:rPr>
          <w:sz w:val="28"/>
          <w:szCs w:val="28"/>
          <w:rtl/>
        </w:rPr>
        <w:t xml:space="preserve"> </w:t>
      </w:r>
      <w:r w:rsidRPr="006360F6">
        <w:rPr>
          <w:rFonts w:hint="cs"/>
          <w:sz w:val="28"/>
          <w:szCs w:val="28"/>
          <w:rtl/>
        </w:rPr>
        <w:t>ميل</w:t>
      </w:r>
      <w:r w:rsidRPr="006360F6">
        <w:rPr>
          <w:sz w:val="28"/>
          <w:szCs w:val="28"/>
          <w:rtl/>
        </w:rPr>
        <w:t xml:space="preserve"> "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زنده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بده</w:t>
      </w:r>
      <w:r w:rsidRPr="006360F6">
        <w:rPr>
          <w:sz w:val="28"/>
          <w:szCs w:val="28"/>
          <w:rtl/>
        </w:rPr>
        <w:t xml:space="preserve"> </w:t>
      </w:r>
      <w:r w:rsidRPr="006360F6">
        <w:rPr>
          <w:rFonts w:hint="cs"/>
          <w:sz w:val="28"/>
          <w:szCs w:val="28"/>
          <w:rtl/>
        </w:rPr>
        <w:t>بستان</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پس</w:t>
      </w:r>
      <w:r w:rsidRPr="006360F6">
        <w:rPr>
          <w:sz w:val="28"/>
          <w:szCs w:val="28"/>
          <w:rtl/>
        </w:rPr>
        <w:t xml:space="preserve"> </w:t>
      </w:r>
      <w:r w:rsidRPr="006360F6">
        <w:rPr>
          <w:rFonts w:hint="cs"/>
          <w:sz w:val="28"/>
          <w:szCs w:val="28"/>
          <w:rtl/>
        </w:rPr>
        <w:t>اشياء</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حوادث</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غالب</w:t>
      </w:r>
      <w:r w:rsidRPr="006360F6">
        <w:rPr>
          <w:sz w:val="28"/>
          <w:szCs w:val="28"/>
          <w:rtl/>
        </w:rPr>
        <w:t xml:space="preserve"> </w:t>
      </w:r>
      <w:r w:rsidRPr="006360F6">
        <w:rPr>
          <w:rFonts w:hint="cs"/>
          <w:sz w:val="28"/>
          <w:szCs w:val="28"/>
          <w:rtl/>
        </w:rPr>
        <w:t>سرمايه</w:t>
      </w:r>
      <w:r w:rsidRPr="006360F6">
        <w:rPr>
          <w:sz w:val="28"/>
          <w:szCs w:val="28"/>
          <w:rtl/>
        </w:rPr>
        <w:t xml:space="preserve"> </w:t>
      </w:r>
      <w:r w:rsidRPr="006360F6">
        <w:rPr>
          <w:rFonts w:hint="cs"/>
          <w:sz w:val="28"/>
          <w:szCs w:val="28"/>
          <w:rtl/>
        </w:rPr>
        <w:t>ديده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بي</w:t>
      </w:r>
      <w:r w:rsidRPr="006360F6">
        <w:rPr>
          <w:sz w:val="28"/>
          <w:szCs w:val="28"/>
          <w:rtl/>
        </w:rPr>
        <w:t xml:space="preserve"> </w:t>
      </w:r>
      <w:r w:rsidRPr="006360F6">
        <w:rPr>
          <w:rFonts w:hint="cs"/>
          <w:sz w:val="28"/>
          <w:szCs w:val="28"/>
          <w:rtl/>
        </w:rPr>
        <w:t>دغدغه</w:t>
      </w:r>
      <w:r w:rsidRPr="006360F6">
        <w:rPr>
          <w:sz w:val="28"/>
          <w:szCs w:val="28"/>
          <w:rtl/>
        </w:rPr>
        <w:t xml:space="preserve"> </w:t>
      </w:r>
      <w:r w:rsidRPr="006360F6">
        <w:rPr>
          <w:rFonts w:hint="cs"/>
          <w:sz w:val="28"/>
          <w:szCs w:val="28"/>
          <w:rtl/>
        </w:rPr>
        <w:t>هزينه</w:t>
      </w:r>
      <w:r w:rsidRPr="006360F6">
        <w:rPr>
          <w:sz w:val="28"/>
          <w:szCs w:val="28"/>
          <w:rtl/>
        </w:rPr>
        <w:t xml:space="preserve"> </w:t>
      </w:r>
      <w:r w:rsidRPr="006360F6">
        <w:rPr>
          <w:rFonts w:hint="cs"/>
          <w:sz w:val="28"/>
          <w:szCs w:val="28"/>
          <w:rtl/>
        </w:rPr>
        <w:t>فراوان</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نمي</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سودي</w:t>
      </w:r>
      <w:r w:rsidRPr="006360F6">
        <w:rPr>
          <w:sz w:val="28"/>
          <w:szCs w:val="28"/>
          <w:rtl/>
        </w:rPr>
        <w:t xml:space="preserve"> </w:t>
      </w:r>
      <w:r w:rsidRPr="006360F6">
        <w:rPr>
          <w:rFonts w:hint="cs"/>
          <w:sz w:val="28"/>
          <w:szCs w:val="28"/>
          <w:rtl/>
        </w:rPr>
        <w:t>نداشته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اساس</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سرمايه</w:t>
      </w:r>
      <w:r w:rsidRPr="006360F6">
        <w:rPr>
          <w:sz w:val="28"/>
          <w:szCs w:val="28"/>
          <w:rtl/>
        </w:rPr>
        <w:t xml:space="preserve"> </w:t>
      </w:r>
      <w:r w:rsidRPr="006360F6">
        <w:rPr>
          <w:rFonts w:hint="cs"/>
          <w:sz w:val="28"/>
          <w:szCs w:val="28"/>
          <w:rtl/>
        </w:rPr>
        <w:t>بزرگ</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هرگز</w:t>
      </w:r>
      <w:r w:rsidRPr="006360F6">
        <w:rPr>
          <w:sz w:val="28"/>
          <w:szCs w:val="28"/>
          <w:rtl/>
        </w:rPr>
        <w:t xml:space="preserve"> </w:t>
      </w:r>
      <w:r w:rsidRPr="006360F6">
        <w:rPr>
          <w:rFonts w:hint="cs"/>
          <w:sz w:val="28"/>
          <w:szCs w:val="28"/>
          <w:rtl/>
        </w:rPr>
        <w:t>آنرا</w:t>
      </w:r>
      <w:r w:rsidRPr="006360F6">
        <w:rPr>
          <w:sz w:val="28"/>
          <w:szCs w:val="28"/>
          <w:rtl/>
        </w:rPr>
        <w:t xml:space="preserve"> </w:t>
      </w:r>
      <w:r w:rsidRPr="006360F6">
        <w:rPr>
          <w:rFonts w:hint="cs"/>
          <w:sz w:val="28"/>
          <w:szCs w:val="28"/>
          <w:rtl/>
        </w:rPr>
        <w:t>به راحتي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نمي‌دهد</w:t>
      </w:r>
      <w:r w:rsidRPr="006360F6">
        <w:rPr>
          <w:sz w:val="28"/>
          <w:szCs w:val="28"/>
          <w:rtl/>
        </w:rPr>
        <w:t xml:space="preserve">. </w:t>
      </w:r>
      <w:r w:rsidRPr="006360F6">
        <w:rPr>
          <w:rFonts w:hint="cs"/>
          <w:sz w:val="28"/>
          <w:szCs w:val="28"/>
          <w:rtl/>
        </w:rPr>
        <w:t>فايده‌گرايي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مفهومي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بهره‌وري</w:t>
      </w:r>
      <w:r w:rsidRPr="006360F6">
        <w:rPr>
          <w:sz w:val="28"/>
          <w:szCs w:val="28"/>
          <w:rtl/>
        </w:rPr>
        <w:t xml:space="preserve"> </w:t>
      </w:r>
      <w:r w:rsidRPr="006360F6">
        <w:rPr>
          <w:rFonts w:hint="cs"/>
          <w:sz w:val="28"/>
          <w:szCs w:val="28"/>
          <w:rtl/>
        </w:rPr>
        <w:t>نزديك</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بالاترين</w:t>
      </w:r>
      <w:r w:rsidRPr="006360F6">
        <w:rPr>
          <w:sz w:val="28"/>
          <w:szCs w:val="28"/>
          <w:rtl/>
        </w:rPr>
        <w:t xml:space="preserve"> </w:t>
      </w:r>
      <w:r w:rsidRPr="006360F6">
        <w:rPr>
          <w:rFonts w:hint="cs"/>
          <w:sz w:val="28"/>
          <w:szCs w:val="28"/>
          <w:rtl/>
        </w:rPr>
        <w:t>سود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كمترين</w:t>
      </w:r>
      <w:r w:rsidRPr="006360F6">
        <w:rPr>
          <w:sz w:val="28"/>
          <w:szCs w:val="28"/>
          <w:rtl/>
        </w:rPr>
        <w:t xml:space="preserve"> </w:t>
      </w:r>
      <w:r w:rsidRPr="006360F6">
        <w:rPr>
          <w:rFonts w:hint="cs"/>
          <w:sz w:val="28"/>
          <w:szCs w:val="28"/>
          <w:rtl/>
        </w:rPr>
        <w:t>هزينه</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بيشترين</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نمي‌تواند</w:t>
      </w:r>
      <w:r w:rsidRPr="006360F6">
        <w:rPr>
          <w:sz w:val="28"/>
          <w:szCs w:val="28"/>
          <w:rtl/>
        </w:rPr>
        <w:t xml:space="preserve"> </w:t>
      </w:r>
      <w:r w:rsidRPr="006360F6">
        <w:rPr>
          <w:rFonts w:hint="cs"/>
          <w:sz w:val="28"/>
          <w:szCs w:val="28"/>
          <w:rtl/>
        </w:rPr>
        <w:t>ملاكي</w:t>
      </w:r>
      <w:r w:rsidRPr="006360F6">
        <w:rPr>
          <w:sz w:val="28"/>
          <w:szCs w:val="28"/>
          <w:rtl/>
        </w:rPr>
        <w:t xml:space="preserve"> </w:t>
      </w:r>
      <w:r w:rsidRPr="006360F6">
        <w:rPr>
          <w:rFonts w:hint="cs"/>
          <w:sz w:val="28"/>
          <w:szCs w:val="28"/>
          <w:rtl/>
        </w:rPr>
        <w:t>فراگير</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اقدام</w:t>
      </w:r>
      <w:r w:rsidR="00582A5F">
        <w:rPr>
          <w:rFonts w:hint="cs"/>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ممكن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امكان</w:t>
      </w:r>
      <w:r w:rsidRPr="006360F6">
        <w:rPr>
          <w:sz w:val="28"/>
          <w:szCs w:val="28"/>
          <w:rtl/>
        </w:rPr>
        <w:t xml:space="preserve"> </w:t>
      </w:r>
      <w:r w:rsidRPr="006360F6">
        <w:rPr>
          <w:rFonts w:hint="cs"/>
          <w:sz w:val="28"/>
          <w:szCs w:val="28"/>
          <w:rtl/>
        </w:rPr>
        <w:t>استثمار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نمايد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lastRenderedPageBreak/>
        <w:t xml:space="preserve">2- </w:t>
      </w:r>
      <w:r w:rsidRPr="006360F6">
        <w:rPr>
          <w:rFonts w:hint="cs"/>
          <w:sz w:val="28"/>
          <w:szCs w:val="28"/>
          <w:rtl/>
        </w:rPr>
        <w:t>نظام</w:t>
      </w:r>
      <w:r w:rsidRPr="006360F6">
        <w:rPr>
          <w:sz w:val="28"/>
          <w:szCs w:val="28"/>
          <w:rtl/>
        </w:rPr>
        <w:t xml:space="preserve"> </w:t>
      </w:r>
      <w:r w:rsidRPr="006360F6">
        <w:rPr>
          <w:rFonts w:hint="cs"/>
          <w:sz w:val="28"/>
          <w:szCs w:val="28"/>
          <w:rtl/>
        </w:rPr>
        <w:t>وظيفه‌گرا</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وظيفه‌گرا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امانوئل</w:t>
      </w:r>
      <w:r w:rsidRPr="006360F6">
        <w:rPr>
          <w:sz w:val="28"/>
          <w:szCs w:val="28"/>
          <w:rtl/>
        </w:rPr>
        <w:t xml:space="preserve"> </w:t>
      </w:r>
      <w:r w:rsidRPr="006360F6">
        <w:rPr>
          <w:rFonts w:hint="cs"/>
          <w:sz w:val="28"/>
          <w:szCs w:val="28"/>
          <w:rtl/>
        </w:rPr>
        <w:t>كانت</w:t>
      </w:r>
      <w:r w:rsidRPr="006360F6">
        <w:rPr>
          <w:sz w:val="28"/>
          <w:szCs w:val="28"/>
          <w:rtl/>
        </w:rPr>
        <w:t xml:space="preserve">" </w:t>
      </w:r>
      <w:r w:rsidRPr="006360F6">
        <w:rPr>
          <w:rFonts w:hint="cs"/>
          <w:sz w:val="28"/>
          <w:szCs w:val="28"/>
          <w:rtl/>
        </w:rPr>
        <w:t>مطرح</w:t>
      </w:r>
      <w:r w:rsidRPr="006360F6">
        <w:rPr>
          <w:sz w:val="28"/>
          <w:szCs w:val="28"/>
          <w:rtl/>
        </w:rPr>
        <w:t xml:space="preserve"> </w:t>
      </w:r>
      <w:r w:rsidRPr="006360F6">
        <w:rPr>
          <w:rFonts w:hint="cs"/>
          <w:sz w:val="28"/>
          <w:szCs w:val="28"/>
          <w:rtl/>
        </w:rPr>
        <w:t>ساخت</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منتقد</w:t>
      </w:r>
      <w:r w:rsidRPr="006360F6">
        <w:rPr>
          <w:sz w:val="28"/>
          <w:szCs w:val="28"/>
          <w:rtl/>
        </w:rPr>
        <w:t xml:space="preserve"> </w:t>
      </w:r>
      <w:r w:rsidRPr="006360F6">
        <w:rPr>
          <w:rFonts w:hint="cs"/>
          <w:sz w:val="28"/>
          <w:szCs w:val="28"/>
          <w:rtl/>
        </w:rPr>
        <w:t>جدیِ</w:t>
      </w:r>
      <w:r w:rsidRPr="006360F6">
        <w:rPr>
          <w:sz w:val="28"/>
          <w:szCs w:val="28"/>
          <w:rtl/>
        </w:rPr>
        <w:t xml:space="preserve"> </w:t>
      </w:r>
      <w:r w:rsidRPr="006360F6">
        <w:rPr>
          <w:rFonts w:hint="cs"/>
          <w:sz w:val="28"/>
          <w:szCs w:val="28"/>
          <w:rtl/>
        </w:rPr>
        <w:t>فايده‌گرايي</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كانت</w:t>
      </w:r>
      <w:r w:rsidRPr="006360F6">
        <w:rPr>
          <w:sz w:val="28"/>
          <w:szCs w:val="28"/>
          <w:rtl/>
        </w:rPr>
        <w:t xml:space="preserve"> </w:t>
      </w:r>
      <w:r w:rsidRPr="006360F6">
        <w:rPr>
          <w:rFonts w:hint="cs"/>
          <w:sz w:val="28"/>
          <w:szCs w:val="28"/>
          <w:rtl/>
        </w:rPr>
        <w:t>فلسفه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محض</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كاملاً</w:t>
      </w:r>
      <w:r w:rsidRPr="006360F6">
        <w:rPr>
          <w:sz w:val="28"/>
          <w:szCs w:val="28"/>
          <w:rtl/>
        </w:rPr>
        <w:t xml:space="preserve"> </w:t>
      </w:r>
      <w:r w:rsidRPr="006360F6">
        <w:rPr>
          <w:rFonts w:hint="cs"/>
          <w:sz w:val="28"/>
          <w:szCs w:val="28"/>
          <w:rtl/>
        </w:rPr>
        <w:t>منزه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چيز</w:t>
      </w:r>
      <w:r w:rsidRPr="006360F6">
        <w:rPr>
          <w:sz w:val="28"/>
          <w:szCs w:val="28"/>
          <w:rtl/>
        </w:rPr>
        <w:t xml:space="preserve"> </w:t>
      </w:r>
      <w:r w:rsidRPr="006360F6">
        <w:rPr>
          <w:rFonts w:hint="cs"/>
          <w:sz w:val="28"/>
          <w:szCs w:val="28"/>
          <w:rtl/>
        </w:rPr>
        <w:t>تجربي</w:t>
      </w:r>
      <w:r w:rsidRPr="006360F6">
        <w:rPr>
          <w:sz w:val="28"/>
          <w:szCs w:val="28"/>
          <w:rtl/>
        </w:rPr>
        <w:t xml:space="preserve"> </w:t>
      </w:r>
      <w:r w:rsidRPr="006360F6">
        <w:rPr>
          <w:rFonts w:hint="cs"/>
          <w:sz w:val="28"/>
          <w:szCs w:val="28"/>
          <w:rtl/>
        </w:rPr>
        <w:t>مي‌دانست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معتقد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هنجارهاي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نمي‌توان</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تجربه</w:t>
      </w:r>
      <w:r w:rsidRPr="006360F6">
        <w:rPr>
          <w:sz w:val="28"/>
          <w:szCs w:val="28"/>
          <w:rtl/>
        </w:rPr>
        <w:t xml:space="preserve"> </w:t>
      </w:r>
      <w:r w:rsidRPr="006360F6">
        <w:rPr>
          <w:rFonts w:hint="cs"/>
          <w:sz w:val="28"/>
          <w:szCs w:val="28"/>
          <w:rtl/>
        </w:rPr>
        <w:t>بنيان</w:t>
      </w:r>
      <w:r w:rsidRPr="006360F6">
        <w:rPr>
          <w:sz w:val="28"/>
          <w:szCs w:val="28"/>
          <w:rtl/>
        </w:rPr>
        <w:t xml:space="preserve"> </w:t>
      </w:r>
      <w:r w:rsidRPr="006360F6">
        <w:rPr>
          <w:rFonts w:hint="cs"/>
          <w:sz w:val="28"/>
          <w:szCs w:val="28"/>
          <w:rtl/>
        </w:rPr>
        <w:t>نهاد</w:t>
      </w:r>
      <w:r w:rsidRPr="006360F6">
        <w:rPr>
          <w:sz w:val="28"/>
          <w:szCs w:val="28"/>
          <w:rtl/>
        </w:rPr>
        <w:t xml:space="preserve">. </w:t>
      </w:r>
      <w:r w:rsidRPr="006360F6">
        <w:rPr>
          <w:rFonts w:hint="cs"/>
          <w:sz w:val="28"/>
          <w:szCs w:val="28"/>
          <w:rtl/>
        </w:rPr>
        <w:t>كانت</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باور</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نبايد</w:t>
      </w:r>
      <w:r w:rsidRPr="006360F6">
        <w:rPr>
          <w:sz w:val="28"/>
          <w:szCs w:val="28"/>
          <w:rtl/>
        </w:rPr>
        <w:t xml:space="preserve"> </w:t>
      </w:r>
      <w:r w:rsidRPr="006360F6">
        <w:rPr>
          <w:rFonts w:hint="cs"/>
          <w:sz w:val="28"/>
          <w:szCs w:val="28"/>
          <w:rtl/>
        </w:rPr>
        <w:t>فقط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آثار</w:t>
      </w:r>
      <w:r w:rsidRPr="006360F6">
        <w:rPr>
          <w:sz w:val="28"/>
          <w:szCs w:val="28"/>
          <w:rtl/>
        </w:rPr>
        <w:t xml:space="preserve"> </w:t>
      </w:r>
      <w:r w:rsidRPr="006360F6">
        <w:rPr>
          <w:rFonts w:hint="cs"/>
          <w:sz w:val="28"/>
          <w:szCs w:val="28"/>
          <w:rtl/>
        </w:rPr>
        <w:t>افعال</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گرايي</w:t>
      </w:r>
      <w:r w:rsidRPr="006360F6">
        <w:rPr>
          <w:sz w:val="28"/>
          <w:szCs w:val="28"/>
          <w:rtl/>
        </w:rPr>
        <w:t xml:space="preserve">) </w:t>
      </w:r>
      <w:r w:rsidRPr="006360F6">
        <w:rPr>
          <w:rFonts w:hint="cs"/>
          <w:sz w:val="28"/>
          <w:szCs w:val="28"/>
          <w:rtl/>
        </w:rPr>
        <w:t>نگاه</w:t>
      </w:r>
      <w:r w:rsidRPr="006360F6">
        <w:rPr>
          <w:sz w:val="28"/>
          <w:szCs w:val="28"/>
          <w:rtl/>
        </w:rPr>
        <w:t xml:space="preserve"> </w:t>
      </w:r>
      <w:r w:rsidRPr="006360F6">
        <w:rPr>
          <w:rFonts w:hint="cs"/>
          <w:sz w:val="28"/>
          <w:szCs w:val="28"/>
          <w:rtl/>
        </w:rPr>
        <w:t>كرد</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معتقد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فعل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مستلزم</w:t>
      </w:r>
      <w:r w:rsidRPr="006360F6">
        <w:rPr>
          <w:sz w:val="28"/>
          <w:szCs w:val="28"/>
          <w:rtl/>
        </w:rPr>
        <w:t xml:space="preserve"> </w:t>
      </w:r>
      <w:r w:rsidRPr="006360F6">
        <w:rPr>
          <w:rFonts w:hint="cs"/>
          <w:sz w:val="28"/>
          <w:szCs w:val="28"/>
          <w:rtl/>
        </w:rPr>
        <w:t>انتخاب</w:t>
      </w:r>
      <w:r w:rsidRPr="006360F6">
        <w:rPr>
          <w:sz w:val="28"/>
          <w:szCs w:val="28"/>
          <w:rtl/>
        </w:rPr>
        <w:t xml:space="preserve"> </w:t>
      </w:r>
      <w:r w:rsidRPr="006360F6">
        <w:rPr>
          <w:rFonts w:hint="cs"/>
          <w:sz w:val="28"/>
          <w:szCs w:val="28"/>
          <w:rtl/>
        </w:rPr>
        <w:t>وظيفه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مقاومت</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برابر</w:t>
      </w:r>
      <w:r w:rsidRPr="006360F6">
        <w:rPr>
          <w:sz w:val="28"/>
          <w:szCs w:val="28"/>
          <w:rtl/>
        </w:rPr>
        <w:t xml:space="preserve"> </w:t>
      </w:r>
      <w:r w:rsidRPr="006360F6">
        <w:rPr>
          <w:rFonts w:hint="cs"/>
          <w:sz w:val="28"/>
          <w:szCs w:val="28"/>
          <w:rtl/>
        </w:rPr>
        <w:t>خواسته‌ها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تمايلات</w:t>
      </w:r>
      <w:r w:rsidRPr="006360F6">
        <w:rPr>
          <w:sz w:val="28"/>
          <w:szCs w:val="28"/>
          <w:rtl/>
        </w:rPr>
        <w:t xml:space="preserve"> </w:t>
      </w:r>
      <w:r w:rsidRPr="006360F6">
        <w:rPr>
          <w:rFonts w:hint="cs"/>
          <w:sz w:val="28"/>
          <w:szCs w:val="28"/>
          <w:rtl/>
        </w:rPr>
        <w:t>طبيعي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نفساني</w:t>
      </w:r>
      <w:r w:rsidRPr="006360F6">
        <w:rPr>
          <w:sz w:val="28"/>
          <w:szCs w:val="28"/>
          <w:rtl/>
        </w:rPr>
        <w:t xml:space="preserve"> </w:t>
      </w:r>
      <w:r w:rsidRPr="006360F6">
        <w:rPr>
          <w:rFonts w:hint="cs"/>
          <w:sz w:val="28"/>
          <w:szCs w:val="28"/>
          <w:rtl/>
        </w:rPr>
        <w:t>همراه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كانت</w:t>
      </w:r>
      <w:r w:rsidRPr="006360F6">
        <w:rPr>
          <w:sz w:val="28"/>
          <w:szCs w:val="28"/>
          <w:rtl/>
        </w:rPr>
        <w:t xml:space="preserve"> </w:t>
      </w:r>
      <w:r w:rsidRPr="006360F6">
        <w:rPr>
          <w:rFonts w:hint="cs"/>
          <w:sz w:val="28"/>
          <w:szCs w:val="28"/>
          <w:rtl/>
        </w:rPr>
        <w:t>وظيفه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تكليف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مي‌دانست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نظام</w:t>
      </w:r>
      <w:r w:rsidRPr="006360F6">
        <w:rPr>
          <w:sz w:val="28"/>
          <w:szCs w:val="28"/>
          <w:rtl/>
        </w:rPr>
        <w:t xml:space="preserve"> </w:t>
      </w:r>
      <w:r w:rsidRPr="006360F6">
        <w:rPr>
          <w:rFonts w:hint="cs"/>
          <w:sz w:val="28"/>
          <w:szCs w:val="28"/>
          <w:rtl/>
        </w:rPr>
        <w:t>عدالت‌گرا</w:t>
      </w:r>
      <w:r w:rsidRPr="006360F6">
        <w:rPr>
          <w:sz w:val="28"/>
          <w:szCs w:val="28"/>
          <w:rtl/>
        </w:rPr>
        <w:t xml:space="preserve">: </w:t>
      </w:r>
      <w:r w:rsidRPr="006360F6">
        <w:rPr>
          <w:rFonts w:hint="cs"/>
          <w:sz w:val="28"/>
          <w:szCs w:val="28"/>
          <w:rtl/>
        </w:rPr>
        <w:t>نظريه‌پردازان</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فراگير</w:t>
      </w:r>
      <w:r w:rsidRPr="006360F6">
        <w:rPr>
          <w:sz w:val="28"/>
          <w:szCs w:val="28"/>
          <w:rtl/>
        </w:rPr>
        <w:t xml:space="preserve"> </w:t>
      </w:r>
      <w:r w:rsidRPr="006360F6">
        <w:rPr>
          <w:rFonts w:hint="cs"/>
          <w:sz w:val="28"/>
          <w:szCs w:val="28"/>
          <w:rtl/>
        </w:rPr>
        <w:t>معتقدند</w:t>
      </w:r>
      <w:r w:rsidRPr="006360F6">
        <w:rPr>
          <w:sz w:val="28"/>
          <w:szCs w:val="28"/>
          <w:rtl/>
        </w:rPr>
        <w:t xml:space="preserve"> </w:t>
      </w:r>
      <w:r w:rsidRPr="006360F6">
        <w:rPr>
          <w:rFonts w:hint="cs"/>
          <w:sz w:val="28"/>
          <w:szCs w:val="28"/>
          <w:rtl/>
        </w:rPr>
        <w:t>كانت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بصورت</w:t>
      </w:r>
      <w:r w:rsidRPr="006360F6">
        <w:rPr>
          <w:sz w:val="28"/>
          <w:szCs w:val="28"/>
          <w:rtl/>
        </w:rPr>
        <w:t xml:space="preserve"> </w:t>
      </w:r>
      <w:r w:rsidRPr="006360F6">
        <w:rPr>
          <w:rFonts w:hint="cs"/>
          <w:sz w:val="28"/>
          <w:szCs w:val="28"/>
          <w:rtl/>
        </w:rPr>
        <w:t>كاربردي</w:t>
      </w:r>
      <w:r w:rsidRPr="006360F6">
        <w:rPr>
          <w:sz w:val="28"/>
          <w:szCs w:val="28"/>
          <w:rtl/>
        </w:rPr>
        <w:t xml:space="preserve"> </w:t>
      </w:r>
      <w:r w:rsidRPr="006360F6">
        <w:rPr>
          <w:rFonts w:hint="cs"/>
          <w:sz w:val="28"/>
          <w:szCs w:val="28"/>
          <w:rtl/>
        </w:rPr>
        <w:t>بي‌روح</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عقل</w:t>
      </w:r>
      <w:r w:rsidRPr="006360F6">
        <w:rPr>
          <w:sz w:val="28"/>
          <w:szCs w:val="28"/>
          <w:rtl/>
        </w:rPr>
        <w:t xml:space="preserve"> </w:t>
      </w:r>
      <w:r w:rsidRPr="006360F6">
        <w:rPr>
          <w:rFonts w:hint="cs"/>
          <w:sz w:val="28"/>
          <w:szCs w:val="28"/>
          <w:rtl/>
        </w:rPr>
        <w:t>درآورده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اينان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ملاك‌هاي</w:t>
      </w:r>
      <w:r w:rsidRPr="006360F6">
        <w:rPr>
          <w:sz w:val="28"/>
          <w:szCs w:val="28"/>
          <w:rtl/>
        </w:rPr>
        <w:t xml:space="preserve"> </w:t>
      </w:r>
      <w:r w:rsidRPr="006360F6">
        <w:rPr>
          <w:rFonts w:hint="cs"/>
          <w:sz w:val="28"/>
          <w:szCs w:val="28"/>
          <w:rtl/>
        </w:rPr>
        <w:t>فردگرايانه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دوري</w:t>
      </w:r>
      <w:r w:rsidRPr="006360F6">
        <w:rPr>
          <w:sz w:val="28"/>
          <w:szCs w:val="28"/>
          <w:rtl/>
        </w:rPr>
        <w:t xml:space="preserve"> </w:t>
      </w:r>
      <w:r w:rsidRPr="006360F6">
        <w:rPr>
          <w:rFonts w:hint="cs"/>
          <w:sz w:val="28"/>
          <w:szCs w:val="28"/>
          <w:rtl/>
        </w:rPr>
        <w:t>جسته‌اند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بنيادين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اساسي</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تأكيد</w:t>
      </w:r>
      <w:r w:rsidRPr="006360F6">
        <w:rPr>
          <w:sz w:val="28"/>
          <w:szCs w:val="28"/>
          <w:rtl/>
        </w:rPr>
        <w:t xml:space="preserve"> </w:t>
      </w:r>
      <w:r w:rsidRPr="006360F6">
        <w:rPr>
          <w:rFonts w:hint="cs"/>
          <w:sz w:val="28"/>
          <w:szCs w:val="28"/>
          <w:rtl/>
        </w:rPr>
        <w:t>كرده‌اند</w:t>
      </w:r>
      <w:r w:rsidRPr="006360F6">
        <w:rPr>
          <w:sz w:val="28"/>
          <w:szCs w:val="28"/>
          <w:rtl/>
        </w:rPr>
        <w:t xml:space="preserve">. </w:t>
      </w:r>
      <w:r w:rsidRPr="006360F6">
        <w:rPr>
          <w:rFonts w:hint="cs"/>
          <w:sz w:val="28"/>
          <w:szCs w:val="28"/>
          <w:rtl/>
        </w:rPr>
        <w:t>علامت</w:t>
      </w:r>
      <w:r w:rsidRPr="006360F6">
        <w:rPr>
          <w:sz w:val="28"/>
          <w:szCs w:val="28"/>
          <w:rtl/>
        </w:rPr>
        <w:t xml:space="preserve"> </w:t>
      </w:r>
      <w:r w:rsidRPr="006360F6">
        <w:rPr>
          <w:rFonts w:hint="cs"/>
          <w:sz w:val="28"/>
          <w:szCs w:val="28"/>
          <w:rtl/>
        </w:rPr>
        <w:t>فراگير</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بهره‌مندي</w:t>
      </w:r>
      <w:r w:rsidRPr="006360F6">
        <w:rPr>
          <w:sz w:val="28"/>
          <w:szCs w:val="28"/>
          <w:rtl/>
        </w:rPr>
        <w:t xml:space="preserve"> </w:t>
      </w:r>
      <w:r w:rsidRPr="006360F6">
        <w:rPr>
          <w:rFonts w:hint="cs"/>
          <w:sz w:val="28"/>
          <w:szCs w:val="28"/>
          <w:rtl/>
        </w:rPr>
        <w:t>عادلانه</w:t>
      </w:r>
      <w:r w:rsidRPr="006360F6">
        <w:rPr>
          <w:sz w:val="28"/>
          <w:szCs w:val="28"/>
          <w:rtl/>
        </w:rPr>
        <w:t xml:space="preserve"> </w:t>
      </w:r>
      <w:r w:rsidRPr="006360F6">
        <w:rPr>
          <w:rFonts w:hint="cs"/>
          <w:sz w:val="28"/>
          <w:szCs w:val="28"/>
          <w:rtl/>
        </w:rPr>
        <w:t>تكيه</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بي‌ترديد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مهم‌ترين</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 در</w:t>
      </w:r>
      <w:r w:rsidRPr="006360F6">
        <w:rPr>
          <w:sz w:val="28"/>
          <w:szCs w:val="28"/>
          <w:rtl/>
        </w:rPr>
        <w:t xml:space="preserve"> </w:t>
      </w:r>
      <w:r w:rsidRPr="006360F6">
        <w:rPr>
          <w:rFonts w:hint="cs"/>
          <w:sz w:val="28"/>
          <w:szCs w:val="28"/>
          <w:rtl/>
        </w:rPr>
        <w:t>آموزه‌هاي</w:t>
      </w:r>
      <w:r w:rsidRPr="006360F6">
        <w:rPr>
          <w:sz w:val="28"/>
          <w:szCs w:val="28"/>
          <w:rtl/>
        </w:rPr>
        <w:t xml:space="preserve"> </w:t>
      </w:r>
      <w:r w:rsidRPr="006360F6">
        <w:rPr>
          <w:rFonts w:hint="cs"/>
          <w:sz w:val="28"/>
          <w:szCs w:val="28"/>
          <w:rtl/>
        </w:rPr>
        <w:t>ديني</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آمده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احكام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مثل</w:t>
      </w:r>
      <w:r w:rsidRPr="006360F6">
        <w:rPr>
          <w:sz w:val="28"/>
          <w:szCs w:val="28"/>
          <w:rtl/>
        </w:rPr>
        <w:t xml:space="preserve"> </w:t>
      </w:r>
      <w:r w:rsidRPr="006360F6">
        <w:rPr>
          <w:rFonts w:hint="cs"/>
          <w:sz w:val="28"/>
          <w:szCs w:val="28"/>
          <w:rtl/>
        </w:rPr>
        <w:t>ايثار،</w:t>
      </w:r>
      <w:r w:rsidRPr="006360F6">
        <w:rPr>
          <w:sz w:val="28"/>
          <w:szCs w:val="28"/>
          <w:rtl/>
        </w:rPr>
        <w:t xml:space="preserve"> </w:t>
      </w:r>
      <w:r w:rsidRPr="006360F6">
        <w:rPr>
          <w:rFonts w:hint="cs"/>
          <w:sz w:val="28"/>
          <w:szCs w:val="28"/>
          <w:rtl/>
        </w:rPr>
        <w:t>عشق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تفضل</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پاسخ</w:t>
      </w:r>
      <w:r w:rsidRPr="006360F6">
        <w:rPr>
          <w:sz w:val="28"/>
          <w:szCs w:val="28"/>
          <w:rtl/>
        </w:rPr>
        <w:t xml:space="preserve"> </w:t>
      </w:r>
      <w:r w:rsidRPr="006360F6">
        <w:rPr>
          <w:rFonts w:hint="cs"/>
          <w:sz w:val="28"/>
          <w:szCs w:val="28"/>
          <w:rtl/>
        </w:rPr>
        <w:t>نمي‌دهد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نظام</w:t>
      </w:r>
      <w:r w:rsidRPr="006360F6">
        <w:rPr>
          <w:sz w:val="28"/>
          <w:szCs w:val="28"/>
          <w:rtl/>
        </w:rPr>
        <w:t xml:space="preserve"> </w:t>
      </w:r>
      <w:r w:rsidRPr="006360F6">
        <w:rPr>
          <w:rFonts w:hint="cs"/>
          <w:sz w:val="28"/>
          <w:szCs w:val="28"/>
          <w:rtl/>
        </w:rPr>
        <w:t>آزادی گرا</w:t>
      </w:r>
      <w:r w:rsidRPr="006360F6">
        <w:rPr>
          <w:sz w:val="28"/>
          <w:szCs w:val="28"/>
          <w:rtl/>
        </w:rPr>
        <w:t xml:space="preserve">: </w:t>
      </w:r>
      <w:r w:rsidRPr="006360F6">
        <w:rPr>
          <w:rFonts w:hint="cs"/>
          <w:sz w:val="28"/>
          <w:szCs w:val="28"/>
          <w:rtl/>
        </w:rPr>
        <w:t>طرفداران</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نظريه</w:t>
      </w:r>
      <w:r w:rsidRPr="006360F6">
        <w:rPr>
          <w:sz w:val="28"/>
          <w:szCs w:val="28"/>
          <w:rtl/>
        </w:rPr>
        <w:t xml:space="preserve"> </w:t>
      </w:r>
      <w:r w:rsidRPr="006360F6">
        <w:rPr>
          <w:rFonts w:hint="cs"/>
          <w:sz w:val="28"/>
          <w:szCs w:val="28"/>
          <w:rtl/>
        </w:rPr>
        <w:t>نخستين</w:t>
      </w:r>
      <w:r w:rsidRPr="006360F6">
        <w:rPr>
          <w:sz w:val="28"/>
          <w:szCs w:val="28"/>
          <w:rtl/>
        </w:rPr>
        <w:t xml:space="preserve"> </w:t>
      </w:r>
      <w:r w:rsidRPr="006360F6">
        <w:rPr>
          <w:rFonts w:hint="cs"/>
          <w:sz w:val="28"/>
          <w:szCs w:val="28"/>
          <w:rtl/>
        </w:rPr>
        <w:t>نياز</w:t>
      </w:r>
      <w:r w:rsidRPr="006360F6">
        <w:rPr>
          <w:sz w:val="28"/>
          <w:szCs w:val="28"/>
          <w:rtl/>
        </w:rPr>
        <w:t xml:space="preserve"> </w:t>
      </w:r>
      <w:r w:rsidRPr="006360F6">
        <w:rPr>
          <w:rFonts w:hint="cs"/>
          <w:sz w:val="28"/>
          <w:szCs w:val="28"/>
          <w:rtl/>
        </w:rPr>
        <w:t>آدمي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آزادي</w:t>
      </w:r>
      <w:r w:rsidRPr="006360F6">
        <w:rPr>
          <w:sz w:val="28"/>
          <w:szCs w:val="28"/>
          <w:rtl/>
        </w:rPr>
        <w:t xml:space="preserve"> </w:t>
      </w:r>
      <w:r w:rsidRPr="006360F6">
        <w:rPr>
          <w:rFonts w:hint="cs"/>
          <w:sz w:val="28"/>
          <w:szCs w:val="28"/>
          <w:rtl/>
        </w:rPr>
        <w:t>مي‌دانند</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پس</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آزادي</w:t>
      </w:r>
      <w:r w:rsidRPr="006360F6">
        <w:rPr>
          <w:sz w:val="28"/>
          <w:szCs w:val="28"/>
          <w:rtl/>
        </w:rPr>
        <w:t xml:space="preserve"> </w:t>
      </w:r>
      <w:r w:rsidRPr="006360F6">
        <w:rPr>
          <w:rFonts w:hint="cs"/>
          <w:sz w:val="28"/>
          <w:szCs w:val="28"/>
          <w:rtl/>
        </w:rPr>
        <w:t>مي‌دانند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تعريف</w:t>
      </w:r>
      <w:r w:rsidRPr="006360F6">
        <w:rPr>
          <w:sz w:val="28"/>
          <w:szCs w:val="28"/>
          <w:rtl/>
        </w:rPr>
        <w:t xml:space="preserve"> </w:t>
      </w:r>
      <w:r w:rsidRPr="006360F6">
        <w:rPr>
          <w:rFonts w:hint="cs"/>
          <w:sz w:val="28"/>
          <w:szCs w:val="28"/>
          <w:rtl/>
        </w:rPr>
        <w:t>دقيق</w:t>
      </w:r>
      <w:r w:rsidRPr="006360F6">
        <w:rPr>
          <w:sz w:val="28"/>
          <w:szCs w:val="28"/>
          <w:rtl/>
        </w:rPr>
        <w:t xml:space="preserve"> </w:t>
      </w:r>
      <w:r w:rsidRPr="006360F6">
        <w:rPr>
          <w:rFonts w:hint="cs"/>
          <w:sz w:val="28"/>
          <w:szCs w:val="28"/>
          <w:rtl/>
        </w:rPr>
        <w:t>آزادي</w:t>
      </w:r>
      <w:r w:rsidRPr="006360F6">
        <w:rPr>
          <w:sz w:val="28"/>
          <w:szCs w:val="28"/>
          <w:rtl/>
        </w:rPr>
        <w:t xml:space="preserve"> </w:t>
      </w:r>
      <w:r w:rsidRPr="006360F6">
        <w:rPr>
          <w:rFonts w:hint="cs"/>
          <w:sz w:val="28"/>
          <w:szCs w:val="28"/>
          <w:rtl/>
        </w:rPr>
        <w:t>مشكل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تعبير</w:t>
      </w:r>
      <w:r w:rsidRPr="006360F6">
        <w:rPr>
          <w:sz w:val="28"/>
          <w:szCs w:val="28"/>
          <w:rtl/>
        </w:rPr>
        <w:t xml:space="preserve"> "</w:t>
      </w:r>
      <w:r w:rsidRPr="006360F6">
        <w:rPr>
          <w:rFonts w:hint="cs"/>
          <w:sz w:val="28"/>
          <w:szCs w:val="28"/>
          <w:rtl/>
        </w:rPr>
        <w:t>اسپينوزا</w:t>
      </w:r>
      <w:r w:rsidRPr="006360F6">
        <w:rPr>
          <w:sz w:val="28"/>
          <w:szCs w:val="28"/>
          <w:rtl/>
        </w:rPr>
        <w:t xml:space="preserve">" </w:t>
      </w:r>
      <w:r w:rsidRPr="006360F6">
        <w:rPr>
          <w:rFonts w:hint="cs"/>
          <w:sz w:val="28"/>
          <w:szCs w:val="28"/>
          <w:rtl/>
        </w:rPr>
        <w:t>آزادي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گرو</w:t>
      </w:r>
      <w:r w:rsidRPr="006360F6">
        <w:rPr>
          <w:sz w:val="28"/>
          <w:szCs w:val="28"/>
          <w:rtl/>
        </w:rPr>
        <w:t xml:space="preserve"> </w:t>
      </w:r>
      <w:r w:rsidRPr="006360F6">
        <w:rPr>
          <w:rFonts w:hint="cs"/>
          <w:sz w:val="28"/>
          <w:szCs w:val="28"/>
          <w:rtl/>
        </w:rPr>
        <w:t>انگيزه‌هاي</w:t>
      </w:r>
      <w:r w:rsidRPr="006360F6">
        <w:rPr>
          <w:sz w:val="28"/>
          <w:szCs w:val="28"/>
          <w:rtl/>
        </w:rPr>
        <w:t xml:space="preserve"> </w:t>
      </w:r>
      <w:r w:rsidRPr="006360F6">
        <w:rPr>
          <w:rFonts w:hint="cs"/>
          <w:sz w:val="28"/>
          <w:szCs w:val="28"/>
          <w:rtl/>
        </w:rPr>
        <w:t>فعال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برخاسته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بصيرت</w:t>
      </w:r>
      <w:r w:rsidRPr="006360F6">
        <w:rPr>
          <w:sz w:val="28"/>
          <w:szCs w:val="28"/>
          <w:rtl/>
        </w:rPr>
        <w:t xml:space="preserve"> </w:t>
      </w:r>
      <w:r w:rsidRPr="006360F6">
        <w:rPr>
          <w:rFonts w:hint="cs"/>
          <w:sz w:val="28"/>
          <w:szCs w:val="28"/>
          <w:rtl/>
        </w:rPr>
        <w:t>آدمي</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هستي</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5- </w:t>
      </w:r>
      <w:r w:rsidRPr="006360F6">
        <w:rPr>
          <w:rFonts w:hint="cs"/>
          <w:sz w:val="28"/>
          <w:szCs w:val="28"/>
          <w:rtl/>
        </w:rPr>
        <w:t>نظام</w:t>
      </w:r>
      <w:r w:rsidRPr="006360F6">
        <w:rPr>
          <w:sz w:val="28"/>
          <w:szCs w:val="28"/>
          <w:rtl/>
        </w:rPr>
        <w:t xml:space="preserve"> </w:t>
      </w:r>
      <w:r w:rsidRPr="006360F6">
        <w:rPr>
          <w:rFonts w:hint="cs"/>
          <w:sz w:val="28"/>
          <w:szCs w:val="28"/>
          <w:rtl/>
        </w:rPr>
        <w:t>خيرگرا</w:t>
      </w:r>
      <w:r w:rsidRPr="006360F6">
        <w:rPr>
          <w:sz w:val="28"/>
          <w:szCs w:val="28"/>
          <w:rtl/>
        </w:rPr>
        <w:t xml:space="preserve"> (</w:t>
      </w:r>
      <w:r w:rsidRPr="006360F6">
        <w:rPr>
          <w:rFonts w:hint="cs"/>
          <w:sz w:val="28"/>
          <w:szCs w:val="28"/>
          <w:rtl/>
        </w:rPr>
        <w:t>زيباگرا</w:t>
      </w:r>
      <w:r w:rsidRPr="006360F6">
        <w:rPr>
          <w:sz w:val="28"/>
          <w:szCs w:val="28"/>
          <w:rtl/>
        </w:rPr>
        <w:t xml:space="preserve"> </w:t>
      </w:r>
      <w:r w:rsidRPr="006360F6">
        <w:rPr>
          <w:rFonts w:hint="cs"/>
          <w:sz w:val="28"/>
          <w:szCs w:val="28"/>
          <w:rtl/>
        </w:rPr>
        <w:t>ـ</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ديني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ديني</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تقرب</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اوست</w:t>
      </w:r>
      <w:r w:rsidRPr="006360F6">
        <w:rPr>
          <w:sz w:val="28"/>
          <w:szCs w:val="28"/>
          <w:rtl/>
        </w:rPr>
        <w:t xml:space="preserve">. </w:t>
      </w:r>
      <w:r w:rsidRPr="006360F6">
        <w:rPr>
          <w:rFonts w:hint="cs"/>
          <w:sz w:val="28"/>
          <w:szCs w:val="28"/>
          <w:rtl/>
        </w:rPr>
        <w:t>تمام</w:t>
      </w:r>
      <w:r w:rsidRPr="006360F6">
        <w:rPr>
          <w:sz w:val="28"/>
          <w:szCs w:val="28"/>
          <w:rtl/>
        </w:rPr>
        <w:t xml:space="preserve"> </w:t>
      </w:r>
      <w:r w:rsidRPr="006360F6">
        <w:rPr>
          <w:rFonts w:hint="cs"/>
          <w:sz w:val="28"/>
          <w:szCs w:val="28"/>
          <w:rtl/>
        </w:rPr>
        <w:t>اديان</w:t>
      </w:r>
      <w:r w:rsidRPr="006360F6">
        <w:rPr>
          <w:sz w:val="28"/>
          <w:szCs w:val="28"/>
          <w:rtl/>
        </w:rPr>
        <w:t xml:space="preserve"> </w:t>
      </w:r>
      <w:r w:rsidRPr="006360F6">
        <w:rPr>
          <w:rFonts w:hint="cs"/>
          <w:sz w:val="28"/>
          <w:szCs w:val="28"/>
          <w:rtl/>
        </w:rPr>
        <w:t>آسماني</w:t>
      </w:r>
      <w:r w:rsidRPr="006360F6">
        <w:rPr>
          <w:sz w:val="28"/>
          <w:szCs w:val="28"/>
          <w:rtl/>
        </w:rPr>
        <w:t xml:space="preserve"> </w:t>
      </w:r>
      <w:r w:rsidRPr="006360F6">
        <w:rPr>
          <w:rFonts w:hint="cs"/>
          <w:sz w:val="28"/>
          <w:szCs w:val="28"/>
          <w:rtl/>
        </w:rPr>
        <w:t>خداوند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نهايي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دانسته‌اند</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زيباي</w:t>
      </w:r>
      <w:r w:rsidRPr="006360F6">
        <w:rPr>
          <w:sz w:val="28"/>
          <w:szCs w:val="28"/>
          <w:rtl/>
        </w:rPr>
        <w:t xml:space="preserve"> </w:t>
      </w:r>
      <w:r w:rsidRPr="006360F6">
        <w:rPr>
          <w:rFonts w:hint="cs"/>
          <w:sz w:val="28"/>
          <w:szCs w:val="28"/>
          <w:rtl/>
        </w:rPr>
        <w:t>محض</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معنا بخش</w:t>
      </w:r>
      <w:r w:rsidRPr="006360F6">
        <w:rPr>
          <w:sz w:val="28"/>
          <w:szCs w:val="28"/>
          <w:rtl/>
        </w:rPr>
        <w:t xml:space="preserve"> </w:t>
      </w:r>
      <w:r w:rsidRPr="006360F6">
        <w:rPr>
          <w:rFonts w:hint="cs"/>
          <w:sz w:val="28"/>
          <w:szCs w:val="28"/>
          <w:rtl/>
        </w:rPr>
        <w:t>زيبايي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خير</w:t>
      </w:r>
      <w:r w:rsidRPr="006360F6">
        <w:rPr>
          <w:sz w:val="28"/>
          <w:szCs w:val="28"/>
          <w:rtl/>
        </w:rPr>
        <w:t xml:space="preserve"> </w:t>
      </w:r>
      <w:r w:rsidRPr="006360F6">
        <w:rPr>
          <w:rFonts w:hint="cs"/>
          <w:sz w:val="28"/>
          <w:szCs w:val="28"/>
          <w:rtl/>
        </w:rPr>
        <w:t>مطلق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آفريننده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امر</w:t>
      </w:r>
      <w:r w:rsidRPr="006360F6">
        <w:rPr>
          <w:sz w:val="28"/>
          <w:szCs w:val="28"/>
          <w:rtl/>
        </w:rPr>
        <w:t xml:space="preserve"> </w:t>
      </w:r>
      <w:r w:rsidRPr="006360F6">
        <w:rPr>
          <w:rFonts w:hint="cs"/>
          <w:sz w:val="28"/>
          <w:szCs w:val="28"/>
          <w:rtl/>
        </w:rPr>
        <w:t>خير</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با</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مي‌توان</w:t>
      </w:r>
      <w:r w:rsidRPr="006360F6">
        <w:rPr>
          <w:sz w:val="28"/>
          <w:szCs w:val="28"/>
          <w:rtl/>
        </w:rPr>
        <w:t xml:space="preserve"> </w:t>
      </w:r>
      <w:r w:rsidRPr="006360F6">
        <w:rPr>
          <w:rFonts w:hint="cs"/>
          <w:sz w:val="28"/>
          <w:szCs w:val="28"/>
          <w:rtl/>
        </w:rPr>
        <w:t>تكاليف</w:t>
      </w:r>
      <w:r w:rsidRPr="006360F6">
        <w:rPr>
          <w:sz w:val="28"/>
          <w:szCs w:val="28"/>
          <w:rtl/>
        </w:rPr>
        <w:t xml:space="preserve"> </w:t>
      </w:r>
      <w:r w:rsidRPr="006360F6">
        <w:rPr>
          <w:rFonts w:hint="cs"/>
          <w:sz w:val="28"/>
          <w:szCs w:val="28"/>
          <w:rtl/>
        </w:rPr>
        <w:t>انسان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معنادار</w:t>
      </w:r>
      <w:r w:rsidRPr="006360F6">
        <w:rPr>
          <w:sz w:val="28"/>
          <w:szCs w:val="28"/>
          <w:rtl/>
        </w:rPr>
        <w:t xml:space="preserve"> </w:t>
      </w:r>
      <w:r w:rsidRPr="006360F6">
        <w:rPr>
          <w:rFonts w:hint="cs"/>
          <w:sz w:val="28"/>
          <w:szCs w:val="28"/>
          <w:rtl/>
        </w:rPr>
        <w:t>كرد،</w:t>
      </w:r>
      <w:r w:rsidRPr="006360F6">
        <w:rPr>
          <w:sz w:val="28"/>
          <w:szCs w:val="28"/>
          <w:rtl/>
        </w:rPr>
        <w:t xml:space="preserve"> </w:t>
      </w:r>
      <w:r w:rsidRPr="006360F6">
        <w:rPr>
          <w:rFonts w:hint="cs"/>
          <w:sz w:val="28"/>
          <w:szCs w:val="28"/>
          <w:rtl/>
        </w:rPr>
        <w:t>چون</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مطلق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نامشروط</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لذا</w:t>
      </w:r>
      <w:r w:rsidRPr="006360F6">
        <w:rPr>
          <w:sz w:val="28"/>
          <w:szCs w:val="28"/>
          <w:rtl/>
        </w:rPr>
        <w:t xml:space="preserve"> </w:t>
      </w:r>
      <w:r w:rsidRPr="006360F6">
        <w:rPr>
          <w:rFonts w:hint="cs"/>
          <w:sz w:val="28"/>
          <w:szCs w:val="28"/>
          <w:rtl/>
        </w:rPr>
        <w:t>محتاج</w:t>
      </w:r>
      <w:r w:rsidRPr="006360F6">
        <w:rPr>
          <w:sz w:val="28"/>
          <w:szCs w:val="28"/>
          <w:rtl/>
        </w:rPr>
        <w:t xml:space="preserve"> </w:t>
      </w:r>
      <w:r w:rsidRPr="006360F6">
        <w:rPr>
          <w:rFonts w:hint="cs"/>
          <w:sz w:val="28"/>
          <w:szCs w:val="28"/>
          <w:rtl/>
        </w:rPr>
        <w:t>ملاك</w:t>
      </w:r>
      <w:r w:rsidRPr="006360F6">
        <w:rPr>
          <w:sz w:val="28"/>
          <w:szCs w:val="28"/>
          <w:rtl/>
        </w:rPr>
        <w:t xml:space="preserve"> </w:t>
      </w:r>
      <w:r w:rsidRPr="006360F6">
        <w:rPr>
          <w:rFonts w:hint="cs"/>
          <w:sz w:val="28"/>
          <w:szCs w:val="28"/>
          <w:rtl/>
        </w:rPr>
        <w:t>ديگري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يافتن</w:t>
      </w:r>
      <w:r w:rsidRPr="006360F6">
        <w:rPr>
          <w:sz w:val="28"/>
          <w:szCs w:val="28"/>
          <w:rtl/>
        </w:rPr>
        <w:t xml:space="preserve"> </w:t>
      </w:r>
      <w:r w:rsidRPr="006360F6">
        <w:rPr>
          <w:rFonts w:hint="cs"/>
          <w:sz w:val="28"/>
          <w:szCs w:val="28"/>
          <w:rtl/>
        </w:rPr>
        <w:t>نيستيم</w:t>
      </w:r>
      <w:r w:rsidRPr="006360F6">
        <w:rPr>
          <w:sz w:val="28"/>
          <w:szCs w:val="28"/>
          <w:rtl/>
        </w:rPr>
        <w:t xml:space="preserve">. </w:t>
      </w:r>
      <w:r w:rsidRPr="006360F6">
        <w:rPr>
          <w:rFonts w:hint="cs"/>
          <w:sz w:val="28"/>
          <w:szCs w:val="28"/>
          <w:rtl/>
        </w:rPr>
        <w:t>پس</w:t>
      </w:r>
      <w:r w:rsidRPr="006360F6">
        <w:rPr>
          <w:sz w:val="28"/>
          <w:szCs w:val="28"/>
          <w:rtl/>
        </w:rPr>
        <w:t xml:space="preserve"> </w:t>
      </w:r>
      <w:r w:rsidRPr="006360F6">
        <w:rPr>
          <w:rFonts w:hint="cs"/>
          <w:sz w:val="28"/>
          <w:szCs w:val="28"/>
          <w:rtl/>
        </w:rPr>
        <w:t>شاخص</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نزديك</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شاخص</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دور</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خداست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ديني</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ملاك‌هاي</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آزادي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رساندن</w:t>
      </w:r>
      <w:r w:rsidRPr="006360F6">
        <w:rPr>
          <w:sz w:val="28"/>
          <w:szCs w:val="28"/>
          <w:rtl/>
        </w:rPr>
        <w:t xml:space="preserve"> </w:t>
      </w:r>
      <w:r w:rsidRPr="006360F6">
        <w:rPr>
          <w:rFonts w:hint="cs"/>
          <w:sz w:val="28"/>
          <w:szCs w:val="28"/>
          <w:rtl/>
        </w:rPr>
        <w:t>بيشترين</w:t>
      </w:r>
      <w:r w:rsidRPr="006360F6">
        <w:rPr>
          <w:sz w:val="28"/>
          <w:szCs w:val="28"/>
          <w:rtl/>
        </w:rPr>
        <w:t xml:space="preserve"> </w:t>
      </w:r>
      <w:r w:rsidRPr="006360F6">
        <w:rPr>
          <w:rFonts w:hint="cs"/>
          <w:sz w:val="28"/>
          <w:szCs w:val="28"/>
          <w:rtl/>
        </w:rPr>
        <w:t>سود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برمي‌گيرد</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خدا</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بعد</w:t>
      </w:r>
      <w:r w:rsidRPr="006360F6">
        <w:rPr>
          <w:sz w:val="28"/>
          <w:szCs w:val="28"/>
          <w:rtl/>
        </w:rPr>
        <w:t xml:space="preserve"> </w:t>
      </w:r>
      <w:r w:rsidRPr="006360F6">
        <w:rPr>
          <w:rFonts w:hint="cs"/>
          <w:sz w:val="28"/>
          <w:szCs w:val="28"/>
          <w:rtl/>
        </w:rPr>
        <w:t>نيات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مقاصد</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فاعلي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آثار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نتايج</w:t>
      </w:r>
      <w:r w:rsidRPr="006360F6">
        <w:rPr>
          <w:sz w:val="28"/>
          <w:szCs w:val="28"/>
          <w:rtl/>
        </w:rPr>
        <w:t xml:space="preserve"> (</w:t>
      </w:r>
      <w:r w:rsidRPr="006360F6">
        <w:rPr>
          <w:rFonts w:hint="cs"/>
          <w:sz w:val="28"/>
          <w:szCs w:val="28"/>
          <w:rtl/>
        </w:rPr>
        <w:t>حسن</w:t>
      </w:r>
      <w:r w:rsidRPr="006360F6">
        <w:rPr>
          <w:sz w:val="28"/>
          <w:szCs w:val="28"/>
          <w:rtl/>
        </w:rPr>
        <w:t xml:space="preserve"> </w:t>
      </w:r>
      <w:r w:rsidRPr="006360F6">
        <w:rPr>
          <w:rFonts w:hint="cs"/>
          <w:sz w:val="28"/>
          <w:szCs w:val="28"/>
          <w:rtl/>
        </w:rPr>
        <w:t>فعلي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فرا</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تعريف</w:t>
      </w:r>
      <w:r w:rsidRPr="006360F6">
        <w:rPr>
          <w:sz w:val="28"/>
          <w:szCs w:val="28"/>
          <w:rtl/>
        </w:rPr>
        <w:t xml:space="preserve"> </w:t>
      </w:r>
      <w:r w:rsidRPr="006360F6">
        <w:rPr>
          <w:rFonts w:hint="cs"/>
          <w:sz w:val="28"/>
          <w:szCs w:val="28"/>
          <w:rtl/>
        </w:rPr>
        <w:t>بايدها،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قداست</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مي‌بخشد</w:t>
      </w:r>
      <w:r w:rsidRPr="006360F6">
        <w:rPr>
          <w:sz w:val="28"/>
          <w:szCs w:val="28"/>
          <w:rtl/>
        </w:rPr>
        <w:t xml:space="preserve">. </w:t>
      </w:r>
      <w:r w:rsidRPr="006360F6">
        <w:rPr>
          <w:rFonts w:hint="cs"/>
          <w:sz w:val="28"/>
          <w:szCs w:val="28"/>
          <w:rtl/>
        </w:rPr>
        <w:t>قدسي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ضامن</w:t>
      </w:r>
      <w:r w:rsidRPr="006360F6">
        <w:rPr>
          <w:sz w:val="28"/>
          <w:szCs w:val="28"/>
          <w:rtl/>
        </w:rPr>
        <w:t xml:space="preserve"> </w:t>
      </w:r>
      <w:r w:rsidRPr="006360F6">
        <w:rPr>
          <w:rFonts w:hint="cs"/>
          <w:sz w:val="28"/>
          <w:szCs w:val="28"/>
          <w:rtl/>
        </w:rPr>
        <w:t>اجرائي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Pr="006360F6">
        <w:rPr>
          <w:sz w:val="28"/>
          <w:szCs w:val="28"/>
          <w:rtl/>
        </w:rPr>
        <w:t xml:space="preserve"> 1389 ) . </w:t>
      </w:r>
    </w:p>
    <w:p w:rsidR="00910CA2" w:rsidRPr="006360F6" w:rsidRDefault="00910CA2" w:rsidP="00910CA2">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52" w:name="_Toc396295911"/>
      <w:bookmarkStart w:id="53" w:name="_Toc396515876"/>
      <w:r w:rsidRPr="006360F6">
        <w:rPr>
          <w:rFonts w:ascii="B Lotus" w:eastAsia="Calibri" w:hAnsi="B Lotus"/>
          <w:b/>
          <w:bCs/>
          <w:sz w:val="32"/>
          <w:szCs w:val="28"/>
          <w:rtl/>
          <w:lang w:bidi="fa-IR"/>
        </w:rPr>
        <w:t>2-2-2-5</w:t>
      </w:r>
      <w:r w:rsidRPr="006360F6">
        <w:rPr>
          <w:rFonts w:ascii="B Lotus" w:eastAsia="Calibri" w:hAnsi="B Lotus" w:hint="cs"/>
          <w:b/>
          <w:bCs/>
          <w:sz w:val="32"/>
          <w:szCs w:val="28"/>
          <w:rtl/>
          <w:lang w:bidi="fa-IR"/>
        </w:rPr>
        <w:t xml:space="preserve"> عوامل</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پايه‌اي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اساسي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از</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دیدگاه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زیونتس</w:t>
      </w:r>
      <w:bookmarkEnd w:id="52"/>
      <w:bookmarkEnd w:id="53"/>
      <w:r w:rsidRPr="006360F6">
        <w:rPr>
          <w:rFonts w:ascii="B Lotus" w:eastAsia="Calibri" w:hAnsi="B Lotus"/>
          <w:b/>
          <w:bCs/>
          <w:sz w:val="32"/>
          <w:szCs w:val="28"/>
          <w:rtl/>
          <w:lang w:bidi="fa-IR"/>
        </w:rPr>
        <w:t xml:space="preserve"> </w:t>
      </w:r>
    </w:p>
    <w:p w:rsidR="00B05CBE" w:rsidRPr="006360F6" w:rsidRDefault="00B05CBE" w:rsidP="00B05CBE">
      <w:pPr>
        <w:bidi/>
        <w:spacing w:line="240" w:lineRule="auto"/>
        <w:jc w:val="both"/>
        <w:rPr>
          <w:sz w:val="28"/>
          <w:szCs w:val="28"/>
          <w:rtl/>
        </w:rPr>
      </w:pPr>
      <w:r w:rsidRPr="006360F6">
        <w:rPr>
          <w:sz w:val="28"/>
          <w:szCs w:val="28"/>
          <w:rtl/>
        </w:rPr>
        <w:t>1-</w:t>
      </w:r>
      <w:r w:rsidRPr="006360F6">
        <w:rPr>
          <w:rFonts w:hint="cs"/>
          <w:sz w:val="28"/>
          <w:szCs w:val="28"/>
          <w:rtl/>
        </w:rPr>
        <w:t>استقلال</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علمي</w:t>
      </w:r>
    </w:p>
    <w:p w:rsidR="00B05CBE" w:rsidRPr="006360F6" w:rsidRDefault="00B05CBE" w:rsidP="00B05CBE">
      <w:pPr>
        <w:bidi/>
        <w:spacing w:line="240" w:lineRule="auto"/>
        <w:jc w:val="both"/>
        <w:rPr>
          <w:sz w:val="28"/>
          <w:szCs w:val="28"/>
          <w:rtl/>
        </w:rPr>
      </w:pPr>
      <w:r w:rsidRPr="006360F6">
        <w:rPr>
          <w:sz w:val="28"/>
          <w:szCs w:val="28"/>
          <w:rtl/>
        </w:rPr>
        <w:t>2-</w:t>
      </w:r>
      <w:r w:rsidRPr="006360F6">
        <w:rPr>
          <w:rFonts w:hint="cs"/>
          <w:sz w:val="28"/>
          <w:szCs w:val="28"/>
          <w:rtl/>
        </w:rPr>
        <w:t>خود</w:t>
      </w:r>
      <w:r w:rsidRPr="006360F6">
        <w:rPr>
          <w:sz w:val="28"/>
          <w:szCs w:val="28"/>
          <w:rtl/>
        </w:rPr>
        <w:t xml:space="preserve"> </w:t>
      </w:r>
      <w:r w:rsidRPr="006360F6">
        <w:rPr>
          <w:rFonts w:hint="cs"/>
          <w:sz w:val="28"/>
          <w:szCs w:val="28"/>
          <w:rtl/>
        </w:rPr>
        <w:t>فهمي</w:t>
      </w:r>
      <w:r w:rsidRPr="006360F6">
        <w:rPr>
          <w:sz w:val="28"/>
          <w:szCs w:val="28"/>
          <w:rtl/>
        </w:rPr>
        <w:t xml:space="preserve"> </w:t>
      </w:r>
      <w:r w:rsidRPr="006360F6">
        <w:rPr>
          <w:rFonts w:hint="cs"/>
          <w:sz w:val="28"/>
          <w:szCs w:val="28"/>
          <w:rtl/>
        </w:rPr>
        <w:t>حرفه‌اي</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3-</w:t>
      </w:r>
      <w:r w:rsidRPr="006360F6">
        <w:rPr>
          <w:rFonts w:hint="cs"/>
          <w:sz w:val="28"/>
          <w:szCs w:val="28"/>
          <w:rtl/>
        </w:rPr>
        <w:t>عينيت</w:t>
      </w:r>
      <w:r w:rsidRPr="006360F6">
        <w:rPr>
          <w:sz w:val="28"/>
          <w:szCs w:val="28"/>
          <w:rtl/>
        </w:rPr>
        <w:t xml:space="preserve"> </w:t>
      </w:r>
      <w:r w:rsidRPr="006360F6">
        <w:rPr>
          <w:rFonts w:hint="cs"/>
          <w:sz w:val="28"/>
          <w:szCs w:val="28"/>
          <w:rtl/>
        </w:rPr>
        <w:t>گرايي،</w:t>
      </w:r>
      <w:r w:rsidRPr="006360F6">
        <w:rPr>
          <w:sz w:val="28"/>
          <w:szCs w:val="28"/>
          <w:rtl/>
        </w:rPr>
        <w:t xml:space="preserve"> </w:t>
      </w:r>
      <w:r w:rsidRPr="006360F6">
        <w:rPr>
          <w:rFonts w:hint="cs"/>
          <w:sz w:val="28"/>
          <w:szCs w:val="28"/>
          <w:rtl/>
        </w:rPr>
        <w:t>بي‌طرفي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جانبداري</w:t>
      </w:r>
    </w:p>
    <w:p w:rsidR="00B05CBE" w:rsidRPr="006360F6" w:rsidRDefault="00B05CBE" w:rsidP="00B05CBE">
      <w:pPr>
        <w:bidi/>
        <w:spacing w:line="240" w:lineRule="auto"/>
        <w:jc w:val="both"/>
        <w:rPr>
          <w:sz w:val="28"/>
          <w:szCs w:val="28"/>
          <w:rtl/>
        </w:rPr>
      </w:pPr>
      <w:r w:rsidRPr="006360F6">
        <w:rPr>
          <w:sz w:val="28"/>
          <w:szCs w:val="28"/>
          <w:rtl/>
        </w:rPr>
        <w:lastRenderedPageBreak/>
        <w:t>4-</w:t>
      </w:r>
      <w:r w:rsidRPr="006360F6">
        <w:rPr>
          <w:rFonts w:hint="cs"/>
          <w:sz w:val="28"/>
          <w:szCs w:val="28"/>
          <w:rtl/>
        </w:rPr>
        <w:t>فراتر</w:t>
      </w:r>
      <w:r w:rsidRPr="006360F6">
        <w:rPr>
          <w:sz w:val="28"/>
          <w:szCs w:val="28"/>
          <w:rtl/>
        </w:rPr>
        <w:t xml:space="preserve"> </w:t>
      </w:r>
      <w:r w:rsidRPr="006360F6">
        <w:rPr>
          <w:rFonts w:hint="cs"/>
          <w:sz w:val="28"/>
          <w:szCs w:val="28"/>
          <w:rtl/>
        </w:rPr>
        <w:t>رفتن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معيشتي</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استقلال</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علمي</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منعكس</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هنجارهاي</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سوي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نهادهاي</w:t>
      </w:r>
      <w:r w:rsidRPr="006360F6">
        <w:rPr>
          <w:sz w:val="28"/>
          <w:szCs w:val="28"/>
          <w:rtl/>
        </w:rPr>
        <w:t xml:space="preserve"> </w:t>
      </w:r>
      <w:r w:rsidRPr="006360F6">
        <w:rPr>
          <w:rFonts w:hint="cs"/>
          <w:sz w:val="28"/>
          <w:szCs w:val="28"/>
          <w:rtl/>
        </w:rPr>
        <w:t>تخصصي</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آنكه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غالب</w:t>
      </w:r>
      <w:r w:rsidRPr="006360F6">
        <w:rPr>
          <w:sz w:val="28"/>
          <w:szCs w:val="28"/>
          <w:rtl/>
        </w:rPr>
        <w:t xml:space="preserve"> </w:t>
      </w:r>
      <w:r w:rsidRPr="006360F6">
        <w:rPr>
          <w:rFonts w:hint="cs"/>
          <w:sz w:val="28"/>
          <w:szCs w:val="28"/>
          <w:rtl/>
        </w:rPr>
        <w:t>بايدها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نبايدهاي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تحميل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قبولانده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گوشزد</w:t>
      </w:r>
      <w:r w:rsidRPr="006360F6">
        <w:rPr>
          <w:sz w:val="28"/>
          <w:szCs w:val="28"/>
          <w:rtl/>
        </w:rPr>
        <w:t xml:space="preserve"> </w:t>
      </w:r>
      <w:r w:rsidRPr="006360F6">
        <w:rPr>
          <w:rFonts w:hint="cs"/>
          <w:sz w:val="28"/>
          <w:szCs w:val="28"/>
          <w:rtl/>
        </w:rPr>
        <w:t>شود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براي</w:t>
      </w:r>
      <w:r w:rsidRPr="006360F6">
        <w:rPr>
          <w:sz w:val="28"/>
          <w:szCs w:val="28"/>
          <w:rtl/>
        </w:rPr>
        <w:t xml:space="preserve"> </w:t>
      </w:r>
      <w:r w:rsidRPr="006360F6">
        <w:rPr>
          <w:rFonts w:hint="cs"/>
          <w:sz w:val="28"/>
          <w:szCs w:val="28"/>
          <w:rtl/>
        </w:rPr>
        <w:t>مثال،</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مدير</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مسائلي</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دقت،</w:t>
      </w:r>
      <w:r w:rsidRPr="006360F6">
        <w:rPr>
          <w:sz w:val="28"/>
          <w:szCs w:val="28"/>
          <w:rtl/>
        </w:rPr>
        <w:t xml:space="preserve"> </w:t>
      </w:r>
      <w:r w:rsidRPr="006360F6">
        <w:rPr>
          <w:rFonts w:hint="cs"/>
          <w:sz w:val="28"/>
          <w:szCs w:val="28"/>
          <w:rtl/>
        </w:rPr>
        <w:t>قابل</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گشوده</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فضاي</w:t>
      </w:r>
      <w:r w:rsidRPr="006360F6">
        <w:rPr>
          <w:sz w:val="28"/>
          <w:szCs w:val="28"/>
          <w:rtl/>
        </w:rPr>
        <w:t xml:space="preserve"> </w:t>
      </w:r>
      <w:r w:rsidRPr="006360F6">
        <w:rPr>
          <w:rFonts w:hint="cs"/>
          <w:sz w:val="28"/>
          <w:szCs w:val="28"/>
          <w:rtl/>
        </w:rPr>
        <w:t>انتقاد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ارزيابي،</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زيردستان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اطرافيان،</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حريم</w:t>
      </w:r>
      <w:r w:rsidRPr="006360F6">
        <w:rPr>
          <w:sz w:val="28"/>
          <w:szCs w:val="28"/>
          <w:rtl/>
        </w:rPr>
        <w:t xml:space="preserve"> </w:t>
      </w:r>
      <w:r w:rsidRPr="006360F6">
        <w:rPr>
          <w:rFonts w:hint="cs"/>
          <w:sz w:val="28"/>
          <w:szCs w:val="28"/>
          <w:rtl/>
        </w:rPr>
        <w:t>خصوصي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مسأله</w:t>
      </w:r>
      <w:r w:rsidRPr="006360F6">
        <w:rPr>
          <w:sz w:val="28"/>
          <w:szCs w:val="28"/>
          <w:rtl/>
        </w:rPr>
        <w:t xml:space="preserve"> </w:t>
      </w:r>
      <w:r w:rsidRPr="006360F6">
        <w:rPr>
          <w:rFonts w:hint="cs"/>
          <w:sz w:val="28"/>
          <w:szCs w:val="28"/>
          <w:rtl/>
        </w:rPr>
        <w:t>حفظ</w:t>
      </w:r>
      <w:r w:rsidRPr="006360F6">
        <w:rPr>
          <w:sz w:val="28"/>
          <w:szCs w:val="28"/>
          <w:rtl/>
        </w:rPr>
        <w:t xml:space="preserve"> </w:t>
      </w:r>
      <w:r w:rsidRPr="006360F6">
        <w:rPr>
          <w:rFonts w:hint="cs"/>
          <w:sz w:val="28"/>
          <w:szCs w:val="28"/>
          <w:rtl/>
        </w:rPr>
        <w:t>اسرار</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سرلوحه</w:t>
      </w:r>
      <w:r w:rsidRPr="006360F6">
        <w:rPr>
          <w:sz w:val="28"/>
          <w:szCs w:val="28"/>
          <w:rtl/>
        </w:rPr>
        <w:t xml:space="preserve"> </w:t>
      </w:r>
      <w:r w:rsidRPr="006360F6">
        <w:rPr>
          <w:rFonts w:hint="cs"/>
          <w:sz w:val="28"/>
          <w:szCs w:val="28"/>
          <w:rtl/>
        </w:rPr>
        <w:t>خويش</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دهد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خود فهمي</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پايه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اساس</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فهمي</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فعاليت</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فلسفه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نسبتش</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زندگي</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درك</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نائل</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مناسبات</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طبيعت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جهان</w:t>
      </w:r>
      <w:r w:rsidRPr="006360F6">
        <w:rPr>
          <w:sz w:val="28"/>
          <w:szCs w:val="28"/>
          <w:rtl/>
        </w:rPr>
        <w:t xml:space="preserve"> </w:t>
      </w:r>
      <w:r w:rsidRPr="006360F6">
        <w:rPr>
          <w:rFonts w:hint="cs"/>
          <w:sz w:val="28"/>
          <w:szCs w:val="28"/>
          <w:rtl/>
        </w:rPr>
        <w:t>پيرامون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نوعي</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پيدا</w:t>
      </w:r>
      <w:r w:rsidRPr="006360F6">
        <w:rPr>
          <w:sz w:val="28"/>
          <w:szCs w:val="28"/>
          <w:rtl/>
        </w:rPr>
        <w:t xml:space="preserve"> </w:t>
      </w:r>
      <w:r w:rsidRPr="006360F6">
        <w:rPr>
          <w:rFonts w:hint="cs"/>
          <w:sz w:val="28"/>
          <w:szCs w:val="28"/>
          <w:rtl/>
        </w:rPr>
        <w:t>مي‌كنند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عينيت‌گرايي،</w:t>
      </w:r>
      <w:r w:rsidRPr="006360F6">
        <w:rPr>
          <w:sz w:val="28"/>
          <w:szCs w:val="28"/>
          <w:rtl/>
        </w:rPr>
        <w:t xml:space="preserve"> </w:t>
      </w:r>
      <w:r w:rsidRPr="006360F6">
        <w:rPr>
          <w:rFonts w:hint="cs"/>
          <w:sz w:val="28"/>
          <w:szCs w:val="28"/>
          <w:rtl/>
        </w:rPr>
        <w:t>بي‌طرفي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جانبداري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مهم‌ترين</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اساسي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اغلب</w:t>
      </w:r>
      <w:r w:rsidRPr="006360F6">
        <w:rPr>
          <w:sz w:val="28"/>
          <w:szCs w:val="28"/>
          <w:rtl/>
        </w:rPr>
        <w:t xml:space="preserve"> </w:t>
      </w:r>
      <w:r w:rsidRPr="006360F6">
        <w:rPr>
          <w:rFonts w:hint="cs"/>
          <w:sz w:val="28"/>
          <w:szCs w:val="28"/>
          <w:rtl/>
        </w:rPr>
        <w:t>اسناد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مباحث</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علمي</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تأييد</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عينيت</w:t>
      </w:r>
      <w:r w:rsidRPr="006360F6">
        <w:rPr>
          <w:sz w:val="28"/>
          <w:szCs w:val="28"/>
          <w:rtl/>
        </w:rPr>
        <w:t xml:space="preserve"> </w:t>
      </w:r>
      <w:r w:rsidRPr="006360F6">
        <w:rPr>
          <w:rFonts w:hint="cs"/>
          <w:sz w:val="28"/>
          <w:szCs w:val="28"/>
          <w:rtl/>
        </w:rPr>
        <w:t>گرايي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بي‌طرفي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زندگي</w:t>
      </w:r>
      <w:r w:rsidRPr="006360F6">
        <w:rPr>
          <w:sz w:val="28"/>
          <w:szCs w:val="28"/>
          <w:rtl/>
        </w:rPr>
        <w:t xml:space="preserve"> </w:t>
      </w:r>
      <w:r w:rsidRPr="006360F6">
        <w:rPr>
          <w:rFonts w:hint="cs"/>
          <w:sz w:val="28"/>
          <w:szCs w:val="28"/>
          <w:rtl/>
        </w:rPr>
        <w:t>شغلي‌اش</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نبايد</w:t>
      </w:r>
      <w:r w:rsidRPr="006360F6">
        <w:rPr>
          <w:sz w:val="28"/>
          <w:szCs w:val="28"/>
          <w:rtl/>
        </w:rPr>
        <w:t xml:space="preserve"> </w:t>
      </w:r>
      <w:r w:rsidRPr="006360F6">
        <w:rPr>
          <w:rFonts w:hint="cs"/>
          <w:sz w:val="28"/>
          <w:szCs w:val="28"/>
          <w:rtl/>
        </w:rPr>
        <w:t>جانب</w:t>
      </w:r>
      <w:r w:rsidRPr="006360F6">
        <w:rPr>
          <w:sz w:val="28"/>
          <w:szCs w:val="28"/>
          <w:rtl/>
        </w:rPr>
        <w:softHyphen/>
      </w:r>
      <w:r w:rsidRPr="006360F6">
        <w:rPr>
          <w:rFonts w:hint="cs"/>
          <w:sz w:val="28"/>
          <w:szCs w:val="28"/>
          <w:rtl/>
        </w:rPr>
        <w:t>داري</w:t>
      </w:r>
      <w:r w:rsidRPr="006360F6">
        <w:rPr>
          <w:sz w:val="28"/>
          <w:szCs w:val="28"/>
          <w:rtl/>
        </w:rPr>
        <w:t xml:space="preserve"> </w:t>
      </w:r>
      <w:r w:rsidRPr="006360F6">
        <w:rPr>
          <w:rFonts w:hint="cs"/>
          <w:sz w:val="28"/>
          <w:szCs w:val="28"/>
          <w:rtl/>
        </w:rPr>
        <w:t>غيرعقلاني</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منبعي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داراي</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غيراخلاقي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دهد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فراتر</w:t>
      </w:r>
      <w:r w:rsidRPr="006360F6">
        <w:rPr>
          <w:sz w:val="28"/>
          <w:szCs w:val="28"/>
          <w:rtl/>
        </w:rPr>
        <w:t xml:space="preserve"> </w:t>
      </w:r>
      <w:r w:rsidRPr="006360F6">
        <w:rPr>
          <w:rFonts w:hint="cs"/>
          <w:sz w:val="28"/>
          <w:szCs w:val="28"/>
          <w:rtl/>
        </w:rPr>
        <w:t>رفتن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معيشتي</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زماني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درگير</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فيزيولوژيكي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كم‌رنگ‌تر</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یگانه</w:t>
      </w:r>
      <w:r w:rsidRPr="006360F6">
        <w:rPr>
          <w:sz w:val="28"/>
          <w:szCs w:val="28"/>
          <w:rtl/>
        </w:rPr>
        <w:t xml:space="preserve"> </w:t>
      </w:r>
      <w:r w:rsidRPr="006360F6">
        <w:rPr>
          <w:rFonts w:hint="cs"/>
          <w:sz w:val="28"/>
          <w:szCs w:val="28"/>
          <w:rtl/>
        </w:rPr>
        <w:t>،</w:t>
      </w:r>
      <w:r w:rsidRPr="006360F6">
        <w:rPr>
          <w:sz w:val="28"/>
          <w:szCs w:val="28"/>
          <w:rtl/>
        </w:rPr>
        <w:t xml:space="preserve"> 1390 ).</w:t>
      </w:r>
      <w:r w:rsidRPr="006360F6">
        <w:rPr>
          <w:rFonts w:hint="cs"/>
          <w:sz w:val="28"/>
          <w:szCs w:val="28"/>
          <w:rtl/>
        </w:rPr>
        <w:t xml:space="preserve"> معناي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عقود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معيشتي</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عرصه</w:t>
      </w:r>
      <w:r w:rsidRPr="006360F6">
        <w:rPr>
          <w:sz w:val="28"/>
          <w:szCs w:val="28"/>
          <w:rtl/>
        </w:rPr>
        <w:t xml:space="preserve"> </w:t>
      </w:r>
      <w:r w:rsidRPr="006360F6">
        <w:rPr>
          <w:rFonts w:hint="cs"/>
          <w:sz w:val="28"/>
          <w:szCs w:val="28"/>
          <w:rtl/>
        </w:rPr>
        <w:t>ظهور</w:t>
      </w:r>
      <w:r w:rsidRPr="006360F6">
        <w:rPr>
          <w:sz w:val="28"/>
          <w:szCs w:val="28"/>
          <w:rtl/>
        </w:rPr>
        <w:t xml:space="preserve"> </w:t>
      </w:r>
      <w:r w:rsidRPr="006360F6">
        <w:rPr>
          <w:rFonts w:hint="cs"/>
          <w:sz w:val="28"/>
          <w:szCs w:val="28"/>
          <w:rtl/>
        </w:rPr>
        <w:t>مي‌رسد</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زمانيكه</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فعاليت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سطح</w:t>
      </w:r>
      <w:r w:rsidRPr="006360F6">
        <w:rPr>
          <w:sz w:val="28"/>
          <w:szCs w:val="28"/>
          <w:rtl/>
        </w:rPr>
        <w:t xml:space="preserve"> </w:t>
      </w:r>
      <w:r w:rsidRPr="006360F6">
        <w:rPr>
          <w:rFonts w:hint="cs"/>
          <w:sz w:val="28"/>
          <w:szCs w:val="28"/>
          <w:rtl/>
        </w:rPr>
        <w:t>گذران</w:t>
      </w:r>
      <w:r w:rsidRPr="006360F6">
        <w:rPr>
          <w:sz w:val="28"/>
          <w:szCs w:val="28"/>
          <w:rtl/>
        </w:rPr>
        <w:t xml:space="preserve"> </w:t>
      </w:r>
      <w:r w:rsidRPr="006360F6">
        <w:rPr>
          <w:rFonts w:hint="cs"/>
          <w:sz w:val="28"/>
          <w:szCs w:val="28"/>
          <w:rtl/>
        </w:rPr>
        <w:t>زندگي</w:t>
      </w:r>
      <w:r w:rsidRPr="006360F6">
        <w:rPr>
          <w:sz w:val="28"/>
          <w:szCs w:val="28"/>
          <w:rtl/>
        </w:rPr>
        <w:t xml:space="preserve"> </w:t>
      </w:r>
      <w:r w:rsidRPr="006360F6">
        <w:rPr>
          <w:rFonts w:hint="cs"/>
          <w:sz w:val="28"/>
          <w:szCs w:val="28"/>
          <w:rtl/>
        </w:rPr>
        <w:t>فراتر</w:t>
      </w:r>
      <w:r w:rsidRPr="006360F6">
        <w:rPr>
          <w:sz w:val="28"/>
          <w:szCs w:val="28"/>
          <w:rtl/>
        </w:rPr>
        <w:t xml:space="preserve"> </w:t>
      </w:r>
      <w:r w:rsidRPr="006360F6">
        <w:rPr>
          <w:rFonts w:hint="cs"/>
          <w:sz w:val="28"/>
          <w:szCs w:val="28"/>
          <w:rtl/>
        </w:rPr>
        <w:t>مي‌آيند،</w:t>
      </w:r>
      <w:r w:rsidRPr="006360F6">
        <w:rPr>
          <w:sz w:val="28"/>
          <w:szCs w:val="28"/>
          <w:rtl/>
        </w:rPr>
        <w:t xml:space="preserve"> </w:t>
      </w:r>
      <w:r w:rsidRPr="006360F6">
        <w:rPr>
          <w:rFonts w:hint="cs"/>
          <w:sz w:val="28"/>
          <w:szCs w:val="28"/>
          <w:rtl/>
        </w:rPr>
        <w:t>دست كم</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سطح</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فعاليت‌هاي</w:t>
      </w:r>
      <w:r w:rsidRPr="006360F6">
        <w:rPr>
          <w:sz w:val="28"/>
          <w:szCs w:val="28"/>
          <w:rtl/>
        </w:rPr>
        <w:t xml:space="preserve"> </w:t>
      </w:r>
      <w:r w:rsidRPr="006360F6">
        <w:rPr>
          <w:rFonts w:hint="cs"/>
          <w:sz w:val="28"/>
          <w:szCs w:val="28"/>
          <w:rtl/>
        </w:rPr>
        <w:t>علم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فنآوري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معنا</w:t>
      </w:r>
      <w:r w:rsidRPr="006360F6">
        <w:rPr>
          <w:sz w:val="28"/>
          <w:szCs w:val="28"/>
          <w:rtl/>
        </w:rPr>
        <w:t xml:space="preserve"> </w:t>
      </w:r>
      <w:r w:rsidRPr="006360F6">
        <w:rPr>
          <w:rFonts w:hint="cs"/>
          <w:sz w:val="28"/>
          <w:szCs w:val="28"/>
          <w:rtl/>
        </w:rPr>
        <w:t>مي‌يابد</w:t>
      </w:r>
      <w:r w:rsidRPr="006360F6">
        <w:rPr>
          <w:sz w:val="28"/>
          <w:szCs w:val="28"/>
          <w:rtl/>
        </w:rPr>
        <w:t xml:space="preserve">: 1- </w:t>
      </w:r>
      <w:r w:rsidRPr="006360F6">
        <w:rPr>
          <w:rFonts w:hint="cs"/>
          <w:sz w:val="28"/>
          <w:szCs w:val="28"/>
          <w:rtl/>
        </w:rPr>
        <w:t>احساس</w:t>
      </w:r>
      <w:r w:rsidRPr="006360F6">
        <w:rPr>
          <w:sz w:val="28"/>
          <w:szCs w:val="28"/>
          <w:rtl/>
        </w:rPr>
        <w:t xml:space="preserve"> </w:t>
      </w:r>
      <w:r w:rsidRPr="006360F6">
        <w:rPr>
          <w:rFonts w:hint="cs"/>
          <w:sz w:val="28"/>
          <w:szCs w:val="28"/>
          <w:rtl/>
        </w:rPr>
        <w:t>كارآيي،</w:t>
      </w:r>
      <w:r w:rsidRPr="006360F6">
        <w:rPr>
          <w:sz w:val="28"/>
          <w:szCs w:val="28"/>
          <w:rtl/>
        </w:rPr>
        <w:t xml:space="preserve"> </w:t>
      </w:r>
      <w:r w:rsidRPr="006360F6">
        <w:rPr>
          <w:rFonts w:hint="cs"/>
          <w:sz w:val="28"/>
          <w:szCs w:val="28"/>
          <w:rtl/>
        </w:rPr>
        <w:t>اثربخشي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توليد</w:t>
      </w:r>
      <w:r w:rsidRPr="006360F6">
        <w:rPr>
          <w:sz w:val="28"/>
          <w:szCs w:val="28"/>
          <w:rtl/>
        </w:rPr>
        <w:t xml:space="preserve"> </w:t>
      </w:r>
      <w:r w:rsidRPr="006360F6">
        <w:rPr>
          <w:rFonts w:hint="cs"/>
          <w:sz w:val="28"/>
          <w:szCs w:val="28"/>
          <w:rtl/>
        </w:rPr>
        <w:t>كيفيت</w:t>
      </w:r>
      <w:r w:rsidRPr="006360F6">
        <w:rPr>
          <w:sz w:val="28"/>
          <w:szCs w:val="28"/>
          <w:rtl/>
        </w:rPr>
        <w:t xml:space="preserve"> </w:t>
      </w:r>
      <w:r w:rsidRPr="006360F6">
        <w:rPr>
          <w:rFonts w:hint="cs"/>
          <w:sz w:val="28"/>
          <w:szCs w:val="28"/>
          <w:rtl/>
        </w:rPr>
        <w:t>بعنوان</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افزوده</w:t>
      </w:r>
      <w:r w:rsidRPr="006360F6">
        <w:rPr>
          <w:sz w:val="28"/>
          <w:szCs w:val="28"/>
          <w:rtl/>
        </w:rPr>
        <w:t xml:space="preserve"> 2-  </w:t>
      </w:r>
      <w:r w:rsidRPr="006360F6">
        <w:rPr>
          <w:rFonts w:hint="cs"/>
          <w:sz w:val="28"/>
          <w:szCs w:val="28"/>
          <w:rtl/>
        </w:rPr>
        <w:t>احساس</w:t>
      </w:r>
      <w:r w:rsidRPr="006360F6">
        <w:rPr>
          <w:sz w:val="28"/>
          <w:szCs w:val="28"/>
          <w:rtl/>
        </w:rPr>
        <w:t xml:space="preserve"> </w:t>
      </w:r>
      <w:r w:rsidRPr="006360F6">
        <w:rPr>
          <w:rFonts w:hint="cs"/>
          <w:sz w:val="28"/>
          <w:szCs w:val="28"/>
          <w:rtl/>
        </w:rPr>
        <w:t>خدمت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مفيد</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شدن</w:t>
      </w:r>
      <w:r w:rsidRPr="006360F6">
        <w:rPr>
          <w:sz w:val="28"/>
          <w:szCs w:val="28"/>
          <w:rtl/>
        </w:rPr>
        <w:t xml:space="preserve"> 3- </w:t>
      </w:r>
      <w:r w:rsidRPr="006360F6">
        <w:rPr>
          <w:rFonts w:hint="cs"/>
          <w:sz w:val="28"/>
          <w:szCs w:val="28"/>
          <w:rtl/>
        </w:rPr>
        <w:t>احساس</w:t>
      </w:r>
      <w:r w:rsidRPr="006360F6">
        <w:rPr>
          <w:sz w:val="28"/>
          <w:szCs w:val="28"/>
          <w:rtl/>
        </w:rPr>
        <w:t xml:space="preserve"> </w:t>
      </w:r>
      <w:r w:rsidRPr="006360F6">
        <w:rPr>
          <w:rFonts w:hint="cs"/>
          <w:sz w:val="28"/>
          <w:szCs w:val="28"/>
          <w:rtl/>
        </w:rPr>
        <w:t>رهاسازي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طريق</w:t>
      </w:r>
      <w:r w:rsidRPr="006360F6">
        <w:rPr>
          <w:sz w:val="28"/>
          <w:szCs w:val="28"/>
          <w:rtl/>
        </w:rPr>
        <w:t xml:space="preserve"> </w:t>
      </w:r>
      <w:r w:rsidRPr="006360F6">
        <w:rPr>
          <w:rFonts w:hint="cs"/>
          <w:sz w:val="28"/>
          <w:szCs w:val="28"/>
          <w:rtl/>
        </w:rPr>
        <w:t>توزيع</w:t>
      </w:r>
      <w:r w:rsidRPr="006360F6">
        <w:rPr>
          <w:sz w:val="28"/>
          <w:szCs w:val="28"/>
          <w:rtl/>
        </w:rPr>
        <w:t xml:space="preserve"> </w:t>
      </w:r>
      <w:r w:rsidRPr="006360F6">
        <w:rPr>
          <w:rFonts w:hint="cs"/>
          <w:sz w:val="28"/>
          <w:szCs w:val="28"/>
          <w:rtl/>
        </w:rPr>
        <w:t>مجدد</w:t>
      </w:r>
      <w:r w:rsidRPr="006360F6">
        <w:rPr>
          <w:sz w:val="28"/>
          <w:szCs w:val="28"/>
          <w:rtl/>
        </w:rPr>
        <w:t xml:space="preserve"> </w:t>
      </w:r>
      <w:r w:rsidRPr="006360F6">
        <w:rPr>
          <w:rFonts w:hint="cs"/>
          <w:sz w:val="28"/>
          <w:szCs w:val="28"/>
          <w:rtl/>
        </w:rPr>
        <w:t>فرصت‌ها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نقد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قدرت‌</w:t>
      </w:r>
      <w:r w:rsidRPr="006360F6">
        <w:rPr>
          <w:sz w:val="28"/>
          <w:szCs w:val="28"/>
          <w:rtl/>
        </w:rPr>
        <w:t>.</w:t>
      </w:r>
    </w:p>
    <w:p w:rsidR="00910CA2" w:rsidRPr="006360F6" w:rsidRDefault="00910CA2" w:rsidP="00910CA2">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54" w:name="_Toc396295912"/>
      <w:bookmarkStart w:id="55" w:name="_Toc396515877"/>
      <w:r w:rsidRPr="006360F6">
        <w:rPr>
          <w:rFonts w:ascii="B Lotus" w:eastAsia="Calibri" w:hAnsi="B Lotus"/>
          <w:b/>
          <w:bCs/>
          <w:sz w:val="32"/>
          <w:szCs w:val="28"/>
          <w:rtl/>
          <w:lang w:bidi="fa-IR"/>
        </w:rPr>
        <w:t xml:space="preserve">2-2-2-6 </w:t>
      </w:r>
      <w:r w:rsidRPr="006360F6">
        <w:rPr>
          <w:rFonts w:ascii="B Lotus" w:eastAsia="Calibri" w:hAnsi="B Lotus" w:hint="cs"/>
          <w:b/>
          <w:bCs/>
          <w:sz w:val="32"/>
          <w:szCs w:val="28"/>
          <w:rtl/>
          <w:lang w:bidi="fa-IR"/>
        </w:rPr>
        <w:t>ضرورت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ترويج</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سازمان‌ها</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موسسات</w:t>
      </w:r>
      <w:bookmarkEnd w:id="54"/>
      <w:bookmarkEnd w:id="55"/>
    </w:p>
    <w:p w:rsidR="00B05CBE" w:rsidRPr="006360F6" w:rsidRDefault="00B05CBE" w:rsidP="00B05CBE">
      <w:pPr>
        <w:bidi/>
        <w:spacing w:line="240" w:lineRule="auto"/>
        <w:jc w:val="both"/>
        <w:rPr>
          <w:sz w:val="28"/>
          <w:szCs w:val="28"/>
          <w:rtl/>
        </w:rPr>
      </w:pPr>
      <w:r w:rsidRPr="006360F6">
        <w:rPr>
          <w:rFonts w:hint="cs"/>
          <w:sz w:val="28"/>
          <w:szCs w:val="28"/>
          <w:rtl/>
        </w:rPr>
        <w:t>توسعه</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تلاشي</w:t>
      </w:r>
      <w:r w:rsidRPr="006360F6">
        <w:rPr>
          <w:sz w:val="28"/>
          <w:szCs w:val="28"/>
          <w:rtl/>
        </w:rPr>
        <w:t xml:space="preserve"> </w:t>
      </w:r>
      <w:r w:rsidRPr="006360F6">
        <w:rPr>
          <w:rFonts w:hint="cs"/>
          <w:sz w:val="28"/>
          <w:szCs w:val="28"/>
          <w:rtl/>
        </w:rPr>
        <w:t>پيگير،</w:t>
      </w:r>
      <w:r w:rsidRPr="006360F6">
        <w:rPr>
          <w:sz w:val="28"/>
          <w:szCs w:val="28"/>
          <w:rtl/>
        </w:rPr>
        <w:t xml:space="preserve"> </w:t>
      </w:r>
      <w:r w:rsidRPr="006360F6">
        <w:rPr>
          <w:rFonts w:hint="cs"/>
          <w:sz w:val="28"/>
          <w:szCs w:val="28"/>
          <w:rtl/>
        </w:rPr>
        <w:t>منسجم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كاملاً</w:t>
      </w:r>
      <w:r w:rsidRPr="006360F6">
        <w:rPr>
          <w:sz w:val="28"/>
          <w:szCs w:val="28"/>
          <w:rtl/>
        </w:rPr>
        <w:t xml:space="preserve"> </w:t>
      </w:r>
      <w:r w:rsidRPr="006360F6">
        <w:rPr>
          <w:rFonts w:hint="cs"/>
          <w:sz w:val="28"/>
          <w:szCs w:val="28"/>
          <w:rtl/>
        </w:rPr>
        <w:t>برنامه‌ريزي</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بهبود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نوسازي</w:t>
      </w:r>
      <w:r w:rsidRPr="006360F6">
        <w:rPr>
          <w:sz w:val="28"/>
          <w:szCs w:val="28"/>
          <w:rtl/>
        </w:rPr>
        <w:t xml:space="preserve"> </w:t>
      </w:r>
      <w:r w:rsidRPr="006360F6">
        <w:rPr>
          <w:rFonts w:hint="cs"/>
          <w:sz w:val="28"/>
          <w:szCs w:val="28"/>
          <w:rtl/>
        </w:rPr>
        <w:t>سيستم</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بهبود</w:t>
      </w:r>
      <w:r w:rsidRPr="006360F6">
        <w:rPr>
          <w:sz w:val="28"/>
          <w:szCs w:val="28"/>
          <w:rtl/>
        </w:rPr>
        <w:t xml:space="preserve"> </w:t>
      </w:r>
      <w:r w:rsidRPr="006360F6">
        <w:rPr>
          <w:rFonts w:hint="cs"/>
          <w:sz w:val="28"/>
          <w:szCs w:val="28"/>
          <w:rtl/>
        </w:rPr>
        <w:t>زندگي</w:t>
      </w:r>
      <w:r w:rsidRPr="006360F6">
        <w:rPr>
          <w:sz w:val="28"/>
          <w:szCs w:val="28"/>
          <w:rtl/>
        </w:rPr>
        <w:t xml:space="preserve"> </w:t>
      </w:r>
      <w:r w:rsidRPr="006360F6">
        <w:rPr>
          <w:rFonts w:hint="cs"/>
          <w:sz w:val="28"/>
          <w:szCs w:val="28"/>
          <w:rtl/>
        </w:rPr>
        <w:t>شغلي</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بهبود</w:t>
      </w:r>
      <w:r w:rsidRPr="006360F6">
        <w:rPr>
          <w:sz w:val="28"/>
          <w:szCs w:val="28"/>
          <w:rtl/>
        </w:rPr>
        <w:t xml:space="preserve"> </w:t>
      </w:r>
      <w:r w:rsidRPr="006360F6">
        <w:rPr>
          <w:rFonts w:hint="cs"/>
          <w:sz w:val="28"/>
          <w:szCs w:val="28"/>
          <w:rtl/>
        </w:rPr>
        <w:t>كاركرد</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اهميت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تعيين</w:t>
      </w:r>
      <w:r w:rsidRPr="006360F6">
        <w:rPr>
          <w:sz w:val="28"/>
          <w:szCs w:val="28"/>
          <w:rtl/>
        </w:rPr>
        <w:t xml:space="preserve"> </w:t>
      </w:r>
      <w:r w:rsidRPr="006360F6">
        <w:rPr>
          <w:rFonts w:hint="cs"/>
          <w:sz w:val="28"/>
          <w:szCs w:val="28"/>
          <w:rtl/>
        </w:rPr>
        <w:t>اثربخشي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هدايت</w:t>
      </w:r>
      <w:r w:rsidRPr="006360F6">
        <w:rPr>
          <w:sz w:val="28"/>
          <w:szCs w:val="28"/>
          <w:rtl/>
        </w:rPr>
        <w:t xml:space="preserve"> </w:t>
      </w:r>
      <w:r w:rsidRPr="006360F6">
        <w:rPr>
          <w:rFonts w:hint="cs"/>
          <w:sz w:val="28"/>
          <w:szCs w:val="28"/>
          <w:rtl/>
        </w:rPr>
        <w:t>منابع</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منابع</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ميزان</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شود</w:t>
      </w:r>
      <w:r w:rsidRPr="006360F6">
        <w:rPr>
          <w:sz w:val="28"/>
          <w:szCs w:val="28"/>
          <w:rtl/>
        </w:rPr>
        <w:t>.(</w:t>
      </w:r>
      <w:r w:rsidRPr="006360F6">
        <w:rPr>
          <w:rFonts w:hint="cs"/>
          <w:sz w:val="28"/>
          <w:szCs w:val="28"/>
          <w:rtl/>
        </w:rPr>
        <w:t>اجتهادی</w:t>
      </w:r>
      <w:r w:rsidRPr="006360F6">
        <w:rPr>
          <w:sz w:val="28"/>
          <w:szCs w:val="28"/>
          <w:rtl/>
        </w:rPr>
        <w:t xml:space="preserve"> </w:t>
      </w:r>
      <w:r w:rsidRPr="006360F6">
        <w:rPr>
          <w:rFonts w:hint="cs"/>
          <w:sz w:val="28"/>
          <w:szCs w:val="28"/>
          <w:rtl/>
        </w:rPr>
        <w:t>،</w:t>
      </w:r>
      <w:r w:rsidRPr="006360F6">
        <w:rPr>
          <w:sz w:val="28"/>
          <w:szCs w:val="28"/>
          <w:rtl/>
        </w:rPr>
        <w:t xml:space="preserve"> 1387 ) . </w:t>
      </w:r>
      <w:r w:rsidRPr="006360F6">
        <w:rPr>
          <w:rFonts w:hint="cs"/>
          <w:sz w:val="28"/>
          <w:szCs w:val="28"/>
          <w:rtl/>
        </w:rPr>
        <w:t>البته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زمينه</w:t>
      </w:r>
      <w:r w:rsidRPr="006360F6">
        <w:rPr>
          <w:sz w:val="28"/>
          <w:szCs w:val="28"/>
          <w:rtl/>
        </w:rPr>
        <w:t xml:space="preserve"> </w:t>
      </w:r>
      <w:r w:rsidRPr="006360F6">
        <w:rPr>
          <w:rFonts w:hint="cs"/>
          <w:sz w:val="28"/>
          <w:szCs w:val="28"/>
          <w:rtl/>
        </w:rPr>
        <w:t>مذكور</w:t>
      </w:r>
      <w:r w:rsidRPr="006360F6">
        <w:rPr>
          <w:sz w:val="28"/>
          <w:szCs w:val="28"/>
          <w:rtl/>
        </w:rPr>
        <w:t xml:space="preserve"> </w:t>
      </w:r>
      <w:r w:rsidRPr="006360F6">
        <w:rPr>
          <w:rFonts w:hint="cs"/>
          <w:sz w:val="28"/>
          <w:szCs w:val="28"/>
          <w:rtl/>
        </w:rPr>
        <w:t>جهل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ناآشنايي</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اخلاقيات</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مهم‌ترين</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lastRenderedPageBreak/>
        <w:t>رفتار</w:t>
      </w:r>
      <w:r w:rsidRPr="006360F6">
        <w:rPr>
          <w:sz w:val="28"/>
          <w:szCs w:val="28"/>
          <w:rtl/>
        </w:rPr>
        <w:t xml:space="preserve"> </w:t>
      </w:r>
      <w:r w:rsidR="001D02CC">
        <w:rPr>
          <w:rFonts w:hint="cs"/>
          <w:sz w:val="28"/>
          <w:szCs w:val="28"/>
          <w:rtl/>
        </w:rPr>
        <w:t>اخ</w:t>
      </w:r>
      <w:r w:rsidRPr="006360F6">
        <w:rPr>
          <w:rFonts w:hint="cs"/>
          <w:sz w:val="28"/>
          <w:szCs w:val="28"/>
          <w:rtl/>
        </w:rPr>
        <w:t>لاقي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شمار</w:t>
      </w:r>
      <w:r w:rsidRPr="006360F6">
        <w:rPr>
          <w:sz w:val="28"/>
          <w:szCs w:val="28"/>
          <w:rtl/>
        </w:rPr>
        <w:t xml:space="preserve"> </w:t>
      </w:r>
      <w:r w:rsidRPr="006360F6">
        <w:rPr>
          <w:rFonts w:hint="cs"/>
          <w:sz w:val="28"/>
          <w:szCs w:val="28"/>
          <w:rtl/>
        </w:rPr>
        <w:t>مي‌رود</w:t>
      </w:r>
      <w:r w:rsidRPr="006360F6">
        <w:rPr>
          <w:sz w:val="28"/>
          <w:szCs w:val="28"/>
          <w:rtl/>
        </w:rPr>
        <w:t xml:space="preserve">. </w:t>
      </w:r>
      <w:r w:rsidRPr="006360F6">
        <w:rPr>
          <w:rFonts w:hint="cs"/>
          <w:sz w:val="28"/>
          <w:szCs w:val="28"/>
          <w:rtl/>
        </w:rPr>
        <w:t>لذا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اينكه</w:t>
      </w:r>
      <w:r w:rsidRPr="006360F6">
        <w:rPr>
          <w:sz w:val="28"/>
          <w:szCs w:val="28"/>
          <w:rtl/>
        </w:rPr>
        <w:t xml:space="preserve"> </w:t>
      </w:r>
      <w:r w:rsidRPr="006360F6">
        <w:rPr>
          <w:rFonts w:hint="cs"/>
          <w:sz w:val="28"/>
          <w:szCs w:val="28"/>
          <w:rtl/>
        </w:rPr>
        <w:t>امروزه</w:t>
      </w:r>
      <w:r w:rsidRPr="006360F6">
        <w:rPr>
          <w:sz w:val="28"/>
          <w:szCs w:val="28"/>
          <w:rtl/>
        </w:rPr>
        <w:t xml:space="preserve"> </w:t>
      </w:r>
      <w:r w:rsidRPr="006360F6">
        <w:rPr>
          <w:rFonts w:hint="cs"/>
          <w:sz w:val="28"/>
          <w:szCs w:val="28"/>
          <w:rtl/>
        </w:rPr>
        <w:t>هيچ</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قادر</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يابد،</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تخصص‌ها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مهارت‌های</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نياز</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ايجاد</w:t>
      </w:r>
      <w:r w:rsidRPr="006360F6">
        <w:rPr>
          <w:sz w:val="28"/>
          <w:szCs w:val="28"/>
          <w:rtl/>
        </w:rPr>
        <w:t xml:space="preserve"> </w:t>
      </w:r>
      <w:r w:rsidRPr="006360F6">
        <w:rPr>
          <w:rFonts w:hint="cs"/>
          <w:sz w:val="28"/>
          <w:szCs w:val="28"/>
          <w:rtl/>
        </w:rPr>
        <w:t>روحيه</w:t>
      </w:r>
      <w:r w:rsidRPr="006360F6">
        <w:rPr>
          <w:sz w:val="28"/>
          <w:szCs w:val="28"/>
          <w:rtl/>
        </w:rPr>
        <w:t xml:space="preserve"> </w:t>
      </w:r>
      <w:r w:rsidRPr="006360F6">
        <w:rPr>
          <w:rFonts w:hint="cs"/>
          <w:sz w:val="28"/>
          <w:szCs w:val="28"/>
          <w:rtl/>
        </w:rPr>
        <w:t>تعاون،</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مشترك</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دسته‌</w:t>
      </w:r>
      <w:r w:rsidRPr="006360F6">
        <w:rPr>
          <w:sz w:val="28"/>
          <w:szCs w:val="28"/>
          <w:rtl/>
        </w:rPr>
        <w:t xml:space="preserve"> </w:t>
      </w:r>
      <w:r w:rsidRPr="006360F6">
        <w:rPr>
          <w:rFonts w:hint="cs"/>
          <w:sz w:val="28"/>
          <w:szCs w:val="28"/>
          <w:rtl/>
        </w:rPr>
        <w:t>جمعي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 ويژه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جزو</w:t>
      </w:r>
      <w:r w:rsidRPr="006360F6">
        <w:rPr>
          <w:sz w:val="28"/>
          <w:szCs w:val="28"/>
          <w:rtl/>
        </w:rPr>
        <w:t xml:space="preserve"> </w:t>
      </w:r>
      <w:r w:rsidRPr="006360F6">
        <w:rPr>
          <w:rFonts w:hint="cs"/>
          <w:sz w:val="28"/>
          <w:szCs w:val="28"/>
          <w:rtl/>
        </w:rPr>
        <w:t>برنامه‌هاي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 xml:space="preserve">گيرد </w:t>
      </w:r>
      <w:r w:rsidRPr="006360F6">
        <w:rPr>
          <w:sz w:val="28"/>
          <w:szCs w:val="28"/>
          <w:rtl/>
        </w:rPr>
        <w:t>(</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00F52483">
        <w:rPr>
          <w:sz w:val="28"/>
          <w:szCs w:val="28"/>
          <w:rtl/>
        </w:rPr>
        <w:t xml:space="preserve"> 1389 )</w:t>
      </w:r>
      <w:r w:rsidRPr="006360F6">
        <w:rPr>
          <w:sz w:val="28"/>
          <w:szCs w:val="28"/>
          <w:rtl/>
        </w:rPr>
        <w:t xml:space="preserve">.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56" w:name="_Toc396295913"/>
      <w:bookmarkStart w:id="57" w:name="_Toc396515878"/>
      <w:r w:rsidRPr="006360F6">
        <w:rPr>
          <w:rFonts w:ascii="B Lotus" w:eastAsia="Calibri" w:hAnsi="B Lotus"/>
          <w:b/>
          <w:bCs/>
          <w:sz w:val="32"/>
          <w:szCs w:val="28"/>
          <w:rtl/>
          <w:lang w:bidi="fa-IR"/>
        </w:rPr>
        <w:t xml:space="preserve">2-2-2-7 </w:t>
      </w:r>
      <w:r w:rsidRPr="006360F6">
        <w:rPr>
          <w:rFonts w:ascii="B Lotus" w:eastAsia="Calibri" w:hAnsi="B Lotus" w:hint="cs"/>
          <w:b/>
          <w:bCs/>
          <w:sz w:val="32"/>
          <w:szCs w:val="28"/>
          <w:rtl/>
          <w:lang w:bidi="fa-IR"/>
        </w:rPr>
        <w:t>آموزش‌هاي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لازم</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خصوص</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ترويج</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سازمان‌ها</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موسسات</w:t>
      </w:r>
      <w:bookmarkEnd w:id="56"/>
      <w:bookmarkEnd w:id="57"/>
      <w:r w:rsidRPr="006360F6">
        <w:rPr>
          <w:rFonts w:ascii="B Lotus" w:eastAsia="Calibri" w:hAnsi="B Lotus"/>
          <w:b/>
          <w:bCs/>
          <w:sz w:val="32"/>
          <w:szCs w:val="28"/>
          <w:rtl/>
          <w:lang w:bidi="fa-IR"/>
        </w:rPr>
        <w:t xml:space="preserve"> </w:t>
      </w:r>
    </w:p>
    <w:p w:rsidR="00F9125E" w:rsidRPr="006360F6" w:rsidRDefault="00B05CBE" w:rsidP="00F9125E">
      <w:pPr>
        <w:bidi/>
        <w:spacing w:line="240" w:lineRule="auto"/>
        <w:jc w:val="both"/>
        <w:rPr>
          <w:sz w:val="28"/>
          <w:szCs w:val="28"/>
          <w:rtl/>
        </w:rPr>
      </w:pPr>
      <w:r w:rsidRPr="00DA70F8">
        <w:rPr>
          <w:rFonts w:hint="cs"/>
          <w:sz w:val="28"/>
          <w:szCs w:val="28"/>
          <w:highlight w:val="yellow"/>
          <w:rtl/>
        </w:rPr>
        <w:t>بدين</w:t>
      </w:r>
      <w:r w:rsidRPr="00DA70F8">
        <w:rPr>
          <w:sz w:val="28"/>
          <w:szCs w:val="28"/>
          <w:highlight w:val="yellow"/>
          <w:rtl/>
        </w:rPr>
        <w:t xml:space="preserve"> </w:t>
      </w:r>
      <w:r w:rsidRPr="00DA70F8">
        <w:rPr>
          <w:rFonts w:hint="cs"/>
          <w:sz w:val="28"/>
          <w:szCs w:val="28"/>
          <w:highlight w:val="yellow"/>
          <w:rtl/>
        </w:rPr>
        <w:t>منظور</w:t>
      </w:r>
      <w:r w:rsidRPr="00DA70F8">
        <w:rPr>
          <w:sz w:val="28"/>
          <w:szCs w:val="28"/>
          <w:highlight w:val="yellow"/>
          <w:rtl/>
        </w:rPr>
        <w:t xml:space="preserve"> </w:t>
      </w:r>
      <w:r w:rsidRPr="00DA70F8">
        <w:rPr>
          <w:rFonts w:hint="cs"/>
          <w:sz w:val="28"/>
          <w:szCs w:val="28"/>
          <w:highlight w:val="yellow"/>
          <w:rtl/>
        </w:rPr>
        <w:t>شيوه‌هــــاي</w:t>
      </w:r>
      <w:r w:rsidRPr="00DA70F8">
        <w:rPr>
          <w:sz w:val="28"/>
          <w:szCs w:val="28"/>
          <w:highlight w:val="yellow"/>
          <w:rtl/>
        </w:rPr>
        <w:t xml:space="preserve"> </w:t>
      </w:r>
      <w:r w:rsidRPr="00DA70F8">
        <w:rPr>
          <w:rFonts w:hint="cs"/>
          <w:sz w:val="28"/>
          <w:szCs w:val="28"/>
          <w:highlight w:val="yellow"/>
          <w:rtl/>
        </w:rPr>
        <w:t>مختلفي</w:t>
      </w:r>
      <w:r w:rsidRPr="00DA70F8">
        <w:rPr>
          <w:sz w:val="28"/>
          <w:szCs w:val="28"/>
          <w:highlight w:val="yellow"/>
          <w:rtl/>
        </w:rPr>
        <w:t xml:space="preserve"> </w:t>
      </w:r>
      <w:r w:rsidRPr="00DA70F8">
        <w:rPr>
          <w:rFonts w:hint="cs"/>
          <w:sz w:val="28"/>
          <w:szCs w:val="28"/>
          <w:highlight w:val="yellow"/>
          <w:rtl/>
        </w:rPr>
        <w:t>براي</w:t>
      </w:r>
      <w:r w:rsidRPr="00DA70F8">
        <w:rPr>
          <w:sz w:val="28"/>
          <w:szCs w:val="28"/>
          <w:highlight w:val="yellow"/>
          <w:rtl/>
        </w:rPr>
        <w:t xml:space="preserve"> </w:t>
      </w:r>
      <w:r w:rsidRPr="00DA70F8">
        <w:rPr>
          <w:rFonts w:hint="cs"/>
          <w:sz w:val="28"/>
          <w:szCs w:val="28"/>
          <w:highlight w:val="yellow"/>
          <w:rtl/>
        </w:rPr>
        <w:t>آموزش</w:t>
      </w:r>
      <w:r w:rsidRPr="00DA70F8">
        <w:rPr>
          <w:sz w:val="28"/>
          <w:szCs w:val="28"/>
          <w:highlight w:val="yellow"/>
          <w:rtl/>
        </w:rPr>
        <w:t xml:space="preserve"> </w:t>
      </w:r>
      <w:r w:rsidRPr="00DA70F8">
        <w:rPr>
          <w:rFonts w:hint="cs"/>
          <w:sz w:val="28"/>
          <w:szCs w:val="28"/>
          <w:highlight w:val="yellow"/>
          <w:rtl/>
        </w:rPr>
        <w:t>اخلاق</w:t>
      </w:r>
      <w:r w:rsidRPr="00DA70F8">
        <w:rPr>
          <w:sz w:val="28"/>
          <w:szCs w:val="28"/>
          <w:highlight w:val="yellow"/>
          <w:rtl/>
        </w:rPr>
        <w:t xml:space="preserve"> </w:t>
      </w:r>
      <w:r w:rsidRPr="00DA70F8">
        <w:rPr>
          <w:rFonts w:hint="cs"/>
          <w:sz w:val="28"/>
          <w:szCs w:val="28"/>
          <w:highlight w:val="yellow"/>
          <w:rtl/>
        </w:rPr>
        <w:t>حرفه‌اي</w:t>
      </w:r>
      <w:r w:rsidRPr="00DA70F8">
        <w:rPr>
          <w:sz w:val="28"/>
          <w:szCs w:val="28"/>
          <w:highlight w:val="yellow"/>
          <w:rtl/>
        </w:rPr>
        <w:t xml:space="preserve"> </w:t>
      </w:r>
      <w:r w:rsidRPr="00DA70F8">
        <w:rPr>
          <w:rFonts w:hint="cs"/>
          <w:sz w:val="28"/>
          <w:szCs w:val="28"/>
          <w:highlight w:val="yellow"/>
          <w:rtl/>
        </w:rPr>
        <w:t>در</w:t>
      </w:r>
      <w:r w:rsidRPr="00DA70F8">
        <w:rPr>
          <w:sz w:val="28"/>
          <w:szCs w:val="28"/>
          <w:highlight w:val="yellow"/>
          <w:rtl/>
        </w:rPr>
        <w:t xml:space="preserve"> </w:t>
      </w:r>
      <w:r w:rsidRPr="00DA70F8">
        <w:rPr>
          <w:rFonts w:hint="cs"/>
          <w:sz w:val="28"/>
          <w:szCs w:val="28"/>
          <w:highlight w:val="yellow"/>
          <w:rtl/>
        </w:rPr>
        <w:t>سازمان</w:t>
      </w:r>
      <w:r w:rsidRPr="00DA70F8">
        <w:rPr>
          <w:sz w:val="28"/>
          <w:szCs w:val="28"/>
          <w:highlight w:val="yellow"/>
          <w:rtl/>
        </w:rPr>
        <w:t xml:space="preserve"> </w:t>
      </w:r>
      <w:r w:rsidRPr="00DA70F8">
        <w:rPr>
          <w:rFonts w:hint="cs"/>
          <w:sz w:val="28"/>
          <w:szCs w:val="28"/>
          <w:highlight w:val="yellow"/>
          <w:rtl/>
        </w:rPr>
        <w:t>ها</w:t>
      </w:r>
      <w:r w:rsidRPr="00DA70F8">
        <w:rPr>
          <w:sz w:val="28"/>
          <w:szCs w:val="28"/>
          <w:highlight w:val="yellow"/>
          <w:rtl/>
        </w:rPr>
        <w:t xml:space="preserve"> </w:t>
      </w:r>
      <w:r w:rsidRPr="00DA70F8">
        <w:rPr>
          <w:rFonts w:hint="cs"/>
          <w:sz w:val="28"/>
          <w:szCs w:val="28"/>
          <w:highlight w:val="yellow"/>
          <w:rtl/>
        </w:rPr>
        <w:t>و</w:t>
      </w:r>
      <w:r w:rsidRPr="00DA70F8">
        <w:rPr>
          <w:sz w:val="28"/>
          <w:szCs w:val="28"/>
          <w:highlight w:val="yellow"/>
          <w:rtl/>
        </w:rPr>
        <w:t xml:space="preserve"> </w:t>
      </w:r>
      <w:r w:rsidRPr="00DA70F8">
        <w:rPr>
          <w:rFonts w:hint="cs"/>
          <w:sz w:val="28"/>
          <w:szCs w:val="28"/>
          <w:highlight w:val="yellow"/>
          <w:rtl/>
        </w:rPr>
        <w:t>موسسات</w:t>
      </w:r>
      <w:r w:rsidRPr="00DA70F8">
        <w:rPr>
          <w:sz w:val="28"/>
          <w:szCs w:val="28"/>
          <w:highlight w:val="yellow"/>
          <w:rtl/>
        </w:rPr>
        <w:t xml:space="preserve"> </w:t>
      </w:r>
      <w:r w:rsidRPr="00DA70F8">
        <w:rPr>
          <w:rFonts w:hint="cs"/>
          <w:sz w:val="28"/>
          <w:szCs w:val="28"/>
          <w:highlight w:val="yellow"/>
          <w:rtl/>
        </w:rPr>
        <w:t>بوجود</w:t>
      </w:r>
      <w:r w:rsidRPr="00DA70F8">
        <w:rPr>
          <w:sz w:val="28"/>
          <w:szCs w:val="28"/>
          <w:highlight w:val="yellow"/>
          <w:rtl/>
        </w:rPr>
        <w:t xml:space="preserve"> </w:t>
      </w:r>
      <w:r w:rsidRPr="00DA70F8">
        <w:rPr>
          <w:rFonts w:hint="cs"/>
          <w:sz w:val="28"/>
          <w:szCs w:val="28"/>
          <w:highlight w:val="yellow"/>
          <w:rtl/>
        </w:rPr>
        <w:t>آمده</w:t>
      </w:r>
      <w:r w:rsidRPr="00DA70F8">
        <w:rPr>
          <w:sz w:val="28"/>
          <w:szCs w:val="28"/>
          <w:highlight w:val="yellow"/>
          <w:rtl/>
        </w:rPr>
        <w:t xml:space="preserve"> </w:t>
      </w:r>
      <w:r w:rsidRPr="00DA70F8">
        <w:rPr>
          <w:rFonts w:hint="cs"/>
          <w:sz w:val="28"/>
          <w:szCs w:val="28"/>
          <w:highlight w:val="yellow"/>
          <w:rtl/>
        </w:rPr>
        <w:t>كه</w:t>
      </w:r>
      <w:r w:rsidRPr="00DA70F8">
        <w:rPr>
          <w:sz w:val="28"/>
          <w:szCs w:val="28"/>
          <w:highlight w:val="yellow"/>
          <w:rtl/>
        </w:rPr>
        <w:t xml:space="preserve"> </w:t>
      </w:r>
      <w:r w:rsidRPr="00DA70F8">
        <w:rPr>
          <w:rFonts w:hint="cs"/>
          <w:sz w:val="28"/>
          <w:szCs w:val="28"/>
          <w:highlight w:val="yellow"/>
          <w:rtl/>
        </w:rPr>
        <w:t>يادگيري</w:t>
      </w:r>
      <w:r w:rsidRPr="00DA70F8">
        <w:rPr>
          <w:sz w:val="28"/>
          <w:szCs w:val="28"/>
          <w:highlight w:val="yellow"/>
          <w:rtl/>
        </w:rPr>
        <w:t xml:space="preserve"> </w:t>
      </w:r>
      <w:r w:rsidRPr="00DA70F8">
        <w:rPr>
          <w:rFonts w:hint="cs"/>
          <w:sz w:val="28"/>
          <w:szCs w:val="28"/>
          <w:highlight w:val="yellow"/>
          <w:rtl/>
        </w:rPr>
        <w:t>مستقيم</w:t>
      </w:r>
      <w:r w:rsidRPr="00DA70F8">
        <w:rPr>
          <w:sz w:val="28"/>
          <w:szCs w:val="28"/>
          <w:highlight w:val="yellow"/>
          <w:rtl/>
        </w:rPr>
        <w:t xml:space="preserve"> </w:t>
      </w:r>
      <w:r w:rsidRPr="00DA70F8">
        <w:rPr>
          <w:rFonts w:hint="cs"/>
          <w:sz w:val="28"/>
          <w:szCs w:val="28"/>
          <w:highlight w:val="yellow"/>
          <w:rtl/>
        </w:rPr>
        <w:t>رايج‌ترين</w:t>
      </w:r>
      <w:r w:rsidRPr="00DA70F8">
        <w:rPr>
          <w:sz w:val="28"/>
          <w:szCs w:val="28"/>
          <w:highlight w:val="yellow"/>
          <w:rtl/>
        </w:rPr>
        <w:t xml:space="preserve"> </w:t>
      </w:r>
      <w:r w:rsidRPr="00DA70F8">
        <w:rPr>
          <w:rFonts w:hint="cs"/>
          <w:sz w:val="28"/>
          <w:szCs w:val="28"/>
          <w:highlight w:val="yellow"/>
          <w:rtl/>
        </w:rPr>
        <w:t>آنهاست</w:t>
      </w:r>
      <w:r w:rsidRPr="00DA70F8">
        <w:rPr>
          <w:sz w:val="28"/>
          <w:szCs w:val="28"/>
          <w:highlight w:val="yellow"/>
          <w:rtl/>
        </w:rPr>
        <w:t xml:space="preserve"> </w:t>
      </w:r>
      <w:r w:rsidRPr="00DA70F8">
        <w:rPr>
          <w:rFonts w:hint="cs"/>
          <w:sz w:val="28"/>
          <w:szCs w:val="28"/>
          <w:highlight w:val="yellow"/>
          <w:rtl/>
        </w:rPr>
        <w:t>اما</w:t>
      </w:r>
      <w:r w:rsidRPr="00DA70F8">
        <w:rPr>
          <w:sz w:val="28"/>
          <w:szCs w:val="28"/>
          <w:highlight w:val="yellow"/>
          <w:rtl/>
        </w:rPr>
        <w:t xml:space="preserve"> </w:t>
      </w:r>
      <w:r w:rsidRPr="00DA70F8">
        <w:rPr>
          <w:rFonts w:hint="cs"/>
          <w:sz w:val="28"/>
          <w:szCs w:val="28"/>
          <w:highlight w:val="yellow"/>
          <w:rtl/>
        </w:rPr>
        <w:t>تجربه</w:t>
      </w:r>
      <w:r w:rsidRPr="00DA70F8">
        <w:rPr>
          <w:sz w:val="28"/>
          <w:szCs w:val="28"/>
          <w:highlight w:val="yellow"/>
          <w:rtl/>
        </w:rPr>
        <w:t xml:space="preserve"> </w:t>
      </w:r>
      <w:r w:rsidRPr="00DA70F8">
        <w:rPr>
          <w:rFonts w:hint="cs"/>
          <w:sz w:val="28"/>
          <w:szCs w:val="28"/>
          <w:highlight w:val="yellow"/>
          <w:rtl/>
        </w:rPr>
        <w:t>نشان</w:t>
      </w:r>
      <w:r w:rsidRPr="00DA70F8">
        <w:rPr>
          <w:sz w:val="28"/>
          <w:szCs w:val="28"/>
          <w:highlight w:val="yellow"/>
          <w:rtl/>
        </w:rPr>
        <w:t xml:space="preserve"> </w:t>
      </w:r>
      <w:r w:rsidRPr="00DA70F8">
        <w:rPr>
          <w:rFonts w:hint="cs"/>
          <w:sz w:val="28"/>
          <w:szCs w:val="28"/>
          <w:highlight w:val="yellow"/>
          <w:rtl/>
        </w:rPr>
        <w:t>داده</w:t>
      </w:r>
      <w:r w:rsidRPr="00DA70F8">
        <w:rPr>
          <w:sz w:val="28"/>
          <w:szCs w:val="28"/>
          <w:highlight w:val="yellow"/>
          <w:rtl/>
        </w:rPr>
        <w:t xml:space="preserve"> </w:t>
      </w:r>
      <w:r w:rsidRPr="00DA70F8">
        <w:rPr>
          <w:rFonts w:hint="cs"/>
          <w:sz w:val="28"/>
          <w:szCs w:val="28"/>
          <w:highlight w:val="yellow"/>
          <w:rtl/>
        </w:rPr>
        <w:t>است</w:t>
      </w:r>
      <w:r w:rsidRPr="00DA70F8">
        <w:rPr>
          <w:sz w:val="28"/>
          <w:szCs w:val="28"/>
          <w:highlight w:val="yellow"/>
          <w:rtl/>
        </w:rPr>
        <w:t xml:space="preserve"> </w:t>
      </w:r>
      <w:r w:rsidRPr="00DA70F8">
        <w:rPr>
          <w:rFonts w:hint="cs"/>
          <w:sz w:val="28"/>
          <w:szCs w:val="28"/>
          <w:highlight w:val="yellow"/>
          <w:rtl/>
        </w:rPr>
        <w:t>كه</w:t>
      </w:r>
      <w:r w:rsidRPr="00DA70F8">
        <w:rPr>
          <w:sz w:val="28"/>
          <w:szCs w:val="28"/>
          <w:highlight w:val="yellow"/>
          <w:rtl/>
        </w:rPr>
        <w:t xml:space="preserve"> </w:t>
      </w:r>
      <w:r w:rsidRPr="00DA70F8">
        <w:rPr>
          <w:rFonts w:hint="cs"/>
          <w:sz w:val="28"/>
          <w:szCs w:val="28"/>
          <w:highlight w:val="yellow"/>
          <w:rtl/>
        </w:rPr>
        <w:t>اين</w:t>
      </w:r>
      <w:r w:rsidRPr="00DA70F8">
        <w:rPr>
          <w:sz w:val="28"/>
          <w:szCs w:val="28"/>
          <w:highlight w:val="yellow"/>
          <w:rtl/>
        </w:rPr>
        <w:t xml:space="preserve"> </w:t>
      </w:r>
      <w:r w:rsidRPr="00DA70F8">
        <w:rPr>
          <w:rFonts w:hint="cs"/>
          <w:sz w:val="28"/>
          <w:szCs w:val="28"/>
          <w:highlight w:val="yellow"/>
          <w:rtl/>
        </w:rPr>
        <w:t>شيوه</w:t>
      </w:r>
      <w:r w:rsidRPr="00DA70F8">
        <w:rPr>
          <w:sz w:val="28"/>
          <w:szCs w:val="28"/>
          <w:highlight w:val="yellow"/>
          <w:rtl/>
        </w:rPr>
        <w:t xml:space="preserve"> </w:t>
      </w:r>
      <w:r w:rsidRPr="00DA70F8">
        <w:rPr>
          <w:rFonts w:hint="cs"/>
          <w:sz w:val="28"/>
          <w:szCs w:val="28"/>
          <w:highlight w:val="yellow"/>
          <w:rtl/>
        </w:rPr>
        <w:t>به</w:t>
      </w:r>
      <w:r w:rsidRPr="00DA70F8">
        <w:rPr>
          <w:sz w:val="28"/>
          <w:szCs w:val="28"/>
          <w:highlight w:val="yellow"/>
          <w:rtl/>
        </w:rPr>
        <w:t xml:space="preserve"> </w:t>
      </w:r>
      <w:r w:rsidRPr="00DA70F8">
        <w:rPr>
          <w:rFonts w:hint="cs"/>
          <w:sz w:val="28"/>
          <w:szCs w:val="28"/>
          <w:highlight w:val="yellow"/>
          <w:rtl/>
        </w:rPr>
        <w:t>تنهايي،</w:t>
      </w:r>
      <w:r w:rsidRPr="00DA70F8">
        <w:rPr>
          <w:sz w:val="28"/>
          <w:szCs w:val="28"/>
          <w:highlight w:val="yellow"/>
          <w:rtl/>
        </w:rPr>
        <w:t xml:space="preserve"> </w:t>
      </w:r>
      <w:r w:rsidRPr="00DA70F8">
        <w:rPr>
          <w:rFonts w:hint="cs"/>
          <w:sz w:val="28"/>
          <w:szCs w:val="28"/>
          <w:highlight w:val="yellow"/>
          <w:rtl/>
        </w:rPr>
        <w:t>كارايي</w:t>
      </w:r>
      <w:r w:rsidRPr="00DA70F8">
        <w:rPr>
          <w:sz w:val="28"/>
          <w:szCs w:val="28"/>
          <w:highlight w:val="yellow"/>
          <w:rtl/>
        </w:rPr>
        <w:t xml:space="preserve"> </w:t>
      </w:r>
      <w:r w:rsidRPr="00DA70F8">
        <w:rPr>
          <w:rFonts w:hint="cs"/>
          <w:sz w:val="28"/>
          <w:szCs w:val="28"/>
          <w:highlight w:val="yellow"/>
          <w:rtl/>
        </w:rPr>
        <w:t>لازم</w:t>
      </w:r>
      <w:r w:rsidRPr="00DA70F8">
        <w:rPr>
          <w:sz w:val="28"/>
          <w:szCs w:val="28"/>
          <w:highlight w:val="yellow"/>
          <w:rtl/>
        </w:rPr>
        <w:t xml:space="preserve"> </w:t>
      </w:r>
      <w:r w:rsidRPr="00DA70F8">
        <w:rPr>
          <w:rFonts w:hint="cs"/>
          <w:sz w:val="28"/>
          <w:szCs w:val="28"/>
          <w:highlight w:val="yellow"/>
          <w:rtl/>
        </w:rPr>
        <w:t>را</w:t>
      </w:r>
      <w:r w:rsidRPr="00DA70F8">
        <w:rPr>
          <w:sz w:val="28"/>
          <w:szCs w:val="28"/>
          <w:highlight w:val="yellow"/>
          <w:rtl/>
        </w:rPr>
        <w:t xml:space="preserve"> </w:t>
      </w:r>
      <w:r w:rsidRPr="00DA70F8">
        <w:rPr>
          <w:rFonts w:hint="cs"/>
          <w:sz w:val="28"/>
          <w:szCs w:val="28"/>
          <w:highlight w:val="yellow"/>
          <w:rtl/>
        </w:rPr>
        <w:t>ندارد</w:t>
      </w:r>
      <w:r w:rsidRPr="00DA70F8">
        <w:rPr>
          <w:sz w:val="28"/>
          <w:szCs w:val="28"/>
          <w:highlight w:val="yellow"/>
          <w:rtl/>
        </w:rPr>
        <w:t xml:space="preserve">. </w:t>
      </w:r>
      <w:r w:rsidRPr="00DA70F8">
        <w:rPr>
          <w:rFonts w:hint="cs"/>
          <w:sz w:val="28"/>
          <w:szCs w:val="28"/>
          <w:highlight w:val="yellow"/>
          <w:rtl/>
        </w:rPr>
        <w:t>لذا</w:t>
      </w:r>
      <w:r w:rsidRPr="00DA70F8">
        <w:rPr>
          <w:sz w:val="28"/>
          <w:szCs w:val="28"/>
          <w:highlight w:val="yellow"/>
          <w:rtl/>
        </w:rPr>
        <w:t xml:space="preserve"> </w:t>
      </w:r>
      <w:r w:rsidRPr="00DA70F8">
        <w:rPr>
          <w:rFonts w:hint="cs"/>
          <w:sz w:val="28"/>
          <w:szCs w:val="28"/>
          <w:highlight w:val="yellow"/>
          <w:rtl/>
        </w:rPr>
        <w:t>با</w:t>
      </w:r>
      <w:r w:rsidRPr="00DA70F8">
        <w:rPr>
          <w:sz w:val="28"/>
          <w:szCs w:val="28"/>
          <w:highlight w:val="yellow"/>
          <w:rtl/>
        </w:rPr>
        <w:t xml:space="preserve"> </w:t>
      </w:r>
      <w:r w:rsidRPr="00DA70F8">
        <w:rPr>
          <w:rFonts w:hint="cs"/>
          <w:sz w:val="28"/>
          <w:szCs w:val="28"/>
          <w:highlight w:val="yellow"/>
          <w:rtl/>
        </w:rPr>
        <w:t>توجه</w:t>
      </w:r>
      <w:r w:rsidRPr="00DA70F8">
        <w:rPr>
          <w:sz w:val="28"/>
          <w:szCs w:val="28"/>
          <w:highlight w:val="yellow"/>
          <w:rtl/>
        </w:rPr>
        <w:t xml:space="preserve"> </w:t>
      </w:r>
      <w:r w:rsidRPr="00DA70F8">
        <w:rPr>
          <w:rFonts w:hint="cs"/>
          <w:sz w:val="28"/>
          <w:szCs w:val="28"/>
          <w:highlight w:val="yellow"/>
          <w:rtl/>
        </w:rPr>
        <w:t>به</w:t>
      </w:r>
      <w:r w:rsidRPr="00DA70F8">
        <w:rPr>
          <w:sz w:val="28"/>
          <w:szCs w:val="28"/>
          <w:highlight w:val="yellow"/>
          <w:rtl/>
        </w:rPr>
        <w:t xml:space="preserve"> </w:t>
      </w:r>
      <w:r w:rsidRPr="00DA70F8">
        <w:rPr>
          <w:rFonts w:hint="cs"/>
          <w:sz w:val="28"/>
          <w:szCs w:val="28"/>
          <w:highlight w:val="yellow"/>
          <w:rtl/>
        </w:rPr>
        <w:t>اينكه</w:t>
      </w:r>
      <w:r w:rsidRPr="00DA70F8">
        <w:rPr>
          <w:sz w:val="28"/>
          <w:szCs w:val="28"/>
          <w:highlight w:val="yellow"/>
          <w:rtl/>
        </w:rPr>
        <w:t xml:space="preserve"> </w:t>
      </w:r>
      <w:r w:rsidRPr="00DA70F8">
        <w:rPr>
          <w:rFonts w:hint="cs"/>
          <w:sz w:val="28"/>
          <w:szCs w:val="28"/>
          <w:highlight w:val="yellow"/>
          <w:rtl/>
        </w:rPr>
        <w:t>ترويج</w:t>
      </w:r>
      <w:r w:rsidRPr="00DA70F8">
        <w:rPr>
          <w:sz w:val="28"/>
          <w:szCs w:val="28"/>
          <w:highlight w:val="yellow"/>
          <w:rtl/>
        </w:rPr>
        <w:t xml:space="preserve"> </w:t>
      </w:r>
      <w:r w:rsidRPr="00DA70F8">
        <w:rPr>
          <w:rFonts w:hint="cs"/>
          <w:sz w:val="28"/>
          <w:szCs w:val="28"/>
          <w:highlight w:val="yellow"/>
          <w:rtl/>
        </w:rPr>
        <w:t>اخلاق</w:t>
      </w:r>
      <w:r w:rsidRPr="00DA70F8">
        <w:rPr>
          <w:sz w:val="28"/>
          <w:szCs w:val="28"/>
          <w:highlight w:val="yellow"/>
          <w:rtl/>
        </w:rPr>
        <w:t xml:space="preserve"> </w:t>
      </w:r>
      <w:r w:rsidRPr="00DA70F8">
        <w:rPr>
          <w:rFonts w:hint="cs"/>
          <w:sz w:val="28"/>
          <w:szCs w:val="28"/>
          <w:highlight w:val="yellow"/>
          <w:rtl/>
        </w:rPr>
        <w:t>در</w:t>
      </w:r>
      <w:r w:rsidRPr="00DA70F8">
        <w:rPr>
          <w:sz w:val="28"/>
          <w:szCs w:val="28"/>
          <w:highlight w:val="yellow"/>
          <w:rtl/>
        </w:rPr>
        <w:t xml:space="preserve"> </w:t>
      </w:r>
      <w:r w:rsidRPr="00DA70F8">
        <w:rPr>
          <w:rFonts w:hint="cs"/>
          <w:sz w:val="28"/>
          <w:szCs w:val="28"/>
          <w:highlight w:val="yellow"/>
          <w:rtl/>
        </w:rPr>
        <w:t>سازمان</w:t>
      </w:r>
      <w:r w:rsidRPr="00DA70F8">
        <w:rPr>
          <w:sz w:val="28"/>
          <w:szCs w:val="28"/>
          <w:highlight w:val="yellow"/>
          <w:rtl/>
        </w:rPr>
        <w:t xml:space="preserve"> </w:t>
      </w:r>
      <w:r w:rsidRPr="00DA70F8">
        <w:rPr>
          <w:rFonts w:hint="cs"/>
          <w:sz w:val="28"/>
          <w:szCs w:val="28"/>
          <w:highlight w:val="yellow"/>
          <w:rtl/>
        </w:rPr>
        <w:t>به</w:t>
      </w:r>
      <w:r w:rsidRPr="00DA70F8">
        <w:rPr>
          <w:sz w:val="28"/>
          <w:szCs w:val="28"/>
          <w:highlight w:val="yellow"/>
          <w:rtl/>
        </w:rPr>
        <w:t xml:space="preserve"> </w:t>
      </w:r>
      <w:r w:rsidRPr="00DA70F8">
        <w:rPr>
          <w:rFonts w:hint="cs"/>
          <w:sz w:val="28"/>
          <w:szCs w:val="28"/>
          <w:highlight w:val="yellow"/>
          <w:rtl/>
        </w:rPr>
        <w:t>معناي</w:t>
      </w:r>
      <w:r w:rsidRPr="00DA70F8">
        <w:rPr>
          <w:sz w:val="28"/>
          <w:szCs w:val="28"/>
          <w:highlight w:val="yellow"/>
          <w:rtl/>
        </w:rPr>
        <w:t xml:space="preserve"> </w:t>
      </w:r>
      <w:r w:rsidRPr="00DA70F8">
        <w:rPr>
          <w:rFonts w:hint="cs"/>
          <w:sz w:val="28"/>
          <w:szCs w:val="28"/>
          <w:highlight w:val="yellow"/>
          <w:rtl/>
        </w:rPr>
        <w:t>يادگيري</w:t>
      </w:r>
      <w:r w:rsidRPr="00DA70F8">
        <w:rPr>
          <w:sz w:val="28"/>
          <w:szCs w:val="28"/>
          <w:highlight w:val="yellow"/>
          <w:rtl/>
        </w:rPr>
        <w:t xml:space="preserve"> </w:t>
      </w:r>
      <w:r w:rsidRPr="00DA70F8">
        <w:rPr>
          <w:rFonts w:hint="cs"/>
          <w:sz w:val="28"/>
          <w:szCs w:val="28"/>
          <w:highlight w:val="yellow"/>
          <w:rtl/>
        </w:rPr>
        <w:t>سبك</w:t>
      </w:r>
      <w:r w:rsidRPr="00DA70F8">
        <w:rPr>
          <w:sz w:val="28"/>
          <w:szCs w:val="28"/>
          <w:highlight w:val="yellow"/>
          <w:rtl/>
        </w:rPr>
        <w:t xml:space="preserve"> </w:t>
      </w:r>
      <w:r w:rsidRPr="00DA70F8">
        <w:rPr>
          <w:rFonts w:hint="cs"/>
          <w:sz w:val="28"/>
          <w:szCs w:val="28"/>
          <w:highlight w:val="yellow"/>
          <w:rtl/>
        </w:rPr>
        <w:t>خاصي</w:t>
      </w:r>
      <w:r w:rsidRPr="00DA70F8">
        <w:rPr>
          <w:sz w:val="28"/>
          <w:szCs w:val="28"/>
          <w:highlight w:val="yellow"/>
          <w:rtl/>
        </w:rPr>
        <w:t xml:space="preserve"> </w:t>
      </w:r>
      <w:r w:rsidRPr="00DA70F8">
        <w:rPr>
          <w:rFonts w:hint="cs"/>
          <w:sz w:val="28"/>
          <w:szCs w:val="28"/>
          <w:highlight w:val="yellow"/>
          <w:rtl/>
        </w:rPr>
        <w:t>از</w:t>
      </w:r>
      <w:r w:rsidRPr="00DA70F8">
        <w:rPr>
          <w:sz w:val="28"/>
          <w:szCs w:val="28"/>
          <w:highlight w:val="yellow"/>
          <w:rtl/>
        </w:rPr>
        <w:t xml:space="preserve"> </w:t>
      </w:r>
      <w:r w:rsidRPr="00DA70F8">
        <w:rPr>
          <w:rFonts w:hint="cs"/>
          <w:sz w:val="28"/>
          <w:szCs w:val="28"/>
          <w:highlight w:val="yellow"/>
          <w:rtl/>
        </w:rPr>
        <w:t>زندگي</w:t>
      </w:r>
      <w:r w:rsidRPr="00DA70F8">
        <w:rPr>
          <w:sz w:val="28"/>
          <w:szCs w:val="28"/>
          <w:highlight w:val="yellow"/>
          <w:rtl/>
        </w:rPr>
        <w:t xml:space="preserve"> </w:t>
      </w:r>
      <w:r w:rsidRPr="00DA70F8">
        <w:rPr>
          <w:rFonts w:hint="cs"/>
          <w:sz w:val="28"/>
          <w:szCs w:val="28"/>
          <w:highlight w:val="yellow"/>
          <w:rtl/>
        </w:rPr>
        <w:t>سازماني</w:t>
      </w:r>
      <w:r w:rsidRPr="00DA70F8">
        <w:rPr>
          <w:sz w:val="28"/>
          <w:szCs w:val="28"/>
          <w:highlight w:val="yellow"/>
          <w:rtl/>
        </w:rPr>
        <w:t xml:space="preserve"> </w:t>
      </w:r>
      <w:r w:rsidRPr="00DA70F8">
        <w:rPr>
          <w:rFonts w:hint="cs"/>
          <w:sz w:val="28"/>
          <w:szCs w:val="28"/>
          <w:highlight w:val="yellow"/>
          <w:rtl/>
        </w:rPr>
        <w:t>است،</w:t>
      </w:r>
      <w:r w:rsidRPr="00DA70F8">
        <w:rPr>
          <w:sz w:val="28"/>
          <w:szCs w:val="28"/>
          <w:highlight w:val="yellow"/>
          <w:rtl/>
        </w:rPr>
        <w:t xml:space="preserve"> </w:t>
      </w:r>
      <w:r w:rsidRPr="00DA70F8">
        <w:rPr>
          <w:rFonts w:hint="cs"/>
          <w:sz w:val="28"/>
          <w:szCs w:val="28"/>
          <w:highlight w:val="yellow"/>
          <w:rtl/>
        </w:rPr>
        <w:t>بايد</w:t>
      </w:r>
      <w:r w:rsidRPr="00DA70F8">
        <w:rPr>
          <w:sz w:val="28"/>
          <w:szCs w:val="28"/>
          <w:highlight w:val="yellow"/>
          <w:rtl/>
        </w:rPr>
        <w:t xml:space="preserve"> </w:t>
      </w:r>
      <w:r w:rsidRPr="00DA70F8">
        <w:rPr>
          <w:rFonts w:hint="cs"/>
          <w:sz w:val="28"/>
          <w:szCs w:val="28"/>
          <w:highlight w:val="yellow"/>
          <w:rtl/>
        </w:rPr>
        <w:t>به</w:t>
      </w:r>
      <w:r w:rsidRPr="00DA70F8">
        <w:rPr>
          <w:sz w:val="28"/>
          <w:szCs w:val="28"/>
          <w:highlight w:val="yellow"/>
          <w:rtl/>
        </w:rPr>
        <w:t xml:space="preserve"> </w:t>
      </w:r>
      <w:r w:rsidRPr="00DA70F8">
        <w:rPr>
          <w:rFonts w:hint="cs"/>
          <w:sz w:val="28"/>
          <w:szCs w:val="28"/>
          <w:highlight w:val="yellow"/>
          <w:rtl/>
        </w:rPr>
        <w:t>شيوه‌هاي</w:t>
      </w:r>
      <w:r w:rsidRPr="00DA70F8">
        <w:rPr>
          <w:sz w:val="28"/>
          <w:szCs w:val="28"/>
          <w:highlight w:val="yellow"/>
          <w:rtl/>
        </w:rPr>
        <w:t xml:space="preserve"> </w:t>
      </w:r>
      <w:r w:rsidRPr="00DA70F8">
        <w:rPr>
          <w:rFonts w:hint="cs"/>
          <w:sz w:val="28"/>
          <w:szCs w:val="28"/>
          <w:highlight w:val="yellow"/>
          <w:rtl/>
        </w:rPr>
        <w:t>غيرمستقيم</w:t>
      </w:r>
      <w:r w:rsidRPr="00DA70F8">
        <w:rPr>
          <w:sz w:val="28"/>
          <w:szCs w:val="28"/>
          <w:highlight w:val="yellow"/>
          <w:rtl/>
        </w:rPr>
        <w:t xml:space="preserve"> </w:t>
      </w:r>
      <w:r w:rsidRPr="00DA70F8">
        <w:rPr>
          <w:rFonts w:hint="cs"/>
          <w:sz w:val="28"/>
          <w:szCs w:val="28"/>
          <w:highlight w:val="yellow"/>
          <w:rtl/>
        </w:rPr>
        <w:t>مانند</w:t>
      </w:r>
      <w:r w:rsidRPr="00DA70F8">
        <w:rPr>
          <w:sz w:val="28"/>
          <w:szCs w:val="28"/>
          <w:highlight w:val="yellow"/>
          <w:rtl/>
        </w:rPr>
        <w:t xml:space="preserve"> </w:t>
      </w:r>
      <w:r w:rsidRPr="00DA70F8">
        <w:rPr>
          <w:rFonts w:hint="cs"/>
          <w:sz w:val="28"/>
          <w:szCs w:val="28"/>
          <w:highlight w:val="yellow"/>
          <w:rtl/>
        </w:rPr>
        <w:t>آموزش‌هاي</w:t>
      </w:r>
      <w:r w:rsidRPr="00DA70F8">
        <w:rPr>
          <w:sz w:val="28"/>
          <w:szCs w:val="28"/>
          <w:highlight w:val="yellow"/>
          <w:rtl/>
        </w:rPr>
        <w:t xml:space="preserve"> </w:t>
      </w:r>
      <w:r w:rsidRPr="00DA70F8">
        <w:rPr>
          <w:rFonts w:hint="cs"/>
          <w:sz w:val="28"/>
          <w:szCs w:val="28"/>
          <w:highlight w:val="yellow"/>
          <w:rtl/>
        </w:rPr>
        <w:t>ضمن</w:t>
      </w:r>
      <w:r w:rsidRPr="00DA70F8">
        <w:rPr>
          <w:sz w:val="28"/>
          <w:szCs w:val="28"/>
          <w:highlight w:val="yellow"/>
          <w:rtl/>
        </w:rPr>
        <w:t xml:space="preserve"> </w:t>
      </w:r>
      <w:r w:rsidRPr="00DA70F8">
        <w:rPr>
          <w:rFonts w:hint="cs"/>
          <w:sz w:val="28"/>
          <w:szCs w:val="28"/>
          <w:highlight w:val="yellow"/>
          <w:rtl/>
        </w:rPr>
        <w:t>عمل</w:t>
      </w:r>
      <w:r w:rsidRPr="00DA70F8">
        <w:rPr>
          <w:sz w:val="28"/>
          <w:szCs w:val="28"/>
          <w:highlight w:val="yellow"/>
          <w:rtl/>
        </w:rPr>
        <w:t xml:space="preserve"> </w:t>
      </w:r>
      <w:r w:rsidRPr="00DA70F8">
        <w:rPr>
          <w:rFonts w:hint="cs"/>
          <w:sz w:val="28"/>
          <w:szCs w:val="28"/>
          <w:highlight w:val="yellow"/>
          <w:rtl/>
        </w:rPr>
        <w:t>و</w:t>
      </w:r>
      <w:r w:rsidRPr="00DA70F8">
        <w:rPr>
          <w:sz w:val="28"/>
          <w:szCs w:val="28"/>
          <w:highlight w:val="yellow"/>
          <w:rtl/>
        </w:rPr>
        <w:t xml:space="preserve"> </w:t>
      </w:r>
      <w:r w:rsidRPr="00DA70F8">
        <w:rPr>
          <w:rFonts w:hint="cs"/>
          <w:sz w:val="28"/>
          <w:szCs w:val="28"/>
          <w:highlight w:val="yellow"/>
          <w:rtl/>
        </w:rPr>
        <w:t>آموزشهاي</w:t>
      </w:r>
      <w:r w:rsidRPr="00DA70F8">
        <w:rPr>
          <w:sz w:val="28"/>
          <w:szCs w:val="28"/>
          <w:highlight w:val="yellow"/>
          <w:rtl/>
        </w:rPr>
        <w:t xml:space="preserve"> </w:t>
      </w:r>
      <w:r w:rsidRPr="00DA70F8">
        <w:rPr>
          <w:rFonts w:hint="cs"/>
          <w:sz w:val="28"/>
          <w:szCs w:val="28"/>
          <w:highlight w:val="yellow"/>
          <w:rtl/>
        </w:rPr>
        <w:t>اجتماعي</w:t>
      </w:r>
      <w:r w:rsidRPr="00DA70F8">
        <w:rPr>
          <w:sz w:val="28"/>
          <w:szCs w:val="28"/>
          <w:highlight w:val="yellow"/>
          <w:rtl/>
        </w:rPr>
        <w:t xml:space="preserve"> </w:t>
      </w:r>
      <w:r w:rsidRPr="00DA70F8">
        <w:rPr>
          <w:rFonts w:hint="cs"/>
          <w:sz w:val="28"/>
          <w:szCs w:val="28"/>
          <w:highlight w:val="yellow"/>
          <w:rtl/>
        </w:rPr>
        <w:t>و</w:t>
      </w:r>
      <w:r w:rsidRPr="00DA70F8">
        <w:rPr>
          <w:sz w:val="28"/>
          <w:szCs w:val="28"/>
          <w:highlight w:val="yellow"/>
          <w:rtl/>
        </w:rPr>
        <w:t xml:space="preserve"> </w:t>
      </w:r>
      <w:r w:rsidRPr="00DA70F8">
        <w:rPr>
          <w:rFonts w:hint="cs"/>
          <w:sz w:val="28"/>
          <w:szCs w:val="28"/>
          <w:highlight w:val="yellow"/>
          <w:rtl/>
        </w:rPr>
        <w:t>فرهنگي</w:t>
      </w:r>
      <w:r w:rsidRPr="00DA70F8">
        <w:rPr>
          <w:sz w:val="28"/>
          <w:szCs w:val="28"/>
          <w:highlight w:val="yellow"/>
          <w:rtl/>
        </w:rPr>
        <w:t xml:space="preserve"> </w:t>
      </w:r>
      <w:r w:rsidRPr="00DA70F8">
        <w:rPr>
          <w:rFonts w:hint="cs"/>
          <w:sz w:val="28"/>
          <w:szCs w:val="28"/>
          <w:highlight w:val="yellow"/>
          <w:rtl/>
        </w:rPr>
        <w:t>توجه</w:t>
      </w:r>
      <w:r w:rsidRPr="00DA70F8">
        <w:rPr>
          <w:sz w:val="28"/>
          <w:szCs w:val="28"/>
          <w:highlight w:val="yellow"/>
          <w:rtl/>
        </w:rPr>
        <w:t xml:space="preserve"> </w:t>
      </w:r>
      <w:r w:rsidRPr="00DA70F8">
        <w:rPr>
          <w:rFonts w:hint="cs"/>
          <w:sz w:val="28"/>
          <w:szCs w:val="28"/>
          <w:highlight w:val="yellow"/>
          <w:rtl/>
        </w:rPr>
        <w:t>بيشتري</w:t>
      </w:r>
      <w:r w:rsidRPr="00DA70F8">
        <w:rPr>
          <w:sz w:val="28"/>
          <w:szCs w:val="28"/>
          <w:highlight w:val="yellow"/>
          <w:rtl/>
        </w:rPr>
        <w:t xml:space="preserve"> </w:t>
      </w:r>
      <w:r w:rsidRPr="00DA70F8">
        <w:rPr>
          <w:rFonts w:hint="cs"/>
          <w:sz w:val="28"/>
          <w:szCs w:val="28"/>
          <w:highlight w:val="yellow"/>
          <w:rtl/>
        </w:rPr>
        <w:t>نمود</w:t>
      </w:r>
      <w:r w:rsidRPr="006360F6">
        <w:rPr>
          <w:rFonts w:hint="cs"/>
          <w:sz w:val="28"/>
          <w:szCs w:val="28"/>
          <w:rtl/>
        </w:rPr>
        <w:t xml:space="preserve"> (یگانه،</w:t>
      </w:r>
      <w:r w:rsidRPr="006360F6">
        <w:rPr>
          <w:sz w:val="28"/>
          <w:szCs w:val="28"/>
          <w:rtl/>
        </w:rPr>
        <w:t xml:space="preserve"> 1390). </w:t>
      </w:r>
      <w:r w:rsidRPr="006360F6">
        <w:rPr>
          <w:rFonts w:hint="cs"/>
          <w:sz w:val="28"/>
          <w:szCs w:val="28"/>
          <w:rtl/>
        </w:rPr>
        <w:t>ضمناً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تعيين</w:t>
      </w:r>
      <w:r w:rsidRPr="006360F6">
        <w:rPr>
          <w:sz w:val="28"/>
          <w:szCs w:val="28"/>
          <w:rtl/>
        </w:rPr>
        <w:t xml:space="preserve"> </w:t>
      </w:r>
      <w:r w:rsidRPr="006360F6">
        <w:rPr>
          <w:rFonts w:hint="cs"/>
          <w:sz w:val="28"/>
          <w:szCs w:val="28"/>
          <w:rtl/>
        </w:rPr>
        <w:t>محتواي</w:t>
      </w:r>
      <w:r w:rsidRPr="006360F6">
        <w:rPr>
          <w:sz w:val="28"/>
          <w:szCs w:val="28"/>
          <w:rtl/>
        </w:rPr>
        <w:t xml:space="preserve"> </w:t>
      </w:r>
      <w:r w:rsidRPr="006360F6">
        <w:rPr>
          <w:rFonts w:hint="cs"/>
          <w:sz w:val="28"/>
          <w:szCs w:val="28"/>
          <w:rtl/>
        </w:rPr>
        <w:t>آموزشي،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نيازهاي</w:t>
      </w:r>
      <w:r w:rsidRPr="006360F6">
        <w:rPr>
          <w:sz w:val="28"/>
          <w:szCs w:val="28"/>
          <w:rtl/>
        </w:rPr>
        <w:t xml:space="preserve"> </w:t>
      </w:r>
      <w:r w:rsidRPr="006360F6">
        <w:rPr>
          <w:rFonts w:hint="cs"/>
          <w:sz w:val="28"/>
          <w:szCs w:val="28"/>
          <w:rtl/>
        </w:rPr>
        <w:t>آموزشي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مقايسه</w:t>
      </w:r>
      <w:r w:rsidRPr="006360F6">
        <w:rPr>
          <w:sz w:val="28"/>
          <w:szCs w:val="28"/>
          <w:rtl/>
        </w:rPr>
        <w:t xml:space="preserve"> </w:t>
      </w:r>
      <w:r w:rsidRPr="006360F6">
        <w:rPr>
          <w:rFonts w:hint="cs"/>
          <w:sz w:val="28"/>
          <w:szCs w:val="28"/>
          <w:rtl/>
        </w:rPr>
        <w:t>ميان</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مطلوب</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تعيين</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ميزان</w:t>
      </w:r>
      <w:r w:rsidRPr="006360F6">
        <w:rPr>
          <w:sz w:val="28"/>
          <w:szCs w:val="28"/>
          <w:rtl/>
        </w:rPr>
        <w:t xml:space="preserve"> </w:t>
      </w:r>
      <w:r w:rsidRPr="006360F6">
        <w:rPr>
          <w:rFonts w:hint="cs"/>
          <w:sz w:val="28"/>
          <w:szCs w:val="28"/>
          <w:rtl/>
        </w:rPr>
        <w:t>پايبندي</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حتي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تعيين</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مطلوب</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ديدگاه</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بعنوان</w:t>
      </w:r>
      <w:r w:rsidRPr="006360F6">
        <w:rPr>
          <w:sz w:val="28"/>
          <w:szCs w:val="28"/>
          <w:rtl/>
        </w:rPr>
        <w:t xml:space="preserve"> </w:t>
      </w:r>
      <w:r w:rsidRPr="006360F6">
        <w:rPr>
          <w:rFonts w:hint="cs"/>
          <w:sz w:val="28"/>
          <w:szCs w:val="28"/>
          <w:rtl/>
        </w:rPr>
        <w:t>افرادي</w:t>
      </w:r>
      <w:r w:rsidRPr="006360F6">
        <w:rPr>
          <w:sz w:val="28"/>
          <w:szCs w:val="28"/>
          <w:rtl/>
        </w:rPr>
        <w:t xml:space="preserve"> </w:t>
      </w:r>
      <w:r w:rsidRPr="006360F6">
        <w:rPr>
          <w:rFonts w:hint="cs"/>
          <w:sz w:val="28"/>
          <w:szCs w:val="28"/>
          <w:rtl/>
        </w:rPr>
        <w:t>آگاه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شرايط</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مؤلفه</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کاربردی</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تحقيقات</w:t>
      </w:r>
      <w:r w:rsidRPr="006360F6">
        <w:rPr>
          <w:sz w:val="28"/>
          <w:szCs w:val="28"/>
          <w:rtl/>
        </w:rPr>
        <w:t xml:space="preserve"> </w:t>
      </w:r>
      <w:r w:rsidRPr="006360F6">
        <w:rPr>
          <w:rFonts w:hint="cs"/>
          <w:sz w:val="28"/>
          <w:szCs w:val="28"/>
          <w:rtl/>
        </w:rPr>
        <w:t>درباره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حمايت</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منشور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اشتراك</w:t>
      </w:r>
      <w:r w:rsidRPr="006360F6">
        <w:rPr>
          <w:sz w:val="28"/>
          <w:szCs w:val="28"/>
          <w:rtl/>
        </w:rPr>
        <w:t xml:space="preserve"> </w:t>
      </w:r>
      <w:r w:rsidRPr="006360F6">
        <w:rPr>
          <w:rFonts w:hint="cs"/>
          <w:sz w:val="28"/>
          <w:szCs w:val="28"/>
          <w:rtl/>
        </w:rPr>
        <w:t>عمومي</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اعضاء</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قواعد</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بهبود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بدست</w:t>
      </w:r>
      <w:r w:rsidRPr="006360F6">
        <w:rPr>
          <w:sz w:val="28"/>
          <w:szCs w:val="28"/>
          <w:rtl/>
        </w:rPr>
        <w:t xml:space="preserve"> </w:t>
      </w:r>
      <w:r w:rsidRPr="006360F6">
        <w:rPr>
          <w:rFonts w:hint="cs"/>
          <w:sz w:val="28"/>
          <w:szCs w:val="28"/>
          <w:rtl/>
        </w:rPr>
        <w:t>مي‌آيد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صورتی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بخواهیم</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خاصّی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 صورت</w:t>
      </w:r>
      <w:r w:rsidRPr="006360F6">
        <w:rPr>
          <w:sz w:val="28"/>
          <w:szCs w:val="28"/>
          <w:rtl/>
        </w:rPr>
        <w:t xml:space="preserve"> </w:t>
      </w:r>
      <w:r w:rsidRPr="006360F6">
        <w:rPr>
          <w:rFonts w:hint="cs"/>
          <w:sz w:val="28"/>
          <w:szCs w:val="28"/>
          <w:rtl/>
        </w:rPr>
        <w:t>پذیرش</w:t>
      </w:r>
      <w:r w:rsidRPr="006360F6">
        <w:rPr>
          <w:sz w:val="28"/>
          <w:szCs w:val="28"/>
          <w:rtl/>
        </w:rPr>
        <w:t xml:space="preserve"> </w:t>
      </w:r>
      <w:r w:rsidRPr="006360F6">
        <w:rPr>
          <w:rFonts w:hint="cs"/>
          <w:sz w:val="28"/>
          <w:szCs w:val="28"/>
          <w:rtl/>
        </w:rPr>
        <w:t>همگانی</w:t>
      </w:r>
      <w:r w:rsidRPr="006360F6">
        <w:rPr>
          <w:sz w:val="28"/>
          <w:szCs w:val="28"/>
          <w:rtl/>
        </w:rPr>
        <w:t xml:space="preserve"> </w:t>
      </w:r>
      <w:r w:rsidRPr="006360F6">
        <w:rPr>
          <w:rFonts w:hint="cs"/>
          <w:sz w:val="28"/>
          <w:szCs w:val="28"/>
          <w:rtl/>
        </w:rPr>
        <w:t>درآوریم،</w:t>
      </w:r>
      <w:r w:rsidRPr="006360F6">
        <w:rPr>
          <w:sz w:val="28"/>
          <w:szCs w:val="28"/>
          <w:rtl/>
        </w:rPr>
        <w:t xml:space="preserve"> </w:t>
      </w:r>
      <w:r w:rsidRPr="006360F6">
        <w:rPr>
          <w:rFonts w:hint="cs"/>
          <w:sz w:val="28"/>
          <w:szCs w:val="28"/>
          <w:rtl/>
        </w:rPr>
        <w:t>ابتدا</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آگاهي‌ها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دانش‌هاي</w:t>
      </w:r>
      <w:r w:rsidRPr="006360F6">
        <w:rPr>
          <w:sz w:val="28"/>
          <w:szCs w:val="28"/>
          <w:rtl/>
        </w:rPr>
        <w:t xml:space="preserve"> </w:t>
      </w:r>
      <w:r w:rsidRPr="006360F6">
        <w:rPr>
          <w:rFonts w:hint="cs"/>
          <w:sz w:val="28"/>
          <w:szCs w:val="28"/>
          <w:rtl/>
        </w:rPr>
        <w:t>مربوطه</w:t>
      </w:r>
      <w:r w:rsidRPr="006360F6">
        <w:rPr>
          <w:sz w:val="28"/>
          <w:szCs w:val="28"/>
          <w:rtl/>
        </w:rPr>
        <w:t xml:space="preserve"> </w:t>
      </w:r>
      <w:r w:rsidRPr="006360F6">
        <w:rPr>
          <w:rFonts w:hint="cs"/>
          <w:sz w:val="28"/>
          <w:szCs w:val="28"/>
          <w:rtl/>
        </w:rPr>
        <w:t>شروع</w:t>
      </w:r>
      <w:r w:rsidRPr="006360F6">
        <w:rPr>
          <w:sz w:val="28"/>
          <w:szCs w:val="28"/>
          <w:rtl/>
        </w:rPr>
        <w:t xml:space="preserve"> </w:t>
      </w:r>
      <w:r w:rsidRPr="006360F6">
        <w:rPr>
          <w:rFonts w:hint="cs"/>
          <w:sz w:val="28"/>
          <w:szCs w:val="28"/>
          <w:rtl/>
        </w:rPr>
        <w:t>كنيم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سپس</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تدريج،</w:t>
      </w:r>
      <w:r w:rsidRPr="006360F6">
        <w:rPr>
          <w:sz w:val="28"/>
          <w:szCs w:val="28"/>
          <w:rtl/>
        </w:rPr>
        <w:t xml:space="preserve"> </w:t>
      </w:r>
      <w:r w:rsidRPr="006360F6">
        <w:rPr>
          <w:rFonts w:hint="cs"/>
          <w:sz w:val="28"/>
          <w:szCs w:val="28"/>
          <w:rtl/>
        </w:rPr>
        <w:t>نگرش‌ها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نهايت</w:t>
      </w:r>
      <w:r w:rsidRPr="006360F6">
        <w:rPr>
          <w:sz w:val="28"/>
          <w:szCs w:val="28"/>
          <w:rtl/>
        </w:rPr>
        <w:t xml:space="preserve"> </w:t>
      </w:r>
      <w:r w:rsidRPr="006360F6">
        <w:rPr>
          <w:rFonts w:hint="cs"/>
          <w:sz w:val="28"/>
          <w:szCs w:val="28"/>
          <w:rtl/>
        </w:rPr>
        <w:t>رفتارها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خروجی</w:t>
      </w:r>
      <w:r w:rsidRPr="006360F6">
        <w:rPr>
          <w:sz w:val="28"/>
          <w:szCs w:val="28"/>
          <w:rtl/>
        </w:rPr>
        <w:t xml:space="preserve"> </w:t>
      </w:r>
      <w:r w:rsidRPr="006360F6">
        <w:rPr>
          <w:rFonts w:hint="cs"/>
          <w:sz w:val="28"/>
          <w:szCs w:val="28"/>
          <w:rtl/>
        </w:rPr>
        <w:t>تحت</w:t>
      </w:r>
      <w:r w:rsidRPr="006360F6">
        <w:rPr>
          <w:sz w:val="28"/>
          <w:szCs w:val="28"/>
          <w:rtl/>
        </w:rPr>
        <w:t xml:space="preserve"> </w:t>
      </w:r>
      <w:r w:rsidRPr="006360F6">
        <w:rPr>
          <w:rFonts w:hint="cs"/>
          <w:sz w:val="28"/>
          <w:szCs w:val="28"/>
          <w:rtl/>
        </w:rPr>
        <w:t>تأثير</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دهيم</w:t>
      </w:r>
      <w:r w:rsidRPr="006360F6">
        <w:rPr>
          <w:sz w:val="28"/>
          <w:szCs w:val="28"/>
          <w:rtl/>
        </w:rPr>
        <w:t xml:space="preserve"> ( </w:t>
      </w:r>
      <w:r w:rsidRPr="006360F6">
        <w:rPr>
          <w:rFonts w:hint="cs"/>
          <w:sz w:val="28"/>
          <w:szCs w:val="28"/>
          <w:rtl/>
        </w:rPr>
        <w:t>اعتمادی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1391)</w:t>
      </w:r>
      <w:r w:rsidRPr="006360F6">
        <w:rPr>
          <w:rFonts w:hint="cs"/>
          <w:sz w:val="28"/>
          <w:szCs w:val="28"/>
          <w:rtl/>
        </w:rPr>
        <w:t>.</w:t>
      </w:r>
    </w:p>
    <w:p w:rsidR="00910CA2" w:rsidRPr="006360F6" w:rsidRDefault="00910CA2" w:rsidP="00910CA2">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58" w:name="_Toc396295914"/>
      <w:bookmarkStart w:id="59" w:name="_Toc396515879"/>
      <w:r w:rsidRPr="006360F6">
        <w:rPr>
          <w:rFonts w:ascii="B Lotus" w:eastAsia="Calibri" w:hAnsi="B Lotus"/>
          <w:b/>
          <w:bCs/>
          <w:sz w:val="32"/>
          <w:szCs w:val="28"/>
          <w:rtl/>
          <w:lang w:bidi="fa-IR"/>
        </w:rPr>
        <w:t xml:space="preserve">2-2-2-8 </w:t>
      </w:r>
      <w:r w:rsidRPr="006360F6">
        <w:rPr>
          <w:rFonts w:ascii="B Lotus" w:eastAsia="Calibri" w:hAnsi="B Lotus" w:hint="cs"/>
          <w:b/>
          <w:bCs/>
          <w:sz w:val="32"/>
          <w:szCs w:val="28"/>
          <w:rtl/>
          <w:lang w:bidi="fa-IR"/>
        </w:rPr>
        <w:t>وظايف</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مديران</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كردن</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سازمان‌ها</w:t>
      </w:r>
      <w:bookmarkEnd w:id="58"/>
      <w:bookmarkEnd w:id="59"/>
    </w:p>
    <w:p w:rsidR="00B05CBE" w:rsidRPr="006360F6" w:rsidRDefault="00B05CBE" w:rsidP="00B05CBE">
      <w:pPr>
        <w:bidi/>
        <w:spacing w:line="240" w:lineRule="auto"/>
        <w:jc w:val="both"/>
        <w:rPr>
          <w:sz w:val="28"/>
          <w:szCs w:val="28"/>
          <w:rtl/>
        </w:rPr>
      </w:pP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صاحبنظران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بنام</w:t>
      </w:r>
      <w:r w:rsidRPr="006360F6">
        <w:rPr>
          <w:sz w:val="28"/>
          <w:szCs w:val="28"/>
          <w:rtl/>
        </w:rPr>
        <w:t xml:space="preserve"> </w:t>
      </w:r>
      <w:r w:rsidRPr="006360F6">
        <w:rPr>
          <w:rFonts w:hint="cs"/>
          <w:sz w:val="28"/>
          <w:szCs w:val="28"/>
          <w:rtl/>
        </w:rPr>
        <w:t>پنیو</w:t>
      </w:r>
      <w:r w:rsidRPr="006360F6">
        <w:rPr>
          <w:sz w:val="28"/>
          <w:szCs w:val="28"/>
          <w:rtl/>
        </w:rPr>
        <w:t xml:space="preserve"> </w:t>
      </w:r>
      <w:r w:rsidRPr="006360F6">
        <w:rPr>
          <w:rFonts w:hint="cs"/>
          <w:sz w:val="28"/>
          <w:szCs w:val="28"/>
          <w:rtl/>
        </w:rPr>
        <w:t>اعتقاد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رشته‌اي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ضمن</w:t>
      </w:r>
      <w:r w:rsidRPr="006360F6">
        <w:rPr>
          <w:sz w:val="28"/>
          <w:szCs w:val="28"/>
          <w:rtl/>
        </w:rPr>
        <w:t xml:space="preserve"> </w:t>
      </w:r>
      <w:r w:rsidRPr="006360F6">
        <w:rPr>
          <w:rFonts w:hint="cs"/>
          <w:sz w:val="28"/>
          <w:szCs w:val="28"/>
          <w:rtl/>
        </w:rPr>
        <w:t>مطالعه ی</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شغل‌ها،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بيان</w:t>
      </w:r>
      <w:r w:rsidRPr="006360F6">
        <w:rPr>
          <w:sz w:val="28"/>
          <w:szCs w:val="28"/>
          <w:rtl/>
        </w:rPr>
        <w:t xml:space="preserve"> </w:t>
      </w:r>
      <w:r w:rsidRPr="006360F6">
        <w:rPr>
          <w:rFonts w:hint="cs"/>
          <w:sz w:val="28"/>
          <w:szCs w:val="28"/>
          <w:rtl/>
        </w:rPr>
        <w:t>مسئوليت‌هاي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تشخيص</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كارهاي</w:t>
      </w:r>
      <w:r w:rsidRPr="006360F6">
        <w:rPr>
          <w:sz w:val="28"/>
          <w:szCs w:val="28"/>
          <w:rtl/>
        </w:rPr>
        <w:t xml:space="preserve"> </w:t>
      </w:r>
      <w:r w:rsidRPr="006360F6">
        <w:rPr>
          <w:rFonts w:hint="cs"/>
          <w:sz w:val="28"/>
          <w:szCs w:val="28"/>
          <w:rtl/>
        </w:rPr>
        <w:t>گوناگون</w:t>
      </w:r>
      <w:r w:rsidRPr="006360F6">
        <w:rPr>
          <w:sz w:val="28"/>
          <w:szCs w:val="28"/>
          <w:rtl/>
        </w:rPr>
        <w:t xml:space="preserve"> </w:t>
      </w:r>
      <w:r w:rsidRPr="006360F6">
        <w:rPr>
          <w:rFonts w:hint="cs"/>
          <w:sz w:val="28"/>
          <w:szCs w:val="28"/>
          <w:rtl/>
        </w:rPr>
        <w:t>مي‌پردازد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مهمترين</w:t>
      </w:r>
      <w:r w:rsidRPr="006360F6">
        <w:rPr>
          <w:sz w:val="28"/>
          <w:szCs w:val="28"/>
          <w:rtl/>
        </w:rPr>
        <w:t xml:space="preserve"> </w:t>
      </w:r>
      <w:r w:rsidRPr="006360F6">
        <w:rPr>
          <w:rFonts w:hint="cs"/>
          <w:sz w:val="28"/>
          <w:szCs w:val="28"/>
          <w:rtl/>
        </w:rPr>
        <w:t>وظايف</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پنیو</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1-</w:t>
      </w:r>
      <w:r w:rsidRPr="006360F6">
        <w:rPr>
          <w:rFonts w:hint="cs"/>
          <w:sz w:val="28"/>
          <w:szCs w:val="28"/>
          <w:rtl/>
        </w:rPr>
        <w:t xml:space="preserve"> ارزش‌يابي</w:t>
      </w:r>
      <w:r w:rsidRPr="006360F6">
        <w:rPr>
          <w:sz w:val="28"/>
          <w:szCs w:val="28"/>
          <w:rtl/>
        </w:rPr>
        <w:t xml:space="preserve"> </w:t>
      </w:r>
      <w:r w:rsidRPr="006360F6">
        <w:rPr>
          <w:rFonts w:hint="cs"/>
          <w:sz w:val="28"/>
          <w:szCs w:val="28"/>
          <w:rtl/>
        </w:rPr>
        <w:t>عملكردهاي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كاركنان</w:t>
      </w:r>
    </w:p>
    <w:p w:rsidR="00B05CBE" w:rsidRPr="006360F6" w:rsidRDefault="00B05CBE" w:rsidP="00B05CBE">
      <w:pPr>
        <w:bidi/>
        <w:spacing w:line="240" w:lineRule="auto"/>
        <w:jc w:val="both"/>
        <w:rPr>
          <w:sz w:val="28"/>
          <w:szCs w:val="28"/>
          <w:rtl/>
        </w:rPr>
      </w:pPr>
      <w:r w:rsidRPr="006360F6">
        <w:rPr>
          <w:sz w:val="28"/>
          <w:szCs w:val="28"/>
          <w:rtl/>
        </w:rPr>
        <w:t>2-</w:t>
      </w:r>
      <w:r w:rsidRPr="006360F6">
        <w:rPr>
          <w:rFonts w:hint="cs"/>
          <w:sz w:val="28"/>
          <w:szCs w:val="28"/>
          <w:rtl/>
        </w:rPr>
        <w:t>اخلاقي</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هدف‌هاي</w:t>
      </w:r>
      <w:r w:rsidRPr="006360F6">
        <w:rPr>
          <w:sz w:val="28"/>
          <w:szCs w:val="28"/>
          <w:rtl/>
        </w:rPr>
        <w:t xml:space="preserve"> </w:t>
      </w:r>
      <w:r w:rsidRPr="006360F6">
        <w:rPr>
          <w:rFonts w:hint="cs"/>
          <w:sz w:val="28"/>
          <w:szCs w:val="28"/>
          <w:rtl/>
        </w:rPr>
        <w:t>سازمان</w:t>
      </w:r>
    </w:p>
    <w:p w:rsidR="00B05CBE" w:rsidRPr="006360F6" w:rsidRDefault="00B05CBE" w:rsidP="00B05CBE">
      <w:pPr>
        <w:bidi/>
        <w:spacing w:line="240" w:lineRule="auto"/>
        <w:jc w:val="both"/>
        <w:rPr>
          <w:sz w:val="28"/>
          <w:szCs w:val="28"/>
          <w:rtl/>
        </w:rPr>
      </w:pPr>
      <w:r w:rsidRPr="006360F6">
        <w:rPr>
          <w:sz w:val="28"/>
          <w:szCs w:val="28"/>
          <w:rtl/>
        </w:rPr>
        <w:t>3-</w:t>
      </w:r>
      <w:r w:rsidRPr="006360F6">
        <w:rPr>
          <w:rFonts w:hint="cs"/>
          <w:sz w:val="28"/>
          <w:szCs w:val="28"/>
          <w:rtl/>
        </w:rPr>
        <w:t>اشاعه</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p>
    <w:p w:rsidR="00B05CBE" w:rsidRPr="006360F6" w:rsidRDefault="00B05CBE" w:rsidP="00B05CBE">
      <w:pPr>
        <w:bidi/>
        <w:spacing w:line="240" w:lineRule="auto"/>
        <w:jc w:val="both"/>
        <w:rPr>
          <w:sz w:val="28"/>
          <w:szCs w:val="28"/>
          <w:rtl/>
        </w:rPr>
      </w:pPr>
      <w:r w:rsidRPr="006360F6">
        <w:rPr>
          <w:sz w:val="28"/>
          <w:szCs w:val="28"/>
          <w:rtl/>
        </w:rPr>
        <w:lastRenderedPageBreak/>
        <w:t>4-</w:t>
      </w:r>
      <w:r w:rsidRPr="006360F6">
        <w:rPr>
          <w:rFonts w:hint="cs"/>
          <w:sz w:val="28"/>
          <w:szCs w:val="28"/>
          <w:rtl/>
        </w:rPr>
        <w:t>اخلاق‌ورزي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زندگي</w:t>
      </w:r>
      <w:r w:rsidRPr="006360F6">
        <w:rPr>
          <w:sz w:val="28"/>
          <w:szCs w:val="28"/>
          <w:rtl/>
        </w:rPr>
        <w:t xml:space="preserve"> </w:t>
      </w:r>
      <w:r w:rsidRPr="006360F6">
        <w:rPr>
          <w:rFonts w:hint="cs"/>
          <w:sz w:val="28"/>
          <w:szCs w:val="28"/>
          <w:rtl/>
        </w:rPr>
        <w:t>شخصي</w:t>
      </w:r>
    </w:p>
    <w:p w:rsidR="00B05CBE" w:rsidRPr="006360F6" w:rsidRDefault="00B05CBE" w:rsidP="00B05CBE">
      <w:pPr>
        <w:bidi/>
        <w:spacing w:line="240" w:lineRule="auto"/>
        <w:jc w:val="both"/>
        <w:rPr>
          <w:sz w:val="28"/>
          <w:szCs w:val="28"/>
          <w:rtl/>
        </w:rPr>
      </w:pPr>
      <w:r w:rsidRPr="006360F6">
        <w:rPr>
          <w:sz w:val="28"/>
          <w:szCs w:val="28"/>
          <w:rtl/>
        </w:rPr>
        <w:t>5-</w:t>
      </w:r>
      <w:r w:rsidRPr="006360F6">
        <w:rPr>
          <w:rFonts w:hint="cs"/>
          <w:sz w:val="28"/>
          <w:szCs w:val="28"/>
          <w:rtl/>
        </w:rPr>
        <w:t>اهميت</w:t>
      </w:r>
      <w:r w:rsidRPr="006360F6">
        <w:rPr>
          <w:sz w:val="28"/>
          <w:szCs w:val="28"/>
          <w:rtl/>
        </w:rPr>
        <w:t xml:space="preserve"> </w:t>
      </w:r>
      <w:r w:rsidRPr="006360F6">
        <w:rPr>
          <w:rFonts w:hint="cs"/>
          <w:sz w:val="28"/>
          <w:szCs w:val="28"/>
          <w:rtl/>
        </w:rPr>
        <w:t>دادن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شغل</w:t>
      </w:r>
    </w:p>
    <w:p w:rsidR="00B05CBE" w:rsidRPr="006360F6" w:rsidRDefault="00B05CBE" w:rsidP="00B05CBE">
      <w:pPr>
        <w:bidi/>
        <w:spacing w:line="240" w:lineRule="auto"/>
        <w:jc w:val="both"/>
        <w:rPr>
          <w:sz w:val="28"/>
          <w:szCs w:val="28"/>
          <w:rtl/>
        </w:rPr>
      </w:pPr>
      <w:r w:rsidRPr="006360F6">
        <w:rPr>
          <w:sz w:val="28"/>
          <w:szCs w:val="28"/>
          <w:rtl/>
        </w:rPr>
        <w:t>6-</w:t>
      </w:r>
      <w:r w:rsidRPr="006360F6">
        <w:rPr>
          <w:rFonts w:hint="cs"/>
          <w:sz w:val="28"/>
          <w:szCs w:val="28"/>
          <w:rtl/>
        </w:rPr>
        <w:t>برخورد</w:t>
      </w:r>
      <w:r w:rsidRPr="006360F6">
        <w:rPr>
          <w:sz w:val="28"/>
          <w:szCs w:val="28"/>
          <w:rtl/>
        </w:rPr>
        <w:t xml:space="preserve"> </w:t>
      </w:r>
      <w:r w:rsidRPr="006360F6">
        <w:rPr>
          <w:rFonts w:hint="cs"/>
          <w:sz w:val="28"/>
          <w:szCs w:val="28"/>
          <w:rtl/>
        </w:rPr>
        <w:t>عقلانی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روشمند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مواجهه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مشکلات</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پیش</w:t>
      </w:r>
      <w:r w:rsidRPr="006360F6">
        <w:rPr>
          <w:sz w:val="28"/>
          <w:szCs w:val="28"/>
          <w:rtl/>
        </w:rPr>
        <w:t xml:space="preserve"> </w:t>
      </w:r>
      <w:r w:rsidRPr="006360F6">
        <w:rPr>
          <w:rFonts w:hint="cs"/>
          <w:sz w:val="28"/>
          <w:szCs w:val="28"/>
          <w:rtl/>
        </w:rPr>
        <w:t>آمده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برطرف</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آنها</w:t>
      </w:r>
    </w:p>
    <w:p w:rsidR="00B05CBE" w:rsidRPr="006360F6" w:rsidRDefault="00B05CBE" w:rsidP="00B05CBE">
      <w:pPr>
        <w:bidi/>
        <w:spacing w:line="240" w:lineRule="auto"/>
        <w:jc w:val="both"/>
        <w:rPr>
          <w:sz w:val="28"/>
          <w:szCs w:val="28"/>
          <w:rtl/>
        </w:rPr>
      </w:pPr>
      <w:r w:rsidRPr="006360F6">
        <w:rPr>
          <w:sz w:val="28"/>
          <w:szCs w:val="28"/>
          <w:rtl/>
        </w:rPr>
        <w:t>7-</w:t>
      </w:r>
      <w:r w:rsidRPr="006360F6">
        <w:rPr>
          <w:rFonts w:hint="cs"/>
          <w:sz w:val="28"/>
          <w:szCs w:val="28"/>
          <w:rtl/>
        </w:rPr>
        <w:t>عنایت</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p>
    <w:p w:rsidR="00B05CBE" w:rsidRPr="006360F6" w:rsidRDefault="00B05CBE" w:rsidP="00B05CBE">
      <w:pPr>
        <w:bidi/>
        <w:spacing w:line="240" w:lineRule="auto"/>
        <w:jc w:val="both"/>
        <w:rPr>
          <w:sz w:val="28"/>
          <w:szCs w:val="28"/>
          <w:rtl/>
        </w:rPr>
      </w:pPr>
      <w:r w:rsidRPr="006360F6">
        <w:rPr>
          <w:sz w:val="28"/>
          <w:szCs w:val="28"/>
          <w:rtl/>
        </w:rPr>
        <w:t>8-</w:t>
      </w:r>
      <w:r w:rsidRPr="006360F6">
        <w:rPr>
          <w:rFonts w:hint="cs"/>
          <w:sz w:val="28"/>
          <w:szCs w:val="28"/>
          <w:rtl/>
        </w:rPr>
        <w:t>تهيه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تدوين</w:t>
      </w:r>
      <w:r w:rsidRPr="006360F6">
        <w:rPr>
          <w:sz w:val="28"/>
          <w:szCs w:val="28"/>
          <w:rtl/>
        </w:rPr>
        <w:t xml:space="preserve"> </w:t>
      </w:r>
      <w:r w:rsidRPr="006360F6">
        <w:rPr>
          <w:rFonts w:hint="cs"/>
          <w:sz w:val="28"/>
          <w:szCs w:val="28"/>
          <w:rtl/>
        </w:rPr>
        <w:t>منشور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مشاركت</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سازمان</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60" w:name="_Toc396295915"/>
      <w:bookmarkStart w:id="61" w:name="_Toc396515880"/>
      <w:r w:rsidRPr="006360F6">
        <w:rPr>
          <w:rFonts w:ascii="B Lotus" w:eastAsia="Calibri" w:hAnsi="B Lotus"/>
          <w:b/>
          <w:bCs/>
          <w:sz w:val="32"/>
          <w:szCs w:val="28"/>
          <w:rtl/>
          <w:lang w:bidi="fa-IR"/>
        </w:rPr>
        <w:t xml:space="preserve">2-2-2-9 </w:t>
      </w:r>
      <w:r w:rsidRPr="006360F6">
        <w:rPr>
          <w:rFonts w:ascii="B Lotus" w:eastAsia="Calibri" w:hAnsi="B Lotus" w:hint="cs"/>
          <w:b/>
          <w:bCs/>
          <w:sz w:val="32"/>
          <w:szCs w:val="28"/>
          <w:rtl/>
          <w:lang w:bidi="fa-IR"/>
        </w:rPr>
        <w:t>ضمانت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اجراي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رعايت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قواعد</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سازمان‌ها</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موسسات</w:t>
      </w:r>
      <w:bookmarkEnd w:id="60"/>
      <w:bookmarkEnd w:id="61"/>
      <w:r w:rsidRPr="006360F6">
        <w:rPr>
          <w:rFonts w:ascii="B Lotus" w:eastAsia="Calibri" w:hAnsi="B Lotus"/>
          <w:b/>
          <w:bCs/>
          <w:sz w:val="32"/>
          <w:szCs w:val="28"/>
          <w:rtl/>
          <w:lang w:bidi="fa-IR"/>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مهم‌ترين</w:t>
      </w:r>
      <w:r w:rsidRPr="006360F6">
        <w:rPr>
          <w:sz w:val="28"/>
          <w:szCs w:val="28"/>
          <w:rtl/>
        </w:rPr>
        <w:t xml:space="preserve"> </w:t>
      </w:r>
      <w:r w:rsidRPr="006360F6">
        <w:rPr>
          <w:rFonts w:hint="cs"/>
          <w:sz w:val="28"/>
          <w:szCs w:val="28"/>
          <w:rtl/>
        </w:rPr>
        <w:t>ابزار</w:t>
      </w:r>
      <w:r w:rsidRPr="006360F6">
        <w:rPr>
          <w:sz w:val="28"/>
          <w:szCs w:val="28"/>
          <w:rtl/>
        </w:rPr>
        <w:t xml:space="preserve"> </w:t>
      </w:r>
      <w:r w:rsidRPr="006360F6">
        <w:rPr>
          <w:rFonts w:hint="cs"/>
          <w:sz w:val="28"/>
          <w:szCs w:val="28"/>
          <w:rtl/>
        </w:rPr>
        <w:t>گسترش</w:t>
      </w:r>
      <w:r w:rsidRPr="006360F6">
        <w:rPr>
          <w:sz w:val="28"/>
          <w:szCs w:val="28"/>
          <w:rtl/>
        </w:rPr>
        <w:t xml:space="preserve"> </w:t>
      </w:r>
      <w:r w:rsidRPr="006360F6">
        <w:rPr>
          <w:rFonts w:hint="cs"/>
          <w:sz w:val="28"/>
          <w:szCs w:val="28"/>
          <w:rtl/>
        </w:rPr>
        <w:t>فعاليت‌هاي</w:t>
      </w:r>
      <w:r w:rsidRPr="006360F6">
        <w:rPr>
          <w:sz w:val="28"/>
          <w:szCs w:val="28"/>
          <w:rtl/>
        </w:rPr>
        <w:t xml:space="preserve"> </w:t>
      </w:r>
      <w:r w:rsidRPr="006360F6">
        <w:rPr>
          <w:rFonts w:hint="cs"/>
          <w:sz w:val="28"/>
          <w:szCs w:val="28"/>
          <w:rtl/>
        </w:rPr>
        <w:t>تجاري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اداري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ايجاب</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بعضي</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شيوه‌هاي</w:t>
      </w:r>
      <w:r w:rsidRPr="006360F6">
        <w:rPr>
          <w:sz w:val="28"/>
          <w:szCs w:val="28"/>
          <w:rtl/>
        </w:rPr>
        <w:t xml:space="preserve"> </w:t>
      </w:r>
      <w:r w:rsidRPr="006360F6">
        <w:rPr>
          <w:rFonts w:hint="cs"/>
          <w:sz w:val="28"/>
          <w:szCs w:val="28"/>
          <w:rtl/>
        </w:rPr>
        <w:t>غيرقابل</w:t>
      </w:r>
      <w:r w:rsidRPr="006360F6">
        <w:rPr>
          <w:sz w:val="28"/>
          <w:szCs w:val="28"/>
          <w:rtl/>
        </w:rPr>
        <w:t xml:space="preserve"> </w:t>
      </w:r>
      <w:r w:rsidRPr="006360F6">
        <w:rPr>
          <w:rFonts w:hint="cs"/>
          <w:sz w:val="28"/>
          <w:szCs w:val="28"/>
          <w:rtl/>
        </w:rPr>
        <w:t>قبول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زير</w:t>
      </w:r>
      <w:r w:rsidRPr="006360F6">
        <w:rPr>
          <w:sz w:val="28"/>
          <w:szCs w:val="28"/>
          <w:rtl/>
        </w:rPr>
        <w:t xml:space="preserve"> </w:t>
      </w:r>
      <w:r w:rsidRPr="006360F6">
        <w:rPr>
          <w:rFonts w:hint="cs"/>
          <w:sz w:val="28"/>
          <w:szCs w:val="28"/>
          <w:rtl/>
        </w:rPr>
        <w:t>پا</w:t>
      </w:r>
      <w:r w:rsidRPr="006360F6">
        <w:rPr>
          <w:sz w:val="28"/>
          <w:szCs w:val="28"/>
          <w:rtl/>
        </w:rPr>
        <w:t xml:space="preserve"> </w:t>
      </w:r>
      <w:r w:rsidRPr="006360F6">
        <w:rPr>
          <w:rFonts w:hint="cs"/>
          <w:sz w:val="28"/>
          <w:szCs w:val="28"/>
          <w:rtl/>
        </w:rPr>
        <w:t>نهادن</w:t>
      </w:r>
      <w:r w:rsidRPr="006360F6">
        <w:rPr>
          <w:sz w:val="28"/>
          <w:szCs w:val="28"/>
          <w:rtl/>
        </w:rPr>
        <w:t xml:space="preserve"> </w:t>
      </w:r>
      <w:r w:rsidRPr="006360F6">
        <w:rPr>
          <w:rFonts w:hint="cs"/>
          <w:sz w:val="28"/>
          <w:szCs w:val="28"/>
          <w:rtl/>
        </w:rPr>
        <w:t>شرايط</w:t>
      </w:r>
      <w:r w:rsidRPr="006360F6">
        <w:rPr>
          <w:sz w:val="28"/>
          <w:szCs w:val="28"/>
          <w:rtl/>
        </w:rPr>
        <w:t xml:space="preserve"> </w:t>
      </w:r>
      <w:r w:rsidRPr="006360F6">
        <w:rPr>
          <w:rFonts w:hint="cs"/>
          <w:sz w:val="28"/>
          <w:szCs w:val="28"/>
          <w:rtl/>
        </w:rPr>
        <w:t>رقابت</w:t>
      </w:r>
      <w:r w:rsidRPr="006360F6">
        <w:rPr>
          <w:sz w:val="28"/>
          <w:szCs w:val="28"/>
          <w:rtl/>
        </w:rPr>
        <w:t xml:space="preserve"> </w:t>
      </w:r>
      <w:r w:rsidRPr="006360F6">
        <w:rPr>
          <w:rFonts w:hint="cs"/>
          <w:sz w:val="28"/>
          <w:szCs w:val="28"/>
          <w:rtl/>
        </w:rPr>
        <w:t>سالم،</w:t>
      </w:r>
      <w:r w:rsidRPr="006360F6">
        <w:rPr>
          <w:sz w:val="28"/>
          <w:szCs w:val="28"/>
          <w:rtl/>
        </w:rPr>
        <w:t xml:space="preserve"> </w:t>
      </w:r>
      <w:r w:rsidRPr="006360F6">
        <w:rPr>
          <w:rFonts w:hint="cs"/>
          <w:sz w:val="28"/>
          <w:szCs w:val="28"/>
          <w:rtl/>
        </w:rPr>
        <w:t>امتيازات</w:t>
      </w:r>
      <w:r w:rsidRPr="006360F6">
        <w:rPr>
          <w:sz w:val="28"/>
          <w:szCs w:val="28"/>
          <w:rtl/>
        </w:rPr>
        <w:t xml:space="preserve"> </w:t>
      </w:r>
      <w:r w:rsidRPr="006360F6">
        <w:rPr>
          <w:rFonts w:hint="cs"/>
          <w:sz w:val="28"/>
          <w:szCs w:val="28"/>
          <w:rtl/>
        </w:rPr>
        <w:t>خاصي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نفع</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ضرر</w:t>
      </w:r>
      <w:r w:rsidRPr="006360F6">
        <w:rPr>
          <w:sz w:val="28"/>
          <w:szCs w:val="28"/>
          <w:rtl/>
        </w:rPr>
        <w:t xml:space="preserve"> </w:t>
      </w:r>
      <w:r w:rsidRPr="006360F6">
        <w:rPr>
          <w:rFonts w:hint="cs"/>
          <w:sz w:val="28"/>
          <w:szCs w:val="28"/>
          <w:rtl/>
        </w:rPr>
        <w:t>ساير</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تحصيل</w:t>
      </w:r>
      <w:r w:rsidRPr="006360F6">
        <w:rPr>
          <w:sz w:val="28"/>
          <w:szCs w:val="28"/>
          <w:rtl/>
        </w:rPr>
        <w:t xml:space="preserve"> </w:t>
      </w:r>
      <w:r w:rsidRPr="006360F6">
        <w:rPr>
          <w:rFonts w:hint="cs"/>
          <w:sz w:val="28"/>
          <w:szCs w:val="28"/>
          <w:rtl/>
        </w:rPr>
        <w:t>نكند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لحاظ</w:t>
      </w:r>
      <w:r w:rsidRPr="006360F6">
        <w:rPr>
          <w:sz w:val="28"/>
          <w:szCs w:val="28"/>
          <w:rtl/>
        </w:rPr>
        <w:t xml:space="preserve"> </w:t>
      </w:r>
      <w:r w:rsidRPr="006360F6">
        <w:rPr>
          <w:rFonts w:hint="cs"/>
          <w:sz w:val="28"/>
          <w:szCs w:val="28"/>
          <w:rtl/>
        </w:rPr>
        <w:t>حقوقي،</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قاعده</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فاقد</w:t>
      </w:r>
      <w:r w:rsidRPr="006360F6">
        <w:rPr>
          <w:sz w:val="28"/>
          <w:szCs w:val="28"/>
          <w:rtl/>
        </w:rPr>
        <w:t xml:space="preserve"> </w:t>
      </w:r>
      <w:r w:rsidRPr="006360F6">
        <w:rPr>
          <w:rFonts w:hint="cs"/>
          <w:sz w:val="28"/>
          <w:szCs w:val="28"/>
          <w:rtl/>
        </w:rPr>
        <w:t>ضمانت</w:t>
      </w:r>
      <w:r w:rsidRPr="006360F6">
        <w:rPr>
          <w:sz w:val="28"/>
          <w:szCs w:val="28"/>
          <w:rtl/>
        </w:rPr>
        <w:t xml:space="preserve"> </w:t>
      </w:r>
      <w:r w:rsidRPr="006360F6">
        <w:rPr>
          <w:rFonts w:hint="cs"/>
          <w:sz w:val="28"/>
          <w:szCs w:val="28"/>
          <w:rtl/>
        </w:rPr>
        <w:t>اجرا</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صرفاً</w:t>
      </w:r>
      <w:r w:rsidRPr="006360F6">
        <w:rPr>
          <w:sz w:val="28"/>
          <w:szCs w:val="28"/>
          <w:rtl/>
        </w:rPr>
        <w:t xml:space="preserve"> </w:t>
      </w:r>
      <w:r w:rsidRPr="006360F6">
        <w:rPr>
          <w:rFonts w:hint="cs"/>
          <w:sz w:val="28"/>
          <w:szCs w:val="28"/>
          <w:rtl/>
        </w:rPr>
        <w:t>جنبه</w:t>
      </w:r>
      <w:r w:rsidRPr="006360F6">
        <w:rPr>
          <w:sz w:val="28"/>
          <w:szCs w:val="28"/>
          <w:rtl/>
        </w:rPr>
        <w:t xml:space="preserve"> </w:t>
      </w:r>
      <w:r w:rsidRPr="006360F6">
        <w:rPr>
          <w:rFonts w:hint="cs"/>
          <w:sz w:val="28"/>
          <w:szCs w:val="28"/>
          <w:rtl/>
        </w:rPr>
        <w:t>توصيه</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داشت</w:t>
      </w:r>
      <w:r w:rsidRPr="006360F6">
        <w:rPr>
          <w:sz w:val="28"/>
          <w:szCs w:val="28"/>
          <w:rtl/>
        </w:rPr>
        <w:t xml:space="preserve">. </w:t>
      </w:r>
      <w:r w:rsidRPr="006360F6">
        <w:rPr>
          <w:rFonts w:hint="cs"/>
          <w:sz w:val="28"/>
          <w:szCs w:val="28"/>
          <w:rtl/>
        </w:rPr>
        <w:t>طبيعي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توصيه،</w:t>
      </w:r>
      <w:r w:rsidRPr="006360F6">
        <w:rPr>
          <w:sz w:val="28"/>
          <w:szCs w:val="28"/>
          <w:rtl/>
        </w:rPr>
        <w:t xml:space="preserve"> </w:t>
      </w:r>
      <w:r w:rsidRPr="006360F6">
        <w:rPr>
          <w:rFonts w:hint="cs"/>
          <w:sz w:val="28"/>
          <w:szCs w:val="28"/>
          <w:rtl/>
        </w:rPr>
        <w:t>كاربردي</w:t>
      </w:r>
      <w:r w:rsidRPr="006360F6">
        <w:rPr>
          <w:sz w:val="28"/>
          <w:szCs w:val="28"/>
          <w:rtl/>
        </w:rPr>
        <w:t xml:space="preserve"> </w:t>
      </w:r>
      <w:r w:rsidRPr="006360F6">
        <w:rPr>
          <w:rFonts w:hint="cs"/>
          <w:sz w:val="28"/>
          <w:szCs w:val="28"/>
          <w:rtl/>
        </w:rPr>
        <w:t>مؤثر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بنابراين</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قواعد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تصويب</w:t>
      </w:r>
      <w:r w:rsidRPr="006360F6">
        <w:rPr>
          <w:sz w:val="28"/>
          <w:szCs w:val="28"/>
          <w:rtl/>
        </w:rPr>
        <w:t xml:space="preserve"> </w:t>
      </w:r>
      <w:r w:rsidRPr="006360F6">
        <w:rPr>
          <w:rFonts w:hint="cs"/>
          <w:sz w:val="28"/>
          <w:szCs w:val="28"/>
          <w:rtl/>
        </w:rPr>
        <w:t>اعضاء</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برسد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همچنين</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رسيدگي</w:t>
      </w:r>
      <w:r w:rsidRPr="006360F6">
        <w:rPr>
          <w:sz w:val="28"/>
          <w:szCs w:val="28"/>
          <w:rtl/>
        </w:rPr>
        <w:t xml:space="preserve"> </w:t>
      </w:r>
      <w:r w:rsidRPr="006360F6">
        <w:rPr>
          <w:rFonts w:hint="cs"/>
          <w:sz w:val="28"/>
          <w:szCs w:val="28"/>
          <w:rtl/>
        </w:rPr>
        <w:t>انضباطي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مجازات</w:t>
      </w:r>
      <w:r w:rsidRPr="006360F6">
        <w:rPr>
          <w:sz w:val="28"/>
          <w:szCs w:val="28"/>
          <w:rtl/>
        </w:rPr>
        <w:t xml:space="preserve"> </w:t>
      </w:r>
      <w:r w:rsidRPr="006360F6">
        <w:rPr>
          <w:rFonts w:hint="cs"/>
          <w:sz w:val="28"/>
          <w:szCs w:val="28"/>
          <w:rtl/>
        </w:rPr>
        <w:t>انضباطي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اشخاص</w:t>
      </w:r>
      <w:r w:rsidRPr="006360F6">
        <w:rPr>
          <w:sz w:val="28"/>
          <w:szCs w:val="28"/>
          <w:rtl/>
        </w:rPr>
        <w:t xml:space="preserve"> </w:t>
      </w:r>
      <w:r w:rsidRPr="006360F6">
        <w:rPr>
          <w:rFonts w:hint="cs"/>
          <w:sz w:val="28"/>
          <w:szCs w:val="28"/>
          <w:rtl/>
        </w:rPr>
        <w:t>عضو</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مزبور</w:t>
      </w:r>
      <w:r w:rsidRPr="006360F6">
        <w:rPr>
          <w:sz w:val="28"/>
          <w:szCs w:val="28"/>
          <w:rtl/>
        </w:rPr>
        <w:t xml:space="preserve"> </w:t>
      </w:r>
      <w:r w:rsidRPr="006360F6">
        <w:rPr>
          <w:rFonts w:hint="cs"/>
          <w:sz w:val="28"/>
          <w:szCs w:val="28"/>
          <w:rtl/>
        </w:rPr>
        <w:t>تشكيل</w:t>
      </w:r>
      <w:r w:rsidRPr="006360F6">
        <w:rPr>
          <w:sz w:val="28"/>
          <w:szCs w:val="28"/>
          <w:rtl/>
        </w:rPr>
        <w:t xml:space="preserve"> </w:t>
      </w:r>
      <w:r w:rsidRPr="006360F6">
        <w:rPr>
          <w:rFonts w:hint="cs"/>
          <w:sz w:val="28"/>
          <w:szCs w:val="28"/>
          <w:rtl/>
        </w:rPr>
        <w:t xml:space="preserve">شود </w:t>
      </w:r>
      <w:r w:rsidRPr="006360F6">
        <w:rPr>
          <w:sz w:val="28"/>
          <w:szCs w:val="28"/>
          <w:rtl/>
        </w:rPr>
        <w:t>(</w:t>
      </w:r>
      <w:r w:rsidRPr="006360F6">
        <w:rPr>
          <w:rFonts w:hint="cs"/>
          <w:sz w:val="28"/>
          <w:szCs w:val="28"/>
          <w:rtl/>
        </w:rPr>
        <w:t>اجتهادی،</w:t>
      </w:r>
      <w:r w:rsidRPr="006360F6">
        <w:rPr>
          <w:sz w:val="28"/>
          <w:szCs w:val="28"/>
          <w:rtl/>
        </w:rPr>
        <w:t xml:space="preserve"> 1387) . </w:t>
      </w:r>
      <w:r w:rsidRPr="006360F6">
        <w:rPr>
          <w:rFonts w:hint="cs"/>
          <w:sz w:val="28"/>
          <w:szCs w:val="28"/>
          <w:rtl/>
        </w:rPr>
        <w:t>لذا</w:t>
      </w:r>
      <w:r w:rsidRPr="006360F6">
        <w:rPr>
          <w:sz w:val="28"/>
          <w:szCs w:val="28"/>
          <w:rtl/>
        </w:rPr>
        <w:t xml:space="preserve"> </w:t>
      </w:r>
      <w:r w:rsidRPr="006360F6">
        <w:rPr>
          <w:rFonts w:hint="cs"/>
          <w:sz w:val="28"/>
          <w:szCs w:val="28"/>
          <w:rtl/>
        </w:rPr>
        <w:t>توصيه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قواعد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تصويب</w:t>
      </w:r>
      <w:r w:rsidRPr="006360F6">
        <w:rPr>
          <w:sz w:val="28"/>
          <w:szCs w:val="28"/>
          <w:rtl/>
        </w:rPr>
        <w:t xml:space="preserve"> </w:t>
      </w:r>
      <w:r w:rsidRPr="006360F6">
        <w:rPr>
          <w:rFonts w:hint="cs"/>
          <w:sz w:val="28"/>
          <w:szCs w:val="28"/>
          <w:rtl/>
        </w:rPr>
        <w:t>كانون‌هاي</w:t>
      </w:r>
      <w:r w:rsidRPr="006360F6">
        <w:rPr>
          <w:sz w:val="28"/>
          <w:szCs w:val="28"/>
          <w:rtl/>
        </w:rPr>
        <w:t xml:space="preserve"> </w:t>
      </w:r>
      <w:r w:rsidRPr="006360F6">
        <w:rPr>
          <w:rFonts w:hint="cs"/>
          <w:sz w:val="28"/>
          <w:szCs w:val="28"/>
          <w:rtl/>
        </w:rPr>
        <w:t>غيردولتي</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دولتي</w:t>
      </w:r>
      <w:r w:rsidRPr="006360F6">
        <w:rPr>
          <w:sz w:val="28"/>
          <w:szCs w:val="28"/>
          <w:rtl/>
        </w:rPr>
        <w:t xml:space="preserve"> </w:t>
      </w:r>
      <w:r w:rsidRPr="006360F6">
        <w:rPr>
          <w:rFonts w:hint="cs"/>
          <w:sz w:val="28"/>
          <w:szCs w:val="28"/>
          <w:rtl/>
        </w:rPr>
        <w:t>همان</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برسد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سپس</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شرايط</w:t>
      </w:r>
      <w:r w:rsidRPr="006360F6">
        <w:rPr>
          <w:sz w:val="28"/>
          <w:szCs w:val="28"/>
          <w:rtl/>
        </w:rPr>
        <w:t xml:space="preserve"> </w:t>
      </w:r>
      <w:r w:rsidRPr="006360F6">
        <w:rPr>
          <w:rFonts w:hint="cs"/>
          <w:sz w:val="28"/>
          <w:szCs w:val="28"/>
          <w:rtl/>
        </w:rPr>
        <w:t>مقتضي</w:t>
      </w:r>
      <w:r w:rsidRPr="006360F6">
        <w:rPr>
          <w:sz w:val="28"/>
          <w:szCs w:val="28"/>
          <w:rtl/>
        </w:rPr>
        <w:t xml:space="preserve"> </w:t>
      </w:r>
      <w:r w:rsidRPr="006360F6">
        <w:rPr>
          <w:rFonts w:hint="cs"/>
          <w:sz w:val="28"/>
          <w:szCs w:val="28"/>
          <w:rtl/>
        </w:rPr>
        <w:t>اجرا</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بعضي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انجمن‌ها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حرفه‌ها</w:t>
      </w:r>
      <w:r w:rsidRPr="006360F6">
        <w:rPr>
          <w:sz w:val="28"/>
          <w:szCs w:val="28"/>
          <w:rtl/>
        </w:rPr>
        <w:t xml:space="preserve"> </w:t>
      </w:r>
      <w:r w:rsidRPr="006360F6">
        <w:rPr>
          <w:rFonts w:hint="cs"/>
          <w:sz w:val="28"/>
          <w:szCs w:val="28"/>
          <w:rtl/>
        </w:rPr>
        <w:t>وابستگي‌هاي</w:t>
      </w:r>
      <w:r w:rsidRPr="006360F6">
        <w:rPr>
          <w:sz w:val="28"/>
          <w:szCs w:val="28"/>
          <w:rtl/>
        </w:rPr>
        <w:t xml:space="preserve"> </w:t>
      </w:r>
      <w:r w:rsidRPr="006360F6">
        <w:rPr>
          <w:rFonts w:hint="cs"/>
          <w:sz w:val="28"/>
          <w:szCs w:val="28"/>
          <w:rtl/>
        </w:rPr>
        <w:t>بين‌المللي</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انجمن</w:t>
      </w:r>
      <w:r w:rsidRPr="006360F6">
        <w:rPr>
          <w:sz w:val="28"/>
          <w:szCs w:val="28"/>
          <w:rtl/>
        </w:rPr>
        <w:t xml:space="preserve"> </w:t>
      </w:r>
      <w:r w:rsidRPr="006360F6">
        <w:rPr>
          <w:rFonts w:hint="cs"/>
          <w:sz w:val="28"/>
          <w:szCs w:val="28"/>
          <w:rtl/>
        </w:rPr>
        <w:t>حسابرسان،</w:t>
      </w:r>
      <w:r w:rsidRPr="006360F6">
        <w:rPr>
          <w:sz w:val="28"/>
          <w:szCs w:val="28"/>
          <w:rtl/>
        </w:rPr>
        <w:t xml:space="preserve"> </w:t>
      </w:r>
      <w:r w:rsidRPr="006360F6">
        <w:rPr>
          <w:rFonts w:hint="cs"/>
          <w:sz w:val="28"/>
          <w:szCs w:val="28"/>
          <w:rtl/>
        </w:rPr>
        <w:t>انجمن</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فروش</w:t>
      </w:r>
      <w:r w:rsidRPr="006360F6">
        <w:rPr>
          <w:sz w:val="28"/>
          <w:szCs w:val="28"/>
          <w:rtl/>
        </w:rPr>
        <w:t xml:space="preserve"> </w:t>
      </w:r>
      <w:r w:rsidRPr="006360F6">
        <w:rPr>
          <w:rFonts w:hint="cs"/>
          <w:sz w:val="28"/>
          <w:szCs w:val="28"/>
          <w:rtl/>
        </w:rPr>
        <w:t>شركت‌هاي</w:t>
      </w:r>
      <w:r w:rsidRPr="006360F6">
        <w:rPr>
          <w:sz w:val="28"/>
          <w:szCs w:val="28"/>
          <w:rtl/>
        </w:rPr>
        <w:t xml:space="preserve"> </w:t>
      </w:r>
      <w:r w:rsidRPr="006360F6">
        <w:rPr>
          <w:rFonts w:hint="cs"/>
          <w:sz w:val="28"/>
          <w:szCs w:val="28"/>
          <w:rtl/>
        </w:rPr>
        <w:t>چند</w:t>
      </w:r>
      <w:r w:rsidRPr="006360F6">
        <w:rPr>
          <w:sz w:val="28"/>
          <w:szCs w:val="28"/>
          <w:rtl/>
        </w:rPr>
        <w:t xml:space="preserve"> </w:t>
      </w:r>
      <w:r w:rsidRPr="006360F6">
        <w:rPr>
          <w:rFonts w:hint="cs"/>
          <w:sz w:val="28"/>
          <w:szCs w:val="28"/>
          <w:rtl/>
        </w:rPr>
        <w:t>مليتي،</w:t>
      </w:r>
      <w:r w:rsidRPr="006360F6">
        <w:rPr>
          <w:sz w:val="28"/>
          <w:szCs w:val="28"/>
          <w:rtl/>
        </w:rPr>
        <w:t xml:space="preserve"> </w:t>
      </w:r>
      <w:r w:rsidRPr="006360F6">
        <w:rPr>
          <w:rFonts w:hint="cs"/>
          <w:sz w:val="28"/>
          <w:szCs w:val="28"/>
          <w:rtl/>
        </w:rPr>
        <w:t>انجمن</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تبليغاتي،</w:t>
      </w:r>
      <w:r w:rsidRPr="006360F6">
        <w:rPr>
          <w:sz w:val="28"/>
          <w:szCs w:val="28"/>
          <w:rtl/>
        </w:rPr>
        <w:t xml:space="preserve"> </w:t>
      </w:r>
      <w:r w:rsidRPr="006360F6">
        <w:rPr>
          <w:rFonts w:hint="cs"/>
          <w:sz w:val="28"/>
          <w:szCs w:val="28"/>
          <w:rtl/>
        </w:rPr>
        <w:t>انجمن</w:t>
      </w:r>
      <w:r w:rsidRPr="006360F6">
        <w:rPr>
          <w:sz w:val="28"/>
          <w:szCs w:val="28"/>
          <w:rtl/>
        </w:rPr>
        <w:t xml:space="preserve"> </w:t>
      </w:r>
      <w:r w:rsidRPr="006360F6">
        <w:rPr>
          <w:rFonts w:hint="cs"/>
          <w:sz w:val="28"/>
          <w:szCs w:val="28"/>
          <w:rtl/>
        </w:rPr>
        <w:t>توليدكنندگان</w:t>
      </w:r>
      <w:r w:rsidRPr="006360F6">
        <w:rPr>
          <w:sz w:val="28"/>
          <w:szCs w:val="28"/>
          <w:rtl/>
        </w:rPr>
        <w:t xml:space="preserve"> </w:t>
      </w:r>
      <w:r w:rsidRPr="006360F6">
        <w:rPr>
          <w:rFonts w:hint="cs"/>
          <w:sz w:val="28"/>
          <w:szCs w:val="28"/>
          <w:rtl/>
        </w:rPr>
        <w:t>محصولات</w:t>
      </w:r>
      <w:r w:rsidRPr="006360F6">
        <w:rPr>
          <w:sz w:val="28"/>
          <w:szCs w:val="28"/>
          <w:rtl/>
        </w:rPr>
        <w:t xml:space="preserve"> </w:t>
      </w:r>
      <w:r w:rsidRPr="006360F6">
        <w:rPr>
          <w:rFonts w:hint="cs"/>
          <w:sz w:val="28"/>
          <w:szCs w:val="28"/>
          <w:rtl/>
        </w:rPr>
        <w:t>دارويي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بهداشتي،</w:t>
      </w:r>
      <w:r w:rsidRPr="006360F6">
        <w:rPr>
          <w:sz w:val="28"/>
          <w:szCs w:val="28"/>
          <w:rtl/>
        </w:rPr>
        <w:t xml:space="preserve"> </w:t>
      </w:r>
      <w:r w:rsidRPr="006360F6">
        <w:rPr>
          <w:rFonts w:hint="cs"/>
          <w:sz w:val="28"/>
          <w:szCs w:val="28"/>
          <w:rtl/>
        </w:rPr>
        <w:t>انجمن</w:t>
      </w:r>
      <w:r w:rsidRPr="006360F6">
        <w:rPr>
          <w:sz w:val="28"/>
          <w:szCs w:val="28"/>
          <w:rtl/>
        </w:rPr>
        <w:t xml:space="preserve"> </w:t>
      </w:r>
      <w:r w:rsidRPr="006360F6">
        <w:rPr>
          <w:rFonts w:hint="cs"/>
          <w:sz w:val="28"/>
          <w:szCs w:val="28"/>
          <w:rtl/>
        </w:rPr>
        <w:t>متخصصان</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زيست،</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بانكي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بيمه</w:t>
      </w:r>
      <w:r w:rsidRPr="006360F6">
        <w:rPr>
          <w:sz w:val="28"/>
          <w:szCs w:val="28"/>
          <w:rtl/>
        </w:rPr>
        <w:t xml:space="preserve">. </w:t>
      </w:r>
      <w:r w:rsidRPr="006360F6">
        <w:rPr>
          <w:rFonts w:hint="cs"/>
          <w:sz w:val="28"/>
          <w:szCs w:val="28"/>
          <w:rtl/>
        </w:rPr>
        <w:t>هريك</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كانون‌هاي</w:t>
      </w:r>
      <w:r w:rsidRPr="006360F6">
        <w:rPr>
          <w:sz w:val="28"/>
          <w:szCs w:val="28"/>
          <w:rtl/>
        </w:rPr>
        <w:t xml:space="preserve"> </w:t>
      </w:r>
      <w:r w:rsidRPr="006360F6">
        <w:rPr>
          <w:rFonts w:hint="cs"/>
          <w:sz w:val="28"/>
          <w:szCs w:val="28"/>
          <w:rtl/>
        </w:rPr>
        <w:t>فعال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تجارت</w:t>
      </w:r>
      <w:r w:rsidRPr="006360F6">
        <w:rPr>
          <w:sz w:val="28"/>
          <w:szCs w:val="28"/>
          <w:rtl/>
        </w:rPr>
        <w:t xml:space="preserve"> </w:t>
      </w:r>
      <w:r w:rsidRPr="006360F6">
        <w:rPr>
          <w:rFonts w:hint="cs"/>
          <w:sz w:val="28"/>
          <w:szCs w:val="28"/>
          <w:rtl/>
        </w:rPr>
        <w:t>بين‌المللي،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قواعد</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تدوين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تصويب</w:t>
      </w:r>
      <w:r w:rsidRPr="006360F6">
        <w:rPr>
          <w:sz w:val="28"/>
          <w:szCs w:val="28"/>
          <w:rtl/>
        </w:rPr>
        <w:t xml:space="preserve"> </w:t>
      </w:r>
      <w:r w:rsidRPr="006360F6">
        <w:rPr>
          <w:rFonts w:hint="cs"/>
          <w:sz w:val="28"/>
          <w:szCs w:val="28"/>
          <w:rtl/>
        </w:rPr>
        <w:t>اعضاء</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رسانده‌اند</w:t>
      </w:r>
      <w:r w:rsidRPr="006360F6">
        <w:rPr>
          <w:sz w:val="28"/>
          <w:szCs w:val="28"/>
          <w:rtl/>
        </w:rPr>
        <w:t>.</w:t>
      </w: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62" w:name="_Toc396295916"/>
      <w:bookmarkStart w:id="63" w:name="_Toc396515881"/>
      <w:r w:rsidRPr="006360F6">
        <w:rPr>
          <w:rFonts w:ascii="B Lotus" w:eastAsia="Calibri" w:hAnsi="B Lotus"/>
          <w:b/>
          <w:bCs/>
          <w:sz w:val="32"/>
          <w:szCs w:val="28"/>
          <w:rtl/>
          <w:lang w:bidi="fa-IR"/>
        </w:rPr>
        <w:t xml:space="preserve">2-2-2-10 </w:t>
      </w:r>
      <w:r w:rsidRPr="006360F6">
        <w:rPr>
          <w:rFonts w:ascii="B Lotus" w:eastAsia="Calibri" w:hAnsi="B Lotus" w:hint="cs"/>
          <w:b/>
          <w:bCs/>
          <w:sz w:val="32"/>
          <w:szCs w:val="28"/>
          <w:rtl/>
          <w:lang w:bidi="fa-IR"/>
        </w:rPr>
        <w:t>مهمترين</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ضرورت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اجراي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قوانين</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خصوص</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رعايت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قواعد</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اخلاقي</w:t>
      </w:r>
      <w:bookmarkEnd w:id="62"/>
      <w:bookmarkEnd w:id="63"/>
    </w:p>
    <w:p w:rsidR="00B05CBE" w:rsidRPr="006360F6" w:rsidRDefault="00B05CBE" w:rsidP="00B05CBE">
      <w:pPr>
        <w:bidi/>
        <w:spacing w:line="240" w:lineRule="auto"/>
        <w:jc w:val="both"/>
        <w:rPr>
          <w:sz w:val="28"/>
          <w:szCs w:val="28"/>
          <w:rtl/>
        </w:rPr>
      </w:pPr>
      <w:r w:rsidRPr="006360F6">
        <w:rPr>
          <w:rFonts w:hint="cs"/>
          <w:sz w:val="28"/>
          <w:szCs w:val="28"/>
          <w:rtl/>
        </w:rPr>
        <w:t>بديهي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مهمترين</w:t>
      </w:r>
      <w:r w:rsidRPr="006360F6">
        <w:rPr>
          <w:sz w:val="28"/>
          <w:szCs w:val="28"/>
          <w:rtl/>
        </w:rPr>
        <w:t xml:space="preserve"> </w:t>
      </w:r>
      <w:r w:rsidRPr="006360F6">
        <w:rPr>
          <w:rFonts w:hint="cs"/>
          <w:sz w:val="28"/>
          <w:szCs w:val="28"/>
          <w:rtl/>
        </w:rPr>
        <w:t>قاعده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ضرورت</w:t>
      </w:r>
      <w:r w:rsidRPr="006360F6">
        <w:rPr>
          <w:sz w:val="28"/>
          <w:szCs w:val="28"/>
          <w:rtl/>
        </w:rPr>
        <w:t xml:space="preserve"> </w:t>
      </w:r>
      <w:r w:rsidRPr="006360F6">
        <w:rPr>
          <w:rFonts w:hint="cs"/>
          <w:sz w:val="28"/>
          <w:szCs w:val="28"/>
          <w:rtl/>
        </w:rPr>
        <w:t>اجراي</w:t>
      </w:r>
      <w:r w:rsidRPr="006360F6">
        <w:rPr>
          <w:sz w:val="28"/>
          <w:szCs w:val="28"/>
          <w:rtl/>
        </w:rPr>
        <w:t xml:space="preserve"> </w:t>
      </w:r>
      <w:r w:rsidRPr="006360F6">
        <w:rPr>
          <w:rFonts w:hint="cs"/>
          <w:sz w:val="28"/>
          <w:szCs w:val="28"/>
          <w:rtl/>
        </w:rPr>
        <w:t>قوانين،</w:t>
      </w:r>
      <w:r w:rsidRPr="006360F6">
        <w:rPr>
          <w:sz w:val="28"/>
          <w:szCs w:val="28"/>
          <w:rtl/>
        </w:rPr>
        <w:t xml:space="preserve"> </w:t>
      </w:r>
      <w:r w:rsidRPr="006360F6">
        <w:rPr>
          <w:rFonts w:hint="cs"/>
          <w:sz w:val="28"/>
          <w:szCs w:val="28"/>
          <w:rtl/>
        </w:rPr>
        <w:t>بويژه</w:t>
      </w:r>
      <w:r w:rsidRPr="006360F6">
        <w:rPr>
          <w:sz w:val="28"/>
          <w:szCs w:val="28"/>
          <w:rtl/>
        </w:rPr>
        <w:t xml:space="preserve"> </w:t>
      </w:r>
      <w:r w:rsidRPr="006360F6">
        <w:rPr>
          <w:rFonts w:hint="cs"/>
          <w:sz w:val="28"/>
          <w:szCs w:val="28"/>
          <w:rtl/>
        </w:rPr>
        <w:t>قوانين</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مبارزه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فساد</w:t>
      </w:r>
      <w:r w:rsidRPr="006360F6">
        <w:rPr>
          <w:sz w:val="28"/>
          <w:szCs w:val="28"/>
          <w:rtl/>
        </w:rPr>
        <w:t xml:space="preserve"> </w:t>
      </w:r>
      <w:r w:rsidRPr="006360F6">
        <w:rPr>
          <w:rFonts w:hint="cs"/>
          <w:sz w:val="28"/>
          <w:szCs w:val="28"/>
          <w:rtl/>
        </w:rPr>
        <w:t>مالي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تقلب‌هاي</w:t>
      </w:r>
      <w:r w:rsidRPr="006360F6">
        <w:rPr>
          <w:sz w:val="28"/>
          <w:szCs w:val="28"/>
          <w:rtl/>
        </w:rPr>
        <w:t xml:space="preserve"> </w:t>
      </w:r>
      <w:r w:rsidRPr="006360F6">
        <w:rPr>
          <w:rFonts w:hint="cs"/>
          <w:sz w:val="28"/>
          <w:szCs w:val="28"/>
          <w:rtl/>
        </w:rPr>
        <w:t>تجاري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اداري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چنين</w:t>
      </w:r>
      <w:r w:rsidRPr="006360F6">
        <w:rPr>
          <w:sz w:val="28"/>
          <w:szCs w:val="28"/>
          <w:rtl/>
        </w:rPr>
        <w:t xml:space="preserve"> </w:t>
      </w:r>
      <w:r w:rsidRPr="006360F6">
        <w:rPr>
          <w:rFonts w:hint="cs"/>
          <w:sz w:val="28"/>
          <w:szCs w:val="28"/>
          <w:rtl/>
        </w:rPr>
        <w:t>مواردي</w:t>
      </w:r>
      <w:r w:rsidRPr="006360F6">
        <w:rPr>
          <w:sz w:val="28"/>
          <w:szCs w:val="28"/>
          <w:rtl/>
        </w:rPr>
        <w:t xml:space="preserve"> </w:t>
      </w:r>
      <w:r w:rsidRPr="006360F6">
        <w:rPr>
          <w:rFonts w:hint="cs"/>
          <w:sz w:val="28"/>
          <w:szCs w:val="28"/>
          <w:rtl/>
        </w:rPr>
        <w:t>سازمان‌هاي</w:t>
      </w:r>
      <w:r w:rsidRPr="006360F6">
        <w:rPr>
          <w:sz w:val="28"/>
          <w:szCs w:val="28"/>
          <w:rtl/>
        </w:rPr>
        <w:t xml:space="preserve"> </w:t>
      </w:r>
      <w:r w:rsidRPr="006360F6">
        <w:rPr>
          <w:rFonts w:hint="cs"/>
          <w:sz w:val="28"/>
          <w:szCs w:val="28"/>
          <w:rtl/>
        </w:rPr>
        <w:t>انضباطي</w:t>
      </w:r>
      <w:r w:rsidRPr="006360F6">
        <w:rPr>
          <w:sz w:val="28"/>
          <w:szCs w:val="28"/>
          <w:rtl/>
        </w:rPr>
        <w:t xml:space="preserve"> </w:t>
      </w:r>
      <w:r w:rsidRPr="006360F6">
        <w:rPr>
          <w:rFonts w:hint="cs"/>
          <w:sz w:val="28"/>
          <w:szCs w:val="28"/>
          <w:rtl/>
        </w:rPr>
        <w:t>مجري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اقدام‌هاي</w:t>
      </w:r>
      <w:r w:rsidRPr="006360F6">
        <w:rPr>
          <w:sz w:val="28"/>
          <w:szCs w:val="28"/>
          <w:rtl/>
        </w:rPr>
        <w:t xml:space="preserve"> </w:t>
      </w:r>
      <w:r w:rsidRPr="006360F6">
        <w:rPr>
          <w:rFonts w:hint="cs"/>
          <w:sz w:val="28"/>
          <w:szCs w:val="28"/>
          <w:rtl/>
        </w:rPr>
        <w:t>متقلبانه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ســوء</w:t>
      </w:r>
      <w:r w:rsidRPr="006360F6">
        <w:rPr>
          <w:sz w:val="28"/>
          <w:szCs w:val="28"/>
          <w:rtl/>
        </w:rPr>
        <w:t xml:space="preserve"> </w:t>
      </w:r>
      <w:r w:rsidRPr="006360F6">
        <w:rPr>
          <w:rFonts w:hint="cs"/>
          <w:sz w:val="28"/>
          <w:szCs w:val="28"/>
          <w:rtl/>
        </w:rPr>
        <w:t>استفاده‌هاي</w:t>
      </w:r>
      <w:r w:rsidRPr="006360F6">
        <w:rPr>
          <w:sz w:val="28"/>
          <w:szCs w:val="28"/>
          <w:rtl/>
        </w:rPr>
        <w:t xml:space="preserve"> </w:t>
      </w:r>
      <w:r w:rsidRPr="006360F6">
        <w:rPr>
          <w:rFonts w:hint="cs"/>
          <w:sz w:val="28"/>
          <w:szCs w:val="28"/>
          <w:rtl/>
        </w:rPr>
        <w:t>اعضاء</w:t>
      </w:r>
      <w:r w:rsidRPr="006360F6">
        <w:rPr>
          <w:sz w:val="28"/>
          <w:szCs w:val="28"/>
          <w:rtl/>
        </w:rPr>
        <w:t xml:space="preserve"> </w:t>
      </w:r>
      <w:r w:rsidRPr="006360F6">
        <w:rPr>
          <w:rFonts w:hint="cs"/>
          <w:sz w:val="28"/>
          <w:szCs w:val="28"/>
          <w:rtl/>
        </w:rPr>
        <w:t>حرفه‌ها</w:t>
      </w:r>
      <w:r w:rsidRPr="006360F6">
        <w:rPr>
          <w:sz w:val="28"/>
          <w:szCs w:val="28"/>
          <w:rtl/>
        </w:rPr>
        <w:t xml:space="preserve"> </w:t>
      </w:r>
      <w:r w:rsidRPr="006360F6">
        <w:rPr>
          <w:rFonts w:hint="cs"/>
          <w:sz w:val="28"/>
          <w:szCs w:val="28"/>
          <w:rtl/>
        </w:rPr>
        <w:t>نظارت</w:t>
      </w:r>
      <w:r w:rsidRPr="006360F6">
        <w:rPr>
          <w:sz w:val="28"/>
          <w:szCs w:val="28"/>
          <w:rtl/>
        </w:rPr>
        <w:t xml:space="preserve"> </w:t>
      </w:r>
      <w:r w:rsidRPr="006360F6">
        <w:rPr>
          <w:rFonts w:hint="cs"/>
          <w:sz w:val="28"/>
          <w:szCs w:val="28"/>
          <w:rtl/>
        </w:rPr>
        <w:t>می کنند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حتي</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داشتن</w:t>
      </w:r>
      <w:r w:rsidRPr="006360F6">
        <w:rPr>
          <w:sz w:val="28"/>
          <w:szCs w:val="28"/>
          <w:rtl/>
        </w:rPr>
        <w:t xml:space="preserve"> </w:t>
      </w:r>
      <w:r w:rsidRPr="006360F6">
        <w:rPr>
          <w:rFonts w:hint="cs"/>
          <w:sz w:val="28"/>
          <w:szCs w:val="28"/>
          <w:rtl/>
        </w:rPr>
        <w:t>دلايل</w:t>
      </w:r>
      <w:r w:rsidRPr="006360F6">
        <w:rPr>
          <w:sz w:val="28"/>
          <w:szCs w:val="28"/>
          <w:rtl/>
        </w:rPr>
        <w:t xml:space="preserve"> </w:t>
      </w:r>
      <w:r w:rsidRPr="006360F6">
        <w:rPr>
          <w:rFonts w:hint="cs"/>
          <w:sz w:val="28"/>
          <w:szCs w:val="28"/>
          <w:rtl/>
        </w:rPr>
        <w:t>كافي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استناد</w:t>
      </w:r>
      <w:r w:rsidRPr="006360F6">
        <w:rPr>
          <w:sz w:val="28"/>
          <w:szCs w:val="28"/>
          <w:rtl/>
        </w:rPr>
        <w:t xml:space="preserve"> </w:t>
      </w:r>
      <w:r w:rsidRPr="006360F6">
        <w:rPr>
          <w:rFonts w:hint="cs"/>
          <w:sz w:val="28"/>
          <w:szCs w:val="28"/>
          <w:rtl/>
        </w:rPr>
        <w:t>مدارك</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اطلاعات</w:t>
      </w:r>
      <w:r w:rsidRPr="006360F6">
        <w:rPr>
          <w:sz w:val="28"/>
          <w:szCs w:val="28"/>
          <w:rtl/>
        </w:rPr>
        <w:t xml:space="preserve"> </w:t>
      </w:r>
      <w:r w:rsidRPr="006360F6">
        <w:rPr>
          <w:rFonts w:hint="cs"/>
          <w:sz w:val="28"/>
          <w:szCs w:val="28"/>
          <w:rtl/>
        </w:rPr>
        <w:t>موثق</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اعضاء</w:t>
      </w:r>
      <w:r w:rsidRPr="006360F6">
        <w:rPr>
          <w:sz w:val="28"/>
          <w:szCs w:val="28"/>
          <w:rtl/>
        </w:rPr>
        <w:t xml:space="preserve"> </w:t>
      </w:r>
      <w:r w:rsidRPr="006360F6">
        <w:rPr>
          <w:rFonts w:hint="cs"/>
          <w:sz w:val="28"/>
          <w:szCs w:val="28"/>
          <w:rtl/>
        </w:rPr>
        <w:t>متخلف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مشمول</w:t>
      </w:r>
      <w:r w:rsidRPr="006360F6">
        <w:rPr>
          <w:sz w:val="28"/>
          <w:szCs w:val="28"/>
          <w:rtl/>
        </w:rPr>
        <w:t xml:space="preserve"> </w:t>
      </w:r>
      <w:r w:rsidRPr="006360F6">
        <w:rPr>
          <w:rFonts w:hint="cs"/>
          <w:sz w:val="28"/>
          <w:szCs w:val="28"/>
          <w:rtl/>
        </w:rPr>
        <w:t>مجازات‌هاي</w:t>
      </w:r>
      <w:r w:rsidRPr="006360F6">
        <w:rPr>
          <w:sz w:val="28"/>
          <w:szCs w:val="28"/>
          <w:rtl/>
        </w:rPr>
        <w:t xml:space="preserve"> </w:t>
      </w:r>
      <w:r w:rsidRPr="006360F6">
        <w:rPr>
          <w:rFonts w:hint="cs"/>
          <w:sz w:val="28"/>
          <w:szCs w:val="28"/>
          <w:rtl/>
        </w:rPr>
        <w:t>انضباطي</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مي‌دهند</w:t>
      </w:r>
      <w:r w:rsidRPr="006360F6">
        <w:rPr>
          <w:sz w:val="28"/>
          <w:szCs w:val="28"/>
          <w:rtl/>
        </w:rPr>
        <w:t xml:space="preserve">. </w:t>
      </w:r>
      <w:r w:rsidRPr="006360F6">
        <w:rPr>
          <w:rFonts w:hint="cs"/>
          <w:sz w:val="28"/>
          <w:szCs w:val="28"/>
          <w:rtl/>
        </w:rPr>
        <w:t>طبيعي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t>اشخاص</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مجازات</w:t>
      </w:r>
      <w:r w:rsidRPr="006360F6">
        <w:rPr>
          <w:sz w:val="28"/>
          <w:szCs w:val="28"/>
          <w:rtl/>
        </w:rPr>
        <w:t xml:space="preserve"> </w:t>
      </w:r>
      <w:r w:rsidRPr="006360F6">
        <w:rPr>
          <w:rFonts w:hint="cs"/>
          <w:sz w:val="28"/>
          <w:szCs w:val="28"/>
          <w:rtl/>
        </w:rPr>
        <w:t>انضباطي</w:t>
      </w:r>
      <w:r w:rsidRPr="006360F6">
        <w:rPr>
          <w:sz w:val="28"/>
          <w:szCs w:val="28"/>
          <w:rtl/>
        </w:rPr>
        <w:t xml:space="preserve"> </w:t>
      </w:r>
      <w:r w:rsidRPr="006360F6">
        <w:rPr>
          <w:rFonts w:hint="cs"/>
          <w:sz w:val="28"/>
          <w:szCs w:val="28"/>
          <w:rtl/>
        </w:rPr>
        <w:t>مانع</w:t>
      </w:r>
      <w:r w:rsidRPr="006360F6">
        <w:rPr>
          <w:sz w:val="28"/>
          <w:szCs w:val="28"/>
          <w:rtl/>
        </w:rPr>
        <w:t xml:space="preserve"> </w:t>
      </w:r>
      <w:r w:rsidRPr="006360F6">
        <w:rPr>
          <w:rFonts w:hint="cs"/>
          <w:sz w:val="28"/>
          <w:szCs w:val="28"/>
          <w:rtl/>
        </w:rPr>
        <w:t>پيگيري‌</w:t>
      </w:r>
      <w:r w:rsidRPr="006360F6">
        <w:rPr>
          <w:sz w:val="28"/>
          <w:szCs w:val="28"/>
          <w:rtl/>
        </w:rPr>
        <w:t xml:space="preserve"> </w:t>
      </w:r>
      <w:r w:rsidRPr="006360F6">
        <w:rPr>
          <w:rFonts w:hint="cs"/>
          <w:sz w:val="28"/>
          <w:szCs w:val="28"/>
          <w:rtl/>
        </w:rPr>
        <w:t>كيفري</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سازمان‌هاي</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هرگاه</w:t>
      </w:r>
      <w:r w:rsidRPr="006360F6">
        <w:rPr>
          <w:sz w:val="28"/>
          <w:szCs w:val="28"/>
          <w:rtl/>
        </w:rPr>
        <w:t xml:space="preserve"> </w:t>
      </w:r>
      <w:r w:rsidRPr="006360F6">
        <w:rPr>
          <w:rFonts w:hint="cs"/>
          <w:sz w:val="28"/>
          <w:szCs w:val="28"/>
          <w:rtl/>
        </w:rPr>
        <w:t>بدلايل</w:t>
      </w:r>
      <w:r w:rsidRPr="006360F6">
        <w:rPr>
          <w:sz w:val="28"/>
          <w:szCs w:val="28"/>
          <w:rtl/>
        </w:rPr>
        <w:t xml:space="preserve"> </w:t>
      </w:r>
      <w:r w:rsidRPr="006360F6">
        <w:rPr>
          <w:rFonts w:hint="cs"/>
          <w:sz w:val="28"/>
          <w:szCs w:val="28"/>
          <w:rtl/>
        </w:rPr>
        <w:t>قانوني</w:t>
      </w:r>
      <w:r w:rsidRPr="006360F6">
        <w:rPr>
          <w:sz w:val="28"/>
          <w:szCs w:val="28"/>
          <w:rtl/>
        </w:rPr>
        <w:t xml:space="preserve"> </w:t>
      </w:r>
      <w:r w:rsidRPr="006360F6">
        <w:rPr>
          <w:rFonts w:hint="cs"/>
          <w:sz w:val="28"/>
          <w:szCs w:val="28"/>
          <w:rtl/>
        </w:rPr>
        <w:t>مجرمانه</w:t>
      </w:r>
      <w:r w:rsidRPr="006360F6">
        <w:rPr>
          <w:sz w:val="28"/>
          <w:szCs w:val="28"/>
          <w:rtl/>
        </w:rPr>
        <w:t xml:space="preserve"> </w:t>
      </w:r>
      <w:r w:rsidRPr="006360F6">
        <w:rPr>
          <w:rFonts w:hint="cs"/>
          <w:sz w:val="28"/>
          <w:szCs w:val="28"/>
          <w:rtl/>
        </w:rPr>
        <w:t>پي</w:t>
      </w:r>
      <w:r w:rsidRPr="006360F6">
        <w:rPr>
          <w:sz w:val="28"/>
          <w:szCs w:val="28"/>
          <w:rtl/>
        </w:rPr>
        <w:t xml:space="preserve"> </w:t>
      </w:r>
      <w:r w:rsidRPr="006360F6">
        <w:rPr>
          <w:rFonts w:hint="cs"/>
          <w:sz w:val="28"/>
          <w:szCs w:val="28"/>
          <w:rtl/>
        </w:rPr>
        <w:t>ببرند، معمولا</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دلايل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مدارك</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مراجع</w:t>
      </w:r>
      <w:r w:rsidRPr="006360F6">
        <w:rPr>
          <w:sz w:val="28"/>
          <w:szCs w:val="28"/>
          <w:rtl/>
        </w:rPr>
        <w:t xml:space="preserve"> </w:t>
      </w:r>
      <w:r w:rsidRPr="006360F6">
        <w:rPr>
          <w:rFonts w:hint="cs"/>
          <w:sz w:val="28"/>
          <w:szCs w:val="28"/>
          <w:rtl/>
        </w:rPr>
        <w:t>ذيصلاح</w:t>
      </w:r>
      <w:r w:rsidRPr="006360F6">
        <w:rPr>
          <w:sz w:val="28"/>
          <w:szCs w:val="28"/>
          <w:rtl/>
        </w:rPr>
        <w:t xml:space="preserve"> </w:t>
      </w:r>
      <w:r w:rsidRPr="006360F6">
        <w:rPr>
          <w:rFonts w:hint="cs"/>
          <w:sz w:val="28"/>
          <w:szCs w:val="28"/>
          <w:rtl/>
        </w:rPr>
        <w:t>تسليم</w:t>
      </w:r>
      <w:r w:rsidRPr="006360F6">
        <w:rPr>
          <w:sz w:val="28"/>
          <w:szCs w:val="28"/>
          <w:rtl/>
        </w:rPr>
        <w:t xml:space="preserve"> </w:t>
      </w:r>
      <w:r w:rsidRPr="006360F6">
        <w:rPr>
          <w:rFonts w:hint="cs"/>
          <w:sz w:val="28"/>
          <w:szCs w:val="28"/>
          <w:rtl/>
        </w:rPr>
        <w:t xml:space="preserve">مي‌كنند </w:t>
      </w:r>
      <w:r w:rsidRPr="006360F6">
        <w:rPr>
          <w:sz w:val="28"/>
          <w:szCs w:val="28"/>
          <w:rtl/>
        </w:rPr>
        <w:t>(</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Pr="006360F6">
        <w:rPr>
          <w:sz w:val="28"/>
          <w:szCs w:val="28"/>
          <w:rtl/>
        </w:rPr>
        <w:t xml:space="preserve"> 1389)</w:t>
      </w:r>
    </w:p>
    <w:p w:rsidR="00B05CBE" w:rsidRPr="006360F6" w:rsidRDefault="00B05CBE" w:rsidP="00B05CBE">
      <w:pPr>
        <w:bidi/>
        <w:spacing w:line="240" w:lineRule="auto"/>
        <w:jc w:val="both"/>
        <w:rPr>
          <w:b/>
          <w:bCs/>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64" w:name="_Toc396295917"/>
      <w:bookmarkStart w:id="65" w:name="_Toc396515882"/>
      <w:r w:rsidRPr="006360F6">
        <w:rPr>
          <w:rFonts w:ascii="B Lotus" w:eastAsia="Calibri" w:hAnsi="B Lotus"/>
          <w:b/>
          <w:bCs/>
          <w:sz w:val="32"/>
          <w:szCs w:val="28"/>
          <w:rtl/>
          <w:lang w:bidi="fa-IR"/>
        </w:rPr>
        <w:t xml:space="preserve">2-2-2-11 </w:t>
      </w:r>
      <w:r w:rsidRPr="006360F6">
        <w:rPr>
          <w:rFonts w:ascii="B Lotus" w:eastAsia="Calibri" w:hAnsi="B Lotus" w:hint="cs"/>
          <w:b/>
          <w:bCs/>
          <w:sz w:val="32"/>
          <w:szCs w:val="28"/>
          <w:rtl/>
          <w:lang w:bidi="fa-IR"/>
        </w:rPr>
        <w:t>مشكلات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موانع</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bookmarkEnd w:id="64"/>
      <w:bookmarkEnd w:id="65"/>
    </w:p>
    <w:p w:rsidR="00B05CBE" w:rsidRPr="006360F6" w:rsidRDefault="00B05CBE" w:rsidP="00B05CBE">
      <w:pPr>
        <w:bidi/>
        <w:spacing w:line="240" w:lineRule="auto"/>
        <w:jc w:val="both"/>
        <w:rPr>
          <w:sz w:val="28"/>
          <w:szCs w:val="28"/>
          <w:rtl/>
        </w:rPr>
      </w:pP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عمده‌ترين</w:t>
      </w:r>
      <w:r w:rsidRPr="006360F6">
        <w:rPr>
          <w:sz w:val="28"/>
          <w:szCs w:val="28"/>
          <w:rtl/>
        </w:rPr>
        <w:t xml:space="preserve"> </w:t>
      </w:r>
      <w:r w:rsidRPr="006360F6">
        <w:rPr>
          <w:rFonts w:hint="cs"/>
          <w:sz w:val="28"/>
          <w:szCs w:val="28"/>
          <w:rtl/>
        </w:rPr>
        <w:t>مشكلات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بجاي</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محوري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برخي</w:t>
      </w:r>
      <w:r w:rsidRPr="006360F6">
        <w:rPr>
          <w:sz w:val="28"/>
          <w:szCs w:val="28"/>
          <w:rtl/>
        </w:rPr>
        <w:t xml:space="preserve"> </w:t>
      </w:r>
      <w:r w:rsidRPr="006360F6">
        <w:rPr>
          <w:rFonts w:hint="cs"/>
          <w:sz w:val="28"/>
          <w:szCs w:val="28"/>
          <w:rtl/>
        </w:rPr>
        <w:t>صاحبنظران</w:t>
      </w:r>
      <w:r w:rsidRPr="006360F6">
        <w:rPr>
          <w:sz w:val="28"/>
          <w:szCs w:val="28"/>
          <w:rtl/>
        </w:rPr>
        <w:t xml:space="preserve"> </w:t>
      </w:r>
      <w:r w:rsidRPr="006360F6">
        <w:rPr>
          <w:rFonts w:hint="cs"/>
          <w:sz w:val="28"/>
          <w:szCs w:val="28"/>
          <w:rtl/>
        </w:rPr>
        <w:t>معتقدند</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مشكلات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ناشي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سنتي</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سنتي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معضلات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صرفاً</w:t>
      </w:r>
      <w:r w:rsidRPr="006360F6">
        <w:rPr>
          <w:sz w:val="28"/>
          <w:szCs w:val="28"/>
          <w:rtl/>
        </w:rPr>
        <w:t xml:space="preserve"> </w:t>
      </w:r>
      <w:r w:rsidRPr="006360F6">
        <w:rPr>
          <w:rFonts w:hint="cs"/>
          <w:sz w:val="28"/>
          <w:szCs w:val="28"/>
          <w:rtl/>
        </w:rPr>
        <w:t>فضيلت</w:t>
      </w:r>
      <w:r w:rsidRPr="006360F6">
        <w:rPr>
          <w:sz w:val="28"/>
          <w:szCs w:val="28"/>
          <w:rtl/>
        </w:rPr>
        <w:t xml:space="preserve"> </w:t>
      </w:r>
      <w:r w:rsidRPr="006360F6">
        <w:rPr>
          <w:rFonts w:hint="cs"/>
          <w:sz w:val="28"/>
          <w:szCs w:val="28"/>
          <w:rtl/>
        </w:rPr>
        <w:t>محور</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مدار</w:t>
      </w:r>
      <w:r w:rsidRPr="006360F6">
        <w:rPr>
          <w:sz w:val="28"/>
          <w:szCs w:val="28"/>
          <w:rtl/>
        </w:rPr>
        <w:t xml:space="preserve"> </w:t>
      </w:r>
      <w:r w:rsidRPr="006360F6">
        <w:rPr>
          <w:rFonts w:hint="cs"/>
          <w:sz w:val="28"/>
          <w:szCs w:val="28"/>
          <w:rtl/>
        </w:rPr>
        <w:t>مي‌نگریم</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محور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گيري</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فضيلت‌گرايانه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كارآمد</w:t>
      </w:r>
      <w:r w:rsidRPr="006360F6">
        <w:rPr>
          <w:sz w:val="28"/>
          <w:szCs w:val="28"/>
          <w:rtl/>
        </w:rPr>
        <w:t xml:space="preserve">. </w:t>
      </w:r>
      <w:r w:rsidRPr="006360F6">
        <w:rPr>
          <w:rFonts w:hint="cs"/>
          <w:sz w:val="28"/>
          <w:szCs w:val="28"/>
          <w:rtl/>
        </w:rPr>
        <w:t>ورود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معضل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صرفاً</w:t>
      </w:r>
      <w:r w:rsidRPr="006360F6">
        <w:rPr>
          <w:sz w:val="28"/>
          <w:szCs w:val="28"/>
          <w:rtl/>
        </w:rPr>
        <w:t xml:space="preserve"> </w:t>
      </w:r>
      <w:r w:rsidRPr="006360F6">
        <w:rPr>
          <w:rFonts w:hint="cs"/>
          <w:sz w:val="28"/>
          <w:szCs w:val="28"/>
          <w:rtl/>
        </w:rPr>
        <w:t>جنبه</w:t>
      </w:r>
      <w:r w:rsidRPr="006360F6">
        <w:rPr>
          <w:sz w:val="28"/>
          <w:szCs w:val="28"/>
          <w:rtl/>
        </w:rPr>
        <w:t xml:space="preserve"> </w:t>
      </w:r>
      <w:r w:rsidRPr="006360F6">
        <w:rPr>
          <w:rFonts w:hint="cs"/>
          <w:sz w:val="28"/>
          <w:szCs w:val="28"/>
          <w:rtl/>
        </w:rPr>
        <w:t>موعظه‌اي،</w:t>
      </w:r>
      <w:r w:rsidRPr="006360F6">
        <w:rPr>
          <w:sz w:val="28"/>
          <w:szCs w:val="28"/>
          <w:rtl/>
        </w:rPr>
        <w:t xml:space="preserve"> </w:t>
      </w:r>
      <w:r w:rsidRPr="006360F6">
        <w:rPr>
          <w:rFonts w:hint="cs"/>
          <w:sz w:val="28"/>
          <w:szCs w:val="28"/>
          <w:rtl/>
        </w:rPr>
        <w:t>تبشيري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انذاري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حاليكه</w:t>
      </w:r>
      <w:r w:rsidRPr="006360F6">
        <w:rPr>
          <w:sz w:val="28"/>
          <w:szCs w:val="28"/>
          <w:rtl/>
        </w:rPr>
        <w:t xml:space="preserve"> </w:t>
      </w:r>
      <w:r w:rsidRPr="006360F6">
        <w:rPr>
          <w:rFonts w:hint="cs"/>
          <w:sz w:val="28"/>
          <w:szCs w:val="28"/>
          <w:rtl/>
        </w:rPr>
        <w:t>برخورد</w:t>
      </w:r>
      <w:r w:rsidRPr="006360F6">
        <w:rPr>
          <w:sz w:val="28"/>
          <w:szCs w:val="28"/>
          <w:rtl/>
        </w:rPr>
        <w:t xml:space="preserve"> </w:t>
      </w:r>
      <w:r w:rsidRPr="006360F6">
        <w:rPr>
          <w:rFonts w:hint="cs"/>
          <w:sz w:val="28"/>
          <w:szCs w:val="28"/>
          <w:rtl/>
        </w:rPr>
        <w:t>صحيح</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مؤثر</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معضلات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تخصص</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مهارت</w:t>
      </w:r>
      <w:r w:rsidRPr="006360F6">
        <w:rPr>
          <w:sz w:val="28"/>
          <w:szCs w:val="28"/>
          <w:rtl/>
        </w:rPr>
        <w:t xml:space="preserve"> </w:t>
      </w:r>
      <w:r w:rsidRPr="006360F6">
        <w:rPr>
          <w:rFonts w:hint="cs"/>
          <w:sz w:val="28"/>
          <w:szCs w:val="28"/>
          <w:rtl/>
        </w:rPr>
        <w:t>نياز</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فضيلت</w:t>
      </w:r>
      <w:r w:rsidRPr="006360F6">
        <w:rPr>
          <w:sz w:val="28"/>
          <w:szCs w:val="28"/>
          <w:rtl/>
        </w:rPr>
        <w:t xml:space="preserve"> </w:t>
      </w:r>
      <w:r w:rsidRPr="006360F6">
        <w:rPr>
          <w:rFonts w:hint="cs"/>
          <w:sz w:val="28"/>
          <w:szCs w:val="28"/>
          <w:rtl/>
        </w:rPr>
        <w:t>گرايانه</w:t>
      </w:r>
      <w:r w:rsidRPr="006360F6">
        <w:rPr>
          <w:sz w:val="28"/>
          <w:szCs w:val="28"/>
          <w:rtl/>
        </w:rPr>
        <w:t xml:space="preserve"> </w:t>
      </w:r>
      <w:r w:rsidRPr="006360F6">
        <w:rPr>
          <w:rFonts w:hint="cs"/>
          <w:sz w:val="28"/>
          <w:szCs w:val="28"/>
          <w:rtl/>
        </w:rPr>
        <w:t>ما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وا</w:t>
      </w:r>
      <w:r w:rsidRPr="006360F6">
        <w:rPr>
          <w:sz w:val="28"/>
          <w:szCs w:val="28"/>
          <w:rtl/>
        </w:rPr>
        <w:t xml:space="preserve"> </w:t>
      </w:r>
      <w:r w:rsidRPr="006360F6">
        <w:rPr>
          <w:rFonts w:hint="cs"/>
          <w:sz w:val="28"/>
          <w:szCs w:val="28"/>
          <w:rtl/>
        </w:rPr>
        <w:t>مي‌دارد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مواقع</w:t>
      </w:r>
      <w:r w:rsidRPr="006360F6">
        <w:rPr>
          <w:sz w:val="28"/>
          <w:szCs w:val="28"/>
          <w:rtl/>
        </w:rPr>
        <w:t xml:space="preserve"> </w:t>
      </w:r>
      <w:r w:rsidRPr="006360F6">
        <w:rPr>
          <w:rFonts w:hint="cs"/>
          <w:sz w:val="28"/>
          <w:szCs w:val="28"/>
          <w:rtl/>
        </w:rPr>
        <w:t>رويارويي</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معضلات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صرفاً</w:t>
      </w:r>
      <w:r w:rsidRPr="006360F6">
        <w:rPr>
          <w:sz w:val="28"/>
          <w:szCs w:val="28"/>
          <w:rtl/>
        </w:rPr>
        <w:t xml:space="preserve"> </w:t>
      </w:r>
      <w:r w:rsidRPr="006360F6">
        <w:rPr>
          <w:rFonts w:hint="cs"/>
          <w:sz w:val="28"/>
          <w:szCs w:val="28"/>
          <w:rtl/>
        </w:rPr>
        <w:t>احكام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فضيلت‌هاي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يادآوري</w:t>
      </w:r>
      <w:r w:rsidRPr="006360F6">
        <w:rPr>
          <w:sz w:val="28"/>
          <w:szCs w:val="28"/>
          <w:rtl/>
        </w:rPr>
        <w:t xml:space="preserve"> </w:t>
      </w:r>
      <w:r w:rsidRPr="006360F6">
        <w:rPr>
          <w:rFonts w:hint="cs"/>
          <w:sz w:val="28"/>
          <w:szCs w:val="28"/>
          <w:rtl/>
        </w:rPr>
        <w:t>كرده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اصرار</w:t>
      </w:r>
      <w:r w:rsidRPr="006360F6">
        <w:rPr>
          <w:sz w:val="28"/>
          <w:szCs w:val="28"/>
          <w:rtl/>
        </w:rPr>
        <w:t xml:space="preserve"> </w:t>
      </w:r>
      <w:r w:rsidRPr="006360F6">
        <w:rPr>
          <w:rFonts w:hint="cs"/>
          <w:sz w:val="28"/>
          <w:szCs w:val="28"/>
          <w:rtl/>
        </w:rPr>
        <w:t xml:space="preserve">كنيم </w:t>
      </w:r>
      <w:r w:rsidRPr="006360F6">
        <w:rPr>
          <w:sz w:val="28"/>
          <w:szCs w:val="28"/>
          <w:rtl/>
        </w:rPr>
        <w:t xml:space="preserve">( </w:t>
      </w:r>
      <w:r w:rsidRPr="006360F6">
        <w:rPr>
          <w:rFonts w:hint="cs"/>
          <w:sz w:val="28"/>
          <w:szCs w:val="28"/>
          <w:rtl/>
        </w:rPr>
        <w:t>یگانه،</w:t>
      </w:r>
      <w:r w:rsidRPr="006360F6">
        <w:rPr>
          <w:sz w:val="28"/>
          <w:szCs w:val="28"/>
          <w:rtl/>
        </w:rPr>
        <w:t xml:space="preserve"> 1390). </w:t>
      </w:r>
      <w:r w:rsidRPr="006360F6">
        <w:rPr>
          <w:rFonts w:hint="cs"/>
          <w:sz w:val="28"/>
          <w:szCs w:val="28"/>
          <w:rtl/>
        </w:rPr>
        <w:t>در</w:t>
      </w:r>
      <w:r w:rsidRPr="006360F6">
        <w:rPr>
          <w:sz w:val="28"/>
          <w:szCs w:val="28"/>
          <w:rtl/>
        </w:rPr>
        <w:t xml:space="preserve"> </w:t>
      </w:r>
      <w:r w:rsidRPr="006360F6">
        <w:rPr>
          <w:rFonts w:hint="cs"/>
          <w:sz w:val="28"/>
          <w:szCs w:val="28"/>
          <w:rtl/>
        </w:rPr>
        <w:t>حاليكه</w:t>
      </w:r>
      <w:r w:rsidRPr="006360F6">
        <w:rPr>
          <w:sz w:val="28"/>
          <w:szCs w:val="28"/>
          <w:rtl/>
        </w:rPr>
        <w:t xml:space="preserve"> </w:t>
      </w:r>
      <w:r w:rsidRPr="006360F6">
        <w:rPr>
          <w:rFonts w:hint="cs"/>
          <w:sz w:val="28"/>
          <w:szCs w:val="28"/>
          <w:rtl/>
        </w:rPr>
        <w:t>فضيلت‌گرايي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بلكه</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موضع‌گيري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نهايتاً</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نوع</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بدانيم</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غيرشخصي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روش‌مند</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ناظر</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درك</w:t>
      </w:r>
      <w:r w:rsidRPr="006360F6">
        <w:rPr>
          <w:sz w:val="28"/>
          <w:szCs w:val="28"/>
          <w:rtl/>
        </w:rPr>
        <w:t xml:space="preserve"> </w:t>
      </w:r>
      <w:r w:rsidRPr="006360F6">
        <w:rPr>
          <w:rFonts w:hint="cs"/>
          <w:sz w:val="28"/>
          <w:szCs w:val="28"/>
          <w:rtl/>
        </w:rPr>
        <w:t>درست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نهايت</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معضل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همچنين</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مبتني</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توصيف</w:t>
      </w:r>
      <w:r w:rsidRPr="006360F6">
        <w:rPr>
          <w:sz w:val="28"/>
          <w:szCs w:val="28"/>
          <w:rtl/>
        </w:rPr>
        <w:t xml:space="preserve"> </w:t>
      </w:r>
      <w:r w:rsidRPr="006360F6">
        <w:rPr>
          <w:rFonts w:hint="cs"/>
          <w:sz w:val="28"/>
          <w:szCs w:val="28"/>
          <w:rtl/>
        </w:rPr>
        <w:t>علت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معلول</w:t>
      </w:r>
      <w:r w:rsidRPr="006360F6">
        <w:rPr>
          <w:sz w:val="28"/>
          <w:szCs w:val="28"/>
          <w:rtl/>
        </w:rPr>
        <w:t xml:space="preserve"> </w:t>
      </w:r>
      <w:r w:rsidRPr="006360F6">
        <w:rPr>
          <w:rFonts w:hint="cs"/>
          <w:sz w:val="28"/>
          <w:szCs w:val="28"/>
          <w:rtl/>
        </w:rPr>
        <w:t>يک</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مسير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معيارها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ابزارهاي</w:t>
      </w:r>
      <w:r w:rsidRPr="006360F6">
        <w:rPr>
          <w:sz w:val="28"/>
          <w:szCs w:val="28"/>
          <w:rtl/>
        </w:rPr>
        <w:t xml:space="preserve"> </w:t>
      </w:r>
      <w:r w:rsidRPr="006360F6">
        <w:rPr>
          <w:rFonts w:hint="cs"/>
          <w:sz w:val="28"/>
          <w:szCs w:val="28"/>
          <w:rtl/>
        </w:rPr>
        <w:t>علمي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قابل</w:t>
      </w:r>
      <w:r w:rsidRPr="006360F6">
        <w:rPr>
          <w:sz w:val="28"/>
          <w:szCs w:val="28"/>
          <w:rtl/>
        </w:rPr>
        <w:t xml:space="preserve"> </w:t>
      </w:r>
      <w:r w:rsidRPr="006360F6">
        <w:rPr>
          <w:rFonts w:hint="cs"/>
          <w:sz w:val="28"/>
          <w:szCs w:val="28"/>
          <w:rtl/>
        </w:rPr>
        <w:t>سنجش</w:t>
      </w:r>
      <w:r w:rsidRPr="006360F6">
        <w:rPr>
          <w:sz w:val="28"/>
          <w:szCs w:val="28"/>
          <w:rtl/>
        </w:rPr>
        <w:t xml:space="preserve"> </w:t>
      </w:r>
      <w:r w:rsidRPr="006360F6">
        <w:rPr>
          <w:rFonts w:hint="cs"/>
          <w:sz w:val="28"/>
          <w:szCs w:val="28"/>
          <w:rtl/>
        </w:rPr>
        <w:t>بهره</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موضع‌گيري</w:t>
      </w:r>
      <w:r w:rsidRPr="006360F6">
        <w:rPr>
          <w:sz w:val="28"/>
          <w:szCs w:val="28"/>
          <w:rtl/>
        </w:rPr>
        <w:t xml:space="preserve"> </w:t>
      </w:r>
      <w:r w:rsidRPr="006360F6">
        <w:rPr>
          <w:rFonts w:hint="cs"/>
          <w:sz w:val="28"/>
          <w:szCs w:val="28"/>
          <w:rtl/>
        </w:rPr>
        <w:t>شخصي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اساساً</w:t>
      </w:r>
      <w:r w:rsidRPr="006360F6">
        <w:rPr>
          <w:sz w:val="28"/>
          <w:szCs w:val="28"/>
          <w:rtl/>
        </w:rPr>
        <w:t xml:space="preserve"> </w:t>
      </w:r>
      <w:r w:rsidRPr="006360F6">
        <w:rPr>
          <w:rFonts w:hint="cs"/>
          <w:sz w:val="28"/>
          <w:szCs w:val="28"/>
          <w:rtl/>
        </w:rPr>
        <w:t>ناظر</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نيست</w:t>
      </w:r>
      <w:r w:rsidRPr="006360F6">
        <w:rPr>
          <w:sz w:val="28"/>
          <w:szCs w:val="28"/>
          <w:rtl/>
        </w:rPr>
        <w:t xml:space="preserve">. </w:t>
      </w:r>
    </w:p>
    <w:p w:rsidR="00B05CBE" w:rsidRPr="006360F6" w:rsidRDefault="00B05CBE" w:rsidP="00B05CBE">
      <w:pPr>
        <w:bidi/>
        <w:spacing w:line="240" w:lineRule="auto"/>
        <w:jc w:val="both"/>
        <w:rPr>
          <w:sz w:val="22"/>
          <w:szCs w:val="22"/>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66" w:name="_Toc396295918"/>
      <w:bookmarkStart w:id="67" w:name="_Toc396515883"/>
      <w:r w:rsidRPr="006360F6">
        <w:rPr>
          <w:rFonts w:ascii="B Lotus" w:eastAsia="Calibri" w:hAnsi="B Lotus"/>
          <w:b/>
          <w:bCs/>
          <w:sz w:val="32"/>
          <w:szCs w:val="28"/>
          <w:rtl/>
          <w:lang w:bidi="fa-IR"/>
        </w:rPr>
        <w:t xml:space="preserve">2-2-2-12 </w:t>
      </w:r>
      <w:r w:rsidRPr="006360F6">
        <w:rPr>
          <w:rFonts w:ascii="B Lotus" w:eastAsia="Calibri" w:hAnsi="B Lotus" w:hint="cs"/>
          <w:b/>
          <w:bCs/>
          <w:sz w:val="32"/>
          <w:szCs w:val="28"/>
          <w:rtl/>
          <w:lang w:bidi="fa-IR"/>
        </w:rPr>
        <w:t>عوامل</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تأثيرگذار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بر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r w:rsidRPr="006360F6">
        <w:rPr>
          <w:rFonts w:eastAsia="Calibri" w:hint="cs"/>
          <w:b/>
          <w:bCs/>
          <w:sz w:val="32"/>
          <w:szCs w:val="28"/>
          <w:rtl/>
          <w:lang w:bidi="fa-IR"/>
        </w:rPr>
        <w:t xml:space="preserve"> </w:t>
      </w:r>
      <w:r w:rsidRPr="006360F6">
        <w:rPr>
          <w:rFonts w:ascii="B Lotus" w:eastAsia="Calibri" w:hAnsi="B Lotus" w:hint="cs"/>
          <w:b/>
          <w:bCs/>
          <w:sz w:val="32"/>
          <w:szCs w:val="28"/>
          <w:rtl/>
          <w:lang w:bidi="fa-IR"/>
        </w:rPr>
        <w:t>از</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نظر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پنیو</w:t>
      </w:r>
      <w:bookmarkEnd w:id="66"/>
      <w:bookmarkEnd w:id="67"/>
    </w:p>
    <w:p w:rsidR="00B05CBE" w:rsidRPr="006360F6" w:rsidRDefault="00B05CBE" w:rsidP="00B05CBE">
      <w:pPr>
        <w:bidi/>
        <w:spacing w:line="240" w:lineRule="auto"/>
        <w:jc w:val="both"/>
        <w:rPr>
          <w:sz w:val="28"/>
          <w:szCs w:val="28"/>
          <w:rtl/>
        </w:rPr>
      </w:pPr>
      <w:r w:rsidRPr="006360F6">
        <w:rPr>
          <w:rFonts w:hint="cs"/>
          <w:sz w:val="28"/>
          <w:szCs w:val="28"/>
          <w:rtl/>
        </w:rPr>
        <w:t>جنبه</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یعنی</w:t>
      </w:r>
      <w:r w:rsidRPr="006360F6">
        <w:rPr>
          <w:sz w:val="28"/>
          <w:szCs w:val="28"/>
          <w:rtl/>
        </w:rPr>
        <w:t xml:space="preserve"> </w:t>
      </w:r>
      <w:r w:rsidRPr="006360F6">
        <w:rPr>
          <w:rFonts w:hint="cs"/>
          <w:sz w:val="28"/>
          <w:szCs w:val="28"/>
          <w:rtl/>
        </w:rPr>
        <w:t>ويژگي‌ها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خصوصيات</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ارزش‌هاي</w:t>
      </w:r>
      <w:r w:rsidRPr="006360F6">
        <w:rPr>
          <w:sz w:val="28"/>
          <w:szCs w:val="28"/>
          <w:rtl/>
        </w:rPr>
        <w:t xml:space="preserve"> </w:t>
      </w:r>
      <w:r w:rsidRPr="006360F6">
        <w:rPr>
          <w:rFonts w:hint="cs"/>
          <w:sz w:val="28"/>
          <w:szCs w:val="28"/>
          <w:rtl/>
        </w:rPr>
        <w:t>مذهبي،</w:t>
      </w:r>
      <w:r w:rsidRPr="006360F6">
        <w:rPr>
          <w:sz w:val="28"/>
          <w:szCs w:val="28"/>
          <w:rtl/>
        </w:rPr>
        <w:t xml:space="preserve"> </w:t>
      </w:r>
      <w:r w:rsidRPr="006360F6">
        <w:rPr>
          <w:rFonts w:hint="cs"/>
          <w:sz w:val="28"/>
          <w:szCs w:val="28"/>
          <w:rtl/>
        </w:rPr>
        <w:t>ملاك‌هاي</w:t>
      </w:r>
      <w:r w:rsidRPr="006360F6">
        <w:rPr>
          <w:sz w:val="28"/>
          <w:szCs w:val="28"/>
          <w:rtl/>
        </w:rPr>
        <w:t xml:space="preserve"> </w:t>
      </w:r>
      <w:r w:rsidRPr="006360F6">
        <w:rPr>
          <w:rFonts w:hint="cs"/>
          <w:sz w:val="28"/>
          <w:szCs w:val="28"/>
          <w:rtl/>
        </w:rPr>
        <w:t>شخصي،</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خانوادگي،</w:t>
      </w:r>
      <w:r w:rsidRPr="006360F6">
        <w:rPr>
          <w:sz w:val="28"/>
          <w:szCs w:val="28"/>
          <w:rtl/>
        </w:rPr>
        <w:t xml:space="preserve"> </w:t>
      </w:r>
      <w:r w:rsidRPr="006360F6">
        <w:rPr>
          <w:rFonts w:hint="cs"/>
          <w:sz w:val="28"/>
          <w:szCs w:val="28"/>
          <w:rtl/>
        </w:rPr>
        <w:t>باورها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اعتقادات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شخصيت،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تأثيرگذار</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جنبه</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مسلماً</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فاقد</w:t>
      </w:r>
      <w:r w:rsidRPr="006360F6">
        <w:rPr>
          <w:sz w:val="28"/>
          <w:szCs w:val="28"/>
          <w:rtl/>
        </w:rPr>
        <w:t xml:space="preserve"> </w:t>
      </w:r>
      <w:r w:rsidRPr="006360F6">
        <w:rPr>
          <w:rFonts w:hint="cs"/>
          <w:sz w:val="28"/>
          <w:szCs w:val="28"/>
          <w:rtl/>
        </w:rPr>
        <w:t>صلاحيت‌هاي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شايسته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لحاظ</w:t>
      </w:r>
      <w:r w:rsidRPr="006360F6">
        <w:rPr>
          <w:sz w:val="28"/>
          <w:szCs w:val="28"/>
          <w:rtl/>
        </w:rPr>
        <w:t xml:space="preserve"> </w:t>
      </w:r>
      <w:r w:rsidRPr="006360F6">
        <w:rPr>
          <w:rFonts w:hint="cs"/>
          <w:sz w:val="28"/>
          <w:szCs w:val="28"/>
          <w:rtl/>
        </w:rPr>
        <w:t>فردي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معيارهاي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مناسبي</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نخواهد</w:t>
      </w:r>
      <w:r w:rsidRPr="006360F6">
        <w:rPr>
          <w:sz w:val="28"/>
          <w:szCs w:val="28"/>
          <w:rtl/>
        </w:rPr>
        <w:t xml:space="preserve"> </w:t>
      </w:r>
      <w:r w:rsidRPr="006360F6">
        <w:rPr>
          <w:rFonts w:hint="cs"/>
          <w:sz w:val="28"/>
          <w:szCs w:val="28"/>
          <w:rtl/>
        </w:rPr>
        <w:t>بود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جنبه</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عواملی</w:t>
      </w:r>
      <w:r w:rsidRPr="006360F6">
        <w:rPr>
          <w:sz w:val="28"/>
          <w:szCs w:val="28"/>
          <w:rtl/>
        </w:rPr>
        <w:t xml:space="preserve"> </w:t>
      </w:r>
      <w:r w:rsidRPr="006360F6">
        <w:rPr>
          <w:rFonts w:hint="cs"/>
          <w:sz w:val="28"/>
          <w:szCs w:val="28"/>
          <w:rtl/>
        </w:rPr>
        <w:t>مثل</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همكاران،</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زيردستان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فرادستان،</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تشويق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تنبيه،</w:t>
      </w:r>
      <w:r w:rsidRPr="006360F6">
        <w:rPr>
          <w:sz w:val="28"/>
          <w:szCs w:val="28"/>
          <w:rtl/>
        </w:rPr>
        <w:t xml:space="preserve"> </w:t>
      </w:r>
      <w:r w:rsidRPr="006360F6">
        <w:rPr>
          <w:rFonts w:hint="cs"/>
          <w:sz w:val="28"/>
          <w:szCs w:val="28"/>
          <w:rtl/>
        </w:rPr>
        <w:t>انتظارات</w:t>
      </w:r>
      <w:r w:rsidRPr="006360F6">
        <w:rPr>
          <w:sz w:val="28"/>
          <w:szCs w:val="28"/>
          <w:rtl/>
        </w:rPr>
        <w:t xml:space="preserve"> </w:t>
      </w:r>
      <w:r w:rsidRPr="006360F6">
        <w:rPr>
          <w:rFonts w:hint="cs"/>
          <w:sz w:val="28"/>
          <w:szCs w:val="28"/>
          <w:rtl/>
        </w:rPr>
        <w:t>همكاران،</w:t>
      </w:r>
      <w:r w:rsidRPr="006360F6">
        <w:rPr>
          <w:sz w:val="28"/>
          <w:szCs w:val="28"/>
          <w:rtl/>
        </w:rPr>
        <w:t xml:space="preserve"> </w:t>
      </w:r>
      <w:r w:rsidRPr="006360F6">
        <w:rPr>
          <w:rFonts w:hint="cs"/>
          <w:sz w:val="28"/>
          <w:szCs w:val="28"/>
          <w:rtl/>
        </w:rPr>
        <w:t>قوانين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مقررات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رويه‌ها،</w:t>
      </w:r>
      <w:r w:rsidRPr="006360F6">
        <w:rPr>
          <w:sz w:val="28"/>
          <w:szCs w:val="28"/>
          <w:rtl/>
        </w:rPr>
        <w:t xml:space="preserve"> </w:t>
      </w:r>
      <w:r w:rsidRPr="006360F6">
        <w:rPr>
          <w:rFonts w:hint="cs"/>
          <w:sz w:val="28"/>
          <w:szCs w:val="28"/>
          <w:rtl/>
        </w:rPr>
        <w:t>جو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فرهنگ</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حيطه</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مي‌گيرند</w:t>
      </w:r>
      <w:r w:rsidRPr="006360F6">
        <w:rPr>
          <w:sz w:val="28"/>
          <w:szCs w:val="28"/>
          <w:rtl/>
        </w:rPr>
        <w:t xml:space="preserve">. </w:t>
      </w:r>
      <w:r w:rsidRPr="006360F6">
        <w:rPr>
          <w:rFonts w:hint="cs"/>
          <w:sz w:val="28"/>
          <w:szCs w:val="28"/>
          <w:rtl/>
        </w:rPr>
        <w:t>بديهي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نامطلوب</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مزبور</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تهديد</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بالعكس</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جنبه</w:t>
      </w:r>
      <w:r w:rsidRPr="006360F6">
        <w:rPr>
          <w:sz w:val="28"/>
          <w:szCs w:val="28"/>
          <w:rtl/>
        </w:rPr>
        <w:t xml:space="preserve"> </w:t>
      </w:r>
      <w:r w:rsidRPr="006360F6">
        <w:rPr>
          <w:rFonts w:hint="cs"/>
          <w:sz w:val="28"/>
          <w:szCs w:val="28"/>
          <w:rtl/>
        </w:rPr>
        <w:t>محيطي</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فرهنگي،</w:t>
      </w:r>
      <w:r w:rsidRPr="006360F6">
        <w:rPr>
          <w:sz w:val="28"/>
          <w:szCs w:val="28"/>
          <w:rtl/>
        </w:rPr>
        <w:t xml:space="preserve"> </w:t>
      </w:r>
      <w:r w:rsidRPr="006360F6">
        <w:rPr>
          <w:rFonts w:hint="cs"/>
          <w:sz w:val="28"/>
          <w:szCs w:val="28"/>
          <w:rtl/>
        </w:rPr>
        <w:t>سياسي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همچنين</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رقابتي</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تأثيرگذار</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كلي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پيش</w:t>
      </w:r>
      <w:r w:rsidRPr="006360F6">
        <w:rPr>
          <w:sz w:val="28"/>
          <w:szCs w:val="28"/>
          <w:rtl/>
        </w:rPr>
        <w:t xml:space="preserve"> </w:t>
      </w:r>
      <w:r w:rsidRPr="006360F6">
        <w:rPr>
          <w:rFonts w:hint="cs"/>
          <w:sz w:val="28"/>
          <w:szCs w:val="28"/>
          <w:rtl/>
        </w:rPr>
        <w:t>گفته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كمبود</w:t>
      </w:r>
      <w:r w:rsidRPr="006360F6">
        <w:rPr>
          <w:sz w:val="28"/>
          <w:szCs w:val="28"/>
          <w:rtl/>
        </w:rPr>
        <w:t xml:space="preserve"> </w:t>
      </w:r>
      <w:r w:rsidRPr="006360F6">
        <w:rPr>
          <w:rFonts w:hint="cs"/>
          <w:sz w:val="28"/>
          <w:szCs w:val="28"/>
          <w:rtl/>
        </w:rPr>
        <w:t>امكانات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ابزار</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نامناسب</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ابزار،</w:t>
      </w:r>
      <w:r w:rsidRPr="006360F6">
        <w:rPr>
          <w:sz w:val="28"/>
          <w:szCs w:val="28"/>
          <w:rtl/>
        </w:rPr>
        <w:t xml:space="preserve"> </w:t>
      </w:r>
      <w:r w:rsidRPr="006360F6">
        <w:rPr>
          <w:rFonts w:hint="cs"/>
          <w:sz w:val="28"/>
          <w:szCs w:val="28"/>
          <w:rtl/>
        </w:rPr>
        <w:t>فضاي</w:t>
      </w:r>
      <w:r w:rsidRPr="006360F6">
        <w:rPr>
          <w:sz w:val="28"/>
          <w:szCs w:val="28"/>
          <w:rtl/>
        </w:rPr>
        <w:t xml:space="preserve"> </w:t>
      </w:r>
      <w:r w:rsidRPr="006360F6">
        <w:rPr>
          <w:rFonts w:hint="cs"/>
          <w:sz w:val="28"/>
          <w:szCs w:val="28"/>
          <w:rtl/>
        </w:rPr>
        <w:t>نامناسب</w:t>
      </w:r>
      <w:r w:rsidRPr="006360F6">
        <w:rPr>
          <w:sz w:val="28"/>
          <w:szCs w:val="28"/>
          <w:rtl/>
        </w:rPr>
        <w:t xml:space="preserve"> </w:t>
      </w:r>
      <w:r w:rsidRPr="006360F6">
        <w:rPr>
          <w:rFonts w:hint="cs"/>
          <w:sz w:val="28"/>
          <w:szCs w:val="28"/>
          <w:rtl/>
        </w:rPr>
        <w:t>كاري،</w:t>
      </w:r>
      <w:r w:rsidRPr="006360F6">
        <w:rPr>
          <w:sz w:val="28"/>
          <w:szCs w:val="28"/>
          <w:rtl/>
        </w:rPr>
        <w:t xml:space="preserve"> </w:t>
      </w:r>
      <w:r w:rsidRPr="006360F6">
        <w:rPr>
          <w:rFonts w:hint="cs"/>
          <w:sz w:val="28"/>
          <w:szCs w:val="28"/>
          <w:rtl/>
        </w:rPr>
        <w:t>حجم</w:t>
      </w:r>
      <w:r w:rsidRPr="006360F6">
        <w:rPr>
          <w:sz w:val="28"/>
          <w:szCs w:val="28"/>
          <w:rtl/>
        </w:rPr>
        <w:t xml:space="preserve"> </w:t>
      </w:r>
      <w:r w:rsidRPr="006360F6">
        <w:rPr>
          <w:rFonts w:hint="cs"/>
          <w:sz w:val="28"/>
          <w:szCs w:val="28"/>
          <w:rtl/>
        </w:rPr>
        <w:t>كاری</w:t>
      </w:r>
      <w:r w:rsidRPr="006360F6">
        <w:rPr>
          <w:sz w:val="28"/>
          <w:szCs w:val="28"/>
          <w:rtl/>
        </w:rPr>
        <w:t xml:space="preserve"> </w:t>
      </w:r>
      <w:r w:rsidRPr="006360F6">
        <w:rPr>
          <w:rFonts w:hint="cs"/>
          <w:sz w:val="28"/>
          <w:szCs w:val="28"/>
          <w:rtl/>
        </w:rPr>
        <w:t>مازاد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توان</w:t>
      </w:r>
      <w:r w:rsidRPr="006360F6">
        <w:rPr>
          <w:sz w:val="28"/>
          <w:szCs w:val="28"/>
          <w:rtl/>
        </w:rPr>
        <w:t xml:space="preserve"> </w:t>
      </w:r>
      <w:r w:rsidRPr="006360F6">
        <w:rPr>
          <w:rFonts w:hint="cs"/>
          <w:sz w:val="28"/>
          <w:szCs w:val="28"/>
          <w:rtl/>
        </w:rPr>
        <w:t>كارمند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كارگر،</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شلوغ</w:t>
      </w:r>
      <w:r w:rsidRPr="006360F6">
        <w:rPr>
          <w:sz w:val="28"/>
          <w:szCs w:val="28"/>
          <w:rtl/>
        </w:rPr>
        <w:t xml:space="preserve"> </w:t>
      </w:r>
      <w:r w:rsidRPr="006360F6">
        <w:rPr>
          <w:rFonts w:hint="cs"/>
          <w:sz w:val="28"/>
          <w:szCs w:val="28"/>
          <w:rtl/>
        </w:rPr>
        <w:t>مؤسسه</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معضلات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دامن</w:t>
      </w:r>
      <w:r w:rsidRPr="006360F6">
        <w:rPr>
          <w:sz w:val="28"/>
          <w:szCs w:val="28"/>
          <w:rtl/>
        </w:rPr>
        <w:t xml:space="preserve"> </w:t>
      </w:r>
      <w:r w:rsidRPr="006360F6">
        <w:rPr>
          <w:rFonts w:hint="cs"/>
          <w:sz w:val="28"/>
          <w:szCs w:val="28"/>
          <w:rtl/>
        </w:rPr>
        <w:t>مي‌زنند</w:t>
      </w:r>
      <w:r w:rsidRPr="006360F6">
        <w:rPr>
          <w:sz w:val="28"/>
          <w:szCs w:val="28"/>
          <w:rtl/>
        </w:rPr>
        <w:t xml:space="preserve">. </w:t>
      </w:r>
      <w:r w:rsidRPr="006360F6">
        <w:rPr>
          <w:rFonts w:hint="cs"/>
          <w:sz w:val="28"/>
          <w:szCs w:val="28"/>
          <w:rtl/>
        </w:rPr>
        <w:t>بي‌ثباتي</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سياسي،</w:t>
      </w:r>
      <w:r w:rsidRPr="006360F6">
        <w:rPr>
          <w:sz w:val="28"/>
          <w:szCs w:val="28"/>
          <w:rtl/>
        </w:rPr>
        <w:t xml:space="preserve"> </w:t>
      </w:r>
      <w:r w:rsidRPr="006360F6">
        <w:rPr>
          <w:rFonts w:hint="cs"/>
          <w:sz w:val="28"/>
          <w:szCs w:val="28"/>
          <w:rtl/>
        </w:rPr>
        <w:t>معضلات</w:t>
      </w:r>
      <w:r w:rsidRPr="006360F6">
        <w:rPr>
          <w:sz w:val="28"/>
          <w:szCs w:val="28"/>
          <w:rtl/>
        </w:rPr>
        <w:t xml:space="preserve"> </w:t>
      </w:r>
      <w:r w:rsidRPr="006360F6">
        <w:rPr>
          <w:rFonts w:hint="cs"/>
          <w:sz w:val="28"/>
          <w:szCs w:val="28"/>
          <w:rtl/>
        </w:rPr>
        <w:t>فرهنگي</w:t>
      </w:r>
      <w:r w:rsidRPr="006360F6">
        <w:rPr>
          <w:sz w:val="28"/>
          <w:szCs w:val="28"/>
          <w:rtl/>
        </w:rPr>
        <w:t xml:space="preserve"> </w:t>
      </w:r>
      <w:r w:rsidRPr="006360F6">
        <w:rPr>
          <w:rFonts w:hint="cs"/>
          <w:sz w:val="28"/>
          <w:szCs w:val="28"/>
          <w:rtl/>
        </w:rPr>
        <w:t>تاريخي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شدت</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فرهنگ</w:t>
      </w:r>
      <w:r w:rsidRPr="006360F6">
        <w:rPr>
          <w:sz w:val="28"/>
          <w:szCs w:val="28"/>
          <w:rtl/>
        </w:rPr>
        <w:t xml:space="preserve"> </w:t>
      </w:r>
      <w:r w:rsidRPr="006360F6">
        <w:rPr>
          <w:rFonts w:hint="cs"/>
          <w:sz w:val="28"/>
          <w:szCs w:val="28"/>
          <w:rtl/>
        </w:rPr>
        <w:t>مشاركتي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تیمی</w:t>
      </w:r>
      <w:r w:rsidRPr="006360F6">
        <w:rPr>
          <w:sz w:val="28"/>
          <w:szCs w:val="28"/>
          <w:rtl/>
        </w:rPr>
        <w:t xml:space="preserve">  </w:t>
      </w:r>
      <w:r w:rsidRPr="006360F6">
        <w:rPr>
          <w:rFonts w:hint="cs"/>
          <w:sz w:val="28"/>
          <w:szCs w:val="28"/>
          <w:rtl/>
        </w:rPr>
        <w:lastRenderedPageBreak/>
        <w:t>ناسازگار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آموزش‌هاي</w:t>
      </w:r>
      <w:r w:rsidRPr="006360F6">
        <w:rPr>
          <w:sz w:val="28"/>
          <w:szCs w:val="28"/>
          <w:rtl/>
        </w:rPr>
        <w:t xml:space="preserve"> </w:t>
      </w:r>
      <w:r w:rsidRPr="006360F6">
        <w:rPr>
          <w:rFonts w:hint="cs"/>
          <w:sz w:val="28"/>
          <w:szCs w:val="28"/>
          <w:rtl/>
        </w:rPr>
        <w:t>نادرست</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مسئولت</w:t>
      </w:r>
      <w:r w:rsidRPr="006360F6">
        <w:rPr>
          <w:sz w:val="28"/>
          <w:szCs w:val="28"/>
          <w:rtl/>
        </w:rPr>
        <w:t xml:space="preserve"> </w:t>
      </w:r>
      <w:r w:rsidRPr="006360F6">
        <w:rPr>
          <w:rFonts w:hint="cs"/>
          <w:sz w:val="28"/>
          <w:szCs w:val="28"/>
          <w:rtl/>
        </w:rPr>
        <w:t>گريزي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تنبلي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نوعي</w:t>
      </w:r>
      <w:r w:rsidRPr="006360F6">
        <w:rPr>
          <w:sz w:val="28"/>
          <w:szCs w:val="28"/>
          <w:rtl/>
        </w:rPr>
        <w:t xml:space="preserve"> </w:t>
      </w:r>
      <w:r w:rsidRPr="006360F6">
        <w:rPr>
          <w:rFonts w:hint="cs"/>
          <w:sz w:val="28"/>
          <w:szCs w:val="28"/>
          <w:rtl/>
        </w:rPr>
        <w:t>زرنگي</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وضعيت</w:t>
      </w:r>
      <w:r w:rsidRPr="006360F6">
        <w:rPr>
          <w:sz w:val="28"/>
          <w:szCs w:val="28"/>
          <w:rtl/>
        </w:rPr>
        <w:t xml:space="preserve"> </w:t>
      </w:r>
      <w:r w:rsidRPr="006360F6">
        <w:rPr>
          <w:rFonts w:hint="cs"/>
          <w:sz w:val="28"/>
          <w:szCs w:val="28"/>
          <w:rtl/>
        </w:rPr>
        <w:t>نابرابر</w:t>
      </w:r>
      <w:r w:rsidRPr="006360F6">
        <w:rPr>
          <w:sz w:val="28"/>
          <w:szCs w:val="28"/>
          <w:rtl/>
        </w:rPr>
        <w:t xml:space="preserve"> </w:t>
      </w:r>
      <w:r w:rsidRPr="006360F6">
        <w:rPr>
          <w:rFonts w:hint="cs"/>
          <w:sz w:val="28"/>
          <w:szCs w:val="28"/>
          <w:rtl/>
        </w:rPr>
        <w:t>رقابت</w:t>
      </w:r>
      <w:r w:rsidRPr="006360F6">
        <w:rPr>
          <w:sz w:val="28"/>
          <w:szCs w:val="28"/>
          <w:rtl/>
        </w:rPr>
        <w:t xml:space="preserve"> </w:t>
      </w:r>
      <w:r w:rsidRPr="006360F6">
        <w:rPr>
          <w:rFonts w:hint="cs"/>
          <w:sz w:val="28"/>
          <w:szCs w:val="28"/>
          <w:rtl/>
        </w:rPr>
        <w:t>جهانی</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تهديد</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ساير</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شبيه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شك</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وضعيت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تأثيرگذار</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68" w:name="_Toc396295919"/>
      <w:bookmarkStart w:id="69" w:name="_Toc396515884"/>
      <w:r w:rsidRPr="006360F6">
        <w:rPr>
          <w:rFonts w:ascii="B Lotus" w:eastAsia="Calibri" w:hAnsi="B Lotus"/>
          <w:b/>
          <w:bCs/>
          <w:sz w:val="32"/>
          <w:szCs w:val="28"/>
          <w:rtl/>
          <w:lang w:bidi="fa-IR"/>
        </w:rPr>
        <w:t xml:space="preserve">2-2-2-13 </w:t>
      </w:r>
      <w:r w:rsidRPr="006360F6">
        <w:rPr>
          <w:rFonts w:ascii="B Lotus" w:eastAsia="Calibri" w:hAnsi="B Lotus" w:hint="cs"/>
          <w:b/>
          <w:bCs/>
          <w:sz w:val="32"/>
          <w:szCs w:val="28"/>
          <w:rtl/>
          <w:lang w:bidi="fa-IR"/>
        </w:rPr>
        <w:t>موانع</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رشد</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اخلاق</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حرفه‌اي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سازمانها</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موسسات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محيط</w:t>
      </w:r>
      <w:r w:rsidRPr="006360F6">
        <w:rPr>
          <w:rFonts w:ascii="B Lotus" w:eastAsia="Calibri" w:hAnsi="B Lotus"/>
          <w:b/>
          <w:bCs/>
          <w:sz w:val="32"/>
          <w:szCs w:val="28"/>
          <w:rtl/>
          <w:lang w:bidi="fa-IR"/>
        </w:rPr>
        <w:softHyphen/>
      </w:r>
      <w:r w:rsidRPr="006360F6">
        <w:rPr>
          <w:rFonts w:ascii="B Lotus" w:eastAsia="Calibri" w:hAnsi="B Lotus" w:hint="cs"/>
          <w:b/>
          <w:bCs/>
          <w:sz w:val="32"/>
          <w:szCs w:val="28"/>
          <w:rtl/>
          <w:lang w:bidi="fa-IR"/>
        </w:rPr>
        <w:t>هاي</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كسب</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وكار</w:t>
      </w:r>
      <w:bookmarkEnd w:id="68"/>
      <w:bookmarkEnd w:id="69"/>
    </w:p>
    <w:p w:rsidR="00BB0FFF" w:rsidRPr="006360F6" w:rsidRDefault="00BB0FFF" w:rsidP="00BB0FFF">
      <w:pPr>
        <w:rPr>
          <w:rFonts w:eastAsia="Calibri"/>
          <w:sz w:val="10"/>
          <w:szCs w:val="10"/>
          <w:rtl/>
          <w:lang w:bidi="fa-IR"/>
        </w:rPr>
      </w:pP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فقدان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پذيري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قبال</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عناصر</w:t>
      </w:r>
      <w:r w:rsidRPr="006360F6">
        <w:rPr>
          <w:sz w:val="28"/>
          <w:szCs w:val="28"/>
          <w:rtl/>
        </w:rPr>
        <w:t xml:space="preserve"> </w:t>
      </w:r>
      <w:r w:rsidRPr="006360F6">
        <w:rPr>
          <w:rFonts w:hint="cs"/>
          <w:sz w:val="28"/>
          <w:szCs w:val="28"/>
          <w:rtl/>
        </w:rPr>
        <w:t>محيطي</w:t>
      </w:r>
      <w:r w:rsidRPr="006360F6">
        <w:rPr>
          <w:sz w:val="28"/>
          <w:szCs w:val="28"/>
          <w:rtl/>
        </w:rPr>
        <w:t xml:space="preserve"> </w:t>
      </w:r>
      <w:r w:rsidRPr="006360F6">
        <w:rPr>
          <w:rFonts w:hint="cs"/>
          <w:sz w:val="28"/>
          <w:szCs w:val="28"/>
          <w:rtl/>
        </w:rPr>
        <w:t>اعم</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داخلي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خارجي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نقشي</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موفقيت</w:t>
      </w:r>
      <w:r w:rsidRPr="006360F6">
        <w:rPr>
          <w:sz w:val="28"/>
          <w:szCs w:val="28"/>
          <w:rtl/>
        </w:rPr>
        <w:t xml:space="preserve"> </w:t>
      </w:r>
      <w:r w:rsidRPr="006360F6">
        <w:rPr>
          <w:rFonts w:hint="cs"/>
          <w:sz w:val="28"/>
          <w:szCs w:val="28"/>
          <w:rtl/>
        </w:rPr>
        <w:t>آتي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نگرش</w:t>
      </w:r>
      <w:r w:rsidRPr="006360F6">
        <w:rPr>
          <w:sz w:val="28"/>
          <w:szCs w:val="28"/>
          <w:rtl/>
        </w:rPr>
        <w:t xml:space="preserve"> </w:t>
      </w:r>
      <w:r w:rsidR="00594BFC">
        <w:rPr>
          <w:rFonts w:hint="cs"/>
          <w:sz w:val="28"/>
          <w:szCs w:val="28"/>
          <w:rtl/>
        </w:rPr>
        <w:t xml:space="preserve">غير </w:t>
      </w:r>
      <w:r w:rsidRPr="006360F6">
        <w:rPr>
          <w:rFonts w:hint="cs"/>
          <w:sz w:val="28"/>
          <w:szCs w:val="28"/>
          <w:rtl/>
        </w:rPr>
        <w:t>راهبردي،</w:t>
      </w:r>
      <w:r w:rsidRPr="006360F6">
        <w:rPr>
          <w:sz w:val="28"/>
          <w:szCs w:val="28"/>
          <w:rtl/>
        </w:rPr>
        <w:t xml:space="preserve"> </w:t>
      </w:r>
      <w:r w:rsidRPr="006360F6">
        <w:rPr>
          <w:rFonts w:hint="cs"/>
          <w:sz w:val="28"/>
          <w:szCs w:val="28"/>
          <w:rtl/>
        </w:rPr>
        <w:t>تصوري</w:t>
      </w:r>
      <w:r w:rsidRPr="006360F6">
        <w:rPr>
          <w:sz w:val="28"/>
          <w:szCs w:val="28"/>
          <w:rtl/>
        </w:rPr>
        <w:t xml:space="preserve"> </w:t>
      </w:r>
      <w:r w:rsidRPr="006360F6">
        <w:rPr>
          <w:rFonts w:hint="cs"/>
          <w:sz w:val="28"/>
          <w:szCs w:val="28"/>
          <w:rtl/>
        </w:rPr>
        <w:t>ناقص،</w:t>
      </w:r>
      <w:r w:rsidRPr="006360F6">
        <w:rPr>
          <w:sz w:val="28"/>
          <w:szCs w:val="28"/>
          <w:rtl/>
        </w:rPr>
        <w:t xml:space="preserve"> </w:t>
      </w:r>
      <w:r w:rsidRPr="006360F6">
        <w:rPr>
          <w:rFonts w:hint="cs"/>
          <w:sz w:val="28"/>
          <w:szCs w:val="28"/>
          <w:rtl/>
        </w:rPr>
        <w:t>نارسا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حداقل</w:t>
      </w:r>
      <w:r w:rsidRPr="006360F6">
        <w:rPr>
          <w:sz w:val="28"/>
          <w:szCs w:val="28"/>
          <w:rtl/>
        </w:rPr>
        <w:t xml:space="preserve"> </w:t>
      </w:r>
      <w:r w:rsidRPr="006360F6">
        <w:rPr>
          <w:rFonts w:hint="cs"/>
          <w:sz w:val="28"/>
          <w:szCs w:val="28"/>
          <w:rtl/>
        </w:rPr>
        <w:t>گرايانه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جامعيت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مي‌ستاند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آنرا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سطح</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خويش</w:t>
      </w:r>
      <w:r w:rsidRPr="006360F6">
        <w:rPr>
          <w:sz w:val="28"/>
          <w:szCs w:val="28"/>
          <w:rtl/>
        </w:rPr>
        <w:t xml:space="preserve"> </w:t>
      </w:r>
      <w:r w:rsidRPr="006360F6">
        <w:rPr>
          <w:rFonts w:hint="cs"/>
          <w:sz w:val="28"/>
          <w:szCs w:val="28"/>
          <w:rtl/>
        </w:rPr>
        <w:t>پايين</w:t>
      </w:r>
      <w:r w:rsidRPr="006360F6">
        <w:rPr>
          <w:sz w:val="28"/>
          <w:szCs w:val="28"/>
          <w:rtl/>
        </w:rPr>
        <w:t xml:space="preserve"> </w:t>
      </w:r>
      <w:r w:rsidRPr="006360F6">
        <w:rPr>
          <w:rFonts w:hint="cs"/>
          <w:sz w:val="28"/>
          <w:szCs w:val="28"/>
          <w:rtl/>
        </w:rPr>
        <w:t>مي‌آورد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منابع</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جايگزين</w:t>
      </w:r>
      <w:r w:rsidRPr="006360F6">
        <w:rPr>
          <w:sz w:val="28"/>
          <w:szCs w:val="28"/>
          <w:rtl/>
        </w:rPr>
        <w:t xml:space="preserve"> </w:t>
      </w:r>
      <w:r w:rsidRPr="006360F6">
        <w:rPr>
          <w:rFonts w:hint="cs"/>
          <w:sz w:val="28"/>
          <w:szCs w:val="28"/>
          <w:rtl/>
        </w:rPr>
        <w:t>رويكرد</w:t>
      </w:r>
      <w:r w:rsidRPr="006360F6">
        <w:rPr>
          <w:sz w:val="28"/>
          <w:szCs w:val="28"/>
          <w:rtl/>
        </w:rPr>
        <w:t xml:space="preserve"> </w:t>
      </w:r>
      <w:r w:rsidRPr="006360F6">
        <w:rPr>
          <w:rFonts w:hint="cs"/>
          <w:sz w:val="28"/>
          <w:szCs w:val="28"/>
          <w:rtl/>
        </w:rPr>
        <w:t>راهبردي</w:t>
      </w:r>
      <w:r w:rsidRPr="006360F6">
        <w:rPr>
          <w:sz w:val="28"/>
          <w:szCs w:val="28"/>
          <w:rtl/>
        </w:rPr>
        <w:t xml:space="preserve"> </w:t>
      </w:r>
      <w:r w:rsidRPr="006360F6">
        <w:rPr>
          <w:rFonts w:hint="cs"/>
          <w:sz w:val="28"/>
          <w:szCs w:val="28"/>
          <w:rtl/>
        </w:rPr>
        <w:t>مي‌شود</w:t>
      </w:r>
      <w:r w:rsidRPr="006360F6">
        <w:rPr>
          <w:sz w:val="28"/>
          <w:szCs w:val="28"/>
          <w:rtl/>
        </w:rPr>
        <w:t xml:space="preserve">. </w:t>
      </w:r>
    </w:p>
    <w:p w:rsidR="00BB0FFF" w:rsidRPr="006360F6" w:rsidRDefault="00BB0FFF" w:rsidP="00BB0FFF">
      <w:pPr>
        <w:bidi/>
        <w:spacing w:line="240" w:lineRule="auto"/>
        <w:jc w:val="both"/>
        <w:rPr>
          <w:sz w:val="14"/>
          <w:szCs w:val="14"/>
          <w:rtl/>
        </w:rPr>
      </w:pP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فرافكني</w:t>
      </w:r>
    </w:p>
    <w:p w:rsidR="00B05CBE" w:rsidRPr="006360F6" w:rsidRDefault="00B05CBE" w:rsidP="00B05CBE">
      <w:pPr>
        <w:bidi/>
        <w:spacing w:line="240" w:lineRule="auto"/>
        <w:jc w:val="both"/>
        <w:rPr>
          <w:sz w:val="28"/>
          <w:szCs w:val="28"/>
          <w:rtl/>
        </w:rPr>
      </w:pPr>
      <w:r w:rsidRPr="006360F6">
        <w:rPr>
          <w:rFonts w:hint="cs"/>
          <w:sz w:val="28"/>
          <w:szCs w:val="28"/>
          <w:rtl/>
        </w:rPr>
        <w:t>فرافكني</w:t>
      </w:r>
      <w:r w:rsidRPr="006360F6">
        <w:rPr>
          <w:sz w:val="28"/>
          <w:szCs w:val="28"/>
          <w:rtl/>
        </w:rPr>
        <w:t xml:space="preserve"> </w:t>
      </w:r>
      <w:r w:rsidRPr="006360F6">
        <w:rPr>
          <w:rFonts w:hint="cs"/>
          <w:sz w:val="28"/>
          <w:szCs w:val="28"/>
          <w:rtl/>
        </w:rPr>
        <w:t>ناديده</w:t>
      </w:r>
      <w:r w:rsidRPr="006360F6">
        <w:rPr>
          <w:sz w:val="28"/>
          <w:szCs w:val="28"/>
          <w:rtl/>
        </w:rPr>
        <w:t xml:space="preserve"> </w:t>
      </w:r>
      <w:r w:rsidRPr="006360F6">
        <w:rPr>
          <w:rFonts w:hint="cs"/>
          <w:sz w:val="28"/>
          <w:szCs w:val="28"/>
          <w:rtl/>
        </w:rPr>
        <w:t>انگاشتن</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تأكيد</w:t>
      </w:r>
      <w:r w:rsidRPr="006360F6">
        <w:rPr>
          <w:sz w:val="28"/>
          <w:szCs w:val="28"/>
          <w:rtl/>
        </w:rPr>
        <w:t xml:space="preserve"> </w:t>
      </w:r>
      <w:r w:rsidRPr="006360F6">
        <w:rPr>
          <w:rFonts w:hint="cs"/>
          <w:sz w:val="28"/>
          <w:szCs w:val="28"/>
          <w:rtl/>
        </w:rPr>
        <w:t>شديد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محيطي</w:t>
      </w:r>
      <w:r w:rsidRPr="006360F6">
        <w:rPr>
          <w:sz w:val="28"/>
          <w:szCs w:val="28"/>
          <w:rtl/>
        </w:rPr>
        <w:t xml:space="preserve"> </w:t>
      </w:r>
      <w:r w:rsidRPr="006360F6">
        <w:rPr>
          <w:rFonts w:hint="cs"/>
          <w:sz w:val="28"/>
          <w:szCs w:val="28"/>
          <w:rtl/>
        </w:rPr>
        <w:t>است</w:t>
      </w:r>
      <w:r w:rsidRPr="006360F6">
        <w:rPr>
          <w:sz w:val="28"/>
          <w:szCs w:val="28"/>
          <w:rtl/>
        </w:rPr>
        <w:t>.</w:t>
      </w:r>
      <w:r w:rsidRPr="006360F6">
        <w:rPr>
          <w:rFonts w:hint="cs"/>
          <w:sz w:val="28"/>
          <w:szCs w:val="28"/>
          <w:rtl/>
        </w:rPr>
        <w:t xml:space="preserve"> دانشجويي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وقتي</w:t>
      </w:r>
      <w:r w:rsidRPr="006360F6">
        <w:rPr>
          <w:sz w:val="28"/>
          <w:szCs w:val="28"/>
          <w:rtl/>
        </w:rPr>
        <w:t xml:space="preserve"> </w:t>
      </w:r>
      <w:r w:rsidRPr="006360F6">
        <w:rPr>
          <w:rFonts w:hint="cs"/>
          <w:sz w:val="28"/>
          <w:szCs w:val="28"/>
          <w:rtl/>
        </w:rPr>
        <w:t>نمره</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مي‌گويد</w:t>
      </w:r>
      <w:r w:rsidRPr="006360F6">
        <w:rPr>
          <w:sz w:val="28"/>
          <w:szCs w:val="28"/>
          <w:rtl/>
        </w:rPr>
        <w:t xml:space="preserve"> </w:t>
      </w:r>
      <w:r w:rsidRPr="006360F6">
        <w:rPr>
          <w:rFonts w:hint="cs"/>
          <w:sz w:val="28"/>
          <w:szCs w:val="28"/>
          <w:rtl/>
        </w:rPr>
        <w:t>خودم</w:t>
      </w:r>
      <w:r w:rsidRPr="006360F6">
        <w:rPr>
          <w:sz w:val="28"/>
          <w:szCs w:val="28"/>
          <w:rtl/>
        </w:rPr>
        <w:t xml:space="preserve"> </w:t>
      </w:r>
      <w:r w:rsidRPr="006360F6">
        <w:rPr>
          <w:rFonts w:hint="cs"/>
          <w:sz w:val="28"/>
          <w:szCs w:val="28"/>
          <w:rtl/>
        </w:rPr>
        <w:t>نمره</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گرفتم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زمانيكه</w:t>
      </w:r>
      <w:r w:rsidRPr="006360F6">
        <w:rPr>
          <w:sz w:val="28"/>
          <w:szCs w:val="28"/>
          <w:rtl/>
        </w:rPr>
        <w:t xml:space="preserve"> </w:t>
      </w:r>
      <w:r w:rsidRPr="006360F6">
        <w:rPr>
          <w:rFonts w:hint="cs"/>
          <w:sz w:val="28"/>
          <w:szCs w:val="28"/>
          <w:rtl/>
        </w:rPr>
        <w:t>نمره</w:t>
      </w:r>
      <w:r w:rsidRPr="006360F6">
        <w:rPr>
          <w:sz w:val="28"/>
          <w:szCs w:val="28"/>
          <w:rtl/>
        </w:rPr>
        <w:t xml:space="preserve"> </w:t>
      </w:r>
      <w:r w:rsidRPr="006360F6">
        <w:rPr>
          <w:rFonts w:hint="cs"/>
          <w:sz w:val="28"/>
          <w:szCs w:val="28"/>
          <w:rtl/>
        </w:rPr>
        <w:t>نامطلوب</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مي‌گويد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w:t>
      </w:r>
      <w:r w:rsidRPr="006360F6">
        <w:rPr>
          <w:sz w:val="28"/>
          <w:szCs w:val="28"/>
          <w:rtl/>
        </w:rPr>
        <w:t xml:space="preserve"> </w:t>
      </w:r>
      <w:r w:rsidRPr="006360F6">
        <w:rPr>
          <w:rFonts w:hint="cs"/>
          <w:sz w:val="28"/>
          <w:szCs w:val="28"/>
          <w:rtl/>
        </w:rPr>
        <w:t>نمره</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دچار</w:t>
      </w:r>
      <w:r w:rsidRPr="006360F6">
        <w:rPr>
          <w:sz w:val="28"/>
          <w:szCs w:val="28"/>
          <w:rtl/>
        </w:rPr>
        <w:t xml:space="preserve"> </w:t>
      </w:r>
      <w:r w:rsidRPr="006360F6">
        <w:rPr>
          <w:rFonts w:hint="cs"/>
          <w:sz w:val="28"/>
          <w:szCs w:val="28"/>
          <w:rtl/>
        </w:rPr>
        <w:t>فرافكني</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حالت</w:t>
      </w:r>
      <w:r w:rsidRPr="006360F6">
        <w:rPr>
          <w:sz w:val="28"/>
          <w:szCs w:val="28"/>
          <w:rtl/>
        </w:rPr>
        <w:t xml:space="preserve"> </w:t>
      </w:r>
      <w:r w:rsidRPr="006360F6">
        <w:rPr>
          <w:rFonts w:hint="cs"/>
          <w:sz w:val="28"/>
          <w:szCs w:val="28"/>
          <w:rtl/>
        </w:rPr>
        <w:t>پارادكس</w:t>
      </w:r>
      <w:r w:rsidRPr="006360F6">
        <w:rPr>
          <w:sz w:val="28"/>
          <w:szCs w:val="28"/>
          <w:rtl/>
        </w:rPr>
        <w:t xml:space="preserve"> (</w:t>
      </w:r>
      <w:r w:rsidRPr="006360F6">
        <w:rPr>
          <w:rFonts w:hint="cs"/>
          <w:sz w:val="28"/>
          <w:szCs w:val="28"/>
          <w:rtl/>
        </w:rPr>
        <w:t>تضاد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تناقض</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عبارتي</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من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شرط</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پديد</w:t>
      </w:r>
      <w:r w:rsidRPr="006360F6">
        <w:rPr>
          <w:sz w:val="28"/>
          <w:szCs w:val="28"/>
          <w:rtl/>
        </w:rPr>
        <w:t xml:space="preserve"> </w:t>
      </w:r>
      <w:r w:rsidRPr="006360F6">
        <w:rPr>
          <w:rFonts w:hint="cs"/>
          <w:sz w:val="28"/>
          <w:szCs w:val="28"/>
          <w:rtl/>
        </w:rPr>
        <w:t>مي‌آورد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حالت</w:t>
      </w:r>
      <w:r w:rsidRPr="006360F6">
        <w:rPr>
          <w:sz w:val="28"/>
          <w:szCs w:val="28"/>
          <w:rtl/>
        </w:rPr>
        <w:t xml:space="preserve"> </w:t>
      </w:r>
      <w:r w:rsidRPr="006360F6">
        <w:rPr>
          <w:rFonts w:hint="cs"/>
          <w:sz w:val="28"/>
          <w:szCs w:val="28"/>
          <w:rtl/>
        </w:rPr>
        <w:t>شخص</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منوط</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مشروط</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مي‌توان</w:t>
      </w:r>
      <w:r w:rsidRPr="006360F6">
        <w:rPr>
          <w:sz w:val="28"/>
          <w:szCs w:val="28"/>
          <w:rtl/>
        </w:rPr>
        <w:t xml:space="preserve"> </w:t>
      </w:r>
      <w:r w:rsidRPr="006360F6">
        <w:rPr>
          <w:rFonts w:hint="cs"/>
          <w:sz w:val="28"/>
          <w:szCs w:val="28"/>
          <w:rtl/>
        </w:rPr>
        <w:t>حدس</w:t>
      </w:r>
      <w:r w:rsidRPr="006360F6">
        <w:rPr>
          <w:sz w:val="28"/>
          <w:szCs w:val="28"/>
          <w:rtl/>
        </w:rPr>
        <w:t xml:space="preserve"> </w:t>
      </w:r>
      <w:r w:rsidRPr="006360F6">
        <w:rPr>
          <w:rFonts w:hint="cs"/>
          <w:sz w:val="28"/>
          <w:szCs w:val="28"/>
          <w:rtl/>
        </w:rPr>
        <w:t>زد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چنين</w:t>
      </w:r>
      <w:r w:rsidRPr="006360F6">
        <w:rPr>
          <w:sz w:val="28"/>
          <w:szCs w:val="28"/>
          <w:rtl/>
        </w:rPr>
        <w:t xml:space="preserve"> </w:t>
      </w:r>
      <w:r w:rsidRPr="006360F6">
        <w:rPr>
          <w:rFonts w:hint="cs"/>
          <w:sz w:val="28"/>
          <w:szCs w:val="28"/>
          <w:rtl/>
        </w:rPr>
        <w:t>نگرشي،</w:t>
      </w:r>
      <w:r w:rsidRPr="006360F6">
        <w:rPr>
          <w:sz w:val="28"/>
          <w:szCs w:val="28"/>
          <w:rtl/>
        </w:rPr>
        <w:t xml:space="preserve"> </w:t>
      </w:r>
      <w:r w:rsidRPr="006360F6">
        <w:rPr>
          <w:rFonts w:hint="cs"/>
          <w:sz w:val="28"/>
          <w:szCs w:val="28"/>
          <w:rtl/>
        </w:rPr>
        <w:t>هيچ</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مطلوب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مؤثري</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نخواهد</w:t>
      </w:r>
      <w:r w:rsidRPr="006360F6">
        <w:rPr>
          <w:sz w:val="28"/>
          <w:szCs w:val="28"/>
          <w:rtl/>
        </w:rPr>
        <w:t xml:space="preserve"> </w:t>
      </w:r>
      <w:r w:rsidRPr="006360F6">
        <w:rPr>
          <w:rFonts w:hint="cs"/>
          <w:sz w:val="28"/>
          <w:szCs w:val="28"/>
          <w:rtl/>
        </w:rPr>
        <w:t>گرفت</w:t>
      </w:r>
      <w:r w:rsidRPr="006360F6">
        <w:rPr>
          <w:sz w:val="28"/>
          <w:szCs w:val="28"/>
          <w:rtl/>
        </w:rPr>
        <w:t xml:space="preserve">. </w:t>
      </w:r>
      <w:r w:rsidRPr="006360F6">
        <w:rPr>
          <w:rFonts w:hint="cs"/>
          <w:sz w:val="28"/>
          <w:szCs w:val="28"/>
          <w:rtl/>
        </w:rPr>
        <w:t>نبايد</w:t>
      </w:r>
      <w:r w:rsidRPr="006360F6">
        <w:rPr>
          <w:sz w:val="28"/>
          <w:szCs w:val="28"/>
          <w:rtl/>
        </w:rPr>
        <w:t xml:space="preserve"> </w:t>
      </w:r>
      <w:r w:rsidRPr="006360F6">
        <w:rPr>
          <w:rFonts w:hint="cs"/>
          <w:sz w:val="28"/>
          <w:szCs w:val="28"/>
          <w:rtl/>
        </w:rPr>
        <w:t>مسئوليتهاي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متوقف</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كرد</w:t>
      </w:r>
      <w:r w:rsidRPr="006360F6">
        <w:rPr>
          <w:sz w:val="28"/>
          <w:szCs w:val="28"/>
          <w:rtl/>
        </w:rPr>
        <w:t xml:space="preserve">. </w:t>
      </w:r>
      <w:r w:rsidRPr="006360F6">
        <w:rPr>
          <w:rFonts w:hint="cs"/>
          <w:sz w:val="28"/>
          <w:szCs w:val="28"/>
          <w:rtl/>
        </w:rPr>
        <w:t>مشتريان</w:t>
      </w:r>
      <w:r w:rsidRPr="006360F6">
        <w:rPr>
          <w:sz w:val="28"/>
          <w:szCs w:val="28"/>
          <w:rtl/>
        </w:rPr>
        <w:t xml:space="preserve"> </w:t>
      </w:r>
      <w:r w:rsidRPr="006360F6">
        <w:rPr>
          <w:rFonts w:hint="cs"/>
          <w:sz w:val="28"/>
          <w:szCs w:val="28"/>
          <w:rtl/>
        </w:rPr>
        <w:t>حتي</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نباشند</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برخورد</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بنابراين</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آغاز</w:t>
      </w:r>
      <w:r w:rsidRPr="006360F6">
        <w:rPr>
          <w:sz w:val="28"/>
          <w:szCs w:val="28"/>
          <w:rtl/>
        </w:rPr>
        <w:t xml:space="preserve"> </w:t>
      </w:r>
      <w:r w:rsidRPr="006360F6">
        <w:rPr>
          <w:rFonts w:hint="cs"/>
          <w:sz w:val="28"/>
          <w:szCs w:val="28"/>
          <w:rtl/>
        </w:rPr>
        <w:t>كند</w:t>
      </w:r>
      <w:r w:rsidRPr="006360F6">
        <w:rPr>
          <w:sz w:val="28"/>
          <w:szCs w:val="28"/>
          <w:rtl/>
        </w:rPr>
        <w:t>.</w:t>
      </w:r>
    </w:p>
    <w:p w:rsidR="00BB0FFF" w:rsidRPr="006360F6" w:rsidRDefault="00BB0FFF" w:rsidP="00BB0FFF">
      <w:pPr>
        <w:bidi/>
        <w:spacing w:line="240" w:lineRule="auto"/>
        <w:jc w:val="both"/>
        <w:rPr>
          <w:sz w:val="16"/>
          <w:szCs w:val="16"/>
          <w:rtl/>
        </w:rPr>
      </w:pP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مشتري</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بصورت</w:t>
      </w:r>
      <w:r w:rsidRPr="006360F6">
        <w:rPr>
          <w:sz w:val="28"/>
          <w:szCs w:val="28"/>
          <w:rtl/>
        </w:rPr>
        <w:t xml:space="preserve"> </w:t>
      </w:r>
      <w:r w:rsidRPr="006360F6">
        <w:rPr>
          <w:rFonts w:hint="cs"/>
          <w:sz w:val="28"/>
          <w:szCs w:val="28"/>
          <w:rtl/>
        </w:rPr>
        <w:t>ابزارنگري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اصيل</w:t>
      </w:r>
      <w:r w:rsidRPr="006360F6">
        <w:rPr>
          <w:sz w:val="28"/>
          <w:szCs w:val="28"/>
          <w:rtl/>
        </w:rPr>
        <w:t xml:space="preserve"> </w:t>
      </w:r>
      <w:r w:rsidRPr="006360F6">
        <w:rPr>
          <w:rFonts w:hint="cs"/>
          <w:sz w:val="28"/>
          <w:szCs w:val="28"/>
          <w:rtl/>
        </w:rPr>
        <w:t>نگري</w:t>
      </w:r>
    </w:p>
    <w:p w:rsidR="00B05CBE" w:rsidRPr="006360F6" w:rsidRDefault="00B05CBE" w:rsidP="00B05CBE">
      <w:pPr>
        <w:bidi/>
        <w:spacing w:line="240" w:lineRule="auto"/>
        <w:jc w:val="both"/>
        <w:rPr>
          <w:sz w:val="28"/>
          <w:szCs w:val="28"/>
          <w:rtl/>
        </w:rPr>
      </w:pPr>
      <w:r w:rsidRPr="006360F6">
        <w:rPr>
          <w:rFonts w:hint="cs"/>
          <w:sz w:val="28"/>
          <w:szCs w:val="28"/>
          <w:rtl/>
        </w:rPr>
        <w:t>مشتري</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بصورت</w:t>
      </w:r>
      <w:r w:rsidRPr="006360F6">
        <w:rPr>
          <w:sz w:val="28"/>
          <w:szCs w:val="28"/>
          <w:rtl/>
        </w:rPr>
        <w:t xml:space="preserve"> </w:t>
      </w:r>
      <w:r w:rsidRPr="006360F6">
        <w:rPr>
          <w:rFonts w:hint="cs"/>
          <w:sz w:val="28"/>
          <w:szCs w:val="28"/>
          <w:rtl/>
        </w:rPr>
        <w:t>ابزارنگري</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نگاه</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بعنوان</w:t>
      </w:r>
      <w:r w:rsidRPr="006360F6">
        <w:rPr>
          <w:sz w:val="28"/>
          <w:szCs w:val="28"/>
          <w:rtl/>
        </w:rPr>
        <w:t xml:space="preserve"> </w:t>
      </w:r>
      <w:r w:rsidRPr="006360F6">
        <w:rPr>
          <w:rFonts w:hint="cs"/>
          <w:sz w:val="28"/>
          <w:szCs w:val="28"/>
          <w:rtl/>
        </w:rPr>
        <w:t>ابزار</w:t>
      </w:r>
      <w:r w:rsidRPr="006360F6">
        <w:rPr>
          <w:sz w:val="28"/>
          <w:szCs w:val="28"/>
          <w:rtl/>
        </w:rPr>
        <w:t xml:space="preserve"> </w:t>
      </w:r>
      <w:r w:rsidRPr="006360F6">
        <w:rPr>
          <w:rFonts w:hint="cs"/>
          <w:sz w:val="28"/>
          <w:szCs w:val="28"/>
          <w:rtl/>
        </w:rPr>
        <w:t>سود</w:t>
      </w:r>
      <w:r w:rsidRPr="006360F6">
        <w:rPr>
          <w:sz w:val="28"/>
          <w:szCs w:val="28"/>
          <w:rtl/>
        </w:rPr>
        <w:t xml:space="preserve">. </w:t>
      </w:r>
      <w:r w:rsidRPr="006360F6">
        <w:rPr>
          <w:rFonts w:hint="cs"/>
          <w:sz w:val="28"/>
          <w:szCs w:val="28"/>
          <w:rtl/>
        </w:rPr>
        <w:t>چنين</w:t>
      </w:r>
      <w:r w:rsidRPr="006360F6">
        <w:rPr>
          <w:sz w:val="28"/>
          <w:szCs w:val="28"/>
          <w:rtl/>
        </w:rPr>
        <w:t xml:space="preserve"> </w:t>
      </w:r>
      <w:r w:rsidRPr="006360F6">
        <w:rPr>
          <w:rFonts w:hint="cs"/>
          <w:sz w:val="28"/>
          <w:szCs w:val="28"/>
          <w:rtl/>
        </w:rPr>
        <w:t>نگاهي</w:t>
      </w:r>
      <w:r w:rsidRPr="006360F6">
        <w:rPr>
          <w:sz w:val="28"/>
          <w:szCs w:val="28"/>
          <w:rtl/>
        </w:rPr>
        <w:t xml:space="preserve"> </w:t>
      </w:r>
      <w:r w:rsidRPr="006360F6">
        <w:rPr>
          <w:rFonts w:hint="cs"/>
          <w:sz w:val="28"/>
          <w:szCs w:val="28"/>
          <w:rtl/>
        </w:rPr>
        <w:t>نوعي</w:t>
      </w:r>
      <w:r w:rsidRPr="006360F6">
        <w:rPr>
          <w:sz w:val="28"/>
          <w:szCs w:val="28"/>
          <w:rtl/>
        </w:rPr>
        <w:t xml:space="preserve"> </w:t>
      </w:r>
      <w:r w:rsidRPr="006360F6">
        <w:rPr>
          <w:rFonts w:hint="cs"/>
          <w:sz w:val="28"/>
          <w:szCs w:val="28"/>
          <w:rtl/>
        </w:rPr>
        <w:t>تحويلي‌نگريست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سطح</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ابزار</w:t>
      </w:r>
      <w:r w:rsidRPr="006360F6">
        <w:rPr>
          <w:sz w:val="28"/>
          <w:szCs w:val="28"/>
          <w:rtl/>
        </w:rPr>
        <w:t xml:space="preserve"> </w:t>
      </w:r>
      <w:r w:rsidRPr="006360F6">
        <w:rPr>
          <w:rFonts w:hint="cs"/>
          <w:sz w:val="28"/>
          <w:szCs w:val="28"/>
          <w:rtl/>
        </w:rPr>
        <w:t>پايين</w:t>
      </w:r>
      <w:r w:rsidRPr="006360F6">
        <w:rPr>
          <w:sz w:val="28"/>
          <w:szCs w:val="28"/>
          <w:rtl/>
        </w:rPr>
        <w:t xml:space="preserve"> </w:t>
      </w:r>
      <w:r w:rsidRPr="006360F6">
        <w:rPr>
          <w:rFonts w:hint="cs"/>
          <w:sz w:val="28"/>
          <w:szCs w:val="28"/>
          <w:rtl/>
        </w:rPr>
        <w:t>مي‌آورد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سودي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نباشد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احتمال</w:t>
      </w:r>
      <w:r w:rsidRPr="006360F6">
        <w:rPr>
          <w:sz w:val="28"/>
          <w:szCs w:val="28"/>
          <w:rtl/>
        </w:rPr>
        <w:t xml:space="preserve"> </w:t>
      </w:r>
      <w:r w:rsidRPr="006360F6">
        <w:rPr>
          <w:rFonts w:hint="cs"/>
          <w:sz w:val="28"/>
          <w:szCs w:val="28"/>
          <w:rtl/>
        </w:rPr>
        <w:t>زياني</w:t>
      </w:r>
      <w:r w:rsidRPr="006360F6">
        <w:rPr>
          <w:sz w:val="28"/>
          <w:szCs w:val="28"/>
          <w:rtl/>
        </w:rPr>
        <w:t xml:space="preserve"> </w:t>
      </w:r>
      <w:r w:rsidRPr="006360F6">
        <w:rPr>
          <w:rFonts w:hint="cs"/>
          <w:sz w:val="28"/>
          <w:szCs w:val="28"/>
          <w:rtl/>
        </w:rPr>
        <w:t>متصور</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ملزم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پايبندي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نمي‌داند،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حاليكه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اصيل،</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اصيل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گرو</w:t>
      </w:r>
      <w:r w:rsidRPr="006360F6">
        <w:rPr>
          <w:sz w:val="28"/>
          <w:szCs w:val="28"/>
          <w:rtl/>
        </w:rPr>
        <w:t xml:space="preserve"> </w:t>
      </w:r>
      <w:r w:rsidRPr="006360F6">
        <w:rPr>
          <w:rFonts w:hint="cs"/>
          <w:sz w:val="28"/>
          <w:szCs w:val="28"/>
          <w:rtl/>
        </w:rPr>
        <w:t>سود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زيان</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 xml:space="preserve">نيست </w:t>
      </w:r>
      <w:r w:rsidRPr="006360F6">
        <w:rPr>
          <w:sz w:val="28"/>
          <w:szCs w:val="28"/>
          <w:rtl/>
        </w:rPr>
        <w:t>(</w:t>
      </w:r>
      <w:r w:rsidRPr="006360F6">
        <w:rPr>
          <w:rFonts w:hint="cs"/>
          <w:sz w:val="28"/>
          <w:szCs w:val="28"/>
          <w:rtl/>
        </w:rPr>
        <w:t>یگانه،</w:t>
      </w:r>
      <w:r w:rsidRPr="006360F6">
        <w:rPr>
          <w:sz w:val="28"/>
          <w:szCs w:val="28"/>
          <w:rtl/>
        </w:rPr>
        <w:t xml:space="preserve">1390).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حالت</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انگيزه</w:t>
      </w:r>
      <w:r w:rsidRPr="006360F6">
        <w:rPr>
          <w:sz w:val="28"/>
          <w:szCs w:val="28"/>
          <w:rtl/>
        </w:rPr>
        <w:t xml:space="preserve"> </w:t>
      </w:r>
      <w:r w:rsidRPr="006360F6">
        <w:rPr>
          <w:rFonts w:hint="cs"/>
          <w:sz w:val="28"/>
          <w:szCs w:val="28"/>
          <w:rtl/>
        </w:rPr>
        <w:t>دروني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هيچ</w:t>
      </w:r>
      <w:r w:rsidRPr="006360F6">
        <w:rPr>
          <w:sz w:val="28"/>
          <w:szCs w:val="28"/>
          <w:rtl/>
        </w:rPr>
        <w:t xml:space="preserve"> </w:t>
      </w:r>
      <w:r w:rsidRPr="006360F6">
        <w:rPr>
          <w:rFonts w:hint="cs"/>
          <w:sz w:val="28"/>
          <w:szCs w:val="28"/>
          <w:rtl/>
        </w:rPr>
        <w:t>چشم‌داشتي</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ابزارگرايانه</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سيستمي</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گاهي</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lastRenderedPageBreak/>
        <w:t>قيمت</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مي‌گيرد،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حاليكه</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رضايت</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حاصل</w:t>
      </w:r>
      <w:r w:rsidRPr="006360F6">
        <w:rPr>
          <w:sz w:val="28"/>
          <w:szCs w:val="28"/>
          <w:rtl/>
        </w:rPr>
        <w:t xml:space="preserve"> </w:t>
      </w:r>
      <w:r w:rsidRPr="006360F6">
        <w:rPr>
          <w:rFonts w:hint="cs"/>
          <w:sz w:val="28"/>
          <w:szCs w:val="28"/>
          <w:rtl/>
        </w:rPr>
        <w:t>نمي‌شود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قاعده</w:t>
      </w:r>
      <w:r w:rsidRPr="006360F6">
        <w:rPr>
          <w:sz w:val="28"/>
          <w:szCs w:val="28"/>
          <w:rtl/>
        </w:rPr>
        <w:t xml:space="preserve"> </w:t>
      </w:r>
      <w:r w:rsidRPr="006360F6">
        <w:rPr>
          <w:rFonts w:hint="cs"/>
          <w:sz w:val="28"/>
          <w:szCs w:val="28"/>
          <w:rtl/>
        </w:rPr>
        <w:t>ظروف</w:t>
      </w:r>
      <w:r w:rsidRPr="006360F6">
        <w:rPr>
          <w:sz w:val="28"/>
          <w:szCs w:val="28"/>
          <w:rtl/>
        </w:rPr>
        <w:t xml:space="preserve"> </w:t>
      </w:r>
      <w:r w:rsidRPr="006360F6">
        <w:rPr>
          <w:rFonts w:hint="cs"/>
          <w:sz w:val="28"/>
          <w:szCs w:val="28"/>
          <w:rtl/>
        </w:rPr>
        <w:t>بهم</w:t>
      </w:r>
      <w:r w:rsidRPr="006360F6">
        <w:rPr>
          <w:sz w:val="28"/>
          <w:szCs w:val="28"/>
          <w:rtl/>
        </w:rPr>
        <w:t xml:space="preserve"> </w:t>
      </w:r>
      <w:r w:rsidRPr="006360F6">
        <w:rPr>
          <w:rFonts w:hint="cs"/>
          <w:sz w:val="28"/>
          <w:szCs w:val="28"/>
          <w:rtl/>
        </w:rPr>
        <w:t>پيوسته</w:t>
      </w:r>
      <w:r w:rsidRPr="006360F6">
        <w:rPr>
          <w:sz w:val="28"/>
          <w:szCs w:val="28"/>
          <w:rtl/>
        </w:rPr>
        <w:t xml:space="preserve"> </w:t>
      </w:r>
      <w:r w:rsidRPr="006360F6">
        <w:rPr>
          <w:rFonts w:hint="cs"/>
          <w:sz w:val="28"/>
          <w:szCs w:val="28"/>
          <w:rtl/>
        </w:rPr>
        <w:t>جاريست،</w:t>
      </w:r>
      <w:r w:rsidRPr="006360F6">
        <w:rPr>
          <w:sz w:val="28"/>
          <w:szCs w:val="28"/>
          <w:rtl/>
        </w:rPr>
        <w:t xml:space="preserve"> </w:t>
      </w:r>
      <w:r w:rsidRPr="006360F6">
        <w:rPr>
          <w:rFonts w:hint="cs"/>
          <w:sz w:val="28"/>
          <w:szCs w:val="28"/>
          <w:rtl/>
        </w:rPr>
        <w:t>ناديده</w:t>
      </w:r>
      <w:r w:rsidRPr="006360F6">
        <w:rPr>
          <w:sz w:val="28"/>
          <w:szCs w:val="28"/>
          <w:rtl/>
        </w:rPr>
        <w:t xml:space="preserve"> </w:t>
      </w:r>
      <w:r w:rsidRPr="006360F6">
        <w:rPr>
          <w:rFonts w:hint="cs"/>
          <w:sz w:val="28"/>
          <w:szCs w:val="28"/>
          <w:rtl/>
        </w:rPr>
        <w:t>گرفتن</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منفي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سوي</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گذاشت</w:t>
      </w:r>
      <w:r w:rsidRPr="006360F6">
        <w:rPr>
          <w:sz w:val="28"/>
          <w:szCs w:val="28"/>
          <w:rtl/>
        </w:rPr>
        <w:t xml:space="preserve">. </w:t>
      </w:r>
      <w:r w:rsidRPr="006360F6">
        <w:rPr>
          <w:rFonts w:hint="cs"/>
          <w:sz w:val="28"/>
          <w:szCs w:val="28"/>
          <w:rtl/>
        </w:rPr>
        <w:t>همچنين</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دانست</w:t>
      </w:r>
      <w:r w:rsidRPr="006360F6">
        <w:rPr>
          <w:sz w:val="28"/>
          <w:szCs w:val="28"/>
          <w:rtl/>
        </w:rPr>
        <w:t xml:space="preserve"> </w:t>
      </w:r>
      <w:r w:rsidRPr="006360F6">
        <w:rPr>
          <w:rFonts w:hint="cs"/>
          <w:sz w:val="28"/>
          <w:szCs w:val="28"/>
          <w:rtl/>
        </w:rPr>
        <w:t>اصيل</w:t>
      </w:r>
      <w:r w:rsidRPr="006360F6">
        <w:rPr>
          <w:sz w:val="28"/>
          <w:szCs w:val="28"/>
          <w:rtl/>
        </w:rPr>
        <w:t xml:space="preserve"> </w:t>
      </w:r>
      <w:r w:rsidRPr="006360F6">
        <w:rPr>
          <w:rFonts w:hint="cs"/>
          <w:sz w:val="28"/>
          <w:szCs w:val="28"/>
          <w:rtl/>
        </w:rPr>
        <w:t>نبودن</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مداري</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گاهي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شرايط</w:t>
      </w:r>
      <w:r w:rsidRPr="006360F6">
        <w:rPr>
          <w:sz w:val="28"/>
          <w:szCs w:val="28"/>
          <w:rtl/>
        </w:rPr>
        <w:t xml:space="preserve"> </w:t>
      </w:r>
      <w:r w:rsidRPr="006360F6">
        <w:rPr>
          <w:rFonts w:hint="cs"/>
          <w:sz w:val="28"/>
          <w:szCs w:val="28"/>
          <w:rtl/>
        </w:rPr>
        <w:t>بحراني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تعارض</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مستلزم</w:t>
      </w:r>
      <w:r w:rsidRPr="006360F6">
        <w:rPr>
          <w:sz w:val="28"/>
          <w:szCs w:val="28"/>
          <w:rtl/>
        </w:rPr>
        <w:t xml:space="preserve"> </w:t>
      </w:r>
      <w:r w:rsidRPr="006360F6">
        <w:rPr>
          <w:rFonts w:hint="cs"/>
          <w:sz w:val="28"/>
          <w:szCs w:val="28"/>
          <w:rtl/>
        </w:rPr>
        <w:t>پرداخت</w:t>
      </w:r>
      <w:r w:rsidRPr="006360F6">
        <w:rPr>
          <w:sz w:val="28"/>
          <w:szCs w:val="28"/>
          <w:rtl/>
        </w:rPr>
        <w:t xml:space="preserve"> </w:t>
      </w:r>
      <w:r w:rsidRPr="006360F6">
        <w:rPr>
          <w:rFonts w:hint="cs"/>
          <w:sz w:val="28"/>
          <w:szCs w:val="28"/>
          <w:rtl/>
        </w:rPr>
        <w:t>خسارت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هزينه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مي‌گذرد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زيرپا</w:t>
      </w:r>
      <w:r w:rsidRPr="006360F6">
        <w:rPr>
          <w:sz w:val="28"/>
          <w:szCs w:val="28"/>
          <w:rtl/>
        </w:rPr>
        <w:t xml:space="preserve"> </w:t>
      </w:r>
      <w:r w:rsidRPr="006360F6">
        <w:rPr>
          <w:rFonts w:hint="cs"/>
          <w:sz w:val="28"/>
          <w:szCs w:val="28"/>
          <w:rtl/>
        </w:rPr>
        <w:t>مي‌گذارد</w:t>
      </w:r>
      <w:r w:rsidRPr="006360F6">
        <w:rPr>
          <w:sz w:val="28"/>
          <w:szCs w:val="28"/>
          <w:rtl/>
        </w:rPr>
        <w:t xml:space="preserve">. </w:t>
      </w:r>
      <w:r w:rsidRPr="006360F6">
        <w:rPr>
          <w:rFonts w:hint="cs"/>
          <w:sz w:val="28"/>
          <w:szCs w:val="28"/>
          <w:rtl/>
        </w:rPr>
        <w:t>حتي</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مواردي</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يقين</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اجحاف</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اساساً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چشم</w:t>
      </w:r>
      <w:r w:rsidRPr="006360F6">
        <w:rPr>
          <w:sz w:val="28"/>
          <w:szCs w:val="28"/>
          <w:rtl/>
        </w:rPr>
        <w:t xml:space="preserve"> </w:t>
      </w:r>
      <w:r w:rsidRPr="006360F6">
        <w:rPr>
          <w:rFonts w:hint="cs"/>
          <w:sz w:val="28"/>
          <w:szCs w:val="28"/>
          <w:rtl/>
        </w:rPr>
        <w:t>وي</w:t>
      </w:r>
      <w:r w:rsidRPr="006360F6">
        <w:rPr>
          <w:sz w:val="28"/>
          <w:szCs w:val="28"/>
          <w:rtl/>
        </w:rPr>
        <w:t xml:space="preserve"> </w:t>
      </w:r>
      <w:r w:rsidRPr="006360F6">
        <w:rPr>
          <w:rFonts w:hint="cs"/>
          <w:sz w:val="28"/>
          <w:szCs w:val="28"/>
          <w:rtl/>
        </w:rPr>
        <w:t>نخواهد</w:t>
      </w:r>
      <w:r w:rsidRPr="006360F6">
        <w:rPr>
          <w:sz w:val="28"/>
          <w:szCs w:val="28"/>
          <w:rtl/>
        </w:rPr>
        <w:t xml:space="preserve"> </w:t>
      </w:r>
      <w:r w:rsidRPr="006360F6">
        <w:rPr>
          <w:rFonts w:hint="cs"/>
          <w:sz w:val="28"/>
          <w:szCs w:val="28"/>
          <w:rtl/>
        </w:rPr>
        <w:t>آمد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ضايع</w:t>
      </w:r>
      <w:r w:rsidRPr="006360F6">
        <w:rPr>
          <w:sz w:val="28"/>
          <w:szCs w:val="28"/>
          <w:rtl/>
        </w:rPr>
        <w:t xml:space="preserve"> </w:t>
      </w:r>
      <w:r w:rsidRPr="006360F6">
        <w:rPr>
          <w:rFonts w:hint="cs"/>
          <w:sz w:val="28"/>
          <w:szCs w:val="28"/>
          <w:rtl/>
        </w:rPr>
        <w:t>شدن</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مطلع</w:t>
      </w:r>
      <w:r w:rsidRPr="006360F6">
        <w:rPr>
          <w:sz w:val="28"/>
          <w:szCs w:val="28"/>
          <w:rtl/>
        </w:rPr>
        <w:t xml:space="preserve"> </w:t>
      </w:r>
      <w:r w:rsidRPr="006360F6">
        <w:rPr>
          <w:rFonts w:hint="cs"/>
          <w:sz w:val="28"/>
          <w:szCs w:val="28"/>
          <w:rtl/>
        </w:rPr>
        <w:t>نخواهد</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ملزم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مشتري</w:t>
      </w:r>
      <w:r w:rsidRPr="006360F6">
        <w:rPr>
          <w:sz w:val="28"/>
          <w:szCs w:val="28"/>
          <w:rtl/>
        </w:rPr>
        <w:t xml:space="preserve"> </w:t>
      </w:r>
      <w:r w:rsidRPr="006360F6">
        <w:rPr>
          <w:rFonts w:hint="cs"/>
          <w:sz w:val="28"/>
          <w:szCs w:val="28"/>
          <w:rtl/>
        </w:rPr>
        <w:t>نخواهد</w:t>
      </w:r>
      <w:r w:rsidRPr="006360F6">
        <w:rPr>
          <w:sz w:val="28"/>
          <w:szCs w:val="28"/>
          <w:rtl/>
        </w:rPr>
        <w:t xml:space="preserve"> </w:t>
      </w:r>
      <w:r w:rsidRPr="006360F6">
        <w:rPr>
          <w:rFonts w:hint="cs"/>
          <w:sz w:val="28"/>
          <w:szCs w:val="28"/>
          <w:rtl/>
        </w:rPr>
        <w:t>ديد</w:t>
      </w:r>
      <w:r w:rsidRPr="006360F6">
        <w:rPr>
          <w:sz w:val="28"/>
          <w:szCs w:val="28"/>
          <w:rtl/>
        </w:rPr>
        <w:t xml:space="preserve">. </w:t>
      </w:r>
    </w:p>
    <w:p w:rsidR="00BB0FFF" w:rsidRPr="006360F6" w:rsidRDefault="00BB0FFF" w:rsidP="00BB0FFF">
      <w:pPr>
        <w:bidi/>
        <w:spacing w:line="240" w:lineRule="auto"/>
        <w:jc w:val="both"/>
        <w:rPr>
          <w:sz w:val="10"/>
          <w:szCs w:val="10"/>
          <w:rtl/>
        </w:rPr>
      </w:pP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فقدان</w:t>
      </w:r>
      <w:r w:rsidRPr="006360F6">
        <w:rPr>
          <w:sz w:val="28"/>
          <w:szCs w:val="28"/>
          <w:rtl/>
        </w:rPr>
        <w:t xml:space="preserve"> </w:t>
      </w:r>
      <w:r w:rsidRPr="006360F6">
        <w:rPr>
          <w:rFonts w:hint="cs"/>
          <w:sz w:val="28"/>
          <w:szCs w:val="28"/>
          <w:rtl/>
        </w:rPr>
        <w:t>انگيزش</w:t>
      </w:r>
    </w:p>
    <w:p w:rsidR="00B05CBE" w:rsidRPr="006360F6" w:rsidRDefault="00B05CBE" w:rsidP="00B05CBE">
      <w:pPr>
        <w:bidi/>
        <w:spacing w:line="240" w:lineRule="auto"/>
        <w:jc w:val="both"/>
        <w:rPr>
          <w:sz w:val="28"/>
          <w:szCs w:val="28"/>
          <w:rtl/>
        </w:rPr>
      </w:pPr>
      <w:r w:rsidRPr="006360F6">
        <w:rPr>
          <w:rFonts w:hint="cs"/>
          <w:sz w:val="28"/>
          <w:szCs w:val="28"/>
          <w:rtl/>
        </w:rPr>
        <w:t>انگيزش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يكديگر</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بستگي</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فقدان</w:t>
      </w:r>
      <w:r w:rsidRPr="006360F6">
        <w:rPr>
          <w:sz w:val="28"/>
          <w:szCs w:val="28"/>
          <w:rtl/>
        </w:rPr>
        <w:t xml:space="preserve"> </w:t>
      </w:r>
      <w:r w:rsidRPr="006360F6">
        <w:rPr>
          <w:rFonts w:hint="cs"/>
          <w:sz w:val="28"/>
          <w:szCs w:val="28"/>
          <w:rtl/>
        </w:rPr>
        <w:t>انگيزش</w:t>
      </w:r>
      <w:r w:rsidRPr="006360F6">
        <w:rPr>
          <w:sz w:val="28"/>
          <w:szCs w:val="28"/>
          <w:rtl/>
        </w:rPr>
        <w:t xml:space="preserve"> </w:t>
      </w:r>
      <w:r w:rsidRPr="006360F6">
        <w:rPr>
          <w:rFonts w:hint="cs"/>
          <w:sz w:val="28"/>
          <w:szCs w:val="28"/>
          <w:rtl/>
        </w:rPr>
        <w:t>مانع</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ترويج</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نتايج</w:t>
      </w:r>
      <w:r w:rsidRPr="006360F6">
        <w:rPr>
          <w:sz w:val="28"/>
          <w:szCs w:val="28"/>
          <w:rtl/>
        </w:rPr>
        <w:t xml:space="preserve"> </w:t>
      </w:r>
      <w:r w:rsidRPr="006360F6">
        <w:rPr>
          <w:rFonts w:hint="cs"/>
          <w:sz w:val="28"/>
          <w:szCs w:val="28"/>
          <w:rtl/>
        </w:rPr>
        <w:t>غيراخلاقي</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انگيزه</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مي‌برد،</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توجيه</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غير</w:t>
      </w:r>
      <w:r w:rsidRPr="006360F6">
        <w:rPr>
          <w:sz w:val="28"/>
          <w:szCs w:val="28"/>
          <w:rtl/>
        </w:rPr>
        <w:t xml:space="preserve"> </w:t>
      </w:r>
      <w:r w:rsidRPr="006360F6">
        <w:rPr>
          <w:rFonts w:hint="cs"/>
          <w:sz w:val="28"/>
          <w:szCs w:val="28"/>
          <w:rtl/>
        </w:rPr>
        <w:t>اخلاقيشان</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انسانها</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نيستند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w:t>
      </w:r>
      <w:r w:rsidRPr="006360F6">
        <w:rPr>
          <w:rFonts w:hint="cs"/>
          <w:sz w:val="28"/>
          <w:szCs w:val="28"/>
          <w:rtl/>
        </w:rPr>
        <w:t>رابينز</w:t>
      </w:r>
      <w:r w:rsidRPr="006360F6">
        <w:rPr>
          <w:sz w:val="28"/>
          <w:szCs w:val="28"/>
          <w:rtl/>
        </w:rPr>
        <w:t xml:space="preserve">" </w:t>
      </w:r>
      <w:r w:rsidRPr="006360F6">
        <w:rPr>
          <w:rFonts w:hint="cs"/>
          <w:sz w:val="28"/>
          <w:szCs w:val="28"/>
          <w:rtl/>
        </w:rPr>
        <w:t>انگيزه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متقابل</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شخص</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وضعيت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مي‌داند</w:t>
      </w:r>
      <w:r w:rsidRPr="006360F6">
        <w:rPr>
          <w:sz w:val="28"/>
          <w:szCs w:val="28"/>
          <w:rtl/>
        </w:rPr>
        <w:t xml:space="preserve">. </w:t>
      </w:r>
      <w:r w:rsidRPr="006360F6">
        <w:rPr>
          <w:rFonts w:hint="cs"/>
          <w:sz w:val="28"/>
          <w:szCs w:val="28"/>
          <w:rtl/>
        </w:rPr>
        <w:t>بدين</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انگيزه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متفاوت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انگيزه،</w:t>
      </w:r>
      <w:r w:rsidRPr="006360F6">
        <w:rPr>
          <w:sz w:val="28"/>
          <w:szCs w:val="28"/>
          <w:rtl/>
        </w:rPr>
        <w:t xml:space="preserve"> </w:t>
      </w:r>
      <w:r w:rsidRPr="006360F6">
        <w:rPr>
          <w:rFonts w:hint="cs"/>
          <w:sz w:val="28"/>
          <w:szCs w:val="28"/>
          <w:rtl/>
        </w:rPr>
        <w:t>آمادگي</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نهايت</w:t>
      </w:r>
      <w:r w:rsidRPr="006360F6">
        <w:rPr>
          <w:sz w:val="28"/>
          <w:szCs w:val="28"/>
          <w:rtl/>
        </w:rPr>
        <w:t xml:space="preserve"> </w:t>
      </w:r>
      <w:r w:rsidRPr="006360F6">
        <w:rPr>
          <w:rFonts w:hint="cs"/>
          <w:sz w:val="28"/>
          <w:szCs w:val="28"/>
          <w:rtl/>
        </w:rPr>
        <w:t>تلاش</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دستيابي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مشروط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توان</w:t>
      </w:r>
      <w:r w:rsidRPr="006360F6">
        <w:rPr>
          <w:sz w:val="28"/>
          <w:szCs w:val="28"/>
          <w:rtl/>
        </w:rPr>
        <w:t xml:space="preserve"> </w:t>
      </w:r>
      <w:r w:rsidRPr="006360F6">
        <w:rPr>
          <w:rFonts w:hint="cs"/>
          <w:sz w:val="28"/>
          <w:szCs w:val="28"/>
          <w:rtl/>
        </w:rPr>
        <w:t>ارضای</w:t>
      </w:r>
      <w:r w:rsidRPr="006360F6">
        <w:rPr>
          <w:sz w:val="28"/>
          <w:szCs w:val="28"/>
          <w:rtl/>
        </w:rPr>
        <w:t xml:space="preserve"> </w:t>
      </w:r>
      <w:r w:rsidRPr="006360F6">
        <w:rPr>
          <w:rFonts w:hint="cs"/>
          <w:sz w:val="28"/>
          <w:szCs w:val="28"/>
          <w:rtl/>
        </w:rPr>
        <w:t>برخي</w:t>
      </w:r>
      <w:r w:rsidRPr="006360F6">
        <w:rPr>
          <w:sz w:val="28"/>
          <w:szCs w:val="28"/>
          <w:rtl/>
        </w:rPr>
        <w:t xml:space="preserve"> </w:t>
      </w:r>
      <w:r w:rsidRPr="006360F6">
        <w:rPr>
          <w:rFonts w:hint="cs"/>
          <w:sz w:val="28"/>
          <w:szCs w:val="28"/>
          <w:rtl/>
        </w:rPr>
        <w:t>نيازهاي</w:t>
      </w:r>
      <w:r w:rsidRPr="006360F6">
        <w:rPr>
          <w:sz w:val="28"/>
          <w:szCs w:val="28"/>
          <w:rtl/>
        </w:rPr>
        <w:t xml:space="preserve"> </w:t>
      </w:r>
      <w:r w:rsidRPr="006360F6">
        <w:rPr>
          <w:rFonts w:hint="cs"/>
          <w:sz w:val="28"/>
          <w:szCs w:val="28"/>
          <w:rtl/>
        </w:rPr>
        <w:t>شخصي</w:t>
      </w:r>
      <w:r w:rsidRPr="006360F6">
        <w:rPr>
          <w:sz w:val="28"/>
          <w:szCs w:val="28"/>
          <w:rtl/>
        </w:rPr>
        <w:t xml:space="preserve"> (</w:t>
      </w: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w:t>
      </w:r>
      <w:r w:rsidRPr="006360F6">
        <w:rPr>
          <w:sz w:val="28"/>
          <w:szCs w:val="28"/>
          <w:rtl/>
        </w:rPr>
        <w:t xml:space="preserve"> 1389 ). </w:t>
      </w:r>
    </w:p>
    <w:p w:rsidR="00BB0FFF" w:rsidRPr="006360F6" w:rsidRDefault="00BB0FFF" w:rsidP="00BB0FFF">
      <w:pPr>
        <w:bidi/>
        <w:spacing w:line="240" w:lineRule="auto"/>
        <w:jc w:val="both"/>
        <w:rPr>
          <w:sz w:val="14"/>
          <w:szCs w:val="14"/>
          <w:rtl/>
        </w:rPr>
      </w:pPr>
    </w:p>
    <w:p w:rsidR="00B05CBE" w:rsidRPr="006360F6" w:rsidRDefault="00B05CBE" w:rsidP="00B05CBE">
      <w:pPr>
        <w:bidi/>
        <w:spacing w:line="240" w:lineRule="auto"/>
        <w:jc w:val="both"/>
        <w:rPr>
          <w:sz w:val="28"/>
          <w:szCs w:val="28"/>
          <w:rtl/>
        </w:rPr>
      </w:pPr>
      <w:r w:rsidRPr="006360F6">
        <w:rPr>
          <w:sz w:val="28"/>
          <w:szCs w:val="28"/>
          <w:rtl/>
        </w:rPr>
        <w:t xml:space="preserve">5- </w:t>
      </w:r>
      <w:r w:rsidRPr="006360F6">
        <w:rPr>
          <w:rFonts w:hint="cs"/>
          <w:sz w:val="28"/>
          <w:szCs w:val="28"/>
          <w:rtl/>
        </w:rPr>
        <w:t>نارضايتي</w:t>
      </w:r>
      <w:r w:rsidRPr="006360F6">
        <w:rPr>
          <w:sz w:val="28"/>
          <w:szCs w:val="28"/>
          <w:rtl/>
        </w:rPr>
        <w:t xml:space="preserve"> </w:t>
      </w:r>
      <w:r w:rsidRPr="006360F6">
        <w:rPr>
          <w:rFonts w:hint="cs"/>
          <w:sz w:val="28"/>
          <w:szCs w:val="28"/>
          <w:rtl/>
        </w:rPr>
        <w:t>شغلي</w:t>
      </w:r>
    </w:p>
    <w:p w:rsidR="00B05CBE" w:rsidRPr="006360F6" w:rsidRDefault="00B05CBE" w:rsidP="00B05CBE">
      <w:pPr>
        <w:bidi/>
        <w:spacing w:line="240" w:lineRule="auto"/>
        <w:jc w:val="both"/>
        <w:rPr>
          <w:sz w:val="28"/>
          <w:szCs w:val="28"/>
          <w:rtl/>
        </w:rPr>
      </w:pPr>
      <w:r w:rsidRPr="006360F6">
        <w:rPr>
          <w:rFonts w:hint="cs"/>
          <w:sz w:val="28"/>
          <w:szCs w:val="28"/>
          <w:rtl/>
        </w:rPr>
        <w:t>رضايت</w:t>
      </w:r>
      <w:r w:rsidRPr="006360F6">
        <w:rPr>
          <w:sz w:val="28"/>
          <w:szCs w:val="28"/>
          <w:rtl/>
        </w:rPr>
        <w:t xml:space="preserve"> </w:t>
      </w:r>
      <w:r w:rsidRPr="006360F6">
        <w:rPr>
          <w:rFonts w:hint="cs"/>
          <w:sz w:val="28"/>
          <w:szCs w:val="28"/>
          <w:rtl/>
        </w:rPr>
        <w:t>شغلي،</w:t>
      </w:r>
      <w:r w:rsidRPr="006360F6">
        <w:rPr>
          <w:sz w:val="28"/>
          <w:szCs w:val="28"/>
          <w:rtl/>
        </w:rPr>
        <w:t xml:space="preserve"> </w:t>
      </w:r>
      <w:r w:rsidRPr="006360F6">
        <w:rPr>
          <w:rFonts w:hint="cs"/>
          <w:sz w:val="28"/>
          <w:szCs w:val="28"/>
          <w:rtl/>
        </w:rPr>
        <w:t>احساسات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نگرش‌هايي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كس</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احساسات</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درباره</w:t>
      </w:r>
      <w:r w:rsidRPr="006360F6">
        <w:rPr>
          <w:sz w:val="28"/>
          <w:szCs w:val="28"/>
          <w:rtl/>
        </w:rPr>
        <w:t xml:space="preserve"> </w:t>
      </w:r>
      <w:r w:rsidRPr="006360F6">
        <w:rPr>
          <w:rFonts w:hint="cs"/>
          <w:sz w:val="28"/>
          <w:szCs w:val="28"/>
          <w:rtl/>
        </w:rPr>
        <w:t>كل</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دانست</w:t>
      </w:r>
      <w:r w:rsidRPr="006360F6">
        <w:rPr>
          <w:sz w:val="28"/>
          <w:szCs w:val="28"/>
          <w:rtl/>
        </w:rPr>
        <w:t xml:space="preserve"> </w:t>
      </w:r>
      <w:r w:rsidRPr="006360F6">
        <w:rPr>
          <w:rFonts w:hint="cs"/>
          <w:sz w:val="28"/>
          <w:szCs w:val="28"/>
          <w:rtl/>
        </w:rPr>
        <w:t>تلقي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جديد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امنيت</w:t>
      </w:r>
      <w:r w:rsidRPr="006360F6">
        <w:rPr>
          <w:sz w:val="28"/>
          <w:szCs w:val="28"/>
          <w:rtl/>
        </w:rPr>
        <w:t xml:space="preserve"> </w:t>
      </w:r>
      <w:r w:rsidRPr="006360F6">
        <w:rPr>
          <w:rFonts w:hint="cs"/>
          <w:sz w:val="28"/>
          <w:szCs w:val="28"/>
          <w:rtl/>
        </w:rPr>
        <w:t>شغلي،</w:t>
      </w:r>
      <w:r w:rsidRPr="006360F6">
        <w:rPr>
          <w:sz w:val="28"/>
          <w:szCs w:val="28"/>
          <w:rtl/>
        </w:rPr>
        <w:t xml:space="preserve"> </w:t>
      </w:r>
      <w:r w:rsidRPr="006360F6">
        <w:rPr>
          <w:rFonts w:hint="cs"/>
          <w:sz w:val="28"/>
          <w:szCs w:val="28"/>
          <w:rtl/>
        </w:rPr>
        <w:t>ريشه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درون</w:t>
      </w:r>
      <w:r w:rsidRPr="006360F6">
        <w:rPr>
          <w:sz w:val="28"/>
          <w:szCs w:val="28"/>
          <w:rtl/>
        </w:rPr>
        <w:t xml:space="preserve"> </w:t>
      </w:r>
      <w:r w:rsidRPr="006360F6">
        <w:rPr>
          <w:rFonts w:hint="cs"/>
          <w:sz w:val="28"/>
          <w:szCs w:val="28"/>
          <w:rtl/>
        </w:rPr>
        <w:t>مي‌داند</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مقررات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خط‌مشي‌ها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رويه‌هاي</w:t>
      </w:r>
      <w:r w:rsidRPr="006360F6">
        <w:rPr>
          <w:sz w:val="28"/>
          <w:szCs w:val="28"/>
          <w:rtl/>
        </w:rPr>
        <w:t xml:space="preserve"> </w:t>
      </w:r>
      <w:r w:rsidRPr="006360F6">
        <w:rPr>
          <w:rFonts w:hint="cs"/>
          <w:sz w:val="28"/>
          <w:szCs w:val="28"/>
          <w:rtl/>
        </w:rPr>
        <w:t>قانوني</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روزآمد</w:t>
      </w:r>
      <w:r w:rsidRPr="006360F6">
        <w:rPr>
          <w:sz w:val="28"/>
          <w:szCs w:val="28"/>
          <w:rtl/>
        </w:rPr>
        <w:t xml:space="preserve"> </w:t>
      </w:r>
      <w:r w:rsidRPr="006360F6">
        <w:rPr>
          <w:rFonts w:hint="cs"/>
          <w:sz w:val="28"/>
          <w:szCs w:val="28"/>
          <w:rtl/>
        </w:rPr>
        <w:t>باشيم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ياد</w:t>
      </w:r>
      <w:r w:rsidRPr="006360F6">
        <w:rPr>
          <w:sz w:val="28"/>
          <w:szCs w:val="28"/>
          <w:rtl/>
        </w:rPr>
        <w:t xml:space="preserve"> </w:t>
      </w:r>
      <w:r w:rsidRPr="006360F6">
        <w:rPr>
          <w:rFonts w:hint="cs"/>
          <w:sz w:val="28"/>
          <w:szCs w:val="28"/>
          <w:rtl/>
        </w:rPr>
        <w:t>بگيريم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كنيم،</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تخصص</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كار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بيابيم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امور</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آگاه</w:t>
      </w:r>
      <w:r w:rsidRPr="006360F6">
        <w:rPr>
          <w:sz w:val="28"/>
          <w:szCs w:val="28"/>
          <w:rtl/>
        </w:rPr>
        <w:t xml:space="preserve"> </w:t>
      </w:r>
      <w:r w:rsidRPr="006360F6">
        <w:rPr>
          <w:rFonts w:hint="cs"/>
          <w:sz w:val="28"/>
          <w:szCs w:val="28"/>
          <w:rtl/>
        </w:rPr>
        <w:t>باشيم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كاري</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كوششي</w:t>
      </w:r>
      <w:r w:rsidRPr="006360F6">
        <w:rPr>
          <w:sz w:val="28"/>
          <w:szCs w:val="28"/>
          <w:rtl/>
        </w:rPr>
        <w:t xml:space="preserve"> </w:t>
      </w:r>
      <w:r w:rsidRPr="006360F6">
        <w:rPr>
          <w:rFonts w:hint="cs"/>
          <w:sz w:val="28"/>
          <w:szCs w:val="28"/>
          <w:rtl/>
        </w:rPr>
        <w:t>مستمر</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باشيم،</w:t>
      </w:r>
      <w:r w:rsidRPr="006360F6">
        <w:rPr>
          <w:sz w:val="28"/>
          <w:szCs w:val="28"/>
          <w:rtl/>
        </w:rPr>
        <w:t xml:space="preserve"> </w:t>
      </w:r>
      <w:r w:rsidRPr="006360F6">
        <w:rPr>
          <w:rFonts w:hint="cs"/>
          <w:sz w:val="28"/>
          <w:szCs w:val="28"/>
          <w:rtl/>
        </w:rPr>
        <w:t>آنگاه</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امنيت</w:t>
      </w:r>
      <w:r w:rsidRPr="006360F6">
        <w:rPr>
          <w:sz w:val="28"/>
          <w:szCs w:val="28"/>
          <w:rtl/>
        </w:rPr>
        <w:t xml:space="preserve"> </w:t>
      </w:r>
      <w:r w:rsidRPr="006360F6">
        <w:rPr>
          <w:rFonts w:hint="cs"/>
          <w:sz w:val="28"/>
          <w:szCs w:val="28"/>
          <w:rtl/>
        </w:rPr>
        <w:t>شغلي</w:t>
      </w:r>
      <w:r w:rsidRPr="006360F6">
        <w:rPr>
          <w:sz w:val="28"/>
          <w:szCs w:val="28"/>
          <w:rtl/>
        </w:rPr>
        <w:t xml:space="preserve"> </w:t>
      </w:r>
      <w:r w:rsidRPr="006360F6">
        <w:rPr>
          <w:rFonts w:hint="cs"/>
          <w:sz w:val="28"/>
          <w:szCs w:val="28"/>
          <w:rtl/>
        </w:rPr>
        <w:t>ايجادكرده‌ايم</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 </w:t>
      </w:r>
      <w:r w:rsidRPr="006360F6">
        <w:rPr>
          <w:rFonts w:hint="cs"/>
          <w:sz w:val="28"/>
          <w:szCs w:val="28"/>
          <w:rtl/>
        </w:rPr>
        <w:t>جبارزاده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1390 ). </w:t>
      </w:r>
    </w:p>
    <w:p w:rsidR="00B05CBE" w:rsidRPr="006360F6" w:rsidRDefault="00B05CBE" w:rsidP="00B05CBE">
      <w:pPr>
        <w:bidi/>
        <w:spacing w:line="240" w:lineRule="auto"/>
        <w:jc w:val="both"/>
        <w:rPr>
          <w:sz w:val="14"/>
          <w:szCs w:val="14"/>
          <w:rtl/>
        </w:rPr>
      </w:pPr>
    </w:p>
    <w:p w:rsidR="00B05CBE" w:rsidRPr="006360F6" w:rsidRDefault="00B05CBE" w:rsidP="00B05CBE">
      <w:pPr>
        <w:bidi/>
        <w:spacing w:line="240" w:lineRule="auto"/>
        <w:jc w:val="both"/>
        <w:rPr>
          <w:sz w:val="28"/>
          <w:szCs w:val="28"/>
          <w:rtl/>
        </w:rPr>
      </w:pPr>
      <w:r w:rsidRPr="006360F6">
        <w:rPr>
          <w:sz w:val="28"/>
          <w:szCs w:val="28"/>
          <w:rtl/>
        </w:rPr>
        <w:t xml:space="preserve">6- </w:t>
      </w:r>
      <w:r w:rsidRPr="006360F6">
        <w:rPr>
          <w:rFonts w:hint="cs"/>
          <w:sz w:val="28"/>
          <w:szCs w:val="28"/>
          <w:rtl/>
        </w:rPr>
        <w:t>فقدان</w:t>
      </w:r>
      <w:r w:rsidRPr="006360F6">
        <w:rPr>
          <w:sz w:val="28"/>
          <w:szCs w:val="28"/>
          <w:rtl/>
        </w:rPr>
        <w:t xml:space="preserve"> </w:t>
      </w:r>
      <w:r w:rsidRPr="006360F6">
        <w:rPr>
          <w:rFonts w:hint="cs"/>
          <w:sz w:val="28"/>
          <w:szCs w:val="28"/>
          <w:rtl/>
        </w:rPr>
        <w:t>مهارت</w:t>
      </w:r>
      <w:r w:rsidRPr="006360F6">
        <w:rPr>
          <w:sz w:val="28"/>
          <w:szCs w:val="28"/>
          <w:rtl/>
        </w:rPr>
        <w:t xml:space="preserve"> </w:t>
      </w:r>
      <w:r w:rsidRPr="006360F6">
        <w:rPr>
          <w:rFonts w:hint="cs"/>
          <w:sz w:val="28"/>
          <w:szCs w:val="28"/>
          <w:rtl/>
        </w:rPr>
        <w:t>تصميم‌گيري</w:t>
      </w:r>
    </w:p>
    <w:p w:rsidR="00B05CBE" w:rsidRPr="006360F6" w:rsidRDefault="00B05CBE" w:rsidP="00B05CBE">
      <w:pPr>
        <w:bidi/>
        <w:spacing w:line="240" w:lineRule="auto"/>
        <w:jc w:val="both"/>
        <w:rPr>
          <w:sz w:val="28"/>
          <w:szCs w:val="28"/>
          <w:rtl/>
        </w:rPr>
      </w:pPr>
      <w:r w:rsidRPr="006360F6">
        <w:rPr>
          <w:rFonts w:hint="cs"/>
          <w:sz w:val="28"/>
          <w:szCs w:val="28"/>
          <w:rtl/>
        </w:rPr>
        <w:t>مديريت،</w:t>
      </w:r>
      <w:r w:rsidRPr="006360F6">
        <w:rPr>
          <w:sz w:val="28"/>
          <w:szCs w:val="28"/>
          <w:rtl/>
        </w:rPr>
        <w:t xml:space="preserve"> </w:t>
      </w:r>
      <w:r w:rsidRPr="006360F6">
        <w:rPr>
          <w:rFonts w:hint="cs"/>
          <w:sz w:val="28"/>
          <w:szCs w:val="28"/>
          <w:rtl/>
        </w:rPr>
        <w:t>هنر</w:t>
      </w:r>
      <w:r w:rsidRPr="006360F6">
        <w:rPr>
          <w:sz w:val="28"/>
          <w:szCs w:val="28"/>
          <w:rtl/>
        </w:rPr>
        <w:t xml:space="preserve"> </w:t>
      </w:r>
      <w:r w:rsidRPr="006360F6">
        <w:rPr>
          <w:rFonts w:hint="cs"/>
          <w:sz w:val="28"/>
          <w:szCs w:val="28"/>
          <w:rtl/>
        </w:rPr>
        <w:t>تصميم‌گيري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تصميم‌گيري</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بروز</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غيراخلاقي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تصميم‌گيري</w:t>
      </w:r>
      <w:r w:rsidRPr="006360F6">
        <w:rPr>
          <w:sz w:val="28"/>
          <w:szCs w:val="28"/>
          <w:rtl/>
        </w:rPr>
        <w:t xml:space="preserve"> </w:t>
      </w:r>
      <w:r w:rsidRPr="006360F6">
        <w:rPr>
          <w:rFonts w:hint="cs"/>
          <w:sz w:val="28"/>
          <w:szCs w:val="28"/>
          <w:rtl/>
        </w:rPr>
        <w:t>بصورت</w:t>
      </w:r>
      <w:r w:rsidRPr="006360F6">
        <w:rPr>
          <w:sz w:val="28"/>
          <w:szCs w:val="28"/>
          <w:rtl/>
        </w:rPr>
        <w:t xml:space="preserve"> </w:t>
      </w:r>
      <w:r w:rsidRPr="006360F6">
        <w:rPr>
          <w:rFonts w:hint="cs"/>
          <w:sz w:val="28"/>
          <w:szCs w:val="28"/>
          <w:rtl/>
        </w:rPr>
        <w:t>فرآيندي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محصول</w:t>
      </w:r>
      <w:r w:rsidRPr="006360F6">
        <w:rPr>
          <w:sz w:val="28"/>
          <w:szCs w:val="28"/>
          <w:rtl/>
        </w:rPr>
        <w:t xml:space="preserve"> </w:t>
      </w:r>
      <w:r w:rsidRPr="006360F6">
        <w:rPr>
          <w:rFonts w:hint="cs"/>
          <w:sz w:val="28"/>
          <w:szCs w:val="28"/>
          <w:rtl/>
        </w:rPr>
        <w:t>الگوهاي</w:t>
      </w:r>
      <w:r w:rsidRPr="006360F6">
        <w:rPr>
          <w:sz w:val="28"/>
          <w:szCs w:val="28"/>
          <w:rtl/>
        </w:rPr>
        <w:t xml:space="preserve"> </w:t>
      </w:r>
      <w:r w:rsidRPr="006360F6">
        <w:rPr>
          <w:rFonts w:hint="cs"/>
          <w:sz w:val="28"/>
          <w:szCs w:val="28"/>
          <w:rtl/>
        </w:rPr>
        <w:t>مواجهه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مشكل</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تبديل</w:t>
      </w:r>
      <w:r w:rsidRPr="006360F6">
        <w:rPr>
          <w:sz w:val="28"/>
          <w:szCs w:val="28"/>
          <w:rtl/>
        </w:rPr>
        <w:t xml:space="preserve"> </w:t>
      </w:r>
      <w:r w:rsidRPr="006360F6">
        <w:rPr>
          <w:rFonts w:hint="cs"/>
          <w:sz w:val="28"/>
          <w:szCs w:val="28"/>
          <w:rtl/>
        </w:rPr>
        <w:t>مشكل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تصميم‌گيري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چند</w:t>
      </w:r>
      <w:r w:rsidRPr="006360F6">
        <w:rPr>
          <w:sz w:val="28"/>
          <w:szCs w:val="28"/>
          <w:rtl/>
        </w:rPr>
        <w:t xml:space="preserve"> </w:t>
      </w:r>
      <w:r w:rsidRPr="006360F6">
        <w:rPr>
          <w:rFonts w:hint="cs"/>
          <w:sz w:val="28"/>
          <w:szCs w:val="28"/>
          <w:rtl/>
        </w:rPr>
        <w:t>اصل</w:t>
      </w:r>
      <w:r w:rsidRPr="006360F6">
        <w:rPr>
          <w:sz w:val="28"/>
          <w:szCs w:val="28"/>
          <w:rtl/>
        </w:rPr>
        <w:t xml:space="preserve"> </w:t>
      </w:r>
      <w:r w:rsidRPr="006360F6">
        <w:rPr>
          <w:rFonts w:hint="cs"/>
          <w:sz w:val="28"/>
          <w:szCs w:val="28"/>
          <w:rtl/>
        </w:rPr>
        <w:t>وفادار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كرامت</w:t>
      </w:r>
      <w:r w:rsidRPr="006360F6">
        <w:rPr>
          <w:sz w:val="28"/>
          <w:szCs w:val="28"/>
          <w:rtl/>
        </w:rPr>
        <w:t xml:space="preserve"> </w:t>
      </w:r>
      <w:r w:rsidRPr="006360F6">
        <w:rPr>
          <w:rFonts w:hint="cs"/>
          <w:sz w:val="28"/>
          <w:szCs w:val="28"/>
          <w:rtl/>
        </w:rPr>
        <w:t>انساني،</w:t>
      </w:r>
      <w:r w:rsidRPr="006360F6">
        <w:rPr>
          <w:sz w:val="28"/>
          <w:szCs w:val="28"/>
          <w:rtl/>
        </w:rPr>
        <w:t xml:space="preserve"> </w:t>
      </w:r>
      <w:r w:rsidRPr="006360F6">
        <w:rPr>
          <w:rFonts w:hint="cs"/>
          <w:sz w:val="28"/>
          <w:szCs w:val="28"/>
          <w:rtl/>
        </w:rPr>
        <w:t>مسئوليت‌پذيري،</w:t>
      </w:r>
      <w:r w:rsidRPr="006360F6">
        <w:rPr>
          <w:sz w:val="28"/>
          <w:szCs w:val="28"/>
          <w:rtl/>
        </w:rPr>
        <w:t xml:space="preserve"> </w:t>
      </w:r>
      <w:r w:rsidRPr="006360F6">
        <w:rPr>
          <w:rFonts w:hint="cs"/>
          <w:sz w:val="28"/>
          <w:szCs w:val="28"/>
          <w:rtl/>
        </w:rPr>
        <w:t>انصاف،</w:t>
      </w:r>
      <w:r w:rsidRPr="006360F6">
        <w:rPr>
          <w:sz w:val="28"/>
          <w:szCs w:val="28"/>
          <w:rtl/>
        </w:rPr>
        <w:t xml:space="preserve"> </w:t>
      </w:r>
      <w:r w:rsidRPr="006360F6">
        <w:rPr>
          <w:rFonts w:hint="cs"/>
          <w:sz w:val="28"/>
          <w:szCs w:val="28"/>
          <w:rtl/>
        </w:rPr>
        <w:t>پايبندي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منش</w:t>
      </w:r>
      <w:r w:rsidRPr="006360F6">
        <w:rPr>
          <w:sz w:val="28"/>
          <w:szCs w:val="28"/>
          <w:rtl/>
        </w:rPr>
        <w:t xml:space="preserve"> </w:t>
      </w:r>
      <w:r w:rsidRPr="006360F6">
        <w:rPr>
          <w:rFonts w:hint="cs"/>
          <w:sz w:val="28"/>
          <w:szCs w:val="28"/>
          <w:rtl/>
        </w:rPr>
        <w:t>شهروندي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مراقبت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ديگران</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تصميم</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تصميمي</w:t>
      </w:r>
      <w:r w:rsidRPr="006360F6">
        <w:rPr>
          <w:sz w:val="28"/>
          <w:szCs w:val="28"/>
          <w:rtl/>
        </w:rPr>
        <w:t xml:space="preserve"> </w:t>
      </w:r>
      <w:r w:rsidRPr="006360F6">
        <w:rPr>
          <w:rFonts w:hint="cs"/>
          <w:sz w:val="28"/>
          <w:szCs w:val="28"/>
          <w:rtl/>
        </w:rPr>
        <w:t>عقلايي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چون</w:t>
      </w:r>
      <w:r w:rsidRPr="006360F6">
        <w:rPr>
          <w:sz w:val="28"/>
          <w:szCs w:val="28"/>
          <w:rtl/>
        </w:rPr>
        <w:t xml:space="preserve"> </w:t>
      </w:r>
      <w:r w:rsidRPr="006360F6">
        <w:rPr>
          <w:rFonts w:hint="cs"/>
          <w:sz w:val="28"/>
          <w:szCs w:val="28"/>
          <w:rtl/>
        </w:rPr>
        <w:t>تصميم</w:t>
      </w:r>
      <w:r w:rsidRPr="006360F6">
        <w:rPr>
          <w:sz w:val="28"/>
          <w:szCs w:val="28"/>
          <w:rtl/>
        </w:rPr>
        <w:t xml:space="preserve"> </w:t>
      </w:r>
      <w:r w:rsidRPr="006360F6">
        <w:rPr>
          <w:rFonts w:hint="cs"/>
          <w:sz w:val="28"/>
          <w:szCs w:val="28"/>
          <w:rtl/>
        </w:rPr>
        <w:t>اخلاقي</w:t>
      </w:r>
      <w:r w:rsidR="00910CA2" w:rsidRPr="006360F6">
        <w:rPr>
          <w:rFonts w:hint="cs"/>
          <w:sz w:val="28"/>
          <w:szCs w:val="28"/>
          <w:rtl/>
        </w:rPr>
        <w:t xml:space="preserve"> </w:t>
      </w:r>
      <w:r w:rsidRPr="006360F6">
        <w:rPr>
          <w:sz w:val="28"/>
          <w:szCs w:val="28"/>
          <w:rtl/>
        </w:rPr>
        <w:t>"</w:t>
      </w:r>
      <w:r w:rsidRPr="006360F6">
        <w:rPr>
          <w:rFonts w:hint="cs"/>
          <w:sz w:val="28"/>
          <w:szCs w:val="28"/>
          <w:rtl/>
        </w:rPr>
        <w:t>مطلقاً</w:t>
      </w:r>
      <w:r w:rsidRPr="006360F6">
        <w:rPr>
          <w:sz w:val="28"/>
          <w:szCs w:val="28"/>
          <w:rtl/>
        </w:rPr>
        <w:t xml:space="preserve"> </w:t>
      </w:r>
      <w:r w:rsidRPr="006360F6">
        <w:rPr>
          <w:rFonts w:hint="cs"/>
          <w:sz w:val="28"/>
          <w:szCs w:val="28"/>
          <w:rtl/>
        </w:rPr>
        <w:t>صحيح</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زيرا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ممكن</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عقلايي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نسبي</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مطلق</w:t>
      </w:r>
      <w:r w:rsidRPr="006360F6">
        <w:rPr>
          <w:sz w:val="28"/>
          <w:szCs w:val="28"/>
          <w:rtl/>
        </w:rPr>
        <w:t xml:space="preserve"> </w:t>
      </w:r>
      <w:r w:rsidRPr="006360F6">
        <w:rPr>
          <w:rFonts w:hint="cs"/>
          <w:sz w:val="28"/>
          <w:szCs w:val="28"/>
          <w:rtl/>
        </w:rPr>
        <w:t>نگری</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فرهنگ</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ضعيف،</w:t>
      </w:r>
      <w:r w:rsidRPr="006360F6">
        <w:rPr>
          <w:sz w:val="28"/>
          <w:szCs w:val="28"/>
          <w:rtl/>
        </w:rPr>
        <w:t xml:space="preserve"> </w:t>
      </w:r>
      <w:r w:rsidRPr="006360F6">
        <w:rPr>
          <w:rFonts w:hint="cs"/>
          <w:sz w:val="28"/>
          <w:szCs w:val="28"/>
          <w:rtl/>
        </w:rPr>
        <w:t>الگوي</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غير</w:t>
      </w:r>
      <w:r w:rsidRPr="006360F6">
        <w:rPr>
          <w:sz w:val="28"/>
          <w:szCs w:val="28"/>
          <w:rtl/>
        </w:rPr>
        <w:t xml:space="preserve"> </w:t>
      </w:r>
      <w:r w:rsidRPr="006360F6">
        <w:rPr>
          <w:rFonts w:hint="cs"/>
          <w:sz w:val="28"/>
          <w:szCs w:val="28"/>
          <w:rtl/>
        </w:rPr>
        <w:t>مشاركتي،</w:t>
      </w:r>
      <w:r w:rsidRPr="006360F6">
        <w:rPr>
          <w:sz w:val="28"/>
          <w:szCs w:val="28"/>
          <w:rtl/>
        </w:rPr>
        <w:t xml:space="preserve"> </w:t>
      </w:r>
      <w:r w:rsidRPr="006360F6">
        <w:rPr>
          <w:rFonts w:hint="cs"/>
          <w:sz w:val="28"/>
          <w:szCs w:val="28"/>
          <w:rtl/>
        </w:rPr>
        <w:t>فقدان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سيستمي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هوش</w:t>
      </w:r>
      <w:r w:rsidRPr="006360F6">
        <w:rPr>
          <w:sz w:val="28"/>
          <w:szCs w:val="28"/>
          <w:rtl/>
        </w:rPr>
        <w:t xml:space="preserve"> </w:t>
      </w:r>
      <w:r w:rsidRPr="006360F6">
        <w:rPr>
          <w:rFonts w:hint="cs"/>
          <w:sz w:val="28"/>
          <w:szCs w:val="28"/>
          <w:rtl/>
        </w:rPr>
        <w:t>هيجاني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مهارت‌هاي</w:t>
      </w:r>
      <w:r w:rsidRPr="006360F6">
        <w:rPr>
          <w:sz w:val="28"/>
          <w:szCs w:val="28"/>
          <w:rtl/>
        </w:rPr>
        <w:t xml:space="preserve"> </w:t>
      </w:r>
      <w:r w:rsidRPr="006360F6">
        <w:rPr>
          <w:rFonts w:hint="cs"/>
          <w:sz w:val="28"/>
          <w:szCs w:val="28"/>
          <w:rtl/>
        </w:rPr>
        <w:t>تشخيص</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فقر</w:t>
      </w:r>
      <w:r w:rsidRPr="006360F6">
        <w:rPr>
          <w:sz w:val="28"/>
          <w:szCs w:val="28"/>
          <w:rtl/>
        </w:rPr>
        <w:t xml:space="preserve"> </w:t>
      </w:r>
      <w:r w:rsidRPr="006360F6">
        <w:rPr>
          <w:rFonts w:hint="cs"/>
          <w:sz w:val="28"/>
          <w:szCs w:val="28"/>
          <w:rtl/>
        </w:rPr>
        <w:t>اطلاعاتي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تحليل</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شتاب</w:t>
      </w:r>
      <w:r w:rsidRPr="006360F6">
        <w:rPr>
          <w:sz w:val="28"/>
          <w:szCs w:val="28"/>
          <w:rtl/>
        </w:rPr>
        <w:t xml:space="preserve"> </w:t>
      </w:r>
      <w:r w:rsidRPr="006360F6">
        <w:rPr>
          <w:rFonts w:hint="cs"/>
          <w:sz w:val="28"/>
          <w:szCs w:val="28"/>
          <w:rtl/>
        </w:rPr>
        <w:t>زدگي</w:t>
      </w:r>
      <w:r w:rsidRPr="006360F6">
        <w:rPr>
          <w:sz w:val="28"/>
          <w:szCs w:val="28"/>
          <w:rtl/>
        </w:rPr>
        <w:t xml:space="preserve"> </w:t>
      </w:r>
      <w:r w:rsidRPr="006360F6">
        <w:rPr>
          <w:rFonts w:hint="cs"/>
          <w:sz w:val="28"/>
          <w:szCs w:val="28"/>
          <w:rtl/>
        </w:rPr>
        <w:t>همگي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تصميم‌گيري‌هاي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است</w:t>
      </w:r>
      <w:r w:rsidRPr="006360F6">
        <w:rPr>
          <w:sz w:val="28"/>
          <w:szCs w:val="28"/>
          <w:rtl/>
        </w:rPr>
        <w:t>.</w:t>
      </w:r>
    </w:p>
    <w:p w:rsidR="00BB0FFF" w:rsidRPr="006360F6" w:rsidRDefault="00BB0FFF" w:rsidP="00BB0FFF">
      <w:pPr>
        <w:bidi/>
        <w:spacing w:line="240" w:lineRule="auto"/>
        <w:jc w:val="both"/>
        <w:rPr>
          <w:sz w:val="16"/>
          <w:szCs w:val="16"/>
          <w:rtl/>
        </w:rPr>
      </w:pPr>
    </w:p>
    <w:p w:rsidR="00B05CBE" w:rsidRPr="006360F6" w:rsidRDefault="00B05CBE" w:rsidP="00B05CBE">
      <w:pPr>
        <w:bidi/>
        <w:spacing w:line="240" w:lineRule="auto"/>
        <w:jc w:val="both"/>
        <w:rPr>
          <w:sz w:val="28"/>
          <w:szCs w:val="28"/>
          <w:rtl/>
        </w:rPr>
      </w:pPr>
      <w:r w:rsidRPr="006360F6">
        <w:rPr>
          <w:sz w:val="28"/>
          <w:szCs w:val="28"/>
          <w:rtl/>
        </w:rPr>
        <w:t xml:space="preserve">7- </w:t>
      </w:r>
      <w:r w:rsidRPr="006360F6">
        <w:rPr>
          <w:rFonts w:hint="cs"/>
          <w:sz w:val="28"/>
          <w:szCs w:val="28"/>
          <w:rtl/>
        </w:rPr>
        <w:t>بلاتكليفي</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تعارضات</w:t>
      </w:r>
      <w:r w:rsidRPr="006360F6">
        <w:rPr>
          <w:sz w:val="28"/>
          <w:szCs w:val="28"/>
          <w:rtl/>
        </w:rPr>
        <w:t xml:space="preserve"> </w:t>
      </w:r>
      <w:r w:rsidRPr="006360F6">
        <w:rPr>
          <w:rFonts w:hint="cs"/>
          <w:sz w:val="28"/>
          <w:szCs w:val="28"/>
          <w:rtl/>
        </w:rPr>
        <w:t>اخلاقي</w:t>
      </w:r>
    </w:p>
    <w:p w:rsidR="00B05CBE" w:rsidRPr="006360F6" w:rsidRDefault="00B05CBE" w:rsidP="00B05CBE">
      <w:pPr>
        <w:bidi/>
        <w:spacing w:line="240" w:lineRule="auto"/>
        <w:jc w:val="both"/>
        <w:rPr>
          <w:sz w:val="28"/>
          <w:szCs w:val="28"/>
          <w:rtl/>
        </w:rPr>
      </w:pPr>
      <w:r w:rsidRPr="006360F6">
        <w:rPr>
          <w:rFonts w:hint="cs"/>
          <w:sz w:val="28"/>
          <w:szCs w:val="28"/>
          <w:rtl/>
        </w:rPr>
        <w:t>از</w:t>
      </w:r>
      <w:r w:rsidRPr="006360F6">
        <w:rPr>
          <w:sz w:val="28"/>
          <w:szCs w:val="28"/>
          <w:rtl/>
        </w:rPr>
        <w:t xml:space="preserve"> </w:t>
      </w:r>
      <w:r w:rsidRPr="006360F6">
        <w:rPr>
          <w:rFonts w:hint="cs"/>
          <w:sz w:val="28"/>
          <w:szCs w:val="28"/>
          <w:rtl/>
        </w:rPr>
        <w:t>عمده‌ترين</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بلاتكليفي</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پيچيده‌ترين</w:t>
      </w:r>
      <w:r w:rsidRPr="006360F6">
        <w:rPr>
          <w:sz w:val="28"/>
          <w:szCs w:val="28"/>
          <w:rtl/>
        </w:rPr>
        <w:t xml:space="preserve"> </w:t>
      </w:r>
      <w:r w:rsidRPr="006360F6">
        <w:rPr>
          <w:rFonts w:hint="cs"/>
          <w:sz w:val="28"/>
          <w:szCs w:val="28"/>
          <w:rtl/>
        </w:rPr>
        <w:t>وضعيت</w:t>
      </w:r>
      <w:r w:rsidRPr="006360F6">
        <w:rPr>
          <w:sz w:val="28"/>
          <w:szCs w:val="28"/>
          <w:rtl/>
        </w:rPr>
        <w:t xml:space="preserve"> </w:t>
      </w:r>
      <w:r w:rsidRPr="006360F6">
        <w:rPr>
          <w:rFonts w:hint="cs"/>
          <w:sz w:val="28"/>
          <w:szCs w:val="28"/>
          <w:rtl/>
        </w:rPr>
        <w:t>بلاتكليفي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تعارضات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يعني</w:t>
      </w:r>
      <w:r w:rsidRPr="006360F6">
        <w:rPr>
          <w:sz w:val="28"/>
          <w:szCs w:val="28"/>
          <w:rtl/>
        </w:rPr>
        <w:t xml:space="preserve"> </w:t>
      </w:r>
      <w:r w:rsidRPr="006360F6">
        <w:rPr>
          <w:rFonts w:hint="cs"/>
          <w:sz w:val="28"/>
          <w:szCs w:val="28"/>
          <w:rtl/>
        </w:rPr>
        <w:t>وضعيتي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راهه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مواجه</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سومي</w:t>
      </w:r>
      <w:r w:rsidRPr="006360F6">
        <w:rPr>
          <w:sz w:val="28"/>
          <w:szCs w:val="28"/>
          <w:rtl/>
        </w:rPr>
        <w:t xml:space="preserve"> </w:t>
      </w:r>
      <w:r w:rsidRPr="006360F6">
        <w:rPr>
          <w:rFonts w:hint="cs"/>
          <w:sz w:val="28"/>
          <w:szCs w:val="28"/>
          <w:rtl/>
        </w:rPr>
        <w:t>نمي‌يابد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غير</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بنابراين</w:t>
      </w:r>
      <w:r w:rsidRPr="006360F6">
        <w:rPr>
          <w:sz w:val="28"/>
          <w:szCs w:val="28"/>
          <w:rtl/>
        </w:rPr>
        <w:t xml:space="preserve"> </w:t>
      </w:r>
      <w:r w:rsidRPr="006360F6">
        <w:rPr>
          <w:rFonts w:hint="cs"/>
          <w:sz w:val="28"/>
          <w:szCs w:val="28"/>
          <w:rtl/>
        </w:rPr>
        <w:t>تعارض</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رفتاري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جهتي</w:t>
      </w:r>
      <w:r w:rsidRPr="006360F6">
        <w:rPr>
          <w:sz w:val="28"/>
          <w:szCs w:val="28"/>
          <w:rtl/>
        </w:rPr>
        <w:t xml:space="preserve"> </w:t>
      </w:r>
      <w:r w:rsidRPr="006360F6">
        <w:rPr>
          <w:rFonts w:hint="cs"/>
          <w:sz w:val="28"/>
          <w:szCs w:val="28"/>
          <w:rtl/>
        </w:rPr>
        <w:t>اخلاقاً</w:t>
      </w:r>
      <w:r w:rsidRPr="006360F6">
        <w:rPr>
          <w:sz w:val="28"/>
          <w:szCs w:val="28"/>
          <w:rtl/>
        </w:rPr>
        <w:t xml:space="preserve"> </w:t>
      </w:r>
      <w:r w:rsidRPr="006360F6">
        <w:rPr>
          <w:rFonts w:hint="cs"/>
          <w:sz w:val="28"/>
          <w:szCs w:val="28"/>
          <w:rtl/>
        </w:rPr>
        <w:t>زشت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ترك</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ديگر</w:t>
      </w:r>
      <w:r w:rsidRPr="006360F6">
        <w:rPr>
          <w:sz w:val="28"/>
          <w:szCs w:val="28"/>
          <w:rtl/>
        </w:rPr>
        <w:t xml:space="preserve"> </w:t>
      </w:r>
      <w:r w:rsidRPr="006360F6">
        <w:rPr>
          <w:rFonts w:hint="cs"/>
          <w:sz w:val="28"/>
          <w:szCs w:val="28"/>
          <w:rtl/>
        </w:rPr>
        <w:t>نارواست</w:t>
      </w:r>
      <w:r w:rsidRPr="006360F6">
        <w:rPr>
          <w:sz w:val="28"/>
          <w:szCs w:val="28"/>
          <w:rtl/>
        </w:rPr>
        <w:t xml:space="preserve">. </w:t>
      </w:r>
      <w:r w:rsidRPr="006360F6">
        <w:rPr>
          <w:rFonts w:hint="cs"/>
          <w:sz w:val="28"/>
          <w:szCs w:val="28"/>
          <w:rtl/>
        </w:rPr>
        <w:t>افشاي</w:t>
      </w:r>
      <w:r w:rsidRPr="006360F6">
        <w:rPr>
          <w:sz w:val="28"/>
          <w:szCs w:val="28"/>
          <w:rtl/>
        </w:rPr>
        <w:t xml:space="preserve"> </w:t>
      </w:r>
      <w:r w:rsidRPr="006360F6">
        <w:rPr>
          <w:rFonts w:hint="cs"/>
          <w:sz w:val="28"/>
          <w:szCs w:val="28"/>
          <w:rtl/>
        </w:rPr>
        <w:t>راز</w:t>
      </w:r>
      <w:r w:rsidRPr="006360F6">
        <w:rPr>
          <w:sz w:val="28"/>
          <w:szCs w:val="28"/>
          <w:rtl/>
        </w:rPr>
        <w:t xml:space="preserve"> </w:t>
      </w:r>
      <w:r w:rsidRPr="006360F6">
        <w:rPr>
          <w:rFonts w:hint="cs"/>
          <w:sz w:val="28"/>
          <w:szCs w:val="28"/>
          <w:rtl/>
        </w:rPr>
        <w:t>زشت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رازداري</w:t>
      </w:r>
      <w:r w:rsidRPr="006360F6">
        <w:rPr>
          <w:sz w:val="28"/>
          <w:szCs w:val="28"/>
          <w:rtl/>
        </w:rPr>
        <w:t xml:space="preserve"> </w:t>
      </w:r>
      <w:r w:rsidRPr="006360F6">
        <w:rPr>
          <w:rFonts w:hint="cs"/>
          <w:sz w:val="28"/>
          <w:szCs w:val="28"/>
          <w:rtl/>
        </w:rPr>
        <w:t>متضمن</w:t>
      </w:r>
      <w:r w:rsidRPr="006360F6">
        <w:rPr>
          <w:sz w:val="28"/>
          <w:szCs w:val="28"/>
          <w:rtl/>
        </w:rPr>
        <w:t xml:space="preserve"> </w:t>
      </w:r>
      <w:r w:rsidRPr="006360F6">
        <w:rPr>
          <w:rFonts w:hint="cs"/>
          <w:sz w:val="28"/>
          <w:szCs w:val="28"/>
          <w:rtl/>
        </w:rPr>
        <w:t>خيانت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وظيفه</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ناروا</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بدين</w:t>
      </w:r>
      <w:r w:rsidRPr="006360F6">
        <w:rPr>
          <w:sz w:val="28"/>
          <w:szCs w:val="28"/>
          <w:rtl/>
        </w:rPr>
        <w:t xml:space="preserve"> </w:t>
      </w:r>
      <w:r w:rsidRPr="006360F6">
        <w:rPr>
          <w:rFonts w:hint="cs"/>
          <w:sz w:val="28"/>
          <w:szCs w:val="28"/>
          <w:rtl/>
        </w:rPr>
        <w:t>ترتيب</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راست</w:t>
      </w:r>
      <w:r w:rsidRPr="006360F6">
        <w:rPr>
          <w:sz w:val="28"/>
          <w:szCs w:val="28"/>
          <w:rtl/>
        </w:rPr>
        <w:t xml:space="preserve"> </w:t>
      </w:r>
      <w:r w:rsidRPr="006360F6">
        <w:rPr>
          <w:rFonts w:hint="cs"/>
          <w:sz w:val="28"/>
          <w:szCs w:val="28"/>
          <w:rtl/>
        </w:rPr>
        <w:t>بگويد</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رازي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افشا</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رازداري</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حقيقت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كتمان</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كتمان</w:t>
      </w:r>
      <w:r w:rsidRPr="006360F6">
        <w:rPr>
          <w:sz w:val="28"/>
          <w:szCs w:val="28"/>
          <w:rtl/>
        </w:rPr>
        <w:t xml:space="preserve"> </w:t>
      </w:r>
      <w:r w:rsidRPr="006360F6">
        <w:rPr>
          <w:rFonts w:hint="cs"/>
          <w:sz w:val="28"/>
          <w:szCs w:val="28"/>
          <w:rtl/>
        </w:rPr>
        <w:t>حقيقت</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عملي</w:t>
      </w:r>
      <w:r w:rsidRPr="006360F6">
        <w:rPr>
          <w:sz w:val="28"/>
          <w:szCs w:val="28"/>
          <w:rtl/>
        </w:rPr>
        <w:t xml:space="preserve"> </w:t>
      </w:r>
      <w:r w:rsidRPr="006360F6">
        <w:rPr>
          <w:rFonts w:hint="cs"/>
          <w:sz w:val="28"/>
          <w:szCs w:val="28"/>
          <w:rtl/>
        </w:rPr>
        <w:t>غيراخلاقي</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14"/>
          <w:szCs w:val="14"/>
          <w:rtl/>
        </w:rPr>
      </w:pPr>
    </w:p>
    <w:p w:rsidR="00B05CBE" w:rsidRPr="006360F6" w:rsidRDefault="00B05CBE" w:rsidP="00B05CBE">
      <w:pPr>
        <w:bidi/>
        <w:spacing w:line="240" w:lineRule="auto"/>
        <w:jc w:val="both"/>
        <w:rPr>
          <w:sz w:val="28"/>
          <w:szCs w:val="28"/>
          <w:rtl/>
        </w:rPr>
      </w:pPr>
      <w:r w:rsidRPr="006360F6">
        <w:rPr>
          <w:sz w:val="28"/>
          <w:szCs w:val="28"/>
          <w:rtl/>
        </w:rPr>
        <w:t xml:space="preserve">8- </w:t>
      </w:r>
      <w:r w:rsidRPr="006360F6">
        <w:rPr>
          <w:rFonts w:hint="cs"/>
          <w:sz w:val="28"/>
          <w:szCs w:val="28"/>
          <w:rtl/>
        </w:rPr>
        <w:t>فقدان</w:t>
      </w:r>
      <w:r w:rsidRPr="006360F6">
        <w:rPr>
          <w:sz w:val="28"/>
          <w:szCs w:val="28"/>
          <w:rtl/>
        </w:rPr>
        <w:t xml:space="preserve"> </w:t>
      </w:r>
      <w:r w:rsidRPr="006360F6">
        <w:rPr>
          <w:rFonts w:hint="cs"/>
          <w:sz w:val="28"/>
          <w:szCs w:val="28"/>
          <w:rtl/>
        </w:rPr>
        <w:t>نظام‌هاي</w:t>
      </w:r>
      <w:r w:rsidRPr="006360F6">
        <w:rPr>
          <w:sz w:val="28"/>
          <w:szCs w:val="28"/>
          <w:rtl/>
        </w:rPr>
        <w:t xml:space="preserve"> </w:t>
      </w:r>
      <w:r w:rsidRPr="006360F6">
        <w:rPr>
          <w:rFonts w:hint="cs"/>
          <w:sz w:val="28"/>
          <w:szCs w:val="28"/>
          <w:rtl/>
        </w:rPr>
        <w:t>جامع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اخلاقي</w:t>
      </w:r>
    </w:p>
    <w:p w:rsidR="00B05CBE" w:rsidRPr="006360F6" w:rsidRDefault="00B05CBE" w:rsidP="00B05CBE">
      <w:pPr>
        <w:bidi/>
        <w:spacing w:line="240" w:lineRule="auto"/>
        <w:jc w:val="both"/>
        <w:rPr>
          <w:sz w:val="28"/>
          <w:szCs w:val="28"/>
          <w:rtl/>
        </w:rPr>
      </w:pPr>
      <w:r w:rsidRPr="006360F6">
        <w:rPr>
          <w:rFonts w:hint="cs"/>
          <w:sz w:val="28"/>
          <w:szCs w:val="28"/>
          <w:rtl/>
        </w:rPr>
        <w:t>فقدان</w:t>
      </w:r>
      <w:r w:rsidRPr="006360F6">
        <w:rPr>
          <w:sz w:val="28"/>
          <w:szCs w:val="28"/>
          <w:rtl/>
        </w:rPr>
        <w:t xml:space="preserve"> </w:t>
      </w:r>
      <w:r w:rsidRPr="006360F6">
        <w:rPr>
          <w:rFonts w:hint="cs"/>
          <w:sz w:val="28"/>
          <w:szCs w:val="28"/>
          <w:rtl/>
        </w:rPr>
        <w:t>نظام‌هاي</w:t>
      </w:r>
      <w:r w:rsidRPr="006360F6">
        <w:rPr>
          <w:sz w:val="28"/>
          <w:szCs w:val="28"/>
          <w:rtl/>
        </w:rPr>
        <w:t xml:space="preserve"> </w:t>
      </w:r>
      <w:r w:rsidRPr="006360F6">
        <w:rPr>
          <w:rFonts w:hint="cs"/>
          <w:sz w:val="28"/>
          <w:szCs w:val="28"/>
          <w:rtl/>
        </w:rPr>
        <w:t>جامع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زمينه‌هاي</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نظير</w:t>
      </w:r>
      <w:r w:rsidRPr="006360F6">
        <w:rPr>
          <w:sz w:val="28"/>
          <w:szCs w:val="28"/>
          <w:rtl/>
        </w:rPr>
        <w:t xml:space="preserve"> </w:t>
      </w:r>
      <w:r w:rsidRPr="006360F6">
        <w:rPr>
          <w:rFonts w:hint="cs"/>
          <w:sz w:val="28"/>
          <w:szCs w:val="28"/>
          <w:rtl/>
        </w:rPr>
        <w:t>جذب</w:t>
      </w:r>
      <w:r w:rsidRPr="006360F6">
        <w:rPr>
          <w:sz w:val="28"/>
          <w:szCs w:val="28"/>
          <w:rtl/>
        </w:rPr>
        <w:t xml:space="preserve"> </w:t>
      </w:r>
      <w:r w:rsidRPr="006360F6">
        <w:rPr>
          <w:rFonts w:hint="cs"/>
          <w:sz w:val="28"/>
          <w:szCs w:val="28"/>
          <w:rtl/>
        </w:rPr>
        <w:t>استخدام،</w:t>
      </w:r>
      <w:r w:rsidRPr="006360F6">
        <w:rPr>
          <w:sz w:val="28"/>
          <w:szCs w:val="28"/>
          <w:rtl/>
        </w:rPr>
        <w:t xml:space="preserve"> </w:t>
      </w:r>
      <w:r w:rsidRPr="006360F6">
        <w:rPr>
          <w:rFonts w:hint="cs"/>
          <w:sz w:val="28"/>
          <w:szCs w:val="28"/>
          <w:rtl/>
        </w:rPr>
        <w:t>پرداخت</w:t>
      </w:r>
      <w:r w:rsidRPr="006360F6">
        <w:rPr>
          <w:sz w:val="28"/>
          <w:szCs w:val="28"/>
          <w:rtl/>
        </w:rPr>
        <w:t xml:space="preserve"> </w:t>
      </w:r>
      <w:r w:rsidRPr="006360F6">
        <w:rPr>
          <w:rFonts w:hint="cs"/>
          <w:sz w:val="28"/>
          <w:szCs w:val="28"/>
          <w:rtl/>
        </w:rPr>
        <w:t>حقوق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مزايا،</w:t>
      </w:r>
      <w:r w:rsidRPr="006360F6">
        <w:rPr>
          <w:sz w:val="28"/>
          <w:szCs w:val="28"/>
          <w:rtl/>
        </w:rPr>
        <w:t xml:space="preserve"> </w:t>
      </w:r>
      <w:r w:rsidRPr="006360F6">
        <w:rPr>
          <w:rFonts w:hint="cs"/>
          <w:sz w:val="28"/>
          <w:szCs w:val="28"/>
          <w:rtl/>
        </w:rPr>
        <w:t>پاداش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تشويق،</w:t>
      </w:r>
      <w:r w:rsidRPr="006360F6">
        <w:rPr>
          <w:sz w:val="28"/>
          <w:szCs w:val="28"/>
          <w:rtl/>
        </w:rPr>
        <w:t xml:space="preserve"> </w:t>
      </w:r>
      <w:r w:rsidRPr="006360F6">
        <w:rPr>
          <w:rFonts w:hint="cs"/>
          <w:sz w:val="28"/>
          <w:szCs w:val="28"/>
          <w:rtl/>
        </w:rPr>
        <w:t>انتصاب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ارتقاء،</w:t>
      </w:r>
      <w:r w:rsidRPr="006360F6">
        <w:rPr>
          <w:sz w:val="28"/>
          <w:szCs w:val="28"/>
          <w:rtl/>
        </w:rPr>
        <w:t xml:space="preserve"> </w:t>
      </w:r>
      <w:r w:rsidRPr="006360F6">
        <w:rPr>
          <w:rFonts w:hint="cs"/>
          <w:sz w:val="28"/>
          <w:szCs w:val="28"/>
          <w:rtl/>
        </w:rPr>
        <w:t>اطلاع‌رساني،</w:t>
      </w:r>
      <w:r w:rsidRPr="006360F6">
        <w:rPr>
          <w:sz w:val="28"/>
          <w:szCs w:val="28"/>
          <w:rtl/>
        </w:rPr>
        <w:t xml:space="preserve"> </w:t>
      </w:r>
      <w:r w:rsidRPr="006360F6">
        <w:rPr>
          <w:rFonts w:hint="cs"/>
          <w:sz w:val="28"/>
          <w:szCs w:val="28"/>
          <w:rtl/>
        </w:rPr>
        <w:t>نظارت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ارزيابي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موانع</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نظامند</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امور،</w:t>
      </w:r>
      <w:r w:rsidRPr="006360F6">
        <w:rPr>
          <w:sz w:val="28"/>
          <w:szCs w:val="28"/>
          <w:rtl/>
        </w:rPr>
        <w:t xml:space="preserve"> </w:t>
      </w:r>
      <w:r w:rsidRPr="006360F6">
        <w:rPr>
          <w:rFonts w:hint="cs"/>
          <w:sz w:val="28"/>
          <w:szCs w:val="28"/>
          <w:rtl/>
        </w:rPr>
        <w:t>مانع</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سليقه‌اي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موردي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آيين‌نامه</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پراكنده</w:t>
      </w:r>
      <w:r w:rsidRPr="006360F6">
        <w:rPr>
          <w:sz w:val="28"/>
          <w:szCs w:val="28"/>
          <w:rtl/>
        </w:rPr>
        <w:t xml:space="preserve"> </w:t>
      </w:r>
      <w:r w:rsidRPr="006360F6">
        <w:rPr>
          <w:rFonts w:hint="cs"/>
          <w:sz w:val="28"/>
          <w:szCs w:val="28"/>
          <w:rtl/>
        </w:rPr>
        <w:t>مي‌گردد</w:t>
      </w:r>
      <w:r w:rsidRPr="006360F6">
        <w:rPr>
          <w:sz w:val="28"/>
          <w:szCs w:val="28"/>
          <w:rtl/>
        </w:rPr>
        <w:t xml:space="preserve">. </w:t>
      </w:r>
      <w:r w:rsidRPr="006360F6">
        <w:rPr>
          <w:rFonts w:hint="cs"/>
          <w:sz w:val="28"/>
          <w:szCs w:val="28"/>
          <w:rtl/>
        </w:rPr>
        <w:t>صرف</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قانون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آيين‌نامه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افزايش</w:t>
      </w:r>
      <w:r w:rsidRPr="006360F6">
        <w:rPr>
          <w:sz w:val="28"/>
          <w:szCs w:val="28"/>
          <w:rtl/>
        </w:rPr>
        <w:t xml:space="preserve"> </w:t>
      </w:r>
      <w:r w:rsidRPr="006360F6">
        <w:rPr>
          <w:rFonts w:hint="cs"/>
          <w:sz w:val="28"/>
          <w:szCs w:val="28"/>
          <w:rtl/>
        </w:rPr>
        <w:t>پيش‌بيني</w:t>
      </w:r>
      <w:r w:rsidRPr="006360F6">
        <w:rPr>
          <w:sz w:val="28"/>
          <w:szCs w:val="28"/>
          <w:rtl/>
        </w:rPr>
        <w:t xml:space="preserve"> </w:t>
      </w:r>
      <w:r w:rsidRPr="006360F6">
        <w:rPr>
          <w:rFonts w:hint="cs"/>
          <w:sz w:val="28"/>
          <w:szCs w:val="28"/>
          <w:rtl/>
        </w:rPr>
        <w:t>پذيري،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مهمي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اعتمادسازي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موفقيت</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بشمار</w:t>
      </w:r>
      <w:r w:rsidRPr="006360F6">
        <w:rPr>
          <w:sz w:val="28"/>
          <w:szCs w:val="28"/>
          <w:rtl/>
        </w:rPr>
        <w:t xml:space="preserve"> </w:t>
      </w:r>
      <w:r w:rsidRPr="006360F6">
        <w:rPr>
          <w:rFonts w:hint="cs"/>
          <w:sz w:val="28"/>
          <w:szCs w:val="28"/>
          <w:rtl/>
        </w:rPr>
        <w:t>مي‌رود،</w:t>
      </w:r>
      <w:r w:rsidRPr="006360F6">
        <w:rPr>
          <w:sz w:val="28"/>
          <w:szCs w:val="28"/>
          <w:rtl/>
        </w:rPr>
        <w:t xml:space="preserve"> </w:t>
      </w:r>
      <w:r w:rsidRPr="006360F6">
        <w:rPr>
          <w:rFonts w:hint="cs"/>
          <w:sz w:val="28"/>
          <w:szCs w:val="28"/>
          <w:rtl/>
        </w:rPr>
        <w:t>كافي</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بلكه</w:t>
      </w:r>
      <w:r w:rsidRPr="006360F6">
        <w:rPr>
          <w:sz w:val="28"/>
          <w:szCs w:val="28"/>
          <w:rtl/>
        </w:rPr>
        <w:t xml:space="preserve"> </w:t>
      </w:r>
      <w:r w:rsidRPr="006360F6">
        <w:rPr>
          <w:rFonts w:hint="cs"/>
          <w:sz w:val="28"/>
          <w:szCs w:val="28"/>
          <w:rtl/>
        </w:rPr>
        <w:t>نظام‌مند</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موارد</w:t>
      </w:r>
      <w:r w:rsidRPr="006360F6">
        <w:rPr>
          <w:sz w:val="28"/>
          <w:szCs w:val="28"/>
          <w:rtl/>
        </w:rPr>
        <w:t xml:space="preserve"> </w:t>
      </w:r>
      <w:r w:rsidRPr="006360F6">
        <w:rPr>
          <w:rFonts w:hint="cs"/>
          <w:sz w:val="28"/>
          <w:szCs w:val="28"/>
          <w:rtl/>
        </w:rPr>
        <w:t>فوق</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مي‌شود</w:t>
      </w:r>
      <w:r w:rsidRPr="006360F6">
        <w:rPr>
          <w:sz w:val="28"/>
          <w:szCs w:val="28"/>
          <w:rtl/>
        </w:rPr>
        <w:t xml:space="preserve"> </w:t>
      </w:r>
      <w:r w:rsidRPr="006360F6">
        <w:rPr>
          <w:rFonts w:hint="cs"/>
          <w:sz w:val="28"/>
          <w:szCs w:val="28"/>
          <w:rtl/>
        </w:rPr>
        <w:t>قانون</w:t>
      </w:r>
      <w:r w:rsidRPr="006360F6">
        <w:rPr>
          <w:sz w:val="28"/>
          <w:szCs w:val="28"/>
          <w:rtl/>
        </w:rPr>
        <w:t xml:space="preserve"> </w:t>
      </w:r>
      <w:r w:rsidRPr="006360F6">
        <w:rPr>
          <w:rFonts w:hint="cs"/>
          <w:sz w:val="28"/>
          <w:szCs w:val="28"/>
          <w:rtl/>
        </w:rPr>
        <w:t>چنان</w:t>
      </w:r>
      <w:r w:rsidRPr="006360F6">
        <w:rPr>
          <w:sz w:val="28"/>
          <w:szCs w:val="28"/>
          <w:rtl/>
        </w:rPr>
        <w:t xml:space="preserve"> </w:t>
      </w:r>
      <w:r w:rsidRPr="006360F6">
        <w:rPr>
          <w:rFonts w:hint="cs"/>
          <w:sz w:val="28"/>
          <w:szCs w:val="28"/>
          <w:rtl/>
        </w:rPr>
        <w:t>تقويت</w:t>
      </w:r>
      <w:r w:rsidRPr="006360F6">
        <w:rPr>
          <w:sz w:val="28"/>
          <w:szCs w:val="28"/>
          <w:rtl/>
        </w:rPr>
        <w:t xml:space="preserve"> </w:t>
      </w:r>
      <w:r w:rsidRPr="006360F6">
        <w:rPr>
          <w:rFonts w:hint="cs"/>
          <w:sz w:val="28"/>
          <w:szCs w:val="28"/>
          <w:rtl/>
        </w:rPr>
        <w:t>گشته</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امكان</w:t>
      </w:r>
      <w:r w:rsidRPr="006360F6">
        <w:rPr>
          <w:sz w:val="28"/>
          <w:szCs w:val="28"/>
          <w:rtl/>
        </w:rPr>
        <w:t xml:space="preserve"> </w:t>
      </w:r>
      <w:r w:rsidRPr="006360F6">
        <w:rPr>
          <w:rFonts w:hint="cs"/>
          <w:sz w:val="28"/>
          <w:szCs w:val="28"/>
          <w:rtl/>
        </w:rPr>
        <w:t>دور</w:t>
      </w:r>
      <w:r w:rsidRPr="006360F6">
        <w:rPr>
          <w:sz w:val="28"/>
          <w:szCs w:val="28"/>
          <w:rtl/>
        </w:rPr>
        <w:t xml:space="preserve"> </w:t>
      </w:r>
      <w:r w:rsidRPr="006360F6">
        <w:rPr>
          <w:rFonts w:hint="cs"/>
          <w:sz w:val="28"/>
          <w:szCs w:val="28"/>
          <w:rtl/>
        </w:rPr>
        <w:t>زدن</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تفسير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كاهش</w:t>
      </w:r>
      <w:r w:rsidRPr="006360F6">
        <w:rPr>
          <w:sz w:val="28"/>
          <w:szCs w:val="28"/>
          <w:rtl/>
        </w:rPr>
        <w:t xml:space="preserve"> </w:t>
      </w:r>
      <w:r w:rsidRPr="006360F6">
        <w:rPr>
          <w:rFonts w:hint="cs"/>
          <w:sz w:val="28"/>
          <w:szCs w:val="28"/>
          <w:rtl/>
        </w:rPr>
        <w:t>يابد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مديري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مي‌گويد</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امري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من</w:t>
      </w:r>
      <w:r w:rsidRPr="006360F6">
        <w:rPr>
          <w:sz w:val="28"/>
          <w:szCs w:val="28"/>
          <w:rtl/>
        </w:rPr>
        <w:t xml:space="preserve"> </w:t>
      </w:r>
      <w:r w:rsidRPr="006360F6">
        <w:rPr>
          <w:rFonts w:hint="cs"/>
          <w:sz w:val="28"/>
          <w:szCs w:val="28"/>
          <w:rtl/>
        </w:rPr>
        <w:t>بپرسيد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بصورت</w:t>
      </w:r>
      <w:r w:rsidRPr="006360F6">
        <w:rPr>
          <w:sz w:val="28"/>
          <w:szCs w:val="28"/>
          <w:rtl/>
        </w:rPr>
        <w:t xml:space="preserve"> </w:t>
      </w:r>
      <w:r w:rsidRPr="006360F6">
        <w:rPr>
          <w:rFonts w:hint="cs"/>
          <w:sz w:val="28"/>
          <w:szCs w:val="28"/>
          <w:rtl/>
        </w:rPr>
        <w:t>موردي</w:t>
      </w:r>
      <w:r w:rsidRPr="006360F6">
        <w:rPr>
          <w:sz w:val="28"/>
          <w:szCs w:val="28"/>
          <w:rtl/>
        </w:rPr>
        <w:t xml:space="preserve"> </w:t>
      </w:r>
      <w:r w:rsidRPr="006360F6">
        <w:rPr>
          <w:rFonts w:hint="cs"/>
          <w:sz w:val="28"/>
          <w:szCs w:val="28"/>
          <w:rtl/>
        </w:rPr>
        <w:t>بگويم</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بكنيد</w:t>
      </w:r>
      <w:r w:rsidRPr="006360F6">
        <w:rPr>
          <w:sz w:val="28"/>
          <w:szCs w:val="28"/>
          <w:rtl/>
        </w:rPr>
        <w:t xml:space="preserve"> </w:t>
      </w:r>
      <w:r w:rsidRPr="006360F6">
        <w:rPr>
          <w:rFonts w:hint="cs"/>
          <w:sz w:val="28"/>
          <w:szCs w:val="28"/>
          <w:rtl/>
        </w:rPr>
        <w:t>اخلاقاً</w:t>
      </w:r>
      <w:r w:rsidRPr="006360F6">
        <w:rPr>
          <w:sz w:val="28"/>
          <w:szCs w:val="28"/>
          <w:rtl/>
        </w:rPr>
        <w:t xml:space="preserve"> </w:t>
      </w:r>
      <w:r w:rsidRPr="006360F6">
        <w:rPr>
          <w:rFonts w:hint="cs"/>
          <w:sz w:val="28"/>
          <w:szCs w:val="28"/>
          <w:rtl/>
        </w:rPr>
        <w:t>حق</w:t>
      </w:r>
      <w:r w:rsidRPr="006360F6">
        <w:rPr>
          <w:sz w:val="28"/>
          <w:szCs w:val="28"/>
          <w:rtl/>
        </w:rPr>
        <w:t xml:space="preserve"> </w:t>
      </w:r>
      <w:r w:rsidRPr="006360F6">
        <w:rPr>
          <w:rFonts w:hint="cs"/>
          <w:sz w:val="28"/>
          <w:szCs w:val="28"/>
          <w:rtl/>
        </w:rPr>
        <w:t>پرسش</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چرا</w:t>
      </w:r>
      <w:r w:rsidRPr="006360F6">
        <w:rPr>
          <w:sz w:val="28"/>
          <w:szCs w:val="28"/>
          <w:rtl/>
        </w:rPr>
        <w:t xml:space="preserve"> </w:t>
      </w:r>
      <w:r w:rsidRPr="006360F6">
        <w:rPr>
          <w:rFonts w:hint="cs"/>
          <w:sz w:val="28"/>
          <w:szCs w:val="28"/>
          <w:rtl/>
        </w:rPr>
        <w:t>چنين</w:t>
      </w:r>
      <w:r w:rsidRPr="006360F6">
        <w:rPr>
          <w:sz w:val="28"/>
          <w:szCs w:val="28"/>
          <w:rtl/>
        </w:rPr>
        <w:t xml:space="preserve"> </w:t>
      </w:r>
      <w:r w:rsidRPr="006360F6">
        <w:rPr>
          <w:rFonts w:hint="cs"/>
          <w:sz w:val="28"/>
          <w:szCs w:val="28"/>
          <w:rtl/>
        </w:rPr>
        <w:t>كردي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زيردستان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مديري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مي‌گويد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اساس</w:t>
      </w:r>
      <w:r w:rsidRPr="006360F6">
        <w:rPr>
          <w:sz w:val="28"/>
          <w:szCs w:val="28"/>
          <w:rtl/>
        </w:rPr>
        <w:t xml:space="preserve"> </w:t>
      </w:r>
      <w:r w:rsidRPr="006360F6">
        <w:rPr>
          <w:rFonts w:hint="cs"/>
          <w:sz w:val="28"/>
          <w:szCs w:val="28"/>
          <w:rtl/>
        </w:rPr>
        <w:t>نظام</w:t>
      </w:r>
      <w:r w:rsidRPr="006360F6">
        <w:rPr>
          <w:sz w:val="28"/>
          <w:szCs w:val="28"/>
          <w:rtl/>
        </w:rPr>
        <w:t xml:space="preserve"> </w:t>
      </w:r>
      <w:r w:rsidRPr="006360F6">
        <w:rPr>
          <w:rFonts w:hint="cs"/>
          <w:sz w:val="28"/>
          <w:szCs w:val="28"/>
          <w:rtl/>
        </w:rPr>
        <w:t>جامع</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عملياتي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كنيد</w:t>
      </w:r>
      <w:r w:rsidRPr="006360F6">
        <w:rPr>
          <w:sz w:val="28"/>
          <w:szCs w:val="28"/>
          <w:rtl/>
        </w:rPr>
        <w:t xml:space="preserve"> </w:t>
      </w:r>
      <w:r w:rsidRPr="006360F6">
        <w:rPr>
          <w:rFonts w:hint="cs"/>
          <w:sz w:val="28"/>
          <w:szCs w:val="28"/>
          <w:rtl/>
        </w:rPr>
        <w:t>مي‌تواند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بپرسد</w:t>
      </w:r>
      <w:r w:rsidRPr="006360F6">
        <w:rPr>
          <w:sz w:val="28"/>
          <w:szCs w:val="28"/>
          <w:rtl/>
        </w:rPr>
        <w:t xml:space="preserve"> </w:t>
      </w:r>
      <w:r w:rsidRPr="006360F6">
        <w:rPr>
          <w:rFonts w:hint="cs"/>
          <w:sz w:val="28"/>
          <w:szCs w:val="28"/>
          <w:rtl/>
        </w:rPr>
        <w:t>چرا</w:t>
      </w:r>
      <w:r w:rsidRPr="006360F6">
        <w:rPr>
          <w:sz w:val="28"/>
          <w:szCs w:val="28"/>
          <w:rtl/>
        </w:rPr>
        <w:t xml:space="preserve"> </w:t>
      </w:r>
      <w:r w:rsidRPr="006360F6">
        <w:rPr>
          <w:rFonts w:hint="cs"/>
          <w:sz w:val="28"/>
          <w:szCs w:val="28"/>
          <w:rtl/>
        </w:rPr>
        <w:t>چنين</w:t>
      </w:r>
      <w:r w:rsidRPr="006360F6">
        <w:rPr>
          <w:sz w:val="28"/>
          <w:szCs w:val="28"/>
          <w:rtl/>
        </w:rPr>
        <w:t xml:space="preserve"> </w:t>
      </w:r>
      <w:r w:rsidRPr="006360F6">
        <w:rPr>
          <w:rFonts w:hint="cs"/>
          <w:sz w:val="28"/>
          <w:szCs w:val="28"/>
          <w:rtl/>
        </w:rPr>
        <w:t>كردي</w:t>
      </w:r>
      <w:r w:rsidRPr="006360F6">
        <w:rPr>
          <w:sz w:val="28"/>
          <w:szCs w:val="28"/>
          <w:rtl/>
        </w:rPr>
        <w:t xml:space="preserve">. </w:t>
      </w:r>
      <w:r w:rsidRPr="006360F6">
        <w:rPr>
          <w:rFonts w:hint="cs"/>
          <w:sz w:val="28"/>
          <w:szCs w:val="28"/>
          <w:rtl/>
        </w:rPr>
        <w:t>نظام‌مند</w:t>
      </w:r>
      <w:r w:rsidRPr="006360F6">
        <w:rPr>
          <w:sz w:val="28"/>
          <w:szCs w:val="28"/>
          <w:rtl/>
        </w:rPr>
        <w:t xml:space="preserve"> </w:t>
      </w:r>
      <w:r w:rsidRPr="006360F6">
        <w:rPr>
          <w:rFonts w:hint="cs"/>
          <w:sz w:val="28"/>
          <w:szCs w:val="28"/>
          <w:rtl/>
        </w:rPr>
        <w:t>سازي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وتعبيه</w:t>
      </w:r>
      <w:r w:rsidRPr="006360F6">
        <w:rPr>
          <w:sz w:val="28"/>
          <w:szCs w:val="28"/>
          <w:rtl/>
        </w:rPr>
        <w:t xml:space="preserve"> </w:t>
      </w:r>
      <w:r w:rsidRPr="006360F6">
        <w:rPr>
          <w:rFonts w:hint="cs"/>
          <w:sz w:val="28"/>
          <w:szCs w:val="28"/>
          <w:rtl/>
        </w:rPr>
        <w:t>نظامهاي</w:t>
      </w:r>
      <w:r w:rsidRPr="006360F6">
        <w:rPr>
          <w:sz w:val="28"/>
          <w:szCs w:val="28"/>
          <w:rtl/>
        </w:rPr>
        <w:t xml:space="preserve"> </w:t>
      </w:r>
      <w:r w:rsidRPr="006360F6">
        <w:rPr>
          <w:rFonts w:hint="cs"/>
          <w:sz w:val="28"/>
          <w:szCs w:val="28"/>
          <w:rtl/>
        </w:rPr>
        <w:t>جامع</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شئون،</w:t>
      </w:r>
      <w:r w:rsidRPr="006360F6">
        <w:rPr>
          <w:sz w:val="28"/>
          <w:szCs w:val="28"/>
          <w:rtl/>
        </w:rPr>
        <w:t xml:space="preserve">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آنكه</w:t>
      </w:r>
      <w:r w:rsidRPr="006360F6">
        <w:rPr>
          <w:sz w:val="28"/>
          <w:szCs w:val="28"/>
          <w:rtl/>
        </w:rPr>
        <w:t xml:space="preserve"> </w:t>
      </w:r>
      <w:r w:rsidRPr="006360F6">
        <w:rPr>
          <w:rFonts w:hint="cs"/>
          <w:sz w:val="28"/>
          <w:szCs w:val="28"/>
          <w:rtl/>
        </w:rPr>
        <w:t>نرخ</w:t>
      </w:r>
      <w:r w:rsidRPr="006360F6">
        <w:rPr>
          <w:sz w:val="28"/>
          <w:szCs w:val="28"/>
          <w:rtl/>
        </w:rPr>
        <w:t xml:space="preserve"> </w:t>
      </w:r>
      <w:r w:rsidRPr="006360F6">
        <w:rPr>
          <w:rFonts w:hint="cs"/>
          <w:sz w:val="28"/>
          <w:szCs w:val="28"/>
          <w:rtl/>
        </w:rPr>
        <w:t>پيش‌بيني</w:t>
      </w:r>
      <w:r w:rsidRPr="006360F6">
        <w:rPr>
          <w:sz w:val="28"/>
          <w:szCs w:val="28"/>
          <w:rtl/>
        </w:rPr>
        <w:t xml:space="preserve"> </w:t>
      </w:r>
      <w:r w:rsidRPr="006360F6">
        <w:rPr>
          <w:rFonts w:hint="cs"/>
          <w:sz w:val="28"/>
          <w:szCs w:val="28"/>
          <w:rtl/>
        </w:rPr>
        <w:t>پذيري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افزايش</w:t>
      </w:r>
      <w:r w:rsidRPr="006360F6">
        <w:rPr>
          <w:sz w:val="28"/>
          <w:szCs w:val="28"/>
          <w:rtl/>
        </w:rPr>
        <w:t xml:space="preserve"> </w:t>
      </w:r>
      <w:r w:rsidRPr="006360F6">
        <w:rPr>
          <w:rFonts w:hint="cs"/>
          <w:sz w:val="28"/>
          <w:szCs w:val="28"/>
          <w:rtl/>
        </w:rPr>
        <w:t>مي‌دهد،</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راسخ،</w:t>
      </w:r>
      <w:r w:rsidRPr="006360F6">
        <w:rPr>
          <w:sz w:val="28"/>
          <w:szCs w:val="28"/>
          <w:rtl/>
        </w:rPr>
        <w:t xml:space="preserve"> </w:t>
      </w:r>
      <w:r w:rsidRPr="006360F6">
        <w:rPr>
          <w:rFonts w:hint="cs"/>
          <w:sz w:val="28"/>
          <w:szCs w:val="28"/>
          <w:rtl/>
        </w:rPr>
        <w:t>پايدار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فراگير</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موسسه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ايجاد</w:t>
      </w:r>
      <w:r w:rsidRPr="006360F6">
        <w:rPr>
          <w:sz w:val="28"/>
          <w:szCs w:val="28"/>
          <w:rtl/>
        </w:rPr>
        <w:t xml:space="preserve"> </w:t>
      </w:r>
      <w:r w:rsidRPr="006360F6">
        <w:rPr>
          <w:rFonts w:hint="cs"/>
          <w:sz w:val="28"/>
          <w:szCs w:val="28"/>
          <w:rtl/>
        </w:rPr>
        <w:t>مي‌كند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تصميم‌هاي</w:t>
      </w:r>
      <w:r w:rsidRPr="006360F6">
        <w:rPr>
          <w:sz w:val="28"/>
          <w:szCs w:val="28"/>
          <w:rtl/>
        </w:rPr>
        <w:t xml:space="preserve"> </w:t>
      </w:r>
      <w:r w:rsidRPr="006360F6">
        <w:rPr>
          <w:rFonts w:hint="cs"/>
          <w:sz w:val="28"/>
          <w:szCs w:val="28"/>
          <w:rtl/>
        </w:rPr>
        <w:t>سليقه‌اي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تعبيض‌آميز</w:t>
      </w:r>
      <w:r w:rsidRPr="006360F6">
        <w:rPr>
          <w:sz w:val="28"/>
          <w:szCs w:val="28"/>
          <w:rtl/>
        </w:rPr>
        <w:t xml:space="preserve"> </w:t>
      </w:r>
      <w:r w:rsidRPr="006360F6">
        <w:rPr>
          <w:rFonts w:hint="cs"/>
          <w:sz w:val="28"/>
          <w:szCs w:val="28"/>
          <w:rtl/>
        </w:rPr>
        <w:t>مي‌كاهد،</w:t>
      </w:r>
      <w:r w:rsidRPr="006360F6">
        <w:rPr>
          <w:sz w:val="28"/>
          <w:szCs w:val="28"/>
          <w:rtl/>
        </w:rPr>
        <w:t xml:space="preserve"> </w:t>
      </w:r>
      <w:r w:rsidRPr="006360F6">
        <w:rPr>
          <w:rFonts w:hint="cs"/>
          <w:sz w:val="28"/>
          <w:szCs w:val="28"/>
          <w:rtl/>
        </w:rPr>
        <w:t>شايسته‌سالاري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تحقق</w:t>
      </w:r>
      <w:r w:rsidRPr="006360F6">
        <w:rPr>
          <w:sz w:val="28"/>
          <w:szCs w:val="28"/>
          <w:rtl/>
        </w:rPr>
        <w:t xml:space="preserve"> </w:t>
      </w:r>
      <w:r w:rsidRPr="006360F6">
        <w:rPr>
          <w:rFonts w:hint="cs"/>
          <w:sz w:val="28"/>
          <w:szCs w:val="28"/>
          <w:rtl/>
        </w:rPr>
        <w:t>مي‌بخشد،</w:t>
      </w:r>
      <w:r w:rsidRPr="006360F6">
        <w:rPr>
          <w:sz w:val="28"/>
          <w:szCs w:val="28"/>
          <w:rtl/>
        </w:rPr>
        <w:t xml:space="preserve"> </w:t>
      </w:r>
      <w:r w:rsidRPr="006360F6">
        <w:rPr>
          <w:rFonts w:hint="cs"/>
          <w:sz w:val="28"/>
          <w:szCs w:val="28"/>
          <w:rtl/>
        </w:rPr>
        <w:t>استقلال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مسئوليت‌پذيري</w:t>
      </w:r>
      <w:r w:rsidRPr="006360F6">
        <w:rPr>
          <w:sz w:val="28"/>
          <w:szCs w:val="28"/>
          <w:rtl/>
        </w:rPr>
        <w:t xml:space="preserve"> </w:t>
      </w:r>
      <w:r w:rsidRPr="006360F6">
        <w:rPr>
          <w:rFonts w:hint="cs"/>
          <w:sz w:val="28"/>
          <w:szCs w:val="28"/>
          <w:rtl/>
        </w:rPr>
        <w:t>بخش‌ها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مجموعه‌ها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پي‌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صف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ستاد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تشكل</w:t>
      </w:r>
      <w:r w:rsidRPr="006360F6">
        <w:rPr>
          <w:sz w:val="28"/>
          <w:szCs w:val="28"/>
          <w:rtl/>
        </w:rPr>
        <w:t xml:space="preserve"> </w:t>
      </w:r>
      <w:r w:rsidRPr="006360F6">
        <w:rPr>
          <w:rFonts w:hint="cs"/>
          <w:sz w:val="28"/>
          <w:szCs w:val="28"/>
          <w:rtl/>
        </w:rPr>
        <w:t>مي‌بخشد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زمينه ی</w:t>
      </w:r>
      <w:r w:rsidRPr="006360F6">
        <w:rPr>
          <w:sz w:val="28"/>
          <w:szCs w:val="28"/>
          <w:rtl/>
        </w:rPr>
        <w:t xml:space="preserve"> </w:t>
      </w:r>
      <w:r w:rsidRPr="006360F6">
        <w:rPr>
          <w:rFonts w:hint="cs"/>
          <w:sz w:val="28"/>
          <w:szCs w:val="28"/>
          <w:rtl/>
        </w:rPr>
        <w:t>ايجاد</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عين</w:t>
      </w:r>
      <w:r w:rsidRPr="006360F6">
        <w:rPr>
          <w:sz w:val="28"/>
          <w:szCs w:val="28"/>
          <w:rtl/>
        </w:rPr>
        <w:t xml:space="preserve"> </w:t>
      </w:r>
      <w:r w:rsidRPr="006360F6">
        <w:rPr>
          <w:rFonts w:hint="cs"/>
          <w:sz w:val="28"/>
          <w:szCs w:val="28"/>
          <w:rtl/>
        </w:rPr>
        <w:t>ثبات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 xml:space="preserve">مي‌كند </w:t>
      </w:r>
      <w:r w:rsidRPr="006360F6">
        <w:rPr>
          <w:sz w:val="28"/>
          <w:szCs w:val="28"/>
          <w:rtl/>
        </w:rPr>
        <w:t>(</w:t>
      </w:r>
      <w:r w:rsidRPr="006360F6">
        <w:rPr>
          <w:rFonts w:hint="cs"/>
          <w:sz w:val="28"/>
          <w:szCs w:val="28"/>
          <w:rtl/>
        </w:rPr>
        <w:t>جبارزاده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1390 ).</w:t>
      </w:r>
    </w:p>
    <w:p w:rsidR="00BB0FFF" w:rsidRPr="006360F6" w:rsidRDefault="00BB0FFF" w:rsidP="00BB0FFF">
      <w:pPr>
        <w:bidi/>
        <w:spacing w:line="240" w:lineRule="auto"/>
        <w:jc w:val="both"/>
        <w:rPr>
          <w:sz w:val="16"/>
          <w:szCs w:val="16"/>
          <w:rtl/>
        </w:rPr>
      </w:pPr>
    </w:p>
    <w:p w:rsidR="00B05CBE" w:rsidRPr="006360F6" w:rsidRDefault="00B05CBE" w:rsidP="00B05CBE">
      <w:pPr>
        <w:bidi/>
        <w:spacing w:line="240" w:lineRule="auto"/>
        <w:jc w:val="both"/>
        <w:rPr>
          <w:sz w:val="28"/>
          <w:szCs w:val="28"/>
          <w:rtl/>
        </w:rPr>
      </w:pPr>
      <w:r w:rsidRPr="006360F6">
        <w:rPr>
          <w:sz w:val="28"/>
          <w:szCs w:val="28"/>
          <w:rtl/>
        </w:rPr>
        <w:lastRenderedPageBreak/>
        <w:t xml:space="preserve">9- </w:t>
      </w:r>
      <w:r w:rsidRPr="006360F6">
        <w:rPr>
          <w:rFonts w:hint="cs"/>
          <w:sz w:val="28"/>
          <w:szCs w:val="28"/>
          <w:rtl/>
        </w:rPr>
        <w:t>موانع</w:t>
      </w:r>
      <w:r w:rsidRPr="006360F6">
        <w:rPr>
          <w:sz w:val="28"/>
          <w:szCs w:val="28"/>
          <w:rtl/>
        </w:rPr>
        <w:t xml:space="preserve"> </w:t>
      </w:r>
      <w:r w:rsidRPr="006360F6">
        <w:rPr>
          <w:rFonts w:hint="cs"/>
          <w:sz w:val="28"/>
          <w:szCs w:val="28"/>
          <w:rtl/>
        </w:rPr>
        <w:t>فيزيكي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رواني</w:t>
      </w:r>
      <w:r w:rsidRPr="006360F6">
        <w:rPr>
          <w:sz w:val="28"/>
          <w:szCs w:val="28"/>
          <w:rtl/>
        </w:rPr>
        <w:t xml:space="preserve"> </w:t>
      </w:r>
      <w:r w:rsidRPr="006360F6">
        <w:rPr>
          <w:rFonts w:hint="cs"/>
          <w:sz w:val="28"/>
          <w:szCs w:val="28"/>
          <w:rtl/>
        </w:rPr>
        <w:t>محيط</w:t>
      </w:r>
      <w:r w:rsidRPr="006360F6">
        <w:rPr>
          <w:sz w:val="28"/>
          <w:szCs w:val="28"/>
          <w:rtl/>
        </w:rPr>
        <w:t xml:space="preserve"> </w:t>
      </w:r>
      <w:r w:rsidRPr="006360F6">
        <w:rPr>
          <w:rFonts w:hint="cs"/>
          <w:sz w:val="28"/>
          <w:szCs w:val="28"/>
          <w:rtl/>
        </w:rPr>
        <w:t>كار</w:t>
      </w:r>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موارد</w:t>
      </w:r>
      <w:r w:rsidRPr="006360F6">
        <w:rPr>
          <w:sz w:val="28"/>
          <w:szCs w:val="28"/>
          <w:rtl/>
        </w:rPr>
        <w:t xml:space="preserve"> </w:t>
      </w:r>
      <w:r w:rsidRPr="006360F6">
        <w:rPr>
          <w:rFonts w:hint="cs"/>
          <w:sz w:val="28"/>
          <w:szCs w:val="28"/>
          <w:rtl/>
        </w:rPr>
        <w:t>بستر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گونه‌اي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نمي‌توان</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بروز</w:t>
      </w:r>
      <w:r w:rsidRPr="006360F6">
        <w:rPr>
          <w:sz w:val="28"/>
          <w:szCs w:val="28"/>
          <w:rtl/>
        </w:rPr>
        <w:t xml:space="preserve"> </w:t>
      </w:r>
      <w:r w:rsidRPr="006360F6">
        <w:rPr>
          <w:rFonts w:hint="cs"/>
          <w:sz w:val="28"/>
          <w:szCs w:val="28"/>
          <w:rtl/>
        </w:rPr>
        <w:t>فكر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داشت</w:t>
      </w:r>
      <w:r w:rsidRPr="006360F6">
        <w:rPr>
          <w:sz w:val="28"/>
          <w:szCs w:val="28"/>
          <w:rtl/>
        </w:rPr>
        <w:t xml:space="preserve">. </w:t>
      </w:r>
      <w:r w:rsidRPr="006360F6">
        <w:rPr>
          <w:rFonts w:hint="cs"/>
          <w:sz w:val="28"/>
          <w:szCs w:val="28"/>
          <w:rtl/>
        </w:rPr>
        <w:t>هنگامي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نور،</w:t>
      </w:r>
      <w:r w:rsidRPr="006360F6">
        <w:rPr>
          <w:sz w:val="28"/>
          <w:szCs w:val="28"/>
          <w:rtl/>
        </w:rPr>
        <w:t xml:space="preserve"> </w:t>
      </w:r>
      <w:r w:rsidRPr="006360F6">
        <w:rPr>
          <w:rFonts w:hint="cs"/>
          <w:sz w:val="28"/>
          <w:szCs w:val="28"/>
          <w:rtl/>
        </w:rPr>
        <w:t>گرما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سرما،</w:t>
      </w:r>
      <w:r w:rsidRPr="006360F6">
        <w:rPr>
          <w:sz w:val="28"/>
          <w:szCs w:val="28"/>
          <w:rtl/>
        </w:rPr>
        <w:t xml:space="preserve"> </w:t>
      </w:r>
      <w:r w:rsidRPr="006360F6">
        <w:rPr>
          <w:rFonts w:hint="cs"/>
          <w:sz w:val="28"/>
          <w:szCs w:val="28"/>
          <w:rtl/>
        </w:rPr>
        <w:t>وضعيت</w:t>
      </w:r>
      <w:r w:rsidRPr="006360F6">
        <w:rPr>
          <w:sz w:val="28"/>
          <w:szCs w:val="28"/>
          <w:rtl/>
        </w:rPr>
        <w:t xml:space="preserve"> </w:t>
      </w:r>
      <w:r w:rsidRPr="006360F6">
        <w:rPr>
          <w:rFonts w:hint="cs"/>
          <w:sz w:val="28"/>
          <w:szCs w:val="28"/>
          <w:rtl/>
        </w:rPr>
        <w:t>صندلي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رايانه ی</w:t>
      </w:r>
      <w:r w:rsidRPr="006360F6">
        <w:rPr>
          <w:sz w:val="28"/>
          <w:szCs w:val="28"/>
          <w:rtl/>
        </w:rPr>
        <w:t xml:space="preserve"> </w:t>
      </w:r>
      <w:r w:rsidRPr="006360F6">
        <w:rPr>
          <w:rFonts w:hint="cs"/>
          <w:sz w:val="28"/>
          <w:szCs w:val="28"/>
          <w:rtl/>
        </w:rPr>
        <w:t>مثلاً</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تحويلدار</w:t>
      </w:r>
      <w:r w:rsidRPr="006360F6">
        <w:rPr>
          <w:sz w:val="28"/>
          <w:szCs w:val="28"/>
          <w:rtl/>
        </w:rPr>
        <w:t xml:space="preserve"> </w:t>
      </w:r>
      <w:r w:rsidRPr="006360F6">
        <w:rPr>
          <w:rFonts w:hint="cs"/>
          <w:sz w:val="28"/>
          <w:szCs w:val="28"/>
          <w:rtl/>
        </w:rPr>
        <w:t>بانك</w:t>
      </w:r>
      <w:r w:rsidRPr="006360F6">
        <w:rPr>
          <w:sz w:val="28"/>
          <w:szCs w:val="28"/>
          <w:rtl/>
        </w:rPr>
        <w:t xml:space="preserve"> </w:t>
      </w:r>
      <w:r w:rsidRPr="006360F6">
        <w:rPr>
          <w:rFonts w:hint="cs"/>
          <w:sz w:val="28"/>
          <w:szCs w:val="28"/>
          <w:rtl/>
        </w:rPr>
        <w:t>مناسب</w:t>
      </w:r>
      <w:r w:rsidRPr="006360F6">
        <w:rPr>
          <w:sz w:val="28"/>
          <w:szCs w:val="28"/>
          <w:rtl/>
        </w:rPr>
        <w:t xml:space="preserve"> </w:t>
      </w:r>
      <w:r w:rsidRPr="006360F6">
        <w:rPr>
          <w:rFonts w:hint="cs"/>
          <w:sz w:val="28"/>
          <w:szCs w:val="28"/>
          <w:rtl/>
        </w:rPr>
        <w:t>نيست</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مي‌توان</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داشت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تقاضاي</w:t>
      </w:r>
      <w:r w:rsidRPr="006360F6">
        <w:rPr>
          <w:sz w:val="28"/>
          <w:szCs w:val="28"/>
          <w:rtl/>
        </w:rPr>
        <w:t xml:space="preserve"> </w:t>
      </w:r>
      <w:r w:rsidRPr="006360F6">
        <w:rPr>
          <w:rFonts w:hint="cs"/>
          <w:sz w:val="28"/>
          <w:szCs w:val="28"/>
          <w:rtl/>
        </w:rPr>
        <w:t>بي‌شمار</w:t>
      </w:r>
      <w:r w:rsidRPr="006360F6">
        <w:rPr>
          <w:sz w:val="28"/>
          <w:szCs w:val="28"/>
          <w:rtl/>
        </w:rPr>
        <w:t xml:space="preserve"> </w:t>
      </w:r>
      <w:r w:rsidRPr="006360F6">
        <w:rPr>
          <w:rFonts w:hint="cs"/>
          <w:sz w:val="28"/>
          <w:szCs w:val="28"/>
          <w:rtl/>
        </w:rPr>
        <w:t>مشتريان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بهترين</w:t>
      </w:r>
      <w:r w:rsidRPr="006360F6">
        <w:rPr>
          <w:sz w:val="28"/>
          <w:szCs w:val="28"/>
          <w:rtl/>
        </w:rPr>
        <w:t xml:space="preserve"> </w:t>
      </w:r>
      <w:r w:rsidRPr="006360F6">
        <w:rPr>
          <w:rFonts w:hint="cs"/>
          <w:sz w:val="28"/>
          <w:szCs w:val="28"/>
          <w:rtl/>
        </w:rPr>
        <w:t>نحو</w:t>
      </w:r>
      <w:r w:rsidRPr="006360F6">
        <w:rPr>
          <w:sz w:val="28"/>
          <w:szCs w:val="28"/>
          <w:rtl/>
        </w:rPr>
        <w:t xml:space="preserve"> </w:t>
      </w:r>
      <w:r w:rsidRPr="006360F6">
        <w:rPr>
          <w:rFonts w:hint="cs"/>
          <w:sz w:val="28"/>
          <w:szCs w:val="28"/>
          <w:rtl/>
        </w:rPr>
        <w:t>پاسخگو</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احداث</w:t>
      </w:r>
      <w:r w:rsidRPr="006360F6">
        <w:rPr>
          <w:sz w:val="28"/>
          <w:szCs w:val="28"/>
          <w:rtl/>
        </w:rPr>
        <w:t xml:space="preserve"> </w:t>
      </w:r>
      <w:r w:rsidRPr="006360F6">
        <w:rPr>
          <w:rFonts w:hint="cs"/>
          <w:sz w:val="28"/>
          <w:szCs w:val="28"/>
          <w:rtl/>
        </w:rPr>
        <w:t>مدرسه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كنار</w:t>
      </w:r>
      <w:r w:rsidRPr="006360F6">
        <w:rPr>
          <w:sz w:val="28"/>
          <w:szCs w:val="28"/>
          <w:rtl/>
        </w:rPr>
        <w:t xml:space="preserve"> </w:t>
      </w:r>
      <w:r w:rsidRPr="006360F6">
        <w:rPr>
          <w:rFonts w:hint="cs"/>
          <w:sz w:val="28"/>
          <w:szCs w:val="28"/>
          <w:rtl/>
        </w:rPr>
        <w:t>بزرگراه،</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دستگاه</w:t>
      </w:r>
      <w:r w:rsidRPr="006360F6">
        <w:rPr>
          <w:sz w:val="28"/>
          <w:szCs w:val="28"/>
          <w:rtl/>
        </w:rPr>
        <w:t xml:space="preserve"> </w:t>
      </w:r>
      <w:r w:rsidRPr="006360F6">
        <w:rPr>
          <w:rFonts w:hint="cs"/>
          <w:sz w:val="28"/>
          <w:szCs w:val="28"/>
          <w:rtl/>
        </w:rPr>
        <w:t>نوار</w:t>
      </w:r>
      <w:r w:rsidRPr="006360F6">
        <w:rPr>
          <w:sz w:val="28"/>
          <w:szCs w:val="28"/>
          <w:rtl/>
        </w:rPr>
        <w:t xml:space="preserve"> </w:t>
      </w:r>
      <w:r w:rsidRPr="006360F6">
        <w:rPr>
          <w:rFonts w:hint="cs"/>
          <w:sz w:val="28"/>
          <w:szCs w:val="28"/>
          <w:rtl/>
        </w:rPr>
        <w:t>قلب</w:t>
      </w:r>
      <w:r w:rsidRPr="006360F6">
        <w:rPr>
          <w:sz w:val="28"/>
          <w:szCs w:val="28"/>
          <w:rtl/>
        </w:rPr>
        <w:t xml:space="preserve"> </w:t>
      </w:r>
      <w:r w:rsidRPr="006360F6">
        <w:rPr>
          <w:rFonts w:hint="cs"/>
          <w:sz w:val="28"/>
          <w:szCs w:val="28"/>
          <w:rtl/>
        </w:rPr>
        <w:t>فرسوده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بيمارستان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نظاير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مصاديق</w:t>
      </w:r>
      <w:r w:rsidRPr="006360F6">
        <w:rPr>
          <w:sz w:val="28"/>
          <w:szCs w:val="28"/>
          <w:rtl/>
        </w:rPr>
        <w:t xml:space="preserve"> </w:t>
      </w:r>
      <w:r w:rsidRPr="006360F6">
        <w:rPr>
          <w:rFonts w:hint="cs"/>
          <w:sz w:val="28"/>
          <w:szCs w:val="28"/>
          <w:rtl/>
        </w:rPr>
        <w:t>بستر</w:t>
      </w:r>
      <w:r w:rsidRPr="006360F6">
        <w:rPr>
          <w:sz w:val="28"/>
          <w:szCs w:val="28"/>
          <w:rtl/>
        </w:rPr>
        <w:t xml:space="preserve"> </w:t>
      </w:r>
      <w:r w:rsidRPr="006360F6">
        <w:rPr>
          <w:rFonts w:hint="cs"/>
          <w:sz w:val="28"/>
          <w:szCs w:val="28"/>
          <w:rtl/>
        </w:rPr>
        <w:t>نامناسب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ناهموار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فشارهاي</w:t>
      </w:r>
      <w:r w:rsidRPr="006360F6">
        <w:rPr>
          <w:sz w:val="28"/>
          <w:szCs w:val="28"/>
          <w:rtl/>
        </w:rPr>
        <w:t xml:space="preserve"> </w:t>
      </w:r>
      <w:r w:rsidRPr="006360F6">
        <w:rPr>
          <w:rFonts w:hint="cs"/>
          <w:sz w:val="28"/>
          <w:szCs w:val="28"/>
          <w:rtl/>
        </w:rPr>
        <w:t>رواني</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فشارهاي</w:t>
      </w:r>
      <w:r w:rsidRPr="006360F6">
        <w:rPr>
          <w:sz w:val="28"/>
          <w:szCs w:val="28"/>
          <w:rtl/>
        </w:rPr>
        <w:t xml:space="preserve"> </w:t>
      </w:r>
      <w:r w:rsidRPr="006360F6">
        <w:rPr>
          <w:rFonts w:hint="cs"/>
          <w:sz w:val="28"/>
          <w:szCs w:val="28"/>
          <w:rtl/>
        </w:rPr>
        <w:t>فيزيكي</w:t>
      </w:r>
      <w:r w:rsidRPr="006360F6">
        <w:rPr>
          <w:sz w:val="28"/>
          <w:szCs w:val="28"/>
          <w:rtl/>
        </w:rPr>
        <w:t xml:space="preserve"> </w:t>
      </w:r>
      <w:r w:rsidRPr="006360F6">
        <w:rPr>
          <w:rFonts w:hint="cs"/>
          <w:sz w:val="28"/>
          <w:szCs w:val="28"/>
          <w:rtl/>
        </w:rPr>
        <w:t>تأثير</w:t>
      </w:r>
      <w:r w:rsidRPr="006360F6">
        <w:rPr>
          <w:sz w:val="28"/>
          <w:szCs w:val="28"/>
          <w:rtl/>
        </w:rPr>
        <w:t xml:space="preserve"> </w:t>
      </w:r>
      <w:r w:rsidRPr="006360F6">
        <w:rPr>
          <w:rFonts w:hint="cs"/>
          <w:sz w:val="28"/>
          <w:szCs w:val="28"/>
          <w:rtl/>
        </w:rPr>
        <w:t>منفي</w:t>
      </w:r>
      <w:r w:rsidRPr="006360F6">
        <w:rPr>
          <w:sz w:val="28"/>
          <w:szCs w:val="28"/>
          <w:rtl/>
        </w:rPr>
        <w:t xml:space="preserve"> </w:t>
      </w:r>
      <w:r w:rsidRPr="006360F6">
        <w:rPr>
          <w:rFonts w:hint="cs"/>
          <w:sz w:val="28"/>
          <w:szCs w:val="28"/>
          <w:rtl/>
        </w:rPr>
        <w:t>بيشتري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تعارض</w:t>
      </w:r>
      <w:r w:rsidRPr="006360F6">
        <w:rPr>
          <w:sz w:val="28"/>
          <w:szCs w:val="28"/>
          <w:rtl/>
        </w:rPr>
        <w:t xml:space="preserve"> </w:t>
      </w:r>
      <w:r w:rsidRPr="006360F6">
        <w:rPr>
          <w:rFonts w:hint="cs"/>
          <w:sz w:val="28"/>
          <w:szCs w:val="28"/>
          <w:rtl/>
        </w:rPr>
        <w:t>صف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ستاد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سطوح</w:t>
      </w:r>
      <w:r w:rsidRPr="006360F6">
        <w:rPr>
          <w:sz w:val="28"/>
          <w:szCs w:val="28"/>
          <w:rtl/>
        </w:rPr>
        <w:t xml:space="preserve"> </w:t>
      </w:r>
      <w:r w:rsidRPr="006360F6">
        <w:rPr>
          <w:rFonts w:hint="cs"/>
          <w:sz w:val="28"/>
          <w:szCs w:val="28"/>
          <w:rtl/>
        </w:rPr>
        <w:t>پايين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ارشد</w:t>
      </w:r>
      <w:r w:rsidRPr="006360F6">
        <w:rPr>
          <w:sz w:val="28"/>
          <w:szCs w:val="28"/>
          <w:rtl/>
        </w:rPr>
        <w:t xml:space="preserve"> </w:t>
      </w:r>
      <w:r w:rsidRPr="006360F6">
        <w:rPr>
          <w:rFonts w:hint="cs"/>
          <w:sz w:val="28"/>
          <w:szCs w:val="28"/>
          <w:rtl/>
        </w:rPr>
        <w:t>نمونه</w:t>
      </w:r>
      <w:r w:rsidRPr="006360F6">
        <w:rPr>
          <w:sz w:val="28"/>
          <w:szCs w:val="28"/>
          <w:rtl/>
        </w:rPr>
        <w:t xml:space="preserve"> </w:t>
      </w:r>
      <w:r w:rsidRPr="006360F6">
        <w:rPr>
          <w:rFonts w:hint="cs"/>
          <w:sz w:val="28"/>
          <w:szCs w:val="28"/>
          <w:rtl/>
        </w:rPr>
        <w:t>ديگري</w:t>
      </w:r>
      <w:r w:rsidRPr="006360F6">
        <w:rPr>
          <w:sz w:val="28"/>
          <w:szCs w:val="28"/>
          <w:rtl/>
        </w:rPr>
        <w:t xml:space="preserve"> </w:t>
      </w:r>
      <w:r w:rsidRPr="006360F6">
        <w:rPr>
          <w:rFonts w:hint="cs"/>
          <w:sz w:val="28"/>
          <w:szCs w:val="28"/>
          <w:rtl/>
        </w:rPr>
        <w:t xml:space="preserve">است </w:t>
      </w:r>
      <w:r w:rsidRPr="006360F6">
        <w:rPr>
          <w:sz w:val="28"/>
          <w:szCs w:val="28"/>
          <w:rtl/>
        </w:rPr>
        <w:t xml:space="preserve">( </w:t>
      </w:r>
      <w:r w:rsidRPr="006360F6">
        <w:rPr>
          <w:rFonts w:hint="cs"/>
          <w:sz w:val="28"/>
          <w:szCs w:val="28"/>
          <w:rtl/>
        </w:rPr>
        <w:t>یگانه،</w:t>
      </w:r>
      <w:r w:rsidRPr="006360F6">
        <w:rPr>
          <w:sz w:val="28"/>
          <w:szCs w:val="28"/>
          <w:rtl/>
        </w:rPr>
        <w:t xml:space="preserve"> 1390 )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6"/>
          <w:szCs w:val="32"/>
          <w:rtl/>
          <w:lang w:bidi="fa-IR"/>
        </w:rPr>
      </w:pPr>
      <w:bookmarkStart w:id="70" w:name="_Toc396295920"/>
      <w:bookmarkStart w:id="71" w:name="_Toc396515885"/>
      <w:r w:rsidRPr="006360F6">
        <w:rPr>
          <w:rFonts w:ascii="B Lotus" w:eastAsia="Calibri" w:hAnsi="B Lotus"/>
          <w:b/>
          <w:bCs/>
          <w:sz w:val="36"/>
          <w:szCs w:val="32"/>
          <w:rtl/>
          <w:lang w:bidi="fa-IR"/>
        </w:rPr>
        <w:t xml:space="preserve">2-3 </w:t>
      </w:r>
      <w:r w:rsidRPr="006360F6">
        <w:rPr>
          <w:rFonts w:ascii="B Lotus" w:eastAsia="Calibri" w:hAnsi="B Lotus" w:hint="cs"/>
          <w:b/>
          <w:bCs/>
          <w:sz w:val="36"/>
          <w:szCs w:val="32"/>
          <w:rtl/>
          <w:lang w:bidi="fa-IR"/>
        </w:rPr>
        <w:t>اخلاق</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حرفه</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ای</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در</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حسابداری</w:t>
      </w:r>
      <w:bookmarkEnd w:id="70"/>
      <w:bookmarkEnd w:id="71"/>
    </w:p>
    <w:p w:rsidR="00B05CBE" w:rsidRPr="006360F6" w:rsidRDefault="00B05CBE" w:rsidP="00B05CBE">
      <w:pPr>
        <w:bidi/>
        <w:spacing w:line="240" w:lineRule="auto"/>
        <w:jc w:val="both"/>
        <w:rPr>
          <w:sz w:val="28"/>
          <w:szCs w:val="28"/>
          <w:rtl/>
        </w:rPr>
      </w:pP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دنیاي</w:t>
      </w:r>
      <w:r w:rsidRPr="006360F6">
        <w:rPr>
          <w:sz w:val="28"/>
          <w:szCs w:val="28"/>
          <w:rtl/>
        </w:rPr>
        <w:t xml:space="preserve"> </w:t>
      </w:r>
      <w:r w:rsidRPr="006360F6">
        <w:rPr>
          <w:rFonts w:hint="cs"/>
          <w:sz w:val="28"/>
          <w:szCs w:val="28"/>
          <w:rtl/>
        </w:rPr>
        <w:t>پیشرفته</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امروز</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حیاتی،</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سامانه</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جاري</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نمی</w:t>
      </w:r>
      <w:r w:rsidRPr="006360F6">
        <w:rPr>
          <w:sz w:val="28"/>
          <w:szCs w:val="28"/>
          <w:rtl/>
        </w:rPr>
        <w:t xml:space="preserve"> </w:t>
      </w:r>
      <w:r w:rsidRPr="006360F6">
        <w:rPr>
          <w:rFonts w:hint="cs"/>
          <w:sz w:val="28"/>
          <w:szCs w:val="28"/>
          <w:rtl/>
        </w:rPr>
        <w:t>تواند،</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 برجستگی</w:t>
      </w:r>
      <w:r w:rsidRPr="006360F6">
        <w:rPr>
          <w:sz w:val="28"/>
          <w:szCs w:val="28"/>
          <w:rtl/>
        </w:rPr>
        <w:t xml:space="preserve"> </w:t>
      </w:r>
      <w:r w:rsidRPr="006360F6">
        <w:rPr>
          <w:rFonts w:hint="cs"/>
          <w:sz w:val="28"/>
          <w:szCs w:val="28"/>
          <w:rtl/>
        </w:rPr>
        <w:t>متمایز</w:t>
      </w:r>
      <w:r w:rsidRPr="006360F6">
        <w:rPr>
          <w:sz w:val="28"/>
          <w:szCs w:val="28"/>
          <w:rtl/>
        </w:rPr>
        <w:t xml:space="preserve"> </w:t>
      </w:r>
      <w:r w:rsidRPr="006360F6">
        <w:rPr>
          <w:rFonts w:hint="cs"/>
          <w:sz w:val="28"/>
          <w:szCs w:val="28"/>
          <w:rtl/>
        </w:rPr>
        <w:t>کننده</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پذیرش</w:t>
      </w:r>
      <w:r w:rsidRPr="006360F6">
        <w:rPr>
          <w:sz w:val="28"/>
          <w:szCs w:val="28"/>
          <w:rtl/>
        </w:rPr>
        <w:t xml:space="preserve"> </w:t>
      </w:r>
      <w:r w:rsidRPr="006360F6">
        <w:rPr>
          <w:rFonts w:hint="cs"/>
          <w:sz w:val="28"/>
          <w:szCs w:val="28"/>
          <w:rtl/>
        </w:rPr>
        <w:t>مسئولیت</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عموم</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انتظارات</w:t>
      </w:r>
      <w:r w:rsidRPr="006360F6">
        <w:rPr>
          <w:sz w:val="28"/>
          <w:szCs w:val="28"/>
          <w:rtl/>
        </w:rPr>
        <w:t xml:space="preserve"> </w:t>
      </w:r>
      <w:r w:rsidRPr="006360F6">
        <w:rPr>
          <w:rFonts w:hint="cs"/>
          <w:sz w:val="28"/>
          <w:szCs w:val="28"/>
          <w:rtl/>
        </w:rPr>
        <w:t>فراوانی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اهل</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کیفیت</w:t>
      </w:r>
      <w:r w:rsidRPr="006360F6">
        <w:rPr>
          <w:sz w:val="28"/>
          <w:szCs w:val="28"/>
          <w:rtl/>
        </w:rPr>
        <w:t xml:space="preserve"> </w:t>
      </w:r>
      <w:r w:rsidRPr="006360F6">
        <w:rPr>
          <w:rFonts w:hint="cs"/>
          <w:sz w:val="28"/>
          <w:szCs w:val="28"/>
          <w:rtl/>
        </w:rPr>
        <w:t>خدمات</w:t>
      </w:r>
      <w:r w:rsidRPr="006360F6">
        <w:rPr>
          <w:sz w:val="28"/>
          <w:szCs w:val="28"/>
          <w:rtl/>
        </w:rPr>
        <w:t xml:space="preserve"> </w:t>
      </w:r>
      <w:r w:rsidRPr="006360F6">
        <w:rPr>
          <w:rFonts w:hint="cs"/>
          <w:sz w:val="28"/>
          <w:szCs w:val="28"/>
          <w:rtl/>
        </w:rPr>
        <w:t>پیچیده</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 (رویایی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بیات،</w:t>
      </w:r>
      <w:r w:rsidRPr="006360F6">
        <w:rPr>
          <w:sz w:val="28"/>
          <w:szCs w:val="28"/>
          <w:rtl/>
        </w:rPr>
        <w:t xml:space="preserve"> 1390). </w:t>
      </w:r>
      <w:r w:rsidRPr="006360F6">
        <w:rPr>
          <w:rFonts w:hint="cs"/>
          <w:sz w:val="28"/>
          <w:szCs w:val="28"/>
          <w:rtl/>
        </w:rPr>
        <w:t>از</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رو</w:t>
      </w:r>
      <w:r w:rsidRPr="006360F6">
        <w:rPr>
          <w:sz w:val="28"/>
          <w:szCs w:val="28"/>
          <w:rtl/>
        </w:rPr>
        <w:t xml:space="preserve"> </w:t>
      </w:r>
      <w:r w:rsidRPr="006360F6">
        <w:rPr>
          <w:rFonts w:hint="cs"/>
          <w:sz w:val="28"/>
          <w:szCs w:val="28"/>
          <w:rtl/>
        </w:rPr>
        <w:t>اطلاعات</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قابل</w:t>
      </w:r>
      <w:r w:rsidRPr="006360F6">
        <w:rPr>
          <w:sz w:val="28"/>
          <w:szCs w:val="28"/>
          <w:rtl/>
        </w:rPr>
        <w:t xml:space="preserve"> </w:t>
      </w:r>
      <w:r w:rsidRPr="006360F6">
        <w:rPr>
          <w:rFonts w:hint="cs"/>
          <w:sz w:val="28"/>
          <w:szCs w:val="28"/>
          <w:rtl/>
        </w:rPr>
        <w:t>توجهی</w:t>
      </w:r>
      <w:r w:rsidRPr="006360F6">
        <w:rPr>
          <w:sz w:val="28"/>
          <w:szCs w:val="28"/>
          <w:rtl/>
        </w:rPr>
        <w:t xml:space="preserve"> </w:t>
      </w:r>
      <w:r w:rsidRPr="006360F6">
        <w:rPr>
          <w:rFonts w:hint="cs"/>
          <w:sz w:val="28"/>
          <w:szCs w:val="28"/>
          <w:rtl/>
        </w:rPr>
        <w:t>کارآمد،</w:t>
      </w:r>
      <w:r w:rsidRPr="006360F6">
        <w:rPr>
          <w:sz w:val="28"/>
          <w:szCs w:val="28"/>
          <w:rtl/>
        </w:rPr>
        <w:t xml:space="preserve"> </w:t>
      </w:r>
      <w:r w:rsidRPr="006360F6">
        <w:rPr>
          <w:rFonts w:hint="cs"/>
          <w:sz w:val="28"/>
          <w:szCs w:val="28"/>
          <w:rtl/>
        </w:rPr>
        <w:t>قابل</w:t>
      </w:r>
      <w:r w:rsidRPr="006360F6">
        <w:rPr>
          <w:sz w:val="28"/>
          <w:szCs w:val="28"/>
          <w:rtl/>
        </w:rPr>
        <w:t xml:space="preserve"> </w:t>
      </w:r>
      <w:r w:rsidRPr="006360F6">
        <w:rPr>
          <w:rFonts w:hint="cs"/>
          <w:sz w:val="28"/>
          <w:szCs w:val="28"/>
          <w:rtl/>
        </w:rPr>
        <w:t>اتکا،</w:t>
      </w:r>
      <w:r w:rsidRPr="006360F6">
        <w:rPr>
          <w:sz w:val="28"/>
          <w:szCs w:val="28"/>
          <w:rtl/>
        </w:rPr>
        <w:t xml:space="preserve"> </w:t>
      </w:r>
      <w:r w:rsidRPr="006360F6">
        <w:rPr>
          <w:rFonts w:hint="cs"/>
          <w:sz w:val="28"/>
          <w:szCs w:val="28"/>
          <w:rtl/>
        </w:rPr>
        <w:t>واقعی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w:t>
      </w:r>
      <w:r w:rsidRPr="006360F6">
        <w:rPr>
          <w:sz w:val="28"/>
          <w:szCs w:val="28"/>
          <w:rtl/>
        </w:rPr>
        <w:t xml:space="preserve"> </w:t>
      </w:r>
      <w:r w:rsidRPr="006360F6">
        <w:rPr>
          <w:rFonts w:hint="cs"/>
          <w:sz w:val="28"/>
          <w:szCs w:val="28"/>
          <w:rtl/>
        </w:rPr>
        <w:t>غرضانه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پس</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واجد</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صلاحیت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بلکه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درجه</w:t>
      </w:r>
      <w:r w:rsidRPr="006360F6">
        <w:rPr>
          <w:sz w:val="28"/>
          <w:szCs w:val="28"/>
          <w:rtl/>
        </w:rPr>
        <w:t xml:space="preserve"> </w:t>
      </w:r>
      <w:r w:rsidRPr="006360F6">
        <w:rPr>
          <w:rFonts w:hint="cs"/>
          <w:sz w:val="28"/>
          <w:szCs w:val="28"/>
          <w:rtl/>
        </w:rPr>
        <w:t>بالایی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درستکاري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نیز</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آبرو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حیثیت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دارایی</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نتیجه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افرادي</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خدمات</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تکیه</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اهمیت</w:t>
      </w:r>
      <w:r w:rsidRPr="006360F6">
        <w:rPr>
          <w:sz w:val="28"/>
          <w:szCs w:val="28"/>
          <w:rtl/>
        </w:rPr>
        <w:t xml:space="preserve"> </w:t>
      </w:r>
      <w:r w:rsidRPr="006360F6">
        <w:rPr>
          <w:rFonts w:hint="cs"/>
          <w:sz w:val="28"/>
          <w:szCs w:val="28"/>
          <w:rtl/>
        </w:rPr>
        <w:t>زیادي</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طرف</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چالش</w:t>
      </w:r>
      <w:r w:rsidR="007B37CC">
        <w:rPr>
          <w:rFonts w:hint="cs"/>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دهه</w:t>
      </w:r>
      <w:r w:rsidRPr="006360F6">
        <w:rPr>
          <w:sz w:val="28"/>
          <w:szCs w:val="28"/>
          <w:rtl/>
        </w:rPr>
        <w:t xml:space="preserve"> </w:t>
      </w:r>
      <w:r w:rsidRPr="006360F6">
        <w:rPr>
          <w:rFonts w:hint="cs"/>
          <w:sz w:val="28"/>
          <w:szCs w:val="28"/>
          <w:rtl/>
        </w:rPr>
        <w:t>ي</w:t>
      </w:r>
      <w:r w:rsidRPr="006360F6">
        <w:rPr>
          <w:sz w:val="28"/>
          <w:szCs w:val="28"/>
          <w:rtl/>
        </w:rPr>
        <w:t xml:space="preserve"> </w:t>
      </w:r>
      <w:r w:rsidRPr="006360F6">
        <w:rPr>
          <w:rFonts w:hint="cs"/>
          <w:sz w:val="28"/>
          <w:szCs w:val="28"/>
          <w:rtl/>
        </w:rPr>
        <w:t>گذشته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انحرافات</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کمرنگ</w:t>
      </w:r>
      <w:r w:rsidRPr="006360F6">
        <w:rPr>
          <w:sz w:val="28"/>
          <w:szCs w:val="28"/>
          <w:rtl/>
        </w:rPr>
        <w:t xml:space="preserve"> </w:t>
      </w:r>
      <w:r w:rsidRPr="006360F6">
        <w:rPr>
          <w:rFonts w:hint="cs"/>
          <w:sz w:val="28"/>
          <w:szCs w:val="28"/>
          <w:rtl/>
        </w:rPr>
        <w:t>کرده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همین</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لزوم</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می شود</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مسئله</w:t>
      </w:r>
      <w:r w:rsidRPr="006360F6">
        <w:rPr>
          <w:sz w:val="28"/>
          <w:szCs w:val="28"/>
          <w:rtl/>
        </w:rPr>
        <w:t xml:space="preserve"> </w:t>
      </w:r>
      <w:r w:rsidRPr="006360F6">
        <w:rPr>
          <w:rFonts w:hint="cs"/>
          <w:sz w:val="28"/>
          <w:szCs w:val="28"/>
          <w:rtl/>
        </w:rPr>
        <w:t>مهمی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مستقیم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توانایی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جلب</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عمومی</w:t>
      </w:r>
      <w:r w:rsidRPr="006360F6">
        <w:rPr>
          <w:sz w:val="28"/>
          <w:szCs w:val="28"/>
          <w:rtl/>
        </w:rPr>
        <w:t xml:space="preserve"> </w:t>
      </w:r>
      <w:r w:rsidRPr="006360F6">
        <w:rPr>
          <w:rFonts w:hint="cs"/>
          <w:sz w:val="28"/>
          <w:szCs w:val="28"/>
          <w:rtl/>
        </w:rPr>
        <w:t>تأثیر</w:t>
      </w:r>
      <w:r w:rsidRPr="006360F6">
        <w:rPr>
          <w:sz w:val="28"/>
          <w:szCs w:val="28"/>
          <w:rtl/>
        </w:rPr>
        <w:t xml:space="preserve"> </w:t>
      </w:r>
      <w:r w:rsidRPr="006360F6">
        <w:rPr>
          <w:rFonts w:hint="cs"/>
          <w:sz w:val="28"/>
          <w:szCs w:val="28"/>
          <w:rtl/>
        </w:rPr>
        <w:t xml:space="preserve">دارد </w:t>
      </w:r>
      <w:r w:rsidRPr="006360F6">
        <w:rPr>
          <w:sz w:val="28"/>
          <w:szCs w:val="28"/>
          <w:rtl/>
        </w:rPr>
        <w:t>(</w:t>
      </w:r>
      <w:r w:rsidRPr="006360F6">
        <w:rPr>
          <w:rFonts w:hint="cs"/>
          <w:sz w:val="28"/>
          <w:szCs w:val="28"/>
          <w:rtl/>
        </w:rPr>
        <w:t>سرلک،</w:t>
      </w:r>
      <w:r w:rsidRPr="006360F6">
        <w:rPr>
          <w:sz w:val="28"/>
          <w:szCs w:val="28"/>
          <w:rtl/>
        </w:rPr>
        <w:t xml:space="preserve"> 1390). </w:t>
      </w:r>
      <w:r w:rsidRPr="006360F6">
        <w:rPr>
          <w:rFonts w:hint="cs"/>
          <w:sz w:val="28"/>
          <w:szCs w:val="28"/>
          <w:rtl/>
        </w:rPr>
        <w:t>در</w:t>
      </w:r>
      <w:r w:rsidRPr="006360F6">
        <w:rPr>
          <w:sz w:val="28"/>
          <w:szCs w:val="28"/>
          <w:rtl/>
        </w:rPr>
        <w:t xml:space="preserve"> </w:t>
      </w:r>
      <w:r w:rsidRPr="006360F6">
        <w:rPr>
          <w:rFonts w:hint="cs"/>
          <w:sz w:val="28"/>
          <w:szCs w:val="28"/>
          <w:rtl/>
        </w:rPr>
        <w:t>حقیقت</w:t>
      </w:r>
      <w:r w:rsidRPr="006360F6">
        <w:rPr>
          <w:sz w:val="28"/>
          <w:szCs w:val="28"/>
          <w:rtl/>
        </w:rPr>
        <w:t xml:space="preserve"> </w:t>
      </w:r>
      <w:r w:rsidRPr="006360F6">
        <w:rPr>
          <w:rFonts w:hint="cs"/>
          <w:sz w:val="28"/>
          <w:szCs w:val="28"/>
          <w:rtl/>
        </w:rPr>
        <w:t>فعالیتهاي</w:t>
      </w:r>
      <w:r w:rsidRPr="006360F6">
        <w:rPr>
          <w:sz w:val="28"/>
          <w:szCs w:val="28"/>
          <w:rtl/>
        </w:rPr>
        <w:t xml:space="preserve"> </w:t>
      </w:r>
      <w:r w:rsidRPr="006360F6">
        <w:rPr>
          <w:rFonts w:hint="cs"/>
          <w:sz w:val="28"/>
          <w:szCs w:val="28"/>
          <w:rtl/>
        </w:rPr>
        <w:t>متقلبانه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دهه</w:t>
      </w:r>
      <w:r w:rsidRPr="006360F6">
        <w:rPr>
          <w:sz w:val="28"/>
          <w:szCs w:val="28"/>
          <w:rtl/>
        </w:rPr>
        <w:t xml:space="preserve"> </w:t>
      </w:r>
      <w:r w:rsidRPr="006360F6">
        <w:rPr>
          <w:rFonts w:hint="cs"/>
          <w:sz w:val="28"/>
          <w:szCs w:val="28"/>
          <w:rtl/>
        </w:rPr>
        <w:t>گذشته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زمینه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دهنده</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صحیح</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تحقیقات</w:t>
      </w:r>
      <w:r w:rsidRPr="006360F6">
        <w:rPr>
          <w:sz w:val="28"/>
          <w:szCs w:val="28"/>
          <w:rtl/>
        </w:rPr>
        <w:t xml:space="preserve"> </w:t>
      </w:r>
      <w:r w:rsidRPr="006360F6">
        <w:rPr>
          <w:rFonts w:hint="cs"/>
          <w:sz w:val="28"/>
          <w:szCs w:val="28"/>
          <w:rtl/>
        </w:rPr>
        <w:t>بسیاري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ارزشی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رسوایی</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طی</w:t>
      </w:r>
      <w:r w:rsidRPr="006360F6">
        <w:rPr>
          <w:sz w:val="28"/>
          <w:szCs w:val="28"/>
          <w:rtl/>
        </w:rPr>
        <w:t xml:space="preserve"> </w:t>
      </w:r>
      <w:r w:rsidRPr="006360F6">
        <w:rPr>
          <w:rFonts w:hint="cs"/>
          <w:sz w:val="28"/>
          <w:szCs w:val="28"/>
          <w:rtl/>
        </w:rPr>
        <w:t>دهه</w:t>
      </w:r>
      <w:r w:rsidRPr="006360F6">
        <w:rPr>
          <w:sz w:val="28"/>
          <w:szCs w:val="28"/>
          <w:rtl/>
        </w:rPr>
        <w:t xml:space="preserve"> </w:t>
      </w:r>
      <w:r w:rsidRPr="006360F6">
        <w:rPr>
          <w:rFonts w:hint="cs"/>
          <w:sz w:val="28"/>
          <w:szCs w:val="28"/>
          <w:rtl/>
        </w:rPr>
        <w:t>گذشته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قوانین</w:t>
      </w:r>
      <w:r w:rsidRPr="006360F6">
        <w:rPr>
          <w:sz w:val="28"/>
          <w:szCs w:val="28"/>
          <w:rtl/>
        </w:rPr>
        <w:t xml:space="preserve"> </w:t>
      </w:r>
      <w:r w:rsidRPr="006360F6">
        <w:rPr>
          <w:rFonts w:hint="cs"/>
          <w:sz w:val="28"/>
          <w:szCs w:val="28"/>
          <w:rtl/>
        </w:rPr>
        <w:t>تصویب</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حاکمیت</w:t>
      </w:r>
      <w:r w:rsidRPr="006360F6">
        <w:rPr>
          <w:sz w:val="28"/>
          <w:szCs w:val="28"/>
          <w:rtl/>
        </w:rPr>
        <w:t xml:space="preserve"> </w:t>
      </w:r>
      <w:r w:rsidRPr="006360F6">
        <w:rPr>
          <w:rFonts w:hint="cs"/>
          <w:sz w:val="28"/>
          <w:szCs w:val="28"/>
          <w:rtl/>
        </w:rPr>
        <w:t>شرکتی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قانون</w:t>
      </w:r>
      <w:r w:rsidRPr="006360F6">
        <w:rPr>
          <w:sz w:val="28"/>
          <w:szCs w:val="28"/>
          <w:rtl/>
        </w:rPr>
        <w:t xml:space="preserve"> </w:t>
      </w:r>
      <w:r w:rsidRPr="006360F6">
        <w:rPr>
          <w:rFonts w:hint="cs"/>
          <w:sz w:val="28"/>
          <w:szCs w:val="28"/>
          <w:rtl/>
        </w:rPr>
        <w:t>ساربن</w:t>
      </w:r>
      <w:r w:rsidRPr="006360F6">
        <w:rPr>
          <w:sz w:val="28"/>
          <w:szCs w:val="28"/>
          <w:rtl/>
        </w:rPr>
        <w:t xml:space="preserve">- </w:t>
      </w:r>
      <w:r w:rsidRPr="006360F6">
        <w:rPr>
          <w:rFonts w:hint="cs"/>
          <w:sz w:val="28"/>
          <w:szCs w:val="28"/>
          <w:rtl/>
        </w:rPr>
        <w:t>اکسلی،</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اهمیت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 xml:space="preserve">است </w:t>
      </w:r>
      <w:r w:rsidRPr="006360F6">
        <w:rPr>
          <w:sz w:val="28"/>
          <w:szCs w:val="28"/>
          <w:rtl/>
        </w:rPr>
        <w:t xml:space="preserve">( </w:t>
      </w:r>
      <w:r w:rsidRPr="006360F6">
        <w:rPr>
          <w:rFonts w:hint="cs"/>
          <w:sz w:val="28"/>
          <w:szCs w:val="28"/>
          <w:rtl/>
        </w:rPr>
        <w:t>درآمدی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مدد،</w:t>
      </w:r>
      <w:r w:rsidRPr="006360F6">
        <w:rPr>
          <w:sz w:val="28"/>
          <w:szCs w:val="28"/>
          <w:rtl/>
        </w:rPr>
        <w:t xml:space="preserve"> 1383) .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تأکید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تمرکز</w:t>
      </w:r>
      <w:r w:rsidRPr="006360F6">
        <w:rPr>
          <w:sz w:val="28"/>
          <w:szCs w:val="28"/>
          <w:rtl/>
        </w:rPr>
        <w:t xml:space="preserve"> </w:t>
      </w:r>
      <w:r w:rsidRPr="006360F6">
        <w:rPr>
          <w:rFonts w:hint="cs"/>
          <w:sz w:val="28"/>
          <w:szCs w:val="28"/>
          <w:rtl/>
        </w:rPr>
        <w:t>مذهب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اسلام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ارزش</w:t>
      </w:r>
      <w:r w:rsidR="007B37CC">
        <w:rPr>
          <w:rFonts w:hint="cs"/>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نیاز</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جزئی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برنامه</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حاضر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تجارت</w:t>
      </w:r>
      <w:r w:rsidRPr="006360F6">
        <w:rPr>
          <w:sz w:val="28"/>
          <w:szCs w:val="28"/>
          <w:rtl/>
        </w:rPr>
        <w:t xml:space="preserve"> </w:t>
      </w:r>
      <w:r w:rsidRPr="006360F6">
        <w:rPr>
          <w:rFonts w:hint="cs"/>
          <w:sz w:val="28"/>
          <w:szCs w:val="28"/>
          <w:rtl/>
        </w:rPr>
        <w:t>جهانی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مشکلات</w:t>
      </w:r>
      <w:r w:rsidRPr="006360F6">
        <w:rPr>
          <w:sz w:val="28"/>
          <w:szCs w:val="28"/>
          <w:rtl/>
        </w:rPr>
        <w:t xml:space="preserve"> </w:t>
      </w:r>
      <w:r w:rsidRPr="006360F6">
        <w:rPr>
          <w:rFonts w:hint="cs"/>
          <w:sz w:val="28"/>
          <w:szCs w:val="28"/>
          <w:rtl/>
        </w:rPr>
        <w:t>بسیاري</w:t>
      </w:r>
      <w:r w:rsidRPr="006360F6">
        <w:rPr>
          <w:sz w:val="28"/>
          <w:szCs w:val="28"/>
          <w:rtl/>
        </w:rPr>
        <w:t xml:space="preserve"> </w:t>
      </w:r>
      <w:r w:rsidRPr="006360F6">
        <w:rPr>
          <w:rFonts w:hint="cs"/>
          <w:sz w:val="28"/>
          <w:szCs w:val="28"/>
          <w:rtl/>
        </w:rPr>
        <w:t>مواجه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تقلب،</w:t>
      </w:r>
      <w:r w:rsidRPr="006360F6">
        <w:rPr>
          <w:sz w:val="28"/>
          <w:szCs w:val="28"/>
          <w:rtl/>
        </w:rPr>
        <w:t xml:space="preserve"> </w:t>
      </w:r>
      <w:r w:rsidRPr="006360F6">
        <w:rPr>
          <w:rFonts w:hint="cs"/>
          <w:sz w:val="28"/>
          <w:szCs w:val="28"/>
          <w:rtl/>
        </w:rPr>
        <w:t>جعل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اغراق</w:t>
      </w:r>
      <w:r w:rsidRPr="006360F6">
        <w:rPr>
          <w:sz w:val="28"/>
          <w:szCs w:val="28"/>
          <w:rtl/>
        </w:rPr>
        <w:t xml:space="preserve"> </w:t>
      </w:r>
      <w:r w:rsidRPr="006360F6">
        <w:rPr>
          <w:rFonts w:hint="cs"/>
          <w:sz w:val="28"/>
          <w:szCs w:val="28"/>
          <w:rtl/>
        </w:rPr>
        <w:lastRenderedPageBreak/>
        <w:t>عمدي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شرکتها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سوء</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منجر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مؤسسات</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ورشکستگی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فروپاشی</w:t>
      </w:r>
      <w:r w:rsidRPr="006360F6">
        <w:rPr>
          <w:sz w:val="28"/>
          <w:szCs w:val="28"/>
          <w:rtl/>
        </w:rPr>
        <w:t xml:space="preserve"> </w:t>
      </w:r>
      <w:r w:rsidRPr="006360F6">
        <w:rPr>
          <w:rFonts w:hint="cs"/>
          <w:sz w:val="28"/>
          <w:szCs w:val="28"/>
          <w:rtl/>
        </w:rPr>
        <w:t>شرکتهاي</w:t>
      </w:r>
      <w:r w:rsidRPr="006360F6">
        <w:rPr>
          <w:sz w:val="28"/>
          <w:szCs w:val="28"/>
          <w:rtl/>
        </w:rPr>
        <w:t xml:space="preserve"> </w:t>
      </w:r>
      <w:r w:rsidRPr="006360F6">
        <w:rPr>
          <w:rFonts w:hint="cs"/>
          <w:sz w:val="28"/>
          <w:szCs w:val="28"/>
          <w:rtl/>
        </w:rPr>
        <w:t>بزرگی</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انرون،</w:t>
      </w:r>
      <w:r w:rsidRPr="006360F6">
        <w:rPr>
          <w:sz w:val="28"/>
          <w:szCs w:val="28"/>
          <w:rtl/>
        </w:rPr>
        <w:t xml:space="preserve"> </w:t>
      </w:r>
      <w:r w:rsidRPr="006360F6">
        <w:rPr>
          <w:rFonts w:hint="cs"/>
          <w:sz w:val="28"/>
          <w:szCs w:val="28"/>
          <w:rtl/>
        </w:rPr>
        <w:t>وردکام</w:t>
      </w:r>
      <w:r w:rsidRPr="006360F6">
        <w:rPr>
          <w:sz w:val="28"/>
          <w:szCs w:val="28"/>
          <w:rtl/>
        </w:rPr>
        <w:t xml:space="preserve"> </w:t>
      </w:r>
      <w:r w:rsidRPr="006360F6">
        <w:rPr>
          <w:rFonts w:hint="cs"/>
          <w:sz w:val="28"/>
          <w:szCs w:val="28"/>
          <w:rtl/>
        </w:rPr>
        <w:t>،گلوبال</w:t>
      </w:r>
      <w:r w:rsidRPr="006360F6">
        <w:rPr>
          <w:sz w:val="28"/>
          <w:szCs w:val="28"/>
          <w:rtl/>
        </w:rPr>
        <w:t xml:space="preserve"> </w:t>
      </w:r>
      <w:r w:rsidRPr="006360F6">
        <w:rPr>
          <w:rFonts w:hint="cs"/>
          <w:sz w:val="28"/>
          <w:szCs w:val="28"/>
          <w:rtl/>
        </w:rPr>
        <w:t>کراسینگ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ایالات</w:t>
      </w:r>
      <w:r w:rsidRPr="006360F6">
        <w:rPr>
          <w:sz w:val="28"/>
          <w:szCs w:val="28"/>
          <w:rtl/>
        </w:rPr>
        <w:t xml:space="preserve"> </w:t>
      </w:r>
      <w:r w:rsidRPr="006360F6">
        <w:rPr>
          <w:rFonts w:hint="cs"/>
          <w:sz w:val="28"/>
          <w:szCs w:val="28"/>
          <w:rtl/>
        </w:rPr>
        <w:t>متحده</w:t>
      </w:r>
      <w:r w:rsidRPr="006360F6">
        <w:rPr>
          <w:sz w:val="28"/>
          <w:szCs w:val="28"/>
          <w:rtl/>
        </w:rPr>
        <w:t xml:space="preserve"> </w:t>
      </w:r>
      <w:r w:rsidRPr="006360F6">
        <w:rPr>
          <w:rFonts w:hint="cs"/>
          <w:sz w:val="28"/>
          <w:szCs w:val="28"/>
          <w:rtl/>
        </w:rPr>
        <w:t>آمریکا</w:t>
      </w:r>
      <w:r w:rsidRPr="006360F6">
        <w:rPr>
          <w:sz w:val="28"/>
          <w:szCs w:val="28"/>
          <w:rtl/>
        </w:rPr>
        <w:t xml:space="preserve"> </w:t>
      </w:r>
      <w:r w:rsidRPr="006360F6">
        <w:rPr>
          <w:rFonts w:hint="cs"/>
          <w:sz w:val="28"/>
          <w:szCs w:val="28"/>
          <w:rtl/>
        </w:rPr>
        <w:t xml:space="preserve">و </w:t>
      </w:r>
      <w:r w:rsidRPr="006360F6">
        <w:rPr>
          <w:sz w:val="28"/>
          <w:szCs w:val="28"/>
          <w:rtl/>
        </w:rPr>
        <w:t xml:space="preserve">... </w:t>
      </w:r>
      <w:r w:rsidRPr="006360F6">
        <w:rPr>
          <w:rFonts w:hint="cs"/>
          <w:sz w:val="28"/>
          <w:szCs w:val="28"/>
          <w:rtl/>
        </w:rPr>
        <w:t>همگی</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گزارشهاي</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پاسخگویی</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شدت</w:t>
      </w:r>
      <w:r w:rsidRPr="006360F6">
        <w:rPr>
          <w:sz w:val="28"/>
          <w:szCs w:val="28"/>
          <w:rtl/>
        </w:rPr>
        <w:t xml:space="preserve"> </w:t>
      </w:r>
      <w:r w:rsidRPr="006360F6">
        <w:rPr>
          <w:rFonts w:hint="cs"/>
          <w:sz w:val="28"/>
          <w:szCs w:val="28"/>
          <w:rtl/>
        </w:rPr>
        <w:t>پایین</w:t>
      </w:r>
      <w:r w:rsidRPr="006360F6">
        <w:rPr>
          <w:sz w:val="28"/>
          <w:szCs w:val="28"/>
          <w:rtl/>
        </w:rPr>
        <w:t xml:space="preserve"> </w:t>
      </w:r>
      <w:r w:rsidRPr="006360F6">
        <w:rPr>
          <w:rFonts w:hint="cs"/>
          <w:sz w:val="28"/>
          <w:szCs w:val="28"/>
          <w:rtl/>
        </w:rPr>
        <w:t>آورده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مواردي</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حدي</w:t>
      </w:r>
      <w:r w:rsidRPr="006360F6">
        <w:rPr>
          <w:sz w:val="28"/>
          <w:szCs w:val="28"/>
          <w:rtl/>
        </w:rPr>
        <w:t xml:space="preserve"> </w:t>
      </w:r>
      <w:r w:rsidRPr="006360F6">
        <w:rPr>
          <w:rFonts w:hint="cs"/>
          <w:sz w:val="28"/>
          <w:szCs w:val="28"/>
          <w:rtl/>
        </w:rPr>
        <w:t>ممکن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منجر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اثرات</w:t>
      </w:r>
      <w:r w:rsidRPr="006360F6">
        <w:rPr>
          <w:sz w:val="28"/>
          <w:szCs w:val="28"/>
          <w:rtl/>
        </w:rPr>
        <w:t xml:space="preserve"> </w:t>
      </w:r>
      <w:r w:rsidRPr="006360F6">
        <w:rPr>
          <w:rFonts w:hint="cs"/>
          <w:sz w:val="28"/>
          <w:szCs w:val="28"/>
          <w:rtl/>
        </w:rPr>
        <w:t>نامطلوب</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وضعیت</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 xml:space="preserve">کشورها </w:t>
      </w:r>
      <w:r w:rsidRPr="006360F6">
        <w:rPr>
          <w:sz w:val="28"/>
          <w:szCs w:val="28"/>
          <w:rtl/>
        </w:rPr>
        <w:t xml:space="preserve"> </w:t>
      </w:r>
      <w:r w:rsidRPr="006360F6">
        <w:rPr>
          <w:rFonts w:hint="cs"/>
          <w:sz w:val="28"/>
          <w:szCs w:val="28"/>
          <w:rtl/>
        </w:rPr>
        <w:t xml:space="preserve">شود </w:t>
      </w:r>
      <w:r w:rsidRPr="006360F6">
        <w:rPr>
          <w:sz w:val="28"/>
          <w:szCs w:val="28"/>
          <w:rtl/>
        </w:rPr>
        <w:t xml:space="preserve">( </w:t>
      </w:r>
      <w:r w:rsidRPr="006360F6">
        <w:rPr>
          <w:rFonts w:hint="cs"/>
          <w:sz w:val="28"/>
          <w:szCs w:val="28"/>
          <w:rtl/>
        </w:rPr>
        <w:t>رویایی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1389 ).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فعالیت</w:t>
      </w:r>
      <w:r w:rsidR="007B37CC">
        <w:rPr>
          <w:rFonts w:hint="cs"/>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متقلبانه</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اثرات</w:t>
      </w:r>
      <w:r w:rsidRPr="006360F6">
        <w:rPr>
          <w:sz w:val="28"/>
          <w:szCs w:val="28"/>
          <w:rtl/>
        </w:rPr>
        <w:t xml:space="preserve"> </w:t>
      </w:r>
      <w:r w:rsidRPr="006360F6">
        <w:rPr>
          <w:rFonts w:hint="cs"/>
          <w:sz w:val="28"/>
          <w:szCs w:val="28"/>
          <w:rtl/>
        </w:rPr>
        <w:t>مخربی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سرمایه</w:t>
      </w:r>
      <w:r w:rsidRPr="006360F6">
        <w:rPr>
          <w:sz w:val="28"/>
          <w:szCs w:val="28"/>
          <w:rtl/>
        </w:rPr>
        <w:t xml:space="preserve"> </w:t>
      </w:r>
      <w:r w:rsidRPr="006360F6">
        <w:rPr>
          <w:rFonts w:hint="cs"/>
          <w:sz w:val="28"/>
          <w:szCs w:val="28"/>
          <w:rtl/>
        </w:rPr>
        <w:t>گذاري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بازارهاي</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گذاشته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استدلال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دلیل</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درك</w:t>
      </w:r>
      <w:r w:rsidRPr="006360F6">
        <w:rPr>
          <w:sz w:val="28"/>
          <w:szCs w:val="28"/>
          <w:rtl/>
        </w:rPr>
        <w:t xml:space="preserve"> </w:t>
      </w:r>
      <w:r w:rsidRPr="006360F6">
        <w:rPr>
          <w:rFonts w:hint="cs"/>
          <w:sz w:val="28"/>
          <w:szCs w:val="28"/>
          <w:rtl/>
        </w:rPr>
        <w:t>صحیح</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گرفته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بحران</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 xml:space="preserve"> در</w:t>
      </w:r>
      <w:r w:rsidRPr="006360F6">
        <w:rPr>
          <w:sz w:val="28"/>
          <w:szCs w:val="28"/>
          <w:rtl/>
        </w:rPr>
        <w:t xml:space="preserve"> </w:t>
      </w:r>
      <w:r w:rsidRPr="006360F6">
        <w:rPr>
          <w:rFonts w:hint="cs"/>
          <w:sz w:val="28"/>
          <w:szCs w:val="28"/>
          <w:rtl/>
        </w:rPr>
        <w:t>نتیجه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جلب</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اعتبار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محبوبیت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احساس</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اهمیت</w:t>
      </w:r>
      <w:r w:rsidRPr="006360F6">
        <w:rPr>
          <w:sz w:val="28"/>
          <w:szCs w:val="28"/>
          <w:rtl/>
        </w:rPr>
        <w:t xml:space="preserve"> </w:t>
      </w:r>
      <w:r w:rsidRPr="006360F6">
        <w:rPr>
          <w:rFonts w:hint="cs"/>
          <w:sz w:val="28"/>
          <w:szCs w:val="28"/>
          <w:rtl/>
        </w:rPr>
        <w:t>ویژه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 xml:space="preserve">شود </w:t>
      </w:r>
      <w:r w:rsidRPr="006360F6">
        <w:rPr>
          <w:sz w:val="28"/>
          <w:szCs w:val="28"/>
          <w:rtl/>
        </w:rPr>
        <w:t xml:space="preserve">( </w:t>
      </w:r>
      <w:r w:rsidRPr="006360F6">
        <w:rPr>
          <w:rFonts w:hint="cs"/>
          <w:sz w:val="28"/>
          <w:szCs w:val="28"/>
          <w:rtl/>
        </w:rPr>
        <w:t>یگانه،</w:t>
      </w:r>
      <w:r w:rsidRPr="006360F6">
        <w:rPr>
          <w:sz w:val="28"/>
          <w:szCs w:val="28"/>
          <w:rtl/>
        </w:rPr>
        <w:t xml:space="preserve"> 1390) . </w:t>
      </w:r>
      <w:r w:rsidRPr="006360F6">
        <w:rPr>
          <w:rFonts w:hint="cs"/>
          <w:sz w:val="28"/>
          <w:szCs w:val="28"/>
          <w:rtl/>
        </w:rPr>
        <w:t>آموزش</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w:t>
      </w:r>
      <w:r w:rsidRPr="006360F6">
        <w:rPr>
          <w:sz w:val="28"/>
          <w:szCs w:val="28"/>
          <w:rtl/>
        </w:rPr>
        <w:softHyphen/>
      </w:r>
      <w:r w:rsidRPr="006360F6">
        <w:rPr>
          <w:rFonts w:hint="cs"/>
          <w:sz w:val="28"/>
          <w:szCs w:val="28"/>
          <w:rtl/>
        </w:rPr>
        <w:t>اي</w:t>
      </w:r>
      <w:r w:rsidRPr="006360F6">
        <w:rPr>
          <w:sz w:val="28"/>
          <w:szCs w:val="28"/>
          <w:rtl/>
        </w:rPr>
        <w:t xml:space="preserve"> </w:t>
      </w:r>
      <w:r w:rsidRPr="006360F6">
        <w:rPr>
          <w:rFonts w:hint="cs"/>
          <w:sz w:val="28"/>
          <w:szCs w:val="28"/>
          <w:rtl/>
        </w:rPr>
        <w:t>یعنی</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برنامه</w:t>
      </w:r>
      <w:r w:rsidRPr="006360F6">
        <w:rPr>
          <w:sz w:val="28"/>
          <w:szCs w:val="28"/>
          <w:rtl/>
        </w:rPr>
        <w:t xml:space="preserve"> </w:t>
      </w:r>
      <w:r w:rsidRPr="006360F6">
        <w:rPr>
          <w:rFonts w:hint="cs"/>
          <w:sz w:val="28"/>
          <w:szCs w:val="28"/>
          <w:rtl/>
        </w:rPr>
        <w:t>یادگیري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آماده</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بالقوه</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ارزش</w:t>
      </w:r>
      <w:r w:rsidRPr="006360F6">
        <w:rPr>
          <w:sz w:val="28"/>
          <w:szCs w:val="28"/>
          <w:rtl/>
        </w:rPr>
        <w:softHyphen/>
      </w:r>
      <w:r w:rsidRPr="006360F6">
        <w:rPr>
          <w:rFonts w:hint="cs"/>
          <w:sz w:val="28"/>
          <w:szCs w:val="28"/>
          <w:rtl/>
        </w:rPr>
        <w:t>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قضاوت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طوري</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بیشترین</w:t>
      </w:r>
      <w:r w:rsidRPr="006360F6">
        <w:rPr>
          <w:sz w:val="28"/>
          <w:szCs w:val="28"/>
          <w:rtl/>
        </w:rPr>
        <w:t xml:space="preserve"> </w:t>
      </w:r>
      <w:r w:rsidRPr="006360F6">
        <w:rPr>
          <w:rFonts w:hint="cs"/>
          <w:sz w:val="28"/>
          <w:szCs w:val="28"/>
          <w:rtl/>
        </w:rPr>
        <w:t>منفعت</w:t>
      </w:r>
      <w:r w:rsidRPr="006360F6">
        <w:rPr>
          <w:sz w:val="28"/>
          <w:szCs w:val="28"/>
          <w:rtl/>
        </w:rPr>
        <w:t xml:space="preserve"> </w:t>
      </w:r>
      <w:r w:rsidRPr="006360F6">
        <w:rPr>
          <w:rFonts w:hint="cs"/>
          <w:sz w:val="28"/>
          <w:szCs w:val="28"/>
          <w:rtl/>
        </w:rPr>
        <w:t>عمومی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دنبال</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آشنا</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بتوانند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بهره</w:t>
      </w:r>
      <w:r w:rsidRPr="006360F6">
        <w:rPr>
          <w:sz w:val="28"/>
          <w:szCs w:val="28"/>
          <w:rtl/>
        </w:rPr>
        <w:t xml:space="preserve"> </w:t>
      </w:r>
      <w:r w:rsidRPr="006360F6">
        <w:rPr>
          <w:rFonts w:hint="cs"/>
          <w:sz w:val="28"/>
          <w:szCs w:val="28"/>
          <w:rtl/>
        </w:rPr>
        <w:t>گیرند</w:t>
      </w:r>
      <w:r w:rsidRPr="006360F6">
        <w:rPr>
          <w:sz w:val="28"/>
          <w:szCs w:val="28"/>
          <w:rtl/>
        </w:rPr>
        <w:t xml:space="preserve"> . </w:t>
      </w:r>
      <w:r w:rsidRPr="006360F6">
        <w:rPr>
          <w:rFonts w:hint="cs"/>
          <w:sz w:val="28"/>
          <w:szCs w:val="28"/>
          <w:rtl/>
        </w:rPr>
        <w:t>فدراسیون</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المللی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چارچوبی</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استانداردهایی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کرده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تعارض</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منفعت</w:t>
      </w:r>
      <w:r w:rsidRPr="006360F6">
        <w:rPr>
          <w:sz w:val="28"/>
          <w:szCs w:val="28"/>
          <w:rtl/>
        </w:rPr>
        <w:t xml:space="preserve"> </w:t>
      </w:r>
      <w:r w:rsidRPr="006360F6">
        <w:rPr>
          <w:rFonts w:hint="cs"/>
          <w:sz w:val="28"/>
          <w:szCs w:val="28"/>
          <w:rtl/>
        </w:rPr>
        <w:t>شخصی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انحرافات</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درآمد،</w:t>
      </w:r>
      <w:r w:rsidRPr="006360F6">
        <w:rPr>
          <w:sz w:val="28"/>
          <w:szCs w:val="28"/>
          <w:rtl/>
        </w:rPr>
        <w:t xml:space="preserve"> </w:t>
      </w:r>
      <w:r w:rsidRPr="006360F6">
        <w:rPr>
          <w:rFonts w:hint="cs"/>
          <w:sz w:val="28"/>
          <w:szCs w:val="28"/>
          <w:rtl/>
        </w:rPr>
        <w:t>مهارت</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تصمیم</w:t>
      </w:r>
      <w:r w:rsidRPr="006360F6">
        <w:rPr>
          <w:sz w:val="28"/>
          <w:szCs w:val="28"/>
          <w:rtl/>
        </w:rPr>
        <w:t xml:space="preserve"> </w:t>
      </w:r>
      <w:r w:rsidRPr="006360F6">
        <w:rPr>
          <w:rFonts w:hint="cs"/>
          <w:sz w:val="28"/>
          <w:szCs w:val="28"/>
          <w:rtl/>
        </w:rPr>
        <w:t>گیري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افشاي</w:t>
      </w:r>
      <w:r w:rsidRPr="006360F6">
        <w:rPr>
          <w:sz w:val="28"/>
          <w:szCs w:val="28"/>
          <w:rtl/>
        </w:rPr>
        <w:t xml:space="preserve"> </w:t>
      </w:r>
      <w:r w:rsidRPr="006360F6">
        <w:rPr>
          <w:rFonts w:hint="cs"/>
          <w:sz w:val="28"/>
          <w:szCs w:val="28"/>
          <w:rtl/>
        </w:rPr>
        <w:t>کارهاي</w:t>
      </w:r>
      <w:r w:rsidRPr="006360F6">
        <w:rPr>
          <w:sz w:val="28"/>
          <w:szCs w:val="28"/>
          <w:rtl/>
        </w:rPr>
        <w:t xml:space="preserve"> </w:t>
      </w:r>
      <w:r w:rsidRPr="006360F6">
        <w:rPr>
          <w:rFonts w:hint="cs"/>
          <w:sz w:val="28"/>
          <w:szCs w:val="28"/>
          <w:rtl/>
        </w:rPr>
        <w:t>غیرقانونی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شامل،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روشهاي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تمرکز</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مواقعی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فشاري</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وارد</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آید،</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بتوانند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صبر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تفکر</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برخورد</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فخاریان،</w:t>
      </w:r>
      <w:r w:rsidRPr="006360F6">
        <w:rPr>
          <w:sz w:val="28"/>
          <w:szCs w:val="28"/>
          <w:rtl/>
        </w:rPr>
        <w:t xml:space="preserve">1383). </w:t>
      </w:r>
      <w:r w:rsidRPr="006360F6">
        <w:rPr>
          <w:rFonts w:hint="cs"/>
          <w:sz w:val="28"/>
          <w:szCs w:val="28"/>
          <w:rtl/>
        </w:rPr>
        <w:t>همچنین</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دانشجویان</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مهارت</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مثل</w:t>
      </w:r>
      <w:r w:rsidRPr="006360F6">
        <w:rPr>
          <w:sz w:val="28"/>
          <w:szCs w:val="28"/>
          <w:rtl/>
        </w:rPr>
        <w:t xml:space="preserve"> </w:t>
      </w:r>
      <w:r w:rsidRPr="006360F6">
        <w:rPr>
          <w:rFonts w:hint="cs"/>
          <w:sz w:val="28"/>
          <w:szCs w:val="28"/>
          <w:rtl/>
        </w:rPr>
        <w:t>قدرت</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تصمیم</w:t>
      </w:r>
      <w:r w:rsidRPr="006360F6">
        <w:rPr>
          <w:sz w:val="28"/>
          <w:szCs w:val="28"/>
          <w:rtl/>
        </w:rPr>
        <w:t xml:space="preserve"> </w:t>
      </w:r>
      <w:r w:rsidRPr="006360F6">
        <w:rPr>
          <w:rFonts w:hint="cs"/>
          <w:sz w:val="28"/>
          <w:szCs w:val="28"/>
          <w:rtl/>
        </w:rPr>
        <w:t>گیري،</w:t>
      </w:r>
      <w:r w:rsidRPr="006360F6">
        <w:rPr>
          <w:sz w:val="28"/>
          <w:szCs w:val="28"/>
          <w:rtl/>
        </w:rPr>
        <w:t xml:space="preserve"> </w:t>
      </w:r>
      <w:r w:rsidRPr="006360F6">
        <w:rPr>
          <w:rFonts w:hint="cs"/>
          <w:sz w:val="28"/>
          <w:szCs w:val="28"/>
          <w:rtl/>
        </w:rPr>
        <w:t>استقلال،</w:t>
      </w:r>
      <w:r w:rsidRPr="006360F6">
        <w:rPr>
          <w:sz w:val="28"/>
          <w:szCs w:val="28"/>
          <w:rtl/>
        </w:rPr>
        <w:t xml:space="preserve"> </w:t>
      </w:r>
      <w:r w:rsidRPr="006360F6">
        <w:rPr>
          <w:rFonts w:hint="cs"/>
          <w:sz w:val="28"/>
          <w:szCs w:val="28"/>
          <w:rtl/>
        </w:rPr>
        <w:t>رغبت</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یادگیري</w:t>
      </w:r>
      <w:r w:rsidRPr="006360F6">
        <w:rPr>
          <w:sz w:val="28"/>
          <w:szCs w:val="28"/>
          <w:rtl/>
        </w:rPr>
        <w:t xml:space="preserve"> </w:t>
      </w:r>
      <w:r w:rsidRPr="006360F6">
        <w:rPr>
          <w:rFonts w:hint="cs"/>
          <w:sz w:val="28"/>
          <w:szCs w:val="28"/>
          <w:rtl/>
        </w:rPr>
        <w:t>حقایق</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تنگناهاي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مهارت</w:t>
      </w:r>
      <w:r w:rsidR="007B37CC">
        <w:rPr>
          <w:rFonts w:hint="cs"/>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کمک</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برابر</w:t>
      </w:r>
      <w:r w:rsidRPr="006360F6">
        <w:rPr>
          <w:sz w:val="28"/>
          <w:szCs w:val="28"/>
          <w:rtl/>
        </w:rPr>
        <w:t xml:space="preserve"> </w:t>
      </w:r>
      <w:r w:rsidRPr="006360F6">
        <w:rPr>
          <w:rFonts w:hint="cs"/>
          <w:sz w:val="28"/>
          <w:szCs w:val="28"/>
          <w:rtl/>
        </w:rPr>
        <w:t>انحرافات</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بایستند</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قوائد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فدراسیون</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المللی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پذیرش</w:t>
      </w:r>
      <w:r w:rsidRPr="006360F6">
        <w:rPr>
          <w:sz w:val="28"/>
          <w:szCs w:val="28"/>
          <w:rtl/>
        </w:rPr>
        <w:t xml:space="preserve"> </w:t>
      </w:r>
      <w:r w:rsidRPr="006360F6">
        <w:rPr>
          <w:rFonts w:hint="cs"/>
          <w:sz w:val="28"/>
          <w:szCs w:val="28"/>
          <w:rtl/>
        </w:rPr>
        <w:t>مسئولیت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عمومی</w:t>
      </w:r>
      <w:r w:rsidRPr="006360F6">
        <w:rPr>
          <w:sz w:val="28"/>
          <w:szCs w:val="28"/>
          <w:rtl/>
        </w:rPr>
        <w:t xml:space="preserve"> </w:t>
      </w:r>
      <w:r w:rsidRPr="006360F6">
        <w:rPr>
          <w:rFonts w:hint="cs"/>
          <w:sz w:val="28"/>
          <w:szCs w:val="28"/>
          <w:rtl/>
        </w:rPr>
        <w:t>تأکید</w:t>
      </w:r>
      <w:r w:rsidRPr="006360F6">
        <w:rPr>
          <w:sz w:val="28"/>
          <w:szCs w:val="28"/>
          <w:rtl/>
        </w:rPr>
        <w:t xml:space="preserve"> </w:t>
      </w:r>
      <w:r w:rsidRPr="006360F6">
        <w:rPr>
          <w:rFonts w:hint="cs"/>
          <w:sz w:val="28"/>
          <w:szCs w:val="28"/>
          <w:rtl/>
        </w:rPr>
        <w:t>کرده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مسئولیت</w:t>
      </w:r>
      <w:r w:rsidRPr="006360F6">
        <w:rPr>
          <w:sz w:val="28"/>
          <w:szCs w:val="28"/>
          <w:rtl/>
        </w:rPr>
        <w:t xml:space="preserve"> </w:t>
      </w:r>
      <w:r w:rsidRPr="006360F6">
        <w:rPr>
          <w:rFonts w:hint="cs"/>
          <w:sz w:val="28"/>
          <w:szCs w:val="28"/>
          <w:rtl/>
        </w:rPr>
        <w:t>حسابدار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فقط</w:t>
      </w:r>
      <w:r w:rsidRPr="006360F6">
        <w:rPr>
          <w:sz w:val="28"/>
          <w:szCs w:val="28"/>
          <w:rtl/>
        </w:rPr>
        <w:t xml:space="preserve"> </w:t>
      </w:r>
      <w:r w:rsidRPr="006360F6">
        <w:rPr>
          <w:rFonts w:hint="cs"/>
          <w:sz w:val="28"/>
          <w:szCs w:val="28"/>
          <w:rtl/>
        </w:rPr>
        <w:t>برآوردن</w:t>
      </w:r>
      <w:r w:rsidRPr="006360F6">
        <w:rPr>
          <w:sz w:val="28"/>
          <w:szCs w:val="28"/>
          <w:rtl/>
        </w:rPr>
        <w:t xml:space="preserve"> </w:t>
      </w:r>
      <w:r w:rsidRPr="006360F6">
        <w:rPr>
          <w:rFonts w:hint="cs"/>
          <w:sz w:val="28"/>
          <w:szCs w:val="28"/>
          <w:rtl/>
        </w:rPr>
        <w:t>نیازهاي</w:t>
      </w:r>
      <w:r w:rsidRPr="006360F6">
        <w:rPr>
          <w:sz w:val="28"/>
          <w:szCs w:val="28"/>
          <w:rtl/>
        </w:rPr>
        <w:t xml:space="preserve"> </w:t>
      </w:r>
      <w:r w:rsidRPr="006360F6">
        <w:rPr>
          <w:rFonts w:hint="cs"/>
          <w:sz w:val="28"/>
          <w:szCs w:val="28"/>
          <w:rtl/>
        </w:rPr>
        <w:t>کارمندان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مشتریان</w:t>
      </w:r>
      <w:r w:rsidRPr="006360F6">
        <w:rPr>
          <w:sz w:val="28"/>
          <w:szCs w:val="28"/>
          <w:rtl/>
        </w:rPr>
        <w:t xml:space="preserve"> </w:t>
      </w:r>
      <w:r w:rsidRPr="006360F6">
        <w:rPr>
          <w:rFonts w:hint="cs"/>
          <w:sz w:val="28"/>
          <w:szCs w:val="28"/>
          <w:rtl/>
        </w:rPr>
        <w:t>نیست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قوائد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شامل</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8"/>
          <w:szCs w:val="8"/>
          <w:rtl/>
        </w:rPr>
      </w:pPr>
    </w:p>
    <w:p w:rsidR="00B05CBE" w:rsidRPr="006360F6" w:rsidRDefault="00B05CBE" w:rsidP="00B05CBE">
      <w:pPr>
        <w:bidi/>
        <w:spacing w:line="240" w:lineRule="auto"/>
        <w:jc w:val="both"/>
        <w:rPr>
          <w:sz w:val="28"/>
          <w:szCs w:val="28"/>
          <w:rtl/>
        </w:rPr>
      </w:pPr>
      <w:r w:rsidRPr="006360F6">
        <w:rPr>
          <w:rFonts w:hint="cs"/>
          <w:sz w:val="28"/>
          <w:szCs w:val="28"/>
          <w:rtl/>
        </w:rPr>
        <w:t>بخش</w:t>
      </w:r>
      <w:r w:rsidRPr="006360F6">
        <w:rPr>
          <w:sz w:val="28"/>
          <w:szCs w:val="28"/>
          <w:rtl/>
        </w:rPr>
        <w:t xml:space="preserve"> </w:t>
      </w:r>
      <w:r w:rsidRPr="006360F6">
        <w:rPr>
          <w:rFonts w:hint="cs"/>
          <w:sz w:val="28"/>
          <w:szCs w:val="28"/>
          <w:rtl/>
        </w:rPr>
        <w:t>اول</w:t>
      </w:r>
      <w:r w:rsidRPr="006360F6">
        <w:rPr>
          <w:sz w:val="28"/>
          <w:szCs w:val="28"/>
          <w:rtl/>
        </w:rPr>
        <w:t xml:space="preserve"> : </w:t>
      </w:r>
      <w:r w:rsidRPr="006360F6">
        <w:rPr>
          <w:rFonts w:hint="cs"/>
          <w:sz w:val="28"/>
          <w:szCs w:val="28"/>
          <w:rtl/>
        </w:rPr>
        <w:t>این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بنیادي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ایجاد</w:t>
      </w:r>
      <w:r w:rsidRPr="006360F6">
        <w:rPr>
          <w:sz w:val="28"/>
          <w:szCs w:val="28"/>
          <w:rtl/>
        </w:rPr>
        <w:t xml:space="preserve"> </w:t>
      </w:r>
      <w:r w:rsidRPr="006360F6">
        <w:rPr>
          <w:rFonts w:hint="cs"/>
          <w:sz w:val="28"/>
          <w:szCs w:val="28"/>
          <w:rtl/>
        </w:rPr>
        <w:t>کرده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چارچوبی</w:t>
      </w:r>
      <w:r w:rsidRPr="006360F6">
        <w:rPr>
          <w:sz w:val="28"/>
          <w:szCs w:val="28"/>
          <w:rtl/>
        </w:rPr>
        <w:t xml:space="preserve"> </w:t>
      </w:r>
      <w:r w:rsidRPr="006360F6">
        <w:rPr>
          <w:rFonts w:hint="cs"/>
          <w:sz w:val="28"/>
          <w:szCs w:val="28"/>
          <w:rtl/>
        </w:rPr>
        <w:t>مفهومی</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کارگیري</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کند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بخش</w:t>
      </w:r>
      <w:r w:rsidRPr="006360F6">
        <w:rPr>
          <w:sz w:val="28"/>
          <w:szCs w:val="28"/>
          <w:rtl/>
        </w:rPr>
        <w:t xml:space="preserve"> </w:t>
      </w:r>
      <w:r w:rsidRPr="006360F6">
        <w:rPr>
          <w:rFonts w:hint="cs"/>
          <w:sz w:val="28"/>
          <w:szCs w:val="28"/>
          <w:rtl/>
        </w:rPr>
        <w:t>دوم</w:t>
      </w:r>
      <w:r w:rsidRPr="006360F6">
        <w:rPr>
          <w:sz w:val="28"/>
          <w:szCs w:val="28"/>
          <w:rtl/>
        </w:rPr>
        <w:t xml:space="preserve"> : </w:t>
      </w:r>
      <w:r w:rsidRPr="006360F6">
        <w:rPr>
          <w:rFonts w:hint="cs"/>
          <w:sz w:val="28"/>
          <w:szCs w:val="28"/>
          <w:rtl/>
        </w:rPr>
        <w:t>این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چگونگی</w:t>
      </w:r>
      <w:r w:rsidRPr="006360F6">
        <w:rPr>
          <w:sz w:val="28"/>
          <w:szCs w:val="28"/>
          <w:rtl/>
        </w:rPr>
        <w:t xml:space="preserve"> </w:t>
      </w:r>
      <w:r w:rsidRPr="006360F6">
        <w:rPr>
          <w:rFonts w:hint="cs"/>
          <w:sz w:val="28"/>
          <w:szCs w:val="28"/>
          <w:rtl/>
        </w:rPr>
        <w:t>بکارگیري</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مفهومی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تشریح</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بخش</w:t>
      </w:r>
      <w:r w:rsidRPr="006360F6">
        <w:rPr>
          <w:sz w:val="28"/>
          <w:szCs w:val="28"/>
          <w:rtl/>
        </w:rPr>
        <w:t xml:space="preserve"> </w:t>
      </w:r>
      <w:r w:rsidRPr="006360F6">
        <w:rPr>
          <w:rFonts w:hint="cs"/>
          <w:sz w:val="28"/>
          <w:szCs w:val="28"/>
          <w:rtl/>
        </w:rPr>
        <w:t>سوم</w:t>
      </w:r>
      <w:r w:rsidRPr="006360F6">
        <w:rPr>
          <w:sz w:val="28"/>
          <w:szCs w:val="28"/>
          <w:rtl/>
        </w:rPr>
        <w:t xml:space="preserve"> : </w:t>
      </w:r>
      <w:r w:rsidRPr="006360F6">
        <w:rPr>
          <w:rFonts w:hint="cs"/>
          <w:sz w:val="28"/>
          <w:szCs w:val="28"/>
          <w:rtl/>
        </w:rPr>
        <w:t>این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تخصص</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حرفه</w:t>
      </w:r>
      <w:r w:rsidR="007B37CC">
        <w:rPr>
          <w:rFonts w:hint="cs"/>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امور</w:t>
      </w:r>
      <w:r w:rsidRPr="006360F6">
        <w:rPr>
          <w:sz w:val="28"/>
          <w:szCs w:val="28"/>
          <w:rtl/>
        </w:rPr>
        <w:t xml:space="preserve"> </w:t>
      </w:r>
      <w:r w:rsidRPr="006360F6">
        <w:rPr>
          <w:rFonts w:hint="cs"/>
          <w:sz w:val="28"/>
          <w:szCs w:val="28"/>
          <w:rtl/>
        </w:rPr>
        <w:t>تجاري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شامل</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شود</w:t>
      </w:r>
      <w:r w:rsidRPr="006360F6">
        <w:rPr>
          <w:sz w:val="28"/>
          <w:szCs w:val="28"/>
          <w:rtl/>
        </w:rPr>
        <w:t xml:space="preserve"> . </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کلی</w:t>
      </w:r>
      <w:r w:rsidRPr="006360F6">
        <w:rPr>
          <w:sz w:val="28"/>
          <w:szCs w:val="28"/>
          <w:rtl/>
        </w:rPr>
        <w:t xml:space="preserve"> </w:t>
      </w:r>
      <w:r w:rsidRPr="006360F6">
        <w:rPr>
          <w:rFonts w:hint="cs"/>
          <w:sz w:val="28"/>
          <w:szCs w:val="28"/>
          <w:rtl/>
        </w:rPr>
        <w:t>فدراسیون</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المللی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تأکید</w:t>
      </w:r>
      <w:r w:rsidRPr="006360F6">
        <w:rPr>
          <w:sz w:val="28"/>
          <w:szCs w:val="28"/>
          <w:rtl/>
        </w:rPr>
        <w:t xml:space="preserve"> </w:t>
      </w:r>
      <w:r w:rsidRPr="006360F6">
        <w:rPr>
          <w:rFonts w:hint="cs"/>
          <w:sz w:val="28"/>
          <w:szCs w:val="28"/>
          <w:rtl/>
        </w:rPr>
        <w:t>می</w:t>
      </w:r>
      <w:r w:rsidRPr="006360F6">
        <w:rPr>
          <w:sz w:val="28"/>
          <w:szCs w:val="28"/>
          <w:rtl/>
        </w:rPr>
        <w:softHyphen/>
      </w:r>
      <w:r w:rsidRPr="006360F6">
        <w:rPr>
          <w:rFonts w:hint="cs"/>
          <w:sz w:val="28"/>
          <w:szCs w:val="28"/>
          <w:rtl/>
        </w:rPr>
        <w:t>کند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بایستی</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بنیادي</w:t>
      </w:r>
      <w:r w:rsidRPr="006360F6">
        <w:rPr>
          <w:sz w:val="28"/>
          <w:szCs w:val="28"/>
          <w:rtl/>
        </w:rPr>
        <w:t xml:space="preserve"> </w:t>
      </w:r>
      <w:r w:rsidRPr="006360F6">
        <w:rPr>
          <w:rFonts w:hint="cs"/>
          <w:sz w:val="28"/>
          <w:szCs w:val="28"/>
          <w:rtl/>
        </w:rPr>
        <w:t>امانتداري،</w:t>
      </w:r>
      <w:r w:rsidRPr="006360F6">
        <w:rPr>
          <w:sz w:val="28"/>
          <w:szCs w:val="28"/>
          <w:rtl/>
        </w:rPr>
        <w:t xml:space="preserve"> </w:t>
      </w:r>
      <w:r w:rsidRPr="006360F6">
        <w:rPr>
          <w:rFonts w:hint="cs"/>
          <w:sz w:val="28"/>
          <w:szCs w:val="28"/>
          <w:rtl/>
        </w:rPr>
        <w:t>قوائد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صلاحیت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عینیت،</w:t>
      </w:r>
      <w:r w:rsidRPr="006360F6">
        <w:rPr>
          <w:sz w:val="28"/>
          <w:szCs w:val="28"/>
          <w:rtl/>
        </w:rPr>
        <w:t xml:space="preserve"> </w:t>
      </w:r>
      <w:r w:rsidRPr="006360F6">
        <w:rPr>
          <w:rFonts w:hint="cs"/>
          <w:sz w:val="28"/>
          <w:szCs w:val="28"/>
          <w:rtl/>
        </w:rPr>
        <w:t>مراقبت</w:t>
      </w:r>
      <w:r w:rsidRPr="006360F6">
        <w:rPr>
          <w:sz w:val="28"/>
          <w:szCs w:val="28"/>
          <w:rtl/>
        </w:rPr>
        <w:t xml:space="preserve"> </w:t>
      </w:r>
      <w:r w:rsidRPr="006360F6">
        <w:rPr>
          <w:rFonts w:hint="cs"/>
          <w:sz w:val="28"/>
          <w:szCs w:val="28"/>
          <w:rtl/>
        </w:rPr>
        <w:t>کافی،</w:t>
      </w:r>
      <w:r w:rsidRPr="006360F6">
        <w:rPr>
          <w:sz w:val="28"/>
          <w:szCs w:val="28"/>
          <w:rtl/>
        </w:rPr>
        <w:t xml:space="preserve"> </w:t>
      </w:r>
      <w:r w:rsidRPr="006360F6">
        <w:rPr>
          <w:rFonts w:hint="cs"/>
          <w:sz w:val="28"/>
          <w:szCs w:val="28"/>
          <w:rtl/>
        </w:rPr>
        <w:t>رازداري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منش</w:t>
      </w:r>
      <w:r w:rsidRPr="006360F6">
        <w:rPr>
          <w:sz w:val="28"/>
          <w:szCs w:val="28"/>
          <w:rtl/>
        </w:rPr>
        <w:t xml:space="preserve"> </w:t>
      </w:r>
      <w:r w:rsidRPr="006360F6">
        <w:rPr>
          <w:rFonts w:hint="cs"/>
          <w:sz w:val="28"/>
          <w:szCs w:val="28"/>
          <w:rtl/>
        </w:rPr>
        <w:t>حرفه 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رعایت</w:t>
      </w:r>
      <w:r w:rsidRPr="006360F6">
        <w:rPr>
          <w:sz w:val="28"/>
          <w:szCs w:val="28"/>
          <w:rtl/>
        </w:rPr>
        <w:t xml:space="preserve"> </w:t>
      </w:r>
      <w:r w:rsidRPr="006360F6">
        <w:rPr>
          <w:rFonts w:hint="cs"/>
          <w:sz w:val="28"/>
          <w:szCs w:val="28"/>
          <w:rtl/>
        </w:rPr>
        <w:t xml:space="preserve">کنند </w:t>
      </w:r>
      <w:r w:rsidRPr="006360F6">
        <w:rPr>
          <w:sz w:val="28"/>
          <w:szCs w:val="28"/>
          <w:rtl/>
        </w:rPr>
        <w:t xml:space="preserve">( </w:t>
      </w:r>
      <w:r w:rsidRPr="006360F6">
        <w:rPr>
          <w:rFonts w:hint="cs"/>
          <w:sz w:val="28"/>
          <w:szCs w:val="28"/>
          <w:rtl/>
        </w:rPr>
        <w:t>رویایی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بیات</w:t>
      </w:r>
      <w:r w:rsidRPr="006360F6">
        <w:rPr>
          <w:sz w:val="28"/>
          <w:szCs w:val="28"/>
          <w:rtl/>
        </w:rPr>
        <w:t xml:space="preserve"> </w:t>
      </w:r>
      <w:r w:rsidRPr="006360F6">
        <w:rPr>
          <w:rFonts w:hint="cs"/>
          <w:sz w:val="28"/>
          <w:szCs w:val="28"/>
          <w:rtl/>
        </w:rPr>
        <w:t>،</w:t>
      </w:r>
      <w:r w:rsidRPr="006360F6">
        <w:rPr>
          <w:sz w:val="28"/>
          <w:szCs w:val="28"/>
          <w:rtl/>
        </w:rPr>
        <w:t xml:space="preserve"> 1390)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6"/>
          <w:szCs w:val="32"/>
          <w:rtl/>
          <w:lang w:bidi="fa-IR"/>
        </w:rPr>
      </w:pPr>
      <w:bookmarkStart w:id="72" w:name="_Toc396295921"/>
      <w:bookmarkStart w:id="73" w:name="_Toc396515886"/>
      <w:r w:rsidRPr="006360F6">
        <w:rPr>
          <w:rFonts w:ascii="B Lotus" w:eastAsia="Calibri" w:hAnsi="B Lotus"/>
          <w:b/>
          <w:bCs/>
          <w:sz w:val="36"/>
          <w:szCs w:val="32"/>
          <w:rtl/>
          <w:lang w:bidi="fa-IR"/>
        </w:rPr>
        <w:t xml:space="preserve">2-4 </w:t>
      </w:r>
      <w:r w:rsidRPr="006360F6">
        <w:rPr>
          <w:rFonts w:ascii="B Lotus" w:eastAsia="Calibri" w:hAnsi="B Lotus" w:hint="cs"/>
          <w:b/>
          <w:bCs/>
          <w:sz w:val="36"/>
          <w:szCs w:val="32"/>
          <w:rtl/>
          <w:lang w:bidi="fa-IR"/>
        </w:rPr>
        <w:t>سبک</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های</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رهبری</w:t>
      </w:r>
      <w:bookmarkEnd w:id="72"/>
      <w:bookmarkEnd w:id="73"/>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74" w:name="_Toc396295922"/>
      <w:bookmarkStart w:id="75" w:name="_Toc396515887"/>
      <w:r w:rsidRPr="006360F6">
        <w:rPr>
          <w:rFonts w:ascii="B Lotus" w:eastAsia="Calibri" w:hAnsi="B Lotus"/>
          <w:b/>
          <w:bCs/>
          <w:sz w:val="32"/>
          <w:szCs w:val="28"/>
          <w:rtl/>
          <w:lang w:bidi="fa-IR"/>
        </w:rPr>
        <w:t xml:space="preserve">2-4-1 </w:t>
      </w:r>
      <w:r w:rsidRPr="006360F6">
        <w:rPr>
          <w:rFonts w:ascii="B Lotus" w:eastAsia="Calibri" w:hAnsi="B Lotus" w:hint="cs"/>
          <w:b/>
          <w:bCs/>
          <w:sz w:val="32"/>
          <w:szCs w:val="28"/>
          <w:rtl/>
          <w:lang w:bidi="fa-IR"/>
        </w:rPr>
        <w:t>تعاریف</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bookmarkEnd w:id="74"/>
      <w:bookmarkEnd w:id="75"/>
    </w:p>
    <w:p w:rsidR="00B05CBE" w:rsidRPr="006360F6" w:rsidRDefault="00B05CBE" w:rsidP="00B05CBE">
      <w:pPr>
        <w:bidi/>
        <w:spacing w:line="240" w:lineRule="auto"/>
        <w:jc w:val="both"/>
        <w:rPr>
          <w:sz w:val="28"/>
          <w:szCs w:val="28"/>
          <w:rtl/>
        </w:rPr>
      </w:pPr>
      <w:r w:rsidRPr="006360F6">
        <w:rPr>
          <w:rFonts w:hint="cs"/>
          <w:sz w:val="28"/>
          <w:szCs w:val="28"/>
          <w:rtl/>
        </w:rPr>
        <w:t>قدمت</w:t>
      </w:r>
      <w:r w:rsidRPr="006360F6">
        <w:rPr>
          <w:sz w:val="28"/>
          <w:szCs w:val="28"/>
          <w:rtl/>
        </w:rPr>
        <w:t xml:space="preserve"> </w:t>
      </w:r>
      <w:r w:rsidRPr="006360F6">
        <w:rPr>
          <w:rFonts w:hint="cs"/>
          <w:sz w:val="28"/>
          <w:szCs w:val="28"/>
          <w:rtl/>
        </w:rPr>
        <w:t>واژه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بنا</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تحقیقات</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به</w:t>
      </w:r>
      <w:r w:rsidRPr="006360F6">
        <w:rPr>
          <w:sz w:val="28"/>
          <w:szCs w:val="28"/>
          <w:rtl/>
        </w:rPr>
        <w:t xml:space="preserve"> 1300 </w:t>
      </w:r>
      <w:r w:rsidRPr="006360F6">
        <w:rPr>
          <w:rFonts w:hint="cs"/>
          <w:sz w:val="28"/>
          <w:szCs w:val="28"/>
          <w:rtl/>
        </w:rPr>
        <w:t>سال</w:t>
      </w:r>
      <w:r w:rsidRPr="006360F6">
        <w:rPr>
          <w:sz w:val="28"/>
          <w:szCs w:val="28"/>
          <w:rtl/>
        </w:rPr>
        <w:t xml:space="preserve"> </w:t>
      </w:r>
      <w:r w:rsidRPr="006360F6">
        <w:rPr>
          <w:rFonts w:hint="cs"/>
          <w:sz w:val="28"/>
          <w:szCs w:val="28"/>
          <w:rtl/>
        </w:rPr>
        <w:t>قبل</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میلاد</w:t>
      </w:r>
      <w:r w:rsidRPr="006360F6">
        <w:rPr>
          <w:sz w:val="28"/>
          <w:szCs w:val="28"/>
          <w:rtl/>
        </w:rPr>
        <w:t xml:space="preserve"> </w:t>
      </w:r>
      <w:r w:rsidRPr="006360F6">
        <w:rPr>
          <w:rFonts w:hint="cs"/>
          <w:sz w:val="28"/>
          <w:szCs w:val="28"/>
          <w:rtl/>
        </w:rPr>
        <w:t>مسیح</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می‏گردد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سابقه ای</w:t>
      </w:r>
      <w:r w:rsidRPr="006360F6">
        <w:rPr>
          <w:sz w:val="28"/>
          <w:szCs w:val="28"/>
          <w:rtl/>
        </w:rPr>
        <w:t xml:space="preserve"> </w:t>
      </w:r>
      <w:r w:rsidRPr="006360F6">
        <w:rPr>
          <w:rFonts w:hint="cs"/>
          <w:sz w:val="28"/>
          <w:szCs w:val="28"/>
          <w:rtl/>
        </w:rPr>
        <w:t>دیرینه</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در</w:t>
      </w:r>
      <w:r w:rsidR="007B2D2D">
        <w:rPr>
          <w:rFonts w:hint="cs"/>
          <w:sz w:val="28"/>
          <w:szCs w:val="28"/>
          <w:rtl/>
        </w:rPr>
        <w:t xml:space="preserve"> </w:t>
      </w:r>
      <w:r w:rsidRPr="006360F6">
        <w:rPr>
          <w:rFonts w:hint="cs"/>
          <w:sz w:val="28"/>
          <w:szCs w:val="28"/>
          <w:rtl/>
        </w:rPr>
        <w:t>طول</w:t>
      </w:r>
      <w:r w:rsidRPr="006360F6">
        <w:rPr>
          <w:sz w:val="28"/>
          <w:szCs w:val="28"/>
          <w:rtl/>
        </w:rPr>
        <w:t xml:space="preserve"> </w:t>
      </w:r>
      <w:r w:rsidRPr="006360F6">
        <w:rPr>
          <w:rFonts w:hint="cs"/>
          <w:sz w:val="28"/>
          <w:szCs w:val="28"/>
          <w:rtl/>
        </w:rPr>
        <w:t>ساليان</w:t>
      </w:r>
      <w:r w:rsidRPr="006360F6">
        <w:rPr>
          <w:sz w:val="28"/>
          <w:szCs w:val="28"/>
          <w:rtl/>
        </w:rPr>
        <w:t xml:space="preserve"> </w:t>
      </w:r>
      <w:r w:rsidRPr="006360F6">
        <w:rPr>
          <w:rFonts w:hint="cs"/>
          <w:sz w:val="28"/>
          <w:szCs w:val="28"/>
          <w:rtl/>
        </w:rPr>
        <w:t>دراز،</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شكل</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تعريف</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خلاصه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تعاریفی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تعداد</w:t>
      </w:r>
      <w:r w:rsidRPr="006360F6">
        <w:rPr>
          <w:sz w:val="28"/>
          <w:szCs w:val="28"/>
          <w:rtl/>
        </w:rPr>
        <w:t xml:space="preserve"> </w:t>
      </w:r>
      <w:r w:rsidRPr="006360F6">
        <w:rPr>
          <w:rFonts w:hint="cs"/>
          <w:sz w:val="28"/>
          <w:szCs w:val="28"/>
          <w:rtl/>
        </w:rPr>
        <w:t>کسانی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صدد</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تعریفی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آمده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قسمت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میان</w:t>
      </w:r>
      <w:r w:rsidRPr="006360F6">
        <w:rPr>
          <w:sz w:val="28"/>
          <w:szCs w:val="28"/>
          <w:rtl/>
        </w:rPr>
        <w:t xml:space="preserve"> </w:t>
      </w:r>
      <w:r w:rsidRPr="006360F6">
        <w:rPr>
          <w:rFonts w:hint="cs"/>
          <w:sz w:val="28"/>
          <w:szCs w:val="28"/>
          <w:rtl/>
        </w:rPr>
        <w:t>تعاریف</w:t>
      </w:r>
      <w:r w:rsidRPr="006360F6">
        <w:rPr>
          <w:sz w:val="28"/>
          <w:szCs w:val="28"/>
          <w:rtl/>
        </w:rPr>
        <w:t xml:space="preserve"> </w:t>
      </w:r>
      <w:r w:rsidRPr="006360F6">
        <w:rPr>
          <w:rFonts w:hint="cs"/>
          <w:sz w:val="28"/>
          <w:szCs w:val="28"/>
          <w:rtl/>
        </w:rPr>
        <w:t>متعدد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اختصار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برخی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می‏گردد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نوعی</w:t>
      </w:r>
      <w:r w:rsidRPr="006360F6">
        <w:rPr>
          <w:sz w:val="28"/>
          <w:szCs w:val="28"/>
          <w:rtl/>
        </w:rPr>
        <w:t xml:space="preserve"> </w:t>
      </w:r>
      <w:r w:rsidRPr="006360F6">
        <w:rPr>
          <w:rFonts w:hint="cs"/>
          <w:sz w:val="28"/>
          <w:szCs w:val="28"/>
          <w:rtl/>
        </w:rPr>
        <w:t>فرآیند</w:t>
      </w:r>
      <w:r w:rsidRPr="006360F6">
        <w:rPr>
          <w:sz w:val="28"/>
          <w:szCs w:val="28"/>
          <w:rtl/>
        </w:rPr>
        <w:t xml:space="preserve"> </w:t>
      </w:r>
      <w:r w:rsidRPr="006360F6">
        <w:rPr>
          <w:rFonts w:hint="cs"/>
          <w:sz w:val="28"/>
          <w:szCs w:val="28"/>
          <w:rtl/>
        </w:rPr>
        <w:t>نفوذ</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وسیله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کردار</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تغییر</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نظرات</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نفوذ</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مشروعیت</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تغییر،</w:t>
      </w:r>
      <w:r w:rsidRPr="006360F6">
        <w:rPr>
          <w:sz w:val="28"/>
          <w:szCs w:val="28"/>
          <w:rtl/>
        </w:rPr>
        <w:t xml:space="preserve"> </w:t>
      </w:r>
      <w:r w:rsidRPr="006360F6">
        <w:rPr>
          <w:rFonts w:hint="cs"/>
          <w:sz w:val="28"/>
          <w:szCs w:val="28"/>
          <w:rtl/>
        </w:rPr>
        <w:t>همسون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پدید</w:t>
      </w:r>
      <w:r w:rsidRPr="006360F6">
        <w:rPr>
          <w:sz w:val="28"/>
          <w:szCs w:val="28"/>
          <w:rtl/>
        </w:rPr>
        <w:t xml:space="preserve"> </w:t>
      </w:r>
      <w:r w:rsidRPr="006360F6">
        <w:rPr>
          <w:rFonts w:hint="cs"/>
          <w:sz w:val="28"/>
          <w:szCs w:val="28"/>
          <w:rtl/>
        </w:rPr>
        <w:t>آید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w:t>
      </w:r>
      <w:r w:rsidRPr="006360F6">
        <w:rPr>
          <w:rFonts w:hint="cs"/>
          <w:sz w:val="28"/>
          <w:szCs w:val="28"/>
          <w:rtl/>
        </w:rPr>
        <w:t>رهبری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یکی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وظایف</w:t>
      </w:r>
      <w:r w:rsidRPr="006360F6">
        <w:rPr>
          <w:sz w:val="28"/>
          <w:szCs w:val="28"/>
          <w:rtl/>
        </w:rPr>
        <w:t xml:space="preserve"> </w:t>
      </w:r>
      <w:r w:rsidRPr="006360F6">
        <w:rPr>
          <w:rFonts w:hint="cs"/>
          <w:sz w:val="28"/>
          <w:szCs w:val="28"/>
          <w:rtl/>
        </w:rPr>
        <w:t>مدیر،</w:t>
      </w:r>
      <w:r w:rsidRPr="006360F6">
        <w:rPr>
          <w:sz w:val="28"/>
          <w:szCs w:val="28"/>
          <w:rtl/>
        </w:rPr>
        <w:t xml:space="preserve"> </w:t>
      </w:r>
      <w:r w:rsidRPr="006360F6">
        <w:rPr>
          <w:rFonts w:hint="cs"/>
          <w:sz w:val="28"/>
          <w:szCs w:val="28"/>
          <w:rtl/>
        </w:rPr>
        <w:t>فرآیند</w:t>
      </w:r>
      <w:r w:rsidRPr="006360F6">
        <w:rPr>
          <w:sz w:val="28"/>
          <w:szCs w:val="28"/>
          <w:rtl/>
        </w:rPr>
        <w:t xml:space="preserve"> </w:t>
      </w:r>
      <w:r w:rsidRPr="006360F6">
        <w:rPr>
          <w:rFonts w:hint="cs"/>
          <w:sz w:val="28"/>
          <w:szCs w:val="28"/>
          <w:rtl/>
        </w:rPr>
        <w:t>تاثیرگذاری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فعالیت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اعضای</w:t>
      </w:r>
      <w:r w:rsidRPr="006360F6">
        <w:rPr>
          <w:sz w:val="28"/>
          <w:szCs w:val="28"/>
          <w:rtl/>
        </w:rPr>
        <w:t xml:space="preserve"> </w:t>
      </w:r>
      <w:r w:rsidRPr="006360F6">
        <w:rPr>
          <w:rFonts w:hint="cs"/>
          <w:sz w:val="28"/>
          <w:szCs w:val="28"/>
          <w:rtl/>
        </w:rPr>
        <w:t>گروه‌ها</w:t>
      </w:r>
      <w:r w:rsidRPr="006360F6">
        <w:rPr>
          <w:sz w:val="28"/>
          <w:szCs w:val="28"/>
          <w:rtl/>
        </w:rPr>
        <w:t xml:space="preserve"> </w:t>
      </w:r>
      <w:r w:rsidRPr="006360F6">
        <w:rPr>
          <w:rFonts w:hint="cs"/>
          <w:sz w:val="28"/>
          <w:szCs w:val="28"/>
          <w:rtl/>
        </w:rPr>
        <w:t>تعریف</w:t>
      </w:r>
      <w:r w:rsidRPr="006360F6">
        <w:rPr>
          <w:sz w:val="28"/>
          <w:szCs w:val="28"/>
          <w:rtl/>
        </w:rPr>
        <w:t xml:space="preserve"> </w:t>
      </w:r>
      <w:r w:rsidRPr="006360F6">
        <w:rPr>
          <w:rFonts w:hint="cs"/>
          <w:sz w:val="28"/>
          <w:szCs w:val="28"/>
          <w:rtl/>
        </w:rPr>
        <w:t>می کنند</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مروری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تعاریف</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نویسندگان</w:t>
      </w:r>
      <w:r w:rsidRPr="006360F6">
        <w:rPr>
          <w:sz w:val="28"/>
          <w:szCs w:val="28"/>
          <w:rtl/>
        </w:rPr>
        <w:t xml:space="preserve"> </w:t>
      </w:r>
      <w:r w:rsidRPr="006360F6">
        <w:rPr>
          <w:rFonts w:hint="cs"/>
          <w:sz w:val="28"/>
          <w:szCs w:val="28"/>
          <w:rtl/>
        </w:rPr>
        <w:t>روشن</w:t>
      </w:r>
      <w:r w:rsidRPr="006360F6">
        <w:rPr>
          <w:sz w:val="28"/>
          <w:szCs w:val="28"/>
          <w:rtl/>
        </w:rPr>
        <w:t xml:space="preserve"> </w:t>
      </w:r>
      <w:r w:rsidRPr="006360F6">
        <w:rPr>
          <w:rFonts w:hint="cs"/>
          <w:sz w:val="28"/>
          <w:szCs w:val="28"/>
          <w:rtl/>
        </w:rPr>
        <w:t>می‏کند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بسیاری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نویسندگان</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مساله</w:t>
      </w:r>
      <w:r w:rsidRPr="006360F6">
        <w:rPr>
          <w:sz w:val="28"/>
          <w:szCs w:val="28"/>
          <w:rtl/>
        </w:rPr>
        <w:t xml:space="preserve"> </w:t>
      </w:r>
      <w:r w:rsidRPr="006360F6">
        <w:rPr>
          <w:rFonts w:hint="cs"/>
          <w:sz w:val="28"/>
          <w:szCs w:val="28"/>
          <w:rtl/>
        </w:rPr>
        <w:t>توافق</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عبارتست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فرایند</w:t>
      </w:r>
      <w:r w:rsidRPr="006360F6">
        <w:rPr>
          <w:sz w:val="28"/>
          <w:szCs w:val="28"/>
          <w:rtl/>
        </w:rPr>
        <w:t xml:space="preserve"> </w:t>
      </w:r>
      <w:r w:rsidRPr="006360F6">
        <w:rPr>
          <w:rFonts w:hint="cs"/>
          <w:sz w:val="28"/>
          <w:szCs w:val="28"/>
          <w:rtl/>
        </w:rPr>
        <w:t>نفوذ</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فعالیت های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کوشش</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هدفی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موقعیتی</w:t>
      </w:r>
      <w:r w:rsidRPr="006360F6">
        <w:rPr>
          <w:sz w:val="28"/>
          <w:szCs w:val="28"/>
          <w:rtl/>
        </w:rPr>
        <w:t xml:space="preserve"> </w:t>
      </w:r>
      <w:r w:rsidRPr="006360F6">
        <w:rPr>
          <w:rFonts w:hint="cs"/>
          <w:sz w:val="28"/>
          <w:szCs w:val="28"/>
          <w:rtl/>
        </w:rPr>
        <w:t>مشخص</w:t>
      </w:r>
      <w:r w:rsidRPr="006360F6">
        <w:rPr>
          <w:sz w:val="28"/>
          <w:szCs w:val="28"/>
          <w:rtl/>
        </w:rPr>
        <w:t>.</w:t>
      </w:r>
      <w:r w:rsidRPr="006360F6">
        <w:rPr>
          <w:rFonts w:hint="cs"/>
          <w:sz w:val="28"/>
          <w:szCs w:val="28"/>
          <w:rtl/>
        </w:rPr>
        <w:t xml:space="preserve"> از</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تعریف</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نکته</w:t>
      </w:r>
      <w:r w:rsidRPr="006360F6">
        <w:rPr>
          <w:sz w:val="28"/>
          <w:szCs w:val="28"/>
          <w:rtl/>
        </w:rPr>
        <w:t xml:space="preserve"> </w:t>
      </w:r>
      <w:r w:rsidRPr="006360F6">
        <w:rPr>
          <w:rFonts w:hint="cs"/>
          <w:sz w:val="28"/>
          <w:szCs w:val="28"/>
          <w:rtl/>
        </w:rPr>
        <w:t>می‏رسیم</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فرایند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تابعی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متغیرهای</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پیرو</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sz w:val="28"/>
          <w:szCs w:val="28"/>
        </w:rPr>
        <w:t xml:space="preserve">L = f(L, f, s) </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یعنی</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کمک</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وسیله</w:t>
      </w:r>
    </w:p>
    <w:p w:rsidR="00B05CBE" w:rsidRPr="006360F6" w:rsidRDefault="00B05CBE" w:rsidP="00B05CBE">
      <w:pPr>
        <w:bidi/>
        <w:spacing w:line="240" w:lineRule="auto"/>
        <w:jc w:val="both"/>
        <w:rPr>
          <w:sz w:val="28"/>
          <w:szCs w:val="28"/>
          <w:rtl/>
        </w:rPr>
      </w:pPr>
      <w:r w:rsidRPr="006360F6">
        <w:rPr>
          <w:rFonts w:hint="cs"/>
          <w:sz w:val="28"/>
          <w:szCs w:val="28"/>
          <w:rtl/>
        </w:rPr>
        <w:t xml:space="preserve">دیگران </w:t>
      </w:r>
      <w:r w:rsidRPr="006360F6">
        <w:rPr>
          <w:sz w:val="28"/>
          <w:szCs w:val="28"/>
          <w:rtl/>
        </w:rPr>
        <w:t>(</w:t>
      </w:r>
      <w:r w:rsidRPr="006360F6">
        <w:rPr>
          <w:rFonts w:hint="cs"/>
          <w:sz w:val="28"/>
          <w:szCs w:val="28"/>
          <w:rtl/>
        </w:rPr>
        <w:t>موسی</w:t>
      </w:r>
      <w:r w:rsidRPr="006360F6">
        <w:rPr>
          <w:sz w:val="28"/>
          <w:szCs w:val="28"/>
          <w:rtl/>
        </w:rPr>
        <w:t xml:space="preserve"> </w:t>
      </w:r>
      <w:r w:rsidRPr="006360F6">
        <w:rPr>
          <w:rFonts w:hint="cs"/>
          <w:sz w:val="28"/>
          <w:szCs w:val="28"/>
          <w:rtl/>
        </w:rPr>
        <w:t>خانی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محمد</w:t>
      </w:r>
      <w:r w:rsidRPr="006360F6">
        <w:rPr>
          <w:sz w:val="28"/>
          <w:szCs w:val="28"/>
          <w:rtl/>
        </w:rPr>
        <w:t xml:space="preserve"> </w:t>
      </w:r>
      <w:r w:rsidRPr="006360F6">
        <w:rPr>
          <w:rFonts w:hint="cs"/>
          <w:sz w:val="28"/>
          <w:szCs w:val="28"/>
          <w:rtl/>
        </w:rPr>
        <w:t>نیا،</w:t>
      </w:r>
      <w:r w:rsidRPr="006360F6">
        <w:rPr>
          <w:sz w:val="28"/>
          <w:szCs w:val="28"/>
          <w:rtl/>
        </w:rPr>
        <w:t>1385).</w:t>
      </w: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76" w:name="_Toc396295923"/>
      <w:bookmarkStart w:id="77" w:name="_Toc396515888"/>
      <w:r w:rsidRPr="006360F6">
        <w:rPr>
          <w:rFonts w:ascii="B Lotus" w:eastAsia="Calibri" w:hAnsi="B Lotus"/>
          <w:b/>
          <w:bCs/>
          <w:sz w:val="32"/>
          <w:szCs w:val="28"/>
          <w:rtl/>
          <w:lang w:bidi="fa-IR"/>
        </w:rPr>
        <w:t xml:space="preserve">2-4-2 </w:t>
      </w:r>
      <w:r w:rsidRPr="006360F6">
        <w:rPr>
          <w:rFonts w:ascii="B Lotus" w:eastAsia="Calibri" w:hAnsi="B Lotus" w:hint="cs"/>
          <w:b/>
          <w:bCs/>
          <w:sz w:val="32"/>
          <w:szCs w:val="28"/>
          <w:rtl/>
          <w:lang w:bidi="fa-IR"/>
        </w:rPr>
        <w:t>ویژگیهای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شخصیتی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w:t>
      </w:r>
      <w:bookmarkEnd w:id="76"/>
      <w:bookmarkEnd w:id="77"/>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خصوصیات</w:t>
      </w:r>
      <w:r w:rsidRPr="006360F6">
        <w:rPr>
          <w:sz w:val="28"/>
          <w:szCs w:val="28"/>
          <w:rtl/>
        </w:rPr>
        <w:t xml:space="preserve"> </w:t>
      </w:r>
      <w:r w:rsidRPr="006360F6">
        <w:rPr>
          <w:rFonts w:hint="cs"/>
          <w:sz w:val="28"/>
          <w:szCs w:val="28"/>
          <w:rtl/>
        </w:rPr>
        <w:t>شخصیتی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گفته</w:t>
      </w:r>
      <w:r w:rsidRPr="006360F6">
        <w:rPr>
          <w:sz w:val="28"/>
          <w:szCs w:val="28"/>
          <w:rtl/>
        </w:rPr>
        <w:t xml:space="preserve"> </w:t>
      </w:r>
      <w:r w:rsidRPr="006360F6">
        <w:rPr>
          <w:rFonts w:hint="cs"/>
          <w:sz w:val="28"/>
          <w:szCs w:val="28"/>
          <w:rtl/>
        </w:rPr>
        <w:t>می‌شود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موفق</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شخصیتی،</w:t>
      </w:r>
      <w:r w:rsidRPr="006360F6">
        <w:rPr>
          <w:sz w:val="28"/>
          <w:szCs w:val="28"/>
          <w:rtl/>
        </w:rPr>
        <w:t xml:space="preserve"> </w:t>
      </w:r>
      <w:r w:rsidRPr="006360F6">
        <w:rPr>
          <w:rFonts w:hint="cs"/>
          <w:sz w:val="28"/>
          <w:szCs w:val="28"/>
          <w:rtl/>
        </w:rPr>
        <w:t>اجتماعی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ویژگی‌های</w:t>
      </w:r>
      <w:r w:rsidRPr="006360F6">
        <w:rPr>
          <w:sz w:val="28"/>
          <w:szCs w:val="28"/>
          <w:rtl/>
        </w:rPr>
        <w:t xml:space="preserve"> </w:t>
      </w:r>
      <w:r w:rsidRPr="006360F6">
        <w:rPr>
          <w:rFonts w:hint="cs"/>
          <w:sz w:val="28"/>
          <w:szCs w:val="28"/>
          <w:rtl/>
        </w:rPr>
        <w:t>بدنی</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می‌باشند</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شناخت</w:t>
      </w:r>
      <w:r w:rsidRPr="006360F6">
        <w:rPr>
          <w:sz w:val="28"/>
          <w:szCs w:val="28"/>
          <w:rtl/>
        </w:rPr>
        <w:t xml:space="preserve"> </w:t>
      </w:r>
      <w:r w:rsidRPr="006360F6">
        <w:rPr>
          <w:rFonts w:hint="cs"/>
          <w:sz w:val="28"/>
          <w:szCs w:val="28"/>
          <w:rtl/>
        </w:rPr>
        <w:t>بهتر</w:t>
      </w:r>
      <w:r w:rsidRPr="006360F6">
        <w:rPr>
          <w:sz w:val="28"/>
          <w:szCs w:val="28"/>
          <w:rtl/>
        </w:rPr>
        <w:t xml:space="preserve"> </w:t>
      </w:r>
      <w:r w:rsidRPr="006360F6">
        <w:rPr>
          <w:rFonts w:hint="cs"/>
          <w:sz w:val="28"/>
          <w:szCs w:val="28"/>
          <w:rtl/>
        </w:rPr>
        <w:t>فرایند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توصیف</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مؤثر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شخصیتی</w:t>
      </w:r>
      <w:r w:rsidRPr="006360F6">
        <w:rPr>
          <w:sz w:val="28"/>
          <w:szCs w:val="28"/>
          <w:rtl/>
        </w:rPr>
        <w:t xml:space="preserve"> </w:t>
      </w:r>
      <w:r w:rsidRPr="006360F6">
        <w:rPr>
          <w:rFonts w:hint="cs"/>
          <w:sz w:val="28"/>
          <w:szCs w:val="28"/>
          <w:rtl/>
        </w:rPr>
        <w:t>مؤثر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کلی</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رهبر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جاه</w:t>
      </w:r>
      <w:r w:rsidRPr="006360F6">
        <w:rPr>
          <w:sz w:val="28"/>
          <w:szCs w:val="28"/>
          <w:rtl/>
        </w:rPr>
        <w:t xml:space="preserve"> </w:t>
      </w:r>
      <w:r w:rsidRPr="006360F6">
        <w:rPr>
          <w:rFonts w:hint="cs"/>
          <w:sz w:val="28"/>
          <w:szCs w:val="28"/>
          <w:rtl/>
        </w:rPr>
        <w:t>طلب</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انرژی</w:t>
      </w:r>
      <w:r w:rsidRPr="006360F6">
        <w:rPr>
          <w:sz w:val="28"/>
          <w:szCs w:val="28"/>
          <w:rtl/>
        </w:rPr>
        <w:t xml:space="preserve"> </w:t>
      </w:r>
      <w:r w:rsidRPr="006360F6">
        <w:rPr>
          <w:rFonts w:hint="cs"/>
          <w:sz w:val="28"/>
          <w:szCs w:val="28"/>
          <w:rtl/>
        </w:rPr>
        <w:t>زیادی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تامین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ارضاء</w:t>
      </w:r>
      <w:r w:rsidRPr="006360F6">
        <w:rPr>
          <w:sz w:val="28"/>
          <w:szCs w:val="28"/>
          <w:rtl/>
        </w:rPr>
        <w:t xml:space="preserve"> </w:t>
      </w:r>
      <w:r w:rsidRPr="006360F6">
        <w:rPr>
          <w:rFonts w:hint="cs"/>
          <w:sz w:val="28"/>
          <w:szCs w:val="28"/>
          <w:rtl/>
        </w:rPr>
        <w:t>جاه</w:t>
      </w:r>
      <w:r w:rsidRPr="006360F6">
        <w:rPr>
          <w:sz w:val="28"/>
          <w:szCs w:val="28"/>
          <w:rtl/>
        </w:rPr>
        <w:t xml:space="preserve"> </w:t>
      </w:r>
      <w:r w:rsidRPr="006360F6">
        <w:rPr>
          <w:rFonts w:hint="cs"/>
          <w:sz w:val="28"/>
          <w:szCs w:val="28"/>
          <w:rtl/>
        </w:rPr>
        <w:t>طلبی</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رهبر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پیشرو</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میل</w:t>
      </w:r>
      <w:r w:rsidRPr="006360F6">
        <w:rPr>
          <w:sz w:val="28"/>
          <w:szCs w:val="28"/>
          <w:rtl/>
        </w:rPr>
        <w:t xml:space="preserve"> </w:t>
      </w:r>
      <w:r w:rsidRPr="006360F6">
        <w:rPr>
          <w:rFonts w:hint="cs"/>
          <w:sz w:val="28"/>
          <w:szCs w:val="28"/>
          <w:rtl/>
        </w:rPr>
        <w:t>بسیار</w:t>
      </w:r>
      <w:r w:rsidRPr="006360F6">
        <w:rPr>
          <w:sz w:val="28"/>
          <w:szCs w:val="28"/>
          <w:rtl/>
        </w:rPr>
        <w:t xml:space="preserve"> </w:t>
      </w:r>
      <w:r w:rsidRPr="006360F6">
        <w:rPr>
          <w:rFonts w:hint="cs"/>
          <w:sz w:val="28"/>
          <w:szCs w:val="28"/>
          <w:rtl/>
        </w:rPr>
        <w:t>زیادی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رفتار</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توام</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درستی</w:t>
      </w:r>
      <w:r w:rsidRPr="006360F6">
        <w:rPr>
          <w:sz w:val="28"/>
          <w:szCs w:val="28"/>
          <w:rtl/>
        </w:rPr>
        <w:t xml:space="preserve"> </w:t>
      </w:r>
      <w:r w:rsidRPr="006360F6">
        <w:rPr>
          <w:rFonts w:hint="cs"/>
          <w:sz w:val="28"/>
          <w:szCs w:val="28"/>
          <w:rtl/>
        </w:rPr>
        <w:t>باشد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رهبر</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بالایی</w:t>
      </w:r>
      <w:r w:rsidRPr="006360F6">
        <w:rPr>
          <w:sz w:val="28"/>
          <w:szCs w:val="28"/>
          <w:rtl/>
        </w:rPr>
        <w:t xml:space="preserve"> </w:t>
      </w:r>
      <w:r w:rsidRPr="006360F6">
        <w:rPr>
          <w:rFonts w:hint="cs"/>
          <w:sz w:val="28"/>
          <w:szCs w:val="28"/>
          <w:rtl/>
        </w:rPr>
        <w:t>باشد</w:t>
      </w:r>
      <w:r w:rsidRPr="006360F6">
        <w:rPr>
          <w:sz w:val="28"/>
          <w:szCs w:val="28"/>
          <w:rtl/>
        </w:rPr>
        <w:t>.</w:t>
      </w:r>
    </w:p>
    <w:p w:rsidR="00B05CBE" w:rsidRPr="006360F6" w:rsidRDefault="00B05CBE" w:rsidP="009F0151">
      <w:pPr>
        <w:bidi/>
        <w:spacing w:line="240" w:lineRule="auto"/>
        <w:jc w:val="both"/>
        <w:rPr>
          <w:sz w:val="28"/>
          <w:szCs w:val="28"/>
          <w:rtl/>
        </w:rPr>
      </w:pPr>
      <w:r w:rsidRPr="006360F6">
        <w:rPr>
          <w:rFonts w:hint="cs"/>
          <w:sz w:val="28"/>
          <w:szCs w:val="28"/>
          <w:rtl/>
        </w:rPr>
        <w:lastRenderedPageBreak/>
        <w:t>مهم</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داشتن</w:t>
      </w:r>
      <w:r w:rsidRPr="006360F6">
        <w:rPr>
          <w:sz w:val="28"/>
          <w:szCs w:val="28"/>
          <w:rtl/>
        </w:rPr>
        <w:t xml:space="preserve"> </w:t>
      </w:r>
      <w:r w:rsidRPr="006360F6">
        <w:rPr>
          <w:rFonts w:hint="cs"/>
          <w:sz w:val="28"/>
          <w:szCs w:val="28"/>
          <w:rtl/>
        </w:rPr>
        <w:t>بینش</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مدد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آنچه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روی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بیند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راهی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طی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تشخیص</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هوشیاری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داشتن</w:t>
      </w:r>
      <w:r w:rsidRPr="006360F6">
        <w:rPr>
          <w:sz w:val="28"/>
          <w:szCs w:val="28"/>
          <w:rtl/>
        </w:rPr>
        <w:t xml:space="preserve"> </w:t>
      </w:r>
      <w:r w:rsidRPr="006360F6">
        <w:rPr>
          <w:rFonts w:hint="cs"/>
          <w:sz w:val="28"/>
          <w:szCs w:val="28"/>
          <w:rtl/>
        </w:rPr>
        <w:t>اشراف</w:t>
      </w:r>
      <w:r w:rsidRPr="006360F6">
        <w:rPr>
          <w:sz w:val="28"/>
          <w:szCs w:val="28"/>
          <w:rtl/>
        </w:rPr>
        <w:t xml:space="preserve"> </w:t>
      </w:r>
      <w:r w:rsidRPr="006360F6">
        <w:rPr>
          <w:rFonts w:hint="cs"/>
          <w:sz w:val="28"/>
          <w:szCs w:val="28"/>
          <w:rtl/>
        </w:rPr>
        <w:t>به اطلاعات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محیطی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ویژگیهای</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شخصیتی</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روند</w:t>
      </w:r>
      <w:r w:rsidRPr="006360F6">
        <w:rPr>
          <w:sz w:val="28"/>
          <w:szCs w:val="28"/>
          <w:rtl/>
        </w:rPr>
        <w:t xml:space="preserve"> </w:t>
      </w:r>
      <w:r w:rsidRPr="006360F6">
        <w:rPr>
          <w:rFonts w:hint="cs"/>
          <w:sz w:val="28"/>
          <w:szCs w:val="28"/>
          <w:rtl/>
        </w:rPr>
        <w:t>تغییر</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شامل</w:t>
      </w:r>
      <w:r w:rsidRPr="006360F6">
        <w:rPr>
          <w:sz w:val="28"/>
          <w:szCs w:val="28"/>
          <w:rtl/>
        </w:rPr>
        <w:t xml:space="preserve"> 2 </w:t>
      </w:r>
      <w:r w:rsidRPr="006360F6">
        <w:rPr>
          <w:rFonts w:hint="cs"/>
          <w:sz w:val="28"/>
          <w:szCs w:val="28"/>
          <w:rtl/>
        </w:rPr>
        <w:t>مرحله</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مرحله</w:t>
      </w:r>
      <w:r w:rsidRPr="006360F6">
        <w:rPr>
          <w:sz w:val="28"/>
          <w:szCs w:val="28"/>
          <w:rtl/>
        </w:rPr>
        <w:t xml:space="preserve"> </w:t>
      </w:r>
      <w:r w:rsidRPr="006360F6">
        <w:rPr>
          <w:rFonts w:hint="cs"/>
          <w:sz w:val="28"/>
          <w:szCs w:val="28"/>
          <w:rtl/>
        </w:rPr>
        <w:t>اول</w:t>
      </w:r>
      <w:r w:rsidRPr="006360F6">
        <w:rPr>
          <w:sz w:val="28"/>
          <w:szCs w:val="28"/>
          <w:rtl/>
        </w:rPr>
        <w:t xml:space="preserve"> : </w:t>
      </w:r>
      <w:r w:rsidRPr="006360F6">
        <w:rPr>
          <w:rFonts w:hint="cs"/>
          <w:sz w:val="28"/>
          <w:szCs w:val="28"/>
          <w:rtl/>
        </w:rPr>
        <w:t>نهضت</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علمی</w:t>
      </w:r>
    </w:p>
    <w:p w:rsidR="00B05CBE" w:rsidRPr="006360F6" w:rsidRDefault="00B05CBE" w:rsidP="00B05CBE">
      <w:pPr>
        <w:bidi/>
        <w:spacing w:line="240" w:lineRule="auto"/>
        <w:jc w:val="both"/>
        <w:rPr>
          <w:sz w:val="28"/>
          <w:szCs w:val="28"/>
          <w:rtl/>
        </w:rPr>
      </w:pPr>
      <w:r w:rsidRPr="006360F6">
        <w:rPr>
          <w:rFonts w:hint="cs"/>
          <w:sz w:val="28"/>
          <w:szCs w:val="28"/>
          <w:rtl/>
        </w:rPr>
        <w:t>بنیانگذار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نهضت</w:t>
      </w:r>
      <w:r w:rsidRPr="006360F6">
        <w:rPr>
          <w:sz w:val="28"/>
          <w:szCs w:val="28"/>
          <w:rtl/>
        </w:rPr>
        <w:t xml:space="preserve"> </w:t>
      </w:r>
      <w:r w:rsidRPr="006360F6">
        <w:rPr>
          <w:rFonts w:hint="cs"/>
          <w:sz w:val="28"/>
          <w:szCs w:val="28"/>
          <w:rtl/>
        </w:rPr>
        <w:t>فردریک</w:t>
      </w:r>
      <w:r w:rsidRPr="006360F6">
        <w:rPr>
          <w:sz w:val="28"/>
          <w:szCs w:val="28"/>
          <w:rtl/>
        </w:rPr>
        <w:t xml:space="preserve"> </w:t>
      </w:r>
      <w:r w:rsidRPr="006360F6">
        <w:rPr>
          <w:rFonts w:hint="cs"/>
          <w:sz w:val="28"/>
          <w:szCs w:val="28"/>
          <w:rtl/>
        </w:rPr>
        <w:t>تیلور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لوای</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علمی</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کلاسیک</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وضوح</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برقرار</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اجرای</w:t>
      </w:r>
      <w:r w:rsidRPr="006360F6">
        <w:rPr>
          <w:sz w:val="28"/>
          <w:szCs w:val="28"/>
          <w:rtl/>
        </w:rPr>
        <w:t xml:space="preserve"> </w:t>
      </w:r>
      <w:r w:rsidRPr="006360F6">
        <w:rPr>
          <w:rFonts w:hint="cs"/>
          <w:sz w:val="28"/>
          <w:szCs w:val="28"/>
          <w:rtl/>
        </w:rPr>
        <w:t>معیارهای</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توجهی</w:t>
      </w:r>
      <w:r w:rsidRPr="006360F6">
        <w:rPr>
          <w:sz w:val="28"/>
          <w:szCs w:val="28"/>
          <w:rtl/>
        </w:rPr>
        <w:t xml:space="preserve"> </w:t>
      </w:r>
      <w:r w:rsidRPr="006360F6">
        <w:rPr>
          <w:rFonts w:hint="cs"/>
          <w:sz w:val="28"/>
          <w:szCs w:val="28"/>
          <w:rtl/>
        </w:rPr>
        <w:t>خاص به</w:t>
      </w:r>
      <w:r w:rsidRPr="006360F6">
        <w:rPr>
          <w:sz w:val="28"/>
          <w:szCs w:val="28"/>
          <w:rtl/>
        </w:rPr>
        <w:t xml:space="preserve"> </w:t>
      </w:r>
      <w:r w:rsidRPr="006360F6">
        <w:rPr>
          <w:rFonts w:hint="cs"/>
          <w:sz w:val="28"/>
          <w:szCs w:val="28"/>
          <w:rtl/>
        </w:rPr>
        <w:t>نیازهای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w:t>
      </w:r>
      <w:r w:rsidRPr="006360F6">
        <w:rPr>
          <w:sz w:val="28"/>
          <w:szCs w:val="28"/>
          <w:rtl/>
        </w:rPr>
        <w:t xml:space="preserve"> </w:t>
      </w:r>
      <w:r w:rsidRPr="006360F6">
        <w:rPr>
          <w:rFonts w:hint="cs"/>
          <w:sz w:val="28"/>
          <w:szCs w:val="28"/>
          <w:rtl/>
        </w:rPr>
        <w:t>نیازهای</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t>مرحله</w:t>
      </w:r>
      <w:r w:rsidRPr="006360F6">
        <w:rPr>
          <w:sz w:val="28"/>
          <w:szCs w:val="28"/>
          <w:rtl/>
        </w:rPr>
        <w:t xml:space="preserve"> </w:t>
      </w:r>
      <w:r w:rsidRPr="006360F6">
        <w:rPr>
          <w:rFonts w:hint="cs"/>
          <w:sz w:val="28"/>
          <w:szCs w:val="28"/>
          <w:rtl/>
        </w:rPr>
        <w:t>دوم</w:t>
      </w:r>
      <w:r w:rsidRPr="006360F6">
        <w:rPr>
          <w:sz w:val="28"/>
          <w:szCs w:val="28"/>
          <w:rtl/>
        </w:rPr>
        <w:t xml:space="preserve">- </w:t>
      </w:r>
      <w:r w:rsidRPr="006360F6">
        <w:rPr>
          <w:rFonts w:hint="cs"/>
          <w:sz w:val="28"/>
          <w:szCs w:val="28"/>
          <w:rtl/>
        </w:rPr>
        <w:t>نهضت</w:t>
      </w:r>
      <w:r w:rsidRPr="006360F6">
        <w:rPr>
          <w:sz w:val="28"/>
          <w:szCs w:val="28"/>
          <w:rtl/>
        </w:rPr>
        <w:t xml:space="preserve"> </w:t>
      </w:r>
      <w:r w:rsidRPr="006360F6">
        <w:rPr>
          <w:rFonts w:hint="cs"/>
          <w:sz w:val="28"/>
          <w:szCs w:val="28"/>
          <w:rtl/>
        </w:rPr>
        <w:t>روابط</w:t>
      </w:r>
      <w:r w:rsidRPr="006360F6">
        <w:rPr>
          <w:sz w:val="28"/>
          <w:szCs w:val="28"/>
          <w:rtl/>
        </w:rPr>
        <w:t xml:space="preserve"> </w:t>
      </w:r>
      <w:r w:rsidRPr="006360F6">
        <w:rPr>
          <w:rFonts w:hint="cs"/>
          <w:sz w:val="28"/>
          <w:szCs w:val="28"/>
          <w:rtl/>
        </w:rPr>
        <w:t>انسانی</w:t>
      </w:r>
    </w:p>
    <w:p w:rsidR="00B05CBE" w:rsidRPr="006360F6" w:rsidRDefault="00B05CBE" w:rsidP="00B05CBE">
      <w:pPr>
        <w:bidi/>
        <w:spacing w:line="240" w:lineRule="auto"/>
        <w:jc w:val="both"/>
        <w:rPr>
          <w:sz w:val="28"/>
          <w:szCs w:val="28"/>
          <w:rtl/>
        </w:rPr>
      </w:pPr>
      <w:r w:rsidRPr="006360F6">
        <w:rPr>
          <w:rFonts w:hint="cs"/>
          <w:sz w:val="28"/>
          <w:szCs w:val="28"/>
          <w:rtl/>
        </w:rPr>
        <w:t>التون</w:t>
      </w:r>
      <w:r w:rsidRPr="006360F6">
        <w:rPr>
          <w:sz w:val="28"/>
          <w:szCs w:val="28"/>
          <w:rtl/>
        </w:rPr>
        <w:t xml:space="preserve"> </w:t>
      </w:r>
      <w:r w:rsidRPr="006360F6">
        <w:rPr>
          <w:rFonts w:hint="cs"/>
          <w:sz w:val="28"/>
          <w:szCs w:val="28"/>
          <w:rtl/>
        </w:rPr>
        <w:t>مایو</w:t>
      </w:r>
      <w:r w:rsidRPr="006360F6">
        <w:rPr>
          <w:sz w:val="28"/>
          <w:szCs w:val="28"/>
          <w:rtl/>
        </w:rPr>
        <w:t xml:space="preserve"> </w:t>
      </w:r>
      <w:r w:rsidRPr="006360F6">
        <w:rPr>
          <w:rFonts w:hint="cs"/>
          <w:sz w:val="28"/>
          <w:szCs w:val="28"/>
          <w:rtl/>
        </w:rPr>
        <w:t>بانی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است</w:t>
      </w:r>
      <w:r w:rsidRPr="006360F6">
        <w:rPr>
          <w:sz w:val="28"/>
          <w:szCs w:val="28"/>
          <w:rtl/>
        </w:rPr>
        <w:t xml:space="preserve"> .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دیدگاه</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تسهیل</w:t>
      </w:r>
      <w:r w:rsidRPr="006360F6">
        <w:rPr>
          <w:sz w:val="28"/>
          <w:szCs w:val="28"/>
          <w:rtl/>
        </w:rPr>
        <w:t xml:space="preserve"> </w:t>
      </w:r>
      <w:r w:rsidRPr="006360F6">
        <w:rPr>
          <w:rFonts w:hint="cs"/>
          <w:sz w:val="28"/>
          <w:szCs w:val="28"/>
          <w:rtl/>
        </w:rPr>
        <w:t>دستیابی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مشترک</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میان</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ضمن</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فرصت</w:t>
      </w:r>
      <w:r w:rsidR="007B2D2D">
        <w:rPr>
          <w:rFonts w:hint="cs"/>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پیشرفت</w:t>
      </w:r>
      <w:r w:rsidRPr="006360F6">
        <w:rPr>
          <w:sz w:val="28"/>
          <w:szCs w:val="28"/>
          <w:rtl/>
        </w:rPr>
        <w:t xml:space="preserve"> </w:t>
      </w:r>
      <w:r w:rsidRPr="006360F6">
        <w:rPr>
          <w:rFonts w:hint="cs"/>
          <w:sz w:val="28"/>
          <w:szCs w:val="28"/>
          <w:rtl/>
        </w:rPr>
        <w:t>شخصی</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است</w:t>
      </w:r>
      <w:r w:rsidRPr="006360F6">
        <w:rPr>
          <w:sz w:val="28"/>
          <w:szCs w:val="28"/>
          <w:rtl/>
        </w:rPr>
        <w:t>. (</w:t>
      </w:r>
      <w:r w:rsidRPr="006360F6">
        <w:rPr>
          <w:rFonts w:hint="cs"/>
          <w:sz w:val="28"/>
          <w:szCs w:val="28"/>
          <w:rtl/>
        </w:rPr>
        <w:t>حقیقتی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موسوی،</w:t>
      </w:r>
      <w:r w:rsidRPr="006360F6">
        <w:rPr>
          <w:sz w:val="28"/>
          <w:szCs w:val="28"/>
          <w:rtl/>
        </w:rPr>
        <w:t xml:space="preserve"> 1389)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78" w:name="_Toc396295924"/>
      <w:bookmarkStart w:id="79" w:name="_Toc396515889"/>
      <w:r w:rsidRPr="006360F6">
        <w:rPr>
          <w:rFonts w:ascii="B Lotus" w:eastAsia="Calibri" w:hAnsi="B Lotus"/>
          <w:b/>
          <w:bCs/>
          <w:sz w:val="32"/>
          <w:szCs w:val="28"/>
          <w:rtl/>
          <w:lang w:bidi="fa-IR"/>
        </w:rPr>
        <w:t xml:space="preserve">2-4-3 </w:t>
      </w:r>
      <w:r w:rsidRPr="006360F6">
        <w:rPr>
          <w:rFonts w:ascii="B Lotus" w:eastAsia="Calibri" w:hAnsi="B Lotus" w:hint="cs"/>
          <w:b/>
          <w:bCs/>
          <w:sz w:val="32"/>
          <w:szCs w:val="28"/>
          <w:rtl/>
          <w:lang w:bidi="fa-IR"/>
        </w:rPr>
        <w:t>مدلهای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bookmarkEnd w:id="78"/>
      <w:bookmarkEnd w:id="79"/>
    </w:p>
    <w:p w:rsidR="00B05CBE" w:rsidRPr="006360F6" w:rsidRDefault="00B05CBE" w:rsidP="00B05CBE">
      <w:pPr>
        <w:bidi/>
        <w:spacing w:line="240" w:lineRule="auto"/>
        <w:jc w:val="both"/>
        <w:rPr>
          <w:sz w:val="28"/>
          <w:szCs w:val="28"/>
          <w:rtl/>
        </w:rPr>
      </w:pPr>
      <w:r w:rsidRPr="006360F6">
        <w:rPr>
          <w:rFonts w:hint="cs"/>
          <w:sz w:val="28"/>
          <w:szCs w:val="28"/>
          <w:rtl/>
        </w:rPr>
        <w:t>به</w:t>
      </w:r>
      <w:r w:rsidRPr="006360F6">
        <w:rPr>
          <w:sz w:val="28"/>
          <w:szCs w:val="28"/>
          <w:rtl/>
        </w:rPr>
        <w:t xml:space="preserve"> </w:t>
      </w:r>
      <w:r w:rsidRPr="006360F6">
        <w:rPr>
          <w:rFonts w:hint="cs"/>
          <w:sz w:val="28"/>
          <w:szCs w:val="28"/>
          <w:rtl/>
        </w:rPr>
        <w:t>پنج</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اصلی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پردازیم</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مدلها</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1-</w:t>
      </w:r>
      <w:r w:rsidRPr="006360F6">
        <w:rPr>
          <w:rFonts w:hint="cs"/>
          <w:sz w:val="28"/>
          <w:szCs w:val="28"/>
          <w:rtl/>
        </w:rPr>
        <w:t>زنجیره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رهبری</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روش</w:t>
      </w:r>
      <w:r w:rsidRPr="006360F6">
        <w:rPr>
          <w:sz w:val="28"/>
          <w:szCs w:val="28"/>
          <w:rtl/>
        </w:rPr>
        <w:t xml:space="preserve"> </w:t>
      </w:r>
      <w:r w:rsidRPr="006360F6">
        <w:rPr>
          <w:rFonts w:hint="cs"/>
          <w:sz w:val="28"/>
          <w:szCs w:val="28"/>
          <w:rtl/>
        </w:rPr>
        <w:t>دموکراتیک</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قدرت</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ناشی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مردمی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دانه</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اصل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انگیخته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درست</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خلاقیت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خرج</w:t>
      </w:r>
      <w:r w:rsidRPr="006360F6">
        <w:rPr>
          <w:sz w:val="28"/>
          <w:szCs w:val="28"/>
          <w:rtl/>
        </w:rPr>
        <w:t xml:space="preserve"> </w:t>
      </w:r>
      <w:r w:rsidRPr="006360F6">
        <w:rPr>
          <w:rFonts w:hint="cs"/>
          <w:sz w:val="28"/>
          <w:szCs w:val="28"/>
          <w:rtl/>
        </w:rPr>
        <w:t>خواهند</w:t>
      </w:r>
      <w:r w:rsidRPr="006360F6">
        <w:rPr>
          <w:sz w:val="28"/>
          <w:szCs w:val="28"/>
          <w:rtl/>
        </w:rPr>
        <w:t xml:space="preserve"> </w:t>
      </w:r>
      <w:r w:rsidRPr="006360F6">
        <w:rPr>
          <w:rFonts w:hint="cs"/>
          <w:sz w:val="28"/>
          <w:szCs w:val="28"/>
          <w:rtl/>
        </w:rPr>
        <w:t>داد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اجازه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حرکت</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حدود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شرح</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گروهها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تصمیم</w:t>
      </w:r>
      <w:r w:rsidRPr="006360F6">
        <w:rPr>
          <w:sz w:val="28"/>
          <w:szCs w:val="28"/>
          <w:rtl/>
        </w:rPr>
        <w:t xml:space="preserve"> </w:t>
      </w:r>
      <w:r w:rsidRPr="006360F6">
        <w:rPr>
          <w:rFonts w:hint="cs"/>
          <w:sz w:val="28"/>
          <w:szCs w:val="28"/>
          <w:rtl/>
        </w:rPr>
        <w:t>بگیرند</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مشکل</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معرفی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کسب</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نهایتا</w:t>
      </w:r>
      <w:r w:rsidRPr="006360F6">
        <w:rPr>
          <w:sz w:val="28"/>
          <w:szCs w:val="28"/>
          <w:rtl/>
        </w:rPr>
        <w:t xml:space="preserve"> </w:t>
      </w:r>
      <w:r w:rsidRPr="006360F6">
        <w:rPr>
          <w:rFonts w:hint="cs"/>
          <w:sz w:val="28"/>
          <w:szCs w:val="28"/>
          <w:rtl/>
        </w:rPr>
        <w:t>تصمیم</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گیرد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تصمیم</w:t>
      </w:r>
      <w:r w:rsidRPr="006360F6">
        <w:rPr>
          <w:sz w:val="28"/>
          <w:szCs w:val="28"/>
          <w:rtl/>
        </w:rPr>
        <w:t xml:space="preserve"> </w:t>
      </w:r>
      <w:r w:rsidRPr="006360F6">
        <w:rPr>
          <w:rFonts w:hint="cs"/>
          <w:sz w:val="28"/>
          <w:szCs w:val="28"/>
          <w:rtl/>
        </w:rPr>
        <w:t>تردید</w:t>
      </w:r>
      <w:r w:rsidRPr="006360F6">
        <w:rPr>
          <w:sz w:val="28"/>
          <w:szCs w:val="28"/>
          <w:rtl/>
        </w:rPr>
        <w:t xml:space="preserve"> </w:t>
      </w:r>
      <w:r w:rsidRPr="006360F6">
        <w:rPr>
          <w:rFonts w:hint="cs"/>
          <w:sz w:val="28"/>
          <w:szCs w:val="28"/>
          <w:rtl/>
        </w:rPr>
        <w:t>آمیز</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دستخوش</w:t>
      </w:r>
      <w:r w:rsidRPr="006360F6">
        <w:rPr>
          <w:sz w:val="28"/>
          <w:szCs w:val="28"/>
          <w:rtl/>
        </w:rPr>
        <w:t xml:space="preserve"> </w:t>
      </w:r>
      <w:r w:rsidRPr="006360F6">
        <w:rPr>
          <w:rFonts w:hint="cs"/>
          <w:sz w:val="28"/>
          <w:szCs w:val="28"/>
          <w:rtl/>
        </w:rPr>
        <w:t>تغییرات</w:t>
      </w:r>
      <w:r w:rsidRPr="006360F6">
        <w:rPr>
          <w:sz w:val="28"/>
          <w:szCs w:val="28"/>
          <w:rtl/>
        </w:rPr>
        <w:t xml:space="preserve"> </w:t>
      </w:r>
      <w:r w:rsidRPr="006360F6">
        <w:rPr>
          <w:rFonts w:hint="cs"/>
          <w:sz w:val="28"/>
          <w:szCs w:val="28"/>
          <w:rtl/>
        </w:rPr>
        <w:t xml:space="preserve">است </w:t>
      </w:r>
      <w:r w:rsidRPr="006360F6">
        <w:rPr>
          <w:sz w:val="28"/>
          <w:szCs w:val="28"/>
          <w:rtl/>
        </w:rPr>
        <w:t>(</w:t>
      </w:r>
      <w:r w:rsidRPr="006360F6">
        <w:rPr>
          <w:rFonts w:hint="cs"/>
          <w:sz w:val="28"/>
          <w:szCs w:val="28"/>
          <w:rtl/>
        </w:rPr>
        <w:t>کلانتری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1390 ).</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مدل</w:t>
      </w:r>
      <w:r w:rsidRPr="006360F6">
        <w:rPr>
          <w:sz w:val="28"/>
          <w:szCs w:val="28"/>
          <w:rtl/>
        </w:rPr>
        <w:t xml:space="preserve"> </w:t>
      </w:r>
      <w:r w:rsidRPr="006360F6">
        <w:rPr>
          <w:rFonts w:hint="cs"/>
          <w:sz w:val="28"/>
          <w:szCs w:val="28"/>
          <w:rtl/>
        </w:rPr>
        <w:t>مشروط</w:t>
      </w:r>
      <w:r w:rsidRPr="006360F6">
        <w:rPr>
          <w:sz w:val="28"/>
          <w:szCs w:val="28"/>
          <w:rtl/>
        </w:rPr>
        <w:t xml:space="preserve"> </w:t>
      </w:r>
      <w:r w:rsidRPr="006360F6">
        <w:rPr>
          <w:rFonts w:hint="cs"/>
          <w:sz w:val="28"/>
          <w:szCs w:val="28"/>
          <w:rtl/>
        </w:rPr>
        <w:t>فیدلی</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متغیر</w:t>
      </w:r>
      <w:r w:rsidRPr="006360F6">
        <w:rPr>
          <w:sz w:val="28"/>
          <w:szCs w:val="28"/>
          <w:rtl/>
        </w:rPr>
        <w:t xml:space="preserve"> </w:t>
      </w:r>
      <w:r w:rsidRPr="006360F6">
        <w:rPr>
          <w:rFonts w:hint="cs"/>
          <w:sz w:val="28"/>
          <w:szCs w:val="28"/>
          <w:rtl/>
        </w:rPr>
        <w:t>مساعد و</w:t>
      </w:r>
      <w:r w:rsidRPr="006360F6">
        <w:rPr>
          <w:sz w:val="28"/>
          <w:szCs w:val="28"/>
          <w:rtl/>
        </w:rPr>
        <w:t xml:space="preserve"> </w:t>
      </w:r>
      <w:r w:rsidRPr="006360F6">
        <w:rPr>
          <w:rFonts w:hint="cs"/>
          <w:sz w:val="28"/>
          <w:szCs w:val="28"/>
          <w:rtl/>
        </w:rPr>
        <w:t>نامساعد</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عبارتنداز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مناسبات</w:t>
      </w:r>
      <w:r w:rsidRPr="006360F6">
        <w:rPr>
          <w:sz w:val="28"/>
          <w:szCs w:val="28"/>
          <w:rtl/>
        </w:rPr>
        <w:t xml:space="preserve"> </w:t>
      </w:r>
      <w:r w:rsidRPr="006360F6">
        <w:rPr>
          <w:rFonts w:hint="cs"/>
          <w:sz w:val="28"/>
          <w:szCs w:val="28"/>
          <w:rtl/>
        </w:rPr>
        <w:t>شخصی</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اعضا</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تحت</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رهبر</w:t>
      </w:r>
      <w:r w:rsidRPr="006360F6">
        <w:rPr>
          <w:sz w:val="28"/>
          <w:szCs w:val="28"/>
          <w:rtl/>
        </w:rPr>
        <w:t>-</w:t>
      </w:r>
      <w:r w:rsidRPr="006360F6">
        <w:rPr>
          <w:rFonts w:hint="cs"/>
          <w:sz w:val="28"/>
          <w:szCs w:val="28"/>
          <w:rtl/>
        </w:rPr>
        <w:t>عضو</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میزان</w:t>
      </w:r>
      <w:r w:rsidRPr="006360F6">
        <w:rPr>
          <w:sz w:val="28"/>
          <w:szCs w:val="28"/>
          <w:rtl/>
        </w:rPr>
        <w:t xml:space="preserve"> </w:t>
      </w:r>
      <w:r w:rsidRPr="006360F6">
        <w:rPr>
          <w:rFonts w:hint="cs"/>
          <w:sz w:val="28"/>
          <w:szCs w:val="28"/>
          <w:rtl/>
        </w:rPr>
        <w:t>ساختار</w:t>
      </w:r>
      <w:r w:rsidRPr="006360F6">
        <w:rPr>
          <w:sz w:val="28"/>
          <w:szCs w:val="28"/>
          <w:rtl/>
        </w:rPr>
        <w:t xml:space="preserve"> </w:t>
      </w:r>
      <w:r w:rsidRPr="006360F6">
        <w:rPr>
          <w:rFonts w:hint="cs"/>
          <w:sz w:val="28"/>
          <w:szCs w:val="28"/>
          <w:rtl/>
        </w:rPr>
        <w:t>اولیه</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گروه</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قدرت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اقتداری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مقام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مساعد</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نفوذ</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خویش؛ موقعیتی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اعضا</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کاملا</w:t>
      </w:r>
      <w:r w:rsidRPr="006360F6">
        <w:rPr>
          <w:sz w:val="28"/>
          <w:szCs w:val="28"/>
          <w:rtl/>
        </w:rPr>
        <w:t xml:space="preserve"> </w:t>
      </w:r>
      <w:r w:rsidRPr="006360F6">
        <w:rPr>
          <w:rFonts w:hint="cs"/>
          <w:sz w:val="28"/>
          <w:szCs w:val="28"/>
          <w:rtl/>
        </w:rPr>
        <w:t>دوست</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مقام</w:t>
      </w:r>
      <w:r w:rsidRPr="006360F6">
        <w:rPr>
          <w:sz w:val="28"/>
          <w:szCs w:val="28"/>
          <w:rtl/>
        </w:rPr>
        <w:t xml:space="preserve"> </w:t>
      </w:r>
      <w:r w:rsidRPr="006360F6">
        <w:rPr>
          <w:rFonts w:hint="cs"/>
          <w:sz w:val="28"/>
          <w:szCs w:val="28"/>
          <w:rtl/>
        </w:rPr>
        <w:t>قدرتمندی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تکلیف</w:t>
      </w:r>
      <w:r w:rsidRPr="006360F6">
        <w:rPr>
          <w:sz w:val="28"/>
          <w:szCs w:val="28"/>
          <w:rtl/>
        </w:rPr>
        <w:t xml:space="preserve"> </w:t>
      </w:r>
      <w:r w:rsidRPr="006360F6">
        <w:rPr>
          <w:rFonts w:hint="cs"/>
          <w:sz w:val="28"/>
          <w:szCs w:val="28"/>
          <w:rtl/>
        </w:rPr>
        <w:t>کاملا</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عین</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نامساعد</w:t>
      </w:r>
      <w:r w:rsidRPr="006360F6">
        <w:rPr>
          <w:sz w:val="28"/>
          <w:szCs w:val="28"/>
          <w:rtl/>
        </w:rPr>
        <w:t xml:space="preserve"> </w:t>
      </w:r>
      <w:r w:rsidRPr="006360F6">
        <w:rPr>
          <w:rFonts w:hint="cs"/>
          <w:sz w:val="28"/>
          <w:szCs w:val="28"/>
          <w:rtl/>
        </w:rPr>
        <w:t>ترین</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علاقه</w:t>
      </w:r>
      <w:r w:rsidRPr="006360F6">
        <w:rPr>
          <w:sz w:val="28"/>
          <w:szCs w:val="28"/>
          <w:rtl/>
        </w:rPr>
        <w:t xml:space="preserve"> </w:t>
      </w:r>
      <w:r w:rsidRPr="006360F6">
        <w:rPr>
          <w:rFonts w:hint="cs"/>
          <w:sz w:val="28"/>
          <w:szCs w:val="28"/>
          <w:rtl/>
        </w:rPr>
        <w:t>نبوده،</w:t>
      </w:r>
      <w:r w:rsidRPr="006360F6">
        <w:rPr>
          <w:sz w:val="28"/>
          <w:szCs w:val="28"/>
          <w:rtl/>
        </w:rPr>
        <w:t xml:space="preserve"> </w:t>
      </w:r>
      <w:r w:rsidRPr="006360F6">
        <w:rPr>
          <w:rFonts w:hint="cs"/>
          <w:sz w:val="28"/>
          <w:szCs w:val="28"/>
          <w:rtl/>
        </w:rPr>
        <w:t>مقام</w:t>
      </w:r>
      <w:r w:rsidRPr="006360F6">
        <w:rPr>
          <w:sz w:val="28"/>
          <w:szCs w:val="28"/>
          <w:rtl/>
        </w:rPr>
        <w:t xml:space="preserve"> </w:t>
      </w:r>
      <w:r w:rsidRPr="006360F6">
        <w:rPr>
          <w:rFonts w:hint="cs"/>
          <w:sz w:val="28"/>
          <w:szCs w:val="28"/>
          <w:rtl/>
        </w:rPr>
        <w:t>قدرتمندی</w:t>
      </w:r>
      <w:r w:rsidRPr="006360F6">
        <w:rPr>
          <w:sz w:val="28"/>
          <w:szCs w:val="28"/>
          <w:rtl/>
        </w:rPr>
        <w:t xml:space="preserve"> </w:t>
      </w:r>
      <w:r w:rsidRPr="006360F6">
        <w:rPr>
          <w:rFonts w:hint="cs"/>
          <w:sz w:val="28"/>
          <w:szCs w:val="28"/>
          <w:rtl/>
        </w:rPr>
        <w:t>نداشته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کاری</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ساختار</w:t>
      </w:r>
      <w:r w:rsidRPr="006360F6">
        <w:rPr>
          <w:sz w:val="28"/>
          <w:szCs w:val="28"/>
          <w:rtl/>
        </w:rPr>
        <w:t xml:space="preserve"> </w:t>
      </w:r>
      <w:r w:rsidRPr="006360F6">
        <w:rPr>
          <w:rFonts w:hint="cs"/>
          <w:sz w:val="28"/>
          <w:szCs w:val="28"/>
          <w:rtl/>
        </w:rPr>
        <w:t>اولیه</w:t>
      </w:r>
      <w:r w:rsidRPr="006360F6">
        <w:rPr>
          <w:sz w:val="28"/>
          <w:szCs w:val="28"/>
          <w:rtl/>
        </w:rPr>
        <w:t xml:space="preserve"> </w:t>
      </w:r>
      <w:r w:rsidRPr="006360F6">
        <w:rPr>
          <w:rFonts w:hint="cs"/>
          <w:sz w:val="28"/>
          <w:szCs w:val="28"/>
          <w:rtl/>
        </w:rPr>
        <w:t>مواجه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کلانتری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1390 ).</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نظریه</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hint="cs"/>
          <w:sz w:val="28"/>
          <w:szCs w:val="28"/>
          <w:rtl/>
        </w:rPr>
        <w:t>هدف</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این</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اعتقاد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 xml:space="preserve">رهبر </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حدی</w:t>
      </w:r>
      <w:r w:rsidRPr="006360F6">
        <w:rPr>
          <w:sz w:val="28"/>
          <w:szCs w:val="28"/>
          <w:rtl/>
        </w:rPr>
        <w:t xml:space="preserve"> </w:t>
      </w:r>
      <w:r w:rsidRPr="006360F6">
        <w:rPr>
          <w:rFonts w:hint="cs"/>
          <w:sz w:val="28"/>
          <w:szCs w:val="28"/>
          <w:rtl/>
        </w:rPr>
        <w:t>انگیزاننده</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راضی</w:t>
      </w:r>
      <w:r w:rsidRPr="006360F6">
        <w:rPr>
          <w:sz w:val="28"/>
          <w:szCs w:val="28"/>
          <w:rtl/>
        </w:rPr>
        <w:t xml:space="preserve"> </w:t>
      </w:r>
      <w:r w:rsidRPr="006360F6">
        <w:rPr>
          <w:rFonts w:hint="cs"/>
          <w:sz w:val="28"/>
          <w:szCs w:val="28"/>
          <w:rtl/>
        </w:rPr>
        <w:t>کننده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میل</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بالا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مسیرها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حرکت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روشن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انتخاب</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بدلیل</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عمده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تاثیر</w:t>
      </w:r>
      <w:r w:rsidRPr="006360F6">
        <w:rPr>
          <w:sz w:val="28"/>
          <w:szCs w:val="28"/>
          <w:rtl/>
        </w:rPr>
        <w:t xml:space="preserve"> </w:t>
      </w:r>
      <w:r w:rsidRPr="006360F6">
        <w:rPr>
          <w:rFonts w:hint="cs"/>
          <w:sz w:val="28"/>
          <w:szCs w:val="28"/>
          <w:rtl/>
        </w:rPr>
        <w:t>گذاری</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تصور</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دستان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هدف های</w:t>
      </w:r>
      <w:r w:rsidRPr="006360F6">
        <w:rPr>
          <w:sz w:val="28"/>
          <w:szCs w:val="28"/>
          <w:rtl/>
        </w:rPr>
        <w:t xml:space="preserve"> </w:t>
      </w:r>
      <w:r w:rsidRPr="006360F6">
        <w:rPr>
          <w:rFonts w:hint="cs"/>
          <w:sz w:val="28"/>
          <w:szCs w:val="28"/>
          <w:rtl/>
        </w:rPr>
        <w:t>کاری؛</w:t>
      </w:r>
      <w:r w:rsidRPr="006360F6">
        <w:rPr>
          <w:sz w:val="28"/>
          <w:szCs w:val="28"/>
          <w:rtl/>
        </w:rPr>
        <w:t xml:space="preserve"> </w:t>
      </w:r>
      <w:r w:rsidRPr="006360F6">
        <w:rPr>
          <w:rFonts w:hint="cs"/>
          <w:sz w:val="28"/>
          <w:szCs w:val="28"/>
          <w:rtl/>
        </w:rPr>
        <w:t>هدفهای</w:t>
      </w:r>
      <w:r w:rsidRPr="006360F6">
        <w:rPr>
          <w:sz w:val="28"/>
          <w:szCs w:val="28"/>
          <w:rtl/>
        </w:rPr>
        <w:t xml:space="preserve"> </w:t>
      </w:r>
      <w:r w:rsidRPr="006360F6">
        <w:rPr>
          <w:rFonts w:hint="cs"/>
          <w:sz w:val="28"/>
          <w:szCs w:val="28"/>
          <w:rtl/>
        </w:rPr>
        <w:t>شخصی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hint="cs"/>
          <w:sz w:val="28"/>
          <w:szCs w:val="28"/>
          <w:rtl/>
        </w:rPr>
        <w:t>رسیدن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موسی</w:t>
      </w:r>
      <w:r w:rsidRPr="006360F6">
        <w:rPr>
          <w:sz w:val="28"/>
          <w:szCs w:val="28"/>
          <w:rtl/>
        </w:rPr>
        <w:t xml:space="preserve"> </w:t>
      </w:r>
      <w:r w:rsidRPr="006360F6">
        <w:rPr>
          <w:rFonts w:hint="cs"/>
          <w:sz w:val="28"/>
          <w:szCs w:val="28"/>
          <w:rtl/>
        </w:rPr>
        <w:t>خانی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محمد</w:t>
      </w:r>
      <w:r w:rsidRPr="006360F6">
        <w:rPr>
          <w:sz w:val="28"/>
          <w:szCs w:val="28"/>
          <w:rtl/>
        </w:rPr>
        <w:t xml:space="preserve"> </w:t>
      </w:r>
      <w:r w:rsidRPr="006360F6">
        <w:rPr>
          <w:rFonts w:hint="cs"/>
          <w:sz w:val="28"/>
          <w:szCs w:val="28"/>
          <w:rtl/>
        </w:rPr>
        <w:t>نیا</w:t>
      </w:r>
      <w:r w:rsidRPr="006360F6">
        <w:rPr>
          <w:sz w:val="28"/>
          <w:szCs w:val="28"/>
          <w:rtl/>
        </w:rPr>
        <w:t xml:space="preserve"> </w:t>
      </w:r>
      <w:r w:rsidRPr="006360F6">
        <w:rPr>
          <w:rFonts w:hint="cs"/>
          <w:sz w:val="28"/>
          <w:szCs w:val="28"/>
          <w:rtl/>
        </w:rPr>
        <w:t>،</w:t>
      </w:r>
      <w:r w:rsidRPr="006360F6">
        <w:rPr>
          <w:sz w:val="28"/>
          <w:szCs w:val="28"/>
          <w:rtl/>
        </w:rPr>
        <w:t xml:space="preserve"> 1385 ).</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مدل</w:t>
      </w:r>
      <w:r w:rsidRPr="006360F6">
        <w:rPr>
          <w:sz w:val="28"/>
          <w:szCs w:val="28"/>
          <w:rtl/>
        </w:rPr>
        <w:t xml:space="preserve"> </w:t>
      </w:r>
      <w:r w:rsidRPr="006360F6">
        <w:rPr>
          <w:rFonts w:hint="cs"/>
          <w:sz w:val="28"/>
          <w:szCs w:val="28"/>
          <w:rtl/>
        </w:rPr>
        <w:t>شرطی</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سهم</w:t>
      </w:r>
      <w:r w:rsidRPr="006360F6">
        <w:rPr>
          <w:sz w:val="28"/>
          <w:szCs w:val="28"/>
          <w:rtl/>
        </w:rPr>
        <w:t xml:space="preserve"> </w:t>
      </w:r>
      <w:r w:rsidRPr="006360F6">
        <w:rPr>
          <w:rFonts w:hint="cs"/>
          <w:sz w:val="28"/>
          <w:szCs w:val="28"/>
          <w:rtl/>
        </w:rPr>
        <w:t>فعالیت های</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بخشی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گرفتن</w:t>
      </w:r>
      <w:r w:rsidRPr="006360F6">
        <w:rPr>
          <w:sz w:val="28"/>
          <w:szCs w:val="28"/>
          <w:rtl/>
        </w:rPr>
        <w:t xml:space="preserve"> </w:t>
      </w:r>
      <w:r w:rsidRPr="006360F6">
        <w:rPr>
          <w:rFonts w:hint="cs"/>
          <w:sz w:val="28"/>
          <w:szCs w:val="28"/>
          <w:rtl/>
        </w:rPr>
        <w:t>ماهیت</w:t>
      </w:r>
      <w:r w:rsidRPr="006360F6">
        <w:rPr>
          <w:sz w:val="28"/>
          <w:szCs w:val="28"/>
          <w:rtl/>
        </w:rPr>
        <w:t xml:space="preserve"> </w:t>
      </w:r>
      <w:r w:rsidRPr="006360F6">
        <w:rPr>
          <w:rFonts w:hint="cs"/>
          <w:sz w:val="28"/>
          <w:szCs w:val="28"/>
          <w:rtl/>
        </w:rPr>
        <w:t>موقعی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نمی</w:t>
      </w:r>
      <w:r w:rsidRPr="006360F6">
        <w:rPr>
          <w:sz w:val="28"/>
          <w:szCs w:val="28"/>
          <w:rtl/>
        </w:rPr>
        <w:t xml:space="preserve"> </w:t>
      </w:r>
      <w:r w:rsidRPr="006360F6">
        <w:rPr>
          <w:rFonts w:hint="cs"/>
          <w:sz w:val="28"/>
          <w:szCs w:val="28"/>
          <w:rtl/>
        </w:rPr>
        <w:t>تواند</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گردد</w:t>
      </w:r>
      <w:r w:rsidRPr="006360F6">
        <w:rPr>
          <w:sz w:val="28"/>
          <w:szCs w:val="28"/>
          <w:rtl/>
        </w:rPr>
        <w:t xml:space="preserve"> </w:t>
      </w:r>
      <w:r w:rsidRPr="006360F6">
        <w:rPr>
          <w:rFonts w:hint="cs"/>
          <w:sz w:val="28"/>
          <w:szCs w:val="28"/>
          <w:rtl/>
        </w:rPr>
        <w:t>لذا</w:t>
      </w:r>
      <w:r w:rsidRPr="006360F6">
        <w:rPr>
          <w:sz w:val="28"/>
          <w:szCs w:val="28"/>
          <w:rtl/>
        </w:rPr>
        <w:t xml:space="preserve"> </w:t>
      </w:r>
      <w:r w:rsidRPr="006360F6">
        <w:rPr>
          <w:rFonts w:hint="cs"/>
          <w:sz w:val="28"/>
          <w:szCs w:val="28"/>
          <w:rtl/>
        </w:rPr>
        <w:t>چیزی</w:t>
      </w:r>
      <w:r w:rsidRPr="006360F6">
        <w:rPr>
          <w:sz w:val="28"/>
          <w:szCs w:val="28"/>
          <w:rtl/>
        </w:rPr>
        <w:t xml:space="preserve"> </w:t>
      </w:r>
      <w:r w:rsidRPr="006360F6">
        <w:rPr>
          <w:rFonts w:hint="cs"/>
          <w:sz w:val="28"/>
          <w:szCs w:val="28"/>
          <w:rtl/>
        </w:rPr>
        <w:t>به</w:t>
      </w:r>
      <w:r w:rsidRPr="006360F6">
        <w:rPr>
          <w:sz w:val="28"/>
          <w:szCs w:val="28"/>
          <w:rtl/>
        </w:rPr>
        <w:t xml:space="preserve"> </w:t>
      </w:r>
      <w:r w:rsidR="00E26E8F">
        <w:rPr>
          <w:rFonts w:hint="cs"/>
          <w:sz w:val="28"/>
          <w:szCs w:val="28"/>
          <w:rtl/>
        </w:rPr>
        <w:t>عنوان</w:t>
      </w:r>
      <w:r w:rsidRPr="006360F6">
        <w:rPr>
          <w:sz w:val="28"/>
          <w:szCs w:val="28"/>
          <w:rtl/>
        </w:rPr>
        <w:t xml:space="preserve"> </w:t>
      </w:r>
      <w:r w:rsidRPr="006360F6">
        <w:rPr>
          <w:rFonts w:hint="cs"/>
          <w:sz w:val="28"/>
          <w:szCs w:val="28"/>
          <w:rtl/>
        </w:rPr>
        <w:t>بهترین</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ندارد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موفق</w:t>
      </w:r>
      <w:r w:rsidRPr="006360F6">
        <w:rPr>
          <w:sz w:val="28"/>
          <w:szCs w:val="28"/>
          <w:rtl/>
        </w:rPr>
        <w:t xml:space="preserve"> </w:t>
      </w:r>
      <w:r w:rsidRPr="006360F6">
        <w:rPr>
          <w:rFonts w:hint="cs"/>
          <w:sz w:val="28"/>
          <w:szCs w:val="28"/>
          <w:rtl/>
        </w:rPr>
        <w:t>کسانی</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بتوانند</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محیط</w:t>
      </w:r>
      <w:r w:rsidRPr="006360F6">
        <w:rPr>
          <w:sz w:val="28"/>
          <w:szCs w:val="28"/>
          <w:rtl/>
        </w:rPr>
        <w:t xml:space="preserve"> </w:t>
      </w:r>
      <w:r w:rsidRPr="006360F6">
        <w:rPr>
          <w:rFonts w:hint="cs"/>
          <w:sz w:val="28"/>
          <w:szCs w:val="28"/>
          <w:rtl/>
        </w:rPr>
        <w:t>پیرامونی</w:t>
      </w:r>
      <w:r w:rsidRPr="006360F6">
        <w:rPr>
          <w:sz w:val="28"/>
          <w:szCs w:val="28"/>
          <w:rtl/>
        </w:rPr>
        <w:t xml:space="preserve"> </w:t>
      </w:r>
      <w:r w:rsidRPr="006360F6">
        <w:rPr>
          <w:rFonts w:hint="cs"/>
          <w:sz w:val="28"/>
          <w:szCs w:val="28"/>
          <w:rtl/>
        </w:rPr>
        <w:t>تطبیق</w:t>
      </w:r>
      <w:r w:rsidRPr="006360F6">
        <w:rPr>
          <w:sz w:val="28"/>
          <w:szCs w:val="28"/>
          <w:rtl/>
        </w:rPr>
        <w:t xml:space="preserve"> </w:t>
      </w:r>
      <w:r w:rsidRPr="006360F6">
        <w:rPr>
          <w:rFonts w:hint="cs"/>
          <w:sz w:val="28"/>
          <w:szCs w:val="28"/>
          <w:rtl/>
        </w:rPr>
        <w:t>دهند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5- </w:t>
      </w:r>
      <w:r w:rsidRPr="006360F6">
        <w:rPr>
          <w:rFonts w:hint="cs"/>
          <w:sz w:val="28"/>
          <w:szCs w:val="28"/>
          <w:rtl/>
        </w:rPr>
        <w:t>مدل</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بخشی</w:t>
      </w:r>
      <w:r w:rsidRPr="006360F6">
        <w:rPr>
          <w:sz w:val="28"/>
          <w:szCs w:val="28"/>
          <w:rtl/>
        </w:rPr>
        <w:t xml:space="preserve"> </w:t>
      </w:r>
      <w:r w:rsidRPr="006360F6">
        <w:rPr>
          <w:rFonts w:hint="cs"/>
          <w:sz w:val="28"/>
          <w:szCs w:val="28"/>
          <w:rtl/>
        </w:rPr>
        <w:t>رهبری</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بنا</w:t>
      </w:r>
      <w:r w:rsidRPr="006360F6">
        <w:rPr>
          <w:sz w:val="28"/>
          <w:szCs w:val="28"/>
          <w:rtl/>
        </w:rPr>
        <w:t xml:space="preserve"> </w:t>
      </w:r>
      <w:r w:rsidRPr="006360F6">
        <w:rPr>
          <w:rFonts w:hint="cs"/>
          <w:sz w:val="28"/>
          <w:szCs w:val="28"/>
          <w:rtl/>
        </w:rPr>
        <w:t>برگفته</w:t>
      </w:r>
      <w:r w:rsidRPr="006360F6">
        <w:rPr>
          <w:sz w:val="28"/>
          <w:szCs w:val="28"/>
          <w:rtl/>
        </w:rPr>
        <w:t xml:space="preserve"> </w:t>
      </w:r>
      <w:r w:rsidRPr="006360F6">
        <w:rPr>
          <w:rFonts w:hint="cs"/>
          <w:sz w:val="28"/>
          <w:szCs w:val="28"/>
          <w:rtl/>
        </w:rPr>
        <w:t>هرسی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بلانچارد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کتاب</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وقت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تطابق</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اصطلاحا</w:t>
      </w:r>
      <w:r w:rsidRPr="006360F6">
        <w:rPr>
          <w:sz w:val="28"/>
          <w:szCs w:val="28"/>
          <w:rtl/>
        </w:rPr>
        <w:t xml:space="preserve"> </w:t>
      </w:r>
      <w:r w:rsidRPr="006360F6">
        <w:rPr>
          <w:rFonts w:hint="cs"/>
          <w:sz w:val="28"/>
          <w:szCs w:val="28"/>
          <w:rtl/>
        </w:rPr>
        <w:t>موثر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نامیم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گاه</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مناسب</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نباشد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موثر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گوییم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هرسی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بلانچارد</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کننده</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بلوغ</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آمادگی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شوندگان</w:t>
      </w:r>
      <w:r w:rsidRPr="006360F6">
        <w:rPr>
          <w:sz w:val="28"/>
          <w:szCs w:val="28"/>
          <w:rtl/>
        </w:rPr>
        <w:t xml:space="preserve"> </w:t>
      </w:r>
      <w:r w:rsidRPr="006360F6">
        <w:rPr>
          <w:rFonts w:hint="cs"/>
          <w:sz w:val="28"/>
          <w:szCs w:val="28"/>
          <w:rtl/>
        </w:rPr>
        <w:t>ملاک</w:t>
      </w:r>
      <w:r w:rsidRPr="006360F6">
        <w:rPr>
          <w:sz w:val="28"/>
          <w:szCs w:val="28"/>
          <w:rtl/>
        </w:rPr>
        <w:t xml:space="preserve"> </w:t>
      </w:r>
      <w:r w:rsidRPr="006360F6">
        <w:rPr>
          <w:rFonts w:hint="cs"/>
          <w:sz w:val="28"/>
          <w:szCs w:val="28"/>
          <w:rtl/>
        </w:rPr>
        <w:t>انتخاب</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معرفی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تعبیر</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درجه</w:t>
      </w:r>
      <w:r w:rsidRPr="006360F6">
        <w:rPr>
          <w:sz w:val="28"/>
          <w:szCs w:val="28"/>
          <w:rtl/>
        </w:rPr>
        <w:t xml:space="preserve"> </w:t>
      </w:r>
      <w:r w:rsidRPr="006360F6">
        <w:rPr>
          <w:rFonts w:hint="cs"/>
          <w:sz w:val="28"/>
          <w:szCs w:val="28"/>
          <w:rtl/>
        </w:rPr>
        <w:t>بلوغ</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آمادگی</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امکان</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دموکراتیک</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بخشی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بالاتر</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p>
    <w:p w:rsidR="00B05CBE" w:rsidRPr="006360F6" w:rsidRDefault="00B05CBE" w:rsidP="00B05CBE">
      <w:pPr>
        <w:bidi/>
        <w:spacing w:line="240" w:lineRule="auto"/>
        <w:jc w:val="both"/>
        <w:rPr>
          <w:sz w:val="28"/>
          <w:szCs w:val="28"/>
          <w:rtl/>
        </w:rPr>
      </w:pPr>
      <w:r w:rsidRPr="006360F6">
        <w:rPr>
          <w:sz w:val="28"/>
          <w:szCs w:val="28"/>
          <w:rtl/>
        </w:rPr>
        <w:t xml:space="preserve">( </w:t>
      </w:r>
      <w:r w:rsidRPr="006360F6">
        <w:rPr>
          <w:rFonts w:hint="cs"/>
          <w:sz w:val="28"/>
          <w:szCs w:val="28"/>
          <w:rtl/>
        </w:rPr>
        <w:t>اجتهادی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شاه</w:t>
      </w:r>
      <w:r w:rsidRPr="006360F6">
        <w:rPr>
          <w:sz w:val="28"/>
          <w:szCs w:val="28"/>
          <w:rtl/>
        </w:rPr>
        <w:t xml:space="preserve"> </w:t>
      </w:r>
      <w:r w:rsidRPr="006360F6">
        <w:rPr>
          <w:rFonts w:hint="cs"/>
          <w:sz w:val="28"/>
          <w:szCs w:val="28"/>
          <w:rtl/>
        </w:rPr>
        <w:t>طالبی</w:t>
      </w:r>
      <w:r w:rsidRPr="006360F6">
        <w:rPr>
          <w:sz w:val="28"/>
          <w:szCs w:val="28"/>
          <w:rtl/>
        </w:rPr>
        <w:t xml:space="preserve"> </w:t>
      </w:r>
      <w:r w:rsidRPr="006360F6">
        <w:rPr>
          <w:rFonts w:hint="cs"/>
          <w:sz w:val="28"/>
          <w:szCs w:val="28"/>
          <w:rtl/>
        </w:rPr>
        <w:t>،</w:t>
      </w:r>
      <w:r w:rsidRPr="006360F6">
        <w:rPr>
          <w:sz w:val="28"/>
          <w:szCs w:val="28"/>
          <w:rtl/>
        </w:rPr>
        <w:t xml:space="preserve"> 1387 ) .</w:t>
      </w:r>
    </w:p>
    <w:p w:rsidR="00B05CBE" w:rsidRPr="006360F6" w:rsidRDefault="00B05CBE" w:rsidP="00B05CBE">
      <w:pPr>
        <w:bidi/>
        <w:spacing w:line="240" w:lineRule="auto"/>
        <w:jc w:val="both"/>
        <w:rPr>
          <w:sz w:val="28"/>
          <w:szCs w:val="28"/>
          <w:rtl/>
        </w:rPr>
      </w:pPr>
      <w:r w:rsidRPr="006360F6">
        <w:rPr>
          <w:rFonts w:hint="cs"/>
          <w:sz w:val="28"/>
          <w:szCs w:val="28"/>
          <w:rtl/>
        </w:rPr>
        <w:t>دو</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جدیدتر</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1-</w:t>
      </w:r>
      <w:r w:rsidRPr="006360F6">
        <w:rPr>
          <w:rFonts w:hint="cs"/>
          <w:sz w:val="28"/>
          <w:szCs w:val="28"/>
          <w:rtl/>
        </w:rPr>
        <w:t>مدل</w:t>
      </w:r>
      <w:r w:rsidRPr="006360F6">
        <w:rPr>
          <w:sz w:val="28"/>
          <w:szCs w:val="28"/>
          <w:rtl/>
        </w:rPr>
        <w:t xml:space="preserve"> </w:t>
      </w:r>
      <w:r w:rsidRPr="006360F6">
        <w:rPr>
          <w:rFonts w:hint="cs"/>
          <w:sz w:val="28"/>
          <w:szCs w:val="28"/>
          <w:rtl/>
        </w:rPr>
        <w:t>اوج</w:t>
      </w:r>
      <w:r w:rsidRPr="006360F6">
        <w:rPr>
          <w:sz w:val="28"/>
          <w:szCs w:val="28"/>
          <w:rtl/>
        </w:rPr>
        <w:t xml:space="preserve"> </w:t>
      </w:r>
      <w:r w:rsidRPr="006360F6">
        <w:rPr>
          <w:rFonts w:hint="cs"/>
          <w:sz w:val="28"/>
          <w:szCs w:val="28"/>
          <w:rtl/>
        </w:rPr>
        <w:t>عملکرد</w:t>
      </w:r>
      <w:r w:rsidRPr="006360F6">
        <w:rPr>
          <w:sz w:val="28"/>
          <w:szCs w:val="28"/>
          <w:rtl/>
        </w:rPr>
        <w:t xml:space="preserve"> </w:t>
      </w:r>
    </w:p>
    <w:p w:rsidR="00B05CBE" w:rsidRPr="006360F6" w:rsidRDefault="00B05CBE" w:rsidP="00CE0153">
      <w:pPr>
        <w:bidi/>
        <w:spacing w:line="240" w:lineRule="auto"/>
        <w:jc w:val="both"/>
        <w:rPr>
          <w:sz w:val="28"/>
          <w:szCs w:val="28"/>
          <w:rtl/>
        </w:rPr>
      </w:pPr>
      <w:r w:rsidRPr="006360F6">
        <w:rPr>
          <w:rFonts w:hint="cs"/>
          <w:sz w:val="28"/>
          <w:szCs w:val="28"/>
          <w:rtl/>
        </w:rPr>
        <w:t>آنچه</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کوشش</w:t>
      </w:r>
      <w:r w:rsidRPr="006360F6">
        <w:rPr>
          <w:sz w:val="28"/>
          <w:szCs w:val="28"/>
          <w:rtl/>
        </w:rPr>
        <w:t xml:space="preserve"> </w:t>
      </w:r>
      <w:r w:rsidRPr="006360F6">
        <w:rPr>
          <w:rFonts w:hint="cs"/>
          <w:sz w:val="28"/>
          <w:szCs w:val="28"/>
          <w:rtl/>
        </w:rPr>
        <w:t>نافذ</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تنهایی</w:t>
      </w:r>
      <w:r w:rsidRPr="006360F6">
        <w:rPr>
          <w:sz w:val="28"/>
          <w:szCs w:val="28"/>
          <w:rtl/>
        </w:rPr>
        <w:t xml:space="preserve"> </w:t>
      </w:r>
      <w:r w:rsidRPr="006360F6">
        <w:rPr>
          <w:rFonts w:hint="cs"/>
          <w:sz w:val="28"/>
          <w:szCs w:val="28"/>
          <w:rtl/>
        </w:rPr>
        <w:t>کافی</w:t>
      </w:r>
      <w:r w:rsidRPr="006360F6">
        <w:rPr>
          <w:sz w:val="28"/>
          <w:szCs w:val="28"/>
          <w:rtl/>
        </w:rPr>
        <w:t xml:space="preserve"> </w:t>
      </w:r>
      <w:r w:rsidRPr="006360F6">
        <w:rPr>
          <w:rFonts w:hint="cs"/>
          <w:sz w:val="28"/>
          <w:szCs w:val="28"/>
          <w:rtl/>
        </w:rPr>
        <w:t>نیست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دستیابی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یاری</w:t>
      </w:r>
      <w:r w:rsidRPr="006360F6">
        <w:rPr>
          <w:sz w:val="28"/>
          <w:szCs w:val="28"/>
          <w:rtl/>
        </w:rPr>
        <w:t xml:space="preserve"> </w:t>
      </w:r>
      <w:r w:rsidRPr="006360F6">
        <w:rPr>
          <w:rFonts w:hint="cs"/>
          <w:sz w:val="28"/>
          <w:szCs w:val="28"/>
          <w:rtl/>
        </w:rPr>
        <w:t>نمی</w:t>
      </w:r>
      <w:r w:rsidRPr="006360F6">
        <w:rPr>
          <w:sz w:val="28"/>
          <w:szCs w:val="28"/>
          <w:rtl/>
        </w:rPr>
        <w:t xml:space="preserve"> </w:t>
      </w:r>
      <w:r w:rsidRPr="006360F6">
        <w:rPr>
          <w:rFonts w:hint="cs"/>
          <w:sz w:val="28"/>
          <w:szCs w:val="28"/>
          <w:rtl/>
        </w:rPr>
        <w:t>رساند</w:t>
      </w:r>
      <w:r w:rsidRPr="006360F6">
        <w:rPr>
          <w:sz w:val="28"/>
          <w:szCs w:val="28"/>
          <w:rtl/>
        </w:rPr>
        <w:t xml:space="preserve"> </w:t>
      </w:r>
      <w:r w:rsidRPr="006360F6">
        <w:rPr>
          <w:rFonts w:hint="cs"/>
          <w:sz w:val="28"/>
          <w:szCs w:val="28"/>
          <w:rtl/>
        </w:rPr>
        <w:t>بلکه</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دستیابی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تلاش</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کشش</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تصور</w:t>
      </w:r>
      <w:r w:rsidRPr="006360F6">
        <w:rPr>
          <w:sz w:val="28"/>
          <w:szCs w:val="28"/>
          <w:rtl/>
        </w:rPr>
        <w:t xml:space="preserve"> </w:t>
      </w:r>
      <w:r w:rsidRPr="006360F6">
        <w:rPr>
          <w:rFonts w:hint="cs"/>
          <w:sz w:val="28"/>
          <w:szCs w:val="28"/>
          <w:rtl/>
        </w:rPr>
        <w:t>جذاب</w:t>
      </w:r>
      <w:r w:rsidRPr="006360F6">
        <w:rPr>
          <w:sz w:val="28"/>
          <w:szCs w:val="28"/>
          <w:rtl/>
        </w:rPr>
        <w:t xml:space="preserve"> </w:t>
      </w:r>
      <w:r w:rsidRPr="006360F6">
        <w:rPr>
          <w:rFonts w:hint="cs"/>
          <w:sz w:val="28"/>
          <w:szCs w:val="28"/>
          <w:rtl/>
        </w:rPr>
        <w:t>نیازمندیم</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2- </w:t>
      </w:r>
      <w:r w:rsidRPr="006360F6">
        <w:rPr>
          <w:rFonts w:hint="cs"/>
          <w:sz w:val="28"/>
          <w:szCs w:val="28"/>
          <w:rtl/>
        </w:rPr>
        <w:t>مدل</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تصور</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نتیجه</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این</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شامل</w:t>
      </w:r>
      <w:r w:rsidRPr="006360F6">
        <w:rPr>
          <w:sz w:val="28"/>
          <w:szCs w:val="28"/>
          <w:rtl/>
        </w:rPr>
        <w:t xml:space="preserve"> 4 </w:t>
      </w:r>
      <w:r w:rsidRPr="006360F6">
        <w:rPr>
          <w:rFonts w:hint="cs"/>
          <w:sz w:val="28"/>
          <w:szCs w:val="28"/>
          <w:rtl/>
        </w:rPr>
        <w:t>چالش</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sz w:val="28"/>
          <w:szCs w:val="28"/>
          <w:rtl/>
        </w:rPr>
        <w:t xml:space="preserve">1- </w:t>
      </w:r>
      <w:r w:rsidRPr="006360F6">
        <w:rPr>
          <w:rFonts w:hint="cs"/>
          <w:sz w:val="28"/>
          <w:szCs w:val="28"/>
          <w:rtl/>
        </w:rPr>
        <w:t>مراقبت</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پالایش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تصویر؛</w:t>
      </w:r>
      <w:r w:rsidRPr="006360F6">
        <w:rPr>
          <w:sz w:val="28"/>
          <w:szCs w:val="28"/>
          <w:rtl/>
        </w:rPr>
        <w:t xml:space="preserve"> </w:t>
      </w:r>
      <w:r w:rsidRPr="006360F6">
        <w:rPr>
          <w:rFonts w:hint="cs"/>
          <w:sz w:val="28"/>
          <w:szCs w:val="28"/>
          <w:rtl/>
        </w:rPr>
        <w:t>ماموریت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ایده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تجاری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ماموریت</w:t>
      </w:r>
      <w:r w:rsidRPr="006360F6">
        <w:rPr>
          <w:sz w:val="28"/>
          <w:szCs w:val="28"/>
          <w:rtl/>
        </w:rPr>
        <w:t xml:space="preserve"> </w:t>
      </w:r>
      <w:r w:rsidRPr="006360F6">
        <w:rPr>
          <w:rFonts w:hint="cs"/>
          <w:sz w:val="28"/>
          <w:szCs w:val="28"/>
          <w:rtl/>
        </w:rPr>
        <w:t>سازمانی</w:t>
      </w:r>
    </w:p>
    <w:p w:rsidR="00B05CBE" w:rsidRPr="006360F6" w:rsidRDefault="00B05CBE" w:rsidP="00B05CBE">
      <w:pPr>
        <w:bidi/>
        <w:spacing w:line="240" w:lineRule="auto"/>
        <w:jc w:val="both"/>
        <w:rPr>
          <w:sz w:val="28"/>
          <w:szCs w:val="28"/>
          <w:rtl/>
        </w:rPr>
      </w:pPr>
      <w:r w:rsidRPr="006360F6">
        <w:rPr>
          <w:sz w:val="28"/>
          <w:szCs w:val="28"/>
          <w:rtl/>
        </w:rPr>
        <w:lastRenderedPageBreak/>
        <w:t xml:space="preserve">2- </w:t>
      </w:r>
      <w:r w:rsidRPr="006360F6">
        <w:rPr>
          <w:rFonts w:hint="cs"/>
          <w:sz w:val="28"/>
          <w:szCs w:val="28"/>
          <w:rtl/>
        </w:rPr>
        <w:t>انرژی</w:t>
      </w:r>
      <w:r w:rsidRPr="006360F6">
        <w:rPr>
          <w:sz w:val="28"/>
          <w:szCs w:val="28"/>
          <w:rtl/>
        </w:rPr>
        <w:t xml:space="preserve"> </w:t>
      </w:r>
      <w:r w:rsidRPr="006360F6">
        <w:rPr>
          <w:rFonts w:hint="cs"/>
          <w:sz w:val="28"/>
          <w:szCs w:val="28"/>
          <w:rtl/>
        </w:rPr>
        <w:t>بخشیدن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تنظیم</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نوآوری</w:t>
      </w:r>
      <w:r w:rsidRPr="006360F6">
        <w:rPr>
          <w:sz w:val="28"/>
          <w:szCs w:val="28"/>
          <w:rtl/>
        </w:rPr>
        <w:t xml:space="preserve"> </w:t>
      </w:r>
      <w:r w:rsidRPr="006360F6">
        <w:rPr>
          <w:rFonts w:hint="cs"/>
          <w:sz w:val="28"/>
          <w:szCs w:val="28"/>
          <w:rtl/>
        </w:rPr>
        <w:t>راهبری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فرهنگ</w:t>
      </w:r>
    </w:p>
    <w:p w:rsidR="00B05CBE" w:rsidRPr="006360F6" w:rsidRDefault="00B05CBE" w:rsidP="00B05CBE">
      <w:pPr>
        <w:bidi/>
        <w:spacing w:line="240" w:lineRule="auto"/>
        <w:jc w:val="both"/>
        <w:rPr>
          <w:sz w:val="28"/>
          <w:szCs w:val="28"/>
          <w:rtl/>
        </w:rPr>
      </w:pPr>
      <w:r w:rsidRPr="006360F6">
        <w:rPr>
          <w:sz w:val="28"/>
          <w:szCs w:val="28"/>
          <w:rtl/>
        </w:rPr>
        <w:t xml:space="preserve">3- </w:t>
      </w:r>
      <w:r w:rsidRPr="006360F6">
        <w:rPr>
          <w:rFonts w:hint="cs"/>
          <w:sz w:val="28"/>
          <w:szCs w:val="28"/>
          <w:rtl/>
        </w:rPr>
        <w:t>ارتباط</w:t>
      </w:r>
      <w:r w:rsidRPr="006360F6">
        <w:rPr>
          <w:sz w:val="28"/>
          <w:szCs w:val="28"/>
          <w:rtl/>
        </w:rPr>
        <w:t xml:space="preserve"> </w:t>
      </w:r>
      <w:r w:rsidRPr="006360F6">
        <w:rPr>
          <w:rFonts w:hint="cs"/>
          <w:sz w:val="28"/>
          <w:szCs w:val="28"/>
          <w:rtl/>
        </w:rPr>
        <w:t>دادن،</w:t>
      </w:r>
      <w:r w:rsidRPr="006360F6">
        <w:rPr>
          <w:sz w:val="28"/>
          <w:szCs w:val="28"/>
          <w:rtl/>
        </w:rPr>
        <w:t xml:space="preserve"> </w:t>
      </w:r>
      <w:r w:rsidRPr="006360F6">
        <w:rPr>
          <w:rFonts w:hint="cs"/>
          <w:sz w:val="28"/>
          <w:szCs w:val="28"/>
          <w:rtl/>
        </w:rPr>
        <w:t>متحد</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متمرکز</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گروهها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اهدافشان</w:t>
      </w:r>
    </w:p>
    <w:p w:rsidR="00B05CBE" w:rsidRPr="006360F6" w:rsidRDefault="00B05CBE" w:rsidP="00B05CBE">
      <w:pPr>
        <w:bidi/>
        <w:spacing w:line="240" w:lineRule="auto"/>
        <w:jc w:val="both"/>
        <w:rPr>
          <w:sz w:val="28"/>
          <w:szCs w:val="28"/>
          <w:rtl/>
        </w:rPr>
      </w:pPr>
      <w:r w:rsidRPr="006360F6">
        <w:rPr>
          <w:sz w:val="28"/>
          <w:szCs w:val="28"/>
          <w:rtl/>
        </w:rPr>
        <w:t xml:space="preserve">4- </w:t>
      </w:r>
      <w:r w:rsidRPr="006360F6">
        <w:rPr>
          <w:rFonts w:hint="cs"/>
          <w:sz w:val="28"/>
          <w:szCs w:val="28"/>
          <w:rtl/>
        </w:rPr>
        <w:t>قدرت</w:t>
      </w:r>
      <w:r w:rsidRPr="006360F6">
        <w:rPr>
          <w:sz w:val="28"/>
          <w:szCs w:val="28"/>
          <w:rtl/>
        </w:rPr>
        <w:t xml:space="preserve"> </w:t>
      </w:r>
      <w:r w:rsidRPr="006360F6">
        <w:rPr>
          <w:rFonts w:hint="cs"/>
          <w:sz w:val="28"/>
          <w:szCs w:val="28"/>
          <w:rtl/>
        </w:rPr>
        <w:t>بخشیدن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شرکت</w:t>
      </w:r>
      <w:r w:rsidRPr="006360F6">
        <w:rPr>
          <w:sz w:val="28"/>
          <w:szCs w:val="28"/>
          <w:rtl/>
        </w:rPr>
        <w:t xml:space="preserve"> </w:t>
      </w:r>
      <w:r w:rsidRPr="006360F6">
        <w:rPr>
          <w:rFonts w:hint="cs"/>
          <w:sz w:val="28"/>
          <w:szCs w:val="28"/>
          <w:rtl/>
        </w:rPr>
        <w:t>دادن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قادر</w:t>
      </w:r>
      <w:r w:rsidRPr="006360F6">
        <w:rPr>
          <w:sz w:val="28"/>
          <w:szCs w:val="28"/>
          <w:rtl/>
        </w:rPr>
        <w:t xml:space="preserve"> </w:t>
      </w:r>
      <w:r w:rsidRPr="006360F6">
        <w:rPr>
          <w:rFonts w:hint="cs"/>
          <w:sz w:val="28"/>
          <w:szCs w:val="28"/>
          <w:rtl/>
        </w:rPr>
        <w:t>ساختن</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تکالیفشان</w:t>
      </w:r>
      <w:r w:rsidRPr="006360F6">
        <w:rPr>
          <w:sz w:val="28"/>
          <w:szCs w:val="28"/>
          <w:rtl/>
        </w:rPr>
        <w:t xml:space="preserve"> ( </w:t>
      </w:r>
      <w:r w:rsidRPr="006360F6">
        <w:rPr>
          <w:rFonts w:hint="cs"/>
          <w:sz w:val="28"/>
          <w:szCs w:val="28"/>
          <w:rtl/>
        </w:rPr>
        <w:t>اجتهادی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شاه</w:t>
      </w:r>
      <w:r w:rsidRPr="006360F6">
        <w:rPr>
          <w:sz w:val="28"/>
          <w:szCs w:val="28"/>
          <w:rtl/>
        </w:rPr>
        <w:t xml:space="preserve"> </w:t>
      </w:r>
      <w:r w:rsidRPr="006360F6">
        <w:rPr>
          <w:rFonts w:hint="cs"/>
          <w:sz w:val="28"/>
          <w:szCs w:val="28"/>
          <w:rtl/>
        </w:rPr>
        <w:t>طالبی</w:t>
      </w:r>
      <w:r w:rsidRPr="006360F6">
        <w:rPr>
          <w:sz w:val="28"/>
          <w:szCs w:val="28"/>
          <w:rtl/>
        </w:rPr>
        <w:t xml:space="preserve"> </w:t>
      </w:r>
      <w:r w:rsidRPr="006360F6">
        <w:rPr>
          <w:rFonts w:hint="cs"/>
          <w:sz w:val="28"/>
          <w:szCs w:val="28"/>
          <w:rtl/>
        </w:rPr>
        <w:t>،</w:t>
      </w:r>
      <w:r w:rsidRPr="006360F6">
        <w:rPr>
          <w:sz w:val="28"/>
          <w:szCs w:val="28"/>
          <w:rtl/>
        </w:rPr>
        <w:t xml:space="preserve"> 1387 )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80" w:name="_Toc396295925"/>
      <w:bookmarkStart w:id="81" w:name="_Toc396515890"/>
      <w:r w:rsidRPr="006360F6">
        <w:rPr>
          <w:rFonts w:ascii="B Lotus" w:eastAsia="Calibri" w:hAnsi="B Lotus"/>
          <w:b/>
          <w:bCs/>
          <w:sz w:val="32"/>
          <w:szCs w:val="28"/>
          <w:rtl/>
          <w:lang w:bidi="fa-IR"/>
        </w:rPr>
        <w:t xml:space="preserve">2-4-4 </w:t>
      </w:r>
      <w:r w:rsidRPr="006360F6">
        <w:rPr>
          <w:rFonts w:ascii="B Lotus" w:eastAsia="Calibri" w:hAnsi="B Lotus" w:hint="cs"/>
          <w:b/>
          <w:bCs/>
          <w:sz w:val="32"/>
          <w:szCs w:val="28"/>
          <w:rtl/>
          <w:lang w:bidi="fa-IR"/>
        </w:rPr>
        <w:t>نظریات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موقعیتی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و</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اقتضایی</w:t>
      </w:r>
      <w:bookmarkEnd w:id="80"/>
      <w:bookmarkEnd w:id="81"/>
    </w:p>
    <w:p w:rsidR="00B05CBE" w:rsidRPr="006360F6" w:rsidRDefault="00B05CBE" w:rsidP="00B05CBE">
      <w:pPr>
        <w:bidi/>
        <w:spacing w:line="240" w:lineRule="auto"/>
        <w:jc w:val="both"/>
        <w:rPr>
          <w:sz w:val="28"/>
          <w:szCs w:val="28"/>
          <w:rtl/>
        </w:rPr>
      </w:pPr>
      <w:r w:rsidRPr="006360F6">
        <w:rPr>
          <w:rFonts w:hint="cs"/>
          <w:sz w:val="28"/>
          <w:szCs w:val="28"/>
          <w:rtl/>
        </w:rPr>
        <w:t>به</w:t>
      </w:r>
      <w:r w:rsidRPr="006360F6">
        <w:rPr>
          <w:sz w:val="28"/>
          <w:szCs w:val="28"/>
          <w:rtl/>
        </w:rPr>
        <w:t xml:space="preserve"> </w:t>
      </w:r>
      <w:r w:rsidRPr="006360F6">
        <w:rPr>
          <w:rFonts w:hint="cs"/>
          <w:sz w:val="28"/>
          <w:szCs w:val="28"/>
          <w:rtl/>
        </w:rPr>
        <w:t>علت</w:t>
      </w:r>
      <w:r w:rsidRPr="006360F6">
        <w:rPr>
          <w:sz w:val="28"/>
          <w:szCs w:val="28"/>
          <w:rtl/>
        </w:rPr>
        <w:t xml:space="preserve"> </w:t>
      </w:r>
      <w:r w:rsidRPr="006360F6">
        <w:rPr>
          <w:rFonts w:hint="cs"/>
          <w:sz w:val="28"/>
          <w:szCs w:val="28"/>
          <w:rtl/>
        </w:rPr>
        <w:t>آنکه</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نیز</w:t>
      </w:r>
      <w:r w:rsidRPr="006360F6">
        <w:rPr>
          <w:sz w:val="28"/>
          <w:szCs w:val="28"/>
          <w:rtl/>
        </w:rPr>
        <w:t xml:space="preserve"> </w:t>
      </w:r>
      <w:r w:rsidRPr="006360F6">
        <w:rPr>
          <w:rFonts w:hint="cs"/>
          <w:sz w:val="28"/>
          <w:szCs w:val="28"/>
          <w:rtl/>
        </w:rPr>
        <w:t>فاقد</w:t>
      </w:r>
      <w:r w:rsidRPr="006360F6">
        <w:rPr>
          <w:sz w:val="28"/>
          <w:szCs w:val="28"/>
          <w:rtl/>
        </w:rPr>
        <w:t xml:space="preserve"> </w:t>
      </w:r>
      <w:r w:rsidRPr="006360F6">
        <w:rPr>
          <w:rFonts w:hint="cs"/>
          <w:sz w:val="28"/>
          <w:szCs w:val="28"/>
          <w:rtl/>
        </w:rPr>
        <w:t>انعطاف</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بودند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تمامی</w:t>
      </w:r>
      <w:r w:rsidRPr="006360F6">
        <w:rPr>
          <w:sz w:val="28"/>
          <w:szCs w:val="28"/>
          <w:rtl/>
        </w:rPr>
        <w:t xml:space="preserve"> </w:t>
      </w:r>
      <w:r w:rsidRPr="006360F6">
        <w:rPr>
          <w:rFonts w:hint="cs"/>
          <w:sz w:val="28"/>
          <w:szCs w:val="28"/>
          <w:rtl/>
        </w:rPr>
        <w:t>موارد</w:t>
      </w:r>
      <w:r w:rsidRPr="006360F6">
        <w:rPr>
          <w:sz w:val="28"/>
          <w:szCs w:val="28"/>
          <w:rtl/>
        </w:rPr>
        <w:t xml:space="preserve"> </w:t>
      </w:r>
      <w:r w:rsidRPr="006360F6">
        <w:rPr>
          <w:rFonts w:hint="cs"/>
          <w:sz w:val="28"/>
          <w:szCs w:val="28"/>
          <w:rtl/>
        </w:rPr>
        <w:t>پاسخگو</w:t>
      </w:r>
      <w:r w:rsidRPr="006360F6">
        <w:rPr>
          <w:sz w:val="28"/>
          <w:szCs w:val="28"/>
          <w:rtl/>
        </w:rPr>
        <w:t xml:space="preserve"> </w:t>
      </w:r>
      <w:r w:rsidRPr="006360F6">
        <w:rPr>
          <w:rFonts w:hint="cs"/>
          <w:sz w:val="28"/>
          <w:szCs w:val="28"/>
          <w:rtl/>
        </w:rPr>
        <w:t>نبودند،</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پردازان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روی</w:t>
      </w:r>
      <w:r w:rsidRPr="006360F6">
        <w:rPr>
          <w:sz w:val="28"/>
          <w:szCs w:val="28"/>
          <w:rtl/>
        </w:rPr>
        <w:t xml:space="preserve"> </w:t>
      </w:r>
      <w:r w:rsidRPr="006360F6">
        <w:rPr>
          <w:rFonts w:hint="cs"/>
          <w:sz w:val="28"/>
          <w:szCs w:val="28"/>
          <w:rtl/>
        </w:rPr>
        <w:t>آوردند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موقعیتی</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اقتضایی</w:t>
      </w:r>
      <w:r w:rsidRPr="006360F6">
        <w:rPr>
          <w:sz w:val="28"/>
          <w:szCs w:val="28"/>
          <w:rtl/>
        </w:rPr>
        <w:t xml:space="preserve"> </w:t>
      </w:r>
      <w:r w:rsidRPr="006360F6">
        <w:rPr>
          <w:rFonts w:hint="cs"/>
          <w:sz w:val="28"/>
          <w:szCs w:val="28"/>
          <w:rtl/>
        </w:rPr>
        <w:t>نام</w:t>
      </w:r>
      <w:r w:rsidRPr="006360F6">
        <w:rPr>
          <w:sz w:val="28"/>
          <w:szCs w:val="28"/>
          <w:rtl/>
        </w:rPr>
        <w:t xml:space="preserve"> </w:t>
      </w:r>
      <w:r w:rsidRPr="006360F6">
        <w:rPr>
          <w:rFonts w:hint="cs"/>
          <w:sz w:val="28"/>
          <w:szCs w:val="28"/>
          <w:rtl/>
        </w:rPr>
        <w:t>نهاده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شیوۀ</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تأکید</w:t>
      </w:r>
      <w:r w:rsidRPr="006360F6">
        <w:rPr>
          <w:sz w:val="28"/>
          <w:szCs w:val="28"/>
          <w:rtl/>
        </w:rPr>
        <w:t xml:space="preserve"> </w:t>
      </w:r>
      <w:r w:rsidRPr="006360F6">
        <w:rPr>
          <w:rFonts w:hint="cs"/>
          <w:sz w:val="28"/>
          <w:szCs w:val="28"/>
          <w:rtl/>
        </w:rPr>
        <w:t>نشده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روشی</w:t>
      </w:r>
      <w:r w:rsidRPr="006360F6">
        <w:rPr>
          <w:sz w:val="28"/>
          <w:szCs w:val="28"/>
          <w:rtl/>
        </w:rPr>
        <w:t xml:space="preserve"> </w:t>
      </w:r>
      <w:r w:rsidRPr="006360F6">
        <w:rPr>
          <w:rFonts w:hint="cs"/>
          <w:sz w:val="28"/>
          <w:szCs w:val="28"/>
          <w:rtl/>
        </w:rPr>
        <w:t>واحد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واقعی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علمی</w:t>
      </w:r>
      <w:r w:rsidRPr="006360F6">
        <w:rPr>
          <w:sz w:val="28"/>
          <w:szCs w:val="28"/>
          <w:rtl/>
        </w:rPr>
        <w:t xml:space="preserve"> </w:t>
      </w:r>
      <w:r w:rsidRPr="006360F6">
        <w:rPr>
          <w:rFonts w:hint="cs"/>
          <w:sz w:val="28"/>
          <w:szCs w:val="28"/>
          <w:rtl/>
        </w:rPr>
        <w:t>قلمداد</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موقعیتی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اقتضایی،</w:t>
      </w:r>
      <w:r w:rsidRPr="006360F6">
        <w:rPr>
          <w:sz w:val="28"/>
          <w:szCs w:val="28"/>
          <w:rtl/>
        </w:rPr>
        <w:t xml:space="preserve"> </w:t>
      </w:r>
      <w:r w:rsidRPr="006360F6">
        <w:rPr>
          <w:rFonts w:hint="cs"/>
          <w:sz w:val="28"/>
          <w:szCs w:val="28"/>
          <w:rtl/>
        </w:rPr>
        <w:t>شیوۀ</w:t>
      </w:r>
      <w:r w:rsidRPr="006360F6">
        <w:rPr>
          <w:sz w:val="28"/>
          <w:szCs w:val="28"/>
          <w:rtl/>
        </w:rPr>
        <w:t xml:space="preserve"> </w:t>
      </w:r>
      <w:r w:rsidRPr="006360F6">
        <w:rPr>
          <w:rFonts w:hint="cs"/>
          <w:sz w:val="28"/>
          <w:szCs w:val="28"/>
          <w:rtl/>
        </w:rPr>
        <w:t>مناسب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مطلوب</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اساس</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اقتضای</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ادامه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نظریاتی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می</w:t>
      </w:r>
      <w:r w:rsidRPr="006360F6">
        <w:rPr>
          <w:rFonts w:hint="cs"/>
          <w:sz w:val="28"/>
          <w:szCs w:val="28"/>
          <w:cs/>
        </w:rPr>
        <w:t>‎</w:t>
      </w:r>
      <w:r w:rsidRPr="006360F6">
        <w:rPr>
          <w:rFonts w:hint="cs"/>
          <w:sz w:val="28"/>
          <w:szCs w:val="28"/>
          <w:rtl/>
        </w:rPr>
        <w:t>گیرند،</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شد</w:t>
      </w:r>
      <w:r w:rsidRPr="006360F6">
        <w:rPr>
          <w:sz w:val="28"/>
          <w:szCs w:val="28"/>
          <w:rtl/>
        </w:rPr>
        <w:t>.</w:t>
      </w:r>
    </w:p>
    <w:p w:rsidR="00B05CBE" w:rsidRPr="006360F6" w:rsidRDefault="00B05CBE" w:rsidP="00B05CBE">
      <w:pPr>
        <w:bidi/>
        <w:spacing w:line="240" w:lineRule="auto"/>
        <w:jc w:val="both"/>
        <w:rPr>
          <w:sz w:val="16"/>
          <w:szCs w:val="16"/>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82" w:name="_Toc396295926"/>
      <w:bookmarkStart w:id="83" w:name="_Toc396515891"/>
      <w:r w:rsidRPr="006360F6">
        <w:rPr>
          <w:rFonts w:ascii="B Lotus" w:eastAsia="Calibri" w:hAnsi="B Lotus"/>
          <w:b/>
          <w:bCs/>
          <w:sz w:val="32"/>
          <w:szCs w:val="28"/>
          <w:rtl/>
          <w:lang w:bidi="fa-IR"/>
        </w:rPr>
        <w:t xml:space="preserve">2-4-4-1 </w:t>
      </w:r>
      <w:r w:rsidRPr="006360F6">
        <w:rPr>
          <w:rFonts w:ascii="B Lotus" w:eastAsia="Calibri" w:hAnsi="B Lotus" w:hint="cs"/>
          <w:b/>
          <w:bCs/>
          <w:sz w:val="32"/>
          <w:szCs w:val="28"/>
          <w:rtl/>
          <w:lang w:bidi="fa-IR"/>
        </w:rPr>
        <w:t>نظریه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مسیر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هدف</w:t>
      </w:r>
      <w:bookmarkEnd w:id="82"/>
      <w:bookmarkEnd w:id="83"/>
    </w:p>
    <w:p w:rsidR="00B05CBE" w:rsidRPr="006360F6" w:rsidRDefault="00B05CBE" w:rsidP="00B05CBE">
      <w:pPr>
        <w:bidi/>
        <w:spacing w:line="240" w:lineRule="auto"/>
        <w:jc w:val="both"/>
        <w:rPr>
          <w:b/>
          <w:bCs/>
          <w:sz w:val="28"/>
          <w:szCs w:val="28"/>
          <w:rtl/>
        </w:rPr>
      </w:pPr>
      <w:r w:rsidRPr="006360F6">
        <w:rPr>
          <w:rFonts w:hint="cs"/>
          <w:sz w:val="28"/>
          <w:szCs w:val="28"/>
          <w:rtl/>
        </w:rPr>
        <w:t>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وسیله</w:t>
      </w:r>
      <w:r w:rsidRPr="006360F6">
        <w:rPr>
          <w:sz w:val="28"/>
          <w:szCs w:val="28"/>
          <w:rtl/>
        </w:rPr>
        <w:t xml:space="preserve"> </w:t>
      </w:r>
      <w:r w:rsidRPr="006360F6">
        <w:rPr>
          <w:rFonts w:hint="cs"/>
          <w:sz w:val="28"/>
          <w:szCs w:val="28"/>
          <w:rtl/>
        </w:rPr>
        <w:t>ایوانز</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هاوس</w:t>
      </w:r>
      <w:r w:rsidRPr="006360F6">
        <w:rPr>
          <w:sz w:val="28"/>
          <w:szCs w:val="28"/>
          <w:rtl/>
        </w:rPr>
        <w:t xml:space="preserve"> </w:t>
      </w:r>
      <w:r w:rsidRPr="006360F6">
        <w:rPr>
          <w:rFonts w:hint="cs"/>
          <w:sz w:val="28"/>
          <w:szCs w:val="28"/>
          <w:rtl/>
        </w:rPr>
        <w:t>ابداع</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اقتضایی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ولی</w:t>
      </w:r>
      <w:r w:rsidRPr="006360F6">
        <w:rPr>
          <w:sz w:val="28"/>
          <w:szCs w:val="28"/>
          <w:rtl/>
        </w:rPr>
        <w:t xml:space="preserve"> </w:t>
      </w:r>
      <w:r w:rsidRPr="006360F6">
        <w:rPr>
          <w:rFonts w:hint="cs"/>
          <w:sz w:val="28"/>
          <w:szCs w:val="28"/>
          <w:rtl/>
        </w:rPr>
        <w:t>نقطه</w:t>
      </w:r>
      <w:r w:rsidRPr="006360F6">
        <w:rPr>
          <w:sz w:val="28"/>
          <w:szCs w:val="28"/>
          <w:rtl/>
        </w:rPr>
        <w:t xml:space="preserve"> </w:t>
      </w:r>
      <w:r w:rsidRPr="006360F6">
        <w:rPr>
          <w:rFonts w:hint="cs"/>
          <w:sz w:val="28"/>
          <w:szCs w:val="28"/>
          <w:rtl/>
        </w:rPr>
        <w:t>تمرکز</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تاکید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جای</w:t>
      </w:r>
      <w:r w:rsidRPr="006360F6">
        <w:rPr>
          <w:sz w:val="28"/>
          <w:szCs w:val="28"/>
          <w:rtl/>
        </w:rPr>
        <w:t xml:space="preserve"> </w:t>
      </w:r>
      <w:r w:rsidRPr="006360F6">
        <w:rPr>
          <w:rFonts w:hint="cs"/>
          <w:sz w:val="28"/>
          <w:szCs w:val="28"/>
          <w:rtl/>
        </w:rPr>
        <w:t>صفات</w:t>
      </w:r>
      <w:r w:rsidRPr="006360F6">
        <w:rPr>
          <w:sz w:val="28"/>
          <w:szCs w:val="28"/>
          <w:rtl/>
        </w:rPr>
        <w:t xml:space="preserve"> </w:t>
      </w:r>
      <w:r w:rsidRPr="006360F6">
        <w:rPr>
          <w:rFonts w:hint="cs"/>
          <w:sz w:val="28"/>
          <w:szCs w:val="28"/>
          <w:rtl/>
        </w:rPr>
        <w:t>ثابت</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رفتارهای</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می‌باشد</w:t>
      </w:r>
      <w:r w:rsidRPr="006360F6">
        <w:rPr>
          <w:sz w:val="28"/>
          <w:szCs w:val="28"/>
          <w:rtl/>
        </w:rPr>
        <w:t xml:space="preserve">. </w:t>
      </w:r>
      <w:r w:rsidRPr="006360F6">
        <w:rPr>
          <w:rFonts w:hint="cs"/>
          <w:sz w:val="28"/>
          <w:szCs w:val="28"/>
          <w:rtl/>
        </w:rPr>
        <w:t>بنابراین،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cs="Times New Roman" w:hint="cs"/>
          <w:sz w:val="28"/>
          <w:szCs w:val="28"/>
          <w:rtl/>
        </w:rPr>
        <w:t>–</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امکان</w:t>
      </w:r>
      <w:r w:rsidRPr="006360F6">
        <w:rPr>
          <w:sz w:val="28"/>
          <w:szCs w:val="28"/>
          <w:rtl/>
        </w:rPr>
        <w:t xml:space="preserve"> </w:t>
      </w:r>
      <w:r w:rsidRPr="006360F6">
        <w:rPr>
          <w:rFonts w:hint="cs"/>
          <w:sz w:val="28"/>
          <w:szCs w:val="28"/>
          <w:rtl/>
        </w:rPr>
        <w:t>تطبیق</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می‌سازد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ریشه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انگیزش</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کلی</w:t>
      </w:r>
      <w:r w:rsidRPr="006360F6">
        <w:rPr>
          <w:sz w:val="28"/>
          <w:szCs w:val="28"/>
          <w:rtl/>
        </w:rPr>
        <w:t xml:space="preserve"> </w:t>
      </w:r>
      <w:r w:rsidRPr="006360F6">
        <w:rPr>
          <w:rFonts w:hint="cs"/>
          <w:sz w:val="28"/>
          <w:szCs w:val="28"/>
          <w:rtl/>
        </w:rPr>
        <w:t>طبق</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طرز</w:t>
      </w:r>
      <w:r w:rsidRPr="006360F6">
        <w:rPr>
          <w:sz w:val="28"/>
          <w:szCs w:val="28"/>
          <w:rtl/>
        </w:rPr>
        <w:t xml:space="preserve"> </w:t>
      </w:r>
      <w:r w:rsidRPr="006360F6">
        <w:rPr>
          <w:rFonts w:hint="cs"/>
          <w:sz w:val="28"/>
          <w:szCs w:val="28"/>
          <w:rtl/>
        </w:rPr>
        <w:t>تلقی‌ها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رفتارهای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وابسته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قابل</w:t>
      </w:r>
      <w:r w:rsidRPr="006360F6">
        <w:rPr>
          <w:sz w:val="28"/>
          <w:szCs w:val="28"/>
          <w:rtl/>
        </w:rPr>
        <w:t xml:space="preserve"> </w:t>
      </w:r>
      <w:r w:rsidRPr="006360F6">
        <w:rPr>
          <w:rFonts w:hint="cs"/>
          <w:sz w:val="28"/>
          <w:szCs w:val="28"/>
          <w:rtl/>
        </w:rPr>
        <w:t>پیش‌بینی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درجه</w:t>
      </w:r>
      <w:r w:rsidRPr="006360F6">
        <w:rPr>
          <w:sz w:val="28"/>
          <w:szCs w:val="28"/>
          <w:rtl/>
        </w:rPr>
        <w:t xml:space="preserve"> </w:t>
      </w:r>
      <w:r w:rsidRPr="006360F6">
        <w:rPr>
          <w:rFonts w:hint="cs"/>
          <w:sz w:val="28"/>
          <w:szCs w:val="28"/>
          <w:rtl/>
        </w:rPr>
        <w:t>اعتقاد</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تحقق</w:t>
      </w:r>
      <w:r w:rsidRPr="006360F6">
        <w:rPr>
          <w:sz w:val="28"/>
          <w:szCs w:val="28"/>
          <w:rtl/>
        </w:rPr>
        <w:t xml:space="preserve"> </w:t>
      </w:r>
      <w:r w:rsidRPr="006360F6">
        <w:rPr>
          <w:rFonts w:hint="cs"/>
          <w:sz w:val="28"/>
          <w:szCs w:val="28"/>
          <w:rtl/>
        </w:rPr>
        <w:t>نتیجه‌های</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 xml:space="preserve">عملکرد </w:t>
      </w:r>
      <w:r w:rsidRPr="006360F6">
        <w:rPr>
          <w:sz w:val="28"/>
          <w:szCs w:val="28"/>
          <w:rtl/>
        </w:rPr>
        <w:t>(</w:t>
      </w:r>
      <w:r w:rsidRPr="006360F6">
        <w:rPr>
          <w:rFonts w:hint="cs"/>
          <w:sz w:val="28"/>
          <w:szCs w:val="28"/>
          <w:rtl/>
        </w:rPr>
        <w:t>انتظار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دوم</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نتایج</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طبق</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cs="Times New Roman" w:hint="cs"/>
          <w:sz w:val="28"/>
          <w:szCs w:val="28"/>
          <w:rtl/>
        </w:rPr>
        <w:t>–</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زیردستان</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جایی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وسیله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برانگیخته</w:t>
      </w:r>
      <w:r w:rsidRPr="006360F6">
        <w:rPr>
          <w:sz w:val="28"/>
          <w:szCs w:val="28"/>
          <w:rtl/>
        </w:rPr>
        <w:t xml:space="preserve"> </w:t>
      </w:r>
      <w:r w:rsidRPr="006360F6">
        <w:rPr>
          <w:rFonts w:hint="cs"/>
          <w:sz w:val="28"/>
          <w:szCs w:val="28"/>
          <w:rtl/>
        </w:rPr>
        <w:t>می‌شوند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روشن</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 xml:space="preserve">رفتارهایی </w:t>
      </w:r>
      <w:r w:rsidRPr="006360F6">
        <w:rPr>
          <w:sz w:val="28"/>
          <w:szCs w:val="28"/>
          <w:rtl/>
        </w:rPr>
        <w:t>(</w:t>
      </w:r>
      <w:r w:rsidRPr="006360F6">
        <w:rPr>
          <w:rFonts w:hint="cs"/>
          <w:sz w:val="28"/>
          <w:szCs w:val="28"/>
          <w:rtl/>
        </w:rPr>
        <w:t>مسیرها</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منتهی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پاداش‌های</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نظر</w:t>
      </w:r>
      <w:r w:rsidRPr="006360F6">
        <w:rPr>
          <w:sz w:val="28"/>
          <w:szCs w:val="28"/>
          <w:rtl/>
        </w:rPr>
        <w:t>(</w:t>
      </w:r>
      <w:r w:rsidRPr="006360F6">
        <w:rPr>
          <w:rFonts w:hint="cs"/>
          <w:sz w:val="28"/>
          <w:szCs w:val="28"/>
          <w:rtl/>
        </w:rPr>
        <w:t>هدف‌ها</w:t>
      </w:r>
      <w:r w:rsidRPr="006360F6">
        <w:rPr>
          <w:sz w:val="28"/>
          <w:szCs w:val="28"/>
          <w:rtl/>
        </w:rPr>
        <w:t xml:space="preserve">) </w:t>
      </w:r>
      <w:r w:rsidRPr="006360F6">
        <w:rPr>
          <w:rFonts w:hint="cs"/>
          <w:sz w:val="28"/>
          <w:szCs w:val="28"/>
          <w:rtl/>
        </w:rPr>
        <w:t>می‌شوند،</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زیردستان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تحت</w:t>
      </w:r>
      <w:r w:rsidRPr="006360F6">
        <w:rPr>
          <w:sz w:val="28"/>
          <w:szCs w:val="28"/>
          <w:rtl/>
        </w:rPr>
        <w:t xml:space="preserve"> </w:t>
      </w:r>
      <w:r w:rsidRPr="006360F6">
        <w:rPr>
          <w:rFonts w:hint="cs"/>
          <w:sz w:val="28"/>
          <w:szCs w:val="28"/>
          <w:rtl/>
        </w:rPr>
        <w:t>تاثیر</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فرض</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دریافت</w:t>
      </w:r>
      <w:r w:rsidRPr="006360F6">
        <w:rPr>
          <w:sz w:val="28"/>
          <w:szCs w:val="28"/>
          <w:rtl/>
        </w:rPr>
        <w:t xml:space="preserve"> </w:t>
      </w:r>
      <w:r w:rsidRPr="006360F6">
        <w:rPr>
          <w:rFonts w:hint="cs"/>
          <w:sz w:val="28"/>
          <w:szCs w:val="28"/>
          <w:rtl/>
        </w:rPr>
        <w:t>پاداش</w:t>
      </w:r>
      <w:r w:rsidRPr="006360F6">
        <w:rPr>
          <w:sz w:val="28"/>
          <w:szCs w:val="28"/>
          <w:rtl/>
        </w:rPr>
        <w:t xml:space="preserve"> </w:t>
      </w:r>
      <w:r w:rsidRPr="006360F6">
        <w:rPr>
          <w:rFonts w:hint="cs"/>
          <w:sz w:val="28"/>
          <w:szCs w:val="28"/>
          <w:rtl/>
        </w:rPr>
        <w:t>بستگی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اثربخش</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همچنین،</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ممکن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موقعیت‌های</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طرق</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کند</w:t>
      </w:r>
      <w:r w:rsidRPr="006360F6">
        <w:rPr>
          <w:sz w:val="28"/>
          <w:szCs w:val="28"/>
          <w:rtl/>
        </w:rPr>
        <w:t>.</w:t>
      </w:r>
      <w:r w:rsidRPr="006360F6">
        <w:rPr>
          <w:rFonts w:hint="cs"/>
          <w:sz w:val="28"/>
          <w:szCs w:val="28"/>
          <w:rtl/>
        </w:rPr>
        <w:t xml:space="preserve"> تئوری</w:t>
      </w:r>
      <w:r w:rsidRPr="006360F6">
        <w:rPr>
          <w:sz w:val="28"/>
          <w:szCs w:val="28"/>
          <w:rtl/>
        </w:rPr>
        <w:t xml:space="preserve"> </w:t>
      </w:r>
      <w:r w:rsidRPr="006360F6">
        <w:rPr>
          <w:rFonts w:hint="cs"/>
          <w:sz w:val="28"/>
          <w:szCs w:val="28"/>
          <w:rtl/>
        </w:rPr>
        <w:t>مسیر</w:t>
      </w:r>
      <w:r w:rsidRPr="006360F6">
        <w:rPr>
          <w:sz w:val="28"/>
          <w:szCs w:val="28"/>
          <w:rtl/>
        </w:rPr>
        <w:t xml:space="preserve"> </w:t>
      </w:r>
      <w:r w:rsidRPr="006360F6">
        <w:rPr>
          <w:rFonts w:cs="Times New Roman" w:hint="cs"/>
          <w:sz w:val="28"/>
          <w:szCs w:val="28"/>
          <w:rtl/>
        </w:rPr>
        <w:t>–</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نوع</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تحت</w:t>
      </w:r>
      <w:r w:rsidRPr="006360F6">
        <w:rPr>
          <w:sz w:val="28"/>
          <w:szCs w:val="28"/>
          <w:rtl/>
        </w:rPr>
        <w:t xml:space="preserve"> </w:t>
      </w:r>
      <w:r w:rsidRPr="006360F6">
        <w:rPr>
          <w:rFonts w:hint="cs"/>
          <w:sz w:val="28"/>
          <w:szCs w:val="28"/>
          <w:rtl/>
        </w:rPr>
        <w:t>عناوین</w:t>
      </w:r>
      <w:r w:rsidRPr="006360F6">
        <w:rPr>
          <w:sz w:val="28"/>
          <w:szCs w:val="28"/>
          <w:rtl/>
        </w:rPr>
        <w:t xml:space="preserve"> </w:t>
      </w:r>
      <w:r w:rsidRPr="006360F6">
        <w:rPr>
          <w:rFonts w:hint="cs"/>
          <w:sz w:val="28"/>
          <w:szCs w:val="28"/>
          <w:rtl/>
        </w:rPr>
        <w:t>هدایتی،</w:t>
      </w:r>
      <w:r w:rsidRPr="006360F6">
        <w:rPr>
          <w:sz w:val="28"/>
          <w:szCs w:val="28"/>
          <w:rtl/>
        </w:rPr>
        <w:t xml:space="preserve"> </w:t>
      </w:r>
      <w:r w:rsidRPr="006360F6">
        <w:rPr>
          <w:rFonts w:hint="cs"/>
          <w:sz w:val="28"/>
          <w:szCs w:val="28"/>
          <w:rtl/>
        </w:rPr>
        <w:t>حمایتی،</w:t>
      </w:r>
      <w:r w:rsidRPr="006360F6">
        <w:rPr>
          <w:sz w:val="28"/>
          <w:szCs w:val="28"/>
          <w:rtl/>
        </w:rPr>
        <w:t xml:space="preserve"> </w:t>
      </w:r>
      <w:r w:rsidRPr="006360F6">
        <w:rPr>
          <w:rFonts w:hint="cs"/>
          <w:sz w:val="28"/>
          <w:szCs w:val="28"/>
          <w:rtl/>
        </w:rPr>
        <w:t>مشارکتی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موفقیت‌خواهی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معرفی</w:t>
      </w:r>
      <w:r w:rsidRPr="006360F6">
        <w:rPr>
          <w:sz w:val="28"/>
          <w:szCs w:val="28"/>
          <w:rtl/>
        </w:rPr>
        <w:t xml:space="preserve"> </w:t>
      </w:r>
      <w:r w:rsidRPr="006360F6">
        <w:rPr>
          <w:rFonts w:hint="cs"/>
          <w:sz w:val="28"/>
          <w:szCs w:val="28"/>
          <w:rtl/>
        </w:rPr>
        <w:t>می‌کند</w:t>
      </w:r>
      <w:r w:rsidRPr="006360F6">
        <w:rPr>
          <w:sz w:val="28"/>
          <w:szCs w:val="28"/>
          <w:rtl/>
        </w:rPr>
        <w:t xml:space="preserve"> ( </w:t>
      </w:r>
      <w:r w:rsidRPr="006360F6">
        <w:rPr>
          <w:rFonts w:hint="cs"/>
          <w:sz w:val="28"/>
          <w:szCs w:val="28"/>
          <w:rtl/>
        </w:rPr>
        <w:t>کلانتری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1</w:t>
      </w:r>
      <w:r w:rsidRPr="006360F6">
        <w:rPr>
          <w:sz w:val="28"/>
          <w:szCs w:val="28"/>
          <w:rtl/>
        </w:rPr>
        <w:t>390)</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84" w:name="_Toc396295927"/>
      <w:bookmarkStart w:id="85" w:name="_Toc396515892"/>
      <w:r w:rsidRPr="006360F6">
        <w:rPr>
          <w:rFonts w:ascii="B Lotus" w:eastAsia="Calibri" w:hAnsi="B Lotus"/>
          <w:b/>
          <w:bCs/>
          <w:sz w:val="32"/>
          <w:szCs w:val="28"/>
          <w:rtl/>
          <w:lang w:bidi="fa-IR"/>
        </w:rPr>
        <w:t xml:space="preserve">2-4-4-2 </w:t>
      </w:r>
      <w:r w:rsidRPr="006360F6">
        <w:rPr>
          <w:rFonts w:ascii="B Lotus" w:eastAsia="Calibri" w:hAnsi="B Lotus" w:hint="cs"/>
          <w:b/>
          <w:bCs/>
          <w:sz w:val="32"/>
          <w:szCs w:val="28"/>
          <w:rtl/>
          <w:lang w:bidi="fa-IR"/>
        </w:rPr>
        <w:t>دوره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سیکل</w:t>
      </w:r>
      <w:r w:rsidRPr="006360F6">
        <w:rPr>
          <w:rFonts w:ascii="B Lotus" w:eastAsia="Calibri" w:hAnsi="B Lotus"/>
          <w:b/>
          <w:bCs/>
          <w:sz w:val="32"/>
          <w:szCs w:val="28"/>
          <w:rtl/>
          <w:lang w:bidi="fa-IR"/>
        </w:rPr>
        <w:t>)</w:t>
      </w:r>
      <w:r w:rsidRPr="006360F6">
        <w:rPr>
          <w:rFonts w:ascii="B Lotus" w:eastAsia="Calibri" w:hAnsi="B Lotus" w:hint="cs"/>
          <w:b/>
          <w:bCs/>
          <w:sz w:val="32"/>
          <w:szCs w:val="28"/>
          <w:rtl/>
          <w:lang w:bidi="fa-IR"/>
        </w:rPr>
        <w:t xml:space="preserve"> زندگی</w:t>
      </w:r>
      <w:bookmarkEnd w:id="84"/>
      <w:bookmarkEnd w:id="85"/>
      <w:r w:rsidRPr="006360F6">
        <w:rPr>
          <w:rFonts w:ascii="B Lotus" w:eastAsia="Calibri" w:hAnsi="B Lotus"/>
          <w:b/>
          <w:bCs/>
          <w:sz w:val="32"/>
          <w:szCs w:val="28"/>
          <w:rtl/>
          <w:lang w:bidi="fa-IR"/>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دوره</w:t>
      </w:r>
      <w:r w:rsidRPr="006360F6">
        <w:rPr>
          <w:sz w:val="28"/>
          <w:szCs w:val="28"/>
          <w:rtl/>
        </w:rPr>
        <w:t xml:space="preserve"> </w:t>
      </w:r>
      <w:r w:rsidRPr="006360F6">
        <w:rPr>
          <w:rFonts w:hint="cs"/>
          <w:sz w:val="28"/>
          <w:szCs w:val="28"/>
          <w:rtl/>
        </w:rPr>
        <w:t>زندگی</w:t>
      </w:r>
      <w:r w:rsidRPr="006360F6">
        <w:rPr>
          <w:sz w:val="28"/>
          <w:szCs w:val="28"/>
          <w:rtl/>
        </w:rPr>
        <w:t xml:space="preserve"> </w:t>
      </w:r>
      <w:r w:rsidRPr="006360F6">
        <w:rPr>
          <w:rFonts w:hint="cs"/>
          <w:sz w:val="28"/>
          <w:szCs w:val="28"/>
          <w:rtl/>
        </w:rPr>
        <w:t>جزو</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اقتضائی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 این</w:t>
      </w:r>
      <w:r w:rsidRPr="006360F6">
        <w:rPr>
          <w:sz w:val="28"/>
          <w:szCs w:val="28"/>
          <w:rtl/>
        </w:rPr>
        <w:t xml:space="preserve"> </w:t>
      </w:r>
      <w:r w:rsidRPr="006360F6">
        <w:rPr>
          <w:rFonts w:hint="cs"/>
          <w:sz w:val="28"/>
          <w:szCs w:val="28"/>
          <w:rtl/>
        </w:rPr>
        <w:t>نظریه</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بعد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کلی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اول</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مدار</w:t>
      </w:r>
    </w:p>
    <w:p w:rsidR="00B05CBE" w:rsidRPr="006360F6" w:rsidRDefault="00B05CBE" w:rsidP="00B05CBE">
      <w:pPr>
        <w:bidi/>
        <w:spacing w:line="240" w:lineRule="auto"/>
        <w:jc w:val="both"/>
        <w:rPr>
          <w:sz w:val="28"/>
          <w:szCs w:val="28"/>
          <w:rtl/>
        </w:rPr>
      </w:pPr>
      <w:r w:rsidRPr="006360F6">
        <w:rPr>
          <w:rFonts w:hint="cs"/>
          <w:sz w:val="28"/>
          <w:szCs w:val="28"/>
          <w:rtl/>
        </w:rPr>
        <w:t>دوم</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مدار</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این</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بعد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قالب</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ترکیب</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نیز</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بلوغ</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مرئوسان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سه</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اول</w:t>
      </w:r>
      <w:r w:rsidRPr="006360F6">
        <w:rPr>
          <w:sz w:val="28"/>
          <w:szCs w:val="28"/>
          <w:rtl/>
        </w:rPr>
        <w:t xml:space="preserve">: </w:t>
      </w:r>
      <w:r w:rsidRPr="006360F6">
        <w:rPr>
          <w:rFonts w:hint="cs"/>
          <w:sz w:val="28"/>
          <w:szCs w:val="28"/>
          <w:rtl/>
        </w:rPr>
        <w:t>انگیزه،</w:t>
      </w:r>
      <w:r w:rsidRPr="006360F6">
        <w:rPr>
          <w:sz w:val="28"/>
          <w:szCs w:val="28"/>
          <w:rtl/>
        </w:rPr>
        <w:t xml:space="preserve">  </w:t>
      </w:r>
      <w:r w:rsidRPr="006360F6">
        <w:rPr>
          <w:rFonts w:hint="cs"/>
          <w:sz w:val="28"/>
          <w:szCs w:val="28"/>
          <w:rtl/>
        </w:rPr>
        <w:t>دوم</w:t>
      </w:r>
      <w:r w:rsidRPr="006360F6">
        <w:rPr>
          <w:sz w:val="28"/>
          <w:szCs w:val="28"/>
          <w:rtl/>
        </w:rPr>
        <w:t xml:space="preserve">: </w:t>
      </w:r>
      <w:r w:rsidRPr="006360F6">
        <w:rPr>
          <w:rFonts w:hint="cs"/>
          <w:sz w:val="28"/>
          <w:szCs w:val="28"/>
          <w:rtl/>
        </w:rPr>
        <w:t>توفیق</w:t>
      </w:r>
      <w:r w:rsidRPr="006360F6">
        <w:rPr>
          <w:sz w:val="28"/>
          <w:szCs w:val="28"/>
          <w:rtl/>
        </w:rPr>
        <w:t xml:space="preserve"> </w:t>
      </w:r>
      <w:r w:rsidRPr="006360F6">
        <w:rPr>
          <w:rFonts w:hint="cs"/>
          <w:sz w:val="28"/>
          <w:szCs w:val="28"/>
          <w:rtl/>
        </w:rPr>
        <w:t>طلبی،</w:t>
      </w:r>
      <w:r w:rsidRPr="006360F6">
        <w:rPr>
          <w:sz w:val="28"/>
          <w:szCs w:val="28"/>
          <w:rtl/>
        </w:rPr>
        <w:t xml:space="preserve">  </w:t>
      </w:r>
      <w:r w:rsidRPr="006360F6">
        <w:rPr>
          <w:rFonts w:hint="cs"/>
          <w:sz w:val="28"/>
          <w:szCs w:val="28"/>
          <w:rtl/>
        </w:rPr>
        <w:t>سوم</w:t>
      </w:r>
      <w:r w:rsidRPr="006360F6">
        <w:rPr>
          <w:sz w:val="28"/>
          <w:szCs w:val="28"/>
          <w:rtl/>
        </w:rPr>
        <w:t xml:space="preserve">: </w:t>
      </w:r>
      <w:r w:rsidRPr="006360F6">
        <w:rPr>
          <w:rFonts w:hint="cs"/>
          <w:sz w:val="28"/>
          <w:szCs w:val="28"/>
          <w:rtl/>
        </w:rPr>
        <w:t>مسئولیت</w:t>
      </w:r>
      <w:r w:rsidRPr="006360F6">
        <w:rPr>
          <w:sz w:val="28"/>
          <w:szCs w:val="28"/>
          <w:rtl/>
        </w:rPr>
        <w:t xml:space="preserve"> </w:t>
      </w:r>
      <w:r w:rsidRPr="006360F6">
        <w:rPr>
          <w:rFonts w:hint="cs"/>
          <w:sz w:val="28"/>
          <w:szCs w:val="28"/>
          <w:rtl/>
        </w:rPr>
        <w:t>پذیری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تجربیات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تحصیلات</w:t>
      </w:r>
      <w:r w:rsidRPr="006360F6">
        <w:rPr>
          <w:sz w:val="28"/>
          <w:szCs w:val="28"/>
          <w:rtl/>
        </w:rPr>
        <w:t xml:space="preserve"> </w:t>
      </w:r>
      <w:r w:rsidRPr="006360F6">
        <w:rPr>
          <w:rFonts w:hint="cs"/>
          <w:sz w:val="28"/>
          <w:szCs w:val="28"/>
          <w:rtl/>
        </w:rPr>
        <w:t>خلاصه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عنایت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مطالب</w:t>
      </w:r>
      <w:r w:rsidRPr="006360F6">
        <w:rPr>
          <w:sz w:val="28"/>
          <w:szCs w:val="28"/>
          <w:rtl/>
        </w:rPr>
        <w:t xml:space="preserve"> </w:t>
      </w:r>
      <w:r w:rsidRPr="006360F6">
        <w:rPr>
          <w:rFonts w:hint="cs"/>
          <w:sz w:val="28"/>
          <w:szCs w:val="28"/>
          <w:rtl/>
        </w:rPr>
        <w:t>ذکر</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گفت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نوع</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چهار</w:t>
      </w:r>
      <w:r w:rsidRPr="006360F6">
        <w:rPr>
          <w:sz w:val="28"/>
          <w:szCs w:val="28"/>
          <w:rtl/>
        </w:rPr>
        <w:t xml:space="preserve"> </w:t>
      </w:r>
      <w:r w:rsidRPr="006360F6">
        <w:rPr>
          <w:rFonts w:hint="cs"/>
          <w:sz w:val="28"/>
          <w:szCs w:val="28"/>
          <w:rtl/>
        </w:rPr>
        <w:t>نوع</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مطرح</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زیردستانی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افرادی</w:t>
      </w:r>
      <w:r w:rsidRPr="006360F6">
        <w:rPr>
          <w:sz w:val="28"/>
          <w:szCs w:val="28"/>
          <w:rtl/>
        </w:rPr>
        <w:t xml:space="preserve"> </w:t>
      </w:r>
      <w:r w:rsidRPr="006360F6">
        <w:rPr>
          <w:rFonts w:hint="cs"/>
          <w:sz w:val="28"/>
          <w:szCs w:val="28"/>
          <w:rtl/>
        </w:rPr>
        <w:t>کاملاً</w:t>
      </w:r>
      <w:r w:rsidRPr="006360F6">
        <w:rPr>
          <w:sz w:val="28"/>
          <w:szCs w:val="28"/>
          <w:rtl/>
        </w:rPr>
        <w:t xml:space="preserve"> </w:t>
      </w:r>
      <w:r w:rsidRPr="006360F6">
        <w:rPr>
          <w:rFonts w:hint="cs"/>
          <w:sz w:val="28"/>
          <w:szCs w:val="28"/>
          <w:rtl/>
        </w:rPr>
        <w:t>بالغ</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مداری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مداری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حداقل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کسانی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کاملاً</w:t>
      </w:r>
      <w:r w:rsidRPr="006360F6">
        <w:rPr>
          <w:sz w:val="28"/>
          <w:szCs w:val="28"/>
          <w:rtl/>
        </w:rPr>
        <w:t xml:space="preserve"> </w:t>
      </w:r>
      <w:r w:rsidRPr="006360F6">
        <w:rPr>
          <w:rFonts w:hint="cs"/>
          <w:sz w:val="28"/>
          <w:szCs w:val="28"/>
          <w:rtl/>
        </w:rPr>
        <w:t>نابالغ</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مداری</w:t>
      </w:r>
      <w:r w:rsidRPr="006360F6">
        <w:rPr>
          <w:sz w:val="28"/>
          <w:szCs w:val="28"/>
          <w:rtl/>
        </w:rPr>
        <w:t xml:space="preserve"> </w:t>
      </w:r>
      <w:r w:rsidRPr="006360F6">
        <w:rPr>
          <w:rFonts w:hint="cs"/>
          <w:sz w:val="28"/>
          <w:szCs w:val="28"/>
          <w:rtl/>
        </w:rPr>
        <w:t>قوی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مداری</w:t>
      </w:r>
      <w:r w:rsidRPr="006360F6">
        <w:rPr>
          <w:sz w:val="28"/>
          <w:szCs w:val="28"/>
          <w:rtl/>
        </w:rPr>
        <w:t xml:space="preserve"> </w:t>
      </w:r>
      <w:r w:rsidRPr="006360F6">
        <w:rPr>
          <w:rFonts w:hint="cs"/>
          <w:sz w:val="28"/>
          <w:szCs w:val="28"/>
          <w:rtl/>
        </w:rPr>
        <w:t>ضعیف</w:t>
      </w:r>
      <w:r w:rsidRPr="006360F6">
        <w:rPr>
          <w:sz w:val="28"/>
          <w:szCs w:val="28"/>
          <w:rtl/>
        </w:rPr>
        <w:t xml:space="preserve"> </w:t>
      </w:r>
      <w:r w:rsidRPr="006360F6">
        <w:rPr>
          <w:rFonts w:hint="cs"/>
          <w:sz w:val="28"/>
          <w:szCs w:val="28"/>
          <w:rtl/>
        </w:rPr>
        <w:t>ترکیب</w:t>
      </w:r>
      <w:r w:rsidRPr="006360F6">
        <w:rPr>
          <w:sz w:val="28"/>
          <w:szCs w:val="28"/>
          <w:rtl/>
        </w:rPr>
        <w:t xml:space="preserve"> </w:t>
      </w:r>
      <w:r w:rsidRPr="006360F6">
        <w:rPr>
          <w:rFonts w:hint="cs"/>
          <w:sz w:val="28"/>
          <w:szCs w:val="28"/>
          <w:rtl/>
        </w:rPr>
        <w:t>مناسبی</w:t>
      </w:r>
      <w:r w:rsidRPr="006360F6">
        <w:rPr>
          <w:sz w:val="28"/>
          <w:szCs w:val="28"/>
          <w:rtl/>
        </w:rPr>
        <w:t xml:space="preserve"> </w:t>
      </w:r>
      <w:r w:rsidRPr="006360F6">
        <w:rPr>
          <w:rFonts w:hint="cs"/>
          <w:sz w:val="28"/>
          <w:szCs w:val="28"/>
          <w:rtl/>
        </w:rPr>
        <w:t>است</w:t>
      </w:r>
      <w:r w:rsidRPr="006360F6">
        <w:rPr>
          <w:sz w:val="28"/>
          <w:szCs w:val="28"/>
          <w:rtl/>
        </w:rPr>
        <w:t xml:space="preserve">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86" w:name="_Toc396295928"/>
      <w:bookmarkStart w:id="87" w:name="_Toc396515893"/>
      <w:r w:rsidRPr="006360F6">
        <w:rPr>
          <w:rFonts w:ascii="B Lotus" w:eastAsia="Calibri" w:hAnsi="B Lotus"/>
          <w:b/>
          <w:bCs/>
          <w:sz w:val="32"/>
          <w:szCs w:val="28"/>
          <w:rtl/>
          <w:lang w:bidi="fa-IR"/>
        </w:rPr>
        <w:t xml:space="preserve">2-4-4- 3 </w:t>
      </w:r>
      <w:r w:rsidRPr="006360F6">
        <w:rPr>
          <w:rFonts w:ascii="B Lotus" w:eastAsia="Calibri" w:hAnsi="B Lotus" w:hint="cs"/>
          <w:b/>
          <w:bCs/>
          <w:sz w:val="32"/>
          <w:szCs w:val="28"/>
          <w:rtl/>
          <w:lang w:bidi="fa-IR"/>
        </w:rPr>
        <w:t>نظریه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جایگزینی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bookmarkEnd w:id="86"/>
      <w:bookmarkEnd w:id="87"/>
    </w:p>
    <w:p w:rsidR="00B05CBE" w:rsidRPr="006360F6" w:rsidRDefault="00B05CBE" w:rsidP="00B05CBE">
      <w:pPr>
        <w:bidi/>
        <w:spacing w:line="240" w:lineRule="auto"/>
        <w:jc w:val="both"/>
        <w:rPr>
          <w:b/>
          <w:bCs/>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جایگزین</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توانند</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توانایی</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اثرگذاری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رضایت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دستان</w:t>
      </w:r>
      <w:r w:rsidRPr="006360F6">
        <w:rPr>
          <w:sz w:val="28"/>
          <w:szCs w:val="28"/>
          <w:rtl/>
        </w:rPr>
        <w:t xml:space="preserve"> </w:t>
      </w:r>
      <w:r w:rsidRPr="006360F6">
        <w:rPr>
          <w:rFonts w:hint="cs"/>
          <w:sz w:val="28"/>
          <w:szCs w:val="28"/>
          <w:rtl/>
        </w:rPr>
        <w:t>برتری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معینی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تواند</w:t>
      </w:r>
      <w:r w:rsidRPr="006360F6">
        <w:rPr>
          <w:sz w:val="28"/>
          <w:szCs w:val="28"/>
          <w:rtl/>
        </w:rPr>
        <w:t xml:space="preserve"> </w:t>
      </w:r>
      <w:r w:rsidRPr="006360F6">
        <w:rPr>
          <w:rFonts w:hint="cs"/>
          <w:sz w:val="28"/>
          <w:szCs w:val="28"/>
          <w:rtl/>
        </w:rPr>
        <w:t>بدون</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محوله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دهد</w:t>
      </w:r>
      <w:r w:rsidRPr="006360F6">
        <w:rPr>
          <w:sz w:val="28"/>
          <w:szCs w:val="28"/>
          <w:rtl/>
        </w:rPr>
        <w:t>.</w:t>
      </w:r>
    </w:p>
    <w:p w:rsidR="00B05CBE" w:rsidRPr="006360F6" w:rsidRDefault="00B05CBE" w:rsidP="00B05CBE">
      <w:pPr>
        <w:bidi/>
        <w:spacing w:line="240" w:lineRule="auto"/>
        <w:jc w:val="both"/>
        <w:rPr>
          <w:sz w:val="28"/>
          <w:szCs w:val="28"/>
          <w:rtl/>
        </w:rPr>
      </w:pPr>
      <w:r w:rsidRPr="006360F6">
        <w:rPr>
          <w:sz w:val="28"/>
          <w:szCs w:val="28"/>
          <w:rtl/>
        </w:rPr>
        <w:t xml:space="preserve"> </w:t>
      </w:r>
      <w:r w:rsidRPr="006360F6">
        <w:rPr>
          <w:rFonts w:hint="cs"/>
          <w:sz w:val="28"/>
          <w:szCs w:val="28"/>
          <w:rtl/>
        </w:rPr>
        <w:t>طبق</w:t>
      </w:r>
      <w:r w:rsidRPr="006360F6">
        <w:rPr>
          <w:sz w:val="28"/>
          <w:szCs w:val="28"/>
          <w:rtl/>
        </w:rPr>
        <w:t xml:space="preserve"> </w:t>
      </w:r>
      <w:r w:rsidRPr="006360F6">
        <w:rPr>
          <w:rFonts w:hint="cs"/>
          <w:sz w:val="28"/>
          <w:szCs w:val="28"/>
          <w:rtl/>
        </w:rPr>
        <w:t>مبانی</w:t>
      </w:r>
      <w:r w:rsidRPr="006360F6">
        <w:rPr>
          <w:sz w:val="28"/>
          <w:szCs w:val="28"/>
          <w:rtl/>
        </w:rPr>
        <w:t xml:space="preserve"> </w:t>
      </w:r>
      <w:r w:rsidRPr="006360F6">
        <w:rPr>
          <w:rFonts w:hint="cs"/>
          <w:sz w:val="28"/>
          <w:szCs w:val="28"/>
          <w:rtl/>
        </w:rPr>
        <w:t>دیدگاه</w:t>
      </w:r>
      <w:r w:rsidRPr="006360F6">
        <w:rPr>
          <w:sz w:val="28"/>
          <w:szCs w:val="28"/>
          <w:rtl/>
        </w:rPr>
        <w:t xml:space="preserve"> </w:t>
      </w:r>
      <w:r w:rsidRPr="006360F6">
        <w:rPr>
          <w:rFonts w:hint="cs"/>
          <w:sz w:val="28"/>
          <w:szCs w:val="28"/>
          <w:rtl/>
        </w:rPr>
        <w:t>جایگزین</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برخلاف</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سنتی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سلسله</w:t>
      </w:r>
      <w:r w:rsidRPr="006360F6">
        <w:rPr>
          <w:sz w:val="28"/>
          <w:szCs w:val="28"/>
          <w:rtl/>
        </w:rPr>
        <w:t xml:space="preserve"> </w:t>
      </w:r>
      <w:r w:rsidRPr="006360F6">
        <w:rPr>
          <w:rFonts w:hint="cs"/>
          <w:sz w:val="28"/>
          <w:szCs w:val="28"/>
          <w:rtl/>
        </w:rPr>
        <w:t>مراتب</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همواره</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تلقی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کردند،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بسیاری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خارج</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w:t>
      </w:r>
      <w:r w:rsidRPr="006360F6">
        <w:rPr>
          <w:sz w:val="28"/>
          <w:szCs w:val="28"/>
          <w:rtl/>
        </w:rPr>
        <w:t xml:space="preserve"> </w:t>
      </w:r>
      <w:r w:rsidRPr="006360F6">
        <w:rPr>
          <w:rFonts w:hint="cs"/>
          <w:sz w:val="28"/>
          <w:szCs w:val="28"/>
          <w:rtl/>
        </w:rPr>
        <w:t>مناسبت</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توانند</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خنثی</w:t>
      </w:r>
      <w:r w:rsidRPr="006360F6">
        <w:rPr>
          <w:sz w:val="28"/>
          <w:szCs w:val="28"/>
          <w:rtl/>
        </w:rPr>
        <w:t xml:space="preserve"> </w:t>
      </w:r>
      <w:r w:rsidRPr="006360F6">
        <w:rPr>
          <w:rFonts w:hint="cs"/>
          <w:sz w:val="28"/>
          <w:szCs w:val="28"/>
          <w:rtl/>
        </w:rPr>
        <w:t>سازند</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92003D">
      <w:pPr>
        <w:bidi/>
        <w:spacing w:line="240" w:lineRule="auto"/>
        <w:jc w:val="both"/>
        <w:rPr>
          <w:sz w:val="28"/>
          <w:szCs w:val="28"/>
          <w:rtl/>
        </w:rPr>
      </w:pPr>
      <w:r w:rsidRPr="006360F6">
        <w:rPr>
          <w:rFonts w:hint="cs"/>
          <w:sz w:val="28"/>
          <w:szCs w:val="28"/>
          <w:rtl/>
        </w:rPr>
        <w:t>توانایی،</w:t>
      </w:r>
      <w:r w:rsidRPr="006360F6">
        <w:rPr>
          <w:sz w:val="28"/>
          <w:szCs w:val="28"/>
          <w:rtl/>
        </w:rPr>
        <w:t xml:space="preserve"> </w:t>
      </w:r>
      <w:r w:rsidRPr="006360F6">
        <w:rPr>
          <w:rFonts w:hint="cs"/>
          <w:sz w:val="28"/>
          <w:szCs w:val="28"/>
          <w:rtl/>
        </w:rPr>
        <w:t>تجربه،</w:t>
      </w:r>
      <w:r w:rsidRPr="006360F6">
        <w:rPr>
          <w:sz w:val="28"/>
          <w:szCs w:val="28"/>
          <w:rtl/>
        </w:rPr>
        <w:t xml:space="preserve"> </w:t>
      </w:r>
      <w:r w:rsidRPr="006360F6">
        <w:rPr>
          <w:rFonts w:hint="cs"/>
          <w:sz w:val="28"/>
          <w:szCs w:val="28"/>
          <w:rtl/>
        </w:rPr>
        <w:t>دانش،</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نیاز</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استقلال،گرایش</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بی</w:t>
      </w:r>
      <w:r w:rsidRPr="006360F6">
        <w:rPr>
          <w:sz w:val="28"/>
          <w:szCs w:val="28"/>
          <w:rtl/>
        </w:rPr>
        <w:t xml:space="preserve"> </w:t>
      </w:r>
      <w:r w:rsidRPr="006360F6">
        <w:rPr>
          <w:rFonts w:hint="cs"/>
          <w:sz w:val="28"/>
          <w:szCs w:val="28"/>
          <w:rtl/>
        </w:rPr>
        <w:t>تفاوتی</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پاداش</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سازمان</w:t>
      </w:r>
      <w:r w:rsidR="0092003D">
        <w:rPr>
          <w:rFonts w:hint="cs"/>
          <w:sz w:val="28"/>
          <w:szCs w:val="28"/>
          <w:rtl/>
        </w:rPr>
        <w:t>.</w:t>
      </w:r>
      <w:r w:rsidRPr="006360F6">
        <w:rPr>
          <w:rFonts w:hint="cs"/>
          <w:sz w:val="28"/>
          <w:szCs w:val="28"/>
          <w:rtl/>
        </w:rPr>
        <w:t xml:space="preserve"> </w:t>
      </w:r>
    </w:p>
    <w:p w:rsidR="00B05CBE" w:rsidRPr="006360F6" w:rsidRDefault="00B05CBE" w:rsidP="0092003D">
      <w:pPr>
        <w:bidi/>
        <w:spacing w:line="240" w:lineRule="auto"/>
        <w:jc w:val="both"/>
        <w:rPr>
          <w:sz w:val="28"/>
          <w:szCs w:val="28"/>
          <w:rtl/>
        </w:rPr>
      </w:pPr>
      <w:r w:rsidRPr="006360F6">
        <w:rPr>
          <w:rFonts w:hint="cs"/>
          <w:sz w:val="28"/>
          <w:szCs w:val="28"/>
          <w:rtl/>
        </w:rPr>
        <w:t>اگر</w:t>
      </w:r>
      <w:r w:rsidRPr="006360F6">
        <w:rPr>
          <w:sz w:val="28"/>
          <w:szCs w:val="28"/>
          <w:rtl/>
        </w:rPr>
        <w:t xml:space="preserve"> </w:t>
      </w:r>
      <w:r w:rsidRPr="006360F6">
        <w:rPr>
          <w:rFonts w:hint="cs"/>
          <w:sz w:val="28"/>
          <w:szCs w:val="28"/>
          <w:rtl/>
        </w:rPr>
        <w:t>وظیفه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بتواند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اندازه</w:t>
      </w:r>
      <w:r w:rsidRPr="006360F6">
        <w:rPr>
          <w:sz w:val="28"/>
          <w:szCs w:val="28"/>
          <w:rtl/>
        </w:rPr>
        <w:t xml:space="preserve"> </w:t>
      </w:r>
      <w:r w:rsidRPr="006360F6">
        <w:rPr>
          <w:rFonts w:hint="cs"/>
          <w:sz w:val="28"/>
          <w:szCs w:val="28"/>
          <w:rtl/>
        </w:rPr>
        <w:t>کافی</w:t>
      </w:r>
      <w:r w:rsidRPr="006360F6">
        <w:rPr>
          <w:sz w:val="28"/>
          <w:szCs w:val="28"/>
          <w:rtl/>
        </w:rPr>
        <w:t xml:space="preserve"> </w:t>
      </w:r>
      <w:r w:rsidRPr="006360F6">
        <w:rPr>
          <w:rFonts w:hint="cs"/>
          <w:sz w:val="28"/>
          <w:szCs w:val="28"/>
          <w:rtl/>
        </w:rPr>
        <w:t>نیازهای</w:t>
      </w:r>
      <w:r w:rsidRPr="006360F6">
        <w:rPr>
          <w:sz w:val="28"/>
          <w:szCs w:val="28"/>
          <w:rtl/>
        </w:rPr>
        <w:t xml:space="preserve"> </w:t>
      </w:r>
      <w:r w:rsidRPr="006360F6">
        <w:rPr>
          <w:rFonts w:hint="cs"/>
          <w:sz w:val="28"/>
          <w:szCs w:val="28"/>
          <w:rtl/>
        </w:rPr>
        <w:t>درونی</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ارضاء</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نیازی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حمایت</w:t>
      </w:r>
      <w:r w:rsidRPr="006360F6">
        <w:rPr>
          <w:sz w:val="28"/>
          <w:szCs w:val="28"/>
          <w:rtl/>
        </w:rPr>
        <w:t xml:space="preserve"> </w:t>
      </w:r>
      <w:r w:rsidRPr="006360F6">
        <w:rPr>
          <w:rFonts w:hint="cs"/>
          <w:sz w:val="28"/>
          <w:szCs w:val="28"/>
          <w:rtl/>
        </w:rPr>
        <w:t>رهبر</w:t>
      </w:r>
      <w:r w:rsidR="0092003D">
        <w:rPr>
          <w:sz w:val="28"/>
          <w:szCs w:val="28"/>
          <w:rtl/>
        </w:rPr>
        <w:t xml:space="preserve"> </w:t>
      </w:r>
      <w:r w:rsidRPr="006360F6">
        <w:rPr>
          <w:rFonts w:hint="cs"/>
          <w:sz w:val="28"/>
          <w:szCs w:val="28"/>
          <w:rtl/>
        </w:rPr>
        <w:t>ندارند</w:t>
      </w:r>
      <w:r w:rsidRPr="006360F6">
        <w:rPr>
          <w:sz w:val="28"/>
          <w:szCs w:val="28"/>
          <w:rtl/>
        </w:rPr>
        <w:t>.</w:t>
      </w:r>
      <w:r w:rsidRPr="006360F6">
        <w:rPr>
          <w:rFonts w:hint="cs"/>
          <w:sz w:val="28"/>
          <w:szCs w:val="28"/>
          <w:rtl/>
        </w:rPr>
        <w:t>آن</w:t>
      </w:r>
      <w:r w:rsidRPr="006360F6">
        <w:rPr>
          <w:sz w:val="28"/>
          <w:szCs w:val="28"/>
          <w:rtl/>
        </w:rPr>
        <w:t xml:space="preserve"> </w:t>
      </w:r>
      <w:r w:rsidRPr="006360F6">
        <w:rPr>
          <w:rFonts w:hint="cs"/>
          <w:sz w:val="28"/>
          <w:szCs w:val="28"/>
          <w:rtl/>
        </w:rPr>
        <w:t>دسته</w:t>
      </w:r>
      <w:r w:rsidR="00EB0E9B">
        <w:rPr>
          <w:rFonts w:hint="cs"/>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ویژگیهای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ممکن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بتوانند</w:t>
      </w:r>
      <w:r w:rsidRPr="006360F6">
        <w:rPr>
          <w:sz w:val="28"/>
          <w:szCs w:val="28"/>
          <w:rtl/>
        </w:rPr>
        <w:t xml:space="preserve"> </w:t>
      </w:r>
      <w:r w:rsidRPr="006360F6">
        <w:rPr>
          <w:rFonts w:hint="cs"/>
          <w:sz w:val="28"/>
          <w:szCs w:val="28"/>
          <w:rtl/>
        </w:rPr>
        <w:t>جایگزین</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عبارتند</w:t>
      </w:r>
      <w:r w:rsidRPr="006360F6">
        <w:rPr>
          <w:sz w:val="28"/>
          <w:szCs w:val="28"/>
          <w:rtl/>
        </w:rPr>
        <w:t xml:space="preserve"> </w:t>
      </w:r>
      <w:r w:rsidRPr="006360F6">
        <w:rPr>
          <w:rFonts w:hint="cs"/>
          <w:sz w:val="28"/>
          <w:szCs w:val="28"/>
          <w:rtl/>
        </w:rPr>
        <w:t>از</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برنامه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هدفهای</w:t>
      </w:r>
      <w:r w:rsidRPr="006360F6">
        <w:rPr>
          <w:sz w:val="28"/>
          <w:szCs w:val="28"/>
          <w:rtl/>
        </w:rPr>
        <w:t xml:space="preserve"> </w:t>
      </w:r>
      <w:r w:rsidRPr="006360F6">
        <w:rPr>
          <w:rFonts w:hint="cs"/>
          <w:sz w:val="28"/>
          <w:szCs w:val="28"/>
          <w:rtl/>
        </w:rPr>
        <w:t>صریح</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روشن،</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مقررات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روشها،</w:t>
      </w:r>
      <w:r w:rsidRPr="006360F6">
        <w:rPr>
          <w:sz w:val="28"/>
          <w:szCs w:val="28"/>
          <w:rtl/>
        </w:rPr>
        <w:t xml:space="preserve"> </w:t>
      </w:r>
      <w:r w:rsidRPr="006360F6">
        <w:rPr>
          <w:rFonts w:hint="cs"/>
          <w:sz w:val="28"/>
          <w:szCs w:val="28"/>
          <w:rtl/>
        </w:rPr>
        <w:t>گروههای</w:t>
      </w:r>
      <w:r w:rsidRPr="006360F6">
        <w:rPr>
          <w:sz w:val="28"/>
          <w:szCs w:val="28"/>
          <w:rtl/>
        </w:rPr>
        <w:t xml:space="preserve"> </w:t>
      </w:r>
      <w:r w:rsidRPr="006360F6">
        <w:rPr>
          <w:rFonts w:hint="cs"/>
          <w:sz w:val="28"/>
          <w:szCs w:val="28"/>
          <w:rtl/>
        </w:rPr>
        <w:t>کاری</w:t>
      </w:r>
      <w:r w:rsidRPr="006360F6">
        <w:rPr>
          <w:sz w:val="28"/>
          <w:szCs w:val="28"/>
          <w:rtl/>
        </w:rPr>
        <w:t xml:space="preserve"> </w:t>
      </w:r>
      <w:r w:rsidRPr="006360F6">
        <w:rPr>
          <w:rFonts w:hint="cs"/>
          <w:sz w:val="28"/>
          <w:szCs w:val="28"/>
          <w:rtl/>
        </w:rPr>
        <w:t>متحد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منسجم،</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ساختار</w:t>
      </w:r>
      <w:r w:rsidRPr="006360F6">
        <w:rPr>
          <w:sz w:val="28"/>
          <w:szCs w:val="28"/>
          <w:rtl/>
        </w:rPr>
        <w:t xml:space="preserve"> </w:t>
      </w:r>
      <w:r w:rsidRPr="006360F6">
        <w:rPr>
          <w:rFonts w:hint="cs"/>
          <w:sz w:val="28"/>
          <w:szCs w:val="28"/>
          <w:rtl/>
        </w:rPr>
        <w:t>دقیق</w:t>
      </w:r>
      <w:r w:rsidRPr="006360F6">
        <w:rPr>
          <w:sz w:val="28"/>
          <w:szCs w:val="28"/>
          <w:rtl/>
        </w:rPr>
        <w:t xml:space="preserve"> </w:t>
      </w:r>
      <w:r w:rsidRPr="006360F6">
        <w:rPr>
          <w:rFonts w:hint="cs"/>
          <w:sz w:val="28"/>
          <w:szCs w:val="28"/>
          <w:rtl/>
        </w:rPr>
        <w:t>پاداش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فاصله</w:t>
      </w:r>
      <w:r w:rsidRPr="006360F6">
        <w:rPr>
          <w:sz w:val="28"/>
          <w:szCs w:val="28"/>
          <w:rtl/>
        </w:rPr>
        <w:t xml:space="preserve"> </w:t>
      </w:r>
      <w:r w:rsidRPr="006360F6">
        <w:rPr>
          <w:rFonts w:hint="cs"/>
          <w:sz w:val="28"/>
          <w:szCs w:val="28"/>
          <w:rtl/>
        </w:rPr>
        <w:t>فیزیکی</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سرپرست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زیردست</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تحقیق</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اولیه</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جایگزین</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تایید</w:t>
      </w:r>
      <w:r w:rsidRPr="006360F6">
        <w:rPr>
          <w:sz w:val="28"/>
          <w:szCs w:val="28"/>
          <w:rtl/>
        </w:rPr>
        <w:t xml:space="preserve"> </w:t>
      </w:r>
      <w:r w:rsidRPr="006360F6">
        <w:rPr>
          <w:rFonts w:hint="cs"/>
          <w:sz w:val="28"/>
          <w:szCs w:val="28"/>
          <w:rtl/>
        </w:rPr>
        <w:t>قرارداده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لیکن</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بیشتری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شناسایی</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جایگزین</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بالقوه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بر</w:t>
      </w:r>
      <w:r w:rsidRPr="006360F6">
        <w:rPr>
          <w:sz w:val="28"/>
          <w:szCs w:val="28"/>
          <w:rtl/>
        </w:rPr>
        <w:t xml:space="preserve"> </w:t>
      </w:r>
      <w:r w:rsidR="00C14760">
        <w:rPr>
          <w:rFonts w:hint="cs"/>
          <w:sz w:val="28"/>
          <w:szCs w:val="28"/>
          <w:rtl/>
        </w:rPr>
        <w:t>اثرب</w:t>
      </w:r>
      <w:r w:rsidRPr="006360F6">
        <w:rPr>
          <w:rFonts w:hint="cs"/>
          <w:sz w:val="28"/>
          <w:szCs w:val="28"/>
          <w:rtl/>
        </w:rPr>
        <w:t>خشی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ضروری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باشد</w:t>
      </w:r>
      <w:r w:rsidRPr="006360F6">
        <w:rPr>
          <w:sz w:val="28"/>
          <w:szCs w:val="28"/>
          <w:rtl/>
        </w:rPr>
        <w:t xml:space="preserve"> .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88" w:name="_Toc396295929"/>
      <w:bookmarkStart w:id="89" w:name="_Toc396515894"/>
      <w:r w:rsidRPr="006360F6">
        <w:rPr>
          <w:rFonts w:ascii="B Lotus" w:eastAsia="Calibri" w:hAnsi="B Lotus"/>
          <w:b/>
          <w:bCs/>
          <w:sz w:val="32"/>
          <w:szCs w:val="28"/>
          <w:rtl/>
          <w:lang w:bidi="fa-IR"/>
        </w:rPr>
        <w:t xml:space="preserve">2-4-4-4 </w:t>
      </w:r>
      <w:r w:rsidRPr="006360F6">
        <w:rPr>
          <w:rFonts w:ascii="B Lotus" w:eastAsia="Calibri" w:hAnsi="B Lotus" w:hint="cs"/>
          <w:b/>
          <w:bCs/>
          <w:sz w:val="32"/>
          <w:szCs w:val="28"/>
          <w:rtl/>
          <w:lang w:bidi="fa-IR"/>
        </w:rPr>
        <w:t>نظریه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اسنادی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bookmarkEnd w:id="88"/>
      <w:bookmarkEnd w:id="89"/>
    </w:p>
    <w:p w:rsidR="00B05CBE" w:rsidRPr="006360F6" w:rsidRDefault="00B05CBE" w:rsidP="0092003D">
      <w:pPr>
        <w:bidi/>
        <w:spacing w:line="240" w:lineRule="auto"/>
        <w:jc w:val="both"/>
        <w:rPr>
          <w:sz w:val="28"/>
          <w:szCs w:val="28"/>
          <w:rtl/>
        </w:rPr>
      </w:pPr>
      <w:r w:rsidRPr="006360F6">
        <w:rPr>
          <w:rFonts w:hint="cs"/>
          <w:sz w:val="28"/>
          <w:szCs w:val="28"/>
          <w:rtl/>
        </w:rPr>
        <w:t>تئوری</w:t>
      </w:r>
      <w:r w:rsidRPr="006360F6">
        <w:rPr>
          <w:sz w:val="28"/>
          <w:szCs w:val="28"/>
          <w:rtl/>
        </w:rPr>
        <w:t xml:space="preserve"> </w:t>
      </w:r>
      <w:r w:rsidRPr="006360F6">
        <w:rPr>
          <w:rFonts w:hint="cs"/>
          <w:sz w:val="28"/>
          <w:szCs w:val="28"/>
          <w:rtl/>
        </w:rPr>
        <w:t>اسنادی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کسانی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کوشند</w:t>
      </w:r>
      <w:r w:rsidRPr="006360F6">
        <w:rPr>
          <w:sz w:val="28"/>
          <w:szCs w:val="28"/>
          <w:rtl/>
        </w:rPr>
        <w:t xml:space="preserve"> </w:t>
      </w:r>
      <w:r w:rsidRPr="006360F6">
        <w:rPr>
          <w:rFonts w:hint="cs"/>
          <w:sz w:val="28"/>
          <w:szCs w:val="28"/>
          <w:rtl/>
        </w:rPr>
        <w:t>روابط</w:t>
      </w:r>
      <w:r w:rsidRPr="006360F6">
        <w:rPr>
          <w:sz w:val="28"/>
          <w:szCs w:val="28"/>
          <w:rtl/>
        </w:rPr>
        <w:t xml:space="preserve"> </w:t>
      </w:r>
      <w:r w:rsidRPr="006360F6">
        <w:rPr>
          <w:rFonts w:hint="cs"/>
          <w:sz w:val="28"/>
          <w:szCs w:val="28"/>
          <w:rtl/>
        </w:rPr>
        <w:t>علی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معلولی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درک</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دیدگاه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اسنادی</w:t>
      </w:r>
      <w:r w:rsidRPr="006360F6">
        <w:rPr>
          <w:sz w:val="28"/>
          <w:szCs w:val="28"/>
          <w:rtl/>
        </w:rPr>
        <w:t xml:space="preserve"> </w:t>
      </w:r>
      <w:r w:rsidRPr="006360F6">
        <w:rPr>
          <w:rFonts w:hint="cs"/>
          <w:sz w:val="28"/>
          <w:szCs w:val="28"/>
          <w:rtl/>
        </w:rPr>
        <w:t>بیانگر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مطلب</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چیزی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مردم</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پژوهشگران</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اسنادی</w:t>
      </w:r>
      <w:r w:rsidRPr="006360F6">
        <w:rPr>
          <w:sz w:val="28"/>
          <w:szCs w:val="28"/>
          <w:rtl/>
        </w:rPr>
        <w:t xml:space="preserve"> </w:t>
      </w:r>
      <w:r w:rsidRPr="006360F6">
        <w:rPr>
          <w:rFonts w:hint="cs"/>
          <w:sz w:val="28"/>
          <w:szCs w:val="28"/>
          <w:rtl/>
        </w:rPr>
        <w:t>متوجه</w:t>
      </w:r>
      <w:r w:rsidRPr="006360F6">
        <w:rPr>
          <w:sz w:val="28"/>
          <w:szCs w:val="28"/>
          <w:rtl/>
        </w:rPr>
        <w:t xml:space="preserve"> </w:t>
      </w:r>
      <w:r w:rsidRPr="006360F6">
        <w:rPr>
          <w:rFonts w:hint="cs"/>
          <w:sz w:val="28"/>
          <w:szCs w:val="28"/>
          <w:rtl/>
        </w:rPr>
        <w:t>شدند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فراست</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بارز،</w:t>
      </w:r>
      <w:r w:rsidRPr="006360F6">
        <w:rPr>
          <w:sz w:val="28"/>
          <w:szCs w:val="28"/>
          <w:rtl/>
        </w:rPr>
        <w:t xml:space="preserve"> </w:t>
      </w:r>
      <w:r w:rsidRPr="006360F6">
        <w:rPr>
          <w:rFonts w:hint="cs"/>
          <w:sz w:val="28"/>
          <w:szCs w:val="28"/>
          <w:rtl/>
        </w:rPr>
        <w:t>ساعی،</w:t>
      </w:r>
      <w:r w:rsidRPr="006360F6">
        <w:rPr>
          <w:sz w:val="28"/>
          <w:szCs w:val="28"/>
          <w:rtl/>
        </w:rPr>
        <w:t xml:space="preserve"> </w:t>
      </w:r>
      <w:r w:rsidRPr="006360F6">
        <w:rPr>
          <w:rFonts w:hint="cs"/>
          <w:sz w:val="28"/>
          <w:szCs w:val="28"/>
          <w:rtl/>
        </w:rPr>
        <w:t>کوشا</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پرخاشگر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درک</w:t>
      </w:r>
      <w:r w:rsidRPr="006360F6">
        <w:rPr>
          <w:sz w:val="28"/>
          <w:szCs w:val="28"/>
          <w:rtl/>
        </w:rPr>
        <w:t xml:space="preserve"> </w:t>
      </w:r>
      <w:r w:rsidRPr="006360F6">
        <w:rPr>
          <w:rFonts w:hint="cs"/>
          <w:sz w:val="28"/>
          <w:szCs w:val="28"/>
          <w:rtl/>
        </w:rPr>
        <w:t>قوی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جاه</w:t>
      </w:r>
      <w:r w:rsidRPr="006360F6">
        <w:rPr>
          <w:sz w:val="28"/>
          <w:szCs w:val="28"/>
          <w:rtl/>
        </w:rPr>
        <w:t xml:space="preserve"> </w:t>
      </w:r>
      <w:r w:rsidRPr="006360F6">
        <w:rPr>
          <w:rFonts w:hint="cs"/>
          <w:sz w:val="28"/>
          <w:szCs w:val="28"/>
          <w:rtl/>
        </w:rPr>
        <w:t>طلب</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خور</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شایسته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همین</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رهبرانی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ابتکار</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رعایت</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نمرات</w:t>
      </w:r>
      <w:r w:rsidRPr="006360F6">
        <w:rPr>
          <w:sz w:val="28"/>
          <w:szCs w:val="28"/>
          <w:rtl/>
        </w:rPr>
        <w:t xml:space="preserve"> </w:t>
      </w:r>
      <w:r w:rsidRPr="006360F6">
        <w:rPr>
          <w:rFonts w:hint="cs"/>
          <w:sz w:val="28"/>
          <w:szCs w:val="28"/>
          <w:rtl/>
        </w:rPr>
        <w:t>بالایی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گیرند،</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ویژگیهایی</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معرف</w:t>
      </w:r>
      <w:r w:rsidRPr="006360F6">
        <w:rPr>
          <w:sz w:val="28"/>
          <w:szCs w:val="28"/>
          <w:rtl/>
        </w:rPr>
        <w:t xml:space="preserve"> </w:t>
      </w:r>
      <w:r w:rsidRPr="006360F6">
        <w:rPr>
          <w:rFonts w:hint="cs"/>
          <w:sz w:val="28"/>
          <w:szCs w:val="28"/>
          <w:rtl/>
        </w:rPr>
        <w:lastRenderedPageBreak/>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یعنی</w:t>
      </w:r>
      <w:r w:rsidRPr="006360F6">
        <w:rPr>
          <w:sz w:val="28"/>
          <w:szCs w:val="28"/>
          <w:rtl/>
        </w:rPr>
        <w:t xml:space="preserve"> </w:t>
      </w:r>
      <w:r w:rsidRPr="006360F6">
        <w:rPr>
          <w:rFonts w:hint="cs"/>
          <w:sz w:val="28"/>
          <w:szCs w:val="28"/>
          <w:rtl/>
        </w:rPr>
        <w:t>صرف</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موقعیت،</w:t>
      </w:r>
      <w:r w:rsidRPr="006360F6">
        <w:rPr>
          <w:sz w:val="28"/>
          <w:szCs w:val="28"/>
          <w:rtl/>
        </w:rPr>
        <w:t xml:space="preserve"> </w:t>
      </w:r>
      <w:r w:rsidRPr="006360F6">
        <w:rPr>
          <w:rFonts w:hint="cs"/>
          <w:sz w:val="28"/>
          <w:szCs w:val="28"/>
          <w:rtl/>
        </w:rPr>
        <w:t>کسی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سطح</w:t>
      </w:r>
      <w:r w:rsidRPr="006360F6">
        <w:rPr>
          <w:sz w:val="28"/>
          <w:szCs w:val="28"/>
          <w:rtl/>
        </w:rPr>
        <w:t xml:space="preserve"> </w:t>
      </w:r>
      <w:r w:rsidRPr="006360F6">
        <w:rPr>
          <w:rFonts w:hint="cs"/>
          <w:sz w:val="28"/>
          <w:szCs w:val="28"/>
          <w:rtl/>
        </w:rPr>
        <w:t>بالایی</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گیرد</w:t>
      </w:r>
      <w:r w:rsidRPr="006360F6">
        <w:rPr>
          <w:sz w:val="28"/>
          <w:szCs w:val="28"/>
          <w:rtl/>
        </w:rPr>
        <w:t xml:space="preserve"> </w:t>
      </w:r>
      <w:r w:rsidRPr="006360F6">
        <w:rPr>
          <w:rFonts w:hint="cs"/>
          <w:sz w:val="28"/>
          <w:szCs w:val="28"/>
          <w:rtl/>
        </w:rPr>
        <w:t>او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بهترین</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حساب</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آید</w:t>
      </w:r>
      <w:r w:rsidRPr="006360F6">
        <w:rPr>
          <w:sz w:val="28"/>
          <w:szCs w:val="28"/>
          <w:rtl/>
        </w:rPr>
        <w:t xml:space="preserve">. </w:t>
      </w:r>
      <w:r w:rsidRPr="006360F6">
        <w:rPr>
          <w:rFonts w:hint="cs"/>
          <w:sz w:val="28"/>
          <w:szCs w:val="28"/>
          <w:rtl/>
        </w:rPr>
        <w:t>یکی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جالبترین</w:t>
      </w:r>
      <w:r w:rsidRPr="006360F6">
        <w:rPr>
          <w:sz w:val="28"/>
          <w:szCs w:val="28"/>
          <w:rtl/>
        </w:rPr>
        <w:t xml:space="preserve"> </w:t>
      </w:r>
      <w:r w:rsidRPr="006360F6">
        <w:rPr>
          <w:rFonts w:hint="cs"/>
          <w:sz w:val="28"/>
          <w:szCs w:val="28"/>
          <w:rtl/>
        </w:rPr>
        <w:t>مطالبی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ادبیات</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اسنادی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پنداری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معمولا</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موفق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تصمیمات</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قاطع</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دارای</w:t>
      </w:r>
      <w:r w:rsidRPr="006360F6">
        <w:rPr>
          <w:sz w:val="28"/>
          <w:szCs w:val="28"/>
          <w:rtl/>
        </w:rPr>
        <w:t xml:space="preserve"> </w:t>
      </w:r>
      <w:r w:rsidRPr="006360F6">
        <w:rPr>
          <w:rFonts w:hint="cs"/>
          <w:sz w:val="28"/>
          <w:szCs w:val="28"/>
          <w:rtl/>
        </w:rPr>
        <w:t>ثبات</w:t>
      </w:r>
      <w:r w:rsidRPr="006360F6">
        <w:rPr>
          <w:sz w:val="28"/>
          <w:szCs w:val="28"/>
          <w:rtl/>
        </w:rPr>
        <w:t xml:space="preserve"> </w:t>
      </w:r>
      <w:r w:rsidRPr="006360F6">
        <w:rPr>
          <w:rFonts w:hint="cs"/>
          <w:sz w:val="28"/>
          <w:szCs w:val="28"/>
          <w:rtl/>
        </w:rPr>
        <w:t>رای</w:t>
      </w:r>
      <w:r w:rsidRPr="006360F6">
        <w:rPr>
          <w:sz w:val="28"/>
          <w:szCs w:val="28"/>
          <w:rtl/>
        </w:rPr>
        <w:t xml:space="preserve"> </w:t>
      </w:r>
      <w:r w:rsidRPr="006360F6">
        <w:rPr>
          <w:rFonts w:hint="cs"/>
          <w:sz w:val="28"/>
          <w:szCs w:val="28"/>
          <w:rtl/>
        </w:rPr>
        <w:t>بوده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متزلزل</w:t>
      </w:r>
      <w:r w:rsidRPr="006360F6">
        <w:rPr>
          <w:sz w:val="28"/>
          <w:szCs w:val="28"/>
          <w:rtl/>
        </w:rPr>
        <w:t xml:space="preserve"> </w:t>
      </w:r>
      <w:r w:rsidRPr="006360F6">
        <w:rPr>
          <w:rFonts w:hint="cs"/>
          <w:sz w:val="28"/>
          <w:szCs w:val="28"/>
          <w:rtl/>
        </w:rPr>
        <w:t>نیستند</w:t>
      </w:r>
      <w:r w:rsidRPr="006360F6">
        <w:rPr>
          <w:sz w:val="28"/>
          <w:szCs w:val="28"/>
          <w:rtl/>
        </w:rPr>
        <w:t xml:space="preserve">. </w:t>
      </w:r>
      <w:r w:rsidRPr="006360F6">
        <w:rPr>
          <w:rFonts w:hint="cs"/>
          <w:sz w:val="28"/>
          <w:szCs w:val="28"/>
          <w:rtl/>
        </w:rPr>
        <w:t>مدارک</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شواهد</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قهرمان</w:t>
      </w:r>
      <w:r w:rsidRPr="006360F6">
        <w:rPr>
          <w:sz w:val="28"/>
          <w:szCs w:val="28"/>
          <w:rtl/>
        </w:rPr>
        <w:t xml:space="preserve"> </w:t>
      </w:r>
      <w:r w:rsidRPr="006360F6">
        <w:rPr>
          <w:rFonts w:hint="cs"/>
          <w:sz w:val="28"/>
          <w:szCs w:val="28"/>
          <w:rtl/>
        </w:rPr>
        <w:t>کسی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کارهای</w:t>
      </w:r>
      <w:r w:rsidRPr="006360F6">
        <w:rPr>
          <w:sz w:val="28"/>
          <w:szCs w:val="28"/>
          <w:rtl/>
        </w:rPr>
        <w:t xml:space="preserve"> </w:t>
      </w:r>
      <w:r w:rsidRPr="006360F6">
        <w:rPr>
          <w:rFonts w:hint="cs"/>
          <w:sz w:val="28"/>
          <w:szCs w:val="28"/>
          <w:rtl/>
        </w:rPr>
        <w:t>غیر</w:t>
      </w:r>
      <w:r w:rsidRPr="006360F6">
        <w:rPr>
          <w:sz w:val="28"/>
          <w:szCs w:val="28"/>
          <w:rtl/>
        </w:rPr>
        <w:t xml:space="preserve"> </w:t>
      </w:r>
      <w:r w:rsidRPr="006360F6">
        <w:rPr>
          <w:rFonts w:hint="cs"/>
          <w:sz w:val="28"/>
          <w:szCs w:val="28"/>
          <w:rtl/>
        </w:rPr>
        <w:t>عادی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زند</w:t>
      </w:r>
      <w:r w:rsidRPr="006360F6">
        <w:rPr>
          <w:sz w:val="28"/>
          <w:szCs w:val="28"/>
          <w:rtl/>
        </w:rPr>
        <w:t xml:space="preserve"> </w:t>
      </w:r>
      <w:r w:rsidRPr="006360F6">
        <w:rPr>
          <w:rFonts w:hint="cs"/>
          <w:sz w:val="28"/>
          <w:szCs w:val="28"/>
          <w:rtl/>
        </w:rPr>
        <w:t>ولی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قاطعیت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پشتکار</w:t>
      </w:r>
      <w:r w:rsidRPr="006360F6">
        <w:rPr>
          <w:sz w:val="28"/>
          <w:szCs w:val="28"/>
          <w:rtl/>
        </w:rPr>
        <w:t xml:space="preserve"> </w:t>
      </w:r>
      <w:r w:rsidRPr="006360F6">
        <w:rPr>
          <w:rFonts w:hint="cs"/>
          <w:sz w:val="28"/>
          <w:szCs w:val="28"/>
          <w:rtl/>
        </w:rPr>
        <w:t>سرانجام</w:t>
      </w:r>
      <w:r w:rsidRPr="006360F6">
        <w:rPr>
          <w:sz w:val="28"/>
          <w:szCs w:val="28"/>
          <w:rtl/>
        </w:rPr>
        <w:t xml:space="preserve"> </w:t>
      </w:r>
      <w:r w:rsidRPr="006360F6">
        <w:rPr>
          <w:rFonts w:hint="cs"/>
          <w:sz w:val="28"/>
          <w:szCs w:val="28"/>
          <w:rtl/>
        </w:rPr>
        <w:t>پیروز</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وقتی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فرودست</w:t>
      </w:r>
      <w:r w:rsidRPr="006360F6">
        <w:rPr>
          <w:sz w:val="28"/>
          <w:szCs w:val="28"/>
          <w:rtl/>
        </w:rPr>
        <w:t xml:space="preserve"> </w:t>
      </w:r>
      <w:r w:rsidRPr="006360F6">
        <w:rPr>
          <w:rFonts w:hint="cs"/>
          <w:sz w:val="28"/>
          <w:szCs w:val="28"/>
          <w:rtl/>
        </w:rPr>
        <w:t>پایین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ممکن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ناشی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یکی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بسیاری</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چون</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ضعیف،</w:t>
      </w:r>
      <w:r w:rsidRPr="006360F6">
        <w:rPr>
          <w:sz w:val="28"/>
          <w:szCs w:val="28"/>
          <w:rtl/>
        </w:rPr>
        <w:t xml:space="preserve"> </w:t>
      </w:r>
      <w:r w:rsidRPr="006360F6">
        <w:rPr>
          <w:rFonts w:hint="cs"/>
          <w:sz w:val="28"/>
          <w:szCs w:val="28"/>
          <w:rtl/>
        </w:rPr>
        <w:t>نبود</w:t>
      </w:r>
      <w:r w:rsidRPr="006360F6">
        <w:rPr>
          <w:sz w:val="28"/>
          <w:szCs w:val="28"/>
          <w:rtl/>
        </w:rPr>
        <w:t xml:space="preserve"> </w:t>
      </w:r>
      <w:r w:rsidRPr="006360F6">
        <w:rPr>
          <w:rFonts w:hint="cs"/>
          <w:sz w:val="28"/>
          <w:szCs w:val="28"/>
          <w:rtl/>
        </w:rPr>
        <w:t>انگیزه،</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زیاد</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کمبود</w:t>
      </w:r>
      <w:r w:rsidRPr="006360F6">
        <w:rPr>
          <w:sz w:val="28"/>
          <w:szCs w:val="28"/>
          <w:rtl/>
        </w:rPr>
        <w:t xml:space="preserve"> </w:t>
      </w:r>
      <w:r w:rsidRPr="006360F6">
        <w:rPr>
          <w:rFonts w:hint="cs"/>
          <w:sz w:val="28"/>
          <w:szCs w:val="28"/>
          <w:rtl/>
        </w:rPr>
        <w:t>وسایل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تجهیزات</w:t>
      </w:r>
      <w:r w:rsidRPr="006360F6">
        <w:rPr>
          <w:sz w:val="28"/>
          <w:szCs w:val="28"/>
          <w:rtl/>
        </w:rPr>
        <w:t xml:space="preserve"> </w:t>
      </w:r>
      <w:r w:rsidRPr="006360F6">
        <w:rPr>
          <w:rFonts w:hint="cs"/>
          <w:sz w:val="28"/>
          <w:szCs w:val="28"/>
          <w:rtl/>
        </w:rPr>
        <w:t>بداند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گفته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عامل</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اسناد</w:t>
      </w:r>
      <w:r w:rsidRPr="006360F6">
        <w:rPr>
          <w:sz w:val="28"/>
          <w:szCs w:val="28"/>
          <w:rtl/>
        </w:rPr>
        <w:t xml:space="preserve"> </w:t>
      </w:r>
      <w:r w:rsidRPr="006360F6">
        <w:rPr>
          <w:rFonts w:hint="cs"/>
          <w:sz w:val="28"/>
          <w:szCs w:val="28"/>
          <w:rtl/>
        </w:rPr>
        <w:t>کرده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نکته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اهمیتی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پژوهشگران</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آنچه</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درباره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میان</w:t>
      </w:r>
      <w:r w:rsidRPr="006360F6">
        <w:rPr>
          <w:sz w:val="28"/>
          <w:szCs w:val="28"/>
          <w:rtl/>
        </w:rPr>
        <w:t xml:space="preserve"> </w:t>
      </w:r>
      <w:r w:rsidRPr="006360F6">
        <w:rPr>
          <w:rFonts w:hint="cs"/>
          <w:sz w:val="28"/>
          <w:szCs w:val="28"/>
          <w:rtl/>
        </w:rPr>
        <w:t>بردن</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بستگی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دلایل</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چیز</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ضعیف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ناشی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اندک</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ناکافی</w:t>
      </w:r>
      <w:r w:rsidRPr="006360F6">
        <w:rPr>
          <w:sz w:val="28"/>
          <w:szCs w:val="28"/>
          <w:rtl/>
        </w:rPr>
        <w:t xml:space="preserve"> </w:t>
      </w:r>
      <w:r w:rsidRPr="006360F6">
        <w:rPr>
          <w:rFonts w:hint="cs"/>
          <w:sz w:val="28"/>
          <w:szCs w:val="28"/>
          <w:rtl/>
        </w:rPr>
        <w:t>بداند،</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کارمند</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سرپرستی</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تامین</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کرد،</w:t>
      </w:r>
      <w:r w:rsidRPr="006360F6">
        <w:rPr>
          <w:sz w:val="28"/>
          <w:szCs w:val="28"/>
          <w:rtl/>
        </w:rPr>
        <w:t xml:space="preserve"> </w:t>
      </w:r>
      <w:r w:rsidRPr="006360F6">
        <w:rPr>
          <w:rFonts w:hint="cs"/>
          <w:sz w:val="28"/>
          <w:szCs w:val="28"/>
          <w:rtl/>
        </w:rPr>
        <w:t>اگر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ضعف</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زیاد</w:t>
      </w:r>
      <w:r w:rsidRPr="006360F6">
        <w:rPr>
          <w:sz w:val="28"/>
          <w:szCs w:val="28"/>
          <w:rtl/>
        </w:rPr>
        <w:t xml:space="preserve"> </w:t>
      </w:r>
      <w:r w:rsidRPr="006360F6">
        <w:rPr>
          <w:rFonts w:hint="cs"/>
          <w:sz w:val="28"/>
          <w:szCs w:val="28"/>
          <w:rtl/>
        </w:rPr>
        <w:t>مربوط</w:t>
      </w:r>
      <w:r w:rsidRPr="006360F6">
        <w:rPr>
          <w:sz w:val="28"/>
          <w:szCs w:val="28"/>
          <w:rtl/>
        </w:rPr>
        <w:t xml:space="preserve"> </w:t>
      </w:r>
      <w:r w:rsidRPr="006360F6">
        <w:rPr>
          <w:rFonts w:hint="cs"/>
          <w:sz w:val="28"/>
          <w:szCs w:val="28"/>
          <w:rtl/>
        </w:rPr>
        <w:t>بداند،</w:t>
      </w:r>
      <w:r w:rsidRPr="006360F6">
        <w:rPr>
          <w:sz w:val="28"/>
          <w:szCs w:val="28"/>
          <w:rtl/>
        </w:rPr>
        <w:t xml:space="preserve"> </w:t>
      </w:r>
      <w:r w:rsidRPr="006360F6">
        <w:rPr>
          <w:rFonts w:hint="cs"/>
          <w:sz w:val="28"/>
          <w:szCs w:val="28"/>
          <w:rtl/>
        </w:rPr>
        <w:t>طبیعتا</w:t>
      </w:r>
      <w:r w:rsidRPr="006360F6">
        <w:rPr>
          <w:sz w:val="28"/>
          <w:szCs w:val="28"/>
          <w:rtl/>
        </w:rPr>
        <w:t xml:space="preserve"> </w:t>
      </w:r>
      <w:r w:rsidRPr="006360F6">
        <w:rPr>
          <w:rFonts w:hint="cs"/>
          <w:sz w:val="28"/>
          <w:szCs w:val="28"/>
          <w:rtl/>
        </w:rPr>
        <w:t>حجم</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کاهش</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 xml:space="preserve">داد </w:t>
      </w:r>
      <w:r w:rsidRPr="006360F6">
        <w:rPr>
          <w:sz w:val="28"/>
          <w:szCs w:val="28"/>
          <w:rtl/>
        </w:rPr>
        <w:t>(</w:t>
      </w:r>
      <w:r w:rsidRPr="006360F6">
        <w:rPr>
          <w:rFonts w:hint="cs"/>
          <w:sz w:val="28"/>
          <w:szCs w:val="28"/>
          <w:rtl/>
        </w:rPr>
        <w:t>حقیقتی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یوسفی،</w:t>
      </w:r>
      <w:r w:rsidRPr="006360F6">
        <w:rPr>
          <w:sz w:val="28"/>
          <w:szCs w:val="28"/>
          <w:rtl/>
        </w:rPr>
        <w:t xml:space="preserve"> 1389 ) .</w:t>
      </w:r>
    </w:p>
    <w:p w:rsidR="00B05CBE" w:rsidRPr="006360F6" w:rsidRDefault="00B05CBE" w:rsidP="00B05CBE">
      <w:pPr>
        <w:bidi/>
        <w:spacing w:line="240" w:lineRule="auto"/>
        <w:jc w:val="both"/>
        <w:rPr>
          <w:sz w:val="28"/>
          <w:szCs w:val="28"/>
          <w:rtl/>
        </w:rPr>
      </w:pPr>
      <w:r w:rsidRPr="006360F6">
        <w:rPr>
          <w:sz w:val="28"/>
          <w:szCs w:val="28"/>
          <w:rtl/>
        </w:rPr>
        <w:t xml:space="preserve"> </w:t>
      </w: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90" w:name="_Toc396295930"/>
      <w:bookmarkStart w:id="91" w:name="_Toc396515895"/>
      <w:r w:rsidRPr="006360F6">
        <w:rPr>
          <w:rFonts w:ascii="B Lotus" w:eastAsia="Calibri" w:hAnsi="B Lotus"/>
          <w:b/>
          <w:bCs/>
          <w:sz w:val="32"/>
          <w:szCs w:val="28"/>
          <w:rtl/>
          <w:lang w:bidi="fa-IR"/>
        </w:rPr>
        <w:t xml:space="preserve">2-4-4- 5 </w:t>
      </w:r>
      <w:r w:rsidRPr="006360F6">
        <w:rPr>
          <w:rFonts w:ascii="B Lotus" w:eastAsia="Calibri" w:hAnsi="B Lotus" w:hint="cs"/>
          <w:b/>
          <w:bCs/>
          <w:sz w:val="32"/>
          <w:szCs w:val="28"/>
          <w:rtl/>
          <w:lang w:bidi="fa-IR"/>
        </w:rPr>
        <w:t>نظریه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فره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مند</w:t>
      </w:r>
      <w:bookmarkEnd w:id="90"/>
      <w:bookmarkEnd w:id="91"/>
    </w:p>
    <w:p w:rsidR="00B05CBE" w:rsidRPr="006360F6" w:rsidRDefault="00B05CBE" w:rsidP="00482D95">
      <w:pPr>
        <w:bidi/>
        <w:spacing w:line="240" w:lineRule="auto"/>
        <w:jc w:val="both"/>
        <w:rPr>
          <w:sz w:val="28"/>
          <w:szCs w:val="28"/>
          <w:rtl/>
        </w:rPr>
      </w:pPr>
      <w:r w:rsidRPr="006360F6">
        <w:rPr>
          <w:rFonts w:hint="cs"/>
          <w:sz w:val="28"/>
          <w:szCs w:val="28"/>
          <w:rtl/>
        </w:rPr>
        <w:t>این</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بیانگر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مطلب</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چنانچه</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رفتارهای</w:t>
      </w:r>
      <w:r w:rsidRPr="006360F6">
        <w:rPr>
          <w:sz w:val="28"/>
          <w:szCs w:val="28"/>
          <w:rtl/>
        </w:rPr>
        <w:t xml:space="preserve"> </w:t>
      </w:r>
      <w:r w:rsidRPr="006360F6">
        <w:rPr>
          <w:rFonts w:hint="cs"/>
          <w:sz w:val="28"/>
          <w:szCs w:val="28"/>
          <w:rtl/>
        </w:rPr>
        <w:t>خاصی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ببینند،</w:t>
      </w:r>
      <w:r w:rsidRPr="006360F6">
        <w:rPr>
          <w:sz w:val="28"/>
          <w:szCs w:val="28"/>
          <w:rtl/>
        </w:rPr>
        <w:t xml:space="preserve"> </w:t>
      </w:r>
      <w:r w:rsidRPr="006360F6">
        <w:rPr>
          <w:rFonts w:hint="cs"/>
          <w:sz w:val="28"/>
          <w:szCs w:val="28"/>
          <w:rtl/>
        </w:rPr>
        <w:t>توانایی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خارق</w:t>
      </w:r>
      <w:r w:rsidRPr="006360F6">
        <w:rPr>
          <w:sz w:val="28"/>
          <w:szCs w:val="28"/>
          <w:rtl/>
        </w:rPr>
        <w:t xml:space="preserve"> </w:t>
      </w:r>
      <w:r w:rsidRPr="006360F6">
        <w:rPr>
          <w:rFonts w:hint="cs"/>
          <w:sz w:val="28"/>
          <w:szCs w:val="28"/>
          <w:rtl/>
        </w:rPr>
        <w:t>العاده</w:t>
      </w:r>
      <w:r w:rsidRPr="006360F6">
        <w:rPr>
          <w:sz w:val="28"/>
          <w:szCs w:val="28"/>
          <w:rtl/>
        </w:rPr>
        <w:t xml:space="preserve"> </w:t>
      </w:r>
      <w:r w:rsidRPr="006360F6">
        <w:rPr>
          <w:rFonts w:hint="cs"/>
          <w:sz w:val="28"/>
          <w:szCs w:val="28"/>
          <w:rtl/>
        </w:rPr>
        <w:t>یا</w:t>
      </w:r>
      <w:r w:rsidRPr="006360F6">
        <w:rPr>
          <w:sz w:val="28"/>
          <w:szCs w:val="28"/>
          <w:rtl/>
        </w:rPr>
        <w:t xml:space="preserve"> </w:t>
      </w:r>
      <w:r w:rsidRPr="006360F6">
        <w:rPr>
          <w:rFonts w:hint="cs"/>
          <w:sz w:val="28"/>
          <w:szCs w:val="28"/>
          <w:rtl/>
        </w:rPr>
        <w:t>قهرمانانه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وی</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تحقیقاتی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روی</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فره</w:t>
      </w:r>
      <w:r w:rsidRPr="006360F6">
        <w:rPr>
          <w:sz w:val="28"/>
          <w:szCs w:val="28"/>
          <w:rtl/>
        </w:rPr>
        <w:t xml:space="preserve"> </w:t>
      </w:r>
      <w:r w:rsidRPr="006360F6">
        <w:rPr>
          <w:rFonts w:hint="cs"/>
          <w:sz w:val="28"/>
          <w:szCs w:val="28"/>
          <w:rtl/>
        </w:rPr>
        <w:t>مند</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گونه</w:t>
      </w:r>
      <w:r w:rsidRPr="006360F6">
        <w:rPr>
          <w:sz w:val="28"/>
          <w:szCs w:val="28"/>
          <w:rtl/>
        </w:rPr>
        <w:t xml:space="preserve"> </w:t>
      </w:r>
      <w:r w:rsidRPr="006360F6">
        <w:rPr>
          <w:rFonts w:hint="cs"/>
          <w:sz w:val="28"/>
          <w:szCs w:val="28"/>
          <w:rtl/>
        </w:rPr>
        <w:t>رفتارهای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رهبرانی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موهبتی</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نیستند</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تفکیک</w:t>
      </w:r>
      <w:r w:rsidRPr="006360F6">
        <w:rPr>
          <w:sz w:val="28"/>
          <w:szCs w:val="28"/>
          <w:rtl/>
        </w:rPr>
        <w:t xml:space="preserve"> </w:t>
      </w:r>
      <w:r w:rsidRPr="006360F6">
        <w:rPr>
          <w:rFonts w:hint="cs"/>
          <w:sz w:val="28"/>
          <w:szCs w:val="28"/>
          <w:rtl/>
        </w:rPr>
        <w:t>کنند</w:t>
      </w:r>
      <w:r w:rsidR="00482D95">
        <w:rPr>
          <w:sz w:val="28"/>
          <w:szCs w:val="28"/>
          <w:rtl/>
        </w:rPr>
        <w:t>.</w:t>
      </w:r>
      <w:r w:rsidR="00482D95">
        <w:rPr>
          <w:rFonts w:hint="cs"/>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دسته</w:t>
      </w:r>
      <w:r w:rsidRPr="006360F6">
        <w:rPr>
          <w:sz w:val="28"/>
          <w:szCs w:val="28"/>
          <w:rtl/>
        </w:rPr>
        <w:t xml:space="preserve"> </w:t>
      </w:r>
      <w:r w:rsidRPr="006360F6">
        <w:rPr>
          <w:rFonts w:hint="cs"/>
          <w:sz w:val="28"/>
          <w:szCs w:val="28"/>
          <w:rtl/>
        </w:rPr>
        <w:t>تقسیم</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دسته</w:t>
      </w:r>
      <w:r w:rsidRPr="006360F6">
        <w:rPr>
          <w:sz w:val="28"/>
          <w:szCs w:val="28"/>
          <w:rtl/>
        </w:rPr>
        <w:t xml:space="preserve"> </w:t>
      </w:r>
      <w:r w:rsidRPr="006360F6">
        <w:rPr>
          <w:rFonts w:hint="cs"/>
          <w:sz w:val="28"/>
          <w:szCs w:val="28"/>
          <w:rtl/>
        </w:rPr>
        <w:t>کسانی</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تئوری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درباره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عملگرا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نامند،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ایجاد</w:t>
      </w:r>
      <w:r w:rsidRPr="006360F6">
        <w:rPr>
          <w:sz w:val="28"/>
          <w:szCs w:val="28"/>
          <w:rtl/>
        </w:rPr>
        <w:t xml:space="preserve"> </w:t>
      </w:r>
      <w:r w:rsidRPr="006360F6">
        <w:rPr>
          <w:rFonts w:hint="cs"/>
          <w:sz w:val="28"/>
          <w:szCs w:val="28"/>
          <w:rtl/>
        </w:rPr>
        <w:t>انگیزه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وظایف،</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شرایط</w:t>
      </w:r>
      <w:r w:rsidRPr="006360F6">
        <w:rPr>
          <w:sz w:val="28"/>
          <w:szCs w:val="28"/>
          <w:rtl/>
        </w:rPr>
        <w:t xml:space="preserve"> </w:t>
      </w:r>
      <w:r w:rsidRPr="006360F6">
        <w:rPr>
          <w:rFonts w:hint="cs"/>
          <w:sz w:val="28"/>
          <w:szCs w:val="28"/>
          <w:rtl/>
        </w:rPr>
        <w:t>کارهایی</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تامین</w:t>
      </w:r>
      <w:r w:rsidRPr="006360F6">
        <w:rPr>
          <w:sz w:val="28"/>
          <w:szCs w:val="28"/>
          <w:rtl/>
        </w:rPr>
        <w:t xml:space="preserve"> </w:t>
      </w:r>
      <w:r w:rsidRPr="006360F6">
        <w:rPr>
          <w:rFonts w:hint="cs"/>
          <w:sz w:val="28"/>
          <w:szCs w:val="28"/>
          <w:rtl/>
        </w:rPr>
        <w:t>هدفهای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نمایند،</w:t>
      </w:r>
      <w:r w:rsidRPr="006360F6">
        <w:rPr>
          <w:sz w:val="28"/>
          <w:szCs w:val="28"/>
          <w:rtl/>
        </w:rPr>
        <w:t xml:space="preserve"> </w:t>
      </w:r>
      <w:r w:rsidRPr="006360F6">
        <w:rPr>
          <w:rFonts w:hint="cs"/>
          <w:sz w:val="28"/>
          <w:szCs w:val="28"/>
          <w:rtl/>
        </w:rPr>
        <w:t>ولی</w:t>
      </w:r>
      <w:r w:rsidRPr="006360F6">
        <w:rPr>
          <w:sz w:val="28"/>
          <w:szCs w:val="28"/>
          <w:rtl/>
        </w:rPr>
        <w:t xml:space="preserve"> </w:t>
      </w:r>
      <w:r w:rsidRPr="006360F6">
        <w:rPr>
          <w:rFonts w:hint="cs"/>
          <w:sz w:val="28"/>
          <w:szCs w:val="28"/>
          <w:rtl/>
        </w:rPr>
        <w:t>دسته</w:t>
      </w:r>
      <w:r w:rsidRPr="006360F6">
        <w:rPr>
          <w:sz w:val="28"/>
          <w:szCs w:val="28"/>
          <w:rtl/>
        </w:rPr>
        <w:t xml:space="preserve"> </w:t>
      </w:r>
      <w:r w:rsidRPr="006360F6">
        <w:rPr>
          <w:rFonts w:hint="cs"/>
          <w:sz w:val="28"/>
          <w:szCs w:val="28"/>
          <w:rtl/>
        </w:rPr>
        <w:t>دیگری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صورتی</w:t>
      </w:r>
      <w:r w:rsidRPr="006360F6">
        <w:rPr>
          <w:sz w:val="28"/>
          <w:szCs w:val="28"/>
          <w:rtl/>
        </w:rPr>
        <w:t xml:space="preserve"> </w:t>
      </w:r>
      <w:r w:rsidRPr="006360F6">
        <w:rPr>
          <w:rFonts w:hint="cs"/>
          <w:sz w:val="28"/>
          <w:szCs w:val="28"/>
          <w:rtl/>
        </w:rPr>
        <w:t>بسیار</w:t>
      </w:r>
      <w:r w:rsidRPr="006360F6">
        <w:rPr>
          <w:sz w:val="28"/>
          <w:szCs w:val="28"/>
          <w:rtl/>
        </w:rPr>
        <w:t xml:space="preserve"> </w:t>
      </w:r>
      <w:r w:rsidRPr="006360F6">
        <w:rPr>
          <w:rFonts w:hint="cs"/>
          <w:sz w:val="28"/>
          <w:szCs w:val="28"/>
          <w:rtl/>
        </w:rPr>
        <w:t>عمیق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خارق</w:t>
      </w:r>
      <w:r w:rsidRPr="006360F6">
        <w:rPr>
          <w:sz w:val="28"/>
          <w:szCs w:val="28"/>
          <w:rtl/>
        </w:rPr>
        <w:t xml:space="preserve"> </w:t>
      </w:r>
      <w:r w:rsidRPr="006360F6">
        <w:rPr>
          <w:rFonts w:hint="cs"/>
          <w:sz w:val="28"/>
          <w:szCs w:val="28"/>
          <w:rtl/>
        </w:rPr>
        <w:t>العاده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اعمال</w:t>
      </w:r>
      <w:r w:rsidRPr="006360F6">
        <w:rPr>
          <w:sz w:val="28"/>
          <w:szCs w:val="28"/>
          <w:rtl/>
        </w:rPr>
        <w:t xml:space="preserve"> </w:t>
      </w:r>
      <w:r w:rsidRPr="006360F6">
        <w:rPr>
          <w:rFonts w:hint="cs"/>
          <w:sz w:val="28"/>
          <w:szCs w:val="28"/>
          <w:rtl/>
        </w:rPr>
        <w:t>نفوذ</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الهام</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بخشند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تعالی</w:t>
      </w:r>
      <w:r w:rsidRPr="006360F6">
        <w:rPr>
          <w:sz w:val="28"/>
          <w:szCs w:val="28"/>
          <w:rtl/>
        </w:rPr>
        <w:t xml:space="preserve"> </w:t>
      </w:r>
      <w:r w:rsidRPr="006360F6">
        <w:rPr>
          <w:rFonts w:hint="cs"/>
          <w:sz w:val="28"/>
          <w:szCs w:val="28"/>
          <w:rtl/>
        </w:rPr>
        <w:t>بخشیدن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خواسته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خود</w:t>
      </w:r>
      <w:r w:rsidRPr="006360F6">
        <w:rPr>
          <w:sz w:val="28"/>
          <w:szCs w:val="28"/>
          <w:rtl/>
        </w:rPr>
        <w:t xml:space="preserve"> (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سازمان</w:t>
      </w:r>
      <w:r w:rsidRPr="006360F6">
        <w:rPr>
          <w:sz w:val="28"/>
          <w:szCs w:val="28"/>
          <w:rtl/>
        </w:rPr>
        <w:t xml:space="preserve"> ) </w:t>
      </w:r>
      <w:r w:rsidRPr="006360F6">
        <w:rPr>
          <w:rFonts w:hint="cs"/>
          <w:sz w:val="28"/>
          <w:szCs w:val="28"/>
          <w:rtl/>
        </w:rPr>
        <w:t>رهبری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هدایت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نمایند</w:t>
      </w:r>
      <w:r w:rsidRPr="006360F6">
        <w:rPr>
          <w:sz w:val="28"/>
          <w:szCs w:val="28"/>
          <w:rtl/>
        </w:rPr>
        <w:t>.</w:t>
      </w:r>
      <w:r w:rsidRPr="006360F6">
        <w:rPr>
          <w:rFonts w:hint="cs"/>
          <w:sz w:val="28"/>
          <w:szCs w:val="28"/>
          <w:rtl/>
        </w:rPr>
        <w:t>این</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تعالی</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خیر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صلاح</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معطوف</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گذشته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بستر</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نوین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کوشند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میزان</w:t>
      </w:r>
      <w:r w:rsidRPr="006360F6">
        <w:rPr>
          <w:sz w:val="28"/>
          <w:szCs w:val="28"/>
          <w:rtl/>
        </w:rPr>
        <w:t xml:space="preserve"> </w:t>
      </w:r>
      <w:r w:rsidRPr="006360F6">
        <w:rPr>
          <w:rFonts w:hint="cs"/>
          <w:sz w:val="28"/>
          <w:szCs w:val="28"/>
          <w:rtl/>
        </w:rPr>
        <w:t>آگاهی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بیفزایند،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چنان</w:t>
      </w:r>
      <w:r w:rsidRPr="006360F6">
        <w:rPr>
          <w:sz w:val="28"/>
          <w:szCs w:val="28"/>
          <w:rtl/>
        </w:rPr>
        <w:t xml:space="preserve"> </w:t>
      </w:r>
      <w:r w:rsidRPr="006360F6">
        <w:rPr>
          <w:rFonts w:hint="cs"/>
          <w:sz w:val="28"/>
          <w:szCs w:val="28"/>
          <w:rtl/>
        </w:rPr>
        <w:t>قدرتی</w:t>
      </w:r>
      <w:r w:rsidRPr="006360F6">
        <w:rPr>
          <w:sz w:val="28"/>
          <w:szCs w:val="28"/>
          <w:rtl/>
        </w:rPr>
        <w:t xml:space="preserve"> </w:t>
      </w:r>
      <w:r w:rsidRPr="006360F6">
        <w:rPr>
          <w:rFonts w:hint="cs"/>
          <w:sz w:val="28"/>
          <w:szCs w:val="28"/>
          <w:rtl/>
        </w:rPr>
        <w:t>برخوردارند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اثر</w:t>
      </w:r>
      <w:r w:rsidRPr="006360F6">
        <w:rPr>
          <w:sz w:val="28"/>
          <w:szCs w:val="28"/>
          <w:rtl/>
        </w:rPr>
        <w:t xml:space="preserve"> </w:t>
      </w:r>
      <w:r w:rsidRPr="006360F6">
        <w:rPr>
          <w:rFonts w:hint="cs"/>
          <w:sz w:val="28"/>
          <w:szCs w:val="28"/>
          <w:rtl/>
        </w:rPr>
        <w:t>تلقین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وادار</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کارهای</w:t>
      </w:r>
      <w:r w:rsidRPr="006360F6">
        <w:rPr>
          <w:sz w:val="28"/>
          <w:szCs w:val="28"/>
          <w:rtl/>
        </w:rPr>
        <w:t xml:space="preserve"> </w:t>
      </w:r>
      <w:r w:rsidRPr="006360F6">
        <w:rPr>
          <w:rFonts w:hint="cs"/>
          <w:sz w:val="28"/>
          <w:szCs w:val="28"/>
          <w:rtl/>
        </w:rPr>
        <w:t>خارق</w:t>
      </w:r>
      <w:r w:rsidRPr="006360F6">
        <w:rPr>
          <w:sz w:val="28"/>
          <w:szCs w:val="28"/>
          <w:rtl/>
        </w:rPr>
        <w:t xml:space="preserve"> </w:t>
      </w:r>
      <w:r w:rsidRPr="006360F6">
        <w:rPr>
          <w:rFonts w:hint="cs"/>
          <w:sz w:val="28"/>
          <w:szCs w:val="28"/>
          <w:rtl/>
        </w:rPr>
        <w:t>العاده</w:t>
      </w:r>
      <w:r w:rsidRPr="006360F6">
        <w:rPr>
          <w:sz w:val="28"/>
          <w:szCs w:val="28"/>
          <w:rtl/>
        </w:rPr>
        <w:t xml:space="preserve"> </w:t>
      </w:r>
      <w:r w:rsidRPr="006360F6">
        <w:rPr>
          <w:rFonts w:hint="cs"/>
          <w:sz w:val="28"/>
          <w:szCs w:val="28"/>
          <w:rtl/>
        </w:rPr>
        <w:t>بزنند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هدفهای</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تامین</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واقع</w:t>
      </w:r>
      <w:r w:rsidRPr="006360F6">
        <w:rPr>
          <w:sz w:val="28"/>
          <w:szCs w:val="28"/>
          <w:rtl/>
        </w:rPr>
        <w:t xml:space="preserve"> </w:t>
      </w:r>
      <w:r w:rsidRPr="006360F6">
        <w:rPr>
          <w:rFonts w:hint="cs"/>
          <w:sz w:val="28"/>
          <w:szCs w:val="28"/>
          <w:rtl/>
        </w:rPr>
        <w:t>همه</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تعالی</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نوعی</w:t>
      </w:r>
      <w:r w:rsidRPr="006360F6">
        <w:rPr>
          <w:sz w:val="28"/>
          <w:szCs w:val="28"/>
          <w:rtl/>
        </w:rPr>
        <w:t xml:space="preserve"> </w:t>
      </w:r>
      <w:r w:rsidRPr="006360F6">
        <w:rPr>
          <w:rFonts w:hint="cs"/>
          <w:sz w:val="28"/>
          <w:szCs w:val="28"/>
          <w:rtl/>
        </w:rPr>
        <w:t>جذابیت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الوهیت</w:t>
      </w:r>
      <w:r w:rsidRPr="006360F6">
        <w:rPr>
          <w:sz w:val="28"/>
          <w:szCs w:val="28"/>
          <w:rtl/>
        </w:rPr>
        <w:t xml:space="preserve"> </w:t>
      </w:r>
      <w:r w:rsidRPr="006360F6">
        <w:rPr>
          <w:rFonts w:hint="cs"/>
          <w:sz w:val="28"/>
          <w:szCs w:val="28"/>
          <w:rtl/>
        </w:rPr>
        <w:t>برخوردارند؛</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نکات</w:t>
      </w:r>
      <w:r w:rsidRPr="006360F6">
        <w:rPr>
          <w:sz w:val="28"/>
          <w:szCs w:val="28"/>
          <w:rtl/>
        </w:rPr>
        <w:t xml:space="preserve"> </w:t>
      </w:r>
      <w:r w:rsidRPr="006360F6">
        <w:rPr>
          <w:rFonts w:hint="cs"/>
          <w:sz w:val="28"/>
          <w:szCs w:val="28"/>
          <w:rtl/>
        </w:rPr>
        <w:t>یاد</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واژه</w:t>
      </w:r>
      <w:r w:rsidRPr="006360F6">
        <w:rPr>
          <w:sz w:val="28"/>
          <w:szCs w:val="28"/>
          <w:rtl/>
        </w:rPr>
        <w:t xml:space="preserve"> </w:t>
      </w:r>
      <w:r w:rsidRPr="006360F6">
        <w:rPr>
          <w:rFonts w:hint="cs"/>
          <w:sz w:val="28"/>
          <w:szCs w:val="28"/>
          <w:rtl/>
        </w:rPr>
        <w:t>تعالی</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lastRenderedPageBreak/>
        <w:t>فرهمند</w:t>
      </w:r>
      <w:r w:rsidRPr="006360F6">
        <w:rPr>
          <w:sz w:val="28"/>
          <w:szCs w:val="28"/>
          <w:rtl/>
        </w:rPr>
        <w:t xml:space="preserve"> </w:t>
      </w:r>
      <w:r w:rsidRPr="006360F6">
        <w:rPr>
          <w:rFonts w:hint="cs"/>
          <w:sz w:val="28"/>
          <w:szCs w:val="28"/>
          <w:rtl/>
        </w:rPr>
        <w:t>مترادف</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چندین</w:t>
      </w:r>
      <w:r w:rsidRPr="006360F6">
        <w:rPr>
          <w:sz w:val="28"/>
          <w:szCs w:val="28"/>
          <w:rtl/>
        </w:rPr>
        <w:t xml:space="preserve"> </w:t>
      </w:r>
      <w:r w:rsidRPr="006360F6">
        <w:rPr>
          <w:rFonts w:hint="cs"/>
          <w:sz w:val="28"/>
          <w:szCs w:val="28"/>
          <w:rtl/>
        </w:rPr>
        <w:t>نویسنده</w:t>
      </w:r>
      <w:r w:rsidRPr="006360F6">
        <w:rPr>
          <w:sz w:val="28"/>
          <w:szCs w:val="28"/>
          <w:rtl/>
        </w:rPr>
        <w:t xml:space="preserve"> </w:t>
      </w:r>
      <w:r w:rsidRPr="006360F6">
        <w:rPr>
          <w:rFonts w:hint="cs"/>
          <w:sz w:val="28"/>
          <w:szCs w:val="28"/>
          <w:rtl/>
        </w:rPr>
        <w:t>کوشیده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شخصی</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فرهمند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شناسایی</w:t>
      </w:r>
      <w:r w:rsidRPr="006360F6">
        <w:rPr>
          <w:sz w:val="28"/>
          <w:szCs w:val="28"/>
          <w:rtl/>
        </w:rPr>
        <w:t xml:space="preserve"> </w:t>
      </w:r>
      <w:r w:rsidRPr="006360F6">
        <w:rPr>
          <w:rFonts w:hint="cs"/>
          <w:sz w:val="28"/>
          <w:szCs w:val="28"/>
          <w:rtl/>
        </w:rPr>
        <w:t xml:space="preserve">کنند </w:t>
      </w:r>
      <w:r w:rsidRPr="006360F6">
        <w:rPr>
          <w:sz w:val="28"/>
          <w:szCs w:val="28"/>
          <w:rtl/>
        </w:rPr>
        <w:t>(</w:t>
      </w:r>
      <w:r w:rsidRPr="006360F6">
        <w:rPr>
          <w:rFonts w:hint="cs"/>
          <w:sz w:val="28"/>
          <w:szCs w:val="28"/>
          <w:rtl/>
        </w:rPr>
        <w:t>کلانتری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1390).</w:t>
      </w:r>
    </w:p>
    <w:p w:rsidR="00910CA2" w:rsidRPr="006360F6" w:rsidRDefault="00910CA2" w:rsidP="00910CA2">
      <w:pPr>
        <w:bidi/>
        <w:spacing w:line="240" w:lineRule="auto"/>
        <w:jc w:val="both"/>
        <w:rPr>
          <w:sz w:val="20"/>
          <w:szCs w:val="20"/>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92" w:name="_Toc396295931"/>
      <w:bookmarkStart w:id="93" w:name="_Toc396515896"/>
      <w:r w:rsidRPr="006360F6">
        <w:rPr>
          <w:rFonts w:ascii="B Lotus" w:eastAsia="Calibri" w:hAnsi="B Lotus"/>
          <w:b/>
          <w:bCs/>
          <w:sz w:val="32"/>
          <w:szCs w:val="28"/>
          <w:rtl/>
          <w:lang w:bidi="fa-IR"/>
        </w:rPr>
        <w:t xml:space="preserve">2-4-4-6  </w:t>
      </w:r>
      <w:r w:rsidRPr="006360F6">
        <w:rPr>
          <w:rFonts w:ascii="B Lotus" w:eastAsia="Calibri" w:hAnsi="B Lotus" w:hint="cs"/>
          <w:b/>
          <w:bCs/>
          <w:sz w:val="32"/>
          <w:szCs w:val="28"/>
          <w:rtl/>
          <w:lang w:bidi="fa-IR"/>
        </w:rPr>
        <w:t>نظریه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رهبری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ممتاز</w:t>
      </w:r>
      <w:bookmarkEnd w:id="92"/>
      <w:bookmarkEnd w:id="93"/>
    </w:p>
    <w:p w:rsidR="00B05CBE" w:rsidRPr="006360F6" w:rsidRDefault="00B05CBE" w:rsidP="00B05CBE">
      <w:pPr>
        <w:bidi/>
        <w:spacing w:line="240" w:lineRule="auto"/>
        <w:jc w:val="both"/>
        <w:rPr>
          <w:sz w:val="28"/>
          <w:szCs w:val="28"/>
          <w:rtl/>
        </w:rPr>
      </w:pPr>
      <w:r w:rsidRPr="006360F6">
        <w:rPr>
          <w:rFonts w:hint="cs"/>
          <w:sz w:val="28"/>
          <w:szCs w:val="28"/>
          <w:rtl/>
        </w:rPr>
        <w:t>رهبران</w:t>
      </w:r>
      <w:r w:rsidRPr="006360F6">
        <w:rPr>
          <w:sz w:val="28"/>
          <w:szCs w:val="28"/>
          <w:rtl/>
        </w:rPr>
        <w:t xml:space="preserve"> </w:t>
      </w:r>
      <w:r w:rsidRPr="006360F6">
        <w:rPr>
          <w:rFonts w:hint="cs"/>
          <w:sz w:val="28"/>
          <w:szCs w:val="28"/>
          <w:rtl/>
        </w:rPr>
        <w:t>ممتاز</w:t>
      </w:r>
      <w:r w:rsidRPr="006360F6">
        <w:rPr>
          <w:sz w:val="28"/>
          <w:szCs w:val="28"/>
          <w:rtl/>
        </w:rPr>
        <w:t xml:space="preserve"> </w:t>
      </w:r>
      <w:r w:rsidRPr="006360F6">
        <w:rPr>
          <w:rFonts w:hint="cs"/>
          <w:sz w:val="28"/>
          <w:szCs w:val="28"/>
          <w:rtl/>
        </w:rPr>
        <w:t>بیشتر</w:t>
      </w:r>
      <w:r w:rsidRPr="006360F6">
        <w:rPr>
          <w:sz w:val="28"/>
          <w:szCs w:val="28"/>
          <w:rtl/>
        </w:rPr>
        <w:t xml:space="preserve"> </w:t>
      </w:r>
      <w:r w:rsidRPr="006360F6">
        <w:rPr>
          <w:rFonts w:hint="cs"/>
          <w:sz w:val="28"/>
          <w:szCs w:val="28"/>
          <w:rtl/>
        </w:rPr>
        <w:t>همانند</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معلم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مربی</w:t>
      </w:r>
      <w:r w:rsidRPr="006360F6">
        <w:rPr>
          <w:sz w:val="28"/>
          <w:szCs w:val="28"/>
          <w:rtl/>
        </w:rPr>
        <w:t xml:space="preserve"> </w:t>
      </w:r>
      <w:r w:rsidRPr="006360F6">
        <w:rPr>
          <w:rFonts w:hint="cs"/>
          <w:sz w:val="28"/>
          <w:szCs w:val="28"/>
          <w:rtl/>
        </w:rPr>
        <w:t>عمل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دیکتاتور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مستبد،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واسطه</w:t>
      </w:r>
      <w:r w:rsidRPr="006360F6">
        <w:rPr>
          <w:sz w:val="28"/>
          <w:szCs w:val="28"/>
          <w:rtl/>
        </w:rPr>
        <w:t xml:space="preserve"> </w:t>
      </w:r>
      <w:r w:rsidRPr="006360F6">
        <w:rPr>
          <w:rFonts w:hint="cs"/>
          <w:sz w:val="28"/>
          <w:szCs w:val="28"/>
          <w:rtl/>
        </w:rPr>
        <w:t>بکارگیری</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سبکی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قدرت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بخشند</w:t>
      </w:r>
      <w:r w:rsidRPr="006360F6">
        <w:rPr>
          <w:sz w:val="28"/>
          <w:szCs w:val="28"/>
          <w:rtl/>
        </w:rPr>
        <w:t xml:space="preserve">.  </w:t>
      </w:r>
      <w:r w:rsidRPr="006360F6">
        <w:rPr>
          <w:rFonts w:hint="cs"/>
          <w:sz w:val="28"/>
          <w:szCs w:val="28"/>
          <w:rtl/>
        </w:rPr>
        <w:t>طرز</w:t>
      </w:r>
      <w:r w:rsidRPr="006360F6">
        <w:rPr>
          <w:sz w:val="28"/>
          <w:szCs w:val="28"/>
          <w:rtl/>
        </w:rPr>
        <w:t xml:space="preserve"> </w:t>
      </w:r>
      <w:r w:rsidRPr="006360F6">
        <w:rPr>
          <w:rFonts w:hint="cs"/>
          <w:sz w:val="28"/>
          <w:szCs w:val="28"/>
          <w:rtl/>
        </w:rPr>
        <w:t>تفکر</w:t>
      </w:r>
      <w:r w:rsidRPr="006360F6">
        <w:rPr>
          <w:sz w:val="28"/>
          <w:szCs w:val="28"/>
          <w:rtl/>
        </w:rPr>
        <w:t xml:space="preserve"> </w:t>
      </w:r>
      <w:r w:rsidRPr="006360F6">
        <w:rPr>
          <w:rFonts w:hint="cs"/>
          <w:sz w:val="28"/>
          <w:szCs w:val="28"/>
          <w:rtl/>
        </w:rPr>
        <w:t>موثر،</w:t>
      </w:r>
      <w:r w:rsidRPr="006360F6">
        <w:rPr>
          <w:sz w:val="28"/>
          <w:szCs w:val="28"/>
          <w:rtl/>
        </w:rPr>
        <w:t xml:space="preserve"> </w:t>
      </w:r>
      <w:r w:rsidRPr="006360F6">
        <w:rPr>
          <w:rFonts w:hint="cs"/>
          <w:sz w:val="28"/>
          <w:szCs w:val="28"/>
          <w:rtl/>
        </w:rPr>
        <w:t>زیربنای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ممتاز</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تشکیل</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صاحب</w:t>
      </w:r>
      <w:r w:rsidRPr="006360F6">
        <w:rPr>
          <w:sz w:val="28"/>
          <w:szCs w:val="28"/>
          <w:rtl/>
        </w:rPr>
        <w:t xml:space="preserve"> </w:t>
      </w:r>
      <w:r w:rsidRPr="006360F6">
        <w:rPr>
          <w:rFonts w:hint="cs"/>
          <w:sz w:val="28"/>
          <w:szCs w:val="28"/>
          <w:rtl/>
        </w:rPr>
        <w:t>نظران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مدیران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تشویق</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نحوه</w:t>
      </w:r>
      <w:r w:rsidRPr="006360F6">
        <w:rPr>
          <w:sz w:val="28"/>
          <w:szCs w:val="28"/>
          <w:rtl/>
        </w:rPr>
        <w:t xml:space="preserve"> </w:t>
      </w:r>
      <w:r w:rsidRPr="006360F6">
        <w:rPr>
          <w:rFonts w:hint="cs"/>
          <w:sz w:val="28"/>
          <w:szCs w:val="28"/>
          <w:rtl/>
        </w:rPr>
        <w:t>تفکر</w:t>
      </w:r>
      <w:r w:rsidRPr="006360F6">
        <w:rPr>
          <w:sz w:val="28"/>
          <w:szCs w:val="28"/>
          <w:rtl/>
        </w:rPr>
        <w:t xml:space="preserve"> </w:t>
      </w:r>
      <w:r w:rsidRPr="006360F6">
        <w:rPr>
          <w:rFonts w:hint="cs"/>
          <w:sz w:val="28"/>
          <w:szCs w:val="28"/>
          <w:rtl/>
        </w:rPr>
        <w:t>موثر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بیاموزند</w:t>
      </w:r>
      <w:r w:rsidRPr="006360F6">
        <w:rPr>
          <w:sz w:val="28"/>
          <w:szCs w:val="28"/>
          <w:rtl/>
        </w:rPr>
        <w:t xml:space="preserve">. </w:t>
      </w:r>
      <w:r w:rsidRPr="006360F6">
        <w:rPr>
          <w:rFonts w:hint="cs"/>
          <w:sz w:val="28"/>
          <w:szCs w:val="28"/>
          <w:rtl/>
        </w:rPr>
        <w:t>بدین</w:t>
      </w:r>
      <w:r w:rsidRPr="006360F6">
        <w:rPr>
          <w:sz w:val="28"/>
          <w:szCs w:val="28"/>
          <w:rtl/>
        </w:rPr>
        <w:t xml:space="preserve"> </w:t>
      </w:r>
      <w:r w:rsidRPr="006360F6">
        <w:rPr>
          <w:rFonts w:hint="cs"/>
          <w:sz w:val="28"/>
          <w:szCs w:val="28"/>
          <w:rtl/>
        </w:rPr>
        <w:t>ترتیب</w:t>
      </w:r>
      <w:r w:rsidRPr="006360F6">
        <w:rPr>
          <w:sz w:val="28"/>
          <w:szCs w:val="28"/>
          <w:rtl/>
        </w:rPr>
        <w:t xml:space="preserve"> </w:t>
      </w:r>
      <w:r w:rsidRPr="006360F6">
        <w:rPr>
          <w:rFonts w:hint="cs"/>
          <w:sz w:val="28"/>
          <w:szCs w:val="28"/>
          <w:rtl/>
        </w:rPr>
        <w:t>انتظار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رود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احساسات</w:t>
      </w:r>
      <w:r w:rsidRPr="006360F6">
        <w:rPr>
          <w:sz w:val="28"/>
          <w:szCs w:val="28"/>
          <w:rtl/>
        </w:rPr>
        <w:t xml:space="preserve"> </w:t>
      </w:r>
      <w:r w:rsidRPr="006360F6">
        <w:rPr>
          <w:rFonts w:hint="cs"/>
          <w:sz w:val="28"/>
          <w:szCs w:val="28"/>
          <w:rtl/>
        </w:rPr>
        <w:t>کنترل</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انگیزه</w:t>
      </w:r>
      <w:r w:rsidRPr="006360F6">
        <w:rPr>
          <w:sz w:val="28"/>
          <w:szCs w:val="28"/>
          <w:rtl/>
        </w:rPr>
        <w:t xml:space="preserve"> </w:t>
      </w:r>
      <w:r w:rsidRPr="006360F6">
        <w:rPr>
          <w:rFonts w:hint="cs"/>
          <w:sz w:val="28"/>
          <w:szCs w:val="28"/>
          <w:rtl/>
        </w:rPr>
        <w:t>درونی</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افزایش</w:t>
      </w:r>
      <w:r w:rsidRPr="006360F6">
        <w:rPr>
          <w:sz w:val="28"/>
          <w:szCs w:val="28"/>
          <w:rtl/>
        </w:rPr>
        <w:t xml:space="preserve"> </w:t>
      </w:r>
      <w:r w:rsidRPr="006360F6">
        <w:rPr>
          <w:rFonts w:hint="cs"/>
          <w:sz w:val="28"/>
          <w:szCs w:val="28"/>
          <w:rtl/>
        </w:rPr>
        <w:t>یابد</w:t>
      </w:r>
      <w:r w:rsidRPr="006360F6">
        <w:rPr>
          <w:sz w:val="28"/>
          <w:szCs w:val="28"/>
          <w:rtl/>
        </w:rPr>
        <w:t xml:space="preserve">. </w:t>
      </w:r>
      <w:r w:rsidRPr="006360F6">
        <w:rPr>
          <w:rFonts w:hint="cs"/>
          <w:sz w:val="28"/>
          <w:szCs w:val="28"/>
          <w:rtl/>
        </w:rPr>
        <w:t>بکارگیری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باعث</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مدیران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وقتشان</w:t>
      </w:r>
      <w:r w:rsidRPr="006360F6">
        <w:rPr>
          <w:sz w:val="28"/>
          <w:szCs w:val="28"/>
          <w:rtl/>
        </w:rPr>
        <w:t xml:space="preserve"> </w:t>
      </w:r>
      <w:r w:rsidRPr="006360F6">
        <w:rPr>
          <w:rFonts w:hint="cs"/>
          <w:sz w:val="28"/>
          <w:szCs w:val="28"/>
          <w:rtl/>
        </w:rPr>
        <w:t>بهتر</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تشویق</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بپردازند</w:t>
      </w:r>
      <w:r w:rsidRPr="006360F6">
        <w:rPr>
          <w:sz w:val="28"/>
          <w:szCs w:val="28"/>
          <w:rtl/>
        </w:rPr>
        <w:t xml:space="preserve">. </w:t>
      </w:r>
      <w:r w:rsidRPr="006360F6">
        <w:rPr>
          <w:rFonts w:hint="cs"/>
          <w:sz w:val="28"/>
          <w:szCs w:val="28"/>
          <w:rtl/>
        </w:rPr>
        <w:t>البته</w:t>
      </w:r>
      <w:r w:rsidRPr="006360F6">
        <w:rPr>
          <w:sz w:val="28"/>
          <w:szCs w:val="28"/>
          <w:rtl/>
        </w:rPr>
        <w:t xml:space="preserve"> </w:t>
      </w:r>
      <w:r w:rsidRPr="006360F6">
        <w:rPr>
          <w:rFonts w:hint="cs"/>
          <w:sz w:val="28"/>
          <w:szCs w:val="28"/>
          <w:rtl/>
        </w:rPr>
        <w:t>نیاز</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ارزیابی</w:t>
      </w:r>
      <w:r w:rsidRPr="006360F6">
        <w:rPr>
          <w:sz w:val="28"/>
          <w:szCs w:val="28"/>
          <w:rtl/>
        </w:rPr>
        <w:t xml:space="preserve"> </w:t>
      </w:r>
      <w:r w:rsidRPr="006360F6">
        <w:rPr>
          <w:rFonts w:hint="cs"/>
          <w:sz w:val="28"/>
          <w:szCs w:val="28"/>
          <w:rtl/>
        </w:rPr>
        <w:t>پیشنهادهای</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رویکرد</w:t>
      </w:r>
      <w:r w:rsidRPr="006360F6">
        <w:rPr>
          <w:sz w:val="28"/>
          <w:szCs w:val="28"/>
          <w:rtl/>
        </w:rPr>
        <w:t xml:space="preserve"> </w:t>
      </w:r>
      <w:r w:rsidRPr="006360F6">
        <w:rPr>
          <w:rFonts w:hint="cs"/>
          <w:sz w:val="28"/>
          <w:szCs w:val="28"/>
          <w:rtl/>
        </w:rPr>
        <w:t>تحقیقات</w:t>
      </w:r>
      <w:r w:rsidRPr="006360F6">
        <w:rPr>
          <w:sz w:val="28"/>
          <w:szCs w:val="28"/>
          <w:rtl/>
        </w:rPr>
        <w:t xml:space="preserve"> </w:t>
      </w:r>
      <w:r w:rsidRPr="006360F6">
        <w:rPr>
          <w:rFonts w:hint="cs"/>
          <w:sz w:val="28"/>
          <w:szCs w:val="28"/>
          <w:rtl/>
        </w:rPr>
        <w:t>بیشتری</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گیرد</w:t>
      </w:r>
      <w:r w:rsidRPr="006360F6">
        <w:rPr>
          <w:sz w:val="28"/>
          <w:szCs w:val="28"/>
          <w:rtl/>
        </w:rPr>
        <w:t>.</w:t>
      </w:r>
      <w:r w:rsidRPr="006360F6">
        <w:rPr>
          <w:rFonts w:hint="cs"/>
          <w:sz w:val="28"/>
          <w:szCs w:val="28"/>
          <w:rtl/>
        </w:rPr>
        <w:t xml:space="preserve"> رهبران</w:t>
      </w:r>
      <w:r w:rsidRPr="006360F6">
        <w:rPr>
          <w:sz w:val="28"/>
          <w:szCs w:val="28"/>
          <w:rtl/>
        </w:rPr>
        <w:t xml:space="preserve"> </w:t>
      </w:r>
      <w:r w:rsidRPr="006360F6">
        <w:rPr>
          <w:rFonts w:hint="cs"/>
          <w:sz w:val="28"/>
          <w:szCs w:val="28"/>
          <w:rtl/>
        </w:rPr>
        <w:t>کامیاب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برنده</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معلم</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w:t>
      </w:r>
      <w:r w:rsidR="00BD5140">
        <w:rPr>
          <w:rFonts w:hint="cs"/>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برنده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کامیاب</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دادن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تشویق</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پاداش</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دهند</w:t>
      </w:r>
      <w:r w:rsidRPr="006360F6">
        <w:rPr>
          <w:sz w:val="28"/>
          <w:szCs w:val="28"/>
          <w:rtl/>
        </w:rPr>
        <w:t>.</w:t>
      </w:r>
    </w:p>
    <w:p w:rsidR="00B05CBE" w:rsidRPr="006360F6" w:rsidRDefault="00B05CBE" w:rsidP="00B05CBE">
      <w:pPr>
        <w:bidi/>
        <w:spacing w:line="240" w:lineRule="auto"/>
        <w:jc w:val="both"/>
        <w:rPr>
          <w:sz w:val="20"/>
          <w:szCs w:val="20"/>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94" w:name="_Toc396295932"/>
      <w:bookmarkStart w:id="95" w:name="_Toc396515897"/>
      <w:r w:rsidRPr="006360F6">
        <w:rPr>
          <w:rFonts w:ascii="B Lotus" w:eastAsia="Calibri" w:hAnsi="B Lotus"/>
          <w:b/>
          <w:bCs/>
          <w:sz w:val="32"/>
          <w:szCs w:val="28"/>
          <w:rtl/>
          <w:lang w:bidi="fa-IR"/>
        </w:rPr>
        <w:t xml:space="preserve">2-4-4-7 </w:t>
      </w:r>
      <w:r w:rsidRPr="006360F6">
        <w:rPr>
          <w:rFonts w:ascii="B Lotus" w:eastAsia="Calibri" w:hAnsi="B Lotus" w:hint="cs"/>
          <w:b/>
          <w:bCs/>
          <w:sz w:val="32"/>
          <w:szCs w:val="28"/>
          <w:rtl/>
          <w:lang w:bidi="fa-IR"/>
        </w:rPr>
        <w:t>رهبری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تیمی</w:t>
      </w:r>
      <w:bookmarkEnd w:id="94"/>
      <w:bookmarkEnd w:id="95"/>
    </w:p>
    <w:p w:rsidR="00B05CBE" w:rsidRPr="006360F6" w:rsidRDefault="00B05CBE" w:rsidP="00BD5140">
      <w:pPr>
        <w:bidi/>
        <w:spacing w:line="240" w:lineRule="auto"/>
        <w:jc w:val="both"/>
        <w:rPr>
          <w:sz w:val="28"/>
          <w:szCs w:val="28"/>
          <w:rtl/>
        </w:rPr>
      </w:pPr>
      <w:r w:rsidRPr="006360F6">
        <w:rPr>
          <w:rFonts w:hint="cs"/>
          <w:sz w:val="28"/>
          <w:szCs w:val="28"/>
          <w:rtl/>
        </w:rPr>
        <w:t>رهبري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گروه هاي</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تيم هاي</w:t>
      </w:r>
      <w:r w:rsidRPr="006360F6">
        <w:rPr>
          <w:sz w:val="28"/>
          <w:szCs w:val="28"/>
          <w:rtl/>
        </w:rPr>
        <w:t xml:space="preserve"> </w:t>
      </w:r>
      <w:r w:rsidRPr="006360F6">
        <w:rPr>
          <w:rFonts w:hint="cs"/>
          <w:sz w:val="28"/>
          <w:szCs w:val="28"/>
          <w:rtl/>
        </w:rPr>
        <w:t>همكاري</w:t>
      </w:r>
      <w:r w:rsidRPr="006360F6">
        <w:rPr>
          <w:sz w:val="28"/>
          <w:szCs w:val="28"/>
          <w:rtl/>
        </w:rPr>
        <w:t xml:space="preserve"> </w:t>
      </w: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مشهورترين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رشدترين</w:t>
      </w:r>
      <w:r w:rsidRPr="006360F6">
        <w:rPr>
          <w:sz w:val="28"/>
          <w:szCs w:val="28"/>
          <w:rtl/>
        </w:rPr>
        <w:t xml:space="preserve"> </w:t>
      </w:r>
      <w:r w:rsidRPr="006360F6">
        <w:rPr>
          <w:rFonts w:hint="cs"/>
          <w:sz w:val="28"/>
          <w:szCs w:val="28"/>
          <w:rtl/>
        </w:rPr>
        <w:t>ابعاد</w:t>
      </w:r>
      <w:r w:rsidRPr="006360F6">
        <w:rPr>
          <w:sz w:val="28"/>
          <w:szCs w:val="28"/>
          <w:rtl/>
        </w:rPr>
        <w:t xml:space="preserve"> </w:t>
      </w:r>
      <w:r w:rsidRPr="006360F6">
        <w:rPr>
          <w:rFonts w:hint="cs"/>
          <w:sz w:val="28"/>
          <w:szCs w:val="28"/>
          <w:rtl/>
        </w:rPr>
        <w:t>تئوري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تحقيق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زمينه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است</w:t>
      </w:r>
      <w:r w:rsidRPr="006360F6">
        <w:rPr>
          <w:sz w:val="28"/>
          <w:szCs w:val="28"/>
          <w:rtl/>
        </w:rPr>
        <w:t xml:space="preserve"> . </w:t>
      </w:r>
      <w:r w:rsidRPr="006360F6">
        <w:rPr>
          <w:rFonts w:hint="cs"/>
          <w:sz w:val="28"/>
          <w:szCs w:val="28"/>
          <w:rtl/>
        </w:rPr>
        <w:t>تيم</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تركيب</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وابسته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داراي</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عمومي</w:t>
      </w:r>
      <w:r w:rsidRPr="006360F6">
        <w:rPr>
          <w:sz w:val="28"/>
          <w:szCs w:val="28"/>
          <w:rtl/>
        </w:rPr>
        <w:t xml:space="preserve"> </w:t>
      </w:r>
      <w:r w:rsidRPr="006360F6">
        <w:rPr>
          <w:rFonts w:hint="cs"/>
          <w:sz w:val="28"/>
          <w:szCs w:val="28"/>
          <w:rtl/>
        </w:rPr>
        <w:t>مشترك اند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رسيدن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هدف‏ها</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فعاليت‏هاي</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هم</w:t>
      </w:r>
      <w:r w:rsidRPr="006360F6">
        <w:rPr>
          <w:sz w:val="28"/>
          <w:szCs w:val="28"/>
          <w:rtl/>
        </w:rPr>
        <w:t xml:space="preserve"> </w:t>
      </w:r>
      <w:r w:rsidRPr="006360F6">
        <w:rPr>
          <w:rFonts w:hint="cs"/>
          <w:sz w:val="28"/>
          <w:szCs w:val="28"/>
          <w:rtl/>
        </w:rPr>
        <w:t>هماهنگ</w:t>
      </w:r>
      <w:r w:rsidRPr="006360F6">
        <w:rPr>
          <w:sz w:val="28"/>
          <w:szCs w:val="28"/>
          <w:rtl/>
        </w:rPr>
        <w:t xml:space="preserve"> </w:t>
      </w:r>
      <w:r w:rsidRPr="006360F6">
        <w:rPr>
          <w:rFonts w:hint="cs"/>
          <w:sz w:val="28"/>
          <w:szCs w:val="28"/>
          <w:rtl/>
        </w:rPr>
        <w:t>كنند</w:t>
      </w:r>
      <w:r w:rsidRPr="006360F6">
        <w:rPr>
          <w:sz w:val="28"/>
          <w:szCs w:val="28"/>
          <w:rtl/>
        </w:rPr>
        <w:t xml:space="preserve"> .  </w:t>
      </w:r>
      <w:r w:rsidRPr="006360F6">
        <w:rPr>
          <w:rFonts w:hint="cs"/>
          <w:sz w:val="28"/>
          <w:szCs w:val="28"/>
          <w:rtl/>
        </w:rPr>
        <w:t>تجديد</w:t>
      </w:r>
      <w:r w:rsidRPr="006360F6">
        <w:rPr>
          <w:sz w:val="28"/>
          <w:szCs w:val="28"/>
          <w:rtl/>
        </w:rPr>
        <w:t xml:space="preserve"> </w:t>
      </w:r>
      <w:r w:rsidRPr="006360F6">
        <w:rPr>
          <w:rFonts w:hint="cs"/>
          <w:sz w:val="28"/>
          <w:szCs w:val="28"/>
          <w:rtl/>
        </w:rPr>
        <w:t>ساختار</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سازمان‏هاي</w:t>
      </w:r>
      <w:r w:rsidRPr="006360F6">
        <w:rPr>
          <w:sz w:val="28"/>
          <w:szCs w:val="28"/>
          <w:rtl/>
        </w:rPr>
        <w:t xml:space="preserve"> </w:t>
      </w:r>
      <w:r w:rsidRPr="006360F6">
        <w:rPr>
          <w:rFonts w:hint="cs"/>
          <w:sz w:val="28"/>
          <w:szCs w:val="28"/>
          <w:rtl/>
        </w:rPr>
        <w:t>امروزي،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حقيقت</w:t>
      </w:r>
      <w:r w:rsidRPr="006360F6">
        <w:rPr>
          <w:sz w:val="28"/>
          <w:szCs w:val="28"/>
          <w:rtl/>
        </w:rPr>
        <w:t xml:space="preserve"> </w:t>
      </w:r>
      <w:r w:rsidRPr="006360F6">
        <w:rPr>
          <w:rFonts w:hint="cs"/>
          <w:sz w:val="28"/>
          <w:szCs w:val="28"/>
          <w:rtl/>
        </w:rPr>
        <w:t>قدرت‏هاي</w:t>
      </w:r>
      <w:r w:rsidRPr="006360F6">
        <w:rPr>
          <w:sz w:val="28"/>
          <w:szCs w:val="28"/>
          <w:rtl/>
        </w:rPr>
        <w:t xml:space="preserve"> </w:t>
      </w:r>
      <w:r w:rsidRPr="006360F6">
        <w:rPr>
          <w:rFonts w:hint="cs"/>
          <w:sz w:val="28"/>
          <w:szCs w:val="28"/>
          <w:rtl/>
        </w:rPr>
        <w:t>تصميم</w:t>
      </w:r>
      <w:r w:rsidRPr="006360F6">
        <w:rPr>
          <w:sz w:val="28"/>
          <w:szCs w:val="28"/>
          <w:rtl/>
        </w:rPr>
        <w:t xml:space="preserve"> </w:t>
      </w:r>
      <w:r w:rsidRPr="006360F6">
        <w:rPr>
          <w:rFonts w:hint="cs"/>
          <w:sz w:val="28"/>
          <w:szCs w:val="28"/>
          <w:rtl/>
        </w:rPr>
        <w:t>گيري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بالا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پايين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سنتي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بيشتر</w:t>
      </w:r>
      <w:r w:rsidRPr="006360F6">
        <w:rPr>
          <w:sz w:val="28"/>
          <w:szCs w:val="28"/>
          <w:rtl/>
        </w:rPr>
        <w:t xml:space="preserve"> </w:t>
      </w:r>
      <w:r w:rsidRPr="006360F6">
        <w:rPr>
          <w:rFonts w:hint="cs"/>
          <w:sz w:val="28"/>
          <w:szCs w:val="28"/>
          <w:rtl/>
        </w:rPr>
        <w:t>خودگردان</w:t>
      </w:r>
      <w:r w:rsidRPr="006360F6">
        <w:rPr>
          <w:sz w:val="28"/>
          <w:szCs w:val="28"/>
          <w:rtl/>
        </w:rPr>
        <w:t xml:space="preserve"> </w:t>
      </w:r>
      <w:r w:rsidRPr="006360F6">
        <w:rPr>
          <w:rFonts w:hint="cs"/>
          <w:sz w:val="28"/>
          <w:szCs w:val="28"/>
          <w:rtl/>
        </w:rPr>
        <w:t>منتقل</w:t>
      </w:r>
      <w:r w:rsidRPr="006360F6">
        <w:rPr>
          <w:sz w:val="28"/>
          <w:szCs w:val="28"/>
          <w:rtl/>
        </w:rPr>
        <w:t xml:space="preserve"> </w:t>
      </w:r>
      <w:r w:rsidRPr="006360F6">
        <w:rPr>
          <w:rFonts w:hint="cs"/>
          <w:sz w:val="28"/>
          <w:szCs w:val="28"/>
          <w:rtl/>
        </w:rPr>
        <w:t>كرده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اختيارات</w:t>
      </w:r>
      <w:r w:rsidRPr="006360F6">
        <w:rPr>
          <w:sz w:val="28"/>
          <w:szCs w:val="28"/>
          <w:rtl/>
        </w:rPr>
        <w:t xml:space="preserve"> </w:t>
      </w:r>
      <w:r w:rsidRPr="006360F6">
        <w:rPr>
          <w:rFonts w:hint="cs"/>
          <w:sz w:val="28"/>
          <w:szCs w:val="28"/>
          <w:rtl/>
        </w:rPr>
        <w:t>تازه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زمينه</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جديد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جديد</w:t>
      </w:r>
      <w:r w:rsidRPr="006360F6">
        <w:rPr>
          <w:sz w:val="28"/>
          <w:szCs w:val="28"/>
          <w:rtl/>
        </w:rPr>
        <w:t xml:space="preserve"> </w:t>
      </w:r>
      <w:r w:rsidRPr="006360F6">
        <w:rPr>
          <w:rFonts w:hint="cs"/>
          <w:sz w:val="28"/>
          <w:szCs w:val="28"/>
          <w:rtl/>
        </w:rPr>
        <w:t>هنوز</w:t>
      </w:r>
      <w:r w:rsidRPr="006360F6">
        <w:rPr>
          <w:sz w:val="28"/>
          <w:szCs w:val="28"/>
          <w:rtl/>
        </w:rPr>
        <w:t xml:space="preserve"> </w:t>
      </w:r>
      <w:r w:rsidRPr="006360F6">
        <w:rPr>
          <w:rFonts w:hint="cs"/>
          <w:sz w:val="28"/>
          <w:szCs w:val="28"/>
          <w:rtl/>
        </w:rPr>
        <w:t>ممكن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معناي</w:t>
      </w:r>
      <w:r w:rsidRPr="006360F6">
        <w:rPr>
          <w:sz w:val="28"/>
          <w:szCs w:val="28"/>
          <w:rtl/>
        </w:rPr>
        <w:t xml:space="preserve"> </w:t>
      </w:r>
      <w:r w:rsidRPr="006360F6">
        <w:rPr>
          <w:rFonts w:hint="cs"/>
          <w:sz w:val="28"/>
          <w:szCs w:val="28"/>
          <w:rtl/>
        </w:rPr>
        <w:t>سنتي</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تقسيم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رسمي</w:t>
      </w:r>
      <w:r w:rsidRPr="006360F6">
        <w:rPr>
          <w:sz w:val="28"/>
          <w:szCs w:val="28"/>
          <w:rtl/>
        </w:rPr>
        <w:t xml:space="preserve"> </w:t>
      </w:r>
      <w:r w:rsidRPr="006360F6">
        <w:rPr>
          <w:rFonts w:hint="cs"/>
          <w:sz w:val="28"/>
          <w:szCs w:val="28"/>
          <w:rtl/>
        </w:rPr>
        <w:t>رهبر</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ممكن</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خارج</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خدمت</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فقط</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يك</w:t>
      </w:r>
      <w:r w:rsidRPr="006360F6">
        <w:rPr>
          <w:sz w:val="28"/>
          <w:szCs w:val="28"/>
          <w:rtl/>
        </w:rPr>
        <w:t xml:space="preserve"> </w:t>
      </w:r>
      <w:r w:rsidRPr="006360F6">
        <w:rPr>
          <w:rFonts w:hint="cs"/>
          <w:sz w:val="28"/>
          <w:szCs w:val="28"/>
          <w:rtl/>
        </w:rPr>
        <w:t>واسطه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خارج</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داخل</w:t>
      </w:r>
      <w:r w:rsidRPr="006360F6">
        <w:rPr>
          <w:sz w:val="28"/>
          <w:szCs w:val="28"/>
          <w:rtl/>
        </w:rPr>
        <w:t xml:space="preserve"> </w:t>
      </w:r>
      <w:r w:rsidRPr="006360F6">
        <w:rPr>
          <w:rFonts w:hint="cs"/>
          <w:sz w:val="28"/>
          <w:szCs w:val="28"/>
          <w:rtl/>
        </w:rPr>
        <w:t>گروه</w:t>
      </w:r>
      <w:r w:rsidRPr="006360F6">
        <w:rPr>
          <w:sz w:val="28"/>
          <w:szCs w:val="28"/>
          <w:rtl/>
        </w:rPr>
        <w:t xml:space="preserve"> </w:t>
      </w:r>
      <w:r w:rsidRPr="006360F6">
        <w:rPr>
          <w:rFonts w:hint="cs"/>
          <w:sz w:val="28"/>
          <w:szCs w:val="28"/>
          <w:rtl/>
        </w:rPr>
        <w:t>عمدتا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تسهيل</w:t>
      </w:r>
      <w:r w:rsidRPr="006360F6">
        <w:rPr>
          <w:sz w:val="28"/>
          <w:szCs w:val="28"/>
          <w:rtl/>
        </w:rPr>
        <w:t xml:space="preserve"> </w:t>
      </w:r>
      <w:r w:rsidRPr="006360F6">
        <w:rPr>
          <w:rFonts w:hint="cs"/>
          <w:sz w:val="28"/>
          <w:szCs w:val="28"/>
          <w:rtl/>
        </w:rPr>
        <w:t>كننده</w:t>
      </w:r>
      <w:r w:rsidRPr="006360F6">
        <w:rPr>
          <w:sz w:val="28"/>
          <w:szCs w:val="28"/>
          <w:rtl/>
        </w:rPr>
        <w:t xml:space="preserve"> </w:t>
      </w:r>
      <w:r w:rsidRPr="006360F6">
        <w:rPr>
          <w:rFonts w:hint="cs"/>
          <w:sz w:val="28"/>
          <w:szCs w:val="28"/>
          <w:rtl/>
        </w:rPr>
        <w:t>فرايند</w:t>
      </w:r>
      <w:r w:rsidRPr="006360F6">
        <w:rPr>
          <w:sz w:val="28"/>
          <w:szCs w:val="28"/>
          <w:rtl/>
        </w:rPr>
        <w:t xml:space="preserve"> </w:t>
      </w:r>
      <w:r w:rsidRPr="006360F6">
        <w:rPr>
          <w:rFonts w:hint="cs"/>
          <w:sz w:val="28"/>
          <w:szCs w:val="28"/>
          <w:rtl/>
        </w:rPr>
        <w:t>محدود</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يا</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دو</w:t>
      </w:r>
      <w:r w:rsidRPr="006360F6">
        <w:rPr>
          <w:sz w:val="28"/>
          <w:szCs w:val="28"/>
          <w:rtl/>
        </w:rPr>
        <w:t xml:space="preserve"> </w:t>
      </w:r>
      <w:r w:rsidRPr="006360F6">
        <w:rPr>
          <w:rFonts w:hint="cs"/>
          <w:sz w:val="28"/>
          <w:szCs w:val="28"/>
          <w:rtl/>
        </w:rPr>
        <w:t>آنها</w:t>
      </w:r>
      <w:r w:rsidRPr="006360F6">
        <w:rPr>
          <w:sz w:val="28"/>
          <w:szCs w:val="28"/>
          <w:rtl/>
        </w:rPr>
        <w:t xml:space="preserve"> . </w:t>
      </w:r>
      <w:r w:rsidRPr="006360F6">
        <w:rPr>
          <w:rFonts w:hint="cs"/>
          <w:sz w:val="28"/>
          <w:szCs w:val="28"/>
          <w:rtl/>
        </w:rPr>
        <w:t>رهبري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داخل</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چهارچوب</w:t>
      </w:r>
      <w:r w:rsidRPr="006360F6">
        <w:rPr>
          <w:sz w:val="28"/>
          <w:szCs w:val="28"/>
          <w:rtl/>
        </w:rPr>
        <w:t xml:space="preserve"> </w:t>
      </w:r>
      <w:r w:rsidRPr="006360F6">
        <w:rPr>
          <w:rFonts w:hint="cs"/>
          <w:sz w:val="28"/>
          <w:szCs w:val="28"/>
          <w:rtl/>
        </w:rPr>
        <w:t>جديد</w:t>
      </w:r>
      <w:r w:rsidRPr="006360F6">
        <w:rPr>
          <w:sz w:val="28"/>
          <w:szCs w:val="28"/>
          <w:rtl/>
        </w:rPr>
        <w:t xml:space="preserve"> </w:t>
      </w:r>
      <w:r w:rsidRPr="006360F6">
        <w:rPr>
          <w:rFonts w:hint="cs"/>
          <w:sz w:val="28"/>
          <w:szCs w:val="28"/>
          <w:rtl/>
        </w:rPr>
        <w:t>هنوز</w:t>
      </w:r>
      <w:r w:rsidR="00BD5140">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ولي</w:t>
      </w:r>
      <w:r w:rsidRPr="006360F6">
        <w:rPr>
          <w:sz w:val="28"/>
          <w:szCs w:val="28"/>
          <w:rtl/>
        </w:rPr>
        <w:t xml:space="preserve"> </w:t>
      </w:r>
      <w:r w:rsidRPr="006360F6">
        <w:rPr>
          <w:rFonts w:hint="cs"/>
          <w:sz w:val="28"/>
          <w:szCs w:val="28"/>
          <w:rtl/>
        </w:rPr>
        <w:t>پيچيده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عرصه</w:t>
      </w:r>
      <w:r w:rsidRPr="006360F6">
        <w:rPr>
          <w:sz w:val="28"/>
          <w:szCs w:val="28"/>
          <w:rtl/>
        </w:rPr>
        <w:t xml:space="preserve"> </w:t>
      </w:r>
      <w:r w:rsidRPr="006360F6">
        <w:rPr>
          <w:rFonts w:hint="cs"/>
          <w:sz w:val="28"/>
          <w:szCs w:val="28"/>
          <w:rtl/>
        </w:rPr>
        <w:t>جديدي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محققان</w:t>
      </w:r>
      <w:r w:rsidRPr="006360F6">
        <w:rPr>
          <w:sz w:val="28"/>
          <w:szCs w:val="28"/>
          <w:rtl/>
        </w:rPr>
        <w:t xml:space="preserve"> </w:t>
      </w:r>
      <w:r w:rsidRPr="006360F6">
        <w:rPr>
          <w:rFonts w:hint="cs"/>
          <w:sz w:val="28"/>
          <w:szCs w:val="28"/>
          <w:rtl/>
        </w:rPr>
        <w:t>عرضه</w:t>
      </w:r>
      <w:r w:rsidRPr="006360F6">
        <w:rPr>
          <w:sz w:val="28"/>
          <w:szCs w:val="28"/>
          <w:rtl/>
        </w:rPr>
        <w:t xml:space="preserve"> </w:t>
      </w:r>
      <w:r w:rsidRPr="006360F6">
        <w:rPr>
          <w:rFonts w:hint="cs"/>
          <w:sz w:val="28"/>
          <w:szCs w:val="28"/>
          <w:rtl/>
        </w:rPr>
        <w:t>مي‏كند</w:t>
      </w:r>
      <w:r w:rsidRPr="006360F6">
        <w:rPr>
          <w:sz w:val="28"/>
          <w:szCs w:val="28"/>
          <w:rtl/>
        </w:rPr>
        <w:t xml:space="preserve">. </w:t>
      </w:r>
    </w:p>
    <w:p w:rsidR="00B05CBE" w:rsidRPr="006360F6" w:rsidRDefault="00B05CBE" w:rsidP="00B05CBE">
      <w:pPr>
        <w:bidi/>
        <w:spacing w:line="240" w:lineRule="auto"/>
        <w:jc w:val="both"/>
        <w:rPr>
          <w:sz w:val="28"/>
          <w:szCs w:val="28"/>
          <w:rtl/>
        </w:rPr>
      </w:pPr>
      <w:r w:rsidRPr="006360F6">
        <w:rPr>
          <w:rFonts w:hint="cs"/>
          <w:sz w:val="28"/>
          <w:szCs w:val="28"/>
          <w:rtl/>
        </w:rPr>
        <w:t>با</w:t>
      </w:r>
      <w:r w:rsidRPr="006360F6">
        <w:rPr>
          <w:sz w:val="28"/>
          <w:szCs w:val="28"/>
          <w:rtl/>
        </w:rPr>
        <w:t xml:space="preserve"> </w:t>
      </w:r>
      <w:r w:rsidRPr="006360F6">
        <w:rPr>
          <w:rFonts w:hint="cs"/>
          <w:sz w:val="28"/>
          <w:szCs w:val="28"/>
          <w:rtl/>
        </w:rPr>
        <w:t>افزايش</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عملياتي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توسعه</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ساختار</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پيچيده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حال</w:t>
      </w:r>
      <w:r w:rsidRPr="006360F6">
        <w:rPr>
          <w:sz w:val="28"/>
          <w:szCs w:val="28"/>
          <w:rtl/>
        </w:rPr>
        <w:t xml:space="preserve"> </w:t>
      </w:r>
      <w:r w:rsidRPr="006360F6">
        <w:rPr>
          <w:rFonts w:hint="cs"/>
          <w:sz w:val="28"/>
          <w:szCs w:val="28"/>
          <w:rtl/>
        </w:rPr>
        <w:t>تغيير</w:t>
      </w:r>
      <w:r w:rsidRPr="006360F6">
        <w:rPr>
          <w:sz w:val="28"/>
          <w:szCs w:val="28"/>
          <w:rtl/>
        </w:rPr>
        <w:t xml:space="preserve"> </w:t>
      </w:r>
      <w:r w:rsidRPr="006360F6">
        <w:rPr>
          <w:rFonts w:hint="cs"/>
          <w:sz w:val="28"/>
          <w:szCs w:val="28"/>
          <w:rtl/>
        </w:rPr>
        <w:t>ضروري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داخل</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تيم‏هاي</w:t>
      </w:r>
      <w:r w:rsidRPr="006360F6">
        <w:rPr>
          <w:sz w:val="28"/>
          <w:szCs w:val="28"/>
          <w:rtl/>
        </w:rPr>
        <w:t xml:space="preserve"> </w:t>
      </w:r>
      <w:r w:rsidRPr="006360F6">
        <w:rPr>
          <w:rFonts w:hint="cs"/>
          <w:sz w:val="28"/>
          <w:szCs w:val="28"/>
          <w:rtl/>
        </w:rPr>
        <w:t>جديد</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فهميده</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موقعيت</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مطمئن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شكست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اجتناب</w:t>
      </w:r>
      <w:r w:rsidRPr="006360F6">
        <w:rPr>
          <w:sz w:val="28"/>
          <w:szCs w:val="28"/>
          <w:rtl/>
        </w:rPr>
        <w:t xml:space="preserve"> </w:t>
      </w:r>
      <w:r w:rsidRPr="006360F6">
        <w:rPr>
          <w:rFonts w:hint="cs"/>
          <w:sz w:val="28"/>
          <w:szCs w:val="28"/>
          <w:rtl/>
        </w:rPr>
        <w:t>گردد</w:t>
      </w:r>
      <w:r w:rsidRPr="006360F6">
        <w:rPr>
          <w:sz w:val="28"/>
          <w:szCs w:val="28"/>
          <w:rtl/>
        </w:rPr>
        <w:t xml:space="preserve">. </w:t>
      </w:r>
      <w:r w:rsidRPr="006360F6">
        <w:rPr>
          <w:rFonts w:hint="cs"/>
          <w:sz w:val="28"/>
          <w:szCs w:val="28"/>
          <w:rtl/>
        </w:rPr>
        <w:t>ضرورت</w:t>
      </w:r>
      <w:r w:rsidRPr="006360F6">
        <w:rPr>
          <w:sz w:val="28"/>
          <w:szCs w:val="28"/>
          <w:rtl/>
        </w:rPr>
        <w:t xml:space="preserve"> </w:t>
      </w:r>
      <w:r w:rsidRPr="006360F6">
        <w:rPr>
          <w:rFonts w:hint="cs"/>
          <w:sz w:val="28"/>
          <w:szCs w:val="28"/>
          <w:rtl/>
        </w:rPr>
        <w:t>عملي</w:t>
      </w:r>
      <w:r w:rsidRPr="006360F6">
        <w:rPr>
          <w:sz w:val="28"/>
          <w:szCs w:val="28"/>
          <w:rtl/>
        </w:rPr>
        <w:t xml:space="preserve"> </w:t>
      </w:r>
      <w:r w:rsidRPr="006360F6">
        <w:rPr>
          <w:rFonts w:hint="cs"/>
          <w:sz w:val="28"/>
          <w:szCs w:val="28"/>
          <w:rtl/>
        </w:rPr>
        <w:t>فهميدن</w:t>
      </w:r>
      <w:r w:rsidRPr="006360F6">
        <w:rPr>
          <w:sz w:val="28"/>
          <w:szCs w:val="28"/>
          <w:rtl/>
        </w:rPr>
        <w:t xml:space="preserve"> </w:t>
      </w:r>
      <w:r w:rsidRPr="006360F6">
        <w:rPr>
          <w:rFonts w:hint="cs"/>
          <w:sz w:val="28"/>
          <w:szCs w:val="28"/>
          <w:rtl/>
        </w:rPr>
        <w:t>طبيعت</w:t>
      </w:r>
      <w:r w:rsidRPr="006360F6">
        <w:rPr>
          <w:sz w:val="28"/>
          <w:szCs w:val="28"/>
          <w:rtl/>
        </w:rPr>
        <w:t xml:space="preserve"> </w:t>
      </w:r>
      <w:r w:rsidRPr="006360F6">
        <w:rPr>
          <w:rFonts w:hint="cs"/>
          <w:sz w:val="28"/>
          <w:szCs w:val="28"/>
          <w:rtl/>
        </w:rPr>
        <w:t>تيم</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داخل</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تئوري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تحقيق</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جهت</w:t>
      </w:r>
      <w:r w:rsidRPr="006360F6">
        <w:rPr>
          <w:sz w:val="28"/>
          <w:szCs w:val="28"/>
          <w:rtl/>
        </w:rPr>
        <w:t xml:space="preserve"> </w:t>
      </w:r>
      <w:r w:rsidRPr="006360F6">
        <w:rPr>
          <w:rFonts w:hint="cs"/>
          <w:sz w:val="28"/>
          <w:szCs w:val="28"/>
          <w:rtl/>
        </w:rPr>
        <w:t>نو</w:t>
      </w:r>
      <w:r w:rsidRPr="006360F6">
        <w:rPr>
          <w:sz w:val="28"/>
          <w:szCs w:val="28"/>
          <w:rtl/>
        </w:rPr>
        <w:t xml:space="preserve"> </w:t>
      </w:r>
      <w:r w:rsidRPr="006360F6">
        <w:rPr>
          <w:rFonts w:hint="cs"/>
          <w:sz w:val="28"/>
          <w:szCs w:val="28"/>
          <w:rtl/>
        </w:rPr>
        <w:t>كردن</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قول</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فهميدن</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تيمي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اثربخشي</w:t>
      </w:r>
      <w:r w:rsidRPr="006360F6">
        <w:rPr>
          <w:sz w:val="28"/>
          <w:szCs w:val="28"/>
          <w:rtl/>
        </w:rPr>
        <w:t xml:space="preserve"> </w:t>
      </w:r>
      <w:r w:rsidRPr="006360F6">
        <w:rPr>
          <w:rFonts w:hint="cs"/>
          <w:sz w:val="28"/>
          <w:szCs w:val="28"/>
          <w:rtl/>
        </w:rPr>
        <w:t>تيمي</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هدايت</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 xml:space="preserve">كند </w:t>
      </w:r>
      <w:r w:rsidRPr="006360F6">
        <w:rPr>
          <w:sz w:val="28"/>
          <w:szCs w:val="28"/>
          <w:rtl/>
        </w:rPr>
        <w:t>(</w:t>
      </w:r>
      <w:r w:rsidRPr="006360F6">
        <w:rPr>
          <w:rFonts w:hint="cs"/>
          <w:sz w:val="28"/>
          <w:szCs w:val="28"/>
          <w:rtl/>
        </w:rPr>
        <w:t>حقیقتی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یوسفی،</w:t>
      </w:r>
      <w:r w:rsidRPr="006360F6">
        <w:rPr>
          <w:sz w:val="28"/>
          <w:szCs w:val="28"/>
          <w:rtl/>
        </w:rPr>
        <w:t xml:space="preserve"> 1389) .</w:t>
      </w:r>
    </w:p>
    <w:p w:rsidR="00B05CBE" w:rsidRPr="006360F6" w:rsidRDefault="00B05CBE" w:rsidP="00B05CBE">
      <w:pPr>
        <w:bidi/>
        <w:spacing w:line="240" w:lineRule="auto"/>
        <w:jc w:val="both"/>
        <w:rPr>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96" w:name="_Toc396295933"/>
      <w:bookmarkStart w:id="97" w:name="_Toc396515898"/>
      <w:r w:rsidRPr="006360F6">
        <w:rPr>
          <w:rFonts w:ascii="B Lotus" w:eastAsia="Calibri" w:hAnsi="B Lotus"/>
          <w:b/>
          <w:bCs/>
          <w:sz w:val="32"/>
          <w:szCs w:val="28"/>
          <w:rtl/>
          <w:lang w:bidi="fa-IR"/>
        </w:rPr>
        <w:t xml:space="preserve">2-4-4-8  </w:t>
      </w:r>
      <w:r w:rsidRPr="006360F6">
        <w:rPr>
          <w:rFonts w:ascii="B Lotus" w:eastAsia="Calibri" w:hAnsi="B Lotus" w:hint="cs"/>
          <w:b/>
          <w:bCs/>
          <w:sz w:val="32"/>
          <w:szCs w:val="28"/>
          <w:rtl/>
          <w:lang w:bidi="fa-IR"/>
        </w:rPr>
        <w:t>رهبری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خدمتگزار</w:t>
      </w:r>
      <w:bookmarkEnd w:id="96"/>
      <w:bookmarkEnd w:id="97"/>
    </w:p>
    <w:p w:rsidR="00B05CBE" w:rsidRPr="006360F6" w:rsidRDefault="00B05CBE" w:rsidP="00B05CBE">
      <w:pPr>
        <w:bidi/>
        <w:spacing w:line="240" w:lineRule="auto"/>
        <w:jc w:val="both"/>
        <w:rPr>
          <w:b/>
          <w:bCs/>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خدمتگزار</w:t>
      </w:r>
      <w:r w:rsidRPr="006360F6">
        <w:rPr>
          <w:sz w:val="28"/>
          <w:szCs w:val="28"/>
          <w:rtl/>
        </w:rPr>
        <w:t xml:space="preserve"> </w:t>
      </w:r>
      <w:r w:rsidRPr="006360F6">
        <w:rPr>
          <w:rFonts w:hint="cs"/>
          <w:sz w:val="28"/>
          <w:szCs w:val="28"/>
          <w:rtl/>
        </w:rPr>
        <w:t>هرم</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معکوس</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چرا</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مقدم</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هرم</w:t>
      </w:r>
      <w:r w:rsidRPr="006360F6">
        <w:rPr>
          <w:sz w:val="28"/>
          <w:szCs w:val="28"/>
          <w:rtl/>
        </w:rPr>
        <w:t xml:space="preserve"> </w:t>
      </w:r>
      <w:r w:rsidRPr="006360F6">
        <w:rPr>
          <w:rFonts w:hint="cs"/>
          <w:sz w:val="28"/>
          <w:szCs w:val="28"/>
          <w:rtl/>
        </w:rPr>
        <w:t>وارونه</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پایین</w:t>
      </w:r>
      <w:r w:rsidRPr="006360F6">
        <w:rPr>
          <w:sz w:val="28"/>
          <w:szCs w:val="28"/>
          <w:rtl/>
        </w:rPr>
        <w:t xml:space="preserve"> </w:t>
      </w:r>
      <w:r w:rsidRPr="006360F6">
        <w:rPr>
          <w:rFonts w:hint="cs"/>
          <w:sz w:val="28"/>
          <w:szCs w:val="28"/>
          <w:rtl/>
        </w:rPr>
        <w:t>هرم</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می‏گیرند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خدمت</w:t>
      </w:r>
      <w:r w:rsidRPr="006360F6">
        <w:rPr>
          <w:sz w:val="28"/>
          <w:szCs w:val="28"/>
          <w:rtl/>
        </w:rPr>
        <w:t xml:space="preserve"> </w:t>
      </w:r>
      <w:r w:rsidRPr="006360F6">
        <w:rPr>
          <w:rFonts w:hint="cs"/>
          <w:sz w:val="28"/>
          <w:szCs w:val="28"/>
          <w:rtl/>
        </w:rPr>
        <w:t>می‏کنند</w:t>
      </w:r>
      <w:r w:rsidRPr="006360F6">
        <w:rPr>
          <w:sz w:val="28"/>
          <w:szCs w:val="28"/>
          <w:rtl/>
        </w:rPr>
        <w:t xml:space="preserve">. </w:t>
      </w:r>
      <w:r w:rsidRPr="006360F6">
        <w:rPr>
          <w:rFonts w:hint="cs"/>
          <w:sz w:val="28"/>
          <w:szCs w:val="28"/>
          <w:rtl/>
        </w:rPr>
        <w:t>لذا</w:t>
      </w:r>
      <w:r w:rsidRPr="006360F6">
        <w:rPr>
          <w:sz w:val="28"/>
          <w:szCs w:val="28"/>
          <w:rtl/>
        </w:rPr>
        <w:t xml:space="preserve"> </w:t>
      </w:r>
      <w:r w:rsidRPr="006360F6">
        <w:rPr>
          <w:rFonts w:hint="cs"/>
          <w:sz w:val="28"/>
          <w:szCs w:val="28"/>
          <w:rtl/>
        </w:rPr>
        <w:t>مي توان</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هرم</w:t>
      </w:r>
      <w:r w:rsidRPr="006360F6">
        <w:rPr>
          <w:sz w:val="28"/>
          <w:szCs w:val="28"/>
          <w:rtl/>
        </w:rPr>
        <w:t xml:space="preserve"> </w:t>
      </w:r>
      <w:r w:rsidRPr="006360F6">
        <w:rPr>
          <w:rFonts w:hint="cs"/>
          <w:sz w:val="28"/>
          <w:szCs w:val="28"/>
          <w:rtl/>
        </w:rPr>
        <w:t>وارونه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ذات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جوهره</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خدمتگزار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شمار</w:t>
      </w:r>
      <w:r w:rsidRPr="006360F6">
        <w:rPr>
          <w:sz w:val="28"/>
          <w:szCs w:val="28"/>
          <w:rtl/>
        </w:rPr>
        <w:t xml:space="preserve"> </w:t>
      </w:r>
      <w:r w:rsidRPr="006360F6">
        <w:rPr>
          <w:rFonts w:hint="cs"/>
          <w:sz w:val="28"/>
          <w:szCs w:val="28"/>
          <w:rtl/>
        </w:rPr>
        <w:t>آورد</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خدمتگزار،</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افرادي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داراي</w:t>
      </w:r>
      <w:r w:rsidRPr="006360F6">
        <w:rPr>
          <w:sz w:val="28"/>
          <w:szCs w:val="28"/>
          <w:rtl/>
        </w:rPr>
        <w:t xml:space="preserve"> </w:t>
      </w:r>
      <w:r w:rsidRPr="006360F6">
        <w:rPr>
          <w:rFonts w:hint="cs"/>
          <w:sz w:val="28"/>
          <w:szCs w:val="28"/>
          <w:rtl/>
        </w:rPr>
        <w:t>توانايي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كمتري</w:t>
      </w:r>
      <w:r w:rsidRPr="006360F6">
        <w:rPr>
          <w:sz w:val="28"/>
          <w:szCs w:val="28"/>
          <w:rtl/>
        </w:rPr>
        <w:t xml:space="preserve"> </w:t>
      </w:r>
      <w:r w:rsidRPr="006360F6">
        <w:rPr>
          <w:rFonts w:hint="cs"/>
          <w:sz w:val="28"/>
          <w:szCs w:val="28"/>
          <w:rtl/>
        </w:rPr>
        <w:t>نسبت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مدير</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توصيف</w:t>
      </w:r>
      <w:r w:rsidRPr="006360F6">
        <w:rPr>
          <w:sz w:val="28"/>
          <w:szCs w:val="28"/>
          <w:rtl/>
        </w:rPr>
        <w:t xml:space="preserve"> </w:t>
      </w:r>
      <w:r w:rsidRPr="006360F6">
        <w:rPr>
          <w:rFonts w:hint="cs"/>
          <w:sz w:val="28"/>
          <w:szCs w:val="28"/>
          <w:rtl/>
        </w:rPr>
        <w:t>نمي‏كند</w:t>
      </w:r>
      <w:r w:rsidRPr="006360F6">
        <w:rPr>
          <w:sz w:val="28"/>
          <w:szCs w:val="28"/>
          <w:rtl/>
        </w:rPr>
        <w:t xml:space="preserve">. </w:t>
      </w:r>
      <w:r w:rsidRPr="006360F6">
        <w:rPr>
          <w:rFonts w:hint="cs"/>
          <w:sz w:val="28"/>
          <w:szCs w:val="28"/>
          <w:rtl/>
        </w:rPr>
        <w:t>بلكه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كاركنان</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ارزش‏هايي</w:t>
      </w:r>
      <w:r w:rsidRPr="006360F6">
        <w:rPr>
          <w:sz w:val="28"/>
          <w:szCs w:val="28"/>
          <w:rtl/>
        </w:rPr>
        <w:t xml:space="preserve"> </w:t>
      </w:r>
      <w:r w:rsidRPr="006360F6">
        <w:rPr>
          <w:rFonts w:hint="cs"/>
          <w:sz w:val="28"/>
          <w:szCs w:val="28"/>
          <w:rtl/>
        </w:rPr>
        <w:t>همانند</w:t>
      </w:r>
      <w:r w:rsidRPr="006360F6">
        <w:rPr>
          <w:sz w:val="28"/>
          <w:szCs w:val="28"/>
          <w:rtl/>
        </w:rPr>
        <w:t xml:space="preserve"> </w:t>
      </w:r>
      <w:r w:rsidRPr="006360F6">
        <w:rPr>
          <w:rFonts w:hint="cs"/>
          <w:sz w:val="28"/>
          <w:szCs w:val="28"/>
          <w:rtl/>
        </w:rPr>
        <w:t>مديران</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مي‏دهد</w:t>
      </w:r>
      <w:r w:rsidRPr="006360F6">
        <w:rPr>
          <w:sz w:val="28"/>
          <w:szCs w:val="28"/>
          <w:rtl/>
        </w:rPr>
        <w:t xml:space="preserve">. </w:t>
      </w:r>
      <w:r w:rsidRPr="006360F6">
        <w:rPr>
          <w:rFonts w:hint="cs"/>
          <w:sz w:val="28"/>
          <w:szCs w:val="28"/>
          <w:rtl/>
        </w:rPr>
        <w:t>اعضاي</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همگي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منزلت</w:t>
      </w:r>
      <w:r w:rsidRPr="006360F6">
        <w:rPr>
          <w:sz w:val="28"/>
          <w:szCs w:val="28"/>
          <w:rtl/>
        </w:rPr>
        <w:t xml:space="preserve"> </w:t>
      </w:r>
      <w:r w:rsidRPr="006360F6">
        <w:rPr>
          <w:rFonts w:hint="cs"/>
          <w:sz w:val="28"/>
          <w:szCs w:val="28"/>
          <w:rtl/>
        </w:rPr>
        <w:t>يكساني</w:t>
      </w:r>
      <w:r w:rsidRPr="006360F6">
        <w:rPr>
          <w:sz w:val="28"/>
          <w:szCs w:val="28"/>
          <w:rtl/>
        </w:rPr>
        <w:t xml:space="preserve"> </w:t>
      </w:r>
      <w:r w:rsidRPr="006360F6">
        <w:rPr>
          <w:rFonts w:hint="cs"/>
          <w:sz w:val="28"/>
          <w:szCs w:val="28"/>
          <w:rtl/>
        </w:rPr>
        <w:t>برخوردار</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شكلي</w:t>
      </w:r>
      <w:r w:rsidRPr="006360F6">
        <w:rPr>
          <w:sz w:val="28"/>
          <w:szCs w:val="28"/>
          <w:rtl/>
        </w:rPr>
        <w:t xml:space="preserve"> </w:t>
      </w:r>
      <w:r w:rsidRPr="006360F6">
        <w:rPr>
          <w:rFonts w:hint="cs"/>
          <w:sz w:val="28"/>
          <w:szCs w:val="28"/>
          <w:rtl/>
        </w:rPr>
        <w:t>فعال</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مديريت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تصميم</w:t>
      </w:r>
      <w:r w:rsidRPr="006360F6">
        <w:rPr>
          <w:sz w:val="28"/>
          <w:szCs w:val="28"/>
          <w:rtl/>
        </w:rPr>
        <w:t xml:space="preserve"> </w:t>
      </w:r>
      <w:r w:rsidRPr="006360F6">
        <w:rPr>
          <w:rFonts w:hint="cs"/>
          <w:sz w:val="28"/>
          <w:szCs w:val="28"/>
          <w:rtl/>
        </w:rPr>
        <w:t>گيريهاي</w:t>
      </w:r>
      <w:r w:rsidRPr="006360F6">
        <w:rPr>
          <w:sz w:val="28"/>
          <w:szCs w:val="28"/>
          <w:rtl/>
        </w:rPr>
        <w:t xml:space="preserve"> </w:t>
      </w:r>
      <w:r w:rsidRPr="006360F6">
        <w:rPr>
          <w:rFonts w:hint="cs"/>
          <w:sz w:val="28"/>
          <w:szCs w:val="28"/>
          <w:rtl/>
        </w:rPr>
        <w:t>سازماني</w:t>
      </w:r>
      <w:r w:rsidRPr="006360F6">
        <w:rPr>
          <w:sz w:val="28"/>
          <w:szCs w:val="28"/>
          <w:rtl/>
        </w:rPr>
        <w:t xml:space="preserve"> </w:t>
      </w:r>
      <w:r w:rsidRPr="006360F6">
        <w:rPr>
          <w:rFonts w:hint="cs"/>
          <w:sz w:val="28"/>
          <w:szCs w:val="28"/>
          <w:rtl/>
        </w:rPr>
        <w:t>مشاركتي</w:t>
      </w:r>
      <w:r w:rsidRPr="006360F6">
        <w:rPr>
          <w:sz w:val="28"/>
          <w:szCs w:val="28"/>
          <w:rtl/>
        </w:rPr>
        <w:t xml:space="preserve"> </w:t>
      </w:r>
      <w:r w:rsidRPr="006360F6">
        <w:rPr>
          <w:rFonts w:hint="cs"/>
          <w:sz w:val="28"/>
          <w:szCs w:val="28"/>
          <w:rtl/>
        </w:rPr>
        <w:t>فعال</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کلانتری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1390 ).</w:t>
      </w:r>
    </w:p>
    <w:p w:rsidR="00B05CBE" w:rsidRPr="006360F6" w:rsidRDefault="00B05CBE" w:rsidP="00B05CBE">
      <w:pPr>
        <w:bidi/>
        <w:spacing w:line="240" w:lineRule="auto"/>
        <w:jc w:val="both"/>
        <w:rPr>
          <w:sz w:val="28"/>
          <w:szCs w:val="28"/>
          <w:rtl/>
        </w:rPr>
      </w:pPr>
      <w:r w:rsidRPr="006360F6">
        <w:rPr>
          <w:sz w:val="28"/>
          <w:szCs w:val="28"/>
          <w:rtl/>
        </w:rPr>
        <w:t xml:space="preserve"> </w:t>
      </w: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98" w:name="_Toc396295934"/>
      <w:bookmarkStart w:id="99" w:name="_Toc396515899"/>
      <w:r w:rsidRPr="006360F6">
        <w:rPr>
          <w:rFonts w:ascii="B Lotus" w:eastAsia="Calibri" w:hAnsi="B Lotus"/>
          <w:b/>
          <w:bCs/>
          <w:sz w:val="32"/>
          <w:szCs w:val="28"/>
          <w:rtl/>
          <w:lang w:bidi="fa-IR"/>
        </w:rPr>
        <w:t xml:space="preserve">2-4-4-9 </w:t>
      </w:r>
      <w:r w:rsidRPr="006360F6">
        <w:rPr>
          <w:rFonts w:ascii="B Lotus" w:eastAsia="Calibri" w:hAnsi="B Lotus" w:hint="cs"/>
          <w:b/>
          <w:bCs/>
          <w:sz w:val="32"/>
          <w:szCs w:val="28"/>
          <w:rtl/>
          <w:lang w:bidi="fa-IR"/>
        </w:rPr>
        <w:t>رهبری</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تحول</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آفرین</w:t>
      </w:r>
      <w:bookmarkEnd w:id="98"/>
      <w:bookmarkEnd w:id="99"/>
    </w:p>
    <w:p w:rsidR="00B05CBE" w:rsidRPr="006360F6" w:rsidRDefault="00B05CBE" w:rsidP="00FF6921">
      <w:pPr>
        <w:bidi/>
        <w:spacing w:line="240" w:lineRule="auto"/>
        <w:jc w:val="both"/>
        <w:rPr>
          <w:sz w:val="28"/>
          <w:szCs w:val="28"/>
          <w:rtl/>
        </w:rPr>
      </w:pPr>
      <w:r w:rsidRPr="006360F6">
        <w:rPr>
          <w:rFonts w:hint="cs"/>
          <w:sz w:val="28"/>
          <w:szCs w:val="28"/>
          <w:rtl/>
        </w:rPr>
        <w:t>يكي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اخير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رهبري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موضوع</w:t>
      </w:r>
      <w:r w:rsidRPr="006360F6">
        <w:rPr>
          <w:sz w:val="28"/>
          <w:szCs w:val="28"/>
          <w:rtl/>
        </w:rPr>
        <w:t xml:space="preserve"> </w:t>
      </w:r>
      <w:r w:rsidRPr="006360F6">
        <w:rPr>
          <w:rFonts w:hint="cs"/>
          <w:sz w:val="28"/>
          <w:szCs w:val="28"/>
          <w:rtl/>
        </w:rPr>
        <w:t>بسياري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تحقيقات</w:t>
      </w:r>
      <w:r w:rsidRPr="006360F6">
        <w:rPr>
          <w:sz w:val="28"/>
          <w:szCs w:val="28"/>
          <w:rtl/>
        </w:rPr>
        <w:t xml:space="preserve"> </w:t>
      </w:r>
      <w:r w:rsidRPr="006360F6">
        <w:rPr>
          <w:rFonts w:hint="cs"/>
          <w:sz w:val="28"/>
          <w:szCs w:val="28"/>
          <w:rtl/>
        </w:rPr>
        <w:t>اوايل</w:t>
      </w:r>
      <w:r w:rsidRPr="006360F6">
        <w:rPr>
          <w:sz w:val="28"/>
          <w:szCs w:val="28"/>
          <w:rtl/>
        </w:rPr>
        <w:t xml:space="preserve"> </w:t>
      </w:r>
      <w:r w:rsidRPr="006360F6">
        <w:rPr>
          <w:rFonts w:hint="cs"/>
          <w:sz w:val="28"/>
          <w:szCs w:val="28"/>
          <w:rtl/>
        </w:rPr>
        <w:t>سال</w:t>
      </w:r>
      <w:r w:rsidRPr="006360F6">
        <w:rPr>
          <w:sz w:val="28"/>
          <w:szCs w:val="28"/>
          <w:rtl/>
        </w:rPr>
        <w:t xml:space="preserve"> 1980 </w:t>
      </w:r>
      <w:r w:rsidRPr="006360F6">
        <w:rPr>
          <w:rFonts w:hint="cs"/>
          <w:sz w:val="28"/>
          <w:szCs w:val="28"/>
          <w:rtl/>
        </w:rPr>
        <w:t>بود،</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تحول آفرین</w:t>
      </w:r>
      <w:r w:rsidRPr="006360F6">
        <w:rPr>
          <w:sz w:val="28"/>
          <w:szCs w:val="28"/>
          <w:rtl/>
        </w:rPr>
        <w:t xml:space="preserve"> </w:t>
      </w:r>
      <w:r w:rsidRPr="006360F6">
        <w:rPr>
          <w:rFonts w:hint="cs"/>
          <w:sz w:val="28"/>
          <w:szCs w:val="28"/>
          <w:rtl/>
        </w:rPr>
        <w:t>است</w:t>
      </w:r>
      <w:r w:rsidRPr="006360F6">
        <w:rPr>
          <w:sz w:val="28"/>
          <w:szCs w:val="28"/>
          <w:rtl/>
        </w:rPr>
        <w:t>.</w:t>
      </w:r>
      <w:r w:rsidRPr="006360F6">
        <w:rPr>
          <w:rFonts w:hint="cs"/>
          <w:sz w:val="28"/>
          <w:szCs w:val="28"/>
          <w:rtl/>
        </w:rPr>
        <w:t>رهبری</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نوعی</w:t>
      </w:r>
      <w:r w:rsidRPr="006360F6">
        <w:rPr>
          <w:sz w:val="28"/>
          <w:szCs w:val="28"/>
          <w:rtl/>
        </w:rPr>
        <w:t xml:space="preserve"> </w:t>
      </w:r>
      <w:r w:rsidRPr="006360F6">
        <w:rPr>
          <w:rFonts w:hint="cs"/>
          <w:sz w:val="28"/>
          <w:szCs w:val="28"/>
          <w:rtl/>
        </w:rPr>
        <w:t>فرایند</w:t>
      </w:r>
      <w:r w:rsidRPr="006360F6">
        <w:rPr>
          <w:sz w:val="28"/>
          <w:szCs w:val="28"/>
          <w:rtl/>
        </w:rPr>
        <w:t xml:space="preserve"> </w:t>
      </w:r>
      <w:r w:rsidRPr="006360F6">
        <w:rPr>
          <w:rFonts w:hint="cs"/>
          <w:sz w:val="28"/>
          <w:szCs w:val="28"/>
          <w:rtl/>
        </w:rPr>
        <w:t>پیچیده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پویا</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ارزشها،</w:t>
      </w:r>
      <w:r w:rsidRPr="006360F6">
        <w:rPr>
          <w:sz w:val="28"/>
          <w:szCs w:val="28"/>
          <w:rtl/>
        </w:rPr>
        <w:t xml:space="preserve"> </w:t>
      </w:r>
      <w:r w:rsidRPr="006360F6">
        <w:rPr>
          <w:rFonts w:hint="cs"/>
          <w:sz w:val="28"/>
          <w:szCs w:val="28"/>
          <w:rtl/>
        </w:rPr>
        <w:t>باورها،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اهداف</w:t>
      </w:r>
      <w:r w:rsidRPr="006360F6">
        <w:rPr>
          <w:sz w:val="28"/>
          <w:szCs w:val="28"/>
          <w:rtl/>
        </w:rPr>
        <w:t xml:space="preserve"> </w:t>
      </w:r>
      <w:r w:rsidRPr="006360F6">
        <w:rPr>
          <w:rFonts w:hint="cs"/>
          <w:sz w:val="28"/>
          <w:szCs w:val="28"/>
          <w:rtl/>
        </w:rPr>
        <w:t>پیروان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تحت</w:t>
      </w:r>
      <w:r w:rsidRPr="006360F6">
        <w:rPr>
          <w:sz w:val="28"/>
          <w:szCs w:val="28"/>
          <w:rtl/>
        </w:rPr>
        <w:t xml:space="preserve"> </w:t>
      </w:r>
      <w:r w:rsidRPr="006360F6">
        <w:rPr>
          <w:rFonts w:hint="cs"/>
          <w:sz w:val="28"/>
          <w:szCs w:val="28"/>
          <w:rtl/>
        </w:rPr>
        <w:t>تأثیر</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تأیید</w:t>
      </w:r>
      <w:r w:rsidRPr="006360F6">
        <w:rPr>
          <w:sz w:val="28"/>
          <w:szCs w:val="28"/>
          <w:rtl/>
        </w:rPr>
        <w:t xml:space="preserve"> </w:t>
      </w:r>
      <w:r w:rsidRPr="006360F6">
        <w:rPr>
          <w:rFonts w:hint="cs"/>
          <w:sz w:val="28"/>
          <w:szCs w:val="28"/>
          <w:rtl/>
        </w:rPr>
        <w:t>اندیشه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الهام</w:t>
      </w:r>
      <w:r w:rsidRPr="006360F6">
        <w:rPr>
          <w:sz w:val="28"/>
          <w:szCs w:val="28"/>
          <w:rtl/>
        </w:rPr>
        <w:t xml:space="preserve"> </w:t>
      </w:r>
      <w:r w:rsidRPr="006360F6">
        <w:rPr>
          <w:rFonts w:hint="cs"/>
          <w:sz w:val="28"/>
          <w:szCs w:val="28"/>
          <w:rtl/>
        </w:rPr>
        <w:t>بخشیدن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اندیشیدن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مسائل</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نوین،</w:t>
      </w:r>
      <w:r w:rsidRPr="006360F6">
        <w:rPr>
          <w:sz w:val="28"/>
          <w:szCs w:val="28"/>
          <w:rtl/>
        </w:rPr>
        <w:t xml:space="preserve"> </w:t>
      </w:r>
      <w:r w:rsidRPr="006360F6">
        <w:rPr>
          <w:rFonts w:hint="cs"/>
          <w:sz w:val="28"/>
          <w:szCs w:val="28"/>
          <w:rtl/>
        </w:rPr>
        <w:t>انگیزه</w:t>
      </w:r>
      <w:r w:rsidRPr="006360F6">
        <w:rPr>
          <w:sz w:val="28"/>
          <w:szCs w:val="28"/>
          <w:rtl/>
        </w:rPr>
        <w:t xml:space="preserve"> </w:t>
      </w:r>
      <w:r w:rsidRPr="006360F6">
        <w:rPr>
          <w:rFonts w:hint="cs"/>
          <w:sz w:val="28"/>
          <w:szCs w:val="28"/>
          <w:rtl/>
        </w:rPr>
        <w:t>فوق</w:t>
      </w:r>
      <w:r w:rsidRPr="006360F6">
        <w:rPr>
          <w:sz w:val="28"/>
          <w:szCs w:val="28"/>
          <w:rtl/>
        </w:rPr>
        <w:t xml:space="preserve"> </w:t>
      </w:r>
      <w:r w:rsidRPr="006360F6">
        <w:rPr>
          <w:rFonts w:hint="cs"/>
          <w:sz w:val="28"/>
          <w:szCs w:val="28"/>
          <w:rtl/>
        </w:rPr>
        <w:t>العاده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فراهم</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کنند</w:t>
      </w:r>
      <w:r w:rsidRPr="006360F6">
        <w:rPr>
          <w:sz w:val="28"/>
          <w:szCs w:val="28"/>
          <w:rtl/>
        </w:rPr>
        <w:t xml:space="preserve">. </w:t>
      </w:r>
      <w:r w:rsidRPr="006360F6">
        <w:rPr>
          <w:rFonts w:hint="cs"/>
          <w:sz w:val="28"/>
          <w:szCs w:val="28"/>
          <w:rtl/>
        </w:rPr>
        <w:t>توانایی</w:t>
      </w:r>
      <w:r w:rsidRPr="006360F6">
        <w:rPr>
          <w:sz w:val="28"/>
          <w:szCs w:val="28"/>
          <w:rtl/>
        </w:rPr>
        <w:t xml:space="preserve"> </w:t>
      </w:r>
      <w:r w:rsidRPr="006360F6">
        <w:rPr>
          <w:rFonts w:hint="cs"/>
          <w:sz w:val="28"/>
          <w:szCs w:val="28"/>
          <w:rtl/>
        </w:rPr>
        <w:t>ارزیابی</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پیامدهای</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دید</w:t>
      </w:r>
      <w:r w:rsidRPr="006360F6">
        <w:rPr>
          <w:sz w:val="28"/>
          <w:szCs w:val="28"/>
          <w:rtl/>
        </w:rPr>
        <w:t xml:space="preserve"> </w:t>
      </w:r>
      <w:r w:rsidRPr="006360F6">
        <w:rPr>
          <w:rFonts w:hint="cs"/>
          <w:sz w:val="28"/>
          <w:szCs w:val="28"/>
          <w:rtl/>
        </w:rPr>
        <w:t>آینده</w:t>
      </w:r>
      <w:r w:rsidRPr="006360F6">
        <w:rPr>
          <w:sz w:val="28"/>
          <w:szCs w:val="28"/>
          <w:rtl/>
        </w:rPr>
        <w:t xml:space="preserve"> </w:t>
      </w:r>
      <w:r w:rsidRPr="006360F6">
        <w:rPr>
          <w:rFonts w:hint="cs"/>
          <w:sz w:val="28"/>
          <w:szCs w:val="28"/>
          <w:rtl/>
        </w:rPr>
        <w:t>نگر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ایجاد</w:t>
      </w:r>
      <w:r w:rsidRPr="006360F6">
        <w:rPr>
          <w:sz w:val="28"/>
          <w:szCs w:val="28"/>
          <w:rtl/>
        </w:rPr>
        <w:t xml:space="preserve"> </w:t>
      </w:r>
      <w:r w:rsidRPr="006360F6">
        <w:rPr>
          <w:rFonts w:hint="cs"/>
          <w:sz w:val="28"/>
          <w:szCs w:val="28"/>
          <w:rtl/>
        </w:rPr>
        <w:t>آرمان</w:t>
      </w:r>
      <w:r w:rsidRPr="006360F6">
        <w:rPr>
          <w:sz w:val="28"/>
          <w:szCs w:val="28"/>
          <w:rtl/>
        </w:rPr>
        <w:t xml:space="preserve"> </w:t>
      </w:r>
      <w:r w:rsidRPr="006360F6">
        <w:rPr>
          <w:rFonts w:hint="cs"/>
          <w:sz w:val="28"/>
          <w:szCs w:val="28"/>
          <w:rtl/>
        </w:rPr>
        <w:t>واحد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اعضای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اجزای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نوعی</w:t>
      </w:r>
      <w:r w:rsidRPr="006360F6">
        <w:rPr>
          <w:sz w:val="28"/>
          <w:szCs w:val="28"/>
          <w:rtl/>
        </w:rPr>
        <w:t xml:space="preserve"> </w:t>
      </w:r>
      <w:r w:rsidRPr="006360F6">
        <w:rPr>
          <w:rFonts w:hint="cs"/>
          <w:sz w:val="28"/>
          <w:szCs w:val="28"/>
          <w:rtl/>
        </w:rPr>
        <w:t>چشم</w:t>
      </w:r>
      <w:r w:rsidRPr="006360F6">
        <w:rPr>
          <w:sz w:val="28"/>
          <w:szCs w:val="28"/>
          <w:rtl/>
        </w:rPr>
        <w:t xml:space="preserve"> </w:t>
      </w:r>
      <w:r w:rsidRPr="006360F6">
        <w:rPr>
          <w:rFonts w:hint="cs"/>
          <w:sz w:val="28"/>
          <w:szCs w:val="28"/>
          <w:rtl/>
        </w:rPr>
        <w:t>انداز</w:t>
      </w:r>
      <w:r w:rsidRPr="006360F6">
        <w:rPr>
          <w:sz w:val="28"/>
          <w:szCs w:val="28"/>
          <w:rtl/>
        </w:rPr>
        <w:t xml:space="preserve"> </w:t>
      </w:r>
      <w:r w:rsidRPr="006360F6">
        <w:rPr>
          <w:rFonts w:hint="cs"/>
          <w:sz w:val="28"/>
          <w:szCs w:val="28"/>
          <w:rtl/>
        </w:rPr>
        <w:t>واضح</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آینده</w:t>
      </w:r>
      <w:r w:rsidRPr="006360F6">
        <w:rPr>
          <w:sz w:val="28"/>
          <w:szCs w:val="28"/>
          <w:rtl/>
        </w:rPr>
        <w:t xml:space="preserve"> </w:t>
      </w:r>
      <w:r w:rsidRPr="006360F6">
        <w:rPr>
          <w:rFonts w:hint="cs"/>
          <w:sz w:val="28"/>
          <w:szCs w:val="28"/>
          <w:rtl/>
        </w:rPr>
        <w:t>ترسیم</w:t>
      </w:r>
      <w:r w:rsidRPr="006360F6">
        <w:rPr>
          <w:sz w:val="28"/>
          <w:szCs w:val="28"/>
          <w:rtl/>
        </w:rPr>
        <w:t xml:space="preserve"> </w:t>
      </w:r>
      <w:r w:rsidRPr="006360F6">
        <w:rPr>
          <w:rFonts w:hint="cs"/>
          <w:sz w:val="28"/>
          <w:szCs w:val="28"/>
          <w:rtl/>
        </w:rPr>
        <w:t>می‌کند</w:t>
      </w:r>
      <w:r w:rsidRPr="006360F6">
        <w:rPr>
          <w:sz w:val="28"/>
          <w:szCs w:val="28"/>
          <w:rtl/>
        </w:rPr>
        <w:t xml:space="preserve"> . </w:t>
      </w:r>
      <w:r w:rsidRPr="006360F6">
        <w:rPr>
          <w:rFonts w:hint="cs"/>
          <w:sz w:val="28"/>
          <w:szCs w:val="28"/>
          <w:rtl/>
        </w:rPr>
        <w:t>نظریه</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ریشه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کارهای</w:t>
      </w:r>
      <w:r w:rsidRPr="006360F6">
        <w:rPr>
          <w:sz w:val="28"/>
          <w:szCs w:val="28"/>
          <w:rtl/>
        </w:rPr>
        <w:t xml:space="preserve"> </w:t>
      </w:r>
      <w:r w:rsidRPr="006360F6">
        <w:rPr>
          <w:rFonts w:hint="cs"/>
          <w:sz w:val="28"/>
          <w:szCs w:val="28"/>
          <w:rtl/>
        </w:rPr>
        <w:t>برنز</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برنز</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کرد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صاحب</w:t>
      </w:r>
      <w:r w:rsidRPr="006360F6">
        <w:rPr>
          <w:sz w:val="28"/>
          <w:szCs w:val="28"/>
          <w:rtl/>
        </w:rPr>
        <w:t xml:space="preserve"> </w:t>
      </w:r>
      <w:r w:rsidRPr="006360F6">
        <w:rPr>
          <w:rFonts w:hint="cs"/>
          <w:sz w:val="28"/>
          <w:szCs w:val="28"/>
          <w:rtl/>
        </w:rPr>
        <w:t>بینش</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دیگران</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کارهای</w:t>
      </w:r>
      <w:r w:rsidRPr="006360F6">
        <w:rPr>
          <w:sz w:val="28"/>
          <w:szCs w:val="28"/>
          <w:rtl/>
        </w:rPr>
        <w:t xml:space="preserve"> </w:t>
      </w:r>
      <w:r w:rsidRPr="006360F6">
        <w:rPr>
          <w:rFonts w:hint="cs"/>
          <w:sz w:val="28"/>
          <w:szCs w:val="28"/>
          <w:rtl/>
        </w:rPr>
        <w:t>استثنایی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چالش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تلاش</w:t>
      </w:r>
      <w:r w:rsidRPr="006360F6">
        <w:rPr>
          <w:sz w:val="28"/>
          <w:szCs w:val="28"/>
          <w:rtl/>
        </w:rPr>
        <w:t xml:space="preserve"> </w:t>
      </w:r>
      <w:r w:rsidRPr="006360F6">
        <w:rPr>
          <w:rFonts w:hint="cs"/>
          <w:sz w:val="28"/>
          <w:szCs w:val="28"/>
          <w:rtl/>
        </w:rPr>
        <w:t>وا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برنز</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ادامه</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چنین</w:t>
      </w:r>
      <w:r w:rsidRPr="006360F6">
        <w:rPr>
          <w:sz w:val="28"/>
          <w:szCs w:val="28"/>
          <w:rtl/>
        </w:rPr>
        <w:t xml:space="preserve"> </w:t>
      </w:r>
      <w:r w:rsidRPr="006360F6">
        <w:rPr>
          <w:rFonts w:hint="cs"/>
          <w:sz w:val="28"/>
          <w:szCs w:val="28"/>
          <w:rtl/>
        </w:rPr>
        <w:t>ادعا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کرد</w:t>
      </w:r>
      <w:r w:rsidRPr="006360F6">
        <w:rPr>
          <w:sz w:val="28"/>
          <w:szCs w:val="28"/>
          <w:rtl/>
        </w:rPr>
        <w:t xml:space="preserve">:" </w:t>
      </w:r>
      <w:r w:rsidRPr="006360F6">
        <w:rPr>
          <w:rFonts w:hint="cs"/>
          <w:sz w:val="28"/>
          <w:szCs w:val="28"/>
          <w:rtl/>
        </w:rPr>
        <w:t>تنها</w:t>
      </w:r>
      <w:r w:rsidRPr="006360F6">
        <w:rPr>
          <w:sz w:val="28"/>
          <w:szCs w:val="28"/>
          <w:rtl/>
        </w:rPr>
        <w:t xml:space="preserve"> </w:t>
      </w:r>
      <w:r w:rsidRPr="006360F6">
        <w:rPr>
          <w:rFonts w:hint="cs"/>
          <w:sz w:val="28"/>
          <w:szCs w:val="28"/>
          <w:rtl/>
        </w:rPr>
        <w:t>رهبران</w:t>
      </w:r>
      <w:r w:rsidRPr="006360F6">
        <w:rPr>
          <w:sz w:val="28"/>
          <w:szCs w:val="28"/>
          <w:rtl/>
        </w:rPr>
        <w:t xml:space="preserve"> </w:t>
      </w:r>
      <w:r w:rsidRPr="006360F6">
        <w:rPr>
          <w:rFonts w:hint="cs"/>
          <w:sz w:val="28"/>
          <w:szCs w:val="28"/>
          <w:rtl/>
        </w:rPr>
        <w:t>تحول</w:t>
      </w:r>
      <w:r w:rsidRPr="006360F6">
        <w:rPr>
          <w:sz w:val="28"/>
          <w:szCs w:val="28"/>
          <w:rtl/>
        </w:rPr>
        <w:t xml:space="preserve"> </w:t>
      </w:r>
      <w:r w:rsidRPr="006360F6">
        <w:rPr>
          <w:rFonts w:hint="cs"/>
          <w:sz w:val="28"/>
          <w:szCs w:val="28"/>
          <w:rtl/>
        </w:rPr>
        <w:t>آفرین</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قادر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ترسیم</w:t>
      </w:r>
      <w:r w:rsidRPr="006360F6">
        <w:rPr>
          <w:sz w:val="28"/>
          <w:szCs w:val="28"/>
          <w:rtl/>
        </w:rPr>
        <w:t xml:space="preserve"> </w:t>
      </w:r>
      <w:r w:rsidRPr="006360F6">
        <w:rPr>
          <w:rFonts w:hint="cs"/>
          <w:sz w:val="28"/>
          <w:szCs w:val="28"/>
          <w:rtl/>
        </w:rPr>
        <w:t>مسیرهای</w:t>
      </w:r>
      <w:r w:rsidRPr="006360F6">
        <w:rPr>
          <w:sz w:val="28"/>
          <w:szCs w:val="28"/>
          <w:rtl/>
        </w:rPr>
        <w:t xml:space="preserve"> </w:t>
      </w:r>
      <w:r w:rsidRPr="006360F6">
        <w:rPr>
          <w:rFonts w:hint="cs"/>
          <w:sz w:val="28"/>
          <w:szCs w:val="28"/>
          <w:rtl/>
        </w:rPr>
        <w:t>ضروری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جدید</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زیرا</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منشأ</w:t>
      </w:r>
      <w:r w:rsidRPr="006360F6">
        <w:rPr>
          <w:sz w:val="28"/>
          <w:szCs w:val="28"/>
          <w:rtl/>
        </w:rPr>
        <w:t xml:space="preserve"> </w:t>
      </w:r>
      <w:r w:rsidRPr="006360F6">
        <w:rPr>
          <w:rFonts w:hint="cs"/>
          <w:sz w:val="28"/>
          <w:szCs w:val="28"/>
          <w:rtl/>
        </w:rPr>
        <w:t>تغییراتند،</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تغییرات</w:t>
      </w:r>
      <w:r w:rsidRPr="006360F6">
        <w:rPr>
          <w:sz w:val="28"/>
          <w:szCs w:val="28"/>
          <w:rtl/>
        </w:rPr>
        <w:t xml:space="preserve"> </w:t>
      </w:r>
      <w:r w:rsidRPr="006360F6">
        <w:rPr>
          <w:rFonts w:hint="cs"/>
          <w:sz w:val="28"/>
          <w:szCs w:val="28"/>
          <w:rtl/>
        </w:rPr>
        <w:t>حاکم</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سازمان</w:t>
      </w:r>
      <w:r w:rsidR="00FF6921">
        <w:rPr>
          <w:sz w:val="28"/>
          <w:szCs w:val="28"/>
          <w:rtl/>
        </w:rPr>
        <w:t xml:space="preserve"> </w:t>
      </w:r>
      <w:r w:rsidRPr="006360F6">
        <w:rPr>
          <w:rFonts w:hint="cs"/>
          <w:sz w:val="28"/>
          <w:szCs w:val="28"/>
          <w:rtl/>
        </w:rPr>
        <w:t>اشراف</w:t>
      </w:r>
      <w:r w:rsidRPr="006360F6">
        <w:rPr>
          <w:sz w:val="28"/>
          <w:szCs w:val="28"/>
          <w:rtl/>
        </w:rPr>
        <w:t xml:space="preserve"> </w:t>
      </w:r>
      <w:r w:rsidRPr="006360F6">
        <w:rPr>
          <w:rFonts w:hint="cs"/>
          <w:sz w:val="28"/>
          <w:szCs w:val="28"/>
          <w:rtl/>
        </w:rPr>
        <w:t>کامل</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امواج</w:t>
      </w:r>
      <w:r w:rsidRPr="006360F6">
        <w:rPr>
          <w:sz w:val="28"/>
          <w:szCs w:val="28"/>
          <w:rtl/>
        </w:rPr>
        <w:t xml:space="preserve"> </w:t>
      </w:r>
      <w:r w:rsidRPr="006360F6">
        <w:rPr>
          <w:rFonts w:hint="cs"/>
          <w:sz w:val="28"/>
          <w:szCs w:val="28"/>
          <w:rtl/>
        </w:rPr>
        <w:t>تغییرات</w:t>
      </w:r>
      <w:r w:rsidRPr="006360F6">
        <w:rPr>
          <w:sz w:val="28"/>
          <w:szCs w:val="28"/>
          <w:rtl/>
        </w:rPr>
        <w:t xml:space="preserve"> </w:t>
      </w:r>
      <w:r w:rsidRPr="006360F6">
        <w:rPr>
          <w:rFonts w:hint="cs"/>
          <w:sz w:val="28"/>
          <w:szCs w:val="28"/>
          <w:rtl/>
        </w:rPr>
        <w:t>سوارند</w:t>
      </w:r>
      <w:r w:rsidRPr="006360F6">
        <w:rPr>
          <w:sz w:val="28"/>
          <w:szCs w:val="28"/>
          <w:rtl/>
        </w:rPr>
        <w:t xml:space="preserve"> (</w:t>
      </w:r>
      <w:r w:rsidRPr="006360F6">
        <w:rPr>
          <w:rFonts w:hint="cs"/>
          <w:sz w:val="28"/>
          <w:szCs w:val="28"/>
          <w:rtl/>
        </w:rPr>
        <w:t>حقیقتی</w:t>
      </w:r>
      <w:r w:rsidRPr="006360F6">
        <w:rPr>
          <w:sz w:val="28"/>
          <w:szCs w:val="28"/>
          <w:rtl/>
        </w:rPr>
        <w:t xml:space="preserve"> </w:t>
      </w:r>
      <w:r w:rsidRPr="006360F6">
        <w:rPr>
          <w:rFonts w:hint="cs"/>
          <w:sz w:val="28"/>
          <w:szCs w:val="28"/>
          <w:rtl/>
        </w:rPr>
        <w:t>فرد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یوسفی،</w:t>
      </w:r>
      <w:r w:rsidRPr="006360F6">
        <w:rPr>
          <w:sz w:val="28"/>
          <w:szCs w:val="28"/>
          <w:rtl/>
        </w:rPr>
        <w:t xml:space="preserve"> 1389 ) .</w:t>
      </w:r>
    </w:p>
    <w:p w:rsidR="00B05CBE" w:rsidRPr="006360F6" w:rsidRDefault="00B05CBE" w:rsidP="00B05CBE">
      <w:pPr>
        <w:bidi/>
        <w:spacing w:line="240" w:lineRule="auto"/>
        <w:jc w:val="both"/>
        <w:rPr>
          <w:rFonts w:ascii="Calibri" w:eastAsia="Calibri" w:hAnsi="Calibri"/>
          <w:sz w:val="28"/>
          <w:szCs w:val="28"/>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100" w:name="_Toc396295935"/>
      <w:bookmarkStart w:id="101" w:name="_Toc396515900"/>
      <w:r w:rsidRPr="006360F6">
        <w:rPr>
          <w:rFonts w:ascii="B Lotus" w:eastAsia="Calibri" w:hAnsi="B Lotus" w:hint="cs"/>
          <w:b/>
          <w:bCs/>
          <w:sz w:val="32"/>
          <w:szCs w:val="28"/>
          <w:rtl/>
          <w:lang w:bidi="fa-IR"/>
        </w:rPr>
        <w:t>2-4-5 سبک های نوین رهبری مالی</w:t>
      </w:r>
      <w:bookmarkEnd w:id="100"/>
      <w:bookmarkEnd w:id="101"/>
    </w:p>
    <w:p w:rsidR="00B05CBE" w:rsidRPr="006360F6" w:rsidRDefault="00B05CBE" w:rsidP="00B05CBE">
      <w:pPr>
        <w:bidi/>
        <w:spacing w:line="240" w:lineRule="auto"/>
        <w:jc w:val="both"/>
        <w:rPr>
          <w:sz w:val="28"/>
          <w:szCs w:val="28"/>
          <w:rtl/>
        </w:rPr>
      </w:pPr>
      <w:r w:rsidRPr="006360F6">
        <w:rPr>
          <w:rFonts w:hint="cs"/>
          <w:sz w:val="28"/>
          <w:szCs w:val="28"/>
          <w:rtl/>
        </w:rPr>
        <w:t xml:space="preserve">منظور از سبک های نوین رهبری در حوزه مالی عبارتنداز: مدیرانی که برای تصمیم گیری، برنامه ریزی، کنترل و رهبری فعالیت های عملیاتی سازمان خود از اطلاعات بدست آمده از روش های کنترل جامع کیفیت </w:t>
      </w:r>
      <w:r w:rsidRPr="006360F6">
        <w:rPr>
          <w:rFonts w:hint="cs"/>
          <w:rtl/>
        </w:rPr>
        <w:t>(</w:t>
      </w:r>
      <w:r w:rsidRPr="006360F6">
        <w:t>TQC</w:t>
      </w:r>
      <w:r w:rsidRPr="006360F6">
        <w:rPr>
          <w:rFonts w:hint="cs"/>
          <w:rtl/>
        </w:rPr>
        <w:t>)</w:t>
      </w:r>
      <w:r w:rsidRPr="006360F6">
        <w:rPr>
          <w:rFonts w:hint="cs"/>
          <w:sz w:val="28"/>
          <w:szCs w:val="28"/>
          <w:rtl/>
        </w:rPr>
        <w:t xml:space="preserve">، مدیریت بر مبنای فعالیت </w:t>
      </w:r>
      <w:r w:rsidRPr="006360F6">
        <w:rPr>
          <w:rFonts w:hint="cs"/>
          <w:rtl/>
        </w:rPr>
        <w:t>(</w:t>
      </w:r>
      <w:r w:rsidRPr="006360F6">
        <w:t>(ABM</w:t>
      </w:r>
      <w:r w:rsidRPr="006360F6">
        <w:rPr>
          <w:rFonts w:hint="cs"/>
          <w:sz w:val="28"/>
          <w:szCs w:val="28"/>
          <w:rtl/>
        </w:rPr>
        <w:t xml:space="preserve">، هزینه یابی بر مبنای فعالیت </w:t>
      </w:r>
      <w:r w:rsidRPr="006360F6">
        <w:rPr>
          <w:rFonts w:hint="cs"/>
          <w:rtl/>
        </w:rPr>
        <w:t>(</w:t>
      </w:r>
      <w:r w:rsidRPr="006360F6">
        <w:t>ABC</w:t>
      </w:r>
      <w:r w:rsidRPr="006360F6">
        <w:rPr>
          <w:rFonts w:hint="cs"/>
          <w:rtl/>
        </w:rPr>
        <w:t>)</w:t>
      </w:r>
      <w:r w:rsidRPr="006360F6">
        <w:rPr>
          <w:rFonts w:hint="cs"/>
          <w:sz w:val="28"/>
          <w:szCs w:val="28"/>
          <w:rtl/>
        </w:rPr>
        <w:t xml:space="preserve">، سیستم مدیریت </w:t>
      </w:r>
      <w:r w:rsidRPr="006360F6">
        <w:rPr>
          <w:rFonts w:hint="cs"/>
          <w:sz w:val="28"/>
          <w:szCs w:val="28"/>
          <w:rtl/>
        </w:rPr>
        <w:lastRenderedPageBreak/>
        <w:t xml:space="preserve">هزینه </w:t>
      </w:r>
      <w:r w:rsidRPr="006360F6">
        <w:t>CMS)</w:t>
      </w:r>
      <w:r w:rsidRPr="006360F6">
        <w:rPr>
          <w:rFonts w:hint="cs"/>
          <w:rtl/>
        </w:rPr>
        <w:t xml:space="preserve">)، </w:t>
      </w:r>
      <w:r w:rsidRPr="006360F6">
        <w:rPr>
          <w:rFonts w:hint="cs"/>
          <w:sz w:val="28"/>
          <w:szCs w:val="28"/>
          <w:rtl/>
        </w:rPr>
        <w:t>مدیریت به موقع موجودی</w:t>
      </w:r>
      <w:r w:rsidRPr="006360F6">
        <w:rPr>
          <w:sz w:val="28"/>
          <w:szCs w:val="28"/>
          <w:rtl/>
        </w:rPr>
        <w:softHyphen/>
      </w:r>
      <w:r w:rsidRPr="006360F6">
        <w:rPr>
          <w:rFonts w:hint="cs"/>
          <w:sz w:val="28"/>
          <w:szCs w:val="28"/>
          <w:rtl/>
        </w:rPr>
        <w:t xml:space="preserve">ها </w:t>
      </w:r>
      <w:r w:rsidRPr="006360F6">
        <w:t>JIT)</w:t>
      </w:r>
      <w:r w:rsidRPr="006360F6">
        <w:rPr>
          <w:rFonts w:hint="cs"/>
          <w:rtl/>
        </w:rPr>
        <w:t xml:space="preserve">) </w:t>
      </w:r>
      <w:r w:rsidRPr="006360F6">
        <w:rPr>
          <w:rFonts w:hint="cs"/>
          <w:sz w:val="28"/>
          <w:szCs w:val="28"/>
          <w:rtl/>
        </w:rPr>
        <w:t xml:space="preserve">و حسابداری سنجش مسئولیت </w:t>
      </w:r>
      <w:r w:rsidRPr="006360F6">
        <w:rPr>
          <w:rFonts w:hint="cs"/>
          <w:rtl/>
        </w:rPr>
        <w:t>(</w:t>
      </w:r>
      <w:r w:rsidRPr="006360F6">
        <w:t>RA</w:t>
      </w:r>
      <w:r w:rsidRPr="006360F6">
        <w:rPr>
          <w:rFonts w:hint="cs"/>
          <w:rtl/>
        </w:rPr>
        <w:t>)</w:t>
      </w:r>
      <w:r w:rsidRPr="006360F6">
        <w:rPr>
          <w:rFonts w:hint="cs"/>
          <w:sz w:val="28"/>
          <w:szCs w:val="28"/>
          <w:rtl/>
        </w:rPr>
        <w:t xml:space="preserve"> که توسط حسابداران مدیریت تهیه می شوند، استفاده کنند.</w:t>
      </w:r>
    </w:p>
    <w:p w:rsidR="00B05CBE" w:rsidRPr="006360F6" w:rsidRDefault="00B05CBE" w:rsidP="00B05CBE">
      <w:pPr>
        <w:bidi/>
        <w:spacing w:line="240" w:lineRule="auto"/>
        <w:jc w:val="both"/>
        <w:rPr>
          <w:rFonts w:ascii="Calibri" w:eastAsia="Calibri" w:hAnsi="Calibri"/>
          <w:sz w:val="28"/>
          <w:szCs w:val="28"/>
          <w:rtl/>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102" w:name="_Toc396295936"/>
      <w:bookmarkStart w:id="103" w:name="_Toc396515901"/>
      <w:r w:rsidRPr="006360F6">
        <w:rPr>
          <w:rFonts w:ascii="B Lotus" w:eastAsia="Calibri" w:hAnsi="B Lotus" w:hint="cs"/>
          <w:b/>
          <w:bCs/>
          <w:sz w:val="32"/>
          <w:szCs w:val="28"/>
          <w:rtl/>
          <w:lang w:bidi="fa-IR"/>
        </w:rPr>
        <w:t>2-4-5-1-سیستم کنترل کیفیت در موسسه های حسابرسی</w:t>
      </w:r>
      <w:bookmarkEnd w:id="102"/>
      <w:bookmarkEnd w:id="103"/>
    </w:p>
    <w:tbl>
      <w:tblPr>
        <w:tblW w:w="5000" w:type="pct"/>
        <w:tblCellSpacing w:w="15" w:type="dxa"/>
        <w:tblLook w:val="04A0" w:firstRow="1" w:lastRow="0" w:firstColumn="1" w:lastColumn="0" w:noHBand="0" w:noVBand="1"/>
      </w:tblPr>
      <w:tblGrid>
        <w:gridCol w:w="9162"/>
      </w:tblGrid>
      <w:tr w:rsidR="00B05CBE" w:rsidRPr="006360F6" w:rsidTr="00B05CBE">
        <w:trPr>
          <w:tblCellSpacing w:w="15" w:type="dxa"/>
        </w:trPr>
        <w:tc>
          <w:tcPr>
            <w:tcW w:w="4967" w:type="pct"/>
            <w:tcMar>
              <w:top w:w="15" w:type="dxa"/>
              <w:left w:w="15" w:type="dxa"/>
              <w:bottom w:w="15" w:type="dxa"/>
              <w:right w:w="15" w:type="dxa"/>
            </w:tcMar>
            <w:vAlign w:val="center"/>
            <w:hideMark/>
          </w:tcPr>
          <w:p w:rsidR="00B05CBE" w:rsidRPr="006360F6" w:rsidRDefault="00B05CBE" w:rsidP="00B05CBE">
            <w:pPr>
              <w:bidi/>
              <w:spacing w:line="240" w:lineRule="auto"/>
              <w:jc w:val="both"/>
              <w:rPr>
                <w:sz w:val="28"/>
                <w:szCs w:val="28"/>
                <w:rtl/>
              </w:rPr>
            </w:pPr>
            <w:r w:rsidRPr="006360F6">
              <w:rPr>
                <w:rFonts w:hint="cs"/>
                <w:sz w:val="28"/>
                <w:szCs w:val="28"/>
                <w:rtl/>
              </w:rPr>
              <w:t>ضوابط رفتار حرفه‌ای انجمن های حرفه‌ای حسابداران رسمی، اعضای خود را از جمله ملزم می‌سازد در موسسه‌هایی کار کنند که برای اطمینان از شایستگی خدمات ارائه شده و کفایت نظارت انجام شده، از سیستم کنترل کیفیت برخوردارند. از آنجا که خدمات حسابداران رسمی با منافع عمومی سروکار دارد و واقع بینی و درستکاری حسابداران رسمی مبنای اعتماد عمومی قرار می‌گیرد، موسسه‌های حسابرسی باید برای خدماتی که در زمینه حسابرسی عرضه می‌کنند سیستم کنترل کیفیت داشته باشند</w:t>
            </w:r>
            <w:r w:rsidRPr="006360F6">
              <w:rPr>
                <w:sz w:val="28"/>
                <w:szCs w:val="28"/>
              </w:rPr>
              <w:t>.</w:t>
            </w:r>
            <w:r w:rsidRPr="006360F6">
              <w:rPr>
                <w:rFonts w:hint="cs"/>
                <w:sz w:val="28"/>
                <w:szCs w:val="28"/>
                <w:rtl/>
              </w:rPr>
              <w:t xml:space="preserve"> هر موسسه حسابرسی مسئولیت دارد اطمینان پیدا کند که کارکنانش استانداردهای حرفه‌ای مربوط به کارهای حسابرسی را رعایت می‌کنند. سیستم کنترل کیفیت در مفهوم وسیع آن، فرایندی است که به موسسه حسابرسی اطمینانی معقول می‌دهد که کارکنانش استانداردهای حرفه‌ای مربوط و استانداردهای کیفی موسسه را رعایت می‌کنند. سیاستها و روشهای طراحی شده برای استقرار سیستم در یک بخش از فعالیت موسسه ممکن است با سیاستها و روشهای طراحی شده برای بخش دیگر یکسان، متفاوت یا وابسته به یکدیگر باشند، اما هدف سیستم برای تمام بخشهای فعالیت موسسه یکسان است</w:t>
            </w:r>
            <w:r w:rsidRPr="006360F6">
              <w:rPr>
                <w:sz w:val="28"/>
                <w:szCs w:val="28"/>
              </w:rPr>
              <w:t>.</w:t>
            </w:r>
            <w:r w:rsidRPr="006360F6">
              <w:rPr>
                <w:rFonts w:hint="cs"/>
                <w:sz w:val="28"/>
                <w:szCs w:val="28"/>
                <w:rtl/>
              </w:rPr>
              <w:t xml:space="preserve"> هر سیستم کنترل کیفیت دارای محدودیتهای ذاتی است که اثربخشی آن را کاهش می‌دهد. تفاوت در عملکرد و درک هر فرد از الزامات حرفه‌ای و سیاستها و روشهای کنترل کیفیت موسسه است .</w:t>
            </w:r>
          </w:p>
          <w:p w:rsidR="00B05CBE" w:rsidRPr="006360F6" w:rsidRDefault="00B05CBE" w:rsidP="00B05CBE">
            <w:pPr>
              <w:bidi/>
              <w:spacing w:line="240" w:lineRule="auto"/>
              <w:jc w:val="both"/>
              <w:rPr>
                <w:sz w:val="28"/>
                <w:szCs w:val="28"/>
                <w:rtl/>
              </w:rPr>
            </w:pPr>
            <w:r w:rsidRPr="006360F6">
              <w:rPr>
                <w:rFonts w:hint="cs"/>
                <w:sz w:val="28"/>
                <w:szCs w:val="28"/>
                <w:rtl/>
              </w:rPr>
              <w:t>سیاستها و روشهای کنترل کیفیت مربوط به موسسه حسابرسی باید دربرگیرنده عناصر زیر باشد</w:t>
            </w:r>
            <w:r w:rsidRPr="006360F6">
              <w:rPr>
                <w:sz w:val="28"/>
                <w:szCs w:val="28"/>
              </w:rPr>
              <w:t>:</w:t>
            </w:r>
            <w:r w:rsidRPr="006360F6">
              <w:rPr>
                <w:sz w:val="28"/>
                <w:szCs w:val="28"/>
              </w:rPr>
              <w:br/>
            </w:r>
            <w:r w:rsidRPr="006360F6">
              <w:rPr>
                <w:rFonts w:hint="cs"/>
                <w:sz w:val="28"/>
                <w:szCs w:val="28"/>
                <w:rtl/>
              </w:rPr>
              <w:t>الف- استقلا‌ل،درستکاری، و واقع بینی</w:t>
            </w:r>
          </w:p>
          <w:p w:rsidR="00B05CBE" w:rsidRPr="006360F6" w:rsidRDefault="00B05CBE" w:rsidP="00B05CBE">
            <w:pPr>
              <w:bidi/>
              <w:spacing w:line="240" w:lineRule="auto"/>
              <w:jc w:val="both"/>
              <w:rPr>
                <w:sz w:val="28"/>
                <w:szCs w:val="28"/>
                <w:rtl/>
              </w:rPr>
            </w:pPr>
            <w:r w:rsidRPr="006360F6">
              <w:rPr>
                <w:rFonts w:hint="cs"/>
                <w:sz w:val="28"/>
                <w:szCs w:val="28"/>
                <w:rtl/>
              </w:rPr>
              <w:t>ب - مدیریت نیروی انسانی</w:t>
            </w:r>
          </w:p>
          <w:p w:rsidR="00B05CBE" w:rsidRPr="006360F6" w:rsidRDefault="00B05CBE" w:rsidP="00B05CBE">
            <w:pPr>
              <w:bidi/>
              <w:spacing w:line="240" w:lineRule="auto"/>
              <w:jc w:val="both"/>
              <w:rPr>
                <w:sz w:val="28"/>
                <w:szCs w:val="28"/>
                <w:rtl/>
              </w:rPr>
            </w:pPr>
            <w:r w:rsidRPr="006360F6">
              <w:rPr>
                <w:rFonts w:hint="cs"/>
                <w:sz w:val="28"/>
                <w:szCs w:val="28"/>
                <w:rtl/>
              </w:rPr>
              <w:t>ج - پذیرش کار و تداوم روابط با صاحبکاران</w:t>
            </w:r>
          </w:p>
          <w:p w:rsidR="00B05CBE" w:rsidRPr="006360F6" w:rsidRDefault="00B05CBE" w:rsidP="00B05CBE">
            <w:pPr>
              <w:bidi/>
              <w:spacing w:line="240" w:lineRule="auto"/>
              <w:jc w:val="both"/>
              <w:rPr>
                <w:sz w:val="28"/>
                <w:szCs w:val="28"/>
                <w:rtl/>
              </w:rPr>
            </w:pPr>
            <w:r w:rsidRPr="006360F6">
              <w:rPr>
                <w:rFonts w:hint="cs"/>
                <w:sz w:val="28"/>
                <w:szCs w:val="28"/>
                <w:rtl/>
              </w:rPr>
              <w:t>د - عملکرد کار حسابرسی</w:t>
            </w:r>
          </w:p>
          <w:p w:rsidR="00F1740A" w:rsidRDefault="00B05CBE" w:rsidP="00F1740A">
            <w:pPr>
              <w:bidi/>
              <w:spacing w:line="240" w:lineRule="auto"/>
              <w:jc w:val="both"/>
              <w:rPr>
                <w:sz w:val="28"/>
                <w:szCs w:val="28"/>
                <w:rtl/>
              </w:rPr>
            </w:pPr>
            <w:r w:rsidRPr="006360F6">
              <w:rPr>
                <w:rFonts w:hint="cs"/>
                <w:sz w:val="28"/>
                <w:szCs w:val="28"/>
                <w:rtl/>
              </w:rPr>
              <w:t xml:space="preserve">ه </w:t>
            </w:r>
            <w:r w:rsidRPr="006360F6">
              <w:rPr>
                <w:rFonts w:cs="Times New Roman" w:hint="cs"/>
                <w:sz w:val="28"/>
                <w:szCs w:val="28"/>
                <w:rtl/>
              </w:rPr>
              <w:t>–</w:t>
            </w:r>
            <w:r w:rsidRPr="006360F6">
              <w:rPr>
                <w:rFonts w:hint="cs"/>
                <w:sz w:val="28"/>
                <w:szCs w:val="28"/>
                <w:rtl/>
              </w:rPr>
              <w:t xml:space="preserve"> نظارت</w:t>
            </w:r>
          </w:p>
          <w:p w:rsidR="00F1740A" w:rsidRDefault="00F1740A" w:rsidP="00F1740A">
            <w:pPr>
              <w:bidi/>
              <w:spacing w:line="240" w:lineRule="auto"/>
              <w:jc w:val="both"/>
              <w:rPr>
                <w:sz w:val="28"/>
                <w:szCs w:val="28"/>
                <w:rtl/>
              </w:rPr>
            </w:pPr>
          </w:p>
          <w:p w:rsidR="00F1740A" w:rsidRDefault="00F1740A" w:rsidP="00F1740A">
            <w:pPr>
              <w:bidi/>
              <w:spacing w:line="240" w:lineRule="auto"/>
              <w:jc w:val="both"/>
              <w:rPr>
                <w:sz w:val="28"/>
                <w:szCs w:val="28"/>
                <w:rtl/>
              </w:rPr>
            </w:pPr>
          </w:p>
          <w:p w:rsidR="00F1740A" w:rsidRDefault="00F1740A" w:rsidP="00F1740A">
            <w:pPr>
              <w:bidi/>
              <w:spacing w:line="240" w:lineRule="auto"/>
              <w:jc w:val="both"/>
              <w:rPr>
                <w:sz w:val="28"/>
                <w:szCs w:val="28"/>
                <w:rtl/>
              </w:rPr>
            </w:pPr>
          </w:p>
          <w:p w:rsidR="00F1740A" w:rsidRDefault="00F1740A" w:rsidP="00F1740A">
            <w:pPr>
              <w:bidi/>
              <w:spacing w:line="240" w:lineRule="auto"/>
              <w:jc w:val="both"/>
              <w:rPr>
                <w:sz w:val="28"/>
                <w:szCs w:val="28"/>
                <w:rtl/>
              </w:rPr>
            </w:pPr>
          </w:p>
          <w:p w:rsidR="00F1740A" w:rsidRPr="006360F6" w:rsidRDefault="00F1740A" w:rsidP="00F1740A">
            <w:pPr>
              <w:bidi/>
              <w:spacing w:line="240" w:lineRule="auto"/>
              <w:jc w:val="both"/>
              <w:rPr>
                <w:sz w:val="28"/>
                <w:szCs w:val="28"/>
              </w:rPr>
            </w:pPr>
          </w:p>
        </w:tc>
      </w:tr>
      <w:tr w:rsidR="00B05CBE" w:rsidRPr="006360F6" w:rsidTr="00B05CBE">
        <w:trPr>
          <w:trHeight w:val="75"/>
          <w:tblCellSpacing w:w="15" w:type="dxa"/>
        </w:trPr>
        <w:tc>
          <w:tcPr>
            <w:tcW w:w="4967" w:type="pct"/>
            <w:tcMar>
              <w:top w:w="15" w:type="dxa"/>
              <w:left w:w="15" w:type="dxa"/>
              <w:bottom w:w="15" w:type="dxa"/>
              <w:right w:w="15" w:type="dxa"/>
            </w:tcMar>
            <w:vAlign w:val="center"/>
            <w:hideMark/>
          </w:tcPr>
          <w:p w:rsidR="00B05CBE" w:rsidRPr="006360F6" w:rsidRDefault="00B05CBE" w:rsidP="00B05CBE">
            <w:pPr>
              <w:bidi/>
              <w:spacing w:line="240" w:lineRule="auto"/>
              <w:jc w:val="both"/>
            </w:pPr>
          </w:p>
        </w:tc>
      </w:tr>
      <w:tr w:rsidR="00B05CBE" w:rsidRPr="006360F6" w:rsidTr="00B05CBE">
        <w:trPr>
          <w:tblCellSpacing w:w="15" w:type="dxa"/>
        </w:trPr>
        <w:tc>
          <w:tcPr>
            <w:tcW w:w="4967" w:type="pct"/>
            <w:tcMar>
              <w:top w:w="15" w:type="dxa"/>
              <w:left w:w="15" w:type="dxa"/>
              <w:bottom w:w="15" w:type="dxa"/>
              <w:right w:w="15" w:type="dxa"/>
            </w:tcMar>
            <w:vAlign w:val="center"/>
            <w:hideMark/>
          </w:tcPr>
          <w:p w:rsidR="00B05CBE" w:rsidRPr="006360F6" w:rsidRDefault="00B05CBE" w:rsidP="00B05CBE">
            <w:pPr>
              <w:bidi/>
              <w:spacing w:line="240" w:lineRule="auto"/>
              <w:jc w:val="both"/>
            </w:pPr>
          </w:p>
        </w:tc>
      </w:tr>
    </w:tbl>
    <w:p w:rsidR="00F1740A" w:rsidRDefault="00C51EC4" w:rsidP="00F1740A">
      <w:pPr>
        <w:bidi/>
        <w:spacing w:line="240" w:lineRule="auto"/>
        <w:ind w:right="-181"/>
        <w:jc w:val="left"/>
        <w:outlineLvl w:val="2"/>
        <w:rPr>
          <w:rFonts w:ascii="B Lotus" w:eastAsia="Calibri" w:hAnsi="B Lotus"/>
          <w:b/>
          <w:bCs/>
          <w:sz w:val="32"/>
          <w:szCs w:val="28"/>
          <w:rtl/>
          <w:lang w:bidi="fa-IR"/>
        </w:rPr>
      </w:pPr>
      <w:bookmarkStart w:id="104" w:name="_Toc396295937"/>
      <w:bookmarkStart w:id="105" w:name="_Toc396515902"/>
      <w:r>
        <w:rPr>
          <w:rFonts w:ascii="B Lotus" w:eastAsia="Calibri" w:hAnsi="B Lotus" w:hint="cs"/>
          <w:b/>
          <w:bCs/>
          <w:sz w:val="32"/>
          <w:szCs w:val="28"/>
          <w:rtl/>
        </w:rPr>
        <w:lastRenderedPageBreak/>
        <w:t>2</w:t>
      </w:r>
      <w:r w:rsidR="00B05CBE" w:rsidRPr="006360F6">
        <w:rPr>
          <w:rFonts w:ascii="B Lotus" w:eastAsia="Calibri" w:hAnsi="B Lotus" w:hint="cs"/>
          <w:b/>
          <w:bCs/>
          <w:sz w:val="32"/>
          <w:szCs w:val="28"/>
          <w:rtl/>
        </w:rPr>
        <w:t>-4-5-2-</w:t>
      </w:r>
      <w:r w:rsidR="00B05CBE" w:rsidRPr="006360F6">
        <w:rPr>
          <w:rFonts w:ascii="B Lotus" w:eastAsia="Calibri" w:hAnsi="B Lotus" w:hint="cs"/>
          <w:b/>
          <w:bCs/>
          <w:sz w:val="32"/>
          <w:szCs w:val="28"/>
          <w:rtl/>
          <w:lang w:bidi="fa-IR"/>
        </w:rPr>
        <w:t>تعریف مدیریت بر مبنای فعالیت</w:t>
      </w:r>
      <w:bookmarkEnd w:id="104"/>
      <w:bookmarkEnd w:id="105"/>
    </w:p>
    <w:p w:rsidR="00B05CBE" w:rsidRPr="00C14760" w:rsidRDefault="00B05CBE" w:rsidP="00F1740A">
      <w:pPr>
        <w:bidi/>
        <w:spacing w:line="240" w:lineRule="auto"/>
        <w:ind w:right="-181"/>
        <w:jc w:val="both"/>
        <w:outlineLvl w:val="2"/>
        <w:rPr>
          <w:rFonts w:ascii="B Lotus" w:eastAsia="Calibri" w:hAnsi="B Lotus"/>
          <w:b/>
          <w:bCs/>
          <w:sz w:val="32"/>
          <w:szCs w:val="28"/>
          <w:rtl/>
          <w:lang w:bidi="fa-IR"/>
        </w:rPr>
      </w:pPr>
      <w:r w:rsidRPr="006360F6">
        <w:rPr>
          <w:rFonts w:hint="cs"/>
          <w:sz w:val="28"/>
          <w:szCs w:val="28"/>
          <w:rtl/>
        </w:rPr>
        <w:t>مدیریت بر مبنای فعالیت</w:t>
      </w:r>
      <w:r w:rsidRPr="006360F6">
        <w:rPr>
          <w:sz w:val="28"/>
          <w:szCs w:val="28"/>
          <w:vertAlign w:val="superscript"/>
          <w:rtl/>
        </w:rPr>
        <w:footnoteReference w:id="10"/>
      </w:r>
      <w:r w:rsidRPr="006360F6">
        <w:rPr>
          <w:rFonts w:hint="cs"/>
          <w:sz w:val="28"/>
          <w:szCs w:val="28"/>
          <w:rtl/>
        </w:rPr>
        <w:t xml:space="preserve"> عبارت است از یک روش سیستماتیک بررسی، برنامه ریزی‌، کنترل و بهبود هزینه های سرمایه ای که بر اصل هزینه های مصرفی فعالیت</w:t>
      </w:r>
      <w:r w:rsidR="000A786B">
        <w:rPr>
          <w:rFonts w:hint="cs"/>
          <w:sz w:val="28"/>
          <w:szCs w:val="28"/>
          <w:rtl/>
        </w:rPr>
        <w:t xml:space="preserve"> </w:t>
      </w:r>
      <w:r w:rsidRPr="006360F6">
        <w:rPr>
          <w:rFonts w:hint="cs"/>
          <w:sz w:val="28"/>
          <w:szCs w:val="28"/>
          <w:rtl/>
        </w:rPr>
        <w:t>ها تمرکز دارد.سیستم‌های مدیریت بر مبنای فعالیت برخلاف سیستم‌های سنتی هزینه که بر کارکنان متمرکز هستند، بر کار تکیه دارند. رکن اصلی مدیریت بر مبنای فعالیت، حسابداری فعالیت</w:t>
      </w:r>
      <w:r w:rsidRPr="006360F6">
        <w:rPr>
          <w:sz w:val="28"/>
          <w:szCs w:val="28"/>
          <w:vertAlign w:val="superscript"/>
          <w:rtl/>
        </w:rPr>
        <w:footnoteReference w:id="11"/>
      </w:r>
      <w:r w:rsidRPr="006360F6">
        <w:rPr>
          <w:rFonts w:hint="cs"/>
          <w:sz w:val="28"/>
          <w:szCs w:val="28"/>
          <w:rtl/>
        </w:rPr>
        <w:t xml:space="preserve"> است.به عبارت دیگر مدیریت بر مبنای فعالیت از تکنیک های مدیریت هزینه مبتنی بر فعالیت است. فعالیت، کار انجام شده (مجموعه اقدامات) توسط افراد، تجهیزات، فن آوری یا امکانات است که در فرآیند صورت می گیرد. مدیریت بر مبنای فعالیت بر مدیریت فعالیت</w:t>
      </w:r>
      <w:r w:rsidR="000A786B">
        <w:rPr>
          <w:rFonts w:hint="cs"/>
          <w:sz w:val="28"/>
          <w:szCs w:val="28"/>
          <w:rtl/>
        </w:rPr>
        <w:t xml:space="preserve"> </w:t>
      </w:r>
      <w:r w:rsidRPr="006360F6">
        <w:rPr>
          <w:rFonts w:hint="cs"/>
          <w:sz w:val="28"/>
          <w:szCs w:val="28"/>
          <w:rtl/>
        </w:rPr>
        <w:t>ها جهت بهبود عملکرد ، توجه و تمرکز دارد.در حقیقت مدیریت بر مبنای فعالیت سطح جدیدی از اطلاعات ترکیبی را در نظر دارد که هر دو می توانند برای بهبود مصرف تصمیم گیری بکار گرفته شود. مدیریت بر مبنای فعالیت در واقع ابزار مدیریت اطلاعات و نه یک روش ارزیابی وضعیت مالی می باشد. مدیریت بر مبنای فعالیت روشی است که نه تنها به موضوعات استراتژیک نظیر سودآوری، مشتریان یا خدمات می پردازد بلکه با تجزیه و تحلیل آنها سعی می کند فعالیت</w:t>
      </w:r>
      <w:r w:rsidRPr="006360F6">
        <w:rPr>
          <w:sz w:val="28"/>
          <w:szCs w:val="28"/>
          <w:rtl/>
        </w:rPr>
        <w:softHyphen/>
      </w:r>
      <w:r w:rsidRPr="006360F6">
        <w:rPr>
          <w:rFonts w:hint="cs"/>
          <w:sz w:val="28"/>
          <w:szCs w:val="28"/>
          <w:rtl/>
        </w:rPr>
        <w:t>های غیر ارزش زا ، محرک های هزینه، عملیات و فرصت ها را با طراحی مجدد فرآیندهای کسب کار تعیین نماید یا به عبارت دیگر اطلاعات لازم در مورد اینکه کدام محصول یا مشتری سودآور هستند و کدام فعالیت غیر ارزش زا باید حذف شود را برای مدیران ارشد سازمان فراهم می سازد.</w:t>
      </w:r>
    </w:p>
    <w:p w:rsidR="00B05CBE" w:rsidRPr="006360F6" w:rsidRDefault="00B05CBE" w:rsidP="00B05CBE">
      <w:pPr>
        <w:bidi/>
        <w:spacing w:line="240" w:lineRule="auto"/>
        <w:jc w:val="both"/>
        <w:rPr>
          <w:sz w:val="28"/>
          <w:szCs w:val="28"/>
        </w:rPr>
      </w:pPr>
    </w:p>
    <w:p w:rsidR="00B05CBE" w:rsidRPr="006360F6" w:rsidRDefault="00B05CBE" w:rsidP="00B05CBE">
      <w:pPr>
        <w:bidi/>
        <w:spacing w:line="240" w:lineRule="auto"/>
        <w:ind w:right="-181"/>
        <w:jc w:val="left"/>
        <w:outlineLvl w:val="2"/>
        <w:rPr>
          <w:rFonts w:ascii="B Lotus" w:eastAsia="Calibri" w:hAnsi="B Lotus"/>
          <w:b/>
          <w:bCs/>
          <w:sz w:val="32"/>
          <w:szCs w:val="28"/>
        </w:rPr>
      </w:pPr>
      <w:bookmarkStart w:id="106" w:name="_Toc396295938"/>
      <w:bookmarkStart w:id="107" w:name="_Toc396515903"/>
      <w:r w:rsidRPr="006360F6">
        <w:rPr>
          <w:rFonts w:ascii="B Lotus" w:eastAsia="Calibri" w:hAnsi="B Lotus" w:hint="cs"/>
          <w:b/>
          <w:bCs/>
          <w:sz w:val="32"/>
          <w:szCs w:val="28"/>
          <w:rtl/>
          <w:lang w:bidi="fa-IR"/>
        </w:rPr>
        <w:t>2-4-5-3-هزینه یابی بر مبنای فعالیت</w:t>
      </w:r>
      <w:bookmarkEnd w:id="106"/>
      <w:bookmarkEnd w:id="107"/>
      <w:r w:rsidRPr="006360F6">
        <w:rPr>
          <w:rFonts w:ascii="B Lotus" w:eastAsia="Calibri" w:hAnsi="B Lotus" w:hint="cs"/>
          <w:b/>
          <w:bCs/>
          <w:sz w:val="32"/>
          <w:szCs w:val="28"/>
          <w:rtl/>
          <w:lang w:bidi="fa-IR"/>
        </w:rPr>
        <w:t xml:space="preserve"> </w:t>
      </w:r>
    </w:p>
    <w:p w:rsidR="00B05CBE" w:rsidRPr="006360F6" w:rsidRDefault="00B05CBE" w:rsidP="00B05CBE">
      <w:pPr>
        <w:bidi/>
        <w:spacing w:line="240" w:lineRule="auto"/>
        <w:jc w:val="both"/>
        <w:rPr>
          <w:sz w:val="28"/>
          <w:szCs w:val="28"/>
        </w:rPr>
      </w:pPr>
      <w:r w:rsidRPr="006360F6">
        <w:rPr>
          <w:rFonts w:hint="cs"/>
          <w:sz w:val="28"/>
          <w:szCs w:val="28"/>
          <w:rtl/>
        </w:rPr>
        <w:t>در ادبیات حسابداری تعاریف مختلفی از هزینه یابی بر مبنای فعالیت</w:t>
      </w:r>
      <w:r w:rsidRPr="006360F6">
        <w:rPr>
          <w:sz w:val="28"/>
          <w:szCs w:val="28"/>
          <w:vertAlign w:val="superscript"/>
          <w:rtl/>
        </w:rPr>
        <w:footnoteReference w:id="12"/>
      </w:r>
      <w:r w:rsidRPr="006360F6">
        <w:rPr>
          <w:rFonts w:hint="cs"/>
          <w:sz w:val="28"/>
          <w:szCs w:val="28"/>
          <w:rtl/>
        </w:rPr>
        <w:t xml:space="preserve"> ارائه شده است.</w:t>
      </w:r>
      <w:r w:rsidRPr="006360F6">
        <w:rPr>
          <w:sz w:val="28"/>
          <w:szCs w:val="28"/>
        </w:rPr>
        <w:t xml:space="preserve"> </w:t>
      </w:r>
      <w:r w:rsidRPr="006360F6">
        <w:rPr>
          <w:rFonts w:hint="cs"/>
          <w:sz w:val="28"/>
          <w:szCs w:val="28"/>
          <w:rtl/>
        </w:rPr>
        <w:t xml:space="preserve"> می هر</w:t>
      </w:r>
      <w:r w:rsidRPr="006360F6">
        <w:rPr>
          <w:sz w:val="28"/>
          <w:szCs w:val="28"/>
          <w:vertAlign w:val="superscript"/>
          <w:rtl/>
        </w:rPr>
        <w:footnoteReference w:id="13"/>
      </w:r>
      <w:r w:rsidRPr="006360F6">
        <w:rPr>
          <w:rFonts w:hint="cs"/>
          <w:sz w:val="28"/>
          <w:szCs w:val="28"/>
          <w:rtl/>
        </w:rPr>
        <w:t xml:space="preserve"> و دیکین</w:t>
      </w:r>
      <w:r w:rsidRPr="006360F6">
        <w:rPr>
          <w:sz w:val="28"/>
          <w:szCs w:val="28"/>
          <w:vertAlign w:val="superscript"/>
          <w:rtl/>
        </w:rPr>
        <w:footnoteReference w:id="14"/>
      </w:r>
      <w:r w:rsidRPr="006360F6">
        <w:rPr>
          <w:rFonts w:hint="cs"/>
          <w:sz w:val="28"/>
          <w:szCs w:val="28"/>
          <w:rtl/>
        </w:rPr>
        <w:t xml:space="preserve"> معتقدند : «هزینه یابی بر مبنای فعالیت یک روش هزینه یابی است که بهای تمام شده محصولات را از جمع هزینه فعالیت هایی که منجر به ساخت محصول می شوند بدست می آورد». </w:t>
      </w:r>
    </w:p>
    <w:p w:rsidR="00B05CBE" w:rsidRPr="006360F6" w:rsidRDefault="00B05CBE" w:rsidP="00B05CBE">
      <w:pPr>
        <w:bidi/>
        <w:spacing w:line="240" w:lineRule="auto"/>
        <w:jc w:val="both"/>
        <w:rPr>
          <w:sz w:val="28"/>
          <w:szCs w:val="28"/>
          <w:rtl/>
        </w:rPr>
      </w:pPr>
      <w:r w:rsidRPr="006360F6">
        <w:rPr>
          <w:rFonts w:hint="cs"/>
          <w:sz w:val="28"/>
          <w:szCs w:val="28"/>
          <w:rtl/>
        </w:rPr>
        <w:t>هیلتون</w:t>
      </w:r>
      <w:r w:rsidRPr="006360F6">
        <w:rPr>
          <w:sz w:val="28"/>
          <w:szCs w:val="28"/>
          <w:vertAlign w:val="superscript"/>
          <w:rtl/>
        </w:rPr>
        <w:footnoteReference w:id="15"/>
      </w:r>
      <w:r w:rsidRPr="006360F6">
        <w:rPr>
          <w:rFonts w:hint="cs"/>
          <w:sz w:val="28"/>
          <w:szCs w:val="28"/>
          <w:rtl/>
        </w:rPr>
        <w:t xml:space="preserve"> می نویسد: «هزینه یابی بر مبنای فعالیت روشی است که در آن هزینه ها بر مبنای نسبت سهم فعالیتهای صرف شده بوسیله هر محصول، از یک مخزن هزینه به محصولات مختلف تخصیص داده می شود». </w:t>
      </w:r>
    </w:p>
    <w:p w:rsidR="00B05CBE" w:rsidRPr="006360F6" w:rsidRDefault="00B05CBE" w:rsidP="00B05CBE">
      <w:pPr>
        <w:bidi/>
        <w:spacing w:line="240" w:lineRule="auto"/>
        <w:jc w:val="both"/>
        <w:rPr>
          <w:sz w:val="28"/>
          <w:szCs w:val="28"/>
          <w:rtl/>
        </w:rPr>
      </w:pPr>
      <w:r w:rsidRPr="006360F6">
        <w:rPr>
          <w:rFonts w:hint="cs"/>
          <w:sz w:val="28"/>
          <w:szCs w:val="28"/>
          <w:rtl/>
        </w:rPr>
        <w:lastRenderedPageBreak/>
        <w:t>در واقع می</w:t>
      </w:r>
      <w:r w:rsidRPr="006360F6">
        <w:rPr>
          <w:sz w:val="28"/>
          <w:szCs w:val="28"/>
          <w:rtl/>
        </w:rPr>
        <w:softHyphen/>
      </w:r>
      <w:r w:rsidRPr="006360F6">
        <w:rPr>
          <w:rFonts w:hint="cs"/>
          <w:sz w:val="28"/>
          <w:szCs w:val="28"/>
          <w:rtl/>
        </w:rPr>
        <w:t>توان گفت که سیستم هزینه یابی بر مبنای فعالیت یکی از سیستم های نوین هزینه یابی محصولات و خدمات است که نیازهایی از قبیل محاسبه صحیح بهای تمام شده محصول، بهبود فرایند تولید، حذف فعالیت های زائد، شناخت محرک های هزینه، برنامه ریزی عملیات و تعیین راهبردهای تجاری را برای واحد اقتصادی برآورده می سازد. این سیستم به جای پرداختن به معلول ، علت ایجاد هزینه و تولید را کالبدشکافی می کند و اگر فعالیتی دارای فلسفه توجیهی و ارزش</w:t>
      </w:r>
      <w:r w:rsidRPr="006360F6">
        <w:rPr>
          <w:rFonts w:cs="Times New Roman" w:hint="cs"/>
          <w:sz w:val="28"/>
          <w:szCs w:val="28"/>
          <w:rtl/>
        </w:rPr>
        <w:t> </w:t>
      </w:r>
      <w:r w:rsidRPr="006360F6">
        <w:rPr>
          <w:rFonts w:hint="cs"/>
          <w:sz w:val="28"/>
          <w:szCs w:val="28"/>
          <w:rtl/>
        </w:rPr>
        <w:t xml:space="preserve"> افزوده نباشد، زمینه حذف، تعدیل یا بهبود آن را فراهم می کند. هزینه های بدون ارزش افزوده هزینه هایی هستند که:</w:t>
      </w:r>
    </w:p>
    <w:p w:rsidR="00B05CBE" w:rsidRPr="006360F6" w:rsidRDefault="00B05CBE" w:rsidP="00B05CBE">
      <w:pPr>
        <w:bidi/>
        <w:spacing w:line="240" w:lineRule="auto"/>
        <w:jc w:val="both"/>
        <w:rPr>
          <w:sz w:val="28"/>
          <w:szCs w:val="28"/>
          <w:rtl/>
        </w:rPr>
      </w:pPr>
      <w:r w:rsidRPr="006360F6">
        <w:rPr>
          <w:rFonts w:hint="cs"/>
          <w:sz w:val="28"/>
          <w:szCs w:val="28"/>
          <w:rtl/>
        </w:rPr>
        <w:t xml:space="preserve">۱-غیر لازم و غیر ضروری هستند. </w:t>
      </w:r>
    </w:p>
    <w:p w:rsidR="00B05CBE" w:rsidRPr="006360F6" w:rsidRDefault="00B05CBE" w:rsidP="00B05CBE">
      <w:pPr>
        <w:bidi/>
        <w:spacing w:line="240" w:lineRule="auto"/>
        <w:jc w:val="both"/>
        <w:rPr>
          <w:sz w:val="28"/>
          <w:szCs w:val="28"/>
          <w:rtl/>
        </w:rPr>
      </w:pPr>
      <w:r w:rsidRPr="006360F6">
        <w:rPr>
          <w:rFonts w:hint="cs"/>
          <w:sz w:val="28"/>
          <w:szCs w:val="28"/>
          <w:rtl/>
        </w:rPr>
        <w:t>2-لازم ولی بدون کارایی هستند.</w:t>
      </w:r>
    </w:p>
    <w:p w:rsidR="00B05CBE" w:rsidRPr="006360F6" w:rsidRDefault="00B05CBE" w:rsidP="00B05CBE">
      <w:pPr>
        <w:bidi/>
        <w:spacing w:line="240" w:lineRule="auto"/>
        <w:jc w:val="both"/>
        <w:rPr>
          <w:sz w:val="28"/>
          <w:szCs w:val="28"/>
          <w:rtl/>
        </w:rPr>
      </w:pPr>
      <w:r w:rsidRPr="006360F6">
        <w:rPr>
          <w:rFonts w:hint="cs"/>
          <w:sz w:val="28"/>
          <w:szCs w:val="28"/>
          <w:rtl/>
        </w:rPr>
        <w:t>نارسایی های سیستمهای سنتی ،رشد رقابت و پیچیده شدن تکنولوژی نیاز به بکار گیری و استفاده از روشهای جدید هزینه یابی را تشدید نموده است ، چون سازمانها برای قیمت گذاری محصولات و خدمات، اتخاذ تصمیمات استراتژیک و ... نیاز به دسترسی به اطلاعات صحیح در مورد هزینه ها دارند. بدیهی است که سیستمهای سنتی به دلیل ماهیت خود در این زمینه کارا نمی باشند. از این رو بسیاری از شرکتها به منظور برطرف نمودن انتقادات مطرح شده در بخش قبل به سمت استفاده از سیستم هزینه یابی بر مبنای فعالیت گرایش یافته اند. این سیستم جانشین هزینه یابی سفارش کار یا روش مرحله ای نیست، بلکه می تواند همراه با آنها به کار گرفته شود. سیستم هزینه یابی بر مبنای فعالیت فلسفه نوین مدیران (جلب رضایت مشتریان) و رقابت با سایر شرکت ها را به طور کمی در هزینه یابی محصول منظور می کند. یعنی این سیستم علاوه بر هزینه های مواد مستقیم و دستمزد مستقیم ، هزینه های گوناگون مربوط به تکنولوژی، کیفیت محصول و هزینه های مربوط به تولیدات انعطاف پذیر را نیز در برمی گیرد.</w:t>
      </w:r>
    </w:p>
    <w:p w:rsidR="00B05CBE" w:rsidRPr="006360F6" w:rsidRDefault="00B05CBE" w:rsidP="00B05CBE">
      <w:pPr>
        <w:bidi/>
        <w:spacing w:line="240" w:lineRule="auto"/>
        <w:jc w:val="both"/>
        <w:rPr>
          <w:sz w:val="28"/>
          <w:szCs w:val="28"/>
        </w:rPr>
      </w:pPr>
      <w:r w:rsidRPr="006360F6">
        <w:rPr>
          <w:rFonts w:hint="cs"/>
          <w:b/>
          <w:bCs/>
          <w:sz w:val="28"/>
          <w:szCs w:val="28"/>
          <w:rtl/>
        </w:rPr>
        <w:t>مراحل هزینه یابی بر مبنای فعالیت</w:t>
      </w:r>
    </w:p>
    <w:p w:rsidR="00B05CBE" w:rsidRPr="006360F6" w:rsidRDefault="00B05CBE" w:rsidP="00B05CBE">
      <w:pPr>
        <w:bidi/>
        <w:spacing w:line="240" w:lineRule="auto"/>
        <w:jc w:val="both"/>
        <w:rPr>
          <w:sz w:val="28"/>
          <w:szCs w:val="28"/>
        </w:rPr>
      </w:pPr>
      <w:r w:rsidRPr="006360F6">
        <w:rPr>
          <w:rFonts w:hint="cs"/>
          <w:sz w:val="28"/>
          <w:szCs w:val="28"/>
          <w:rtl/>
        </w:rPr>
        <w:t>1-تعریف فعالیتها و هزینه های آنها</w:t>
      </w:r>
    </w:p>
    <w:p w:rsidR="00B05CBE" w:rsidRPr="006360F6" w:rsidRDefault="00B05CBE" w:rsidP="00B05CBE">
      <w:pPr>
        <w:bidi/>
        <w:spacing w:line="240" w:lineRule="auto"/>
        <w:jc w:val="both"/>
        <w:rPr>
          <w:sz w:val="28"/>
          <w:szCs w:val="28"/>
          <w:rtl/>
        </w:rPr>
      </w:pPr>
      <w:r w:rsidRPr="006360F6">
        <w:rPr>
          <w:rFonts w:hint="cs"/>
          <w:sz w:val="28"/>
          <w:szCs w:val="28"/>
          <w:rtl/>
        </w:rPr>
        <w:t>2-تعیین عوامل بوجود آورنده هزینه ها(محرک هزینه ها)</w:t>
      </w:r>
    </w:p>
    <w:p w:rsidR="00B05CBE" w:rsidRPr="006360F6" w:rsidRDefault="00B05CBE" w:rsidP="00B05CBE">
      <w:pPr>
        <w:bidi/>
        <w:spacing w:line="240" w:lineRule="auto"/>
        <w:jc w:val="both"/>
        <w:rPr>
          <w:sz w:val="28"/>
          <w:szCs w:val="28"/>
          <w:rtl/>
        </w:rPr>
      </w:pPr>
      <w:r w:rsidRPr="006360F6">
        <w:rPr>
          <w:rFonts w:hint="cs"/>
          <w:sz w:val="28"/>
          <w:szCs w:val="28"/>
          <w:rtl/>
        </w:rPr>
        <w:t>3-محاسبه نرخ عامل بوجود آورنده هزینه</w:t>
      </w:r>
    </w:p>
    <w:p w:rsidR="00536B4A" w:rsidRDefault="00B05CBE" w:rsidP="007C6993">
      <w:pPr>
        <w:bidi/>
        <w:spacing w:line="240" w:lineRule="auto"/>
        <w:jc w:val="both"/>
        <w:rPr>
          <w:sz w:val="28"/>
          <w:szCs w:val="28"/>
          <w:rtl/>
        </w:rPr>
      </w:pPr>
      <w:r w:rsidRPr="006360F6">
        <w:rPr>
          <w:rFonts w:hint="cs"/>
          <w:sz w:val="28"/>
          <w:szCs w:val="28"/>
          <w:rtl/>
        </w:rPr>
        <w:t>4-فراهم نمودن نرخ عامل هزینه برای محاسبه هزینه محصولات یا خدمات.</w:t>
      </w:r>
      <w:bookmarkStart w:id="108" w:name="_Toc396295939"/>
      <w:bookmarkStart w:id="109" w:name="_Toc396515904"/>
    </w:p>
    <w:p w:rsidR="007C6993" w:rsidRDefault="007C6993" w:rsidP="007C6993">
      <w:pPr>
        <w:bidi/>
        <w:spacing w:line="240" w:lineRule="auto"/>
        <w:jc w:val="both"/>
        <w:rPr>
          <w:sz w:val="28"/>
          <w:szCs w:val="28"/>
          <w:rtl/>
        </w:rPr>
      </w:pPr>
    </w:p>
    <w:p w:rsidR="007C6993" w:rsidRDefault="007C6993" w:rsidP="007C6993">
      <w:pPr>
        <w:bidi/>
        <w:spacing w:line="240" w:lineRule="auto"/>
        <w:jc w:val="both"/>
        <w:rPr>
          <w:sz w:val="28"/>
          <w:szCs w:val="28"/>
          <w:rtl/>
        </w:rPr>
      </w:pPr>
    </w:p>
    <w:p w:rsidR="007C6993" w:rsidRDefault="007C6993" w:rsidP="007C6993">
      <w:pPr>
        <w:bidi/>
        <w:spacing w:line="240" w:lineRule="auto"/>
        <w:jc w:val="both"/>
        <w:rPr>
          <w:sz w:val="28"/>
          <w:szCs w:val="28"/>
          <w:rtl/>
        </w:rPr>
      </w:pPr>
    </w:p>
    <w:p w:rsidR="007C6993" w:rsidRDefault="007C6993" w:rsidP="007C6993">
      <w:pPr>
        <w:bidi/>
        <w:spacing w:line="240" w:lineRule="auto"/>
        <w:jc w:val="both"/>
        <w:rPr>
          <w:sz w:val="28"/>
          <w:szCs w:val="28"/>
          <w:rtl/>
        </w:rPr>
      </w:pPr>
    </w:p>
    <w:p w:rsidR="007C6993" w:rsidRDefault="007C6993" w:rsidP="007C6993">
      <w:pPr>
        <w:bidi/>
        <w:spacing w:line="240" w:lineRule="auto"/>
        <w:jc w:val="both"/>
        <w:rPr>
          <w:sz w:val="28"/>
          <w:szCs w:val="28"/>
          <w:rtl/>
        </w:rPr>
      </w:pPr>
    </w:p>
    <w:p w:rsidR="00B05CBE" w:rsidRPr="006360F6" w:rsidRDefault="00536B4A" w:rsidP="00536B4A">
      <w:pPr>
        <w:bidi/>
        <w:spacing w:line="240" w:lineRule="auto"/>
        <w:ind w:right="-181"/>
        <w:jc w:val="left"/>
        <w:outlineLvl w:val="2"/>
        <w:rPr>
          <w:rFonts w:ascii="B Lotus" w:eastAsia="Calibri" w:hAnsi="B Lotus"/>
          <w:b/>
          <w:bCs/>
          <w:sz w:val="32"/>
          <w:szCs w:val="28"/>
        </w:rPr>
      </w:pPr>
      <w:r>
        <w:rPr>
          <w:rFonts w:hint="cs"/>
          <w:b/>
          <w:bCs/>
          <w:sz w:val="32"/>
          <w:szCs w:val="28"/>
          <w:rtl/>
          <w:lang w:bidi="fa-IR"/>
        </w:rPr>
        <w:lastRenderedPageBreak/>
        <w:t>2</w:t>
      </w:r>
      <w:r w:rsidR="00B05CBE" w:rsidRPr="006360F6">
        <w:rPr>
          <w:rFonts w:ascii="B Lotus" w:eastAsia="Calibri" w:hAnsi="B Lotus" w:hint="cs"/>
          <w:b/>
          <w:bCs/>
          <w:sz w:val="32"/>
          <w:szCs w:val="28"/>
          <w:rtl/>
          <w:lang w:bidi="fa-IR"/>
        </w:rPr>
        <w:t>-4-5-4-سیستم مدیریت هزینه</w:t>
      </w:r>
      <w:bookmarkEnd w:id="108"/>
      <w:bookmarkEnd w:id="109"/>
    </w:p>
    <w:p w:rsidR="00B05CBE" w:rsidRPr="006360F6" w:rsidRDefault="00B05CBE" w:rsidP="00B05CBE">
      <w:pPr>
        <w:bidi/>
        <w:spacing w:line="240" w:lineRule="auto"/>
        <w:jc w:val="both"/>
        <w:rPr>
          <w:sz w:val="28"/>
          <w:szCs w:val="28"/>
          <w:rtl/>
        </w:rPr>
      </w:pPr>
      <w:r w:rsidRPr="006360F6">
        <w:rPr>
          <w:rFonts w:hint="cs"/>
          <w:sz w:val="28"/>
          <w:szCs w:val="28"/>
          <w:rtl/>
        </w:rPr>
        <w:t>مديريت هزينه</w:t>
      </w:r>
      <w:r w:rsidRPr="006360F6">
        <w:rPr>
          <w:sz w:val="28"/>
          <w:szCs w:val="28"/>
          <w:vertAlign w:val="superscript"/>
          <w:rtl/>
        </w:rPr>
        <w:footnoteReference w:id="16"/>
      </w:r>
      <w:r w:rsidRPr="006360F6">
        <w:rPr>
          <w:rFonts w:hint="cs"/>
          <w:sz w:val="28"/>
          <w:szCs w:val="28"/>
          <w:rtl/>
        </w:rPr>
        <w:t xml:space="preserve"> در يك بيان ساده عبارت است از به كارگيري مطلوب و توام با كارآيي منابع سازمان در جهت ارزش آفريني براي مشتريان. اين تعريف بر اين نكته محوري تاكيد دارد كه سودآوري و رشد بنگاه از طريق خلق ارزش براي مشتريان تحقق مي يابد. منشا ثروت زايي بنگاه هاي اقتصادي و سازمان ها مشتريان هستند و تنها مشتريان رضايتمند و خشنود وفادار مي مانند و به صورت پايدار به ايجاد ثروت در سازمان ها ادامه مي دهند. رضايتمندي مشتريان نيز به آن بستگي دارد كه ما تا چه ميزان در مقايسه با رقبا محصول و خدمات ارزشمند و داراي كيفيت را با قيمت مناسب و در زمان مناسب به آنان عرضه مي كنيم.«مديريت هزينه» مفهومي است كه به ميزان زيادي تحقق هدف فوق را برآورده مي سازد. مديريت هزينه فلسفه بهبود است زيرا مي كوشد راه هاي مناسب براي تصميم گيري هايي كه متضمن ارزش آفريني براي مشتريان، همراه با كاهش هزينه هاست را بياب</w:t>
      </w:r>
      <w:r w:rsidR="007C6993">
        <w:rPr>
          <w:rFonts w:hint="cs"/>
          <w:sz w:val="28"/>
          <w:szCs w:val="28"/>
          <w:rtl/>
        </w:rPr>
        <w:t>د</w:t>
      </w:r>
      <w:r w:rsidRPr="006360F6">
        <w:rPr>
          <w:rFonts w:hint="cs"/>
          <w:sz w:val="28"/>
          <w:szCs w:val="28"/>
          <w:rtl/>
        </w:rPr>
        <w:t>.</w:t>
      </w:r>
      <w:r w:rsidRPr="006360F6">
        <w:rPr>
          <w:sz w:val="28"/>
          <w:szCs w:val="28"/>
        </w:rPr>
        <w:t> </w:t>
      </w:r>
      <w:r w:rsidRPr="006360F6">
        <w:rPr>
          <w:rFonts w:hint="cs"/>
          <w:sz w:val="28"/>
          <w:szCs w:val="28"/>
          <w:rtl/>
        </w:rPr>
        <w:t>مديريت هزينه بر اين نگرش استوار است كه هزينه ها به خودي خود ايجاد نمي شوند بلكه تمام هزينه هاي توليد و يا انجام خدمات محصول و نتيجه تصميم گيري هاي مديريت است كه عمدتاً معطوف به چگونگي استفاده از منابع محدود سازمان است. نگرش مديريت هزينه نقش مهمي در جهت دادن تصميمات مديران به سوي ايجاد ارزش براي همه ذي نفع ها (سهام داران، مشتريان، كاركنان و جامعه) به عهده دارد و مي كوشد بين منافع ذي نفع هاي مختلف تلفيق مناسب و خلاقانه ايجاد كند.فلسفه و نگرش «مديريت هزينه» متشكل از مجموعه اي از ابزار و تكنيك هاست كه مي تواند به تجزيه و تحليل جامع تصميمات مديريت بپردازد و در هر مورد تصميمات مديريت را پشتيباني كند.مجموعه ابزار و تكنيك هاي «مديريت هزينه» كه به پيشبرد اهداف و برنامه هاي ياري مي رساند «سيستم مديريت هزينه» ناميده مي شود.</w:t>
      </w:r>
    </w:p>
    <w:p w:rsidR="007C6993" w:rsidRDefault="00B05CBE" w:rsidP="007C6993">
      <w:pPr>
        <w:bidi/>
        <w:spacing w:line="240" w:lineRule="auto"/>
        <w:jc w:val="both"/>
        <w:rPr>
          <w:sz w:val="28"/>
          <w:szCs w:val="28"/>
        </w:rPr>
      </w:pPr>
      <w:r w:rsidRPr="006360F6">
        <w:rPr>
          <w:sz w:val="28"/>
          <w:szCs w:val="28"/>
        </w:rPr>
        <w:t>        </w:t>
      </w:r>
      <w:r w:rsidRPr="006360F6">
        <w:rPr>
          <w:rFonts w:hint="cs"/>
          <w:sz w:val="28"/>
          <w:szCs w:val="28"/>
          <w:rtl/>
        </w:rPr>
        <w:t>برخي از اين روش ها را مي توان به قرار زير برشمرد</w:t>
      </w:r>
      <w:r w:rsidRPr="006360F6">
        <w:rPr>
          <w:sz w:val="28"/>
          <w:szCs w:val="28"/>
        </w:rPr>
        <w:t>:</w:t>
      </w:r>
    </w:p>
    <w:p w:rsidR="00B05CBE" w:rsidRPr="006360F6" w:rsidRDefault="00B05CBE" w:rsidP="007C6993">
      <w:pPr>
        <w:bidi/>
        <w:spacing w:line="240" w:lineRule="auto"/>
        <w:jc w:val="both"/>
        <w:rPr>
          <w:sz w:val="28"/>
          <w:szCs w:val="28"/>
          <w:rtl/>
        </w:rPr>
      </w:pPr>
      <w:r w:rsidRPr="006360F6">
        <w:rPr>
          <w:sz w:val="28"/>
          <w:szCs w:val="28"/>
        </w:rPr>
        <w:t>    -</w:t>
      </w:r>
      <w:r w:rsidRPr="006360F6">
        <w:rPr>
          <w:rFonts w:hint="cs"/>
          <w:sz w:val="28"/>
          <w:szCs w:val="28"/>
          <w:rtl/>
        </w:rPr>
        <w:t>هزينه يابي بر مبناي فعاليت كه ضمن آن فعاليت هاي ارزش زا و فعاليت هاي فاقد ارزش در سازمان شناخته مي شود و بر</w:t>
      </w:r>
      <w:r w:rsidR="007C6993">
        <w:rPr>
          <w:rFonts w:hint="cs"/>
          <w:sz w:val="28"/>
          <w:szCs w:val="28"/>
          <w:rtl/>
          <w:lang w:bidi="fa-IR"/>
        </w:rPr>
        <w:t xml:space="preserve"> </w:t>
      </w:r>
      <w:r w:rsidRPr="006360F6">
        <w:rPr>
          <w:rFonts w:hint="cs"/>
          <w:sz w:val="28"/>
          <w:szCs w:val="28"/>
          <w:rtl/>
        </w:rPr>
        <w:t>پايه اطلاعات حاصله نسبت به حذف فعاليت هاي فاقد ارزش زايي و يا تجديد مهندسي در جهت بهبود فعاليت ها و فرآيندها اقدام مي شود</w:t>
      </w:r>
      <w:r w:rsidRPr="006360F6">
        <w:rPr>
          <w:sz w:val="28"/>
          <w:szCs w:val="28"/>
        </w:rPr>
        <w:t>.</w:t>
      </w:r>
    </w:p>
    <w:p w:rsidR="00B05CBE" w:rsidRPr="006360F6" w:rsidRDefault="00B05CBE" w:rsidP="00B05CBE">
      <w:pPr>
        <w:bidi/>
        <w:spacing w:line="240" w:lineRule="auto"/>
        <w:jc w:val="both"/>
        <w:rPr>
          <w:sz w:val="28"/>
          <w:szCs w:val="28"/>
          <w:rtl/>
        </w:rPr>
      </w:pPr>
      <w:r w:rsidRPr="006360F6">
        <w:rPr>
          <w:sz w:val="28"/>
          <w:szCs w:val="28"/>
        </w:rPr>
        <w:t>    -</w:t>
      </w:r>
      <w:r w:rsidRPr="006360F6">
        <w:rPr>
          <w:rFonts w:hint="cs"/>
          <w:sz w:val="28"/>
          <w:szCs w:val="28"/>
          <w:rtl/>
        </w:rPr>
        <w:t>هزينه يابي هدف كه ضمن آن فرض بر اين است كه قيمت فروش محصولات ما توسط بازار تعيين مي شود. سود مورد انتظار سرمايه گذار نيز قطعي و از پيش تعيين شده است.بنابراين سازمان بايد بكوشد قيمت تمام شده محصول از تفاضل قيمت فروش و سود مورد انتظار تجاوز نكند. در اين بررسي كوشش مي شود با مهندسي ارزش، هزينه ها را به گونه اي كاهش داد كه كيفيت نيز پابرجا بماند</w:t>
      </w:r>
      <w:r w:rsidRPr="006360F6">
        <w:rPr>
          <w:sz w:val="28"/>
          <w:szCs w:val="28"/>
        </w:rPr>
        <w:t>.</w:t>
      </w:r>
    </w:p>
    <w:p w:rsidR="00B05CBE" w:rsidRPr="006360F6" w:rsidRDefault="00B05CBE" w:rsidP="00B05CBE">
      <w:pPr>
        <w:bidi/>
        <w:spacing w:line="240" w:lineRule="auto"/>
        <w:jc w:val="both"/>
        <w:rPr>
          <w:sz w:val="28"/>
          <w:szCs w:val="28"/>
          <w:rtl/>
        </w:rPr>
      </w:pPr>
      <w:r w:rsidRPr="006360F6">
        <w:rPr>
          <w:sz w:val="28"/>
          <w:szCs w:val="28"/>
        </w:rPr>
        <w:lastRenderedPageBreak/>
        <w:t>       -</w:t>
      </w:r>
      <w:r w:rsidRPr="006360F6">
        <w:rPr>
          <w:rFonts w:hint="cs"/>
          <w:sz w:val="28"/>
          <w:szCs w:val="28"/>
          <w:rtl/>
        </w:rPr>
        <w:t>هزينه يابي بهبود مستمر</w:t>
      </w:r>
      <w:r w:rsidRPr="006360F6">
        <w:rPr>
          <w:sz w:val="28"/>
          <w:szCs w:val="28"/>
          <w:vertAlign w:val="superscript"/>
          <w:rtl/>
        </w:rPr>
        <w:footnoteReference w:id="17"/>
      </w:r>
      <w:r w:rsidRPr="006360F6">
        <w:rPr>
          <w:rFonts w:hint="cs"/>
          <w:sz w:val="28"/>
          <w:szCs w:val="28"/>
          <w:vertAlign w:val="superscript"/>
          <w:rtl/>
        </w:rPr>
        <w:t xml:space="preserve">  </w:t>
      </w:r>
      <w:r w:rsidRPr="006360F6">
        <w:rPr>
          <w:rFonts w:hint="cs"/>
          <w:sz w:val="28"/>
          <w:szCs w:val="28"/>
          <w:rtl/>
        </w:rPr>
        <w:t>كه ضمن آن هر ساله كاهش بهاي تمام شده توليد هدف گذاري مي شود و از مجموعه نيروهاي سازمان خواسته مي شود ابتكارات و پيشنهادات خود را براي تحقق اين هدف عرضه كنند و در جهت آن بكوشند البته از منافع حاصله برخوردار شوند</w:t>
      </w:r>
      <w:r w:rsidRPr="006360F6">
        <w:rPr>
          <w:sz w:val="28"/>
          <w:szCs w:val="28"/>
        </w:rPr>
        <w:t>.</w:t>
      </w:r>
    </w:p>
    <w:p w:rsidR="00B05CBE" w:rsidRPr="006360F6" w:rsidRDefault="00B05CBE" w:rsidP="00B05CBE">
      <w:pPr>
        <w:bidi/>
        <w:spacing w:line="240" w:lineRule="auto"/>
        <w:jc w:val="both"/>
        <w:rPr>
          <w:sz w:val="28"/>
          <w:szCs w:val="28"/>
          <w:rtl/>
        </w:rPr>
      </w:pPr>
      <w:r w:rsidRPr="006360F6">
        <w:rPr>
          <w:sz w:val="28"/>
          <w:szCs w:val="28"/>
        </w:rPr>
        <w:t>    -</w:t>
      </w:r>
      <w:r w:rsidRPr="006360F6">
        <w:rPr>
          <w:rFonts w:hint="cs"/>
          <w:sz w:val="28"/>
          <w:szCs w:val="28"/>
          <w:rtl/>
        </w:rPr>
        <w:t>تحليل هزينه و منافع كه به آن پرداخته شد و نهايتاً تراز سنجي</w:t>
      </w:r>
      <w:r w:rsidRPr="006360F6">
        <w:rPr>
          <w:sz w:val="28"/>
          <w:szCs w:val="28"/>
          <w:vertAlign w:val="superscript"/>
          <w:rtl/>
        </w:rPr>
        <w:footnoteReference w:id="18"/>
      </w:r>
      <w:r w:rsidRPr="006360F6">
        <w:rPr>
          <w:rFonts w:hint="cs"/>
          <w:sz w:val="28"/>
          <w:szCs w:val="28"/>
          <w:rtl/>
        </w:rPr>
        <w:t xml:space="preserve"> كه به مفهوم مقايسه دايمي بنگاه با رقبا و تلاش در جهت پيشرو بودن و تبديل شدن به بهترين الگو در صنعت است</w:t>
      </w:r>
      <w:r w:rsidRPr="006360F6">
        <w:rPr>
          <w:sz w:val="28"/>
          <w:szCs w:val="28"/>
        </w:rPr>
        <w:t>.</w:t>
      </w:r>
    </w:p>
    <w:p w:rsidR="00B05CBE" w:rsidRPr="006360F6" w:rsidRDefault="00B05CBE" w:rsidP="00B05CBE">
      <w:pPr>
        <w:bidi/>
        <w:spacing w:line="240" w:lineRule="auto"/>
        <w:jc w:val="both"/>
        <w:rPr>
          <w:sz w:val="28"/>
          <w:szCs w:val="28"/>
          <w:rtl/>
        </w:rPr>
      </w:pPr>
      <w:r w:rsidRPr="006360F6">
        <w:rPr>
          <w:sz w:val="28"/>
          <w:szCs w:val="28"/>
        </w:rPr>
        <w:t>    </w:t>
      </w:r>
      <w:r w:rsidRPr="006360F6">
        <w:rPr>
          <w:rFonts w:hint="cs"/>
          <w:sz w:val="28"/>
          <w:szCs w:val="28"/>
          <w:rtl/>
        </w:rPr>
        <w:t>نكته حايز اهميت و قابل تاكيد آن كه پيشبرد مفهوم و نگرش «مديريت هزينه» مستلزم برخورداري سازمان از سيستم مناسب هزينه يابي و حسابداري صنعتي مناسب است كه متاسفانه اكثر قابل ملاحظه شركت ها و بنگاه هاي اقتصادي و همچنين دستگاه هاي دولتي ما از چنين سيستمي محروم هستند.با معرفي اجمالي مفهوم و نقش مديريت هزينه به شرح فوق، طرح سياست هاي كاهش هزينه در دستگاه هاي دولتي و شركت هاي وابسته دولت و تاكيدورزي بر صرفه جويي با نگرش سنتي مي تواند آثار منفي در برداشته باشد كه در نهايت به افزايش قابل ملاحظه هزينه ها و هدر رفتن منابع بينجامد</w:t>
      </w:r>
      <w:r w:rsidRPr="006360F6">
        <w:rPr>
          <w:sz w:val="28"/>
          <w:szCs w:val="28"/>
        </w:rPr>
        <w:t>.</w:t>
      </w:r>
    </w:p>
    <w:p w:rsidR="00B05CBE" w:rsidRPr="006360F6" w:rsidRDefault="00B05CBE" w:rsidP="00B05CBE">
      <w:pPr>
        <w:bidi/>
        <w:spacing w:line="240" w:lineRule="auto"/>
        <w:jc w:val="both"/>
        <w:rPr>
          <w:sz w:val="28"/>
          <w:szCs w:val="28"/>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bookmarkStart w:id="110" w:name="_Toc396295940"/>
      <w:bookmarkStart w:id="111" w:name="_Toc396515905"/>
      <w:r w:rsidRPr="006360F6">
        <w:rPr>
          <w:rFonts w:ascii="B Lotus" w:eastAsia="Calibri" w:hAnsi="B Lotus" w:hint="cs"/>
          <w:b/>
          <w:bCs/>
          <w:sz w:val="32"/>
          <w:szCs w:val="28"/>
          <w:rtl/>
          <w:lang w:bidi="fa-IR"/>
        </w:rPr>
        <w:t>2-4-5-5-حسابداری سنجش مسئولیت</w:t>
      </w:r>
      <w:bookmarkEnd w:id="110"/>
      <w:bookmarkEnd w:id="111"/>
    </w:p>
    <w:p w:rsidR="00B05CBE" w:rsidRPr="006360F6" w:rsidRDefault="00B05CBE" w:rsidP="00C14760">
      <w:pPr>
        <w:bidi/>
        <w:spacing w:line="240" w:lineRule="auto"/>
        <w:jc w:val="both"/>
        <w:rPr>
          <w:sz w:val="28"/>
          <w:szCs w:val="28"/>
        </w:rPr>
      </w:pPr>
      <w:r w:rsidRPr="006360F6">
        <w:rPr>
          <w:rFonts w:hint="cs"/>
          <w:sz w:val="28"/>
          <w:szCs w:val="28"/>
          <w:rtl/>
        </w:rPr>
        <w:t>منظور از حسابداری سنجش مسئولیت</w:t>
      </w:r>
      <w:r w:rsidRPr="006360F6">
        <w:rPr>
          <w:sz w:val="28"/>
          <w:szCs w:val="28"/>
          <w:vertAlign w:val="superscript"/>
          <w:rtl/>
        </w:rPr>
        <w:footnoteReference w:id="19"/>
      </w:r>
      <w:r w:rsidRPr="006360F6">
        <w:rPr>
          <w:rFonts w:hint="cs"/>
          <w:sz w:val="28"/>
          <w:szCs w:val="28"/>
          <w:rtl/>
        </w:rPr>
        <w:t xml:space="preserve"> این است که بسیاری از واحدهای تجاری ـ تولیدی به بخشهای کوچکتری تقسیم می‌شوند و به هر یک از بخشها مسئولیت</w:t>
      </w:r>
      <w:r w:rsidR="007C6993">
        <w:rPr>
          <w:rFonts w:hint="cs"/>
          <w:sz w:val="28"/>
          <w:szCs w:val="28"/>
          <w:rtl/>
        </w:rPr>
        <w:t xml:space="preserve"> </w:t>
      </w:r>
      <w:r w:rsidRPr="006360F6">
        <w:rPr>
          <w:rFonts w:hint="cs"/>
          <w:sz w:val="28"/>
          <w:szCs w:val="28"/>
          <w:rtl/>
        </w:rPr>
        <w:t xml:space="preserve">های خاصی واگذار می‌شود. هر یک از بخشها، متشکل از افرادی است که دربارة وظایف معین یا امور مدیریت مسئولیت دارند. مدیریت ارشد واحدهای تجاری ـ تولیدی باید از هم آهنگی اهداف مدیران این بخشها با هدفهای کلی واحد انتفاعی اطمینان حاصل کنند. هم آهنگی هدفها </w:t>
      </w:r>
      <w:r w:rsidRPr="006360F6">
        <w:rPr>
          <w:sz w:val="28"/>
          <w:szCs w:val="28"/>
          <w:vertAlign w:val="superscript"/>
          <w:rtl/>
        </w:rPr>
        <w:footnoteReference w:id="20"/>
      </w:r>
      <w:r w:rsidRPr="006360F6">
        <w:rPr>
          <w:rFonts w:hint="cs"/>
          <w:sz w:val="28"/>
          <w:szCs w:val="28"/>
          <w:rtl/>
        </w:rPr>
        <w:t xml:space="preserve"> هنگامی حاصل می‌شود که مدیران هر یک از بخشهای تابعه درصدد دست یابی به اهداف باشند که توسط مدیریت ارشد تعیین شده است. سؤالی که در این مقطع می‌توان مطرح کرد این است که سیستم حسابداری مدیریت واحد تجاری ـ تولیدی چگونه می‌توان به هم آهنگی هدفها کمک کند. حسابداری سنجش</w:t>
      </w:r>
      <w:r w:rsidRPr="006360F6">
        <w:rPr>
          <w:sz w:val="28"/>
          <w:szCs w:val="28"/>
          <w:vertAlign w:val="superscript"/>
          <w:rtl/>
        </w:rPr>
        <w:footnoteReference w:id="21"/>
      </w:r>
      <w:r w:rsidRPr="006360F6">
        <w:rPr>
          <w:rFonts w:hint="cs"/>
          <w:sz w:val="28"/>
          <w:szCs w:val="28"/>
          <w:rtl/>
        </w:rPr>
        <w:t xml:space="preserve"> به مفاهیم و ابزارهای مختلفی اشاره دارد که حسابداری مدیریت را قادر می‌سازد تا عملکرد بخشها و افراد مربوط را ارزیابی و از هم آهنگی هدفها اطمینان حاصل کنند (محمدی پور و دیگران،1392)</w:t>
      </w:r>
      <w:r w:rsidR="00C14760">
        <w:rPr>
          <w:rFonts w:hint="cs"/>
          <w:sz w:val="28"/>
          <w:szCs w:val="28"/>
          <w:rtl/>
        </w:rPr>
        <w:t xml:space="preserve">. </w:t>
      </w:r>
      <w:r w:rsidRPr="006360F6">
        <w:rPr>
          <w:rFonts w:hint="cs"/>
          <w:sz w:val="28"/>
          <w:szCs w:val="28"/>
          <w:rtl/>
        </w:rPr>
        <w:t>در سیستم</w:t>
      </w:r>
      <w:r w:rsidRPr="006360F6">
        <w:rPr>
          <w:sz w:val="28"/>
          <w:szCs w:val="28"/>
          <w:rtl/>
        </w:rPr>
        <w:softHyphen/>
      </w:r>
      <w:r w:rsidRPr="006360F6">
        <w:rPr>
          <w:rFonts w:hint="cs"/>
          <w:sz w:val="28"/>
          <w:szCs w:val="28"/>
          <w:rtl/>
        </w:rPr>
        <w:t xml:space="preserve">های سنجش مسئولیت، حسابداری سوددهی، یا حسابداری فعالیت تصمیم گیری مختلفی در سازمان در نظر گرفته شده و هزینه‌ها (یا به اقتضاء وضعیت درآمدها، دارائیها، بدهیها) به عهدة </w:t>
      </w:r>
      <w:r w:rsidRPr="006360F6">
        <w:rPr>
          <w:rFonts w:hint="cs"/>
          <w:sz w:val="28"/>
          <w:szCs w:val="28"/>
          <w:rtl/>
        </w:rPr>
        <w:lastRenderedPageBreak/>
        <w:t>مدیر هر قسمت که مسئول تصمیم گیری دربارة هزینه‌های مورد بحث است ، گذاشته می‌شود. حسابداري سنجش مسئوليت</w:t>
      </w:r>
      <w:r w:rsidRPr="006360F6">
        <w:rPr>
          <w:sz w:val="28"/>
          <w:szCs w:val="28"/>
        </w:rPr>
        <w:t xml:space="preserve">  </w:t>
      </w:r>
      <w:r w:rsidRPr="006360F6">
        <w:rPr>
          <w:rFonts w:hint="cs"/>
          <w:sz w:val="28"/>
          <w:szCs w:val="28"/>
          <w:rtl/>
        </w:rPr>
        <w:t>يا سيستم حسابداري بر اساس مسئوليت بر اين اصل تكيه دارد كه هر شخص مسئول عملكرد خود و زير دستانش مي</w:t>
      </w:r>
      <w:r w:rsidR="007C15B4">
        <w:rPr>
          <w:rFonts w:hint="cs"/>
          <w:sz w:val="28"/>
          <w:szCs w:val="28"/>
          <w:rtl/>
        </w:rPr>
        <w:t xml:space="preserve"> </w:t>
      </w:r>
      <w:r w:rsidRPr="006360F6">
        <w:rPr>
          <w:rFonts w:hint="cs"/>
          <w:sz w:val="28"/>
          <w:szCs w:val="28"/>
          <w:rtl/>
        </w:rPr>
        <w:t>باشد.اين مفهوم حسابداران را در انجام و ارائه گزارش نتايج عمليات از نقطه نظر مسئوليت رهنمون مي سازد</w:t>
      </w:r>
      <w:r w:rsidRPr="006360F6">
        <w:rPr>
          <w:sz w:val="28"/>
          <w:szCs w:val="28"/>
        </w:rPr>
        <w:t>.</w:t>
      </w:r>
    </w:p>
    <w:p w:rsidR="00B05CBE" w:rsidRPr="006360F6" w:rsidRDefault="00B05CBE" w:rsidP="00D6433E">
      <w:pPr>
        <w:bidi/>
        <w:spacing w:line="240" w:lineRule="auto"/>
        <w:jc w:val="both"/>
        <w:rPr>
          <w:sz w:val="28"/>
          <w:szCs w:val="28"/>
          <w:rtl/>
        </w:rPr>
      </w:pPr>
      <w:r w:rsidRPr="006360F6">
        <w:rPr>
          <w:sz w:val="28"/>
          <w:szCs w:val="28"/>
        </w:rPr>
        <w:t xml:space="preserve">  </w:t>
      </w:r>
      <w:r w:rsidRPr="006360F6">
        <w:rPr>
          <w:rFonts w:hint="cs"/>
          <w:sz w:val="28"/>
          <w:szCs w:val="28"/>
          <w:rtl/>
        </w:rPr>
        <w:t>حسابداري بر اساس مسئوليت به نوعي سيستم حسابداري اطلاق مي</w:t>
      </w:r>
      <w:r w:rsidR="007C15B4">
        <w:rPr>
          <w:rFonts w:hint="cs"/>
          <w:sz w:val="28"/>
          <w:szCs w:val="28"/>
          <w:rtl/>
        </w:rPr>
        <w:t xml:space="preserve"> </w:t>
      </w:r>
      <w:r w:rsidRPr="006360F6">
        <w:rPr>
          <w:rFonts w:hint="cs"/>
          <w:sz w:val="28"/>
          <w:szCs w:val="28"/>
          <w:rtl/>
        </w:rPr>
        <w:t>گردد كه عملكرد سازماني را طبق خطوط مس</w:t>
      </w:r>
      <w:r w:rsidR="007C6993">
        <w:rPr>
          <w:rFonts w:hint="cs"/>
          <w:sz w:val="28"/>
          <w:szCs w:val="28"/>
          <w:rtl/>
        </w:rPr>
        <w:t xml:space="preserve">ئوليت، برنامه ريزي، اندازه گيري </w:t>
      </w:r>
      <w:r w:rsidRPr="006360F6">
        <w:rPr>
          <w:rFonts w:hint="cs"/>
          <w:sz w:val="28"/>
          <w:szCs w:val="28"/>
          <w:rtl/>
        </w:rPr>
        <w:t>و</w:t>
      </w:r>
      <w:r w:rsidR="007C6993">
        <w:rPr>
          <w:rFonts w:hint="cs"/>
          <w:sz w:val="28"/>
          <w:szCs w:val="28"/>
          <w:rtl/>
        </w:rPr>
        <w:t xml:space="preserve"> </w:t>
      </w:r>
      <w:r w:rsidRPr="006360F6">
        <w:rPr>
          <w:rFonts w:hint="cs"/>
          <w:sz w:val="28"/>
          <w:szCs w:val="28"/>
          <w:rtl/>
        </w:rPr>
        <w:t>ارزيابي</w:t>
      </w:r>
      <w:r w:rsidRPr="006360F6">
        <w:rPr>
          <w:sz w:val="28"/>
          <w:szCs w:val="28"/>
        </w:rPr>
        <w:t xml:space="preserve">  </w:t>
      </w:r>
      <w:r w:rsidRPr="006360F6">
        <w:rPr>
          <w:rFonts w:hint="cs"/>
          <w:sz w:val="28"/>
          <w:szCs w:val="28"/>
          <w:rtl/>
        </w:rPr>
        <w:t>مي كند و درآمدها و هزينه ها بر مبناي</w:t>
      </w:r>
      <w:r w:rsidRPr="006360F6">
        <w:rPr>
          <w:sz w:val="28"/>
          <w:szCs w:val="28"/>
        </w:rPr>
        <w:t xml:space="preserve">  </w:t>
      </w:r>
      <w:r w:rsidRPr="006360F6">
        <w:rPr>
          <w:rFonts w:hint="cs"/>
          <w:sz w:val="28"/>
          <w:szCs w:val="28"/>
          <w:rtl/>
        </w:rPr>
        <w:t>مراكز مسئوليت تجميع وگزارش مي گردند</w:t>
      </w:r>
      <w:r w:rsidRPr="006360F6">
        <w:rPr>
          <w:sz w:val="28"/>
          <w:szCs w:val="28"/>
        </w:rPr>
        <w:t>.</w:t>
      </w:r>
      <w:r w:rsidRPr="006360F6">
        <w:rPr>
          <w:rFonts w:hint="cs"/>
          <w:sz w:val="28"/>
          <w:szCs w:val="28"/>
          <w:rtl/>
        </w:rPr>
        <w:t xml:space="preserve"> </w:t>
      </w:r>
      <w:r w:rsidRPr="006360F6">
        <w:rPr>
          <w:b/>
          <w:bCs/>
          <w:sz w:val="28"/>
          <w:szCs w:val="28"/>
        </w:rPr>
        <w:t> </w:t>
      </w:r>
      <w:r w:rsidRPr="006360F6">
        <w:rPr>
          <w:rFonts w:hint="cs"/>
          <w:sz w:val="28"/>
          <w:szCs w:val="28"/>
          <w:rtl/>
        </w:rPr>
        <w:t>حسابداري سنجش مسئوليت به مفاهيم و</w:t>
      </w:r>
      <w:r w:rsidRPr="006360F6">
        <w:rPr>
          <w:sz w:val="28"/>
          <w:szCs w:val="28"/>
        </w:rPr>
        <w:t xml:space="preserve">  </w:t>
      </w:r>
      <w:r w:rsidRPr="006360F6">
        <w:rPr>
          <w:rFonts w:hint="cs"/>
          <w:sz w:val="28"/>
          <w:szCs w:val="28"/>
          <w:rtl/>
        </w:rPr>
        <w:t>ابزارهاي مختلفي اشاره دارد كه حسابداران مديريت</w:t>
      </w:r>
      <w:r w:rsidRPr="006360F6">
        <w:rPr>
          <w:rFonts w:hint="cs"/>
          <w:b/>
          <w:bCs/>
          <w:sz w:val="28"/>
          <w:szCs w:val="28"/>
          <w:rtl/>
        </w:rPr>
        <w:t xml:space="preserve"> </w:t>
      </w:r>
      <w:r w:rsidRPr="006360F6">
        <w:rPr>
          <w:rFonts w:hint="cs"/>
          <w:sz w:val="28"/>
          <w:szCs w:val="28"/>
          <w:rtl/>
        </w:rPr>
        <w:t>را قادر مي سازد تا</w:t>
      </w:r>
      <w:r w:rsidRPr="006360F6">
        <w:rPr>
          <w:rFonts w:hint="cs"/>
          <w:b/>
          <w:bCs/>
          <w:sz w:val="28"/>
          <w:szCs w:val="28"/>
          <w:rtl/>
        </w:rPr>
        <w:t xml:space="preserve"> </w:t>
      </w:r>
      <w:r w:rsidRPr="006360F6">
        <w:rPr>
          <w:rFonts w:hint="cs"/>
          <w:sz w:val="28"/>
          <w:szCs w:val="28"/>
          <w:rtl/>
        </w:rPr>
        <w:t>عملكرد بخشها</w:t>
      </w:r>
      <w:r w:rsidRPr="006360F6">
        <w:rPr>
          <w:rFonts w:hint="cs"/>
          <w:b/>
          <w:bCs/>
          <w:sz w:val="28"/>
          <w:szCs w:val="28"/>
          <w:rtl/>
        </w:rPr>
        <w:t xml:space="preserve"> </w:t>
      </w:r>
      <w:r w:rsidRPr="006360F6">
        <w:rPr>
          <w:rFonts w:hint="cs"/>
          <w:sz w:val="28"/>
          <w:szCs w:val="28"/>
          <w:rtl/>
        </w:rPr>
        <w:t>و افراد مربوط را</w:t>
      </w:r>
      <w:r w:rsidRPr="006360F6">
        <w:rPr>
          <w:rFonts w:hint="cs"/>
          <w:b/>
          <w:bCs/>
          <w:sz w:val="28"/>
          <w:szCs w:val="28"/>
          <w:rtl/>
        </w:rPr>
        <w:t xml:space="preserve"> </w:t>
      </w:r>
      <w:r w:rsidRPr="006360F6">
        <w:rPr>
          <w:rFonts w:hint="cs"/>
          <w:sz w:val="28"/>
          <w:szCs w:val="28"/>
          <w:rtl/>
        </w:rPr>
        <w:t xml:space="preserve">ارزيابي و از </w:t>
      </w:r>
      <w:r w:rsidR="00D6433E">
        <w:rPr>
          <w:rFonts w:hint="cs"/>
          <w:sz w:val="28"/>
          <w:szCs w:val="28"/>
          <w:rtl/>
        </w:rPr>
        <w:t>هماهنگي هدفها اطمينان حاصل كنند</w:t>
      </w:r>
      <w:r w:rsidRPr="006360F6">
        <w:rPr>
          <w:rFonts w:hint="cs"/>
          <w:sz w:val="28"/>
          <w:szCs w:val="28"/>
          <w:rtl/>
        </w:rPr>
        <w:t>( محمدی پور و دیگران،1392</w:t>
      </w:r>
      <w:r w:rsidR="00D6433E">
        <w:rPr>
          <w:rFonts w:hint="cs"/>
          <w:sz w:val="28"/>
          <w:szCs w:val="28"/>
          <w:rtl/>
        </w:rPr>
        <w:t>)</w:t>
      </w:r>
      <w:r w:rsidRPr="006360F6">
        <w:rPr>
          <w:rFonts w:hint="cs"/>
          <w:sz w:val="28"/>
          <w:szCs w:val="28"/>
          <w:rtl/>
        </w:rPr>
        <w:t xml:space="preserve">. </w:t>
      </w:r>
    </w:p>
    <w:p w:rsidR="00B05CBE" w:rsidRPr="006360F6" w:rsidRDefault="00B05CBE" w:rsidP="00B05CBE">
      <w:pPr>
        <w:bidi/>
        <w:spacing w:line="240" w:lineRule="auto"/>
        <w:jc w:val="both"/>
        <w:rPr>
          <w:sz w:val="28"/>
          <w:szCs w:val="28"/>
        </w:rPr>
      </w:pPr>
    </w:p>
    <w:p w:rsidR="00B05CBE" w:rsidRPr="006360F6" w:rsidRDefault="00B05CBE" w:rsidP="00B05CBE">
      <w:pPr>
        <w:bidi/>
        <w:spacing w:line="240" w:lineRule="auto"/>
        <w:ind w:right="-181"/>
        <w:jc w:val="left"/>
        <w:outlineLvl w:val="2"/>
        <w:rPr>
          <w:rFonts w:ascii="B Lotus" w:eastAsia="Calibri" w:hAnsi="B Lotus"/>
          <w:b/>
          <w:bCs/>
          <w:sz w:val="32"/>
          <w:szCs w:val="28"/>
          <w:rtl/>
          <w:lang w:bidi="fa-IR"/>
        </w:rPr>
      </w:pPr>
      <w:r w:rsidRPr="006360F6">
        <w:rPr>
          <w:rFonts w:eastAsia="Calibri" w:cs="Times New Roman" w:hint="cs"/>
          <w:b/>
          <w:bCs/>
          <w:sz w:val="32"/>
          <w:szCs w:val="28"/>
          <w:rtl/>
          <w:lang w:bidi="fa-IR"/>
        </w:rPr>
        <w:t> </w:t>
      </w:r>
      <w:bookmarkStart w:id="112" w:name="_Toc396295941"/>
      <w:bookmarkStart w:id="113" w:name="_Toc396515906"/>
      <w:r w:rsidRPr="006360F6">
        <w:rPr>
          <w:rFonts w:eastAsia="Calibri"/>
          <w:b/>
          <w:bCs/>
          <w:sz w:val="32"/>
          <w:szCs w:val="28"/>
          <w:rtl/>
          <w:lang w:bidi="fa-IR"/>
        </w:rPr>
        <w:t>2-4-5-6-</w:t>
      </w:r>
      <w:r w:rsidRPr="006360F6">
        <w:rPr>
          <w:rFonts w:ascii="B Lotus" w:eastAsia="Calibri" w:hAnsi="B Lotus" w:hint="cs"/>
          <w:b/>
          <w:bCs/>
          <w:sz w:val="32"/>
          <w:szCs w:val="28"/>
          <w:rtl/>
          <w:lang w:bidi="fa-IR"/>
        </w:rPr>
        <w:t>مدیریت به موقع موجودی</w:t>
      </w:r>
      <w:bookmarkEnd w:id="112"/>
      <w:bookmarkEnd w:id="113"/>
    </w:p>
    <w:p w:rsidR="006360F6" w:rsidRPr="0066318D" w:rsidRDefault="00B05CBE" w:rsidP="0066318D">
      <w:pPr>
        <w:bidi/>
        <w:spacing w:line="240" w:lineRule="auto"/>
        <w:jc w:val="both"/>
        <w:rPr>
          <w:rtl/>
        </w:rPr>
      </w:pPr>
      <w:r w:rsidRPr="006360F6">
        <w:rPr>
          <w:rFonts w:hint="cs"/>
          <w:sz w:val="28"/>
          <w:szCs w:val="28"/>
          <w:rtl/>
        </w:rPr>
        <w:t xml:space="preserve">سیستم موجودی های به هنگام </w:t>
      </w:r>
      <w:r w:rsidRPr="006360F6">
        <w:rPr>
          <w:sz w:val="28"/>
          <w:szCs w:val="28"/>
          <w:vertAlign w:val="superscript"/>
          <w:rtl/>
        </w:rPr>
        <w:footnoteReference w:id="22"/>
      </w:r>
      <w:r w:rsidRPr="006360F6">
        <w:rPr>
          <w:rFonts w:hint="cs"/>
          <w:sz w:val="28"/>
          <w:szCs w:val="28"/>
          <w:rtl/>
        </w:rPr>
        <w:t xml:space="preserve"> حرکت و ایده ای است که در طول دهه اخیر به صورت گسترده مورد توجه فعالین در عرصه تجارت و کسب و کار قرار گرفته است. از آنجایی که شرکت ها روز به روز در حال رقابتی تر شدن هستند و با توجه به فشار شرکت های دیگر مجبور هستند که برای باقی ماندن در صحنه رقابت روش های جدیدی رو جهت کاهش هزینه ها پیدا کنند. ایده و فلسفه ای که در پشت سیستم موجودی های به هنگام وجود دارد عبارتست از: ((تامین نیازهای بنگاه، در لحظه ای که به آنها نیاز هست)). جهت نیل به این هدف، شرکت باید به طور مداوم به دنبال بدست آوردن روش هایی باشد که ضایعات را کاهش و ارزش را افزایش می دهد. بررسی ای که چندی پیش در همین زمینه توسط دست اندرکاران عرصه ی تولید انجام شد، نشان داد که ٧۱</w:t>
      </w:r>
      <w:r w:rsidRPr="006360F6">
        <w:rPr>
          <w:rFonts w:cs="Times New Roman" w:hint="cs"/>
          <w:sz w:val="28"/>
          <w:szCs w:val="28"/>
          <w:rtl/>
        </w:rPr>
        <w:t>٪</w:t>
      </w:r>
      <w:r w:rsidRPr="006360F6">
        <w:rPr>
          <w:rFonts w:hint="cs"/>
          <w:sz w:val="28"/>
          <w:szCs w:val="28"/>
          <w:rtl/>
        </w:rPr>
        <w:t xml:space="preserve"> از شرکت ها به نوعی از سیستم موجودی های به هنگام در فرآیند تولیدشان استفاده می کنند. جهت درک بهتر با نحوه عمل موجودی های به هنگام ابتدا باید یک سری واژه های کلیدی و عام، مشخص و تعریف شوند، تا اینکه سپس بتوان راجع به این موضوع بحث و گفتگو کرد و علت این که چرا بسیاری از شرکت ها این سیستم رو پذیرفته اند را متوجه شویم. همانطور که قبلاً هم به آن اشاره شد یکی از اجزای کلیدی سیستم موجودی های به هنگام این است که ضایعات رو کاهش داد .   طراحی فرآیند تولید و نحوه مدیریت موجودی ها، بخشی از استراتژی موجودی های به هنگام تلقی می شوند، که به عنوان قدم هایی منطقی جهت کاهش ضایعات و افزایش ارزش هستند. یک شرکت با تغییر د</w:t>
      </w:r>
      <w:r w:rsidR="007C15B4">
        <w:rPr>
          <w:rFonts w:hint="cs"/>
          <w:sz w:val="28"/>
          <w:szCs w:val="28"/>
          <w:rtl/>
        </w:rPr>
        <w:t>ادن طرح بندی های تولیدی به ساد</w:t>
      </w:r>
      <w:r w:rsidRPr="006360F6">
        <w:rPr>
          <w:rFonts w:hint="cs"/>
          <w:sz w:val="28"/>
          <w:szCs w:val="28"/>
          <w:rtl/>
        </w:rPr>
        <w:t xml:space="preserve">گی می تواند زمانی که طول می کشد تا کالای در جریان ساخت از </w:t>
      </w:r>
      <w:r w:rsidRPr="006360F6">
        <w:rPr>
          <w:rFonts w:hint="cs"/>
          <w:sz w:val="28"/>
          <w:szCs w:val="28"/>
          <w:rtl/>
        </w:rPr>
        <w:lastRenderedPageBreak/>
        <w:t>قسمتی از فرآیند تولید به قسمتی دیگر برود را کاهش دهد و در نتیجه با این ترتیب هزینه های نقل و انتقال در فرآیند تولید کاهش می یابد. یکی از راه های دستیابی به این وضعیت این است که در زنجیره تولید، انتهای هر بخش از فرآیند تولید در مجاور ابتدای بخش بعدی قرار گیرد. علاوه براین کاهش موجودی ها و ترکیبی قوی منجربه کاهش هزینه ها می شود. یک شرکت با کاهش موجودی ها می تواند مزایای متعددی را از قبیل کاهش اندازه دسته ها،کاهش زمان راه اندازی دستگاه ها و کاهش موجودی احتیاطی بدست آورد، بنابراین هزینه ها کاهش، و ارزش افزایش پیدا خواهد کرد. البته شرکت باید مشکلاتی را که این موارد ممکن است به همراه داشته باشند نیز مدنظر قرار</w:t>
      </w:r>
      <w:r w:rsidR="00CD355B">
        <w:rPr>
          <w:rFonts w:hint="cs"/>
          <w:sz w:val="28"/>
          <w:szCs w:val="28"/>
          <w:rtl/>
        </w:rPr>
        <w:t xml:space="preserve"> </w:t>
      </w:r>
      <w:r w:rsidRPr="006360F6">
        <w:rPr>
          <w:rFonts w:hint="cs"/>
          <w:sz w:val="28"/>
          <w:szCs w:val="28"/>
          <w:rtl/>
        </w:rPr>
        <w:t>دهد</w:t>
      </w:r>
      <w:r w:rsidRPr="006360F6">
        <w:rPr>
          <w:rFonts w:hint="cs"/>
          <w:rtl/>
        </w:rPr>
        <w:t>.</w:t>
      </w:r>
    </w:p>
    <w:p w:rsidR="006360F6" w:rsidRPr="006360F6" w:rsidRDefault="006360F6" w:rsidP="006360F6">
      <w:pPr>
        <w:bidi/>
        <w:spacing w:line="240" w:lineRule="auto"/>
        <w:jc w:val="both"/>
        <w:rPr>
          <w:b/>
          <w:bCs/>
          <w:sz w:val="32"/>
          <w:szCs w:val="32"/>
          <w:rtl/>
        </w:rPr>
      </w:pPr>
    </w:p>
    <w:p w:rsidR="00B05CBE" w:rsidRPr="006360F6" w:rsidRDefault="00B05CBE" w:rsidP="00B05CBE">
      <w:pPr>
        <w:bidi/>
        <w:spacing w:line="240" w:lineRule="auto"/>
        <w:ind w:right="-181"/>
        <w:jc w:val="left"/>
        <w:outlineLvl w:val="2"/>
        <w:rPr>
          <w:rFonts w:ascii="B Lotus" w:eastAsia="Calibri" w:hAnsi="B Lotus"/>
          <w:b/>
          <w:bCs/>
          <w:sz w:val="36"/>
          <w:szCs w:val="32"/>
          <w:rtl/>
          <w:lang w:bidi="fa-IR"/>
        </w:rPr>
      </w:pPr>
      <w:bookmarkStart w:id="114" w:name="_Toc396295942"/>
      <w:bookmarkStart w:id="115" w:name="_Toc396515907"/>
      <w:r w:rsidRPr="006360F6">
        <w:rPr>
          <w:rFonts w:ascii="B Lotus" w:eastAsia="Calibri" w:hAnsi="B Lotus"/>
          <w:b/>
          <w:bCs/>
          <w:sz w:val="36"/>
          <w:szCs w:val="32"/>
          <w:rtl/>
          <w:lang w:bidi="fa-IR"/>
        </w:rPr>
        <w:t xml:space="preserve">2-5 </w:t>
      </w:r>
      <w:r w:rsidRPr="006360F6">
        <w:rPr>
          <w:rFonts w:ascii="B Lotus" w:eastAsia="Calibri" w:hAnsi="B Lotus" w:hint="cs"/>
          <w:b/>
          <w:bCs/>
          <w:sz w:val="36"/>
          <w:szCs w:val="32"/>
          <w:rtl/>
          <w:lang w:bidi="fa-IR"/>
        </w:rPr>
        <w:t>پیشینه</w:t>
      </w:r>
      <w:r w:rsidRPr="006360F6">
        <w:rPr>
          <w:rFonts w:ascii="B Lotus" w:eastAsia="Calibri" w:hAnsi="B Lotus"/>
          <w:b/>
          <w:bCs/>
          <w:sz w:val="36"/>
          <w:szCs w:val="32"/>
          <w:rtl/>
          <w:lang w:bidi="fa-IR"/>
        </w:rPr>
        <w:t xml:space="preserve"> </w:t>
      </w:r>
      <w:r w:rsidRPr="006360F6">
        <w:rPr>
          <w:rFonts w:ascii="B Lotus" w:eastAsia="Calibri" w:hAnsi="B Lotus" w:hint="cs"/>
          <w:b/>
          <w:bCs/>
          <w:sz w:val="36"/>
          <w:szCs w:val="32"/>
          <w:rtl/>
          <w:lang w:bidi="fa-IR"/>
        </w:rPr>
        <w:t>تحقیق</w:t>
      </w:r>
      <w:bookmarkEnd w:id="114"/>
      <w:bookmarkEnd w:id="115"/>
    </w:p>
    <w:p w:rsidR="00B05CBE" w:rsidRPr="006360F6" w:rsidRDefault="00B05CBE" w:rsidP="00B05CBE">
      <w:pPr>
        <w:spacing w:line="240" w:lineRule="auto"/>
        <w:rPr>
          <w:rtl/>
        </w:rPr>
      </w:pPr>
      <w:r w:rsidRPr="006360F6">
        <w:rPr>
          <w:rtl/>
        </w:rPr>
        <w:t xml:space="preserve"> </w:t>
      </w:r>
    </w:p>
    <w:p w:rsidR="00B05CBE" w:rsidRDefault="00B05CBE" w:rsidP="00B05CBE">
      <w:pPr>
        <w:bidi/>
        <w:spacing w:line="240" w:lineRule="auto"/>
        <w:ind w:right="-181"/>
        <w:jc w:val="left"/>
        <w:outlineLvl w:val="2"/>
        <w:rPr>
          <w:rFonts w:ascii="B Lotus" w:eastAsia="Calibri" w:hAnsi="B Lotus"/>
          <w:b/>
          <w:bCs/>
          <w:sz w:val="32"/>
          <w:szCs w:val="28"/>
          <w:rtl/>
          <w:lang w:bidi="fa-IR"/>
        </w:rPr>
      </w:pPr>
      <w:bookmarkStart w:id="116" w:name="_Toc396295943"/>
      <w:bookmarkStart w:id="117" w:name="_Toc396515908"/>
      <w:r w:rsidRPr="006360F6">
        <w:rPr>
          <w:rFonts w:ascii="B Lotus" w:eastAsia="Calibri" w:hAnsi="B Lotus"/>
          <w:b/>
          <w:bCs/>
          <w:sz w:val="32"/>
          <w:szCs w:val="28"/>
          <w:rtl/>
          <w:lang w:bidi="fa-IR"/>
        </w:rPr>
        <w:t xml:space="preserve">2-5-1 </w:t>
      </w:r>
      <w:r w:rsidRPr="006360F6">
        <w:rPr>
          <w:rFonts w:ascii="B Lotus" w:eastAsia="Calibri" w:hAnsi="B Lotus" w:hint="cs"/>
          <w:b/>
          <w:bCs/>
          <w:sz w:val="32"/>
          <w:szCs w:val="28"/>
          <w:rtl/>
          <w:lang w:bidi="fa-IR"/>
        </w:rPr>
        <w:t>مطالعات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انجام</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شده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جهان</w:t>
      </w:r>
      <w:bookmarkEnd w:id="116"/>
      <w:bookmarkEnd w:id="117"/>
      <w:r w:rsidRPr="006360F6">
        <w:rPr>
          <w:rFonts w:ascii="B Lotus" w:eastAsia="Calibri" w:hAnsi="B Lotus"/>
          <w:b/>
          <w:bCs/>
          <w:sz w:val="32"/>
          <w:szCs w:val="28"/>
          <w:rtl/>
          <w:lang w:bidi="fa-IR"/>
        </w:rPr>
        <w:t xml:space="preserve"> </w:t>
      </w:r>
    </w:p>
    <w:p w:rsidR="003F32B4" w:rsidRDefault="003F32B4" w:rsidP="003F32B4">
      <w:pPr>
        <w:pStyle w:val="ListParagraph"/>
        <w:numPr>
          <w:ilvl w:val="0"/>
          <w:numId w:val="39"/>
        </w:numPr>
        <w:autoSpaceDE w:val="0"/>
        <w:autoSpaceDN w:val="0"/>
        <w:bidi/>
        <w:adjustRightInd w:val="0"/>
        <w:spacing w:line="240" w:lineRule="auto"/>
        <w:jc w:val="both"/>
        <w:rPr>
          <w:rFonts w:ascii="B Lotus+FPEF" w:cs="B Lotus"/>
          <w:sz w:val="28"/>
          <w:szCs w:val="28"/>
        </w:rPr>
      </w:pPr>
      <w:r w:rsidRPr="00117B48">
        <w:rPr>
          <w:rFonts w:ascii="B Lotus+FPEF" w:cs="B Lotus" w:hint="cs"/>
          <w:sz w:val="28"/>
          <w:szCs w:val="28"/>
          <w:rtl/>
        </w:rPr>
        <w:t>نتایج</w:t>
      </w:r>
      <w:r w:rsidRPr="00117B48">
        <w:rPr>
          <w:rFonts w:ascii="B Lotus+FPEF" w:cs="B Lotus"/>
          <w:sz w:val="28"/>
          <w:szCs w:val="28"/>
        </w:rPr>
        <w:t xml:space="preserve"> </w:t>
      </w:r>
      <w:r w:rsidRPr="00117B48">
        <w:rPr>
          <w:rFonts w:ascii="B Lotus+FPEF" w:cs="B Lotus" w:hint="cs"/>
          <w:sz w:val="28"/>
          <w:szCs w:val="28"/>
          <w:rtl/>
        </w:rPr>
        <w:t>پژوهش</w:t>
      </w:r>
      <w:r w:rsidRPr="00117B48">
        <w:rPr>
          <w:rFonts w:ascii="B Lotus+FPEF" w:cs="B Lotus"/>
          <w:sz w:val="28"/>
          <w:szCs w:val="28"/>
        </w:rPr>
        <w:t xml:space="preserve"> </w:t>
      </w:r>
      <w:r w:rsidRPr="00117B48">
        <w:rPr>
          <w:rFonts w:ascii="B Lotus+FPEF" w:cs="B Lotus" w:hint="cs"/>
          <w:sz w:val="28"/>
          <w:szCs w:val="28"/>
          <w:rtl/>
        </w:rPr>
        <w:t>سینگاپاکدي</w:t>
      </w:r>
      <w:r w:rsidRPr="00117B48">
        <w:rPr>
          <w:rFonts w:cs="B Lotus"/>
          <w:sz w:val="28"/>
          <w:szCs w:val="28"/>
          <w:rtl/>
        </w:rPr>
        <w:t>( 1</w:t>
      </w:r>
      <w:r w:rsidRPr="00117B48">
        <w:rPr>
          <w:rFonts w:cs="B Lotus" w:hint="cs"/>
          <w:sz w:val="28"/>
          <w:szCs w:val="28"/>
          <w:rtl/>
        </w:rPr>
        <w:t>999</w:t>
      </w:r>
      <w:r w:rsidRPr="00117B48">
        <w:rPr>
          <w:rFonts w:cs="B Lotus"/>
          <w:sz w:val="28"/>
          <w:szCs w:val="28"/>
          <w:rtl/>
        </w:rPr>
        <w:t xml:space="preserve"> ) </w:t>
      </w:r>
      <w:r w:rsidRPr="00117B48">
        <w:rPr>
          <w:rFonts w:ascii="B Lotus+FPEF" w:cs="B Lotus"/>
          <w:sz w:val="28"/>
          <w:szCs w:val="28"/>
        </w:rPr>
        <w:t xml:space="preserve"> </w:t>
      </w:r>
      <w:r w:rsidRPr="00117B48">
        <w:rPr>
          <w:rFonts w:ascii="B Lotus+FPEF" w:cs="B Lotus" w:hint="cs"/>
          <w:sz w:val="28"/>
          <w:szCs w:val="28"/>
          <w:rtl/>
        </w:rPr>
        <w:t>نشان</w:t>
      </w:r>
      <w:r w:rsidRPr="00117B48">
        <w:rPr>
          <w:rFonts w:ascii="B Lotus+FPEF" w:cs="B Lotus"/>
          <w:sz w:val="28"/>
          <w:szCs w:val="28"/>
        </w:rPr>
        <w:t xml:space="preserve"> </w:t>
      </w:r>
      <w:r w:rsidRPr="00117B48">
        <w:rPr>
          <w:rFonts w:ascii="B Lotus+FPEF" w:cs="B Lotus" w:hint="cs"/>
          <w:sz w:val="28"/>
          <w:szCs w:val="28"/>
          <w:rtl/>
        </w:rPr>
        <w:t>داد</w:t>
      </w:r>
      <w:r w:rsidRPr="00117B48">
        <w:rPr>
          <w:rFonts w:ascii="B Lotus+FPEF" w:cs="B Lotus"/>
          <w:sz w:val="28"/>
          <w:szCs w:val="28"/>
        </w:rPr>
        <w:t xml:space="preserve"> </w:t>
      </w:r>
      <w:r w:rsidRPr="00117B48">
        <w:rPr>
          <w:rFonts w:ascii="B Lotus+FPEF" w:cs="B Lotus" w:hint="cs"/>
          <w:sz w:val="28"/>
          <w:szCs w:val="28"/>
          <w:rtl/>
        </w:rPr>
        <w:t>که</w:t>
      </w:r>
      <w:r w:rsidRPr="00117B48">
        <w:rPr>
          <w:rFonts w:ascii="B Lotus+FPEF" w:cs="B Lotus"/>
          <w:sz w:val="28"/>
          <w:szCs w:val="28"/>
        </w:rPr>
        <w:t xml:space="preserve"> </w:t>
      </w:r>
      <w:r w:rsidRPr="00117B48">
        <w:rPr>
          <w:rFonts w:ascii="B Lotus+FPEF" w:cs="B Lotus" w:hint="cs"/>
          <w:sz w:val="28"/>
          <w:szCs w:val="28"/>
          <w:rtl/>
        </w:rPr>
        <w:t>در دراز</w:t>
      </w:r>
      <w:r>
        <w:rPr>
          <w:rFonts w:ascii="B Lotus+FPEF" w:cs="B Lotus" w:hint="cs"/>
          <w:sz w:val="28"/>
          <w:szCs w:val="28"/>
          <w:rtl/>
        </w:rPr>
        <w:t xml:space="preserve"> </w:t>
      </w:r>
      <w:r w:rsidRPr="00117B48">
        <w:rPr>
          <w:rFonts w:ascii="B Lotus+FPEF" w:cs="B Lotus" w:hint="cs"/>
          <w:sz w:val="28"/>
          <w:szCs w:val="28"/>
          <w:rtl/>
        </w:rPr>
        <w:t>مدت،</w:t>
      </w:r>
      <w:r w:rsidRPr="00117B48">
        <w:rPr>
          <w:rFonts w:ascii="B Lotus+FPEF" w:cs="B Lotus"/>
          <w:sz w:val="28"/>
          <w:szCs w:val="28"/>
        </w:rPr>
        <w:t xml:space="preserve"> </w:t>
      </w:r>
      <w:r w:rsidRPr="00117B48">
        <w:rPr>
          <w:rFonts w:ascii="B Lotus+FPEF" w:cs="B Lotus" w:hint="cs"/>
          <w:sz w:val="28"/>
          <w:szCs w:val="28"/>
          <w:rtl/>
        </w:rPr>
        <w:t>اخلاق</w:t>
      </w:r>
      <w:r w:rsidRPr="00117B48">
        <w:rPr>
          <w:rFonts w:ascii="B Lotus+FPEF" w:cs="B Lotus"/>
          <w:sz w:val="28"/>
          <w:szCs w:val="28"/>
        </w:rPr>
        <w:t xml:space="preserve"> </w:t>
      </w:r>
      <w:r w:rsidRPr="00117B48">
        <w:rPr>
          <w:rFonts w:ascii="B Lotus+FPEF" w:cs="B Lotus" w:hint="cs"/>
          <w:sz w:val="28"/>
          <w:szCs w:val="28"/>
          <w:rtl/>
        </w:rPr>
        <w:t>و</w:t>
      </w:r>
      <w:r w:rsidRPr="00117B48">
        <w:rPr>
          <w:rFonts w:ascii="B Lotus+FPEF" w:cs="B Lotus"/>
          <w:sz w:val="28"/>
          <w:szCs w:val="28"/>
        </w:rPr>
        <w:t xml:space="preserve"> </w:t>
      </w:r>
      <w:r w:rsidRPr="00117B48">
        <w:rPr>
          <w:rFonts w:ascii="B Lotus+FPEF" w:cs="B Lotus" w:hint="cs"/>
          <w:sz w:val="28"/>
          <w:szCs w:val="28"/>
          <w:rtl/>
        </w:rPr>
        <w:t>مسئولیت</w:t>
      </w:r>
      <w:r w:rsidRPr="00117B48">
        <w:rPr>
          <w:rFonts w:ascii="B Lotus+FPEF" w:cs="B Lotus"/>
          <w:sz w:val="28"/>
          <w:szCs w:val="28"/>
        </w:rPr>
        <w:t xml:space="preserve"> </w:t>
      </w:r>
      <w:r w:rsidRPr="00117B48">
        <w:rPr>
          <w:rFonts w:ascii="B Lotus+FPEF" w:cs="B Lotus" w:hint="cs"/>
          <w:sz w:val="28"/>
          <w:szCs w:val="28"/>
          <w:rtl/>
        </w:rPr>
        <w:t>پذیري</w:t>
      </w:r>
      <w:r w:rsidRPr="00117B48">
        <w:rPr>
          <w:rFonts w:ascii="B Lotus+FPEF" w:cs="B Lotus"/>
          <w:sz w:val="28"/>
          <w:szCs w:val="28"/>
        </w:rPr>
        <w:t xml:space="preserve"> </w:t>
      </w:r>
      <w:r w:rsidRPr="00117B48">
        <w:rPr>
          <w:rFonts w:ascii="B Lotus+FPEF" w:cs="B Lotus" w:hint="cs"/>
          <w:sz w:val="28"/>
          <w:szCs w:val="28"/>
          <w:rtl/>
        </w:rPr>
        <w:t>اجتماعی</w:t>
      </w:r>
      <w:r w:rsidRPr="00117B48">
        <w:rPr>
          <w:rFonts w:ascii="B Lotus+FPEF" w:cs="B Lotus"/>
          <w:sz w:val="28"/>
          <w:szCs w:val="28"/>
        </w:rPr>
        <w:t xml:space="preserve"> </w:t>
      </w:r>
      <w:r w:rsidRPr="00117B48">
        <w:rPr>
          <w:rFonts w:ascii="B Lotus+FPEF" w:cs="B Lotus" w:hint="cs"/>
          <w:sz w:val="28"/>
          <w:szCs w:val="28"/>
          <w:rtl/>
        </w:rPr>
        <w:t>تأثیراتی مثبت</w:t>
      </w:r>
      <w:r w:rsidRPr="00117B48">
        <w:rPr>
          <w:rFonts w:ascii="B Lotus+FPEF" w:cs="B Lotus"/>
          <w:sz w:val="28"/>
          <w:szCs w:val="28"/>
        </w:rPr>
        <w:t xml:space="preserve"> </w:t>
      </w:r>
      <w:r w:rsidRPr="00117B48">
        <w:rPr>
          <w:rFonts w:ascii="B Lotus+FPEF" w:cs="B Lotus" w:hint="cs"/>
          <w:sz w:val="28"/>
          <w:szCs w:val="28"/>
          <w:rtl/>
        </w:rPr>
        <w:t>بر</w:t>
      </w:r>
      <w:r w:rsidRPr="00117B48">
        <w:rPr>
          <w:rFonts w:ascii="B Lotus+FPEF" w:cs="B Lotus"/>
          <w:sz w:val="28"/>
          <w:szCs w:val="28"/>
        </w:rPr>
        <w:t xml:space="preserve"> </w:t>
      </w:r>
      <w:r w:rsidRPr="00117B48">
        <w:rPr>
          <w:rFonts w:ascii="B Lotus+FPEF" w:cs="B Lotus" w:hint="cs"/>
          <w:sz w:val="28"/>
          <w:szCs w:val="28"/>
          <w:rtl/>
        </w:rPr>
        <w:t>موفقیت</w:t>
      </w:r>
      <w:r w:rsidRPr="00117B48">
        <w:rPr>
          <w:rFonts w:ascii="B Lotus+FPEF" w:cs="B Lotus"/>
          <w:sz w:val="28"/>
          <w:szCs w:val="28"/>
        </w:rPr>
        <w:t xml:space="preserve"> </w:t>
      </w:r>
      <w:r w:rsidRPr="00117B48">
        <w:rPr>
          <w:rFonts w:ascii="B Lotus+FPEF" w:cs="B Lotus" w:hint="cs"/>
          <w:sz w:val="28"/>
          <w:szCs w:val="28"/>
          <w:rtl/>
        </w:rPr>
        <w:t>سازمان</w:t>
      </w:r>
      <w:r w:rsidRPr="00117B48">
        <w:rPr>
          <w:rFonts w:ascii="B Lotus+FPEF" w:cs="B Lotus"/>
          <w:sz w:val="28"/>
          <w:szCs w:val="28"/>
        </w:rPr>
        <w:t xml:space="preserve"> </w:t>
      </w:r>
      <w:r w:rsidRPr="00117B48">
        <w:rPr>
          <w:rFonts w:ascii="B Lotus+FPEF" w:cs="B Lotus" w:hint="cs"/>
          <w:sz w:val="28"/>
          <w:szCs w:val="28"/>
          <w:rtl/>
        </w:rPr>
        <w:t>دارد</w:t>
      </w:r>
      <w:r w:rsidRPr="00117B48">
        <w:rPr>
          <w:rFonts w:ascii="B Lotus+FPEF" w:cs="B Lotus"/>
          <w:sz w:val="28"/>
          <w:szCs w:val="28"/>
        </w:rPr>
        <w:t xml:space="preserve"> </w:t>
      </w:r>
      <w:r w:rsidRPr="00117B48">
        <w:rPr>
          <w:rFonts w:ascii="B Lotus+FPEF" w:cs="B Lotus" w:hint="cs"/>
          <w:sz w:val="28"/>
          <w:szCs w:val="28"/>
          <w:rtl/>
        </w:rPr>
        <w:t>؛</w:t>
      </w:r>
      <w:r w:rsidRPr="00117B48">
        <w:rPr>
          <w:rFonts w:ascii="B Lotus+FPEF" w:cs="B Lotus"/>
          <w:sz w:val="28"/>
          <w:szCs w:val="28"/>
        </w:rPr>
        <w:t xml:space="preserve"> </w:t>
      </w:r>
      <w:r w:rsidRPr="00117B48">
        <w:rPr>
          <w:rFonts w:ascii="B Lotus+FPEF" w:cs="B Lotus" w:hint="cs"/>
          <w:sz w:val="28"/>
          <w:szCs w:val="28"/>
          <w:rtl/>
        </w:rPr>
        <w:t>زیرا</w:t>
      </w:r>
      <w:r w:rsidRPr="00117B48">
        <w:rPr>
          <w:rFonts w:ascii="B Lotus+FPEF" w:cs="B Lotus"/>
          <w:sz w:val="28"/>
          <w:szCs w:val="28"/>
        </w:rPr>
        <w:t xml:space="preserve"> </w:t>
      </w:r>
      <w:r w:rsidRPr="00117B48">
        <w:rPr>
          <w:rFonts w:ascii="B Lotus+FPEF" w:cs="B Lotus" w:hint="cs"/>
          <w:sz w:val="28"/>
          <w:szCs w:val="28"/>
          <w:rtl/>
        </w:rPr>
        <w:t>سبب</w:t>
      </w:r>
      <w:r w:rsidRPr="00117B48">
        <w:rPr>
          <w:rFonts w:ascii="B Lotus+FPEF" w:cs="B Lotus"/>
          <w:sz w:val="28"/>
          <w:szCs w:val="28"/>
        </w:rPr>
        <w:t xml:space="preserve"> </w:t>
      </w:r>
      <w:r w:rsidRPr="00117B48">
        <w:rPr>
          <w:rFonts w:ascii="B Lotus+FPEF" w:cs="B Lotus" w:hint="cs"/>
          <w:sz w:val="28"/>
          <w:szCs w:val="28"/>
          <w:rtl/>
        </w:rPr>
        <w:t>پذیرش</w:t>
      </w:r>
      <w:r w:rsidRPr="00117B48">
        <w:rPr>
          <w:rFonts w:ascii="B Lotus+FPEF" w:cs="B Lotus"/>
          <w:sz w:val="28"/>
          <w:szCs w:val="28"/>
        </w:rPr>
        <w:t xml:space="preserve"> </w:t>
      </w:r>
      <w:r w:rsidRPr="00117B48">
        <w:rPr>
          <w:rFonts w:ascii="B Lotus+FPEF" w:cs="B Lotus" w:hint="cs"/>
          <w:sz w:val="28"/>
          <w:szCs w:val="28"/>
          <w:rtl/>
        </w:rPr>
        <w:t>و اعتماد</w:t>
      </w:r>
      <w:r w:rsidRPr="00117B48">
        <w:rPr>
          <w:rFonts w:ascii="B Lotus+FPEF" w:cs="B Lotus"/>
          <w:sz w:val="28"/>
          <w:szCs w:val="28"/>
        </w:rPr>
        <w:t xml:space="preserve"> </w:t>
      </w:r>
      <w:r w:rsidRPr="00117B48">
        <w:rPr>
          <w:rFonts w:ascii="B Lotus+FPEF" w:cs="B Lotus" w:hint="cs"/>
          <w:sz w:val="28"/>
          <w:szCs w:val="28"/>
          <w:rtl/>
        </w:rPr>
        <w:t>مشتریان</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محصول</w:t>
      </w:r>
      <w:r w:rsidRPr="00117B48">
        <w:rPr>
          <w:rFonts w:ascii="B Lotus+FPEF" w:cs="B Lotus"/>
          <w:sz w:val="28"/>
          <w:szCs w:val="28"/>
        </w:rPr>
        <w:t xml:space="preserve"> </w:t>
      </w:r>
      <w:r w:rsidRPr="00117B48">
        <w:rPr>
          <w:rFonts w:ascii="B Lotus+FPEF" w:cs="B Lotus" w:hint="cs"/>
          <w:sz w:val="28"/>
          <w:szCs w:val="28"/>
          <w:rtl/>
        </w:rPr>
        <w:t>یا</w:t>
      </w:r>
      <w:r w:rsidRPr="00117B48">
        <w:rPr>
          <w:rFonts w:ascii="B Lotus+FPEF" w:cs="B Lotus"/>
          <w:sz w:val="28"/>
          <w:szCs w:val="28"/>
        </w:rPr>
        <w:t xml:space="preserve"> </w:t>
      </w:r>
      <w:r w:rsidRPr="00117B48">
        <w:rPr>
          <w:rFonts w:ascii="B Lotus+FPEF" w:cs="B Lotus" w:hint="cs"/>
          <w:sz w:val="28"/>
          <w:szCs w:val="28"/>
          <w:rtl/>
        </w:rPr>
        <w:t>خد</w:t>
      </w:r>
      <w:r>
        <w:rPr>
          <w:rFonts w:asciiTheme="minorHAnsi" w:hAnsiTheme="minorHAnsi" w:cs="B Lotus" w:hint="cs"/>
          <w:sz w:val="28"/>
          <w:szCs w:val="28"/>
          <w:rtl/>
          <w:lang w:bidi="fa-IR"/>
        </w:rPr>
        <w:t>مت</w:t>
      </w:r>
      <w:r w:rsidRPr="00117B48">
        <w:rPr>
          <w:rFonts w:ascii="B Lotus+FPEF" w:cs="B Lotus"/>
          <w:sz w:val="28"/>
          <w:szCs w:val="28"/>
        </w:rPr>
        <w:t xml:space="preserve"> </w:t>
      </w:r>
      <w:r w:rsidRPr="00117B48">
        <w:rPr>
          <w:rFonts w:ascii="B Lotus+FPEF" w:cs="B Lotus" w:hint="cs"/>
          <w:sz w:val="28"/>
          <w:szCs w:val="28"/>
          <w:rtl/>
        </w:rPr>
        <w:t>ارائه</w:t>
      </w:r>
      <w:r w:rsidRPr="00117B48">
        <w:rPr>
          <w:rFonts w:ascii="B Lotus+FPEF" w:cs="B Lotus"/>
          <w:sz w:val="28"/>
          <w:szCs w:val="28"/>
        </w:rPr>
        <w:t xml:space="preserve"> </w:t>
      </w:r>
      <w:r w:rsidRPr="00117B48">
        <w:rPr>
          <w:rFonts w:ascii="B Lotus+FPEF" w:cs="B Lotus" w:hint="cs"/>
          <w:sz w:val="28"/>
          <w:szCs w:val="28"/>
          <w:rtl/>
        </w:rPr>
        <w:t>شده</w:t>
      </w:r>
      <w:r w:rsidRPr="00117B48">
        <w:rPr>
          <w:rFonts w:ascii="B Lotus+FPEF" w:cs="B Lotus"/>
          <w:sz w:val="28"/>
          <w:szCs w:val="28"/>
        </w:rPr>
        <w:t xml:space="preserve"> </w:t>
      </w:r>
      <w:r w:rsidRPr="00117B48">
        <w:rPr>
          <w:rFonts w:ascii="B Lotus+FPEF" w:cs="B Lotus" w:hint="cs"/>
          <w:sz w:val="28"/>
          <w:szCs w:val="28"/>
          <w:rtl/>
        </w:rPr>
        <w:t>توسط آن</w:t>
      </w:r>
      <w:r w:rsidRPr="00117B48">
        <w:rPr>
          <w:rFonts w:ascii="B Lotus+FPEF" w:cs="B Lotus"/>
          <w:sz w:val="28"/>
          <w:szCs w:val="28"/>
        </w:rPr>
        <w:t xml:space="preserve"> </w:t>
      </w:r>
      <w:r w:rsidRPr="00117B48">
        <w:rPr>
          <w:rFonts w:ascii="B Lotus+FPEF" w:cs="B Lotus" w:hint="cs"/>
          <w:sz w:val="28"/>
          <w:szCs w:val="28"/>
          <w:rtl/>
        </w:rPr>
        <w:t>سازمان</w:t>
      </w:r>
      <w:r w:rsidRPr="00117B48">
        <w:rPr>
          <w:rFonts w:ascii="B Lotus+FPEF" w:cs="B Lotus"/>
          <w:sz w:val="28"/>
          <w:szCs w:val="28"/>
        </w:rPr>
        <w:t xml:space="preserve"> </w:t>
      </w:r>
      <w:r w:rsidRPr="00117B48">
        <w:rPr>
          <w:rFonts w:ascii="B Lotus+FPEF" w:cs="B Lotus" w:hint="cs"/>
          <w:sz w:val="28"/>
          <w:szCs w:val="28"/>
          <w:rtl/>
        </w:rPr>
        <w:t>می</w:t>
      </w:r>
      <w:r w:rsidRPr="00117B48">
        <w:rPr>
          <w:rFonts w:ascii="B Lotus+FPEF" w:cs="B Lotus"/>
          <w:sz w:val="28"/>
          <w:szCs w:val="28"/>
        </w:rPr>
        <w:t xml:space="preserve"> </w:t>
      </w:r>
      <w:r w:rsidRPr="00117B48">
        <w:rPr>
          <w:rFonts w:ascii="B Lotus+FPEF" w:cs="B Lotus" w:hint="cs"/>
          <w:sz w:val="28"/>
          <w:szCs w:val="28"/>
          <w:rtl/>
        </w:rPr>
        <w:t>شود</w:t>
      </w:r>
      <w:r w:rsidRPr="00117B48">
        <w:rPr>
          <w:rFonts w:ascii="B Lotus+FPEF" w:cs="B Lotus"/>
          <w:sz w:val="28"/>
          <w:szCs w:val="28"/>
        </w:rPr>
        <w:t xml:space="preserve">. </w:t>
      </w:r>
      <w:r w:rsidRPr="00117B48">
        <w:rPr>
          <w:rFonts w:ascii="B Lotus+FPEF" w:cs="B Lotus" w:hint="cs"/>
          <w:sz w:val="28"/>
          <w:szCs w:val="28"/>
          <w:rtl/>
        </w:rPr>
        <w:t>از</w:t>
      </w:r>
      <w:r w:rsidRPr="00117B48">
        <w:rPr>
          <w:rFonts w:ascii="B Lotus+FPEF" w:cs="B Lotus"/>
          <w:sz w:val="28"/>
          <w:szCs w:val="28"/>
        </w:rPr>
        <w:t xml:space="preserve"> </w:t>
      </w:r>
      <w:r w:rsidRPr="00117B48">
        <w:rPr>
          <w:rFonts w:ascii="B Lotus+FPEF" w:cs="B Lotus" w:hint="cs"/>
          <w:sz w:val="28"/>
          <w:szCs w:val="28"/>
          <w:rtl/>
        </w:rPr>
        <w:t>میان</w:t>
      </w:r>
      <w:r w:rsidRPr="00117B48">
        <w:rPr>
          <w:rFonts w:ascii="B Lotus+FPEF" w:cs="B Lotus"/>
          <w:sz w:val="28"/>
          <w:szCs w:val="28"/>
        </w:rPr>
        <w:t xml:space="preserve"> </w:t>
      </w:r>
      <w:r w:rsidRPr="00117B48">
        <w:rPr>
          <w:rFonts w:ascii="B Lotus+FPEF" w:cs="B Lotus" w:hint="cs"/>
          <w:sz w:val="28"/>
          <w:szCs w:val="28"/>
          <w:rtl/>
        </w:rPr>
        <w:t>300</w:t>
      </w:r>
      <w:r w:rsidRPr="00117B48">
        <w:rPr>
          <w:rFonts w:ascii="B Lotus+FPEF" w:cs="B Lotus"/>
          <w:sz w:val="28"/>
          <w:szCs w:val="28"/>
        </w:rPr>
        <w:t xml:space="preserve"> </w:t>
      </w:r>
      <w:r w:rsidRPr="00117B48">
        <w:rPr>
          <w:rFonts w:ascii="B Lotus+FPEF" w:cs="B Lotus" w:hint="cs"/>
          <w:sz w:val="28"/>
          <w:szCs w:val="28"/>
          <w:rtl/>
        </w:rPr>
        <w:t>شرکت</w:t>
      </w:r>
      <w:r w:rsidRPr="00117B48">
        <w:rPr>
          <w:rFonts w:ascii="B Lotus+FPEF" w:cs="B Lotus"/>
          <w:sz w:val="28"/>
          <w:szCs w:val="28"/>
        </w:rPr>
        <w:t xml:space="preserve"> </w:t>
      </w:r>
      <w:r w:rsidRPr="00117B48">
        <w:rPr>
          <w:rFonts w:ascii="B Lotus+FPEF" w:cs="B Lotus" w:hint="cs"/>
          <w:sz w:val="28"/>
          <w:szCs w:val="28"/>
          <w:rtl/>
        </w:rPr>
        <w:t>مورد</w:t>
      </w:r>
      <w:r w:rsidRPr="00117B48">
        <w:rPr>
          <w:rFonts w:ascii="B Lotus+FPEF" w:cs="B Lotus"/>
          <w:sz w:val="28"/>
          <w:szCs w:val="28"/>
        </w:rPr>
        <w:t xml:space="preserve"> </w:t>
      </w:r>
      <w:r w:rsidRPr="00117B48">
        <w:rPr>
          <w:rFonts w:ascii="B Lotus+FPEF" w:cs="B Lotus" w:hint="cs"/>
          <w:sz w:val="28"/>
          <w:szCs w:val="28"/>
          <w:rtl/>
        </w:rPr>
        <w:t>بررسی وي</w:t>
      </w:r>
      <w:r w:rsidRPr="00117B48">
        <w:rPr>
          <w:rFonts w:ascii="B Lotus+FPEF" w:cs="B Lotus"/>
          <w:sz w:val="28"/>
          <w:szCs w:val="28"/>
        </w:rPr>
        <w:t xml:space="preserve"> </w:t>
      </w:r>
      <w:r w:rsidRPr="00117B48">
        <w:rPr>
          <w:rFonts w:ascii="B Lotus+FPEF" w:cs="B Lotus" w:hint="cs"/>
          <w:sz w:val="28"/>
          <w:szCs w:val="28"/>
          <w:rtl/>
        </w:rPr>
        <w:t>در</w:t>
      </w:r>
      <w:r w:rsidRPr="00117B48">
        <w:rPr>
          <w:rFonts w:ascii="B Lotus+FPEF" w:cs="B Lotus"/>
          <w:sz w:val="28"/>
          <w:szCs w:val="28"/>
        </w:rPr>
        <w:t xml:space="preserve"> </w:t>
      </w:r>
      <w:r w:rsidRPr="00117B48">
        <w:rPr>
          <w:rFonts w:ascii="B Lotus+FPEF" w:cs="B Lotus" w:hint="cs"/>
          <w:sz w:val="28"/>
          <w:szCs w:val="28"/>
          <w:rtl/>
        </w:rPr>
        <w:t>سال</w:t>
      </w:r>
      <w:r w:rsidRPr="00117B48">
        <w:rPr>
          <w:rFonts w:ascii="B Lotus+FPEF" w:cs="B Lotus"/>
          <w:sz w:val="28"/>
          <w:szCs w:val="28"/>
        </w:rPr>
        <w:t xml:space="preserve"> </w:t>
      </w:r>
      <w:r w:rsidRPr="00117B48">
        <w:rPr>
          <w:rFonts w:ascii="B Lotus+FPEF" w:cs="B Lotus" w:hint="cs"/>
          <w:sz w:val="28"/>
          <w:szCs w:val="28"/>
          <w:rtl/>
        </w:rPr>
        <w:t>1998</w:t>
      </w:r>
      <w:r w:rsidRPr="00117B48">
        <w:rPr>
          <w:rFonts w:ascii="B Lotus+FPEF" w:cs="B Lotus"/>
          <w:sz w:val="28"/>
          <w:szCs w:val="28"/>
        </w:rPr>
        <w:t xml:space="preserve"> </w:t>
      </w:r>
      <w:r w:rsidRPr="00117B48">
        <w:rPr>
          <w:rFonts w:ascii="B Lotus+FPEF" w:cs="B Lotus" w:hint="cs"/>
          <w:sz w:val="28"/>
          <w:szCs w:val="28"/>
          <w:rtl/>
        </w:rPr>
        <w:t>میلادي،</w:t>
      </w:r>
      <w:r w:rsidRPr="00117B48">
        <w:rPr>
          <w:rFonts w:ascii="B Lotus+FPEF" w:cs="B Lotus"/>
          <w:sz w:val="28"/>
          <w:szCs w:val="28"/>
        </w:rPr>
        <w:t xml:space="preserve"> </w:t>
      </w:r>
      <w:r w:rsidRPr="00117B48">
        <w:rPr>
          <w:rFonts w:ascii="B Lotus+FPEF" w:cs="B Lotus" w:hint="cs"/>
          <w:sz w:val="28"/>
          <w:szCs w:val="28"/>
          <w:rtl/>
        </w:rPr>
        <w:t>شرکت</w:t>
      </w:r>
      <w:r w:rsidRPr="00117B48">
        <w:rPr>
          <w:rFonts w:ascii="B Lotus+FPEF" w:cs="B Lotus"/>
          <w:sz w:val="28"/>
          <w:szCs w:val="28"/>
        </w:rPr>
        <w:t xml:space="preserve"> </w:t>
      </w:r>
      <w:r w:rsidRPr="00117B48">
        <w:rPr>
          <w:rFonts w:ascii="B Lotus+FPEF" w:cs="B Lotus" w:hint="cs"/>
          <w:sz w:val="28"/>
          <w:szCs w:val="28"/>
          <w:rtl/>
        </w:rPr>
        <w:t>هایی</w:t>
      </w:r>
      <w:r w:rsidRPr="00117B48">
        <w:rPr>
          <w:rFonts w:ascii="B Lotus+FPEF" w:cs="B Lotus"/>
          <w:sz w:val="28"/>
          <w:szCs w:val="28"/>
        </w:rPr>
        <w:t xml:space="preserve"> </w:t>
      </w:r>
      <w:r w:rsidRPr="00117B48">
        <w:rPr>
          <w:rFonts w:ascii="B Lotus+FPEF" w:cs="B Lotus" w:hint="cs"/>
          <w:sz w:val="28"/>
          <w:szCs w:val="28"/>
          <w:rtl/>
        </w:rPr>
        <w:t>که</w:t>
      </w:r>
      <w:r w:rsidRPr="00117B48">
        <w:rPr>
          <w:rFonts w:ascii="B Lotus+FPEF" w:cs="B Lotus"/>
          <w:sz w:val="28"/>
          <w:szCs w:val="28"/>
        </w:rPr>
        <w:t xml:space="preserve"> </w:t>
      </w:r>
      <w:r w:rsidRPr="00117B48">
        <w:rPr>
          <w:rFonts w:ascii="B Lotus+FPEF" w:cs="B Lotus" w:hint="cs"/>
          <w:sz w:val="28"/>
          <w:szCs w:val="28"/>
          <w:rtl/>
        </w:rPr>
        <w:t>پایبندي</w:t>
      </w:r>
      <w:r w:rsidRPr="00117B48">
        <w:rPr>
          <w:rFonts w:ascii="B Lotus+FPEF" w:cs="B Lotus"/>
          <w:sz w:val="28"/>
          <w:szCs w:val="28"/>
        </w:rPr>
        <w:t xml:space="preserve"> </w:t>
      </w:r>
      <w:r w:rsidRPr="00117B48">
        <w:rPr>
          <w:rFonts w:ascii="B Lotus+FPEF" w:cs="B Lotus" w:hint="cs"/>
          <w:sz w:val="28"/>
          <w:szCs w:val="28"/>
          <w:rtl/>
        </w:rPr>
        <w:t>و تعهد</w:t>
      </w:r>
      <w:r w:rsidRPr="00117B48">
        <w:rPr>
          <w:rFonts w:ascii="B Lotus+FPEF" w:cs="B Lotus"/>
          <w:sz w:val="28"/>
          <w:szCs w:val="28"/>
        </w:rPr>
        <w:t xml:space="preserve"> </w:t>
      </w:r>
      <w:r w:rsidRPr="00117B48">
        <w:rPr>
          <w:rFonts w:ascii="B Lotus+FPEF" w:cs="B Lotus" w:hint="cs"/>
          <w:sz w:val="28"/>
          <w:szCs w:val="28"/>
          <w:rtl/>
        </w:rPr>
        <w:t>بیشتري</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اصول</w:t>
      </w:r>
      <w:r w:rsidRPr="00117B48">
        <w:rPr>
          <w:rFonts w:ascii="B Lotus+FPEF" w:cs="B Lotus"/>
          <w:sz w:val="28"/>
          <w:szCs w:val="28"/>
        </w:rPr>
        <w:t xml:space="preserve"> </w:t>
      </w:r>
      <w:r w:rsidRPr="00117B48">
        <w:rPr>
          <w:rFonts w:ascii="B Lotus+FPEF" w:cs="B Lotus" w:hint="cs"/>
          <w:sz w:val="28"/>
          <w:szCs w:val="28"/>
          <w:rtl/>
        </w:rPr>
        <w:t>اخلاقی</w:t>
      </w:r>
      <w:r w:rsidRPr="00117B48">
        <w:rPr>
          <w:rFonts w:ascii="B Lotus+FPEF" w:cs="B Lotus"/>
          <w:sz w:val="28"/>
          <w:szCs w:val="28"/>
        </w:rPr>
        <w:t xml:space="preserve"> </w:t>
      </w:r>
      <w:r w:rsidRPr="00117B48">
        <w:rPr>
          <w:rFonts w:ascii="B Lotus+FPEF" w:cs="B Lotus" w:hint="cs"/>
          <w:sz w:val="28"/>
          <w:szCs w:val="28"/>
          <w:rtl/>
        </w:rPr>
        <w:t>داشتند،</w:t>
      </w:r>
      <w:r w:rsidRPr="00117B48">
        <w:rPr>
          <w:rFonts w:ascii="B Lotus+FPEF" w:cs="B Lotus"/>
          <w:sz w:val="28"/>
          <w:szCs w:val="28"/>
        </w:rPr>
        <w:t xml:space="preserve"> </w:t>
      </w:r>
      <w:r w:rsidRPr="00117B48">
        <w:rPr>
          <w:rFonts w:ascii="B Lotus+FPEF" w:cs="B Lotus" w:hint="cs"/>
          <w:sz w:val="28"/>
          <w:szCs w:val="28"/>
          <w:rtl/>
        </w:rPr>
        <w:t>ارزش</w:t>
      </w:r>
      <w:r w:rsidRPr="00117B48">
        <w:rPr>
          <w:rFonts w:ascii="B Lotus+FPEF" w:cs="B Lotus"/>
          <w:sz w:val="28"/>
          <w:szCs w:val="28"/>
        </w:rPr>
        <w:t xml:space="preserve"> </w:t>
      </w:r>
      <w:r w:rsidRPr="00117B48">
        <w:rPr>
          <w:rFonts w:ascii="B Lotus+FPEF" w:cs="B Lotus" w:hint="cs"/>
          <w:sz w:val="28"/>
          <w:szCs w:val="28"/>
          <w:rtl/>
        </w:rPr>
        <w:t>افزوده بیشتري</w:t>
      </w:r>
      <w:r w:rsidRPr="00117B48">
        <w:rPr>
          <w:rFonts w:ascii="B Lotus+FPEF" w:cs="B Lotus"/>
          <w:sz w:val="28"/>
          <w:szCs w:val="28"/>
        </w:rPr>
        <w:t xml:space="preserve"> </w:t>
      </w:r>
      <w:r w:rsidRPr="00117B48">
        <w:rPr>
          <w:rFonts w:ascii="B Lotus+FPEF" w:cs="B Lotus" w:hint="cs"/>
          <w:sz w:val="28"/>
          <w:szCs w:val="28"/>
          <w:rtl/>
        </w:rPr>
        <w:t>در</w:t>
      </w:r>
      <w:r w:rsidRPr="00117B48">
        <w:rPr>
          <w:rFonts w:ascii="B Lotus+FPEF" w:cs="B Lotus"/>
          <w:sz w:val="28"/>
          <w:szCs w:val="28"/>
        </w:rPr>
        <w:t xml:space="preserve"> </w:t>
      </w:r>
      <w:r w:rsidRPr="00117B48">
        <w:rPr>
          <w:rFonts w:ascii="B Lotus+FPEF" w:cs="B Lotus" w:hint="cs"/>
          <w:sz w:val="28"/>
          <w:szCs w:val="28"/>
          <w:rtl/>
        </w:rPr>
        <w:t>بازار</w:t>
      </w:r>
      <w:r w:rsidRPr="00117B48">
        <w:rPr>
          <w:rFonts w:ascii="B Lotus+FPEF" w:cs="B Lotus"/>
          <w:sz w:val="28"/>
          <w:szCs w:val="28"/>
        </w:rPr>
        <w:t xml:space="preserve"> </w:t>
      </w:r>
      <w:r w:rsidRPr="00117B48">
        <w:rPr>
          <w:rFonts w:ascii="B Lotus+FPEF" w:cs="B Lotus" w:hint="cs"/>
          <w:sz w:val="28"/>
          <w:szCs w:val="28"/>
          <w:rtl/>
        </w:rPr>
        <w:t>داشتند</w:t>
      </w:r>
      <w:r w:rsidRPr="00117B48">
        <w:rPr>
          <w:rFonts w:ascii="B Lotus+FPEF" w:cs="B Lotus"/>
          <w:sz w:val="28"/>
          <w:szCs w:val="28"/>
        </w:rPr>
        <w:t xml:space="preserve"> </w:t>
      </w:r>
      <w:r w:rsidRPr="00117B48">
        <w:rPr>
          <w:rFonts w:ascii="B Lotus+FPEF" w:cs="B Lotus" w:hint="cs"/>
          <w:sz w:val="28"/>
          <w:szCs w:val="28"/>
          <w:rtl/>
        </w:rPr>
        <w:t>و</w:t>
      </w:r>
      <w:r w:rsidRPr="00117B48">
        <w:rPr>
          <w:rFonts w:ascii="B Lotus+FPEF" w:cs="B Lotus"/>
          <w:sz w:val="28"/>
          <w:szCs w:val="28"/>
        </w:rPr>
        <w:t xml:space="preserve"> </w:t>
      </w:r>
      <w:r w:rsidRPr="00117B48">
        <w:rPr>
          <w:rFonts w:ascii="B Lotus+FPEF" w:cs="B Lotus" w:hint="cs"/>
          <w:sz w:val="28"/>
          <w:szCs w:val="28"/>
          <w:rtl/>
        </w:rPr>
        <w:t>عملکرد</w:t>
      </w:r>
      <w:r w:rsidRPr="00117B48">
        <w:rPr>
          <w:rFonts w:ascii="B Lotus+FPEF" w:cs="B Lotus"/>
          <w:sz w:val="28"/>
          <w:szCs w:val="28"/>
        </w:rPr>
        <w:t xml:space="preserve"> </w:t>
      </w:r>
      <w:r w:rsidRPr="00117B48">
        <w:rPr>
          <w:rFonts w:ascii="B Lotus+FPEF" w:cs="B Lotus" w:hint="cs"/>
          <w:sz w:val="28"/>
          <w:szCs w:val="28"/>
          <w:rtl/>
        </w:rPr>
        <w:t>مطلوبتري</w:t>
      </w:r>
      <w:r w:rsidRPr="00117B48">
        <w:rPr>
          <w:rFonts w:ascii="B Lotus+FPEF" w:cs="B Lotus"/>
          <w:sz w:val="28"/>
          <w:szCs w:val="28"/>
        </w:rPr>
        <w:t xml:space="preserve"> </w:t>
      </w:r>
      <w:r w:rsidRPr="00117B48">
        <w:rPr>
          <w:rFonts w:ascii="B Lotus+FPEF" w:cs="B Lotus" w:hint="cs"/>
          <w:sz w:val="28"/>
          <w:szCs w:val="28"/>
          <w:rtl/>
        </w:rPr>
        <w:t>را</w:t>
      </w:r>
      <w:r w:rsidRPr="00117B48">
        <w:rPr>
          <w:rFonts w:ascii="B Lotus+FPEF" w:cs="B Lotus"/>
          <w:sz w:val="28"/>
          <w:szCs w:val="28"/>
        </w:rPr>
        <w:t xml:space="preserve"> </w:t>
      </w:r>
      <w:r w:rsidRPr="00117B48">
        <w:rPr>
          <w:rFonts w:ascii="B Lotus+FPEF" w:cs="B Lotus" w:hint="cs"/>
          <w:sz w:val="28"/>
          <w:szCs w:val="28"/>
          <w:rtl/>
        </w:rPr>
        <w:t>نشان</w:t>
      </w:r>
      <w:r w:rsidRPr="00117B48">
        <w:rPr>
          <w:rFonts w:cs="B Lotus" w:hint="cs"/>
          <w:sz w:val="28"/>
          <w:szCs w:val="28"/>
          <w:rtl/>
        </w:rPr>
        <w:t xml:space="preserve"> دادند.</w:t>
      </w:r>
    </w:p>
    <w:p w:rsidR="003F32B4" w:rsidRPr="00117B48" w:rsidRDefault="003F32B4" w:rsidP="003F32B4">
      <w:pPr>
        <w:pStyle w:val="ListParagraph"/>
        <w:numPr>
          <w:ilvl w:val="0"/>
          <w:numId w:val="39"/>
        </w:numPr>
        <w:autoSpaceDE w:val="0"/>
        <w:autoSpaceDN w:val="0"/>
        <w:bidi/>
        <w:adjustRightInd w:val="0"/>
        <w:spacing w:line="240" w:lineRule="auto"/>
        <w:jc w:val="both"/>
        <w:rPr>
          <w:rFonts w:ascii="B Lotus+FPEF" w:cs="B Lotus"/>
          <w:sz w:val="28"/>
          <w:szCs w:val="28"/>
          <w:rtl/>
        </w:rPr>
      </w:pPr>
      <w:r w:rsidRPr="00117B48">
        <w:rPr>
          <w:rFonts w:ascii="B Lotus+FPEF" w:cs="B Lotus" w:hint="cs"/>
          <w:sz w:val="28"/>
          <w:szCs w:val="28"/>
          <w:rtl/>
        </w:rPr>
        <w:t>آلفرد</w:t>
      </w:r>
      <w:r w:rsidRPr="00117B48">
        <w:rPr>
          <w:rFonts w:ascii="B Lotus+FPEF" w:cs="B Lotus"/>
          <w:sz w:val="28"/>
          <w:szCs w:val="28"/>
        </w:rPr>
        <w:t xml:space="preserve"> </w:t>
      </w:r>
      <w:r w:rsidRPr="00117B48">
        <w:rPr>
          <w:rFonts w:ascii="B Lotus+FPEF" w:cs="B Lotus" w:hint="cs"/>
          <w:sz w:val="28"/>
          <w:szCs w:val="28"/>
          <w:rtl/>
        </w:rPr>
        <w:t>گرین</w:t>
      </w:r>
      <w:r w:rsidRPr="00117B48">
        <w:rPr>
          <w:rFonts w:ascii="B Lotus+FPEF" w:cs="B Lotus"/>
          <w:sz w:val="28"/>
          <w:szCs w:val="28"/>
        </w:rPr>
        <w:t xml:space="preserve"> </w:t>
      </w:r>
      <w:r w:rsidRPr="00117B48">
        <w:rPr>
          <w:rFonts w:ascii="B Lotus+FPEF" w:cs="B Lotus" w:hint="cs"/>
          <w:sz w:val="28"/>
          <w:szCs w:val="28"/>
          <w:rtl/>
        </w:rPr>
        <w:t>فیلد</w:t>
      </w:r>
      <w:r w:rsidRPr="00117B48">
        <w:rPr>
          <w:rFonts w:ascii="B Lotus+FPEF" w:cs="B Lotus"/>
          <w:sz w:val="28"/>
          <w:szCs w:val="28"/>
        </w:rPr>
        <w:t xml:space="preserve"> </w:t>
      </w:r>
      <w:r w:rsidRPr="00117B48">
        <w:rPr>
          <w:rFonts w:cs="B Lotus"/>
          <w:sz w:val="28"/>
          <w:szCs w:val="28"/>
          <w:rtl/>
        </w:rPr>
        <w:t xml:space="preserve">( </w:t>
      </w:r>
      <w:r w:rsidRPr="00117B48">
        <w:rPr>
          <w:rFonts w:cs="B Lotus" w:hint="cs"/>
          <w:sz w:val="28"/>
          <w:szCs w:val="28"/>
          <w:rtl/>
        </w:rPr>
        <w:t>2008</w:t>
      </w:r>
      <w:r w:rsidRPr="00117B48">
        <w:rPr>
          <w:rFonts w:cs="B Lotus"/>
          <w:sz w:val="28"/>
          <w:szCs w:val="28"/>
          <w:rtl/>
        </w:rPr>
        <w:t xml:space="preserve"> ) </w:t>
      </w:r>
      <w:r w:rsidRPr="00117B48">
        <w:rPr>
          <w:rFonts w:ascii="B Lotus+FPEF" w:cs="B Lotus" w:hint="cs"/>
          <w:sz w:val="28"/>
          <w:szCs w:val="28"/>
          <w:rtl/>
        </w:rPr>
        <w:t>در</w:t>
      </w:r>
      <w:r w:rsidRPr="00117B48">
        <w:rPr>
          <w:rFonts w:ascii="B Lotus+FPEF" w:cs="B Lotus"/>
          <w:sz w:val="28"/>
          <w:szCs w:val="28"/>
        </w:rPr>
        <w:t xml:space="preserve"> </w:t>
      </w:r>
      <w:r w:rsidRPr="00117B48">
        <w:rPr>
          <w:rFonts w:ascii="B Lotus+FPEF" w:cs="B Lotus" w:hint="cs"/>
          <w:sz w:val="28"/>
          <w:szCs w:val="28"/>
          <w:rtl/>
        </w:rPr>
        <w:t>تحقیق</w:t>
      </w:r>
      <w:r w:rsidRPr="00117B48">
        <w:rPr>
          <w:rFonts w:ascii="B Lotus+FPEF" w:cs="B Lotus"/>
          <w:sz w:val="28"/>
          <w:szCs w:val="28"/>
        </w:rPr>
        <w:t xml:space="preserve"> </w:t>
      </w:r>
      <w:r w:rsidRPr="00117B48">
        <w:rPr>
          <w:rFonts w:ascii="B Lotus+FPEF" w:cs="B Lotus" w:hint="cs"/>
          <w:sz w:val="28"/>
          <w:szCs w:val="28"/>
          <w:rtl/>
        </w:rPr>
        <w:t>خود</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این نتیجه</w:t>
      </w:r>
      <w:r w:rsidRPr="00117B48">
        <w:rPr>
          <w:rFonts w:ascii="B Lotus+FPEF" w:cs="B Lotus"/>
          <w:sz w:val="28"/>
          <w:szCs w:val="28"/>
        </w:rPr>
        <w:t xml:space="preserve"> </w:t>
      </w:r>
      <w:r w:rsidRPr="00117B48">
        <w:rPr>
          <w:rFonts w:ascii="B Lotus+FPEF" w:cs="B Lotus" w:hint="cs"/>
          <w:sz w:val="28"/>
          <w:szCs w:val="28"/>
          <w:rtl/>
        </w:rPr>
        <w:t>رسید</w:t>
      </w:r>
      <w:r w:rsidRPr="00117B48">
        <w:rPr>
          <w:rFonts w:ascii="B Lotus+FPEF" w:cs="B Lotus"/>
          <w:sz w:val="28"/>
          <w:szCs w:val="28"/>
        </w:rPr>
        <w:t xml:space="preserve"> </w:t>
      </w:r>
      <w:r w:rsidRPr="00117B48">
        <w:rPr>
          <w:rFonts w:ascii="B Lotus+FPEF" w:cs="B Lotus" w:hint="cs"/>
          <w:sz w:val="28"/>
          <w:szCs w:val="28"/>
          <w:rtl/>
        </w:rPr>
        <w:t>که</w:t>
      </w:r>
      <w:r w:rsidRPr="00117B48">
        <w:rPr>
          <w:rFonts w:ascii="B Lotus+FPEF" w:cs="B Lotus"/>
          <w:sz w:val="28"/>
          <w:szCs w:val="28"/>
        </w:rPr>
        <w:t xml:space="preserve"> </w:t>
      </w:r>
      <w:r w:rsidRPr="00117B48">
        <w:rPr>
          <w:rFonts w:ascii="B Lotus+FPEF" w:cs="B Lotus" w:hint="cs"/>
          <w:sz w:val="28"/>
          <w:szCs w:val="28"/>
          <w:rtl/>
        </w:rPr>
        <w:t>دیدگاه</w:t>
      </w:r>
      <w:r w:rsidRPr="00117B48">
        <w:rPr>
          <w:rFonts w:ascii="B Lotus+FPEF" w:cs="B Lotus"/>
          <w:sz w:val="28"/>
          <w:szCs w:val="28"/>
        </w:rPr>
        <w:t xml:space="preserve"> </w:t>
      </w:r>
      <w:r w:rsidRPr="00117B48">
        <w:rPr>
          <w:rFonts w:ascii="B Lotus+FPEF" w:cs="B Lotus" w:hint="cs"/>
          <w:sz w:val="28"/>
          <w:szCs w:val="28"/>
          <w:rtl/>
        </w:rPr>
        <w:t>اخلاقی</w:t>
      </w:r>
      <w:r w:rsidRPr="00117B48">
        <w:rPr>
          <w:rFonts w:ascii="B Lotus+FPEF" w:cs="B Lotus"/>
          <w:sz w:val="28"/>
          <w:szCs w:val="28"/>
        </w:rPr>
        <w:t xml:space="preserve"> </w:t>
      </w:r>
      <w:r w:rsidRPr="00117B48">
        <w:rPr>
          <w:rFonts w:ascii="B Lotus+FPEF" w:cs="B Lotus" w:hint="cs"/>
          <w:sz w:val="28"/>
          <w:szCs w:val="28"/>
          <w:rtl/>
        </w:rPr>
        <w:t>افراد</w:t>
      </w:r>
      <w:r w:rsidRPr="00117B48">
        <w:rPr>
          <w:rFonts w:ascii="B Lotus+FPEF" w:cs="B Lotus"/>
          <w:sz w:val="28"/>
          <w:szCs w:val="28"/>
        </w:rPr>
        <w:t xml:space="preserve"> </w:t>
      </w:r>
      <w:r w:rsidRPr="00117B48">
        <w:rPr>
          <w:rFonts w:ascii="B Lotus+FPEF" w:cs="B Lotus" w:hint="cs"/>
          <w:sz w:val="28"/>
          <w:szCs w:val="28"/>
          <w:rtl/>
        </w:rPr>
        <w:t>بر</w:t>
      </w:r>
      <w:r w:rsidRPr="00117B48">
        <w:rPr>
          <w:rFonts w:ascii="B Lotus+FPEF" w:cs="B Lotus"/>
          <w:sz w:val="28"/>
          <w:szCs w:val="28"/>
        </w:rPr>
        <w:t xml:space="preserve"> </w:t>
      </w:r>
      <w:r w:rsidRPr="00117B48">
        <w:rPr>
          <w:rFonts w:ascii="B Lotus+FPEF" w:cs="B Lotus" w:hint="cs"/>
          <w:sz w:val="28"/>
          <w:szCs w:val="28"/>
          <w:rtl/>
        </w:rPr>
        <w:t>تصمیمات آن</w:t>
      </w:r>
      <w:r w:rsidRPr="00117B48">
        <w:rPr>
          <w:rFonts w:ascii="B Lotus+FPEF" w:cs="B Lotus"/>
          <w:sz w:val="28"/>
          <w:szCs w:val="28"/>
        </w:rPr>
        <w:t xml:space="preserve"> </w:t>
      </w:r>
      <w:r w:rsidRPr="00117B48">
        <w:rPr>
          <w:rFonts w:ascii="B Lotus+FPEF" w:cs="B Lotus" w:hint="cs"/>
          <w:sz w:val="28"/>
          <w:szCs w:val="28"/>
          <w:rtl/>
        </w:rPr>
        <w:t>ها</w:t>
      </w:r>
      <w:r w:rsidRPr="00117B48">
        <w:rPr>
          <w:rFonts w:ascii="B Lotus+FPEF" w:cs="B Lotus"/>
          <w:sz w:val="28"/>
          <w:szCs w:val="28"/>
        </w:rPr>
        <w:t xml:space="preserve"> </w:t>
      </w:r>
      <w:r w:rsidRPr="00117B48">
        <w:rPr>
          <w:rFonts w:ascii="B Lotus+FPEF" w:cs="B Lotus" w:hint="cs"/>
          <w:sz w:val="28"/>
          <w:szCs w:val="28"/>
          <w:rtl/>
        </w:rPr>
        <w:t>و</w:t>
      </w:r>
      <w:r w:rsidRPr="00117B48">
        <w:rPr>
          <w:rFonts w:ascii="B Lotus+FPEF" w:cs="B Lotus"/>
          <w:sz w:val="28"/>
          <w:szCs w:val="28"/>
        </w:rPr>
        <w:t xml:space="preserve"> </w:t>
      </w:r>
      <w:r w:rsidRPr="00117B48">
        <w:rPr>
          <w:rFonts w:ascii="B Lotus+FPEF" w:cs="B Lotus" w:hint="cs"/>
          <w:sz w:val="28"/>
          <w:szCs w:val="28"/>
          <w:rtl/>
        </w:rPr>
        <w:t>نحوه</w:t>
      </w:r>
      <w:r w:rsidRPr="00117B48">
        <w:rPr>
          <w:rFonts w:ascii="B Lotus+FPEF" w:cs="B Lotus"/>
          <w:sz w:val="28"/>
          <w:szCs w:val="28"/>
        </w:rPr>
        <w:t xml:space="preserve"> </w:t>
      </w:r>
      <w:r w:rsidRPr="00117B48">
        <w:rPr>
          <w:rFonts w:ascii="B Lotus+FPEF" w:cs="B Lotus" w:hint="cs"/>
          <w:sz w:val="28"/>
          <w:szCs w:val="28"/>
          <w:rtl/>
        </w:rPr>
        <w:t>انجام</w:t>
      </w:r>
      <w:r w:rsidRPr="00117B48">
        <w:rPr>
          <w:rFonts w:ascii="B Lotus+FPEF" w:cs="B Lotus"/>
          <w:sz w:val="28"/>
          <w:szCs w:val="28"/>
        </w:rPr>
        <w:t xml:space="preserve"> </w:t>
      </w:r>
      <w:r w:rsidRPr="00117B48">
        <w:rPr>
          <w:rFonts w:ascii="B Lotus+FPEF" w:cs="B Lotus" w:hint="cs"/>
          <w:sz w:val="28"/>
          <w:szCs w:val="28"/>
          <w:rtl/>
        </w:rPr>
        <w:t>وظایفی</w:t>
      </w:r>
      <w:r w:rsidRPr="00117B48">
        <w:rPr>
          <w:rFonts w:ascii="B Lotus+FPEF" w:cs="B Lotus"/>
          <w:sz w:val="28"/>
          <w:szCs w:val="28"/>
        </w:rPr>
        <w:t xml:space="preserve"> </w:t>
      </w:r>
      <w:r w:rsidRPr="00117B48">
        <w:rPr>
          <w:rFonts w:ascii="B Lotus+FPEF" w:cs="B Lotus" w:hint="cs"/>
          <w:sz w:val="28"/>
          <w:szCs w:val="28"/>
          <w:rtl/>
        </w:rPr>
        <w:t>که</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آن</w:t>
      </w:r>
      <w:r w:rsidRPr="00117B48">
        <w:rPr>
          <w:rFonts w:ascii="B Lotus+FPEF" w:cs="B Lotus"/>
          <w:sz w:val="28"/>
          <w:szCs w:val="28"/>
        </w:rPr>
        <w:t xml:space="preserve"> </w:t>
      </w:r>
      <w:r w:rsidRPr="00117B48">
        <w:rPr>
          <w:rFonts w:ascii="B Lotus+FPEF" w:cs="B Lotus" w:hint="cs"/>
          <w:sz w:val="28"/>
          <w:szCs w:val="28"/>
          <w:rtl/>
        </w:rPr>
        <w:t>ها</w:t>
      </w:r>
      <w:r w:rsidRPr="00117B48">
        <w:rPr>
          <w:rFonts w:ascii="B Lotus+FPEF" w:cs="B Lotus"/>
          <w:sz w:val="28"/>
          <w:szCs w:val="28"/>
        </w:rPr>
        <w:t xml:space="preserve"> </w:t>
      </w:r>
      <w:r w:rsidRPr="00117B48">
        <w:rPr>
          <w:rFonts w:ascii="B Lotus+FPEF" w:cs="B Lotus" w:hint="cs"/>
          <w:sz w:val="28"/>
          <w:szCs w:val="28"/>
          <w:rtl/>
        </w:rPr>
        <w:t>محول</w:t>
      </w:r>
      <w:r w:rsidRPr="00117B48">
        <w:rPr>
          <w:rFonts w:ascii="B Lotus+FPEF" w:cs="B Lotus"/>
          <w:sz w:val="28"/>
          <w:szCs w:val="28"/>
        </w:rPr>
        <w:t xml:space="preserve"> </w:t>
      </w:r>
      <w:r w:rsidRPr="00117B48">
        <w:rPr>
          <w:rFonts w:ascii="B Lotus+FPEF" w:cs="B Lotus" w:hint="cs"/>
          <w:sz w:val="28"/>
          <w:szCs w:val="28"/>
          <w:rtl/>
        </w:rPr>
        <w:t>می</w:t>
      </w:r>
      <w:r w:rsidRPr="00117B48">
        <w:rPr>
          <w:rFonts w:ascii="B Lotus+FPEF" w:cs="B Lotus"/>
          <w:sz w:val="28"/>
          <w:szCs w:val="28"/>
        </w:rPr>
        <w:t xml:space="preserve"> </w:t>
      </w:r>
      <w:r w:rsidRPr="00117B48">
        <w:rPr>
          <w:rFonts w:ascii="B Lotus+FPEF" w:cs="B Lotus" w:hint="cs"/>
          <w:sz w:val="28"/>
          <w:szCs w:val="28"/>
          <w:rtl/>
        </w:rPr>
        <w:t>شود اثر</w:t>
      </w:r>
      <w:r w:rsidRPr="00117B48">
        <w:rPr>
          <w:rFonts w:ascii="B Lotus+FPEF" w:cs="B Lotus"/>
          <w:sz w:val="28"/>
          <w:szCs w:val="28"/>
        </w:rPr>
        <w:t xml:space="preserve"> </w:t>
      </w:r>
      <w:r w:rsidRPr="00117B48">
        <w:rPr>
          <w:rFonts w:ascii="B Lotus+FPEF" w:cs="B Lotus" w:hint="cs"/>
          <w:sz w:val="28"/>
          <w:szCs w:val="28"/>
          <w:rtl/>
        </w:rPr>
        <w:t>می</w:t>
      </w:r>
      <w:r w:rsidRPr="00117B48">
        <w:rPr>
          <w:rFonts w:ascii="B Lotus+FPEF" w:cs="B Lotus"/>
          <w:sz w:val="28"/>
          <w:szCs w:val="28"/>
        </w:rPr>
        <w:t xml:space="preserve"> </w:t>
      </w:r>
      <w:r w:rsidRPr="00117B48">
        <w:rPr>
          <w:rFonts w:ascii="B Lotus+FPEF" w:cs="B Lotus" w:hint="cs"/>
          <w:sz w:val="28"/>
          <w:szCs w:val="28"/>
          <w:rtl/>
        </w:rPr>
        <w:t>گذارد</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نحوي</w:t>
      </w:r>
      <w:r w:rsidRPr="00117B48">
        <w:rPr>
          <w:rFonts w:ascii="B Lotus+FPEF" w:cs="B Lotus"/>
          <w:sz w:val="28"/>
          <w:szCs w:val="28"/>
        </w:rPr>
        <w:t xml:space="preserve"> </w:t>
      </w:r>
      <w:r w:rsidRPr="00117B48">
        <w:rPr>
          <w:rFonts w:ascii="B Lotus+FPEF" w:cs="B Lotus" w:hint="cs"/>
          <w:sz w:val="28"/>
          <w:szCs w:val="28"/>
          <w:rtl/>
        </w:rPr>
        <w:t>که</w:t>
      </w:r>
      <w:r w:rsidRPr="00117B48">
        <w:rPr>
          <w:rFonts w:ascii="B Lotus+FPEF" w:cs="B Lotus"/>
          <w:sz w:val="28"/>
          <w:szCs w:val="28"/>
        </w:rPr>
        <w:t xml:space="preserve"> </w:t>
      </w:r>
      <w:r w:rsidRPr="00117B48">
        <w:rPr>
          <w:rFonts w:ascii="B Lotus+FPEF" w:cs="B Lotus" w:hint="cs"/>
          <w:sz w:val="28"/>
          <w:szCs w:val="28"/>
          <w:rtl/>
        </w:rPr>
        <w:t>افراد</w:t>
      </w:r>
      <w:r w:rsidRPr="00117B48">
        <w:rPr>
          <w:rFonts w:ascii="B Lotus+FPEF" w:cs="B Lotus"/>
          <w:sz w:val="28"/>
          <w:szCs w:val="28"/>
        </w:rPr>
        <w:t xml:space="preserve"> </w:t>
      </w:r>
      <w:r w:rsidRPr="00117B48">
        <w:rPr>
          <w:rFonts w:ascii="B Lotus+FPEF" w:cs="B Lotus" w:hint="cs"/>
          <w:sz w:val="28"/>
          <w:szCs w:val="28"/>
          <w:rtl/>
        </w:rPr>
        <w:t>داراي</w:t>
      </w:r>
      <w:r w:rsidRPr="00117B48">
        <w:rPr>
          <w:rFonts w:ascii="B Lotus+FPEF" w:cs="B Lotus"/>
          <w:sz w:val="28"/>
          <w:szCs w:val="28"/>
        </w:rPr>
        <w:t xml:space="preserve"> </w:t>
      </w:r>
      <w:r w:rsidRPr="00117B48">
        <w:rPr>
          <w:rFonts w:ascii="B Lotus+FPEF" w:cs="B Lotus" w:hint="cs"/>
          <w:sz w:val="28"/>
          <w:szCs w:val="28"/>
          <w:rtl/>
        </w:rPr>
        <w:t>دیدگاه</w:t>
      </w:r>
      <w:r w:rsidRPr="00117B48">
        <w:rPr>
          <w:rFonts w:ascii="B Lotus+FPEF" w:cs="B Lotus"/>
          <w:sz w:val="28"/>
          <w:szCs w:val="28"/>
        </w:rPr>
        <w:t xml:space="preserve"> </w:t>
      </w:r>
      <w:r w:rsidRPr="00117B48">
        <w:rPr>
          <w:rFonts w:ascii="B Lotus+FPEF" w:cs="B Lotus" w:hint="cs"/>
          <w:sz w:val="28"/>
          <w:szCs w:val="28"/>
          <w:rtl/>
        </w:rPr>
        <w:t>اخلاقی ایده</w:t>
      </w:r>
      <w:r w:rsidRPr="00117B48">
        <w:rPr>
          <w:rFonts w:ascii="B Lotus+FPEF" w:cs="B Lotus"/>
          <w:sz w:val="28"/>
          <w:szCs w:val="28"/>
        </w:rPr>
        <w:t xml:space="preserve"> </w:t>
      </w:r>
      <w:r w:rsidRPr="00117B48">
        <w:rPr>
          <w:rFonts w:ascii="B Lotus+FPEF" w:cs="B Lotus" w:hint="cs"/>
          <w:sz w:val="28"/>
          <w:szCs w:val="28"/>
          <w:rtl/>
        </w:rPr>
        <w:t>آل</w:t>
      </w:r>
      <w:r w:rsidRPr="00117B48">
        <w:rPr>
          <w:rFonts w:ascii="B Lotus+FPEF" w:cs="B Lotus"/>
          <w:sz w:val="28"/>
          <w:szCs w:val="28"/>
        </w:rPr>
        <w:t xml:space="preserve"> </w:t>
      </w:r>
      <w:r>
        <w:rPr>
          <w:rFonts w:ascii="B Lotus+FPEF" w:cs="B Lotus" w:hint="cs"/>
          <w:sz w:val="28"/>
          <w:szCs w:val="28"/>
          <w:rtl/>
        </w:rPr>
        <w:t>گ</w:t>
      </w:r>
      <w:r>
        <w:rPr>
          <w:rFonts w:ascii="B Lotus+FPEF" w:cs="B Lotus" w:hint="cs"/>
          <w:sz w:val="28"/>
          <w:szCs w:val="28"/>
          <w:rtl/>
          <w:lang w:bidi="fa-IR"/>
        </w:rPr>
        <w:t>ر</w:t>
      </w:r>
      <w:r w:rsidRPr="00117B48">
        <w:rPr>
          <w:rFonts w:ascii="B Lotus+FPEF" w:cs="B Lotus" w:hint="cs"/>
          <w:sz w:val="28"/>
          <w:szCs w:val="28"/>
          <w:rtl/>
        </w:rPr>
        <w:t>اتر</w:t>
      </w:r>
      <w:r w:rsidRPr="00117B48">
        <w:rPr>
          <w:rFonts w:ascii="B Lotus+FPEF" w:cs="B Lotus"/>
          <w:sz w:val="28"/>
          <w:szCs w:val="28"/>
        </w:rPr>
        <w:t xml:space="preserve"> </w:t>
      </w:r>
      <w:r w:rsidRPr="00117B48">
        <w:rPr>
          <w:rFonts w:ascii="B Lotus+FPEF" w:cs="B Lotus" w:hint="cs"/>
          <w:sz w:val="28"/>
          <w:szCs w:val="28"/>
          <w:rtl/>
        </w:rPr>
        <w:t>در</w:t>
      </w:r>
      <w:r w:rsidRPr="00117B48">
        <w:rPr>
          <w:rFonts w:ascii="B Lotus+FPEF" w:cs="B Lotus"/>
          <w:sz w:val="28"/>
          <w:szCs w:val="28"/>
        </w:rPr>
        <w:t xml:space="preserve"> </w:t>
      </w:r>
      <w:r w:rsidRPr="00117B48">
        <w:rPr>
          <w:rFonts w:ascii="B Lotus+FPEF" w:cs="B Lotus" w:hint="cs"/>
          <w:sz w:val="28"/>
          <w:szCs w:val="28"/>
          <w:rtl/>
        </w:rPr>
        <w:t>مقایسه</w:t>
      </w:r>
      <w:r w:rsidRPr="00117B48">
        <w:rPr>
          <w:rFonts w:ascii="B Lotus+FPEF" w:cs="B Lotus"/>
          <w:sz w:val="28"/>
          <w:szCs w:val="28"/>
        </w:rPr>
        <w:t xml:space="preserve"> </w:t>
      </w:r>
      <w:r w:rsidRPr="00117B48">
        <w:rPr>
          <w:rFonts w:ascii="B Lotus+FPEF" w:cs="B Lotus" w:hint="cs"/>
          <w:sz w:val="28"/>
          <w:szCs w:val="28"/>
          <w:rtl/>
        </w:rPr>
        <w:t>با</w:t>
      </w:r>
      <w:r w:rsidRPr="00117B48">
        <w:rPr>
          <w:rFonts w:ascii="B Lotus+FPEF" w:cs="B Lotus"/>
          <w:sz w:val="28"/>
          <w:szCs w:val="28"/>
        </w:rPr>
        <w:t xml:space="preserve"> </w:t>
      </w:r>
      <w:r w:rsidRPr="00117B48">
        <w:rPr>
          <w:rFonts w:ascii="B Lotus+FPEF" w:cs="B Lotus" w:hint="cs"/>
          <w:sz w:val="28"/>
          <w:szCs w:val="28"/>
          <w:rtl/>
        </w:rPr>
        <w:t>افراد</w:t>
      </w:r>
      <w:r w:rsidRPr="00117B48">
        <w:rPr>
          <w:rFonts w:ascii="B Lotus+FPEF" w:cs="B Lotus"/>
          <w:sz w:val="28"/>
          <w:szCs w:val="28"/>
        </w:rPr>
        <w:t xml:space="preserve"> </w:t>
      </w:r>
      <w:r w:rsidRPr="00117B48">
        <w:rPr>
          <w:rFonts w:ascii="B Lotus+FPEF" w:cs="B Lotus" w:hint="cs"/>
          <w:sz w:val="28"/>
          <w:szCs w:val="28"/>
          <w:rtl/>
        </w:rPr>
        <w:t>اقتضاء</w:t>
      </w:r>
      <w:r w:rsidRPr="00117B48">
        <w:rPr>
          <w:rFonts w:ascii="B Lotus+FPEF" w:cs="B Lotus"/>
          <w:sz w:val="28"/>
          <w:szCs w:val="28"/>
        </w:rPr>
        <w:t xml:space="preserve"> </w:t>
      </w:r>
      <w:r w:rsidRPr="00117B48">
        <w:rPr>
          <w:rFonts w:ascii="B Lotus+FPEF" w:cs="B Lotus" w:hint="cs"/>
          <w:sz w:val="28"/>
          <w:szCs w:val="28"/>
          <w:rtl/>
        </w:rPr>
        <w:t>گرا،</w:t>
      </w:r>
      <w:r w:rsidRPr="00117B48">
        <w:rPr>
          <w:rFonts w:ascii="B Lotus+FPEF" w:cs="B Lotus"/>
          <w:sz w:val="28"/>
          <w:szCs w:val="28"/>
        </w:rPr>
        <w:t xml:space="preserve"> </w:t>
      </w:r>
      <w:r w:rsidRPr="00117B48">
        <w:rPr>
          <w:rFonts w:ascii="B Lotus+FPEF" w:cs="B Lotus" w:hint="cs"/>
          <w:sz w:val="28"/>
          <w:szCs w:val="28"/>
          <w:rtl/>
        </w:rPr>
        <w:t>تمایل کمتري</w:t>
      </w:r>
      <w:r w:rsidRPr="00117B48">
        <w:rPr>
          <w:rFonts w:ascii="B Lotus+FPEF" w:cs="B Lotus"/>
          <w:sz w:val="28"/>
          <w:szCs w:val="28"/>
        </w:rPr>
        <w:t xml:space="preserve"> </w:t>
      </w:r>
      <w:r w:rsidRPr="00117B48">
        <w:rPr>
          <w:rFonts w:ascii="B Lotus+FPEF" w:cs="B Lotus" w:hint="cs"/>
          <w:sz w:val="28"/>
          <w:szCs w:val="28"/>
          <w:rtl/>
        </w:rPr>
        <w:t>به</w:t>
      </w:r>
      <w:r w:rsidRPr="00117B48">
        <w:rPr>
          <w:rFonts w:ascii="B Lotus+FPEF" w:cs="B Lotus"/>
          <w:sz w:val="28"/>
          <w:szCs w:val="28"/>
        </w:rPr>
        <w:t xml:space="preserve"> </w:t>
      </w:r>
      <w:r w:rsidRPr="00117B48">
        <w:rPr>
          <w:rFonts w:ascii="B Lotus+FPEF" w:cs="B Lotus" w:hint="cs"/>
          <w:sz w:val="28"/>
          <w:szCs w:val="28"/>
          <w:rtl/>
        </w:rPr>
        <w:t>دست</w:t>
      </w:r>
      <w:r w:rsidRPr="00117B48">
        <w:rPr>
          <w:rFonts w:ascii="B Lotus+FPEF" w:cs="B Lotus"/>
          <w:sz w:val="28"/>
          <w:szCs w:val="28"/>
        </w:rPr>
        <w:t xml:space="preserve"> </w:t>
      </w:r>
      <w:r w:rsidRPr="00117B48">
        <w:rPr>
          <w:rFonts w:ascii="B Lotus+FPEF" w:cs="B Lotus" w:hint="cs"/>
          <w:sz w:val="28"/>
          <w:szCs w:val="28"/>
          <w:rtl/>
        </w:rPr>
        <w:t>کاري</w:t>
      </w:r>
      <w:r w:rsidRPr="00117B48">
        <w:rPr>
          <w:rFonts w:ascii="B Lotus+FPEF" w:cs="B Lotus"/>
          <w:sz w:val="28"/>
          <w:szCs w:val="28"/>
        </w:rPr>
        <w:t xml:space="preserve"> </w:t>
      </w:r>
      <w:r w:rsidRPr="00117B48">
        <w:rPr>
          <w:rFonts w:ascii="B Lotus+FPEF" w:cs="B Lotus" w:hint="cs"/>
          <w:sz w:val="28"/>
          <w:szCs w:val="28"/>
          <w:rtl/>
        </w:rPr>
        <w:t>ارقام</w:t>
      </w:r>
      <w:r w:rsidRPr="00117B48">
        <w:rPr>
          <w:rFonts w:ascii="B Lotus+FPEF" w:cs="B Lotus"/>
          <w:sz w:val="28"/>
          <w:szCs w:val="28"/>
        </w:rPr>
        <w:t xml:space="preserve"> </w:t>
      </w:r>
      <w:r w:rsidRPr="00117B48">
        <w:rPr>
          <w:rFonts w:ascii="B Lotus+FPEF" w:cs="B Lotus" w:hint="cs"/>
          <w:sz w:val="28"/>
          <w:szCs w:val="28"/>
          <w:rtl/>
        </w:rPr>
        <w:t>سود</w:t>
      </w:r>
      <w:r w:rsidRPr="00117B48">
        <w:rPr>
          <w:rFonts w:ascii="B Lotus+FPEF" w:cs="B Lotus"/>
          <w:sz w:val="28"/>
          <w:szCs w:val="28"/>
        </w:rPr>
        <w:t xml:space="preserve"> </w:t>
      </w:r>
      <w:r w:rsidRPr="00117B48">
        <w:rPr>
          <w:rFonts w:ascii="B Lotus+FPEF" w:cs="B Lotus" w:hint="cs"/>
          <w:sz w:val="28"/>
          <w:szCs w:val="28"/>
          <w:rtl/>
        </w:rPr>
        <w:t>شرکت</w:t>
      </w:r>
      <w:r w:rsidRPr="00117B48">
        <w:rPr>
          <w:rFonts w:ascii="B Lotus+FPEF" w:cs="B Lotus"/>
          <w:sz w:val="28"/>
          <w:szCs w:val="28"/>
        </w:rPr>
        <w:t xml:space="preserve"> </w:t>
      </w:r>
      <w:r w:rsidRPr="00117B48">
        <w:rPr>
          <w:rFonts w:ascii="B Lotus+FPEF" w:cs="B Lotus" w:hint="cs"/>
          <w:sz w:val="28"/>
          <w:szCs w:val="28"/>
          <w:rtl/>
        </w:rPr>
        <w:t>دارند.</w:t>
      </w:r>
    </w:p>
    <w:p w:rsidR="003F32B4" w:rsidRDefault="003F32B4" w:rsidP="003F32B4">
      <w:pPr>
        <w:numPr>
          <w:ilvl w:val="0"/>
          <w:numId w:val="39"/>
        </w:numPr>
        <w:bidi/>
        <w:spacing w:line="240" w:lineRule="auto"/>
        <w:jc w:val="both"/>
        <w:rPr>
          <w:sz w:val="28"/>
          <w:szCs w:val="28"/>
        </w:rPr>
      </w:pPr>
      <w:r w:rsidRPr="006360F6">
        <w:rPr>
          <w:rFonts w:hint="cs"/>
          <w:sz w:val="28"/>
          <w:szCs w:val="28"/>
          <w:rtl/>
        </w:rPr>
        <w:t>برکس</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w:t>
      </w:r>
      <w:r w:rsidRPr="006360F6">
        <w:rPr>
          <w:rFonts w:hint="cs"/>
          <w:sz w:val="28"/>
          <w:szCs w:val="28"/>
          <w:rtl/>
        </w:rPr>
        <w:t>،</w:t>
      </w:r>
      <w:r w:rsidRPr="006360F6">
        <w:rPr>
          <w:sz w:val="28"/>
          <w:szCs w:val="28"/>
          <w:rtl/>
        </w:rPr>
        <w:t xml:space="preserve">  (  2009  ) </w:t>
      </w:r>
      <w:r w:rsidRPr="006360F6">
        <w:rPr>
          <w:rFonts w:hint="cs"/>
          <w:sz w:val="28"/>
          <w:szCs w:val="28"/>
          <w:rtl/>
        </w:rPr>
        <w:t>مطالعه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روي</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جدید</w:t>
      </w:r>
      <w:r w:rsidRPr="006360F6">
        <w:rPr>
          <w:sz w:val="28"/>
          <w:szCs w:val="28"/>
          <w:rtl/>
        </w:rPr>
        <w:t xml:space="preserve"> </w:t>
      </w:r>
      <w:r w:rsidRPr="006360F6">
        <w:rPr>
          <w:rFonts w:hint="cs"/>
          <w:sz w:val="28"/>
          <w:szCs w:val="28"/>
          <w:rtl/>
        </w:rPr>
        <w:t>استخدام</w:t>
      </w:r>
      <w:r w:rsidRPr="006360F6">
        <w:rPr>
          <w:sz w:val="28"/>
          <w:szCs w:val="28"/>
          <w:rtl/>
        </w:rPr>
        <w:t xml:space="preserve"> </w:t>
      </w:r>
      <w:r w:rsidRPr="006360F6">
        <w:rPr>
          <w:rFonts w:hint="cs"/>
          <w:sz w:val="28"/>
          <w:szCs w:val="28"/>
          <w:rtl/>
        </w:rPr>
        <w:t>شرکت</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دادند</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طی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مطالعه</w:t>
      </w:r>
      <w:r w:rsidRPr="006360F6">
        <w:rPr>
          <w:sz w:val="28"/>
          <w:szCs w:val="28"/>
          <w:rtl/>
        </w:rPr>
        <w:t xml:space="preserve"> </w:t>
      </w:r>
      <w:r w:rsidRPr="006360F6">
        <w:rPr>
          <w:rFonts w:hint="cs"/>
          <w:sz w:val="28"/>
          <w:szCs w:val="28"/>
          <w:rtl/>
        </w:rPr>
        <w:t>متوجه</w:t>
      </w:r>
      <w:r w:rsidRPr="006360F6">
        <w:rPr>
          <w:sz w:val="28"/>
          <w:szCs w:val="28"/>
          <w:rtl/>
        </w:rPr>
        <w:t xml:space="preserve"> </w:t>
      </w:r>
      <w:r w:rsidRPr="006360F6">
        <w:rPr>
          <w:rFonts w:hint="cs"/>
          <w:sz w:val="28"/>
          <w:szCs w:val="28"/>
          <w:rtl/>
        </w:rPr>
        <w:t>شدند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بهترین</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کلاس</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درس</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دانشگاه</w:t>
      </w:r>
      <w:r w:rsidRPr="006360F6">
        <w:rPr>
          <w:sz w:val="28"/>
          <w:szCs w:val="28"/>
          <w:rtl/>
        </w:rPr>
        <w:t xml:space="preserve"> </w:t>
      </w:r>
      <w:r w:rsidRPr="006360F6">
        <w:rPr>
          <w:rFonts w:hint="cs"/>
          <w:sz w:val="28"/>
          <w:szCs w:val="28"/>
          <w:rtl/>
        </w:rPr>
        <w:t>نیست</w:t>
      </w:r>
      <w:r w:rsidRPr="006360F6">
        <w:rPr>
          <w:sz w:val="28"/>
          <w:szCs w:val="28"/>
          <w:rtl/>
        </w:rPr>
        <w:t xml:space="preserve"> </w:t>
      </w:r>
      <w:r w:rsidRPr="006360F6">
        <w:rPr>
          <w:rFonts w:hint="cs"/>
          <w:sz w:val="28"/>
          <w:szCs w:val="28"/>
          <w:rtl/>
        </w:rPr>
        <w:t>بلکه</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حین</w:t>
      </w:r>
      <w:r w:rsidRPr="006360F6">
        <w:rPr>
          <w:sz w:val="28"/>
          <w:szCs w:val="28"/>
          <w:rtl/>
        </w:rPr>
        <w:t xml:space="preserve"> </w:t>
      </w:r>
      <w:r w:rsidRPr="006360F6">
        <w:rPr>
          <w:rFonts w:hint="cs"/>
          <w:sz w:val="28"/>
          <w:szCs w:val="28"/>
          <w:rtl/>
        </w:rPr>
        <w:t>کار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باشد</w:t>
      </w:r>
      <w:r w:rsidRPr="006360F6">
        <w:rPr>
          <w:sz w:val="28"/>
          <w:szCs w:val="28"/>
          <w:rtl/>
        </w:rPr>
        <w:t xml:space="preserve"> .</w:t>
      </w:r>
    </w:p>
    <w:p w:rsidR="003F32B4" w:rsidRPr="003F32B4" w:rsidRDefault="003F32B4" w:rsidP="003F32B4">
      <w:pPr>
        <w:numPr>
          <w:ilvl w:val="0"/>
          <w:numId w:val="39"/>
        </w:numPr>
        <w:bidi/>
        <w:spacing w:line="240" w:lineRule="auto"/>
        <w:jc w:val="both"/>
        <w:rPr>
          <w:sz w:val="28"/>
          <w:szCs w:val="28"/>
          <w:rtl/>
        </w:rPr>
      </w:pPr>
      <w:r w:rsidRPr="006360F6">
        <w:rPr>
          <w:rFonts w:hint="cs"/>
          <w:sz w:val="28"/>
          <w:szCs w:val="28"/>
          <w:rtl/>
        </w:rPr>
        <w:t>ویلیامز</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(2010 ) </w:t>
      </w:r>
      <w:r w:rsidRPr="006360F6">
        <w:rPr>
          <w:rFonts w:hint="cs"/>
          <w:sz w:val="28"/>
          <w:szCs w:val="28"/>
          <w:rtl/>
        </w:rPr>
        <w:t>در</w:t>
      </w:r>
      <w:r w:rsidRPr="006360F6">
        <w:rPr>
          <w:sz w:val="28"/>
          <w:szCs w:val="28"/>
          <w:rtl/>
        </w:rPr>
        <w:t xml:space="preserve"> </w:t>
      </w:r>
      <w:r w:rsidRPr="006360F6">
        <w:rPr>
          <w:rFonts w:hint="cs"/>
          <w:sz w:val="28"/>
          <w:szCs w:val="28"/>
          <w:rtl/>
        </w:rPr>
        <w:t>قالب</w:t>
      </w:r>
      <w:r w:rsidRPr="006360F6">
        <w:rPr>
          <w:sz w:val="28"/>
          <w:szCs w:val="28"/>
          <w:rtl/>
        </w:rPr>
        <w:t xml:space="preserve"> </w:t>
      </w:r>
      <w:r w:rsidRPr="006360F6">
        <w:rPr>
          <w:rFonts w:hint="cs"/>
          <w:sz w:val="28"/>
          <w:szCs w:val="28"/>
          <w:rtl/>
        </w:rPr>
        <w:t>پژوهشی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چالش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فرصت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مرتبط</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برنامه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درسی</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پژوهش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لزوم</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واحدی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برنامه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درسی</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شایعات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بدگویی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قرن</w:t>
      </w:r>
      <w:r w:rsidRPr="006360F6">
        <w:rPr>
          <w:sz w:val="28"/>
          <w:szCs w:val="28"/>
          <w:rtl/>
        </w:rPr>
        <w:t xml:space="preserve"> </w:t>
      </w:r>
      <w:r w:rsidRPr="006360F6">
        <w:rPr>
          <w:rFonts w:hint="cs"/>
          <w:sz w:val="28"/>
          <w:szCs w:val="28"/>
          <w:rtl/>
        </w:rPr>
        <w:t>بیست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یکم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lastRenderedPageBreak/>
        <w:t>افراد</w:t>
      </w:r>
      <w:r w:rsidRPr="006360F6">
        <w:rPr>
          <w:sz w:val="28"/>
          <w:szCs w:val="28"/>
          <w:rtl/>
        </w:rPr>
        <w:t xml:space="preserve"> </w:t>
      </w:r>
      <w:r w:rsidRPr="006360F6">
        <w:rPr>
          <w:rFonts w:hint="cs"/>
          <w:sz w:val="28"/>
          <w:szCs w:val="28"/>
          <w:rtl/>
        </w:rPr>
        <w:t>استانداردهای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نقد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محققان</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دادند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زمان</w:t>
      </w:r>
      <w:r w:rsidRPr="006360F6">
        <w:rPr>
          <w:sz w:val="28"/>
          <w:szCs w:val="28"/>
          <w:rtl/>
        </w:rPr>
        <w:t xml:space="preserve"> </w:t>
      </w:r>
      <w:r w:rsidRPr="006360F6">
        <w:rPr>
          <w:rFonts w:hint="cs"/>
          <w:sz w:val="28"/>
          <w:szCs w:val="28"/>
          <w:rtl/>
        </w:rPr>
        <w:t>محدودی</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درسی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وارد</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بیشماری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هیئت</w:t>
      </w:r>
      <w:r w:rsidRPr="006360F6">
        <w:rPr>
          <w:sz w:val="28"/>
          <w:szCs w:val="28"/>
          <w:rtl/>
        </w:rPr>
        <w:t xml:space="preserve"> </w:t>
      </w:r>
      <w:r w:rsidRPr="006360F6">
        <w:rPr>
          <w:rFonts w:hint="cs"/>
          <w:sz w:val="28"/>
          <w:szCs w:val="28"/>
          <w:rtl/>
        </w:rPr>
        <w:t>علمی</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اختصاص</w:t>
      </w:r>
      <w:r w:rsidRPr="006360F6">
        <w:rPr>
          <w:sz w:val="28"/>
          <w:szCs w:val="28"/>
          <w:rtl/>
        </w:rPr>
        <w:t xml:space="preserve"> </w:t>
      </w:r>
      <w:r w:rsidRPr="006360F6">
        <w:rPr>
          <w:rFonts w:hint="cs"/>
          <w:sz w:val="28"/>
          <w:szCs w:val="28"/>
          <w:rtl/>
        </w:rPr>
        <w:t>دادن</w:t>
      </w:r>
      <w:r w:rsidRPr="006360F6">
        <w:rPr>
          <w:sz w:val="28"/>
          <w:szCs w:val="28"/>
          <w:rtl/>
        </w:rPr>
        <w:t xml:space="preserve"> 150 </w:t>
      </w:r>
      <w:r w:rsidRPr="006360F6">
        <w:rPr>
          <w:rFonts w:hint="cs"/>
          <w:sz w:val="28"/>
          <w:szCs w:val="28"/>
          <w:rtl/>
        </w:rPr>
        <w:t>ساعت</w:t>
      </w:r>
      <w:r w:rsidRPr="006360F6">
        <w:rPr>
          <w:sz w:val="28"/>
          <w:szCs w:val="28"/>
          <w:rtl/>
        </w:rPr>
        <w:t xml:space="preserve"> </w:t>
      </w:r>
      <w:r w:rsidRPr="006360F6">
        <w:rPr>
          <w:rFonts w:hint="cs"/>
          <w:sz w:val="28"/>
          <w:szCs w:val="28"/>
          <w:rtl/>
        </w:rPr>
        <w:t>امتحان</w:t>
      </w:r>
      <w:r w:rsidRPr="006360F6">
        <w:rPr>
          <w:sz w:val="28"/>
          <w:szCs w:val="28"/>
          <w:rtl/>
        </w:rPr>
        <w:t xml:space="preserve"> </w:t>
      </w:r>
      <w:r w:rsidRPr="006360F6">
        <w:rPr>
          <w:sz w:val="28"/>
          <w:szCs w:val="28"/>
        </w:rPr>
        <w:t>CPA</w:t>
      </w:r>
      <w:r w:rsidRPr="006360F6">
        <w:rPr>
          <w:rFonts w:hint="cs"/>
          <w:sz w:val="28"/>
          <w:szCs w:val="28"/>
          <w:rtl/>
        </w:rPr>
        <w:t>،</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یکدیگر</w:t>
      </w:r>
      <w:r w:rsidRPr="006360F6">
        <w:rPr>
          <w:sz w:val="28"/>
          <w:szCs w:val="28"/>
          <w:rtl/>
        </w:rPr>
        <w:t xml:space="preserve"> </w:t>
      </w:r>
      <w:r w:rsidRPr="006360F6">
        <w:rPr>
          <w:rFonts w:hint="cs"/>
          <w:sz w:val="28"/>
          <w:szCs w:val="28"/>
          <w:rtl/>
        </w:rPr>
        <w:t>جلسه</w:t>
      </w:r>
      <w:r w:rsidRPr="006360F6">
        <w:rPr>
          <w:sz w:val="28"/>
          <w:szCs w:val="28"/>
          <w:rtl/>
        </w:rPr>
        <w:t xml:space="preserve"> </w:t>
      </w:r>
      <w:r w:rsidRPr="006360F6">
        <w:rPr>
          <w:rFonts w:hint="cs"/>
          <w:sz w:val="28"/>
          <w:szCs w:val="28"/>
          <w:rtl/>
        </w:rPr>
        <w:t>برگزار</w:t>
      </w:r>
      <w:r w:rsidRPr="006360F6">
        <w:rPr>
          <w:sz w:val="28"/>
          <w:szCs w:val="28"/>
          <w:rtl/>
        </w:rPr>
        <w:t xml:space="preserve"> </w:t>
      </w:r>
      <w:r w:rsidRPr="006360F6">
        <w:rPr>
          <w:rFonts w:hint="cs"/>
          <w:sz w:val="28"/>
          <w:szCs w:val="28"/>
          <w:rtl/>
        </w:rPr>
        <w:t>نمودند</w:t>
      </w:r>
      <w:r w:rsidRPr="006360F6">
        <w:rPr>
          <w:sz w:val="28"/>
          <w:szCs w:val="28"/>
          <w:rtl/>
        </w:rPr>
        <w:t xml:space="preserve">. </w:t>
      </w:r>
      <w:r w:rsidRPr="006360F6">
        <w:rPr>
          <w:rFonts w:hint="cs"/>
          <w:sz w:val="28"/>
          <w:szCs w:val="28"/>
          <w:rtl/>
        </w:rPr>
        <w:t>نتیجه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حاصل</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ایجاد</w:t>
      </w:r>
      <w:r w:rsidRPr="006360F6">
        <w:rPr>
          <w:sz w:val="28"/>
          <w:szCs w:val="28"/>
          <w:rtl/>
        </w:rPr>
        <w:t xml:space="preserve"> </w:t>
      </w:r>
      <w:r w:rsidRPr="006360F6">
        <w:rPr>
          <w:rFonts w:hint="cs"/>
          <w:sz w:val="28"/>
          <w:szCs w:val="28"/>
          <w:rtl/>
        </w:rPr>
        <w:t>جلسات</w:t>
      </w:r>
      <w:r w:rsidRPr="006360F6">
        <w:rPr>
          <w:sz w:val="28"/>
          <w:szCs w:val="28"/>
          <w:rtl/>
        </w:rPr>
        <w:t xml:space="preserve"> </w:t>
      </w:r>
      <w:r w:rsidRPr="006360F6">
        <w:rPr>
          <w:rFonts w:hint="cs"/>
          <w:sz w:val="28"/>
          <w:szCs w:val="28"/>
          <w:rtl/>
        </w:rPr>
        <w:t>اضافی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واحد</w:t>
      </w:r>
      <w:r w:rsidRPr="006360F6">
        <w:rPr>
          <w:sz w:val="28"/>
          <w:szCs w:val="28"/>
          <w:rtl/>
        </w:rPr>
        <w:t xml:space="preserve"> </w:t>
      </w:r>
      <w:r w:rsidRPr="006360F6">
        <w:rPr>
          <w:rFonts w:hint="cs"/>
          <w:sz w:val="28"/>
          <w:szCs w:val="28"/>
          <w:rtl/>
        </w:rPr>
        <w:t>درسی</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جلساتی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پژوهش</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چالش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فرصت</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تدریس</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بخش</w:t>
      </w:r>
      <w:r w:rsidRPr="006360F6">
        <w:rPr>
          <w:sz w:val="28"/>
          <w:szCs w:val="28"/>
          <w:rtl/>
        </w:rPr>
        <w:t xml:space="preserve"> </w:t>
      </w:r>
      <w:r w:rsidRPr="006360F6">
        <w:rPr>
          <w:rFonts w:hint="cs"/>
          <w:sz w:val="28"/>
          <w:szCs w:val="28"/>
          <w:rtl/>
        </w:rPr>
        <w:t>جداناپذیر</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رشته</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 </w:t>
      </w:r>
    </w:p>
    <w:p w:rsidR="00B05CBE" w:rsidRPr="006360F6" w:rsidRDefault="00B05CBE" w:rsidP="00B05CBE">
      <w:pPr>
        <w:numPr>
          <w:ilvl w:val="0"/>
          <w:numId w:val="39"/>
        </w:numPr>
        <w:bidi/>
        <w:spacing w:line="240" w:lineRule="auto"/>
        <w:jc w:val="both"/>
        <w:rPr>
          <w:sz w:val="28"/>
          <w:szCs w:val="28"/>
          <w:rtl/>
        </w:rPr>
      </w:pPr>
      <w:r w:rsidRPr="006360F6">
        <w:rPr>
          <w:rFonts w:hint="cs"/>
          <w:sz w:val="28"/>
          <w:szCs w:val="28"/>
          <w:rtl/>
        </w:rPr>
        <w:t>کرتسچمار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( 2013) </w:t>
      </w:r>
      <w:r w:rsidRPr="006360F6">
        <w:rPr>
          <w:rFonts w:hint="cs"/>
          <w:sz w:val="28"/>
          <w:szCs w:val="28"/>
          <w:rtl/>
        </w:rPr>
        <w:t>طی</w:t>
      </w:r>
      <w:r w:rsidRPr="006360F6">
        <w:rPr>
          <w:sz w:val="28"/>
          <w:szCs w:val="28"/>
          <w:rtl/>
        </w:rPr>
        <w:t xml:space="preserve"> </w:t>
      </w:r>
      <w:r w:rsidRPr="006360F6">
        <w:rPr>
          <w:rFonts w:hint="cs"/>
          <w:sz w:val="28"/>
          <w:szCs w:val="28"/>
          <w:rtl/>
        </w:rPr>
        <w:t>پژوهشی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 </w:t>
      </w:r>
      <w:r w:rsidRPr="006360F6">
        <w:rPr>
          <w:rFonts w:hint="cs"/>
          <w:sz w:val="28"/>
          <w:szCs w:val="28"/>
          <w:rtl/>
        </w:rPr>
        <w:t>اخلاقیاتی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حسابرسان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سوالاتی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جمله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موراد</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نمود</w:t>
      </w:r>
      <w:r w:rsidRPr="006360F6">
        <w:rPr>
          <w:sz w:val="28"/>
          <w:szCs w:val="28"/>
          <w:rtl/>
        </w:rPr>
        <w:t xml:space="preserve">: </w:t>
      </w:r>
      <w:r w:rsidRPr="006360F6">
        <w:rPr>
          <w:rFonts w:hint="cs"/>
          <w:sz w:val="28"/>
          <w:szCs w:val="28"/>
          <w:rtl/>
        </w:rPr>
        <w:t>چگونه</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شرکت</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مدیریت</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نماید؟</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تفاوت</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فردی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اجتماعی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جدید</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چه</w:t>
      </w:r>
      <w:r w:rsidRPr="006360F6">
        <w:rPr>
          <w:sz w:val="28"/>
          <w:szCs w:val="28"/>
          <w:rtl/>
        </w:rPr>
        <w:t xml:space="preserve"> </w:t>
      </w:r>
      <w:r w:rsidRPr="006360F6">
        <w:rPr>
          <w:rFonts w:hint="cs"/>
          <w:sz w:val="28"/>
          <w:szCs w:val="28"/>
          <w:rtl/>
        </w:rPr>
        <w:t>الزامات</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رعایت</w:t>
      </w:r>
      <w:r w:rsidRPr="006360F6">
        <w:rPr>
          <w:sz w:val="28"/>
          <w:szCs w:val="28"/>
          <w:rtl/>
        </w:rPr>
        <w:t xml:space="preserve"> </w:t>
      </w:r>
      <w:r w:rsidRPr="006360F6">
        <w:rPr>
          <w:rFonts w:hint="cs"/>
          <w:sz w:val="28"/>
          <w:szCs w:val="28"/>
          <w:rtl/>
        </w:rPr>
        <w:t>نمایند؟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کتاب،</w:t>
      </w:r>
      <w:r w:rsidRPr="006360F6">
        <w:rPr>
          <w:sz w:val="28"/>
          <w:szCs w:val="28"/>
          <w:rtl/>
        </w:rPr>
        <w:t xml:space="preserve"> </w:t>
      </w:r>
      <w:r w:rsidRPr="006360F6">
        <w:rPr>
          <w:rFonts w:hint="cs"/>
          <w:sz w:val="28"/>
          <w:szCs w:val="28"/>
          <w:rtl/>
        </w:rPr>
        <w:t>اخلاقیات</w:t>
      </w:r>
      <w:r w:rsidRPr="006360F6">
        <w:rPr>
          <w:sz w:val="28"/>
          <w:szCs w:val="28"/>
          <w:rtl/>
        </w:rPr>
        <w:t xml:space="preserve"> </w:t>
      </w:r>
      <w:r w:rsidRPr="006360F6">
        <w:rPr>
          <w:rFonts w:hint="cs"/>
          <w:sz w:val="28"/>
          <w:szCs w:val="28"/>
          <w:rtl/>
        </w:rPr>
        <w:t>بد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جوامع</w:t>
      </w:r>
      <w:r w:rsidRPr="006360F6">
        <w:rPr>
          <w:sz w:val="28"/>
          <w:szCs w:val="28"/>
          <w:rtl/>
        </w:rPr>
        <w:t xml:space="preserve"> </w:t>
      </w:r>
      <w:r w:rsidRPr="006360F6">
        <w:rPr>
          <w:rFonts w:hint="cs"/>
          <w:sz w:val="28"/>
          <w:szCs w:val="28"/>
          <w:rtl/>
        </w:rPr>
        <w:t>حسابدار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حسابرسان</w:t>
      </w:r>
      <w:r w:rsidRPr="006360F6">
        <w:rPr>
          <w:sz w:val="28"/>
          <w:szCs w:val="28"/>
          <w:rtl/>
        </w:rPr>
        <w:t xml:space="preserve"> </w:t>
      </w:r>
      <w:r w:rsidRPr="006360F6">
        <w:rPr>
          <w:rFonts w:hint="cs"/>
          <w:sz w:val="28"/>
          <w:szCs w:val="28"/>
          <w:rtl/>
        </w:rPr>
        <w:t>برشمرده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 </w:t>
      </w:r>
    </w:p>
    <w:p w:rsidR="00B05CBE" w:rsidRDefault="00B05CBE" w:rsidP="00B05CBE">
      <w:pPr>
        <w:numPr>
          <w:ilvl w:val="0"/>
          <w:numId w:val="39"/>
        </w:numPr>
        <w:bidi/>
        <w:spacing w:line="240" w:lineRule="auto"/>
        <w:jc w:val="both"/>
        <w:rPr>
          <w:sz w:val="28"/>
          <w:szCs w:val="28"/>
        </w:rPr>
      </w:pPr>
      <w:r w:rsidRPr="006360F6">
        <w:rPr>
          <w:rFonts w:hint="cs"/>
          <w:sz w:val="28"/>
          <w:szCs w:val="28"/>
          <w:rtl/>
        </w:rPr>
        <w:t>بوناچی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(2013)  </w:t>
      </w:r>
      <w:r w:rsidRPr="006360F6">
        <w:rPr>
          <w:rFonts w:hint="cs"/>
          <w:sz w:val="28"/>
          <w:szCs w:val="28"/>
          <w:rtl/>
        </w:rPr>
        <w:t>مقاله ای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مباحثه</w:t>
      </w:r>
      <w:r w:rsidRPr="006360F6">
        <w:rPr>
          <w:sz w:val="28"/>
          <w:szCs w:val="28"/>
          <w:rtl/>
        </w:rPr>
        <w:softHyphen/>
      </w:r>
      <w:r w:rsidRPr="006360F6">
        <w:rPr>
          <w:rFonts w:hint="cs"/>
          <w:sz w:val="28"/>
          <w:szCs w:val="28"/>
          <w:rtl/>
        </w:rPr>
        <w:t xml:space="preserve"> ی</w:t>
      </w:r>
      <w:r w:rsidRPr="006360F6">
        <w:rPr>
          <w:sz w:val="28"/>
          <w:szCs w:val="28"/>
          <w:rtl/>
        </w:rPr>
        <w:t xml:space="preserve"> </w:t>
      </w:r>
      <w:r w:rsidRPr="006360F6">
        <w:rPr>
          <w:rFonts w:hint="cs"/>
          <w:sz w:val="28"/>
          <w:szCs w:val="28"/>
          <w:rtl/>
        </w:rPr>
        <w:t xml:space="preserve">شخصیت </w:t>
      </w:r>
      <w:r w:rsidRPr="006360F6">
        <w:rPr>
          <w:sz w:val="28"/>
          <w:szCs w:val="28"/>
          <w:rtl/>
        </w:rPr>
        <w:softHyphen/>
      </w:r>
      <w:r w:rsidRPr="006360F6">
        <w:rPr>
          <w:rFonts w:hint="cs"/>
          <w:sz w:val="28"/>
          <w:szCs w:val="28"/>
          <w:rtl/>
        </w:rPr>
        <w:t>های</w:t>
      </w:r>
      <w:r w:rsidRPr="006360F6">
        <w:rPr>
          <w:sz w:val="28"/>
          <w:szCs w:val="28"/>
          <w:rtl/>
        </w:rPr>
        <w:t xml:space="preserve"> </w:t>
      </w:r>
      <w:r w:rsidRPr="006360F6">
        <w:rPr>
          <w:rFonts w:hint="cs"/>
          <w:sz w:val="28"/>
          <w:szCs w:val="28"/>
          <w:rtl/>
        </w:rPr>
        <w:t>دولتی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اخلاقیات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حسابداری</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عبارت</w:t>
      </w:r>
      <w:r w:rsidRPr="006360F6">
        <w:rPr>
          <w:sz w:val="28"/>
          <w:szCs w:val="28"/>
          <w:rtl/>
        </w:rPr>
        <w:t xml:space="preserve"> </w:t>
      </w:r>
      <w:r w:rsidRPr="006360F6">
        <w:rPr>
          <w:rFonts w:hint="cs"/>
          <w:sz w:val="28"/>
          <w:szCs w:val="28"/>
          <w:rtl/>
        </w:rPr>
        <w:t>دیگر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مقاله،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صورتی</w:t>
      </w:r>
      <w:r w:rsidRPr="006360F6">
        <w:rPr>
          <w:sz w:val="28"/>
          <w:szCs w:val="28"/>
          <w:rtl/>
        </w:rPr>
        <w:t xml:space="preserve"> </w:t>
      </w:r>
      <w:r w:rsidRPr="006360F6">
        <w:rPr>
          <w:rFonts w:hint="cs"/>
          <w:sz w:val="28"/>
          <w:szCs w:val="28"/>
          <w:rtl/>
        </w:rPr>
        <w:t>ویژه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شغلی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پس</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خلاصه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وقایع</w:t>
      </w:r>
      <w:r w:rsidRPr="006360F6">
        <w:rPr>
          <w:sz w:val="28"/>
          <w:szCs w:val="28"/>
          <w:rtl/>
        </w:rPr>
        <w:t xml:space="preserve"> </w:t>
      </w:r>
      <w:r w:rsidRPr="006360F6">
        <w:rPr>
          <w:rFonts w:hint="cs"/>
          <w:sz w:val="28"/>
          <w:szCs w:val="28"/>
          <w:rtl/>
        </w:rPr>
        <w:t>اخیر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گرفته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امر</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شود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مروری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شخصیت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دولتی،</w:t>
      </w:r>
      <w:r w:rsidRPr="006360F6">
        <w:rPr>
          <w:sz w:val="28"/>
          <w:szCs w:val="28"/>
          <w:rtl/>
        </w:rPr>
        <w:t xml:space="preserve"> </w:t>
      </w:r>
      <w:r w:rsidRPr="006360F6">
        <w:rPr>
          <w:rFonts w:hint="cs"/>
          <w:sz w:val="28"/>
          <w:szCs w:val="28"/>
          <w:rtl/>
        </w:rPr>
        <w:t>حسابرسان</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حقیقت</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سعی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داشته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اخلاقیاتی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نگرش</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یافته</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وسیله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بتوانند</w:t>
      </w:r>
      <w:r w:rsidRPr="006360F6">
        <w:rPr>
          <w:sz w:val="28"/>
          <w:szCs w:val="28"/>
          <w:rtl/>
        </w:rPr>
        <w:t xml:space="preserve"> </w:t>
      </w:r>
      <w:r w:rsidRPr="006360F6">
        <w:rPr>
          <w:rFonts w:hint="cs"/>
          <w:sz w:val="28"/>
          <w:szCs w:val="28"/>
          <w:rtl/>
        </w:rPr>
        <w:t>حدودی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فن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تعیین</w:t>
      </w:r>
      <w:r w:rsidRPr="006360F6">
        <w:rPr>
          <w:sz w:val="28"/>
          <w:szCs w:val="28"/>
          <w:rtl/>
        </w:rPr>
        <w:t xml:space="preserve"> </w:t>
      </w:r>
      <w:r w:rsidRPr="006360F6">
        <w:rPr>
          <w:rFonts w:hint="cs"/>
          <w:sz w:val="28"/>
          <w:szCs w:val="28"/>
          <w:rtl/>
        </w:rPr>
        <w:t>نمایند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نهایت</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کردند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توضیح</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قادر</w:t>
      </w:r>
      <w:r w:rsidRPr="006360F6">
        <w:rPr>
          <w:sz w:val="28"/>
          <w:szCs w:val="28"/>
          <w:rtl/>
        </w:rPr>
        <w:t xml:space="preserve"> </w:t>
      </w:r>
      <w:r w:rsidRPr="006360F6">
        <w:rPr>
          <w:rFonts w:hint="cs"/>
          <w:sz w:val="28"/>
          <w:szCs w:val="28"/>
          <w:rtl/>
        </w:rPr>
        <w:t>خواهند</w:t>
      </w:r>
      <w:r w:rsidRPr="006360F6">
        <w:rPr>
          <w:sz w:val="28"/>
          <w:szCs w:val="28"/>
          <w:rtl/>
        </w:rPr>
        <w:t xml:space="preserve"> </w:t>
      </w:r>
      <w:r w:rsidRPr="006360F6">
        <w:rPr>
          <w:rFonts w:hint="cs"/>
          <w:sz w:val="28"/>
          <w:szCs w:val="28"/>
          <w:rtl/>
        </w:rPr>
        <w:t>بود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تحلیل</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اساس</w:t>
      </w:r>
      <w:r w:rsidRPr="006360F6">
        <w:rPr>
          <w:sz w:val="28"/>
          <w:szCs w:val="28"/>
          <w:rtl/>
        </w:rPr>
        <w:t xml:space="preserve"> </w:t>
      </w:r>
      <w:r w:rsidRPr="006360F6">
        <w:rPr>
          <w:rFonts w:hint="cs"/>
          <w:sz w:val="28"/>
          <w:szCs w:val="28"/>
          <w:rtl/>
        </w:rPr>
        <w:t>پیشرفت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اخیر</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توسط</w:t>
      </w:r>
      <w:r w:rsidRPr="006360F6">
        <w:rPr>
          <w:sz w:val="28"/>
          <w:szCs w:val="28"/>
          <w:rtl/>
        </w:rPr>
        <w:t xml:space="preserve"> </w:t>
      </w:r>
      <w:r w:rsidRPr="006360F6">
        <w:rPr>
          <w:rFonts w:hint="cs"/>
          <w:sz w:val="28"/>
          <w:szCs w:val="28"/>
          <w:rtl/>
        </w:rPr>
        <w:t>افراد</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اروپایی</w:t>
      </w:r>
      <w:r w:rsidRPr="006360F6">
        <w:rPr>
          <w:sz w:val="28"/>
          <w:szCs w:val="28"/>
          <w:rtl/>
        </w:rPr>
        <w:t xml:space="preserve"> </w:t>
      </w:r>
      <w:r w:rsidRPr="006360F6">
        <w:rPr>
          <w:rFonts w:hint="cs"/>
          <w:sz w:val="28"/>
          <w:szCs w:val="28"/>
          <w:rtl/>
        </w:rPr>
        <w:t>وضع</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دهند</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یافته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سبب</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تا</w:t>
      </w:r>
      <w:r w:rsidRPr="006360F6">
        <w:rPr>
          <w:sz w:val="28"/>
          <w:szCs w:val="28"/>
          <w:rtl/>
        </w:rPr>
        <w:t xml:space="preserve"> </w:t>
      </w:r>
      <w:r w:rsidRPr="006360F6">
        <w:rPr>
          <w:rFonts w:hint="cs"/>
          <w:sz w:val="28"/>
          <w:szCs w:val="28"/>
          <w:rtl/>
        </w:rPr>
        <w:t>راه</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عملکرد</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شود</w:t>
      </w:r>
      <w:r w:rsidRPr="006360F6">
        <w:rPr>
          <w:sz w:val="28"/>
          <w:szCs w:val="28"/>
          <w:rtl/>
        </w:rPr>
        <w:t>.</w:t>
      </w:r>
    </w:p>
    <w:p w:rsidR="00ED0BE7" w:rsidRPr="00F351ED" w:rsidRDefault="00ED0BE7" w:rsidP="00F351ED">
      <w:pPr>
        <w:pStyle w:val="ListParagraph"/>
        <w:numPr>
          <w:ilvl w:val="0"/>
          <w:numId w:val="39"/>
        </w:numPr>
        <w:autoSpaceDE w:val="0"/>
        <w:autoSpaceDN w:val="0"/>
        <w:bidi/>
        <w:adjustRightInd w:val="0"/>
        <w:spacing w:line="240" w:lineRule="auto"/>
        <w:jc w:val="both"/>
        <w:rPr>
          <w:rFonts w:ascii="B Lotus+FPEF" w:cs="B Lotus"/>
          <w:sz w:val="28"/>
          <w:szCs w:val="28"/>
          <w:rtl/>
        </w:rPr>
      </w:pPr>
      <w:r w:rsidRPr="00ED0BE7">
        <w:rPr>
          <w:rFonts w:ascii="B Lotus+FPEF" w:cs="B Lotus" w:hint="cs"/>
          <w:sz w:val="28"/>
          <w:szCs w:val="28"/>
          <w:rtl/>
        </w:rPr>
        <w:t>جین</w:t>
      </w:r>
      <w:r w:rsidRPr="00ED0BE7">
        <w:rPr>
          <w:rFonts w:ascii="B Lotus+FPEF" w:cs="B Lotus"/>
          <w:sz w:val="28"/>
          <w:szCs w:val="28"/>
        </w:rPr>
        <w:t xml:space="preserve"> </w:t>
      </w:r>
      <w:r w:rsidRPr="00ED0BE7">
        <w:rPr>
          <w:rFonts w:ascii="B Lotus+FPEF" w:cs="B Lotus" w:hint="cs"/>
          <w:sz w:val="28"/>
          <w:szCs w:val="28"/>
          <w:rtl/>
        </w:rPr>
        <w:t>سئوك</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همکاران</w:t>
      </w:r>
      <w:r w:rsidRPr="00ED0BE7">
        <w:rPr>
          <w:rFonts w:ascii="B Lotus+FPEF" w:cs="B Lotus"/>
          <w:sz w:val="28"/>
          <w:szCs w:val="28"/>
        </w:rPr>
        <w:t xml:space="preserve"> </w:t>
      </w:r>
      <w:r w:rsidRPr="00ED0BE7">
        <w:rPr>
          <w:rFonts w:cs="B Lotus"/>
          <w:sz w:val="28"/>
          <w:szCs w:val="28"/>
          <w:rtl/>
        </w:rPr>
        <w:t xml:space="preserve">( </w:t>
      </w:r>
      <w:r w:rsidRPr="00ED0BE7">
        <w:rPr>
          <w:rFonts w:cs="B Lotus" w:hint="cs"/>
          <w:sz w:val="28"/>
          <w:szCs w:val="28"/>
          <w:rtl/>
        </w:rPr>
        <w:t>2013</w:t>
      </w:r>
      <w:r w:rsidRPr="00ED0BE7">
        <w:rPr>
          <w:rFonts w:cs="B Lotus"/>
          <w:sz w:val="28"/>
          <w:szCs w:val="28"/>
          <w:rtl/>
        </w:rPr>
        <w:t xml:space="preserve"> ) </w:t>
      </w:r>
      <w:r w:rsidRPr="00ED0BE7">
        <w:rPr>
          <w:rFonts w:ascii="B Lotus+FPEF" w:cs="B Lotus" w:hint="cs"/>
          <w:sz w:val="28"/>
          <w:szCs w:val="28"/>
          <w:rtl/>
        </w:rPr>
        <w:t>در</w:t>
      </w:r>
      <w:r w:rsidRPr="00ED0BE7">
        <w:rPr>
          <w:rFonts w:ascii="B Lotus+FPEF" w:cs="B Lotus"/>
          <w:sz w:val="28"/>
          <w:szCs w:val="28"/>
        </w:rPr>
        <w:t xml:space="preserve"> </w:t>
      </w:r>
      <w:r w:rsidRPr="00ED0BE7">
        <w:rPr>
          <w:rFonts w:ascii="B Lotus+FPEF" w:cs="B Lotus" w:hint="cs"/>
          <w:sz w:val="28"/>
          <w:szCs w:val="28"/>
          <w:rtl/>
        </w:rPr>
        <w:t>تحقیق</w:t>
      </w:r>
      <w:r w:rsidRPr="00ED0BE7">
        <w:rPr>
          <w:rFonts w:ascii="B Lotus+FPEF" w:cs="B Lotus"/>
          <w:sz w:val="28"/>
          <w:szCs w:val="28"/>
        </w:rPr>
        <w:t xml:space="preserve"> </w:t>
      </w:r>
      <w:r w:rsidRPr="00ED0BE7">
        <w:rPr>
          <w:rFonts w:ascii="B Lotus+FPEF" w:cs="B Lotus" w:hint="cs"/>
          <w:sz w:val="28"/>
          <w:szCs w:val="28"/>
          <w:rtl/>
        </w:rPr>
        <w:t>خود به</w:t>
      </w:r>
      <w:r w:rsidRPr="00ED0BE7">
        <w:rPr>
          <w:rFonts w:ascii="B Lotus+FPEF" w:cs="B Lotus"/>
          <w:sz w:val="28"/>
          <w:szCs w:val="28"/>
        </w:rPr>
        <w:t xml:space="preserve"> </w:t>
      </w:r>
      <w:r w:rsidRPr="00ED0BE7">
        <w:rPr>
          <w:rFonts w:ascii="B Lotus+FPEF" w:cs="B Lotus" w:hint="cs"/>
          <w:sz w:val="28"/>
          <w:szCs w:val="28"/>
          <w:rtl/>
        </w:rPr>
        <w:t>دنبال</w:t>
      </w:r>
      <w:r w:rsidRPr="00ED0BE7">
        <w:rPr>
          <w:rFonts w:ascii="B Lotus+FPEF" w:cs="B Lotus"/>
          <w:sz w:val="28"/>
          <w:szCs w:val="28"/>
        </w:rPr>
        <w:t xml:space="preserve"> </w:t>
      </w:r>
      <w:r w:rsidRPr="00ED0BE7">
        <w:rPr>
          <w:rFonts w:ascii="B Lotus+FPEF" w:cs="B Lotus" w:hint="cs"/>
          <w:sz w:val="28"/>
          <w:szCs w:val="28"/>
          <w:rtl/>
        </w:rPr>
        <w:t>بررسی</w:t>
      </w:r>
      <w:r w:rsidRPr="00ED0BE7">
        <w:rPr>
          <w:rFonts w:ascii="B Lotus+FPEF" w:cs="B Lotus"/>
          <w:sz w:val="28"/>
          <w:szCs w:val="28"/>
        </w:rPr>
        <w:t xml:space="preserve"> </w:t>
      </w:r>
      <w:r w:rsidRPr="00ED0BE7">
        <w:rPr>
          <w:rFonts w:ascii="B Lotus+FPEF" w:cs="B Lotus" w:hint="cs"/>
          <w:sz w:val="28"/>
          <w:szCs w:val="28"/>
          <w:rtl/>
        </w:rPr>
        <w:t>اثر</w:t>
      </w:r>
      <w:r w:rsidRPr="00ED0BE7">
        <w:rPr>
          <w:rFonts w:ascii="B Lotus+FPEF" w:cs="B Lotus"/>
          <w:sz w:val="28"/>
          <w:szCs w:val="28"/>
        </w:rPr>
        <w:t xml:space="preserve"> </w:t>
      </w:r>
      <w:r w:rsidRPr="00ED0BE7">
        <w:rPr>
          <w:rFonts w:ascii="B Lotus+FPEF" w:cs="B Lotus" w:hint="cs"/>
          <w:sz w:val="28"/>
          <w:szCs w:val="28"/>
          <w:rtl/>
        </w:rPr>
        <w:t>اخلاق</w:t>
      </w:r>
      <w:r w:rsidRPr="00ED0BE7">
        <w:rPr>
          <w:rFonts w:ascii="B Lotus+FPEF" w:cs="B Lotus"/>
          <w:sz w:val="28"/>
          <w:szCs w:val="28"/>
        </w:rPr>
        <w:t xml:space="preserve"> </w:t>
      </w:r>
      <w:r w:rsidRPr="00ED0BE7">
        <w:rPr>
          <w:rFonts w:ascii="B Lotus+FPEF" w:cs="B Lotus" w:hint="cs"/>
          <w:sz w:val="28"/>
          <w:szCs w:val="28"/>
          <w:rtl/>
        </w:rPr>
        <w:t>شرکتی</w:t>
      </w:r>
      <w:r w:rsidRPr="00ED0BE7">
        <w:rPr>
          <w:rFonts w:ascii="B Lotus+FPEF" w:cs="B Lotus"/>
          <w:sz w:val="28"/>
          <w:szCs w:val="28"/>
        </w:rPr>
        <w:t xml:space="preserve"> </w:t>
      </w:r>
      <w:r w:rsidRPr="00ED0BE7">
        <w:rPr>
          <w:rFonts w:ascii="B Lotus+FPEF" w:cs="B Lotus" w:hint="cs"/>
          <w:sz w:val="28"/>
          <w:szCs w:val="28"/>
          <w:rtl/>
        </w:rPr>
        <w:t>بر</w:t>
      </w:r>
      <w:r w:rsidRPr="00ED0BE7">
        <w:rPr>
          <w:rFonts w:ascii="B Lotus+FPEF" w:cs="B Lotus"/>
          <w:sz w:val="28"/>
          <w:szCs w:val="28"/>
        </w:rPr>
        <w:t xml:space="preserve"> </w:t>
      </w:r>
      <w:r w:rsidRPr="00ED0BE7">
        <w:rPr>
          <w:rFonts w:ascii="B Lotus+FPEF" w:cs="B Lotus" w:hint="cs"/>
          <w:sz w:val="28"/>
          <w:szCs w:val="28"/>
          <w:rtl/>
        </w:rPr>
        <w:t>عملکرد</w:t>
      </w:r>
      <w:r w:rsidRPr="00ED0BE7">
        <w:rPr>
          <w:rFonts w:ascii="B Lotus+FPEF" w:cs="B Lotus"/>
          <w:sz w:val="28"/>
          <w:szCs w:val="28"/>
        </w:rPr>
        <w:t xml:space="preserve"> </w:t>
      </w:r>
      <w:r w:rsidRPr="00ED0BE7">
        <w:rPr>
          <w:rFonts w:ascii="B Lotus+FPEF" w:cs="B Lotus" w:hint="cs"/>
          <w:sz w:val="28"/>
          <w:szCs w:val="28"/>
          <w:rtl/>
        </w:rPr>
        <w:t>مالی شرکت</w:t>
      </w:r>
      <w:r w:rsidRPr="00ED0BE7">
        <w:rPr>
          <w:rFonts w:ascii="B Lotus+FPEF" w:cs="B Lotus"/>
          <w:sz w:val="28"/>
          <w:szCs w:val="28"/>
        </w:rPr>
        <w:t xml:space="preserve"> </w:t>
      </w:r>
      <w:r w:rsidRPr="00ED0BE7">
        <w:rPr>
          <w:rFonts w:ascii="B Lotus+FPEF" w:cs="B Lotus" w:hint="cs"/>
          <w:sz w:val="28"/>
          <w:szCs w:val="28"/>
          <w:rtl/>
        </w:rPr>
        <w:t>ها</w:t>
      </w:r>
      <w:r w:rsidRPr="00ED0BE7">
        <w:rPr>
          <w:rFonts w:ascii="B Lotus+FPEF" w:cs="B Lotus"/>
          <w:sz w:val="28"/>
          <w:szCs w:val="28"/>
        </w:rPr>
        <w:t xml:space="preserve"> </w:t>
      </w:r>
      <w:r w:rsidRPr="00ED0BE7">
        <w:rPr>
          <w:rFonts w:ascii="B Lotus+FPEF" w:cs="B Lotus" w:hint="cs"/>
          <w:sz w:val="28"/>
          <w:szCs w:val="28"/>
          <w:rtl/>
        </w:rPr>
        <w:t>بودند</w:t>
      </w:r>
      <w:r w:rsidRPr="00ED0BE7">
        <w:rPr>
          <w:rFonts w:ascii="B Lotus+FPEF" w:cs="B Lotus"/>
          <w:sz w:val="28"/>
          <w:szCs w:val="28"/>
        </w:rPr>
        <w:t xml:space="preserve">. </w:t>
      </w:r>
      <w:r w:rsidRPr="00ED0BE7">
        <w:rPr>
          <w:rFonts w:ascii="B Lotus+FPEF" w:cs="B Lotus" w:hint="cs"/>
          <w:sz w:val="28"/>
          <w:szCs w:val="28"/>
          <w:rtl/>
        </w:rPr>
        <w:t>آن</w:t>
      </w:r>
      <w:r w:rsidRPr="00ED0BE7">
        <w:rPr>
          <w:rFonts w:ascii="B Lotus+FPEF" w:cs="B Lotus"/>
          <w:sz w:val="28"/>
          <w:szCs w:val="28"/>
        </w:rPr>
        <w:t xml:space="preserve"> </w:t>
      </w:r>
      <w:r w:rsidRPr="00ED0BE7">
        <w:rPr>
          <w:rFonts w:ascii="B Lotus+FPEF" w:cs="B Lotus" w:hint="cs"/>
          <w:sz w:val="28"/>
          <w:szCs w:val="28"/>
          <w:rtl/>
        </w:rPr>
        <w:t>ها</w:t>
      </w:r>
      <w:r w:rsidRPr="00ED0BE7">
        <w:rPr>
          <w:rFonts w:ascii="B Lotus+FPEF" w:cs="B Lotus"/>
          <w:sz w:val="28"/>
          <w:szCs w:val="28"/>
        </w:rPr>
        <w:t xml:space="preserve"> </w:t>
      </w:r>
      <w:r w:rsidRPr="00ED0BE7">
        <w:rPr>
          <w:rFonts w:ascii="B Lotus+FPEF" w:cs="B Lotus" w:hint="cs"/>
          <w:sz w:val="28"/>
          <w:szCs w:val="28"/>
          <w:rtl/>
        </w:rPr>
        <w:t>در</w:t>
      </w:r>
      <w:r w:rsidRPr="00ED0BE7">
        <w:rPr>
          <w:rFonts w:ascii="B Lotus+FPEF" w:cs="B Lotus"/>
          <w:sz w:val="28"/>
          <w:szCs w:val="28"/>
        </w:rPr>
        <w:t xml:space="preserve"> </w:t>
      </w:r>
      <w:r w:rsidRPr="00ED0BE7">
        <w:rPr>
          <w:rFonts w:ascii="B Lotus+FPEF" w:cs="B Lotus" w:hint="cs"/>
          <w:sz w:val="28"/>
          <w:szCs w:val="28"/>
          <w:rtl/>
        </w:rPr>
        <w:t>تحقیق</w:t>
      </w:r>
      <w:r w:rsidRPr="00ED0BE7">
        <w:rPr>
          <w:rFonts w:ascii="B Lotus+FPEF" w:cs="B Lotus"/>
          <w:sz w:val="28"/>
          <w:szCs w:val="28"/>
        </w:rPr>
        <w:t xml:space="preserve"> </w:t>
      </w:r>
      <w:r w:rsidRPr="00ED0BE7">
        <w:rPr>
          <w:rFonts w:ascii="B Lotus+FPEF" w:cs="B Lotus" w:hint="cs"/>
          <w:sz w:val="28"/>
          <w:szCs w:val="28"/>
          <w:rtl/>
        </w:rPr>
        <w:t>خود</w:t>
      </w:r>
      <w:r w:rsidRPr="00ED0BE7">
        <w:rPr>
          <w:rFonts w:ascii="B Lotus+FPEF" w:cs="B Lotus"/>
          <w:sz w:val="28"/>
          <w:szCs w:val="28"/>
        </w:rPr>
        <w:t xml:space="preserve"> </w:t>
      </w:r>
      <w:r w:rsidRPr="00ED0BE7">
        <w:rPr>
          <w:rFonts w:ascii="B Lotus+FPEF" w:cs="B Lotus" w:hint="cs"/>
          <w:sz w:val="28"/>
          <w:szCs w:val="28"/>
          <w:rtl/>
        </w:rPr>
        <w:t>از</w:t>
      </w:r>
      <w:r w:rsidRPr="00ED0BE7">
        <w:rPr>
          <w:rFonts w:ascii="B Lotus+FPEF" w:cs="B Lotus"/>
          <w:sz w:val="28"/>
          <w:szCs w:val="28"/>
        </w:rPr>
        <w:t xml:space="preserve"> </w:t>
      </w:r>
      <w:r w:rsidRPr="00ED0BE7">
        <w:rPr>
          <w:rFonts w:ascii="B Lotus+FPEF" w:cs="B Lotus" w:hint="cs"/>
          <w:sz w:val="28"/>
          <w:szCs w:val="28"/>
          <w:rtl/>
        </w:rPr>
        <w:t>متغیرهاي میانجی</w:t>
      </w:r>
      <w:r w:rsidRPr="00ED0BE7">
        <w:rPr>
          <w:rFonts w:ascii="B Lotus+FPEF" w:cs="B Lotus"/>
          <w:sz w:val="28"/>
          <w:szCs w:val="28"/>
        </w:rPr>
        <w:t xml:space="preserve"> </w:t>
      </w:r>
      <w:r w:rsidRPr="00ED0BE7">
        <w:rPr>
          <w:rFonts w:ascii="B Lotus+FPEF" w:cs="B Lotus" w:hint="cs"/>
          <w:sz w:val="28"/>
          <w:szCs w:val="28"/>
          <w:rtl/>
        </w:rPr>
        <w:t>تعهدات</w:t>
      </w:r>
      <w:r w:rsidRPr="00ED0BE7">
        <w:rPr>
          <w:rFonts w:ascii="B Lotus+FPEF" w:cs="B Lotus"/>
          <w:sz w:val="28"/>
          <w:szCs w:val="28"/>
        </w:rPr>
        <w:t xml:space="preserve"> </w:t>
      </w:r>
      <w:r w:rsidRPr="00ED0BE7">
        <w:rPr>
          <w:rFonts w:ascii="B Lotus+FPEF" w:cs="B Lotus" w:hint="cs"/>
          <w:sz w:val="28"/>
          <w:szCs w:val="28"/>
          <w:rtl/>
        </w:rPr>
        <w:t>جمعی</w:t>
      </w:r>
      <w:r w:rsidRPr="00ED0BE7">
        <w:rPr>
          <w:rFonts w:ascii="B Lotus+FPEF" w:cs="B Lotus"/>
          <w:sz w:val="28"/>
          <w:szCs w:val="28"/>
        </w:rPr>
        <w:t xml:space="preserve"> </w:t>
      </w:r>
      <w:r w:rsidRPr="00ED0BE7">
        <w:rPr>
          <w:rFonts w:ascii="B Lotus+FPEF" w:cs="B Lotus" w:hint="cs"/>
          <w:sz w:val="28"/>
          <w:szCs w:val="28"/>
          <w:rtl/>
        </w:rPr>
        <w:t>سازمانی</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رفتار</w:t>
      </w:r>
      <w:r w:rsidRPr="00ED0BE7">
        <w:rPr>
          <w:rFonts w:ascii="B Lotus+FPEF" w:cs="B Lotus"/>
          <w:sz w:val="28"/>
          <w:szCs w:val="28"/>
        </w:rPr>
        <w:t xml:space="preserve"> </w:t>
      </w:r>
      <w:r w:rsidRPr="00ED0BE7">
        <w:rPr>
          <w:rFonts w:ascii="B Lotus+FPEF" w:cs="B Lotus" w:hint="cs"/>
          <w:sz w:val="28"/>
          <w:szCs w:val="28"/>
          <w:rtl/>
        </w:rPr>
        <w:t>شهروندي سازمانی</w:t>
      </w:r>
      <w:r w:rsidRPr="00ED0BE7">
        <w:rPr>
          <w:rFonts w:ascii="B Lotus+FPEF" w:cs="B Lotus"/>
          <w:sz w:val="28"/>
          <w:szCs w:val="28"/>
        </w:rPr>
        <w:t xml:space="preserve"> </w:t>
      </w:r>
      <w:r w:rsidRPr="00ED0BE7">
        <w:rPr>
          <w:rFonts w:ascii="B Lotus+FPEF" w:cs="B Lotus" w:hint="cs"/>
          <w:sz w:val="28"/>
          <w:szCs w:val="28"/>
          <w:rtl/>
        </w:rPr>
        <w:t>استفاده</w:t>
      </w:r>
      <w:r w:rsidRPr="00ED0BE7">
        <w:rPr>
          <w:rFonts w:ascii="B Lotus+FPEF" w:cs="B Lotus"/>
          <w:sz w:val="28"/>
          <w:szCs w:val="28"/>
        </w:rPr>
        <w:t xml:space="preserve"> </w:t>
      </w:r>
      <w:r w:rsidRPr="00ED0BE7">
        <w:rPr>
          <w:rFonts w:ascii="B Lotus+FPEF" w:cs="B Lotus" w:hint="cs"/>
          <w:sz w:val="28"/>
          <w:szCs w:val="28"/>
          <w:rtl/>
        </w:rPr>
        <w:t>کردند</w:t>
      </w:r>
      <w:r w:rsidRPr="00ED0BE7">
        <w:rPr>
          <w:rFonts w:ascii="B Lotus+FPEF" w:cs="B Lotus"/>
          <w:sz w:val="28"/>
          <w:szCs w:val="28"/>
        </w:rPr>
        <w:t xml:space="preserve">. </w:t>
      </w:r>
      <w:r w:rsidRPr="00ED0BE7">
        <w:rPr>
          <w:rFonts w:ascii="B Lotus+FPEF" w:cs="B Lotus" w:hint="cs"/>
          <w:sz w:val="28"/>
          <w:szCs w:val="28"/>
          <w:rtl/>
        </w:rPr>
        <w:t>پژوهشگران</w:t>
      </w:r>
      <w:r w:rsidRPr="00ED0BE7">
        <w:rPr>
          <w:rFonts w:ascii="B Lotus+FPEF" w:cs="B Lotus"/>
          <w:sz w:val="28"/>
          <w:szCs w:val="28"/>
        </w:rPr>
        <w:t xml:space="preserve"> </w:t>
      </w:r>
      <w:r w:rsidRPr="00ED0BE7">
        <w:rPr>
          <w:rFonts w:ascii="B Lotus+FPEF" w:cs="B Lotus" w:hint="cs"/>
          <w:sz w:val="28"/>
          <w:szCs w:val="28"/>
          <w:rtl/>
        </w:rPr>
        <w:t>ابتدا</w:t>
      </w:r>
      <w:r w:rsidRPr="00ED0BE7">
        <w:rPr>
          <w:rFonts w:ascii="B Lotus+FPEF" w:cs="B Lotus"/>
          <w:sz w:val="28"/>
          <w:szCs w:val="28"/>
        </w:rPr>
        <w:t xml:space="preserve"> </w:t>
      </w:r>
      <w:r w:rsidRPr="00ED0BE7">
        <w:rPr>
          <w:rFonts w:ascii="B Lotus+FPEF" w:cs="B Lotus" w:hint="cs"/>
          <w:sz w:val="28"/>
          <w:szCs w:val="28"/>
          <w:rtl/>
        </w:rPr>
        <w:t>اثر</w:t>
      </w:r>
      <w:r w:rsidRPr="00ED0BE7">
        <w:rPr>
          <w:rFonts w:ascii="B Lotus+FPEF" w:cs="B Lotus"/>
          <w:sz w:val="28"/>
          <w:szCs w:val="28"/>
        </w:rPr>
        <w:t xml:space="preserve"> </w:t>
      </w:r>
      <w:r w:rsidRPr="00ED0BE7">
        <w:rPr>
          <w:rFonts w:ascii="B Lotus+FPEF" w:cs="B Lotus" w:hint="cs"/>
          <w:sz w:val="28"/>
          <w:szCs w:val="28"/>
          <w:rtl/>
        </w:rPr>
        <w:t>اخلاق شرکتی</w:t>
      </w:r>
      <w:r w:rsidRPr="00ED0BE7">
        <w:rPr>
          <w:rFonts w:ascii="B Lotus+FPEF" w:cs="B Lotus"/>
          <w:sz w:val="28"/>
          <w:szCs w:val="28"/>
        </w:rPr>
        <w:t xml:space="preserve"> </w:t>
      </w:r>
      <w:r w:rsidRPr="00ED0BE7">
        <w:rPr>
          <w:rFonts w:ascii="B Lotus+FPEF" w:cs="B Lotus" w:hint="cs"/>
          <w:sz w:val="28"/>
          <w:szCs w:val="28"/>
          <w:rtl/>
        </w:rPr>
        <w:t>را</w:t>
      </w:r>
      <w:r w:rsidRPr="00ED0BE7">
        <w:rPr>
          <w:rFonts w:ascii="B Lotus+FPEF" w:cs="B Lotus"/>
          <w:sz w:val="28"/>
          <w:szCs w:val="28"/>
        </w:rPr>
        <w:t xml:space="preserve"> </w:t>
      </w:r>
      <w:r w:rsidRPr="00ED0BE7">
        <w:rPr>
          <w:rFonts w:ascii="B Lotus+FPEF" w:cs="B Lotus" w:hint="cs"/>
          <w:sz w:val="28"/>
          <w:szCs w:val="28"/>
          <w:rtl/>
        </w:rPr>
        <w:t>بر</w:t>
      </w:r>
      <w:r w:rsidRPr="00ED0BE7">
        <w:rPr>
          <w:rFonts w:ascii="B Lotus+FPEF" w:cs="B Lotus"/>
          <w:sz w:val="28"/>
          <w:szCs w:val="28"/>
        </w:rPr>
        <w:t xml:space="preserve"> </w:t>
      </w:r>
      <w:r w:rsidRPr="00ED0BE7">
        <w:rPr>
          <w:rFonts w:ascii="B Lotus+FPEF" w:cs="B Lotus" w:hint="cs"/>
          <w:sz w:val="28"/>
          <w:szCs w:val="28"/>
          <w:rtl/>
        </w:rPr>
        <w:t>دو</w:t>
      </w:r>
      <w:r w:rsidRPr="00ED0BE7">
        <w:rPr>
          <w:rFonts w:ascii="B Lotus+FPEF" w:cs="B Lotus"/>
          <w:sz w:val="28"/>
          <w:szCs w:val="28"/>
        </w:rPr>
        <w:t xml:space="preserve"> </w:t>
      </w:r>
      <w:r w:rsidRPr="00ED0BE7">
        <w:rPr>
          <w:rFonts w:ascii="B Lotus+FPEF" w:cs="B Lotus" w:hint="cs"/>
          <w:sz w:val="28"/>
          <w:szCs w:val="28"/>
          <w:rtl/>
        </w:rPr>
        <w:t>متغیر</w:t>
      </w:r>
      <w:r w:rsidRPr="00ED0BE7">
        <w:rPr>
          <w:rFonts w:ascii="B Lotus+FPEF" w:cs="B Lotus"/>
          <w:sz w:val="28"/>
          <w:szCs w:val="28"/>
        </w:rPr>
        <w:t xml:space="preserve"> </w:t>
      </w:r>
      <w:r w:rsidRPr="00ED0BE7">
        <w:rPr>
          <w:rFonts w:ascii="B Lotus+FPEF" w:cs="B Lotus" w:hint="cs"/>
          <w:sz w:val="28"/>
          <w:szCs w:val="28"/>
          <w:rtl/>
        </w:rPr>
        <w:t>میانجی</w:t>
      </w:r>
      <w:r w:rsidRPr="00ED0BE7">
        <w:rPr>
          <w:rFonts w:ascii="B Lotus+FPEF" w:cs="B Lotus"/>
          <w:sz w:val="28"/>
          <w:szCs w:val="28"/>
        </w:rPr>
        <w:t xml:space="preserve"> </w:t>
      </w:r>
      <w:r w:rsidRPr="00ED0BE7">
        <w:rPr>
          <w:rFonts w:ascii="B Lotus+FPEF" w:cs="B Lotus" w:hint="cs"/>
          <w:sz w:val="28"/>
          <w:szCs w:val="28"/>
          <w:rtl/>
        </w:rPr>
        <w:t>ارزیابی</w:t>
      </w:r>
      <w:r w:rsidRPr="00ED0BE7">
        <w:rPr>
          <w:rFonts w:ascii="B Lotus+FPEF" w:cs="B Lotus"/>
          <w:sz w:val="28"/>
          <w:szCs w:val="28"/>
        </w:rPr>
        <w:t xml:space="preserve"> </w:t>
      </w:r>
      <w:r w:rsidRPr="00ED0BE7">
        <w:rPr>
          <w:rFonts w:ascii="B Lotus+FPEF" w:cs="B Lotus" w:hint="cs"/>
          <w:sz w:val="28"/>
          <w:szCs w:val="28"/>
          <w:rtl/>
        </w:rPr>
        <w:t>کرده</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نتیجه این</w:t>
      </w:r>
      <w:r w:rsidRPr="00ED0BE7">
        <w:rPr>
          <w:rFonts w:ascii="B Lotus+FPEF" w:cs="B Lotus"/>
          <w:sz w:val="28"/>
          <w:szCs w:val="28"/>
        </w:rPr>
        <w:t xml:space="preserve"> </w:t>
      </w:r>
      <w:r w:rsidRPr="00ED0BE7">
        <w:rPr>
          <w:rFonts w:ascii="B Lotus+FPEF" w:cs="B Lotus" w:hint="cs"/>
          <w:sz w:val="28"/>
          <w:szCs w:val="28"/>
          <w:rtl/>
        </w:rPr>
        <w:t>اثر</w:t>
      </w:r>
      <w:r w:rsidRPr="00ED0BE7">
        <w:rPr>
          <w:rFonts w:ascii="B Lotus+FPEF" w:cs="B Lotus"/>
          <w:sz w:val="28"/>
          <w:szCs w:val="28"/>
        </w:rPr>
        <w:t xml:space="preserve"> </w:t>
      </w:r>
      <w:r w:rsidRPr="00ED0BE7">
        <w:rPr>
          <w:rFonts w:ascii="B Lotus+FPEF" w:cs="B Lotus" w:hint="cs"/>
          <w:sz w:val="28"/>
          <w:szCs w:val="28"/>
          <w:rtl/>
        </w:rPr>
        <w:t>را</w:t>
      </w:r>
      <w:r w:rsidRPr="00ED0BE7">
        <w:rPr>
          <w:rFonts w:ascii="B Lotus+FPEF" w:cs="B Lotus"/>
          <w:sz w:val="28"/>
          <w:szCs w:val="28"/>
        </w:rPr>
        <w:t xml:space="preserve"> </w:t>
      </w:r>
      <w:r w:rsidRPr="00ED0BE7">
        <w:rPr>
          <w:rFonts w:ascii="B Lotus+FPEF" w:cs="B Lotus" w:hint="cs"/>
          <w:sz w:val="28"/>
          <w:szCs w:val="28"/>
          <w:rtl/>
        </w:rPr>
        <w:t>بر</w:t>
      </w:r>
      <w:r w:rsidRPr="00ED0BE7">
        <w:rPr>
          <w:rFonts w:ascii="B Lotus+FPEF" w:cs="B Lotus"/>
          <w:sz w:val="28"/>
          <w:szCs w:val="28"/>
        </w:rPr>
        <w:t xml:space="preserve"> </w:t>
      </w:r>
      <w:r w:rsidRPr="00ED0BE7">
        <w:rPr>
          <w:rFonts w:ascii="B Lotus+FPEF" w:cs="B Lotus" w:hint="cs"/>
          <w:sz w:val="28"/>
          <w:szCs w:val="28"/>
          <w:rtl/>
        </w:rPr>
        <w:t>عملکرد</w:t>
      </w:r>
      <w:r w:rsidRPr="00ED0BE7">
        <w:rPr>
          <w:rFonts w:ascii="B Lotus+FPEF" w:cs="B Lotus"/>
          <w:sz w:val="28"/>
          <w:szCs w:val="28"/>
        </w:rPr>
        <w:t xml:space="preserve"> </w:t>
      </w:r>
      <w:r w:rsidRPr="00ED0BE7">
        <w:rPr>
          <w:rFonts w:ascii="B Lotus+FPEF" w:cs="B Lotus" w:hint="cs"/>
          <w:sz w:val="28"/>
          <w:szCs w:val="28"/>
          <w:rtl/>
        </w:rPr>
        <w:t>مالی</w:t>
      </w:r>
      <w:r w:rsidRPr="00ED0BE7">
        <w:rPr>
          <w:rFonts w:ascii="B Lotus+FPEF" w:cs="B Lotus"/>
          <w:sz w:val="28"/>
          <w:szCs w:val="28"/>
        </w:rPr>
        <w:t xml:space="preserve"> </w:t>
      </w:r>
      <w:r w:rsidRPr="00ED0BE7">
        <w:rPr>
          <w:rFonts w:ascii="B Lotus+FPEF" w:cs="B Lotus" w:hint="cs"/>
          <w:sz w:val="28"/>
          <w:szCs w:val="28"/>
          <w:rtl/>
        </w:rPr>
        <w:t>با</w:t>
      </w:r>
      <w:r w:rsidRPr="00ED0BE7">
        <w:rPr>
          <w:rFonts w:ascii="B Lotus+FPEF" w:cs="B Lotus"/>
          <w:sz w:val="28"/>
          <w:szCs w:val="28"/>
        </w:rPr>
        <w:t xml:space="preserve"> </w:t>
      </w:r>
      <w:r w:rsidRPr="00ED0BE7">
        <w:rPr>
          <w:rFonts w:ascii="B Lotus+FPEF" w:cs="B Lotus" w:hint="cs"/>
          <w:sz w:val="28"/>
          <w:szCs w:val="28"/>
          <w:rtl/>
        </w:rPr>
        <w:t>استفاده</w:t>
      </w:r>
      <w:r w:rsidRPr="00ED0BE7">
        <w:rPr>
          <w:rFonts w:ascii="B Lotus+FPEF" w:cs="B Lotus"/>
          <w:sz w:val="28"/>
          <w:szCs w:val="28"/>
        </w:rPr>
        <w:t xml:space="preserve"> </w:t>
      </w:r>
      <w:r w:rsidRPr="00ED0BE7">
        <w:rPr>
          <w:rFonts w:ascii="B Lotus+FPEF" w:cs="B Lotus" w:hint="cs"/>
          <w:sz w:val="28"/>
          <w:szCs w:val="28"/>
          <w:rtl/>
        </w:rPr>
        <w:t>از</w:t>
      </w:r>
      <w:r w:rsidRPr="00ED0BE7">
        <w:rPr>
          <w:rFonts w:ascii="B Lotus+FPEF" w:cs="B Lotus"/>
          <w:sz w:val="28"/>
          <w:szCs w:val="28"/>
        </w:rPr>
        <w:t xml:space="preserve"> </w:t>
      </w:r>
      <w:r w:rsidRPr="00ED0BE7">
        <w:rPr>
          <w:rFonts w:ascii="B Lotus+FPEF" w:cs="B Lotus" w:hint="cs"/>
          <w:sz w:val="28"/>
          <w:szCs w:val="28"/>
          <w:rtl/>
        </w:rPr>
        <w:t>معادلات ساختاري</w:t>
      </w:r>
      <w:r w:rsidRPr="00ED0BE7">
        <w:rPr>
          <w:rFonts w:ascii="B Lotus+FPEF" w:cs="B Lotus"/>
          <w:sz w:val="28"/>
          <w:szCs w:val="28"/>
        </w:rPr>
        <w:t xml:space="preserve"> </w:t>
      </w:r>
      <w:r w:rsidRPr="00ED0BE7">
        <w:rPr>
          <w:rFonts w:ascii="B Lotus+FPEF" w:cs="B Lotus" w:hint="cs"/>
          <w:sz w:val="28"/>
          <w:szCs w:val="28"/>
          <w:rtl/>
        </w:rPr>
        <w:t>مورد</w:t>
      </w:r>
      <w:r w:rsidRPr="00ED0BE7">
        <w:rPr>
          <w:rFonts w:ascii="B Lotus+FPEF" w:cs="B Lotus"/>
          <w:sz w:val="28"/>
          <w:szCs w:val="28"/>
        </w:rPr>
        <w:t xml:space="preserve"> </w:t>
      </w:r>
      <w:r w:rsidRPr="00ED0BE7">
        <w:rPr>
          <w:rFonts w:ascii="B Lotus+FPEF" w:cs="B Lotus" w:hint="cs"/>
          <w:sz w:val="28"/>
          <w:szCs w:val="28"/>
          <w:rtl/>
        </w:rPr>
        <w:t>آزمون</w:t>
      </w:r>
      <w:r w:rsidRPr="00ED0BE7">
        <w:rPr>
          <w:rFonts w:ascii="B Lotus+FPEF" w:cs="B Lotus"/>
          <w:sz w:val="28"/>
          <w:szCs w:val="28"/>
        </w:rPr>
        <w:t xml:space="preserve"> </w:t>
      </w:r>
      <w:r w:rsidRPr="00ED0BE7">
        <w:rPr>
          <w:rFonts w:ascii="B Lotus+FPEF" w:cs="B Lotus" w:hint="cs"/>
          <w:sz w:val="28"/>
          <w:szCs w:val="28"/>
          <w:rtl/>
        </w:rPr>
        <w:t>قرار</w:t>
      </w:r>
      <w:r w:rsidRPr="00ED0BE7">
        <w:rPr>
          <w:rFonts w:ascii="B Lotus+FPEF" w:cs="B Lotus"/>
          <w:sz w:val="28"/>
          <w:szCs w:val="28"/>
        </w:rPr>
        <w:t xml:space="preserve"> </w:t>
      </w:r>
      <w:r w:rsidRPr="00ED0BE7">
        <w:rPr>
          <w:rFonts w:ascii="B Lotus+FPEF" w:cs="B Lotus" w:hint="cs"/>
          <w:sz w:val="28"/>
          <w:szCs w:val="28"/>
          <w:rtl/>
        </w:rPr>
        <w:t>دا</w:t>
      </w:r>
      <w:r w:rsidR="00354415">
        <w:rPr>
          <w:rFonts w:ascii="B Lotus+FPEF" w:cs="B Lotus" w:hint="cs"/>
          <w:sz w:val="28"/>
          <w:szCs w:val="28"/>
          <w:rtl/>
        </w:rPr>
        <w:t>دن</w:t>
      </w:r>
      <w:r w:rsidR="00354415">
        <w:rPr>
          <w:rFonts w:ascii="B Lotus+FPEF" w:cs="B Lotus" w:hint="cs"/>
          <w:sz w:val="28"/>
          <w:szCs w:val="28"/>
          <w:rtl/>
          <w:lang w:bidi="fa-IR"/>
        </w:rPr>
        <w:t>د.</w:t>
      </w:r>
      <w:r w:rsidRPr="00ED0BE7">
        <w:rPr>
          <w:rFonts w:ascii="B Lotus+FPEF" w:cs="B Lotus"/>
          <w:sz w:val="28"/>
          <w:szCs w:val="28"/>
        </w:rPr>
        <w:t xml:space="preserve"> </w:t>
      </w:r>
      <w:r w:rsidRPr="00ED0BE7">
        <w:rPr>
          <w:rFonts w:ascii="B Lotus+FPEF" w:cs="B Lotus" w:hint="cs"/>
          <w:sz w:val="28"/>
          <w:szCs w:val="28"/>
          <w:rtl/>
        </w:rPr>
        <w:t>نکته</w:t>
      </w:r>
      <w:r w:rsidRPr="00ED0BE7">
        <w:rPr>
          <w:rFonts w:ascii="B Lotus+FPEF" w:cs="B Lotus"/>
          <w:sz w:val="28"/>
          <w:szCs w:val="28"/>
        </w:rPr>
        <w:t xml:space="preserve"> </w:t>
      </w:r>
      <w:r w:rsidRPr="00ED0BE7">
        <w:rPr>
          <w:rFonts w:ascii="B Lotus+FPEF" w:cs="B Lotus" w:hint="cs"/>
          <w:sz w:val="28"/>
          <w:szCs w:val="28"/>
          <w:rtl/>
        </w:rPr>
        <w:t>قابل</w:t>
      </w:r>
      <w:r w:rsidRPr="00ED0BE7">
        <w:rPr>
          <w:rFonts w:ascii="B Lotus+FPEF" w:cs="B Lotus"/>
          <w:sz w:val="28"/>
          <w:szCs w:val="28"/>
        </w:rPr>
        <w:t xml:space="preserve"> </w:t>
      </w:r>
      <w:r w:rsidRPr="00ED0BE7">
        <w:rPr>
          <w:rFonts w:ascii="B Lotus+FPEF" w:cs="B Lotus" w:hint="cs"/>
          <w:sz w:val="28"/>
          <w:szCs w:val="28"/>
          <w:rtl/>
        </w:rPr>
        <w:t>توجه</w:t>
      </w:r>
      <w:r w:rsidRPr="00ED0BE7">
        <w:rPr>
          <w:rFonts w:ascii="B Lotus+FPEF" w:cs="B Lotus"/>
          <w:sz w:val="28"/>
          <w:szCs w:val="28"/>
        </w:rPr>
        <w:t xml:space="preserve"> </w:t>
      </w:r>
      <w:r w:rsidRPr="00ED0BE7">
        <w:rPr>
          <w:rFonts w:ascii="B Lotus+FPEF" w:cs="B Lotus" w:hint="cs"/>
          <w:sz w:val="28"/>
          <w:szCs w:val="28"/>
          <w:rtl/>
        </w:rPr>
        <w:t>این</w:t>
      </w:r>
      <w:r w:rsidRPr="00ED0BE7">
        <w:rPr>
          <w:rFonts w:cs="B Lotus" w:hint="cs"/>
          <w:sz w:val="28"/>
          <w:szCs w:val="28"/>
          <w:rtl/>
        </w:rPr>
        <w:t xml:space="preserve"> </w:t>
      </w:r>
      <w:r w:rsidRPr="00ED0BE7">
        <w:rPr>
          <w:rFonts w:ascii="B Lotus+FPEF" w:cs="B Lotus" w:hint="cs"/>
          <w:sz w:val="28"/>
          <w:szCs w:val="28"/>
          <w:rtl/>
        </w:rPr>
        <w:t>تحقیق</w:t>
      </w:r>
      <w:r w:rsidRPr="00ED0BE7">
        <w:rPr>
          <w:rFonts w:ascii="B Lotus+FPEF" w:cs="B Lotus"/>
          <w:sz w:val="28"/>
          <w:szCs w:val="28"/>
        </w:rPr>
        <w:t xml:space="preserve"> </w:t>
      </w:r>
      <w:r w:rsidRPr="00ED0BE7">
        <w:rPr>
          <w:rFonts w:ascii="B Lotus+FPEF" w:cs="B Lotus" w:hint="cs"/>
          <w:sz w:val="28"/>
          <w:szCs w:val="28"/>
          <w:rtl/>
        </w:rPr>
        <w:t>این</w:t>
      </w:r>
      <w:r w:rsidRPr="00ED0BE7">
        <w:rPr>
          <w:rFonts w:ascii="B Lotus+FPEF" w:cs="B Lotus"/>
          <w:sz w:val="28"/>
          <w:szCs w:val="28"/>
        </w:rPr>
        <w:t xml:space="preserve"> </w:t>
      </w:r>
      <w:r w:rsidRPr="00ED0BE7">
        <w:rPr>
          <w:rFonts w:ascii="B Lotus+FPEF" w:cs="B Lotus" w:hint="cs"/>
          <w:sz w:val="28"/>
          <w:szCs w:val="28"/>
          <w:rtl/>
        </w:rPr>
        <w:t>است</w:t>
      </w:r>
      <w:r w:rsidRPr="00ED0BE7">
        <w:rPr>
          <w:rFonts w:ascii="B Lotus+FPEF" w:cs="B Lotus"/>
          <w:sz w:val="28"/>
          <w:szCs w:val="28"/>
        </w:rPr>
        <w:t xml:space="preserve"> </w:t>
      </w:r>
      <w:r w:rsidRPr="00ED0BE7">
        <w:rPr>
          <w:rFonts w:ascii="B Lotus+FPEF" w:cs="B Lotus" w:hint="cs"/>
          <w:sz w:val="28"/>
          <w:szCs w:val="28"/>
          <w:rtl/>
        </w:rPr>
        <w:t>که</w:t>
      </w:r>
      <w:r w:rsidRPr="00ED0BE7">
        <w:rPr>
          <w:rFonts w:ascii="B Lotus+FPEF" w:cs="B Lotus"/>
          <w:sz w:val="28"/>
          <w:szCs w:val="28"/>
        </w:rPr>
        <w:t xml:space="preserve"> </w:t>
      </w:r>
      <w:r w:rsidRPr="00ED0BE7">
        <w:rPr>
          <w:rFonts w:ascii="B Lotus+FPEF" w:cs="B Lotus" w:hint="cs"/>
          <w:sz w:val="28"/>
          <w:szCs w:val="28"/>
          <w:rtl/>
        </w:rPr>
        <w:t>داده</w:t>
      </w:r>
      <w:r w:rsidRPr="00ED0BE7">
        <w:rPr>
          <w:rFonts w:ascii="B Lotus+FPEF" w:cs="B Lotus"/>
          <w:sz w:val="28"/>
          <w:szCs w:val="28"/>
        </w:rPr>
        <w:t xml:space="preserve"> </w:t>
      </w:r>
      <w:r w:rsidRPr="00ED0BE7">
        <w:rPr>
          <w:rFonts w:ascii="B Lotus+FPEF" w:cs="B Lotus" w:hint="cs"/>
          <w:sz w:val="28"/>
          <w:szCs w:val="28"/>
          <w:rtl/>
        </w:rPr>
        <w:t>هاي</w:t>
      </w:r>
      <w:r w:rsidRPr="00ED0BE7">
        <w:rPr>
          <w:rFonts w:ascii="B Lotus+FPEF" w:cs="B Lotus"/>
          <w:sz w:val="28"/>
          <w:szCs w:val="28"/>
        </w:rPr>
        <w:t xml:space="preserve"> </w:t>
      </w:r>
      <w:r w:rsidRPr="00ED0BE7">
        <w:rPr>
          <w:rFonts w:ascii="B Lotus+FPEF" w:cs="B Lotus" w:hint="cs"/>
          <w:sz w:val="28"/>
          <w:szCs w:val="28"/>
          <w:rtl/>
        </w:rPr>
        <w:t>مالی</w:t>
      </w:r>
      <w:r w:rsidRPr="00ED0BE7">
        <w:rPr>
          <w:rFonts w:ascii="B Lotus+FPEF" w:cs="B Lotus"/>
          <w:sz w:val="28"/>
          <w:szCs w:val="28"/>
        </w:rPr>
        <w:t xml:space="preserve"> </w:t>
      </w:r>
      <w:r w:rsidRPr="00ED0BE7">
        <w:rPr>
          <w:rFonts w:ascii="B Lotus+FPEF" w:cs="B Lotus" w:hint="cs"/>
          <w:sz w:val="28"/>
          <w:szCs w:val="28"/>
          <w:rtl/>
        </w:rPr>
        <w:t>فقط</w:t>
      </w:r>
      <w:r w:rsidRPr="00ED0BE7">
        <w:rPr>
          <w:rFonts w:ascii="B Lotus+FPEF" w:cs="B Lotus"/>
          <w:sz w:val="28"/>
          <w:szCs w:val="28"/>
        </w:rPr>
        <w:t xml:space="preserve"> </w:t>
      </w:r>
      <w:r w:rsidRPr="00ED0BE7">
        <w:rPr>
          <w:rFonts w:ascii="B Lotus+FPEF" w:cs="B Lotus" w:hint="cs"/>
          <w:sz w:val="28"/>
          <w:szCs w:val="28"/>
          <w:rtl/>
        </w:rPr>
        <w:t>براي</w:t>
      </w:r>
      <w:r w:rsidRPr="00ED0BE7">
        <w:rPr>
          <w:rFonts w:ascii="B Lotus+FPEF" w:cs="B Lotus"/>
          <w:sz w:val="28"/>
          <w:szCs w:val="28"/>
        </w:rPr>
        <w:t xml:space="preserve"> </w:t>
      </w:r>
      <w:r w:rsidRPr="00ED0BE7">
        <w:rPr>
          <w:rFonts w:ascii="B Lotus+FPEF" w:cs="B Lotus" w:hint="cs"/>
          <w:sz w:val="28"/>
          <w:szCs w:val="28"/>
          <w:rtl/>
        </w:rPr>
        <w:t>سالی که</w:t>
      </w:r>
      <w:r w:rsidRPr="00ED0BE7">
        <w:rPr>
          <w:rFonts w:ascii="B Lotus+FPEF" w:cs="B Lotus"/>
          <w:sz w:val="28"/>
          <w:szCs w:val="28"/>
        </w:rPr>
        <w:t xml:space="preserve"> </w:t>
      </w:r>
      <w:r w:rsidRPr="00ED0BE7">
        <w:rPr>
          <w:rFonts w:ascii="B Lotus+FPEF" w:cs="B Lotus" w:hint="cs"/>
          <w:sz w:val="28"/>
          <w:szCs w:val="28"/>
          <w:rtl/>
        </w:rPr>
        <w:t>پرسشنامه</w:t>
      </w:r>
      <w:r w:rsidRPr="00ED0BE7">
        <w:rPr>
          <w:rFonts w:ascii="B Lotus+FPEF" w:cs="B Lotus"/>
          <w:sz w:val="28"/>
          <w:szCs w:val="28"/>
        </w:rPr>
        <w:t xml:space="preserve"> </w:t>
      </w:r>
      <w:r w:rsidRPr="00ED0BE7">
        <w:rPr>
          <w:rFonts w:ascii="B Lotus+FPEF" w:cs="B Lotus" w:hint="cs"/>
          <w:sz w:val="28"/>
          <w:szCs w:val="28"/>
          <w:rtl/>
        </w:rPr>
        <w:t>در</w:t>
      </w:r>
      <w:r w:rsidRPr="00ED0BE7">
        <w:rPr>
          <w:rFonts w:ascii="B Lotus+FPEF" w:cs="B Lotus"/>
          <w:sz w:val="28"/>
          <w:szCs w:val="28"/>
        </w:rPr>
        <w:t xml:space="preserve"> </w:t>
      </w:r>
      <w:r w:rsidRPr="00ED0BE7">
        <w:rPr>
          <w:rFonts w:ascii="B Lotus+FPEF" w:cs="B Lotus" w:hint="cs"/>
          <w:sz w:val="28"/>
          <w:szCs w:val="28"/>
          <w:rtl/>
        </w:rPr>
        <w:t>آن</w:t>
      </w:r>
      <w:r w:rsidRPr="00ED0BE7">
        <w:rPr>
          <w:rFonts w:ascii="B Lotus+FPEF" w:cs="B Lotus"/>
          <w:sz w:val="28"/>
          <w:szCs w:val="28"/>
        </w:rPr>
        <w:t xml:space="preserve"> </w:t>
      </w:r>
      <w:r w:rsidRPr="00ED0BE7">
        <w:rPr>
          <w:rFonts w:ascii="B Lotus+FPEF" w:cs="B Lotus" w:hint="cs"/>
          <w:sz w:val="28"/>
          <w:szCs w:val="28"/>
          <w:rtl/>
        </w:rPr>
        <w:lastRenderedPageBreak/>
        <w:t>سال</w:t>
      </w:r>
      <w:r w:rsidRPr="00ED0BE7">
        <w:rPr>
          <w:rFonts w:ascii="B Lotus+FPEF" w:cs="B Lotus"/>
          <w:sz w:val="28"/>
          <w:szCs w:val="28"/>
        </w:rPr>
        <w:t xml:space="preserve"> </w:t>
      </w:r>
      <w:r w:rsidRPr="00ED0BE7">
        <w:rPr>
          <w:rFonts w:ascii="B Lotus+FPEF" w:cs="B Lotus" w:hint="cs"/>
          <w:sz w:val="28"/>
          <w:szCs w:val="28"/>
          <w:rtl/>
        </w:rPr>
        <w:t>جمع</w:t>
      </w:r>
      <w:r w:rsidRPr="00ED0BE7">
        <w:rPr>
          <w:rFonts w:ascii="B Lotus+FPEF" w:cs="B Lotus"/>
          <w:sz w:val="28"/>
          <w:szCs w:val="28"/>
        </w:rPr>
        <w:t xml:space="preserve"> </w:t>
      </w:r>
      <w:r w:rsidRPr="00ED0BE7">
        <w:rPr>
          <w:rFonts w:ascii="B Lotus+FPEF" w:cs="B Lotus" w:hint="cs"/>
          <w:sz w:val="28"/>
          <w:szCs w:val="28"/>
          <w:rtl/>
        </w:rPr>
        <w:t>آوري</w:t>
      </w:r>
      <w:r w:rsidRPr="00ED0BE7">
        <w:rPr>
          <w:rFonts w:ascii="B Lotus+FPEF" w:cs="B Lotus"/>
          <w:sz w:val="28"/>
          <w:szCs w:val="28"/>
        </w:rPr>
        <w:t xml:space="preserve"> </w:t>
      </w:r>
      <w:r w:rsidRPr="00ED0BE7">
        <w:rPr>
          <w:rFonts w:ascii="B Lotus+FPEF" w:cs="B Lotus" w:hint="cs"/>
          <w:sz w:val="28"/>
          <w:szCs w:val="28"/>
          <w:rtl/>
        </w:rPr>
        <w:t>شده،</w:t>
      </w:r>
      <w:r w:rsidRPr="00ED0BE7">
        <w:rPr>
          <w:rFonts w:ascii="B Lotus+FPEF" w:cs="B Lotus"/>
          <w:sz w:val="28"/>
          <w:szCs w:val="28"/>
        </w:rPr>
        <w:t xml:space="preserve"> </w:t>
      </w:r>
      <w:r w:rsidRPr="00ED0BE7">
        <w:rPr>
          <w:rFonts w:ascii="B Lotus+FPEF" w:cs="B Lotus" w:hint="cs"/>
          <w:sz w:val="28"/>
          <w:szCs w:val="28"/>
          <w:rtl/>
        </w:rPr>
        <w:t>گردآوري شده</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به</w:t>
      </w:r>
      <w:r w:rsidRPr="00ED0BE7">
        <w:rPr>
          <w:rFonts w:ascii="B Lotus+FPEF" w:cs="B Lotus"/>
          <w:sz w:val="28"/>
          <w:szCs w:val="28"/>
        </w:rPr>
        <w:t xml:space="preserve"> </w:t>
      </w:r>
      <w:r w:rsidRPr="00ED0BE7">
        <w:rPr>
          <w:rFonts w:ascii="B Lotus+FPEF" w:cs="B Lotus" w:hint="cs"/>
          <w:sz w:val="28"/>
          <w:szCs w:val="28"/>
          <w:rtl/>
        </w:rPr>
        <w:t>صورت</w:t>
      </w:r>
      <w:r w:rsidRPr="00ED0BE7">
        <w:rPr>
          <w:rFonts w:ascii="B Lotus+FPEF" w:cs="B Lotus"/>
          <w:sz w:val="28"/>
          <w:szCs w:val="28"/>
        </w:rPr>
        <w:t xml:space="preserve"> </w:t>
      </w:r>
      <w:r w:rsidRPr="00ED0BE7">
        <w:rPr>
          <w:rFonts w:ascii="B Lotus+FPEF" w:cs="B Lotus" w:hint="cs"/>
          <w:sz w:val="28"/>
          <w:szCs w:val="28"/>
          <w:rtl/>
        </w:rPr>
        <w:t>مقطعی</w:t>
      </w:r>
      <w:r w:rsidRPr="00ED0BE7">
        <w:rPr>
          <w:rFonts w:ascii="B Lotus+FPEF" w:cs="B Lotus"/>
          <w:sz w:val="28"/>
          <w:szCs w:val="28"/>
        </w:rPr>
        <w:t xml:space="preserve"> </w:t>
      </w:r>
      <w:r w:rsidRPr="00ED0BE7">
        <w:rPr>
          <w:rFonts w:ascii="B Lotus+FPEF" w:cs="B Lotus" w:hint="cs"/>
          <w:sz w:val="28"/>
          <w:szCs w:val="28"/>
          <w:rtl/>
        </w:rPr>
        <w:t>این</w:t>
      </w:r>
      <w:r w:rsidRPr="00ED0BE7">
        <w:rPr>
          <w:rFonts w:ascii="B Lotus+FPEF" w:cs="B Lotus"/>
          <w:sz w:val="28"/>
          <w:szCs w:val="28"/>
        </w:rPr>
        <w:t xml:space="preserve"> </w:t>
      </w:r>
      <w:r w:rsidRPr="00ED0BE7">
        <w:rPr>
          <w:rFonts w:ascii="B Lotus+FPEF" w:cs="B Lotus" w:hint="cs"/>
          <w:sz w:val="28"/>
          <w:szCs w:val="28"/>
          <w:rtl/>
        </w:rPr>
        <w:t>تحقیق</w:t>
      </w:r>
      <w:r w:rsidRPr="00ED0BE7">
        <w:rPr>
          <w:rFonts w:ascii="B Lotus+FPEF" w:cs="B Lotus"/>
          <w:sz w:val="28"/>
          <w:szCs w:val="28"/>
        </w:rPr>
        <w:t xml:space="preserve"> </w:t>
      </w:r>
      <w:r w:rsidRPr="00ED0BE7">
        <w:rPr>
          <w:rFonts w:ascii="B Lotus+FPEF" w:cs="B Lotus" w:hint="cs"/>
          <w:sz w:val="28"/>
          <w:szCs w:val="28"/>
          <w:rtl/>
        </w:rPr>
        <w:t>انجام</w:t>
      </w:r>
      <w:r w:rsidRPr="00ED0BE7">
        <w:rPr>
          <w:rFonts w:ascii="B Lotus+FPEF" w:cs="B Lotus"/>
          <w:sz w:val="28"/>
          <w:szCs w:val="28"/>
        </w:rPr>
        <w:t xml:space="preserve"> </w:t>
      </w:r>
      <w:r w:rsidRPr="00ED0BE7">
        <w:rPr>
          <w:rFonts w:ascii="B Lotus+FPEF" w:cs="B Lotus" w:hint="cs"/>
          <w:sz w:val="28"/>
          <w:szCs w:val="28"/>
          <w:rtl/>
        </w:rPr>
        <w:t>گردید</w:t>
      </w:r>
      <w:r w:rsidRPr="00ED0BE7">
        <w:rPr>
          <w:rFonts w:ascii="B Lotus+FPEF" w:cs="B Lotus"/>
          <w:sz w:val="28"/>
          <w:szCs w:val="28"/>
        </w:rPr>
        <w:t xml:space="preserve"> .</w:t>
      </w:r>
      <w:r w:rsidRPr="00ED0BE7">
        <w:rPr>
          <w:rFonts w:ascii="B Lotus+FPEF" w:cs="B Lotus" w:hint="cs"/>
          <w:sz w:val="28"/>
          <w:szCs w:val="28"/>
          <w:rtl/>
        </w:rPr>
        <w:t xml:space="preserve"> نتایج</w:t>
      </w:r>
      <w:r w:rsidRPr="00ED0BE7">
        <w:rPr>
          <w:rFonts w:cs="B Lotus"/>
          <w:sz w:val="28"/>
          <w:szCs w:val="28"/>
        </w:rPr>
        <w:t xml:space="preserve"> </w:t>
      </w:r>
      <w:r w:rsidRPr="00ED0BE7">
        <w:rPr>
          <w:rFonts w:ascii="B Lotus+FPEF" w:cs="B Lotus" w:hint="cs"/>
          <w:sz w:val="28"/>
          <w:szCs w:val="28"/>
          <w:rtl/>
        </w:rPr>
        <w:t>مربوطه</w:t>
      </w:r>
      <w:r w:rsidRPr="00ED0BE7">
        <w:rPr>
          <w:rFonts w:ascii="B Lotus+FPEF" w:cs="B Lotus"/>
          <w:sz w:val="28"/>
          <w:szCs w:val="28"/>
        </w:rPr>
        <w:t xml:space="preserve"> </w:t>
      </w:r>
      <w:r w:rsidRPr="00ED0BE7">
        <w:rPr>
          <w:rFonts w:ascii="B Lotus+FPEF" w:cs="B Lotus" w:hint="cs"/>
          <w:sz w:val="28"/>
          <w:szCs w:val="28"/>
          <w:rtl/>
        </w:rPr>
        <w:t>نشان</w:t>
      </w:r>
      <w:r w:rsidRPr="00ED0BE7">
        <w:rPr>
          <w:rFonts w:ascii="B Lotus+FPEF" w:cs="B Lotus"/>
          <w:sz w:val="28"/>
          <w:szCs w:val="28"/>
        </w:rPr>
        <w:t xml:space="preserve"> </w:t>
      </w:r>
      <w:r w:rsidRPr="00ED0BE7">
        <w:rPr>
          <w:rFonts w:ascii="B Lotus+FPEF" w:cs="B Lotus" w:hint="cs"/>
          <w:sz w:val="28"/>
          <w:szCs w:val="28"/>
          <w:rtl/>
        </w:rPr>
        <w:t>می</w:t>
      </w:r>
      <w:r w:rsidRPr="00ED0BE7">
        <w:rPr>
          <w:rFonts w:ascii="B Lotus+FPEF" w:cs="B Lotus"/>
          <w:sz w:val="28"/>
          <w:szCs w:val="28"/>
        </w:rPr>
        <w:t xml:space="preserve"> </w:t>
      </w:r>
      <w:r w:rsidRPr="00ED0BE7">
        <w:rPr>
          <w:rFonts w:ascii="B Lotus+FPEF" w:cs="B Lotus" w:hint="cs"/>
          <w:sz w:val="28"/>
          <w:szCs w:val="28"/>
          <w:rtl/>
        </w:rPr>
        <w:t>دهد</w:t>
      </w:r>
      <w:r w:rsidRPr="00ED0BE7">
        <w:rPr>
          <w:rFonts w:ascii="B Lotus+FPEF" w:cs="B Lotus"/>
          <w:sz w:val="28"/>
          <w:szCs w:val="28"/>
        </w:rPr>
        <w:t xml:space="preserve"> </w:t>
      </w:r>
      <w:r w:rsidRPr="00ED0BE7">
        <w:rPr>
          <w:rFonts w:ascii="B Lotus+FPEF" w:cs="B Lotus" w:hint="cs"/>
          <w:sz w:val="28"/>
          <w:szCs w:val="28"/>
          <w:rtl/>
        </w:rPr>
        <w:t>که</w:t>
      </w:r>
      <w:r w:rsidRPr="00ED0BE7">
        <w:rPr>
          <w:rFonts w:ascii="B Lotus+FPEF" w:cs="B Lotus"/>
          <w:sz w:val="28"/>
          <w:szCs w:val="28"/>
        </w:rPr>
        <w:t xml:space="preserve"> </w:t>
      </w:r>
      <w:r w:rsidRPr="00ED0BE7">
        <w:rPr>
          <w:rFonts w:ascii="B Lotus+FPEF" w:cs="B Lotus" w:hint="cs"/>
          <w:sz w:val="28"/>
          <w:szCs w:val="28"/>
          <w:rtl/>
        </w:rPr>
        <w:t>اخلاق</w:t>
      </w:r>
      <w:r w:rsidRPr="00ED0BE7">
        <w:rPr>
          <w:rFonts w:ascii="B Lotus+FPEF" w:cs="B Lotus"/>
          <w:sz w:val="28"/>
          <w:szCs w:val="28"/>
        </w:rPr>
        <w:t xml:space="preserve"> </w:t>
      </w:r>
      <w:r w:rsidRPr="00ED0BE7">
        <w:rPr>
          <w:rFonts w:ascii="B Lotus+FPEF" w:cs="B Lotus" w:hint="cs"/>
          <w:sz w:val="28"/>
          <w:szCs w:val="28"/>
          <w:rtl/>
        </w:rPr>
        <w:t>شرکتی</w:t>
      </w:r>
      <w:r w:rsidRPr="00ED0BE7">
        <w:rPr>
          <w:rFonts w:ascii="B Lotus+FPEF" w:cs="B Lotus"/>
          <w:sz w:val="28"/>
          <w:szCs w:val="28"/>
        </w:rPr>
        <w:t xml:space="preserve"> </w:t>
      </w:r>
      <w:r w:rsidRPr="00ED0BE7">
        <w:rPr>
          <w:rFonts w:ascii="B Lotus+FPEF" w:cs="B Lotus" w:hint="cs"/>
          <w:sz w:val="28"/>
          <w:szCs w:val="28"/>
          <w:rtl/>
        </w:rPr>
        <w:t>از</w:t>
      </w:r>
      <w:r w:rsidRPr="00ED0BE7">
        <w:rPr>
          <w:rFonts w:ascii="B Lotus+FPEF" w:cs="B Lotus"/>
          <w:sz w:val="28"/>
          <w:szCs w:val="28"/>
        </w:rPr>
        <w:t xml:space="preserve"> </w:t>
      </w:r>
      <w:r w:rsidRPr="00ED0BE7">
        <w:rPr>
          <w:rFonts w:ascii="B Lotus+FPEF" w:cs="B Lotus" w:hint="cs"/>
          <w:sz w:val="28"/>
          <w:szCs w:val="28"/>
          <w:rtl/>
        </w:rPr>
        <w:t>طریق</w:t>
      </w:r>
      <w:r w:rsidR="00354415">
        <w:rPr>
          <w:rFonts w:ascii="B Lotus+FPEF" w:cs="B Lotus" w:hint="cs"/>
          <w:sz w:val="28"/>
          <w:szCs w:val="28"/>
          <w:rtl/>
        </w:rPr>
        <w:t xml:space="preserve"> </w:t>
      </w:r>
      <w:r w:rsidRPr="00ED0BE7">
        <w:rPr>
          <w:rFonts w:ascii="B Lotus+FPEF" w:cs="B Lotus" w:hint="cs"/>
          <w:sz w:val="28"/>
          <w:szCs w:val="28"/>
          <w:rtl/>
        </w:rPr>
        <w:t>متغیرهاي</w:t>
      </w:r>
      <w:r w:rsidRPr="00ED0BE7">
        <w:rPr>
          <w:rFonts w:ascii="B Lotus+FPEF" w:cs="B Lotus"/>
          <w:sz w:val="28"/>
          <w:szCs w:val="28"/>
        </w:rPr>
        <w:t xml:space="preserve"> </w:t>
      </w:r>
      <w:r w:rsidRPr="00ED0BE7">
        <w:rPr>
          <w:rFonts w:ascii="B Lotus+FPEF" w:cs="B Lotus" w:hint="cs"/>
          <w:sz w:val="28"/>
          <w:szCs w:val="28"/>
          <w:rtl/>
        </w:rPr>
        <w:t>میانجی</w:t>
      </w:r>
      <w:r w:rsidRPr="00ED0BE7">
        <w:rPr>
          <w:rFonts w:ascii="B Lotus+FPEF" w:cs="B Lotus"/>
          <w:sz w:val="28"/>
          <w:szCs w:val="28"/>
        </w:rPr>
        <w:t xml:space="preserve"> </w:t>
      </w:r>
      <w:r w:rsidRPr="00ED0BE7">
        <w:rPr>
          <w:rFonts w:ascii="B Lotus+FPEF" w:cs="B Lotus" w:hint="cs"/>
          <w:sz w:val="28"/>
          <w:szCs w:val="28"/>
          <w:rtl/>
        </w:rPr>
        <w:t>تعهدات</w:t>
      </w:r>
      <w:r w:rsidRPr="00ED0BE7">
        <w:rPr>
          <w:rFonts w:ascii="B Lotus+FPEF" w:cs="B Lotus"/>
          <w:sz w:val="28"/>
          <w:szCs w:val="28"/>
        </w:rPr>
        <w:t xml:space="preserve"> </w:t>
      </w:r>
      <w:r w:rsidRPr="00ED0BE7">
        <w:rPr>
          <w:rFonts w:ascii="B Lotus+FPEF" w:cs="B Lotus" w:hint="cs"/>
          <w:sz w:val="28"/>
          <w:szCs w:val="28"/>
          <w:rtl/>
        </w:rPr>
        <w:t>جمعی</w:t>
      </w:r>
      <w:r w:rsidRPr="00ED0BE7">
        <w:rPr>
          <w:rFonts w:ascii="B Lotus+FPEF" w:cs="B Lotus"/>
          <w:sz w:val="28"/>
          <w:szCs w:val="28"/>
        </w:rPr>
        <w:t xml:space="preserve"> </w:t>
      </w:r>
      <w:r w:rsidRPr="00ED0BE7">
        <w:rPr>
          <w:rFonts w:ascii="B Lotus+FPEF" w:cs="B Lotus" w:hint="cs"/>
          <w:sz w:val="28"/>
          <w:szCs w:val="28"/>
          <w:rtl/>
        </w:rPr>
        <w:t>سازمانی</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رفتار شهروندي</w:t>
      </w:r>
      <w:r w:rsidRPr="00ED0BE7">
        <w:rPr>
          <w:rFonts w:ascii="B Lotus+FPEF" w:cs="B Lotus"/>
          <w:sz w:val="28"/>
          <w:szCs w:val="28"/>
        </w:rPr>
        <w:t xml:space="preserve"> </w:t>
      </w:r>
      <w:r w:rsidRPr="00ED0BE7">
        <w:rPr>
          <w:rFonts w:ascii="B Lotus+FPEF" w:cs="B Lotus" w:hint="cs"/>
          <w:sz w:val="28"/>
          <w:szCs w:val="28"/>
          <w:rtl/>
        </w:rPr>
        <w:t>سازمانی</w:t>
      </w:r>
      <w:r w:rsidRPr="00ED0BE7">
        <w:rPr>
          <w:rFonts w:ascii="B Lotus+FPEF" w:cs="B Lotus"/>
          <w:sz w:val="28"/>
          <w:szCs w:val="28"/>
        </w:rPr>
        <w:t xml:space="preserve"> </w:t>
      </w:r>
      <w:r w:rsidRPr="00ED0BE7">
        <w:rPr>
          <w:rFonts w:ascii="B Lotus+FPEF" w:cs="B Lotus" w:hint="cs"/>
          <w:sz w:val="28"/>
          <w:szCs w:val="28"/>
          <w:rtl/>
        </w:rPr>
        <w:t>اثر</w:t>
      </w:r>
      <w:r w:rsidRPr="00ED0BE7">
        <w:rPr>
          <w:rFonts w:ascii="B Lotus+FPEF" w:cs="B Lotus"/>
          <w:sz w:val="28"/>
          <w:szCs w:val="28"/>
        </w:rPr>
        <w:t xml:space="preserve"> </w:t>
      </w:r>
      <w:r w:rsidRPr="00ED0BE7">
        <w:rPr>
          <w:rFonts w:ascii="B Lotus+FPEF" w:cs="B Lotus" w:hint="cs"/>
          <w:sz w:val="28"/>
          <w:szCs w:val="28"/>
          <w:rtl/>
        </w:rPr>
        <w:t>معناداري</w:t>
      </w:r>
      <w:r w:rsidRPr="00ED0BE7">
        <w:rPr>
          <w:rFonts w:ascii="B Lotus+FPEF" w:cs="B Lotus"/>
          <w:sz w:val="28"/>
          <w:szCs w:val="28"/>
        </w:rPr>
        <w:t xml:space="preserve"> </w:t>
      </w:r>
      <w:r w:rsidRPr="00ED0BE7">
        <w:rPr>
          <w:rFonts w:ascii="B Lotus+FPEF" w:cs="B Lotus" w:hint="cs"/>
          <w:sz w:val="28"/>
          <w:szCs w:val="28"/>
          <w:rtl/>
        </w:rPr>
        <w:t>بر</w:t>
      </w:r>
      <w:r w:rsidRPr="00ED0BE7">
        <w:rPr>
          <w:rFonts w:ascii="B Lotus+FPEF" w:cs="B Lotus"/>
          <w:sz w:val="28"/>
          <w:szCs w:val="28"/>
        </w:rPr>
        <w:t xml:space="preserve"> </w:t>
      </w:r>
      <w:r w:rsidRPr="00ED0BE7">
        <w:rPr>
          <w:rFonts w:ascii="B Lotus+FPEF" w:cs="B Lotus" w:hint="cs"/>
          <w:sz w:val="28"/>
          <w:szCs w:val="28"/>
          <w:rtl/>
        </w:rPr>
        <w:t>عملکرد</w:t>
      </w:r>
      <w:r w:rsidR="00354415">
        <w:rPr>
          <w:rFonts w:ascii="B Lotus+FPEF" w:cs="B Lotus" w:hint="cs"/>
          <w:sz w:val="28"/>
          <w:szCs w:val="28"/>
          <w:rtl/>
        </w:rPr>
        <w:t xml:space="preserve"> </w:t>
      </w:r>
      <w:r w:rsidRPr="00ED0BE7">
        <w:rPr>
          <w:rFonts w:ascii="B Lotus+FPEF" w:cs="B Lotus" w:hint="cs"/>
          <w:sz w:val="28"/>
          <w:szCs w:val="28"/>
          <w:rtl/>
        </w:rPr>
        <w:t>مالی شرکت</w:t>
      </w:r>
      <w:r w:rsidRPr="00ED0BE7">
        <w:rPr>
          <w:rFonts w:ascii="B Lotus+FPEF" w:cs="B Lotus"/>
          <w:sz w:val="28"/>
          <w:szCs w:val="28"/>
        </w:rPr>
        <w:t xml:space="preserve"> </w:t>
      </w:r>
      <w:r w:rsidRPr="00ED0BE7">
        <w:rPr>
          <w:rFonts w:ascii="B Lotus+FPEF" w:cs="B Lotus" w:hint="cs"/>
          <w:sz w:val="28"/>
          <w:szCs w:val="28"/>
          <w:rtl/>
        </w:rPr>
        <w:t>داشته</w:t>
      </w:r>
      <w:r w:rsidRPr="00ED0BE7">
        <w:rPr>
          <w:rFonts w:ascii="B Lotus+FPEF" w:cs="B Lotus"/>
          <w:sz w:val="28"/>
          <w:szCs w:val="28"/>
        </w:rPr>
        <w:t xml:space="preserve"> </w:t>
      </w:r>
      <w:r w:rsidRPr="00ED0BE7">
        <w:rPr>
          <w:rFonts w:ascii="B Lotus+FPEF" w:cs="B Lotus" w:hint="cs"/>
          <w:sz w:val="28"/>
          <w:szCs w:val="28"/>
          <w:rtl/>
        </w:rPr>
        <w:t>و</w:t>
      </w:r>
      <w:r w:rsidRPr="00ED0BE7">
        <w:rPr>
          <w:rFonts w:ascii="B Lotus+FPEF" w:cs="B Lotus"/>
          <w:sz w:val="28"/>
          <w:szCs w:val="28"/>
        </w:rPr>
        <w:t xml:space="preserve"> </w:t>
      </w:r>
      <w:r w:rsidRPr="00ED0BE7">
        <w:rPr>
          <w:rFonts w:ascii="B Lotus+FPEF" w:cs="B Lotus" w:hint="cs"/>
          <w:sz w:val="28"/>
          <w:szCs w:val="28"/>
          <w:rtl/>
        </w:rPr>
        <w:t>افزایش</w:t>
      </w:r>
      <w:r w:rsidRPr="00ED0BE7">
        <w:rPr>
          <w:rFonts w:ascii="B Lotus+FPEF" w:cs="B Lotus"/>
          <w:sz w:val="28"/>
          <w:szCs w:val="28"/>
        </w:rPr>
        <w:t xml:space="preserve"> </w:t>
      </w:r>
      <w:r w:rsidRPr="00ED0BE7">
        <w:rPr>
          <w:rFonts w:ascii="B Lotus+FPEF" w:cs="B Lotus" w:hint="cs"/>
          <w:sz w:val="28"/>
          <w:szCs w:val="28"/>
          <w:rtl/>
        </w:rPr>
        <w:t>میزان</w:t>
      </w:r>
      <w:r w:rsidRPr="00ED0BE7">
        <w:rPr>
          <w:rFonts w:ascii="B Lotus+FPEF" w:cs="B Lotus"/>
          <w:sz w:val="28"/>
          <w:szCs w:val="28"/>
        </w:rPr>
        <w:t xml:space="preserve"> </w:t>
      </w:r>
      <w:r w:rsidRPr="00ED0BE7">
        <w:rPr>
          <w:rFonts w:ascii="B Lotus+FPEF" w:cs="B Lotus" w:hint="cs"/>
          <w:sz w:val="28"/>
          <w:szCs w:val="28"/>
          <w:rtl/>
        </w:rPr>
        <w:t>اخلاق</w:t>
      </w:r>
      <w:r w:rsidRPr="00ED0BE7">
        <w:rPr>
          <w:rFonts w:ascii="B Lotus+FPEF" w:cs="B Lotus"/>
          <w:sz w:val="28"/>
          <w:szCs w:val="28"/>
        </w:rPr>
        <w:t xml:space="preserve"> </w:t>
      </w:r>
      <w:r w:rsidRPr="00ED0BE7">
        <w:rPr>
          <w:rFonts w:ascii="B Lotus+FPEF" w:cs="B Lotus" w:hint="cs"/>
          <w:sz w:val="28"/>
          <w:szCs w:val="28"/>
          <w:rtl/>
        </w:rPr>
        <w:t>شرکتی</w:t>
      </w:r>
      <w:r w:rsidRPr="00ED0BE7">
        <w:rPr>
          <w:rFonts w:ascii="B Lotus+FPEF" w:cs="B Lotus"/>
          <w:sz w:val="28"/>
          <w:szCs w:val="28"/>
        </w:rPr>
        <w:t xml:space="preserve"> </w:t>
      </w:r>
      <w:r w:rsidRPr="00ED0BE7">
        <w:rPr>
          <w:rFonts w:ascii="B Lotus+FPEF" w:cs="B Lotus" w:hint="cs"/>
          <w:sz w:val="28"/>
          <w:szCs w:val="28"/>
          <w:rtl/>
        </w:rPr>
        <w:t>موجب افزایش</w:t>
      </w:r>
      <w:r w:rsidRPr="00ED0BE7">
        <w:rPr>
          <w:rFonts w:ascii="B Lotus+FPEF" w:cs="B Lotus"/>
          <w:sz w:val="28"/>
          <w:szCs w:val="28"/>
        </w:rPr>
        <w:t xml:space="preserve"> </w:t>
      </w:r>
      <w:r w:rsidRPr="00ED0BE7">
        <w:rPr>
          <w:rFonts w:ascii="B Lotus+FPEF" w:cs="B Lotus" w:hint="cs"/>
          <w:sz w:val="28"/>
          <w:szCs w:val="28"/>
          <w:rtl/>
        </w:rPr>
        <w:t>عملکرد</w:t>
      </w:r>
      <w:r w:rsidRPr="00ED0BE7">
        <w:rPr>
          <w:rFonts w:ascii="B Lotus+FPEF" w:cs="B Lotus"/>
          <w:sz w:val="28"/>
          <w:szCs w:val="28"/>
        </w:rPr>
        <w:t xml:space="preserve"> </w:t>
      </w:r>
      <w:r w:rsidRPr="00ED0BE7">
        <w:rPr>
          <w:rFonts w:ascii="B Lotus+FPEF" w:cs="B Lotus" w:hint="cs"/>
          <w:sz w:val="28"/>
          <w:szCs w:val="28"/>
          <w:rtl/>
        </w:rPr>
        <w:t>مالی</w:t>
      </w:r>
      <w:r w:rsidRPr="00ED0BE7">
        <w:rPr>
          <w:rFonts w:ascii="B Lotus+FPEF" w:cs="B Lotus"/>
          <w:sz w:val="28"/>
          <w:szCs w:val="28"/>
        </w:rPr>
        <w:t xml:space="preserve"> </w:t>
      </w:r>
      <w:r w:rsidRPr="00ED0BE7">
        <w:rPr>
          <w:rFonts w:ascii="B Lotus+FPEF" w:cs="B Lotus" w:hint="cs"/>
          <w:sz w:val="28"/>
          <w:szCs w:val="28"/>
          <w:rtl/>
        </w:rPr>
        <w:t>شرکت</w:t>
      </w:r>
      <w:r w:rsidRPr="00ED0BE7">
        <w:rPr>
          <w:rFonts w:ascii="B Lotus+FPEF" w:cs="B Lotus"/>
          <w:sz w:val="28"/>
          <w:szCs w:val="28"/>
        </w:rPr>
        <w:t xml:space="preserve"> </w:t>
      </w:r>
      <w:r w:rsidRPr="00ED0BE7">
        <w:rPr>
          <w:rFonts w:ascii="B Lotus+FPEF" w:cs="B Lotus" w:hint="cs"/>
          <w:sz w:val="28"/>
          <w:szCs w:val="28"/>
          <w:rtl/>
        </w:rPr>
        <w:t>می</w:t>
      </w:r>
      <w:r w:rsidRPr="00ED0BE7">
        <w:rPr>
          <w:rFonts w:ascii="B Lotus+FPEF" w:cs="B Lotus"/>
          <w:sz w:val="28"/>
          <w:szCs w:val="28"/>
        </w:rPr>
        <w:t xml:space="preserve"> </w:t>
      </w:r>
      <w:r w:rsidRPr="00ED0BE7">
        <w:rPr>
          <w:rFonts w:ascii="B Lotus+FPEF" w:cs="B Lotus" w:hint="cs"/>
          <w:sz w:val="28"/>
          <w:szCs w:val="28"/>
          <w:rtl/>
        </w:rPr>
        <w:t>گردد.</w:t>
      </w:r>
    </w:p>
    <w:p w:rsidR="00B05CBE" w:rsidRPr="006360F6" w:rsidRDefault="00B05CBE" w:rsidP="00B05CBE">
      <w:pPr>
        <w:bidi/>
        <w:spacing w:line="240" w:lineRule="auto"/>
        <w:jc w:val="both"/>
        <w:rPr>
          <w:sz w:val="28"/>
          <w:szCs w:val="28"/>
          <w:rtl/>
        </w:rPr>
      </w:pPr>
    </w:p>
    <w:p w:rsidR="00B05CBE" w:rsidRDefault="00B05CBE" w:rsidP="00B05CBE">
      <w:pPr>
        <w:bidi/>
        <w:spacing w:line="240" w:lineRule="auto"/>
        <w:ind w:right="-181"/>
        <w:jc w:val="left"/>
        <w:outlineLvl w:val="2"/>
        <w:rPr>
          <w:rFonts w:ascii="B Lotus" w:eastAsia="Calibri" w:hAnsi="B Lotus"/>
          <w:b/>
          <w:bCs/>
          <w:sz w:val="32"/>
          <w:szCs w:val="28"/>
          <w:rtl/>
          <w:lang w:bidi="fa-IR"/>
        </w:rPr>
      </w:pPr>
      <w:bookmarkStart w:id="118" w:name="_Toc396515909"/>
      <w:r w:rsidRPr="006360F6">
        <w:rPr>
          <w:rFonts w:ascii="B Lotus" w:eastAsia="Calibri" w:hAnsi="B Lotus"/>
          <w:b/>
          <w:bCs/>
          <w:sz w:val="32"/>
          <w:szCs w:val="28"/>
          <w:rtl/>
          <w:lang w:bidi="fa-IR"/>
        </w:rPr>
        <w:t xml:space="preserve">2-5-2 </w:t>
      </w:r>
      <w:r w:rsidRPr="006360F6">
        <w:rPr>
          <w:rFonts w:ascii="B Lotus" w:eastAsia="Calibri" w:hAnsi="B Lotus" w:hint="cs"/>
          <w:b/>
          <w:bCs/>
          <w:sz w:val="32"/>
          <w:szCs w:val="28"/>
          <w:rtl/>
          <w:lang w:bidi="fa-IR"/>
        </w:rPr>
        <w:t>مطالعات</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انجام</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شده</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در</w:t>
      </w:r>
      <w:r w:rsidRPr="006360F6">
        <w:rPr>
          <w:rFonts w:ascii="B Lotus" w:eastAsia="Calibri" w:hAnsi="B Lotus"/>
          <w:b/>
          <w:bCs/>
          <w:sz w:val="32"/>
          <w:szCs w:val="28"/>
          <w:rtl/>
          <w:lang w:bidi="fa-IR"/>
        </w:rPr>
        <w:t xml:space="preserve"> </w:t>
      </w:r>
      <w:r w:rsidRPr="006360F6">
        <w:rPr>
          <w:rFonts w:ascii="B Lotus" w:eastAsia="Calibri" w:hAnsi="B Lotus" w:hint="cs"/>
          <w:b/>
          <w:bCs/>
          <w:sz w:val="32"/>
          <w:szCs w:val="28"/>
          <w:rtl/>
          <w:lang w:bidi="fa-IR"/>
        </w:rPr>
        <w:t>ایران</w:t>
      </w:r>
      <w:bookmarkEnd w:id="118"/>
      <w:r w:rsidRPr="006360F6">
        <w:rPr>
          <w:rFonts w:ascii="B Lotus" w:eastAsia="Calibri" w:hAnsi="B Lotus"/>
          <w:b/>
          <w:bCs/>
          <w:sz w:val="32"/>
          <w:szCs w:val="28"/>
          <w:rtl/>
          <w:lang w:bidi="fa-IR"/>
        </w:rPr>
        <w:t xml:space="preserve"> </w:t>
      </w:r>
    </w:p>
    <w:p w:rsidR="005F7B11" w:rsidRDefault="005F7B11" w:rsidP="005F7B11">
      <w:pPr>
        <w:pStyle w:val="ListParagraph"/>
        <w:numPr>
          <w:ilvl w:val="0"/>
          <w:numId w:val="39"/>
        </w:numPr>
        <w:bidi/>
        <w:spacing w:line="240" w:lineRule="auto"/>
        <w:ind w:left="425"/>
        <w:jc w:val="both"/>
        <w:rPr>
          <w:rFonts w:asciiTheme="minorHAnsi" w:cs="B Lotus"/>
          <w:sz w:val="28"/>
          <w:szCs w:val="28"/>
        </w:rPr>
      </w:pPr>
      <w:r w:rsidRPr="00F351ED">
        <w:rPr>
          <w:rFonts w:cs="B Lotus" w:hint="cs"/>
          <w:sz w:val="28"/>
          <w:szCs w:val="28"/>
          <w:rtl/>
        </w:rPr>
        <w:t>بهرامفر</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رسولی</w:t>
      </w:r>
      <w:r w:rsidRPr="00F351ED">
        <w:rPr>
          <w:rFonts w:cs="B Lotus"/>
          <w:sz w:val="28"/>
          <w:szCs w:val="28"/>
          <w:rtl/>
        </w:rPr>
        <w:t xml:space="preserve"> ( 1377 ) </w:t>
      </w:r>
      <w:r w:rsidRPr="00F351ED">
        <w:rPr>
          <w:rFonts w:cs="B Lotus" w:hint="cs"/>
          <w:sz w:val="28"/>
          <w:szCs w:val="28"/>
          <w:rtl/>
        </w:rPr>
        <w:t>نیز</w:t>
      </w:r>
      <w:r w:rsidRPr="00F351ED">
        <w:rPr>
          <w:rFonts w:cs="B Lotus"/>
          <w:sz w:val="28"/>
          <w:szCs w:val="28"/>
          <w:rtl/>
        </w:rPr>
        <w:t xml:space="preserve"> </w:t>
      </w:r>
      <w:r w:rsidRPr="00F351ED">
        <w:rPr>
          <w:rFonts w:cs="B Lotus" w:hint="cs"/>
          <w:sz w:val="28"/>
          <w:szCs w:val="28"/>
          <w:rtl/>
        </w:rPr>
        <w:t>با</w:t>
      </w:r>
      <w:r>
        <w:rPr>
          <w:rFonts w:cs="B Lotus" w:hint="cs"/>
          <w:sz w:val="28"/>
          <w:szCs w:val="28"/>
          <w:rtl/>
        </w:rPr>
        <w:t xml:space="preserve"> </w:t>
      </w:r>
      <w:r w:rsidRPr="00F351ED">
        <w:rPr>
          <w:rFonts w:cs="B Lotus" w:hint="cs"/>
          <w:sz w:val="28"/>
          <w:szCs w:val="28"/>
          <w:rtl/>
        </w:rPr>
        <w:t>بررسی</w:t>
      </w:r>
      <w:r w:rsidRPr="00F351ED">
        <w:rPr>
          <w:rFonts w:cs="B Lotus"/>
          <w:sz w:val="28"/>
          <w:szCs w:val="28"/>
          <w:rtl/>
        </w:rPr>
        <w:t xml:space="preserve"> 70 </w:t>
      </w:r>
      <w:r w:rsidRPr="00F351ED">
        <w:rPr>
          <w:rFonts w:cs="B Lotus" w:hint="cs"/>
          <w:sz w:val="28"/>
          <w:szCs w:val="28"/>
          <w:rtl/>
        </w:rPr>
        <w:t>شرکت مورد</w:t>
      </w:r>
      <w:r w:rsidRPr="00F351ED">
        <w:rPr>
          <w:rFonts w:cs="B Lotus"/>
          <w:sz w:val="28"/>
          <w:szCs w:val="28"/>
          <w:rtl/>
        </w:rPr>
        <w:t xml:space="preserve"> </w:t>
      </w:r>
      <w:r w:rsidRPr="00F351ED">
        <w:rPr>
          <w:rFonts w:cs="B Lotus" w:hint="cs"/>
          <w:sz w:val="28"/>
          <w:szCs w:val="28"/>
          <w:rtl/>
        </w:rPr>
        <w:t>بررسی</w:t>
      </w:r>
      <w:r w:rsidRPr="00F351ED">
        <w:rPr>
          <w:rFonts w:cs="B Lotus"/>
          <w:sz w:val="28"/>
          <w:szCs w:val="28"/>
          <w:rtl/>
        </w:rPr>
        <w:t xml:space="preserve"> </w:t>
      </w:r>
      <w:r w:rsidRPr="00F351ED">
        <w:rPr>
          <w:rFonts w:cs="B Lotus" w:hint="cs"/>
          <w:sz w:val="28"/>
          <w:szCs w:val="28"/>
          <w:rtl/>
        </w:rPr>
        <w:t>در</w:t>
      </w:r>
      <w:r w:rsidRPr="00F351ED">
        <w:rPr>
          <w:rFonts w:cs="B Lotus"/>
          <w:sz w:val="28"/>
          <w:szCs w:val="28"/>
          <w:rtl/>
        </w:rPr>
        <w:t xml:space="preserve"> </w:t>
      </w:r>
      <w:r w:rsidRPr="00F351ED">
        <w:rPr>
          <w:rFonts w:cs="B Lotus" w:hint="cs"/>
          <w:sz w:val="28"/>
          <w:szCs w:val="28"/>
          <w:rtl/>
        </w:rPr>
        <w:t>شرکت</w:t>
      </w:r>
      <w:r w:rsidRPr="00F351ED">
        <w:rPr>
          <w:rFonts w:cs="B Lotus"/>
          <w:sz w:val="28"/>
          <w:szCs w:val="28"/>
          <w:rtl/>
        </w:rPr>
        <w:t xml:space="preserve"> </w:t>
      </w:r>
      <w:r w:rsidRPr="00F351ED">
        <w:rPr>
          <w:rFonts w:cs="B Lotus" w:hint="cs"/>
          <w:sz w:val="28"/>
          <w:szCs w:val="28"/>
          <w:rtl/>
        </w:rPr>
        <w:t>هاي</w:t>
      </w:r>
      <w:r w:rsidRPr="00F351ED">
        <w:rPr>
          <w:rFonts w:cs="B Lotus"/>
          <w:sz w:val="28"/>
          <w:szCs w:val="28"/>
          <w:rtl/>
        </w:rPr>
        <w:t xml:space="preserve"> </w:t>
      </w:r>
      <w:r w:rsidRPr="00F351ED">
        <w:rPr>
          <w:rFonts w:cs="B Lotus" w:hint="cs"/>
          <w:sz w:val="28"/>
          <w:szCs w:val="28"/>
          <w:rtl/>
        </w:rPr>
        <w:t>پذیرفته</w:t>
      </w:r>
      <w:r w:rsidRPr="00F351ED">
        <w:rPr>
          <w:rFonts w:cs="B Lotus"/>
          <w:sz w:val="28"/>
          <w:szCs w:val="28"/>
          <w:rtl/>
        </w:rPr>
        <w:t xml:space="preserve"> </w:t>
      </w:r>
      <w:r w:rsidRPr="00F351ED">
        <w:rPr>
          <w:rFonts w:cs="B Lotus" w:hint="cs"/>
          <w:sz w:val="28"/>
          <w:szCs w:val="28"/>
          <w:rtl/>
        </w:rPr>
        <w:t>شده</w:t>
      </w:r>
      <w:r w:rsidRPr="00F351ED">
        <w:rPr>
          <w:rFonts w:cs="B Lotus"/>
          <w:sz w:val="28"/>
          <w:szCs w:val="28"/>
          <w:rtl/>
        </w:rPr>
        <w:t xml:space="preserve"> </w:t>
      </w:r>
      <w:r w:rsidRPr="00F351ED">
        <w:rPr>
          <w:rFonts w:cs="B Lotus" w:hint="cs"/>
          <w:sz w:val="28"/>
          <w:szCs w:val="28"/>
          <w:rtl/>
        </w:rPr>
        <w:t>در</w:t>
      </w:r>
      <w:r w:rsidRPr="00F351ED">
        <w:rPr>
          <w:rFonts w:cs="B Lotus"/>
          <w:sz w:val="28"/>
          <w:szCs w:val="28"/>
          <w:rtl/>
        </w:rPr>
        <w:t xml:space="preserve"> </w:t>
      </w:r>
      <w:r w:rsidRPr="00F351ED">
        <w:rPr>
          <w:rFonts w:cs="B Lotus" w:hint="cs"/>
          <w:sz w:val="28"/>
          <w:szCs w:val="28"/>
          <w:rtl/>
        </w:rPr>
        <w:t>بورس نشان</w:t>
      </w:r>
      <w:r w:rsidRPr="00F351ED">
        <w:rPr>
          <w:rFonts w:cs="B Lotus"/>
          <w:sz w:val="28"/>
          <w:szCs w:val="28"/>
          <w:rtl/>
        </w:rPr>
        <w:t xml:space="preserve"> </w:t>
      </w:r>
      <w:r w:rsidRPr="00F351ED">
        <w:rPr>
          <w:rFonts w:cs="B Lotus" w:hint="cs"/>
          <w:sz w:val="28"/>
          <w:szCs w:val="28"/>
          <w:rtl/>
        </w:rPr>
        <w:t>داد</w:t>
      </w:r>
      <w:r w:rsidRPr="00F351ED">
        <w:rPr>
          <w:rFonts w:cs="B Lotus"/>
          <w:sz w:val="28"/>
          <w:szCs w:val="28"/>
          <w:rtl/>
        </w:rPr>
        <w:t xml:space="preserve"> </w:t>
      </w:r>
      <w:r w:rsidRPr="00F351ED">
        <w:rPr>
          <w:rFonts w:cs="B Lotus" w:hint="cs"/>
          <w:sz w:val="28"/>
          <w:szCs w:val="28"/>
          <w:rtl/>
        </w:rPr>
        <w:t>که</w:t>
      </w:r>
      <w:r w:rsidRPr="00F351ED">
        <w:rPr>
          <w:rFonts w:cs="B Lotus"/>
          <w:sz w:val="28"/>
          <w:szCs w:val="28"/>
          <w:rtl/>
        </w:rPr>
        <w:t xml:space="preserve"> </w:t>
      </w:r>
      <w:r w:rsidRPr="00F351ED">
        <w:rPr>
          <w:rFonts w:cs="B Lotus" w:hint="cs"/>
          <w:sz w:val="28"/>
          <w:szCs w:val="28"/>
          <w:rtl/>
        </w:rPr>
        <w:t>اطلاعات</w:t>
      </w:r>
      <w:r w:rsidRPr="00F351ED">
        <w:rPr>
          <w:rFonts w:cs="B Lotus"/>
          <w:sz w:val="28"/>
          <w:szCs w:val="28"/>
          <w:rtl/>
        </w:rPr>
        <w:t xml:space="preserve"> </w:t>
      </w:r>
      <w:r w:rsidRPr="00F351ED">
        <w:rPr>
          <w:rFonts w:cs="B Lotus" w:hint="cs"/>
          <w:sz w:val="28"/>
          <w:szCs w:val="28"/>
          <w:rtl/>
        </w:rPr>
        <w:t>حسابداري</w:t>
      </w:r>
      <w:r w:rsidRPr="00F351ED">
        <w:rPr>
          <w:rFonts w:cs="B Lotus"/>
          <w:sz w:val="28"/>
          <w:szCs w:val="28"/>
          <w:rtl/>
        </w:rPr>
        <w:t xml:space="preserve"> </w:t>
      </w:r>
      <w:r w:rsidRPr="00F351ED">
        <w:rPr>
          <w:rFonts w:cs="B Lotus" w:hint="cs"/>
          <w:sz w:val="28"/>
          <w:szCs w:val="28"/>
          <w:rtl/>
        </w:rPr>
        <w:t>مدیریت</w:t>
      </w:r>
      <w:r w:rsidRPr="00F351ED">
        <w:rPr>
          <w:rFonts w:cs="B Lotus"/>
          <w:sz w:val="28"/>
          <w:szCs w:val="28"/>
          <w:rtl/>
        </w:rPr>
        <w:t xml:space="preserve"> </w:t>
      </w:r>
      <w:r w:rsidRPr="00F351ED">
        <w:rPr>
          <w:rFonts w:cs="B Lotus" w:hint="cs"/>
          <w:sz w:val="28"/>
          <w:szCs w:val="28"/>
          <w:rtl/>
        </w:rPr>
        <w:t>،</w:t>
      </w:r>
      <w:r w:rsidRPr="00F351ED">
        <w:rPr>
          <w:rFonts w:cs="B Lotus"/>
          <w:sz w:val="28"/>
          <w:szCs w:val="28"/>
          <w:rtl/>
        </w:rPr>
        <w:t xml:space="preserve"> </w:t>
      </w:r>
      <w:r w:rsidRPr="00F351ED">
        <w:rPr>
          <w:rFonts w:cs="B Lotus" w:hint="cs"/>
          <w:sz w:val="28"/>
          <w:szCs w:val="28"/>
          <w:rtl/>
        </w:rPr>
        <w:t>ویژگی کیفی</w:t>
      </w:r>
      <w:r w:rsidRPr="00F351ED">
        <w:rPr>
          <w:rFonts w:cs="B Lotus"/>
          <w:sz w:val="28"/>
          <w:szCs w:val="28"/>
          <w:rtl/>
        </w:rPr>
        <w:t xml:space="preserve"> </w:t>
      </w:r>
      <w:r w:rsidRPr="00F351ED">
        <w:rPr>
          <w:rFonts w:cs="B Lotus" w:hint="cs"/>
          <w:sz w:val="28"/>
          <w:szCs w:val="28"/>
          <w:rtl/>
        </w:rPr>
        <w:t>مربوط</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کامل</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صحیح</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بموقع بودن</w:t>
      </w:r>
      <w:r w:rsidRPr="00F351ED">
        <w:rPr>
          <w:rFonts w:cs="B Lotus"/>
          <w:sz w:val="28"/>
          <w:szCs w:val="28"/>
          <w:rtl/>
        </w:rPr>
        <w:t xml:space="preserve"> </w:t>
      </w:r>
      <w:r w:rsidRPr="00F351ED">
        <w:rPr>
          <w:rFonts w:cs="B Lotus" w:hint="cs"/>
          <w:sz w:val="28"/>
          <w:szCs w:val="28"/>
          <w:rtl/>
        </w:rPr>
        <w:t>را</w:t>
      </w:r>
      <w:r w:rsidRPr="00F351ED">
        <w:rPr>
          <w:rFonts w:cs="B Lotus"/>
          <w:sz w:val="28"/>
          <w:szCs w:val="28"/>
          <w:rtl/>
        </w:rPr>
        <w:t xml:space="preserve"> </w:t>
      </w:r>
      <w:r w:rsidRPr="00F351ED">
        <w:rPr>
          <w:rFonts w:cs="B Lotus" w:hint="cs"/>
          <w:sz w:val="28"/>
          <w:szCs w:val="28"/>
          <w:rtl/>
        </w:rPr>
        <w:t>دارد</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این</w:t>
      </w:r>
      <w:r w:rsidRPr="00F351ED">
        <w:rPr>
          <w:rFonts w:cs="B Lotus"/>
          <w:sz w:val="28"/>
          <w:szCs w:val="28"/>
          <w:rtl/>
        </w:rPr>
        <w:t xml:space="preserve"> </w:t>
      </w:r>
      <w:r w:rsidRPr="00F351ED">
        <w:rPr>
          <w:rFonts w:cs="B Lotus" w:hint="cs"/>
          <w:sz w:val="28"/>
          <w:szCs w:val="28"/>
          <w:rtl/>
        </w:rPr>
        <w:t>ویژگی</w:t>
      </w:r>
      <w:r w:rsidRPr="00F351ED">
        <w:rPr>
          <w:rFonts w:cs="B Lotus"/>
          <w:sz w:val="28"/>
          <w:szCs w:val="28"/>
          <w:rtl/>
        </w:rPr>
        <w:t xml:space="preserve"> </w:t>
      </w:r>
      <w:r w:rsidRPr="00F351ED">
        <w:rPr>
          <w:rFonts w:cs="B Lotus" w:hint="cs"/>
          <w:sz w:val="28"/>
          <w:szCs w:val="28"/>
          <w:rtl/>
        </w:rPr>
        <w:t>ها</w:t>
      </w:r>
      <w:r w:rsidRPr="00F351ED">
        <w:rPr>
          <w:rFonts w:cs="B Lotus"/>
          <w:sz w:val="28"/>
          <w:szCs w:val="28"/>
          <w:rtl/>
        </w:rPr>
        <w:t xml:space="preserve"> </w:t>
      </w:r>
      <w:r w:rsidRPr="00F351ED">
        <w:rPr>
          <w:rFonts w:cs="B Lotus" w:hint="cs"/>
          <w:sz w:val="28"/>
          <w:szCs w:val="28"/>
          <w:rtl/>
        </w:rPr>
        <w:t>به</w:t>
      </w:r>
      <w:r w:rsidRPr="00F351ED">
        <w:rPr>
          <w:rFonts w:cs="B Lotus"/>
          <w:sz w:val="28"/>
          <w:szCs w:val="28"/>
          <w:rtl/>
        </w:rPr>
        <w:t xml:space="preserve"> </w:t>
      </w:r>
      <w:r w:rsidRPr="00F351ED">
        <w:rPr>
          <w:rFonts w:cs="B Lotus" w:hint="cs"/>
          <w:sz w:val="28"/>
          <w:szCs w:val="28"/>
          <w:rtl/>
        </w:rPr>
        <w:t>ترتیب</w:t>
      </w:r>
      <w:r w:rsidRPr="00F351ED">
        <w:rPr>
          <w:rFonts w:cs="B Lotus"/>
          <w:sz w:val="28"/>
          <w:szCs w:val="28"/>
          <w:rtl/>
        </w:rPr>
        <w:t xml:space="preserve"> </w:t>
      </w:r>
      <w:r w:rsidRPr="00F351ED">
        <w:rPr>
          <w:rFonts w:cs="B Lotus" w:hint="cs"/>
          <w:sz w:val="28"/>
          <w:szCs w:val="28"/>
          <w:rtl/>
        </w:rPr>
        <w:t>دامنه گستردگی</w:t>
      </w:r>
      <w:r w:rsidRPr="00F351ED">
        <w:rPr>
          <w:rFonts w:cs="B Lotus"/>
          <w:sz w:val="28"/>
          <w:szCs w:val="28"/>
          <w:rtl/>
        </w:rPr>
        <w:t xml:space="preserve"> </w:t>
      </w:r>
      <w:r w:rsidRPr="00F351ED">
        <w:rPr>
          <w:rFonts w:cs="B Lotus" w:hint="cs"/>
          <w:sz w:val="28"/>
          <w:szCs w:val="28"/>
          <w:rtl/>
        </w:rPr>
        <w:t>آن</w:t>
      </w:r>
      <w:r w:rsidRPr="00F351ED">
        <w:rPr>
          <w:rFonts w:cs="B Lotus"/>
          <w:sz w:val="28"/>
          <w:szCs w:val="28"/>
          <w:rtl/>
        </w:rPr>
        <w:t xml:space="preserve"> </w:t>
      </w:r>
      <w:r w:rsidRPr="00F351ED">
        <w:rPr>
          <w:rFonts w:cs="B Lotus" w:hint="cs"/>
          <w:sz w:val="28"/>
          <w:szCs w:val="28"/>
          <w:rtl/>
        </w:rPr>
        <w:t>شامل</w:t>
      </w:r>
      <w:r w:rsidRPr="00F351ED">
        <w:rPr>
          <w:rFonts w:cs="B Lotus"/>
          <w:sz w:val="28"/>
          <w:szCs w:val="28"/>
          <w:rtl/>
        </w:rPr>
        <w:t xml:space="preserve"> </w:t>
      </w:r>
      <w:r w:rsidRPr="00F351ED">
        <w:rPr>
          <w:rFonts w:cs="B Lotus" w:hint="cs"/>
          <w:sz w:val="28"/>
          <w:szCs w:val="28"/>
          <w:rtl/>
        </w:rPr>
        <w:t>صحیح</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مربوط</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بموقع بودن</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کامل</w:t>
      </w:r>
      <w:r w:rsidRPr="00F351ED">
        <w:rPr>
          <w:rFonts w:cs="B Lotus"/>
          <w:sz w:val="28"/>
          <w:szCs w:val="28"/>
          <w:rtl/>
        </w:rPr>
        <w:t xml:space="preserve"> </w:t>
      </w:r>
      <w:r w:rsidRPr="00F351ED">
        <w:rPr>
          <w:rFonts w:cs="B Lotus" w:hint="cs"/>
          <w:sz w:val="28"/>
          <w:szCs w:val="28"/>
          <w:rtl/>
        </w:rPr>
        <w:t>بودن</w:t>
      </w:r>
      <w:r w:rsidRPr="00F351ED">
        <w:rPr>
          <w:rFonts w:cs="B Lotus"/>
          <w:sz w:val="28"/>
          <w:szCs w:val="28"/>
          <w:rtl/>
        </w:rPr>
        <w:t xml:space="preserve"> </w:t>
      </w:r>
      <w:r w:rsidRPr="00F351ED">
        <w:rPr>
          <w:rFonts w:cs="B Lotus" w:hint="cs"/>
          <w:sz w:val="28"/>
          <w:szCs w:val="28"/>
          <w:rtl/>
        </w:rPr>
        <w:t>است</w:t>
      </w:r>
      <w:r w:rsidRPr="00F351ED">
        <w:rPr>
          <w:rFonts w:cs="B Lotus"/>
          <w:sz w:val="28"/>
          <w:szCs w:val="28"/>
          <w:rtl/>
        </w:rPr>
        <w:t xml:space="preserve">. </w:t>
      </w:r>
      <w:r w:rsidRPr="00F351ED">
        <w:rPr>
          <w:rFonts w:cs="B Lotus" w:hint="cs"/>
          <w:sz w:val="28"/>
          <w:szCs w:val="28"/>
          <w:rtl/>
        </w:rPr>
        <w:t>مدیریت</w:t>
      </w:r>
      <w:r w:rsidRPr="00F351ED">
        <w:rPr>
          <w:rFonts w:cs="B Lotus"/>
          <w:sz w:val="28"/>
          <w:szCs w:val="28"/>
          <w:rtl/>
        </w:rPr>
        <w:t xml:space="preserve"> </w:t>
      </w:r>
      <w:r w:rsidRPr="00F351ED">
        <w:rPr>
          <w:rFonts w:cs="B Lotus" w:hint="cs"/>
          <w:sz w:val="28"/>
          <w:szCs w:val="28"/>
          <w:rtl/>
        </w:rPr>
        <w:t>،</w:t>
      </w:r>
      <w:r w:rsidRPr="00F351ED">
        <w:rPr>
          <w:rFonts w:cs="B Lotus"/>
          <w:sz w:val="28"/>
          <w:szCs w:val="28"/>
          <w:rtl/>
        </w:rPr>
        <w:t xml:space="preserve"> </w:t>
      </w:r>
      <w:r w:rsidRPr="00F351ED">
        <w:rPr>
          <w:rFonts w:cs="B Lotus" w:hint="cs"/>
          <w:sz w:val="28"/>
          <w:szCs w:val="28"/>
          <w:rtl/>
        </w:rPr>
        <w:t>هنگام</w:t>
      </w:r>
      <w:r w:rsidRPr="00F351ED">
        <w:rPr>
          <w:rFonts w:cs="B Lotus"/>
          <w:sz w:val="28"/>
          <w:szCs w:val="28"/>
          <w:rtl/>
        </w:rPr>
        <w:t xml:space="preserve"> </w:t>
      </w:r>
      <w:r w:rsidRPr="00F351ED">
        <w:rPr>
          <w:rFonts w:cs="B Lotus" w:hint="cs"/>
          <w:sz w:val="28"/>
          <w:szCs w:val="28"/>
          <w:rtl/>
        </w:rPr>
        <w:t>ارزیابی عملکرد،</w:t>
      </w:r>
      <w:r w:rsidRPr="00F351ED">
        <w:rPr>
          <w:rFonts w:cs="B Lotus"/>
          <w:sz w:val="28"/>
          <w:szCs w:val="28"/>
          <w:rtl/>
        </w:rPr>
        <w:t xml:space="preserve"> </w:t>
      </w:r>
      <w:r w:rsidRPr="00F351ED">
        <w:rPr>
          <w:rFonts w:cs="B Lotus" w:hint="cs"/>
          <w:sz w:val="28"/>
          <w:szCs w:val="28"/>
          <w:rtl/>
        </w:rPr>
        <w:t>شناسایی</w:t>
      </w:r>
      <w:r w:rsidRPr="00F351ED">
        <w:rPr>
          <w:rFonts w:cs="B Lotus"/>
          <w:sz w:val="28"/>
          <w:szCs w:val="28"/>
          <w:rtl/>
        </w:rPr>
        <w:t xml:space="preserve"> </w:t>
      </w:r>
      <w:r w:rsidRPr="00F351ED">
        <w:rPr>
          <w:rFonts w:cs="B Lotus" w:hint="cs"/>
          <w:sz w:val="28"/>
          <w:szCs w:val="28"/>
          <w:rtl/>
        </w:rPr>
        <w:t>انحرافات</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دلایل</w:t>
      </w:r>
      <w:r w:rsidRPr="00F351ED">
        <w:rPr>
          <w:rFonts w:cs="B Lotus"/>
          <w:sz w:val="28"/>
          <w:szCs w:val="28"/>
          <w:rtl/>
        </w:rPr>
        <w:t xml:space="preserve"> </w:t>
      </w:r>
      <w:r w:rsidRPr="00F351ED">
        <w:rPr>
          <w:rFonts w:cs="B Lotus" w:hint="cs"/>
          <w:sz w:val="28"/>
          <w:szCs w:val="28"/>
          <w:rtl/>
        </w:rPr>
        <w:t>آنها</w:t>
      </w:r>
      <w:r w:rsidRPr="00F351ED">
        <w:rPr>
          <w:rFonts w:cs="B Lotus"/>
          <w:sz w:val="28"/>
          <w:szCs w:val="28"/>
          <w:rtl/>
        </w:rPr>
        <w:t xml:space="preserve"> </w:t>
      </w:r>
      <w:r w:rsidRPr="00F351ED">
        <w:rPr>
          <w:rFonts w:cs="B Lotus" w:hint="cs"/>
          <w:sz w:val="28"/>
          <w:szCs w:val="28"/>
          <w:rtl/>
        </w:rPr>
        <w:t>و</w:t>
      </w:r>
      <w:r w:rsidRPr="00F351ED">
        <w:rPr>
          <w:rFonts w:cs="B Lotus"/>
          <w:sz w:val="28"/>
          <w:szCs w:val="28"/>
          <w:rtl/>
        </w:rPr>
        <w:t xml:space="preserve"> </w:t>
      </w:r>
      <w:r w:rsidRPr="00F351ED">
        <w:rPr>
          <w:rFonts w:cs="B Lotus" w:hint="cs"/>
          <w:sz w:val="28"/>
          <w:szCs w:val="28"/>
          <w:rtl/>
        </w:rPr>
        <w:t>نیز</w:t>
      </w:r>
      <w:r w:rsidRPr="00F351ED">
        <w:rPr>
          <w:rFonts w:cs="B Lotus"/>
          <w:sz w:val="28"/>
          <w:szCs w:val="28"/>
          <w:rtl/>
        </w:rPr>
        <w:t xml:space="preserve"> </w:t>
      </w:r>
      <w:r w:rsidRPr="00F351ED">
        <w:rPr>
          <w:rFonts w:cs="B Lotus" w:hint="cs"/>
          <w:sz w:val="28"/>
          <w:szCs w:val="28"/>
          <w:rtl/>
        </w:rPr>
        <w:t>بررسی</w:t>
      </w:r>
      <w:r>
        <w:rPr>
          <w:rFonts w:ascii="B Lotus+FPEF" w:cs="B Lotus" w:hint="cs"/>
          <w:sz w:val="28"/>
          <w:szCs w:val="28"/>
          <w:rtl/>
        </w:rPr>
        <w:t xml:space="preserve"> </w:t>
      </w:r>
      <w:r w:rsidRPr="00F351ED">
        <w:rPr>
          <w:rFonts w:ascii="B Lotus+FPEF" w:cs="B Lotus" w:hint="cs"/>
          <w:sz w:val="28"/>
          <w:szCs w:val="28"/>
          <w:rtl/>
        </w:rPr>
        <w:t>کارایی</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اثربخشی</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اطلاعات</w:t>
      </w:r>
      <w:r w:rsidRPr="00F351ED">
        <w:rPr>
          <w:rFonts w:ascii="B Lotus+FPEF" w:cs="B Lotus"/>
          <w:sz w:val="28"/>
          <w:szCs w:val="28"/>
        </w:rPr>
        <w:t xml:space="preserve"> </w:t>
      </w:r>
      <w:r w:rsidRPr="00F351ED">
        <w:rPr>
          <w:rFonts w:ascii="B Lotus+FPEF" w:cs="B Lotus" w:hint="cs"/>
          <w:sz w:val="28"/>
          <w:szCs w:val="28"/>
          <w:rtl/>
        </w:rPr>
        <w:t>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cs="B Lotus" w:hint="cs"/>
          <w:sz w:val="28"/>
          <w:szCs w:val="28"/>
          <w:rtl/>
        </w:rPr>
        <w:t xml:space="preserve"> </w:t>
      </w:r>
      <w:r w:rsidRPr="00F351ED">
        <w:rPr>
          <w:rFonts w:ascii="B Lotus+FPEF" w:cs="B Lotus" w:hint="cs"/>
          <w:sz w:val="28"/>
          <w:szCs w:val="28"/>
          <w:rtl/>
        </w:rPr>
        <w:t>استفاده</w:t>
      </w:r>
      <w:r w:rsidRPr="00F351ED">
        <w:rPr>
          <w:rFonts w:ascii="B Lotus+FPEF" w:cs="B Lotus"/>
          <w:sz w:val="28"/>
          <w:szCs w:val="28"/>
        </w:rPr>
        <w:t xml:space="preserve"> </w:t>
      </w:r>
      <w:r w:rsidRPr="00F351ED">
        <w:rPr>
          <w:rFonts w:ascii="B Lotus+FPEF" w:cs="B Lotus" w:hint="cs"/>
          <w:sz w:val="28"/>
          <w:szCs w:val="28"/>
          <w:rtl/>
        </w:rPr>
        <w:t>می</w:t>
      </w:r>
      <w:r w:rsidRPr="00F351ED">
        <w:rPr>
          <w:rFonts w:ascii="B Lotus+FPEF" w:cs="B Lotus"/>
          <w:sz w:val="28"/>
          <w:szCs w:val="28"/>
        </w:rPr>
        <w:t xml:space="preserve"> </w:t>
      </w:r>
      <w:r w:rsidRPr="00F351ED">
        <w:rPr>
          <w:rFonts w:ascii="B Lotus+FPEF" w:cs="B Lotus" w:hint="cs"/>
          <w:sz w:val="28"/>
          <w:szCs w:val="28"/>
          <w:rtl/>
        </w:rPr>
        <w:t>کند</w:t>
      </w:r>
      <w:r w:rsidRPr="00F351ED">
        <w:rPr>
          <w:rFonts w:ascii="B Lotus+FPEF" w:cs="B Lotus"/>
          <w:sz w:val="28"/>
          <w:szCs w:val="28"/>
        </w:rPr>
        <w:t xml:space="preserve"> </w:t>
      </w:r>
      <w:r w:rsidRPr="00F351ED">
        <w:rPr>
          <w:rFonts w:ascii="Times New Roman+FPEF" w:hAnsi="Times New Roman+FPEF" w:cs="B Lotus" w:hint="cs"/>
          <w:sz w:val="28"/>
          <w:szCs w:val="28"/>
          <w:rtl/>
        </w:rPr>
        <w:t>.</w:t>
      </w:r>
    </w:p>
    <w:p w:rsidR="005F7B11" w:rsidRPr="00F351ED" w:rsidRDefault="005F7B11" w:rsidP="005F7B11">
      <w:pPr>
        <w:pStyle w:val="ListParagraph"/>
        <w:numPr>
          <w:ilvl w:val="0"/>
          <w:numId w:val="39"/>
        </w:numPr>
        <w:autoSpaceDE w:val="0"/>
        <w:autoSpaceDN w:val="0"/>
        <w:bidi/>
        <w:adjustRightInd w:val="0"/>
        <w:spacing w:line="240" w:lineRule="auto"/>
        <w:ind w:left="425"/>
        <w:jc w:val="both"/>
        <w:rPr>
          <w:rFonts w:ascii="B Lotus+FPEF" w:cs="B Lotus"/>
          <w:sz w:val="28"/>
          <w:szCs w:val="28"/>
          <w:rtl/>
        </w:rPr>
      </w:pPr>
      <w:r w:rsidRPr="00F351ED">
        <w:rPr>
          <w:rFonts w:ascii="B Lotus+FPEF" w:cs="B Lotus" w:hint="cs"/>
          <w:sz w:val="28"/>
          <w:szCs w:val="28"/>
          <w:rtl/>
        </w:rPr>
        <w:t>نمازي</w:t>
      </w:r>
      <w:r w:rsidRPr="00F351ED">
        <w:rPr>
          <w:rFonts w:ascii="B Lotus+FPEF" w:cs="B Lotus"/>
          <w:sz w:val="28"/>
          <w:szCs w:val="28"/>
        </w:rPr>
        <w:t xml:space="preserve"> </w:t>
      </w:r>
      <w:r w:rsidRPr="00F351ED">
        <w:rPr>
          <w:rFonts w:cs="B Lotus"/>
          <w:sz w:val="28"/>
          <w:szCs w:val="28"/>
          <w:rtl/>
        </w:rPr>
        <w:t>( 137</w:t>
      </w:r>
      <w:r w:rsidRPr="00F351ED">
        <w:rPr>
          <w:rFonts w:cs="B Lotus" w:hint="cs"/>
          <w:sz w:val="28"/>
          <w:szCs w:val="28"/>
          <w:rtl/>
        </w:rPr>
        <w:t>8</w:t>
      </w:r>
      <w:r w:rsidRPr="00F351ED">
        <w:rPr>
          <w:rFonts w:cs="B Lotus"/>
          <w:sz w:val="28"/>
          <w:szCs w:val="28"/>
          <w:rtl/>
        </w:rPr>
        <w:t xml:space="preserve"> ) </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تحقیقی</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بررسی</w:t>
      </w:r>
      <w:r w:rsidRPr="00F351ED">
        <w:rPr>
          <w:rFonts w:ascii="B Lotus+FPEF" w:cs="B Lotus"/>
          <w:sz w:val="28"/>
          <w:szCs w:val="28"/>
        </w:rPr>
        <w:t xml:space="preserve"> </w:t>
      </w:r>
      <w:r w:rsidRPr="00F351ED">
        <w:rPr>
          <w:rFonts w:ascii="B Lotus+FPEF" w:cs="B Lotus" w:hint="cs"/>
          <w:sz w:val="28"/>
          <w:szCs w:val="28"/>
          <w:rtl/>
        </w:rPr>
        <w:t>آینده 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پرداخت</w:t>
      </w:r>
      <w:r w:rsidRPr="00F351ED">
        <w:rPr>
          <w:rFonts w:ascii="B Lotus+FPEF" w:cs="B Lotus"/>
          <w:sz w:val="28"/>
          <w:szCs w:val="28"/>
        </w:rPr>
        <w:t xml:space="preserve"> </w:t>
      </w:r>
      <w:r w:rsidRPr="00F351ED">
        <w:rPr>
          <w:rFonts w:ascii="Times New Roman+FPEF" w:hAnsi="Times New Roman+FPEF" w:cs="B Lotus"/>
          <w:sz w:val="28"/>
          <w:szCs w:val="28"/>
        </w:rPr>
        <w:t>.</w:t>
      </w:r>
      <w:r w:rsidRPr="00F351ED">
        <w:rPr>
          <w:rFonts w:ascii="B Lotus+FPEF" w:cs="B Lotus" w:hint="cs"/>
          <w:sz w:val="28"/>
          <w:szCs w:val="28"/>
          <w:rtl/>
        </w:rPr>
        <w:t>یکی</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نتایج</w:t>
      </w:r>
      <w:r w:rsidRPr="00F351ED">
        <w:rPr>
          <w:rFonts w:ascii="B Lotus+FPEF" w:cs="B Lotus"/>
          <w:sz w:val="28"/>
          <w:szCs w:val="28"/>
        </w:rPr>
        <w:t xml:space="preserve"> </w:t>
      </w:r>
      <w:r w:rsidRPr="00F351ED">
        <w:rPr>
          <w:rFonts w:ascii="B Lotus+FPEF" w:cs="B Lotus" w:hint="cs"/>
          <w:sz w:val="28"/>
          <w:szCs w:val="28"/>
          <w:rtl/>
        </w:rPr>
        <w:t>مهم تحقیق،</w:t>
      </w:r>
      <w:r w:rsidRPr="00F351ED">
        <w:rPr>
          <w:rFonts w:ascii="B Lotus+FPEF" w:cs="B Lotus"/>
          <w:sz w:val="28"/>
          <w:szCs w:val="28"/>
        </w:rPr>
        <w:t xml:space="preserve"> </w:t>
      </w:r>
      <w:r w:rsidRPr="00F351ED">
        <w:rPr>
          <w:rFonts w:ascii="B Lotus+FPEF" w:cs="B Lotus" w:hint="cs"/>
          <w:sz w:val="28"/>
          <w:szCs w:val="28"/>
          <w:rtl/>
        </w:rPr>
        <w:t>این</w:t>
      </w:r>
      <w:r w:rsidRPr="00F351ED">
        <w:rPr>
          <w:rFonts w:ascii="B Lotus+FPEF" w:cs="B Lotus"/>
          <w:sz w:val="28"/>
          <w:szCs w:val="28"/>
        </w:rPr>
        <w:t xml:space="preserve"> </w:t>
      </w:r>
      <w:r w:rsidRPr="00F351ED">
        <w:rPr>
          <w:rFonts w:ascii="B Lotus+FPEF" w:cs="B Lotus" w:hint="cs"/>
          <w:sz w:val="28"/>
          <w:szCs w:val="28"/>
          <w:rtl/>
        </w:rPr>
        <w:t>بود</w:t>
      </w:r>
      <w:r w:rsidRPr="00F351ED">
        <w:rPr>
          <w:rFonts w:ascii="B Lotus+FPEF" w:cs="B Lotus"/>
          <w:sz w:val="28"/>
          <w:szCs w:val="28"/>
        </w:rPr>
        <w:t xml:space="preserve"> </w:t>
      </w:r>
      <w:r w:rsidRPr="00F351ED">
        <w:rPr>
          <w:rFonts w:ascii="B Lotus+FPEF" w:cs="B Lotus" w:hint="cs"/>
          <w:sz w:val="28"/>
          <w:szCs w:val="28"/>
          <w:rtl/>
        </w:rPr>
        <w:t>که</w:t>
      </w:r>
      <w:r w:rsidRPr="00F351ED">
        <w:rPr>
          <w:rFonts w:ascii="B Lotus+FPEF" w:cs="B Lotus"/>
          <w:sz w:val="28"/>
          <w:szCs w:val="28"/>
        </w:rPr>
        <w:t xml:space="preserve"> </w:t>
      </w:r>
      <w:r w:rsidRPr="00F351ED">
        <w:rPr>
          <w:rFonts w:ascii="B Lotus+FPEF" w:cs="B Lotus" w:hint="cs"/>
          <w:sz w:val="28"/>
          <w:szCs w:val="28"/>
          <w:rtl/>
        </w:rPr>
        <w:t>حسابداران</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باید</w:t>
      </w:r>
      <w:r w:rsidRPr="00F351ED">
        <w:rPr>
          <w:rFonts w:ascii="B Lotus+FPEF" w:cs="B Lotus"/>
          <w:sz w:val="28"/>
          <w:szCs w:val="28"/>
        </w:rPr>
        <w:t xml:space="preserve"> </w:t>
      </w:r>
      <w:r w:rsidRPr="00F351ED">
        <w:rPr>
          <w:rFonts w:ascii="B Lotus+FPEF" w:cs="B Lotus" w:hint="cs"/>
          <w:sz w:val="28"/>
          <w:szCs w:val="28"/>
          <w:rtl/>
        </w:rPr>
        <w:t>خود</w:t>
      </w:r>
      <w:r w:rsidRPr="00F351ED">
        <w:rPr>
          <w:rFonts w:ascii="B Lotus+FPEF" w:cs="B Lotus"/>
          <w:sz w:val="28"/>
          <w:szCs w:val="28"/>
        </w:rPr>
        <w:t xml:space="preserve"> </w:t>
      </w:r>
      <w:r w:rsidRPr="00F351ED">
        <w:rPr>
          <w:rFonts w:ascii="B Lotus+FPEF" w:cs="B Lotus" w:hint="cs"/>
          <w:sz w:val="28"/>
          <w:szCs w:val="28"/>
          <w:rtl/>
        </w:rPr>
        <w:t>را براي</w:t>
      </w:r>
      <w:r w:rsidRPr="00F351ED">
        <w:rPr>
          <w:rFonts w:ascii="B Lotus+FPEF" w:cs="B Lotus"/>
          <w:sz w:val="28"/>
          <w:szCs w:val="28"/>
        </w:rPr>
        <w:t xml:space="preserve"> </w:t>
      </w:r>
      <w:r w:rsidRPr="00F351ED">
        <w:rPr>
          <w:rFonts w:ascii="B Lotus+FPEF" w:cs="B Lotus" w:hint="cs"/>
          <w:sz w:val="28"/>
          <w:szCs w:val="28"/>
          <w:rtl/>
        </w:rPr>
        <w:t>آینده</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نظر</w:t>
      </w:r>
      <w:r w:rsidRPr="00F351ED">
        <w:rPr>
          <w:rFonts w:ascii="B Lotus+FPEF" w:cs="B Lotus"/>
          <w:sz w:val="28"/>
          <w:szCs w:val="28"/>
        </w:rPr>
        <w:t xml:space="preserve"> </w:t>
      </w:r>
      <w:r w:rsidRPr="00F351ED">
        <w:rPr>
          <w:rFonts w:ascii="B Lotus+FPEF" w:cs="B Lotus" w:hint="cs"/>
          <w:sz w:val="28"/>
          <w:szCs w:val="28"/>
          <w:rtl/>
        </w:rPr>
        <w:t>توانایی</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فنی</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شایستگی حرفه</w:t>
      </w:r>
      <w:r w:rsidRPr="00F351ED">
        <w:rPr>
          <w:rFonts w:ascii="B Lotus+FPEF" w:cs="B Lotus"/>
          <w:sz w:val="28"/>
          <w:szCs w:val="28"/>
        </w:rPr>
        <w:t xml:space="preserve"> </w:t>
      </w:r>
      <w:r w:rsidRPr="00F351ED">
        <w:rPr>
          <w:rFonts w:ascii="B Lotus+FPEF" w:cs="B Lotus" w:hint="cs"/>
          <w:sz w:val="28"/>
          <w:szCs w:val="28"/>
          <w:rtl/>
        </w:rPr>
        <w:t>اي</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اخلاقی</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ارائه</w:t>
      </w:r>
      <w:r w:rsidRPr="00F351ED">
        <w:rPr>
          <w:rFonts w:ascii="B Lotus+FPEF" w:cs="B Lotus"/>
          <w:sz w:val="28"/>
          <w:szCs w:val="28"/>
        </w:rPr>
        <w:t xml:space="preserve"> </w:t>
      </w:r>
      <w:r w:rsidRPr="00F351ED">
        <w:rPr>
          <w:rFonts w:ascii="B Lotus+FPEF" w:cs="B Lotus" w:hint="cs"/>
          <w:sz w:val="28"/>
          <w:szCs w:val="28"/>
          <w:rtl/>
        </w:rPr>
        <w:t>اطلاعات</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غیرمالی</w:t>
      </w:r>
      <w:r w:rsidRPr="00F351ED">
        <w:rPr>
          <w:rFonts w:ascii="B Lotus+FPEF" w:cs="B Lotus"/>
          <w:sz w:val="28"/>
          <w:szCs w:val="28"/>
        </w:rPr>
        <w:t xml:space="preserve"> </w:t>
      </w:r>
      <w:r w:rsidRPr="00F351ED">
        <w:rPr>
          <w:rFonts w:ascii="B Lotus+FPEF" w:cs="B Lotus" w:hint="cs"/>
          <w:sz w:val="28"/>
          <w:szCs w:val="28"/>
          <w:rtl/>
        </w:rPr>
        <w:t>، آماده</w:t>
      </w:r>
      <w:r w:rsidRPr="00F351ED">
        <w:rPr>
          <w:rFonts w:ascii="B Lotus+FPEF" w:cs="B Lotus"/>
          <w:sz w:val="28"/>
          <w:szCs w:val="28"/>
        </w:rPr>
        <w:t xml:space="preserve"> </w:t>
      </w:r>
      <w:r w:rsidRPr="00F351ED">
        <w:rPr>
          <w:rFonts w:ascii="B Lotus+FPEF" w:cs="B Lotus" w:hint="cs"/>
          <w:sz w:val="28"/>
          <w:szCs w:val="28"/>
          <w:rtl/>
        </w:rPr>
        <w:t>سازند</w:t>
      </w:r>
      <w:r w:rsidRPr="00F351ED">
        <w:rPr>
          <w:rFonts w:ascii="B Lotus+FPEF" w:cs="B Lotus"/>
          <w:sz w:val="28"/>
          <w:szCs w:val="28"/>
        </w:rPr>
        <w:t xml:space="preserve"> </w:t>
      </w:r>
      <w:r w:rsidRPr="00F351ED">
        <w:rPr>
          <w:rFonts w:ascii="Times New Roman+FPEF" w:hAnsi="Times New Roman+FPEF" w:cs="B Lotus"/>
          <w:sz w:val="28"/>
          <w:szCs w:val="28"/>
        </w:rPr>
        <w:t>.</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غیر</w:t>
      </w:r>
      <w:r w:rsidRPr="00F351ED">
        <w:rPr>
          <w:rFonts w:ascii="B Lotus+FPEF" w:cs="B Lotus"/>
          <w:sz w:val="28"/>
          <w:szCs w:val="28"/>
        </w:rPr>
        <w:t xml:space="preserve"> </w:t>
      </w:r>
      <w:r w:rsidRPr="00F351ED">
        <w:rPr>
          <w:rFonts w:ascii="B Lotus+FPEF" w:cs="B Lotus" w:hint="cs"/>
          <w:sz w:val="28"/>
          <w:szCs w:val="28"/>
          <w:rtl/>
        </w:rPr>
        <w:t>این</w:t>
      </w:r>
      <w:r w:rsidRPr="00F351ED">
        <w:rPr>
          <w:rFonts w:ascii="B Lotus+FPEF" w:cs="B Lotus"/>
          <w:sz w:val="28"/>
          <w:szCs w:val="28"/>
        </w:rPr>
        <w:t xml:space="preserve"> </w:t>
      </w:r>
      <w:r w:rsidRPr="00F351ED">
        <w:rPr>
          <w:rFonts w:ascii="B Lotus+FPEF" w:cs="B Lotus" w:hint="cs"/>
          <w:sz w:val="28"/>
          <w:szCs w:val="28"/>
          <w:rtl/>
        </w:rPr>
        <w:t>صورت</w:t>
      </w:r>
      <w:r w:rsidRPr="00F351ED">
        <w:rPr>
          <w:rFonts w:ascii="B Lotus+FPEF" w:cs="B Lotus"/>
          <w:sz w:val="28"/>
          <w:szCs w:val="28"/>
        </w:rPr>
        <w:t xml:space="preserve"> </w:t>
      </w:r>
      <w:r w:rsidRPr="00F351ED">
        <w:rPr>
          <w:rFonts w:ascii="B Lotus+FPEF" w:cs="B Lotus" w:hint="cs"/>
          <w:sz w:val="28"/>
          <w:szCs w:val="28"/>
          <w:rtl/>
        </w:rPr>
        <w:t>مدیران،</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روي</w:t>
      </w:r>
      <w:r w:rsidRPr="00F351ED">
        <w:rPr>
          <w:rFonts w:ascii="B Lotus+FPEF" w:cs="B Lotus"/>
          <w:sz w:val="28"/>
          <w:szCs w:val="28"/>
        </w:rPr>
        <w:t xml:space="preserve"> </w:t>
      </w:r>
      <w:r w:rsidRPr="00F351ED">
        <w:rPr>
          <w:rFonts w:ascii="B Lotus+FPEF" w:cs="B Lotus" w:hint="cs"/>
          <w:sz w:val="28"/>
          <w:szCs w:val="28"/>
          <w:rtl/>
        </w:rPr>
        <w:t>اجبار به</w:t>
      </w:r>
      <w:r w:rsidRPr="00F351ED">
        <w:rPr>
          <w:rFonts w:ascii="B Lotus+FPEF" w:cs="B Lotus"/>
          <w:sz w:val="28"/>
          <w:szCs w:val="28"/>
        </w:rPr>
        <w:t xml:space="preserve"> </w:t>
      </w:r>
      <w:r w:rsidRPr="00F351ED">
        <w:rPr>
          <w:rFonts w:ascii="B Lotus+FPEF" w:cs="B Lotus" w:hint="cs"/>
          <w:sz w:val="28"/>
          <w:szCs w:val="28"/>
          <w:rtl/>
        </w:rPr>
        <w:t>سایر</w:t>
      </w:r>
      <w:r w:rsidRPr="00F351ED">
        <w:rPr>
          <w:rFonts w:ascii="B Lotus+FPEF" w:cs="B Lotus"/>
          <w:sz w:val="28"/>
          <w:szCs w:val="28"/>
        </w:rPr>
        <w:t xml:space="preserve"> </w:t>
      </w:r>
      <w:r w:rsidRPr="00F351ED">
        <w:rPr>
          <w:rFonts w:ascii="B Lotus+FPEF" w:cs="B Lotus" w:hint="cs"/>
          <w:sz w:val="28"/>
          <w:szCs w:val="28"/>
          <w:rtl/>
        </w:rPr>
        <w:t>اشخاصی</w:t>
      </w:r>
      <w:r w:rsidRPr="00F351ED">
        <w:rPr>
          <w:rFonts w:ascii="B Lotus+FPEF" w:cs="B Lotus"/>
          <w:sz w:val="28"/>
          <w:szCs w:val="28"/>
        </w:rPr>
        <w:t xml:space="preserve"> </w:t>
      </w:r>
      <w:r w:rsidRPr="00F351ED">
        <w:rPr>
          <w:rFonts w:ascii="B Lotus+FPEF" w:cs="B Lotus" w:hint="cs"/>
          <w:sz w:val="28"/>
          <w:szCs w:val="28"/>
          <w:rtl/>
        </w:rPr>
        <w:t>مراجعه</w:t>
      </w:r>
      <w:r w:rsidRPr="00F351ED">
        <w:rPr>
          <w:rFonts w:ascii="B Lotus+FPEF" w:cs="B Lotus"/>
          <w:sz w:val="28"/>
          <w:szCs w:val="28"/>
        </w:rPr>
        <w:t xml:space="preserve"> </w:t>
      </w:r>
      <w:r w:rsidRPr="00F351ED">
        <w:rPr>
          <w:rFonts w:ascii="B Lotus+FPEF" w:cs="B Lotus" w:hint="cs"/>
          <w:sz w:val="28"/>
          <w:szCs w:val="28"/>
          <w:rtl/>
        </w:rPr>
        <w:t>خواهند</w:t>
      </w:r>
      <w:r w:rsidRPr="00F351ED">
        <w:rPr>
          <w:rFonts w:ascii="B Lotus+FPEF" w:cs="B Lotus"/>
          <w:sz w:val="28"/>
          <w:szCs w:val="28"/>
        </w:rPr>
        <w:t xml:space="preserve"> </w:t>
      </w:r>
      <w:r w:rsidRPr="00F351ED">
        <w:rPr>
          <w:rFonts w:ascii="B Lotus+FPEF" w:cs="B Lotus" w:hint="cs"/>
          <w:sz w:val="28"/>
          <w:szCs w:val="28"/>
          <w:rtl/>
        </w:rPr>
        <w:t>کرد</w:t>
      </w:r>
      <w:r w:rsidRPr="00F351ED">
        <w:rPr>
          <w:rFonts w:ascii="B Lotus+FPEF" w:cs="B Lotus"/>
          <w:sz w:val="28"/>
          <w:szCs w:val="28"/>
        </w:rPr>
        <w:t xml:space="preserve"> </w:t>
      </w:r>
      <w:r w:rsidRPr="00F351ED">
        <w:rPr>
          <w:rFonts w:ascii="B Lotus+FPEF" w:cs="B Lotus" w:hint="cs"/>
          <w:sz w:val="28"/>
          <w:szCs w:val="28"/>
          <w:rtl/>
        </w:rPr>
        <w:t>که</w:t>
      </w:r>
      <w:r w:rsidRPr="00F351ED">
        <w:rPr>
          <w:rFonts w:ascii="B Lotus+FPEF" w:cs="B Lotus"/>
          <w:sz w:val="28"/>
          <w:szCs w:val="28"/>
        </w:rPr>
        <w:t xml:space="preserve"> </w:t>
      </w:r>
      <w:r w:rsidRPr="00F351ED">
        <w:rPr>
          <w:rFonts w:ascii="B Lotus+FPEF" w:cs="B Lotus" w:hint="cs"/>
          <w:sz w:val="28"/>
          <w:szCs w:val="28"/>
          <w:rtl/>
        </w:rPr>
        <w:t>توانایی</w:t>
      </w:r>
      <w:r w:rsidRPr="00F351ED">
        <w:rPr>
          <w:rFonts w:ascii="B Lotus+FPEF" w:cs="B Lotus"/>
          <w:sz w:val="28"/>
          <w:szCs w:val="28"/>
        </w:rPr>
        <w:t xml:space="preserve"> </w:t>
      </w:r>
      <w:r w:rsidRPr="00F351ED">
        <w:rPr>
          <w:rFonts w:ascii="B Lotus+FPEF" w:cs="B Lotus" w:hint="cs"/>
          <w:sz w:val="28"/>
          <w:szCs w:val="28"/>
          <w:rtl/>
        </w:rPr>
        <w:t>در عرصه</w:t>
      </w:r>
      <w:r w:rsidRPr="00F351ED">
        <w:rPr>
          <w:rFonts w:ascii="B Lotus+FPEF" w:cs="B Lotus"/>
          <w:sz w:val="28"/>
          <w:szCs w:val="28"/>
        </w:rPr>
        <w:t xml:space="preserve"> </w:t>
      </w:r>
      <w:r w:rsidRPr="00F351ED">
        <w:rPr>
          <w:rFonts w:ascii="B Lotus+FPEF" w:cs="B Lotus" w:hint="cs"/>
          <w:sz w:val="28"/>
          <w:szCs w:val="28"/>
          <w:rtl/>
        </w:rPr>
        <w:t>اطلاعات</w:t>
      </w:r>
      <w:r w:rsidRPr="00F351ED">
        <w:rPr>
          <w:rFonts w:ascii="B Lotus+FPEF" w:cs="B Lotus"/>
          <w:sz w:val="28"/>
          <w:szCs w:val="28"/>
        </w:rPr>
        <w:t xml:space="preserve"> </w:t>
      </w:r>
      <w:r w:rsidRPr="00F351ED">
        <w:rPr>
          <w:rFonts w:ascii="B Lotus+FPEF" w:cs="B Lotus" w:hint="cs"/>
          <w:sz w:val="28"/>
          <w:szCs w:val="28"/>
          <w:rtl/>
        </w:rPr>
        <w:t>مربوط</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هنگام</w:t>
      </w:r>
      <w:r w:rsidRPr="00F351ED">
        <w:rPr>
          <w:rFonts w:ascii="B Lotus+FPEF" w:cs="B Lotus"/>
          <w:sz w:val="28"/>
          <w:szCs w:val="28"/>
        </w:rPr>
        <w:t xml:space="preserve"> </w:t>
      </w:r>
      <w:r w:rsidRPr="00F351ED">
        <w:rPr>
          <w:rFonts w:ascii="B Lotus+FPEF" w:cs="B Lotus" w:hint="cs"/>
          <w:sz w:val="28"/>
          <w:szCs w:val="28"/>
          <w:rtl/>
        </w:rPr>
        <w:t>دارند</w:t>
      </w:r>
      <w:r w:rsidRPr="00F351ED">
        <w:rPr>
          <w:rFonts w:ascii="B Lotus+FPEF" w:cs="B Lotus"/>
          <w:sz w:val="28"/>
          <w:szCs w:val="28"/>
        </w:rPr>
        <w:t xml:space="preserve"> </w:t>
      </w:r>
      <w:r w:rsidRPr="00F351ED">
        <w:rPr>
          <w:rFonts w:ascii="Times New Roman+FPEF" w:hAnsi="Times New Roman+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این حالت،</w:t>
      </w:r>
      <w:r w:rsidRPr="00F351ED">
        <w:rPr>
          <w:rFonts w:ascii="B Lotus+FPEF" w:cs="B Lotus"/>
          <w:sz w:val="28"/>
          <w:szCs w:val="28"/>
        </w:rPr>
        <w:t xml:space="preserve"> </w:t>
      </w:r>
      <w:r w:rsidRPr="00F351ED">
        <w:rPr>
          <w:rFonts w:ascii="B Lotus+FPEF" w:cs="B Lotus" w:hint="cs"/>
          <w:sz w:val="28"/>
          <w:szCs w:val="28"/>
          <w:rtl/>
        </w:rPr>
        <w:t>آینده</w:t>
      </w:r>
      <w:r w:rsidRPr="00F351ED">
        <w:rPr>
          <w:rFonts w:ascii="B Lotus+FPEF" w:cs="B Lotus"/>
          <w:sz w:val="28"/>
          <w:szCs w:val="28"/>
        </w:rPr>
        <w:t xml:space="preserve"> </w:t>
      </w:r>
      <w:r w:rsidRPr="00F351ED">
        <w:rPr>
          <w:rFonts w:ascii="B Lotus+FPEF" w:cs="B Lotus" w:hint="cs"/>
          <w:sz w:val="28"/>
          <w:szCs w:val="28"/>
          <w:rtl/>
        </w:rPr>
        <w:t>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نظرقدرت</w:t>
      </w:r>
      <w:r w:rsidRPr="00F351ED">
        <w:rPr>
          <w:rFonts w:ascii="B Lotus+FPEF" w:cs="B Lotus"/>
          <w:sz w:val="28"/>
          <w:szCs w:val="28"/>
        </w:rPr>
        <w:t xml:space="preserve"> </w:t>
      </w:r>
      <w:r w:rsidRPr="00F351ED">
        <w:rPr>
          <w:rFonts w:ascii="B Lotus+FPEF" w:cs="B Lotus" w:hint="cs"/>
          <w:sz w:val="28"/>
          <w:szCs w:val="28"/>
          <w:rtl/>
        </w:rPr>
        <w:t>و ارتقاي</w:t>
      </w:r>
      <w:r w:rsidRPr="00F351ED">
        <w:rPr>
          <w:rFonts w:ascii="B Lotus+FPEF" w:cs="B Lotus"/>
          <w:sz w:val="28"/>
          <w:szCs w:val="28"/>
        </w:rPr>
        <w:t xml:space="preserve"> </w:t>
      </w:r>
      <w:r w:rsidRPr="00F351ED">
        <w:rPr>
          <w:rFonts w:ascii="B Lotus+FPEF" w:cs="B Lotus" w:hint="cs"/>
          <w:sz w:val="28"/>
          <w:szCs w:val="28"/>
          <w:rtl/>
        </w:rPr>
        <w:t>سازمانی</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شدت</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خطرخواهد</w:t>
      </w:r>
      <w:r w:rsidRPr="00F351ED">
        <w:rPr>
          <w:rFonts w:ascii="B Lotus+FPEF" w:cs="B Lotus"/>
          <w:sz w:val="28"/>
          <w:szCs w:val="28"/>
        </w:rPr>
        <w:t xml:space="preserve"> </w:t>
      </w:r>
      <w:r w:rsidRPr="00F351ED">
        <w:rPr>
          <w:rFonts w:ascii="B Lotus+FPEF" w:cs="B Lotus" w:hint="cs"/>
          <w:sz w:val="28"/>
          <w:szCs w:val="28"/>
          <w:rtl/>
        </w:rPr>
        <w:t>افتاد</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آنان جایگاه</w:t>
      </w:r>
      <w:r w:rsidRPr="00F351ED">
        <w:rPr>
          <w:rFonts w:ascii="B Lotus+FPEF" w:cs="B Lotus"/>
          <w:sz w:val="28"/>
          <w:szCs w:val="28"/>
        </w:rPr>
        <w:t xml:space="preserve"> </w:t>
      </w:r>
      <w:r w:rsidRPr="00F351ED">
        <w:rPr>
          <w:rFonts w:ascii="B Lotus+FPEF" w:cs="B Lotus" w:hint="cs"/>
          <w:sz w:val="28"/>
          <w:szCs w:val="28"/>
          <w:rtl/>
        </w:rPr>
        <w:t>رفیع</w:t>
      </w:r>
      <w:r w:rsidRPr="00F351ED">
        <w:rPr>
          <w:rFonts w:ascii="B Lotus+FPEF" w:cs="B Lotus"/>
          <w:sz w:val="28"/>
          <w:szCs w:val="28"/>
        </w:rPr>
        <w:t xml:space="preserve"> </w:t>
      </w:r>
      <w:r w:rsidRPr="00F351ED">
        <w:rPr>
          <w:rFonts w:ascii="B Lotus+FPEF" w:cs="B Lotus" w:hint="cs"/>
          <w:sz w:val="28"/>
          <w:szCs w:val="28"/>
          <w:rtl/>
        </w:rPr>
        <w:t>امروز</w:t>
      </w:r>
      <w:r>
        <w:rPr>
          <w:rFonts w:ascii="B Lotus+FPEF" w:cs="B Lotus" w:hint="cs"/>
          <w:sz w:val="28"/>
          <w:szCs w:val="28"/>
          <w:rtl/>
          <w:lang w:bidi="fa-IR"/>
        </w:rPr>
        <w:t xml:space="preserve"> </w:t>
      </w:r>
      <w:r w:rsidRPr="00F351ED">
        <w:rPr>
          <w:rFonts w:ascii="B Lotus+FPEF" w:cs="B Lotus" w:hint="cs"/>
          <w:sz w:val="28"/>
          <w:szCs w:val="28"/>
          <w:rtl/>
        </w:rPr>
        <w:t>خود</w:t>
      </w:r>
      <w:r w:rsidRPr="00F351ED">
        <w:rPr>
          <w:rFonts w:ascii="B Lotus+FPEF" w:cs="B Lotus"/>
          <w:sz w:val="28"/>
          <w:szCs w:val="28"/>
        </w:rPr>
        <w:t xml:space="preserve"> </w:t>
      </w:r>
      <w:r w:rsidRPr="00F351ED">
        <w:rPr>
          <w:rFonts w:ascii="B Lotus+FPEF" w:cs="B Lotus" w:hint="cs"/>
          <w:sz w:val="28"/>
          <w:szCs w:val="28"/>
          <w:rtl/>
        </w:rPr>
        <w:t>را</w:t>
      </w:r>
      <w:r w:rsidRPr="00F351ED">
        <w:rPr>
          <w:rFonts w:ascii="B Lotus+FPEF" w:cs="B Lotus"/>
          <w:sz w:val="28"/>
          <w:szCs w:val="28"/>
        </w:rPr>
        <w:t xml:space="preserve"> </w:t>
      </w:r>
      <w:r w:rsidRPr="00F351ED">
        <w:rPr>
          <w:rFonts w:ascii="B Lotus+FPEF" w:cs="B Lotus" w:hint="cs"/>
          <w:sz w:val="28"/>
          <w:szCs w:val="28"/>
          <w:rtl/>
        </w:rPr>
        <w:t>ا</w:t>
      </w:r>
      <w:r w:rsidRPr="00F351ED">
        <w:rPr>
          <w:rFonts w:ascii="B Lotus+FPEF" w:cs="B Lotus"/>
          <w:sz w:val="28"/>
          <w:szCs w:val="28"/>
        </w:rPr>
        <w:t xml:space="preserve"> </w:t>
      </w:r>
      <w:r w:rsidRPr="00F351ED">
        <w:rPr>
          <w:rFonts w:ascii="B Lotus+FPEF" w:cs="B Lotus" w:hint="cs"/>
          <w:sz w:val="28"/>
          <w:szCs w:val="28"/>
          <w:rtl/>
        </w:rPr>
        <w:t>دست</w:t>
      </w:r>
      <w:r w:rsidRPr="00F351ED">
        <w:rPr>
          <w:rFonts w:ascii="B Lotus+FPEF" w:cs="B Lotus"/>
          <w:sz w:val="28"/>
          <w:szCs w:val="28"/>
        </w:rPr>
        <w:t xml:space="preserve"> </w:t>
      </w:r>
      <w:r w:rsidRPr="00F351ED">
        <w:rPr>
          <w:rFonts w:ascii="B Lotus+FPEF" w:cs="B Lotus" w:hint="cs"/>
          <w:sz w:val="28"/>
          <w:szCs w:val="28"/>
          <w:rtl/>
        </w:rPr>
        <w:t>خواهند</w:t>
      </w:r>
      <w:r w:rsidRPr="00F351ED">
        <w:rPr>
          <w:rFonts w:ascii="B Lotus+FPEF" w:cs="B Lotus"/>
          <w:sz w:val="28"/>
          <w:szCs w:val="28"/>
        </w:rPr>
        <w:t xml:space="preserve"> </w:t>
      </w:r>
      <w:r w:rsidRPr="00F351ED">
        <w:rPr>
          <w:rFonts w:ascii="B Lotus+FPEF" w:cs="B Lotus" w:hint="cs"/>
          <w:sz w:val="28"/>
          <w:szCs w:val="28"/>
          <w:rtl/>
        </w:rPr>
        <w:t>داد</w:t>
      </w:r>
      <w:r w:rsidRPr="00F351ED">
        <w:rPr>
          <w:rFonts w:ascii="B Lotus+FPEF" w:cs="B Lotus"/>
          <w:sz w:val="28"/>
          <w:szCs w:val="28"/>
        </w:rPr>
        <w:t xml:space="preserve"> </w:t>
      </w:r>
      <w:r w:rsidRPr="00F351ED">
        <w:rPr>
          <w:rFonts w:ascii="Times New Roman+FPEF" w:hAnsi="Times New Roman+FPEF" w:cs="B Lotus" w:hint="cs"/>
          <w:sz w:val="28"/>
          <w:szCs w:val="28"/>
          <w:rtl/>
        </w:rPr>
        <w:t>.</w:t>
      </w:r>
    </w:p>
    <w:p w:rsidR="005F7B11" w:rsidRPr="00F351ED" w:rsidRDefault="005F7B11" w:rsidP="005F7B11">
      <w:pPr>
        <w:pStyle w:val="ListParagraph"/>
        <w:numPr>
          <w:ilvl w:val="0"/>
          <w:numId w:val="39"/>
        </w:numPr>
        <w:autoSpaceDE w:val="0"/>
        <w:autoSpaceDN w:val="0"/>
        <w:bidi/>
        <w:adjustRightInd w:val="0"/>
        <w:spacing w:line="240" w:lineRule="auto"/>
        <w:ind w:left="425"/>
        <w:jc w:val="both"/>
        <w:rPr>
          <w:rFonts w:ascii="B Lotus+FPEF" w:cs="B Lotus"/>
          <w:sz w:val="28"/>
          <w:szCs w:val="28"/>
          <w:rtl/>
        </w:rPr>
      </w:pPr>
      <w:r w:rsidRPr="00F351ED">
        <w:rPr>
          <w:rFonts w:ascii="B Lotus+FPEF" w:cs="B Lotus" w:hint="cs"/>
          <w:sz w:val="28"/>
          <w:szCs w:val="28"/>
          <w:rtl/>
        </w:rPr>
        <w:t>بهرامفر،</w:t>
      </w:r>
      <w:r w:rsidRPr="00F351ED">
        <w:rPr>
          <w:rFonts w:ascii="B Lotus+FPEF" w:cs="B Lotus"/>
          <w:sz w:val="28"/>
          <w:szCs w:val="28"/>
        </w:rPr>
        <w:t xml:space="preserve"> </w:t>
      </w:r>
      <w:r w:rsidRPr="00F351ED">
        <w:rPr>
          <w:rFonts w:ascii="B Lotus+FPEF" w:cs="B Lotus" w:hint="cs"/>
          <w:sz w:val="28"/>
          <w:szCs w:val="28"/>
          <w:rtl/>
        </w:rPr>
        <w:t>خواجوي</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ناظمی</w:t>
      </w:r>
      <w:r w:rsidRPr="00F351ED">
        <w:rPr>
          <w:rFonts w:ascii="B Lotus+FPEF" w:cs="B Lotus"/>
          <w:sz w:val="28"/>
          <w:szCs w:val="28"/>
        </w:rPr>
        <w:t xml:space="preserve"> </w:t>
      </w:r>
      <w:r w:rsidRPr="00F351ED">
        <w:rPr>
          <w:rFonts w:cs="B Lotus"/>
          <w:sz w:val="28"/>
          <w:szCs w:val="28"/>
          <w:rtl/>
        </w:rPr>
        <w:t>( 13</w:t>
      </w:r>
      <w:r w:rsidRPr="00F351ED">
        <w:rPr>
          <w:rFonts w:cs="B Lotus" w:hint="cs"/>
          <w:sz w:val="28"/>
          <w:szCs w:val="28"/>
          <w:rtl/>
        </w:rPr>
        <w:t>8</w:t>
      </w:r>
      <w:r w:rsidRPr="00F351ED">
        <w:rPr>
          <w:rFonts w:cs="B Lotus"/>
          <w:sz w:val="28"/>
          <w:szCs w:val="28"/>
          <w:rtl/>
        </w:rPr>
        <w:t xml:space="preserve">7 )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تحقیقی به</w:t>
      </w:r>
      <w:r w:rsidRPr="00F351ED">
        <w:rPr>
          <w:rFonts w:ascii="B Lotus+FPEF" w:cs="B Lotus"/>
          <w:sz w:val="28"/>
          <w:szCs w:val="28"/>
        </w:rPr>
        <w:t xml:space="preserve"> </w:t>
      </w:r>
      <w:r w:rsidRPr="00F351ED">
        <w:rPr>
          <w:rFonts w:ascii="B Lotus+FPEF" w:cs="B Lotus" w:hint="cs"/>
          <w:sz w:val="28"/>
          <w:szCs w:val="28"/>
          <w:rtl/>
        </w:rPr>
        <w:t>بررسی</w:t>
      </w:r>
      <w:r w:rsidRPr="00F351ED">
        <w:rPr>
          <w:rFonts w:ascii="B Lotus+FPEF" w:cs="B Lotus"/>
          <w:sz w:val="28"/>
          <w:szCs w:val="28"/>
        </w:rPr>
        <w:t xml:space="preserve"> </w:t>
      </w:r>
      <w:r w:rsidRPr="00F351ED">
        <w:rPr>
          <w:rFonts w:ascii="B Lotus+FPEF" w:cs="B Lotus" w:hint="cs"/>
          <w:sz w:val="28"/>
          <w:szCs w:val="28"/>
          <w:rtl/>
        </w:rPr>
        <w:t>موانع</w:t>
      </w:r>
      <w:r w:rsidRPr="00F351ED">
        <w:rPr>
          <w:rFonts w:ascii="B Lotus+FPEF" w:cs="B Lotus"/>
          <w:sz w:val="28"/>
          <w:szCs w:val="28"/>
        </w:rPr>
        <w:t xml:space="preserve"> </w:t>
      </w:r>
      <w:r w:rsidRPr="00F351ED">
        <w:rPr>
          <w:rFonts w:ascii="B Lotus+FPEF" w:cs="B Lotus" w:hint="cs"/>
          <w:sz w:val="28"/>
          <w:szCs w:val="28"/>
          <w:rtl/>
        </w:rPr>
        <w:t>توسعه</w:t>
      </w:r>
      <w:r w:rsidRPr="00F351ED">
        <w:rPr>
          <w:rFonts w:ascii="B Lotus+FPEF" w:cs="B Lotus"/>
          <w:sz w:val="28"/>
          <w:szCs w:val="28"/>
        </w:rPr>
        <w:t xml:space="preserve"> </w:t>
      </w:r>
      <w:r w:rsidRPr="00F351ED">
        <w:rPr>
          <w:rFonts w:ascii="B Lotus+FPEF" w:cs="B Lotus" w:hint="cs"/>
          <w:sz w:val="28"/>
          <w:szCs w:val="28"/>
          <w:rtl/>
        </w:rPr>
        <w:t>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در شرکت</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پذیرفته</w:t>
      </w:r>
      <w:r w:rsidRPr="00F351ED">
        <w:rPr>
          <w:rFonts w:ascii="B Lotus+FPEF" w:cs="B Lotus"/>
          <w:sz w:val="28"/>
          <w:szCs w:val="28"/>
        </w:rPr>
        <w:t xml:space="preserve"> </w:t>
      </w:r>
      <w:r w:rsidRPr="00F351ED">
        <w:rPr>
          <w:rFonts w:ascii="B Lotus+FPEF" w:cs="B Lotus" w:hint="cs"/>
          <w:sz w:val="28"/>
          <w:szCs w:val="28"/>
          <w:rtl/>
        </w:rPr>
        <w:t>شده</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بورس</w:t>
      </w:r>
      <w:r w:rsidRPr="00F351ED">
        <w:rPr>
          <w:rFonts w:ascii="B Lotus+FPEF" w:cs="B Lotus"/>
          <w:sz w:val="28"/>
          <w:szCs w:val="28"/>
        </w:rPr>
        <w:t xml:space="preserve"> </w:t>
      </w:r>
      <w:r w:rsidRPr="00F351ED">
        <w:rPr>
          <w:rFonts w:ascii="B Lotus+FPEF" w:cs="B Lotus" w:hint="cs"/>
          <w:sz w:val="28"/>
          <w:szCs w:val="28"/>
          <w:rtl/>
        </w:rPr>
        <w:t>اوراق</w:t>
      </w:r>
      <w:r w:rsidRPr="00F351ED">
        <w:rPr>
          <w:rFonts w:ascii="B Lotus+FPEF" w:cs="B Lotus"/>
          <w:sz w:val="28"/>
          <w:szCs w:val="28"/>
        </w:rPr>
        <w:t xml:space="preserve"> </w:t>
      </w:r>
      <w:r w:rsidRPr="00F351ED">
        <w:rPr>
          <w:rFonts w:ascii="B Lotus+FPEF" w:cs="B Lotus" w:hint="cs"/>
          <w:sz w:val="28"/>
          <w:szCs w:val="28"/>
          <w:rtl/>
        </w:rPr>
        <w:t>بهادار تهران</w:t>
      </w:r>
      <w:r w:rsidRPr="00F351ED">
        <w:rPr>
          <w:rFonts w:ascii="B Lotus+FPEF" w:cs="B Lotus"/>
          <w:sz w:val="28"/>
          <w:szCs w:val="28"/>
        </w:rPr>
        <w:t xml:space="preserve"> </w:t>
      </w:r>
      <w:r w:rsidRPr="00F351ED">
        <w:rPr>
          <w:rFonts w:ascii="B Lotus+FPEF" w:cs="B Lotus" w:hint="cs"/>
          <w:sz w:val="28"/>
          <w:szCs w:val="28"/>
          <w:rtl/>
        </w:rPr>
        <w:t>پرداختند</w:t>
      </w:r>
      <w:r w:rsidRPr="00F351ED">
        <w:rPr>
          <w:rFonts w:ascii="B Lotus+FPEF" w:cs="B Lotus"/>
          <w:sz w:val="28"/>
          <w:szCs w:val="28"/>
        </w:rPr>
        <w:t xml:space="preserve">. </w:t>
      </w:r>
      <w:r w:rsidRPr="00F351ED">
        <w:rPr>
          <w:rFonts w:ascii="B Lotus+FPEF" w:cs="B Lotus" w:hint="cs"/>
          <w:sz w:val="28"/>
          <w:szCs w:val="28"/>
          <w:rtl/>
        </w:rPr>
        <w:t>نتایج</w:t>
      </w:r>
      <w:r w:rsidRPr="00F351ED">
        <w:rPr>
          <w:rFonts w:ascii="B Lotus+FPEF" w:cs="B Lotus"/>
          <w:sz w:val="28"/>
          <w:szCs w:val="28"/>
        </w:rPr>
        <w:t xml:space="preserve"> </w:t>
      </w:r>
      <w:r w:rsidRPr="00F351ED">
        <w:rPr>
          <w:rFonts w:ascii="B Lotus+FPEF" w:cs="B Lotus" w:hint="cs"/>
          <w:sz w:val="28"/>
          <w:szCs w:val="28"/>
          <w:rtl/>
        </w:rPr>
        <w:t>تحقیق</w:t>
      </w:r>
      <w:r w:rsidRPr="00F351ED">
        <w:rPr>
          <w:rFonts w:ascii="B Lotus+FPEF" w:cs="B Lotus"/>
          <w:sz w:val="28"/>
          <w:szCs w:val="28"/>
        </w:rPr>
        <w:t xml:space="preserve"> </w:t>
      </w:r>
      <w:r w:rsidRPr="00F351ED">
        <w:rPr>
          <w:rFonts w:ascii="B Lotus+FPEF" w:cs="B Lotus" w:hint="cs"/>
          <w:sz w:val="28"/>
          <w:szCs w:val="28"/>
          <w:rtl/>
        </w:rPr>
        <w:t>آنها</w:t>
      </w:r>
      <w:r w:rsidRPr="00F351ED">
        <w:rPr>
          <w:rFonts w:ascii="B Lotus+FPEF" w:cs="B Lotus"/>
          <w:sz w:val="28"/>
          <w:szCs w:val="28"/>
        </w:rPr>
        <w:t xml:space="preserve"> </w:t>
      </w:r>
      <w:r w:rsidRPr="00F351ED">
        <w:rPr>
          <w:rFonts w:ascii="B Lotus+FPEF" w:cs="B Lotus" w:hint="cs"/>
          <w:sz w:val="28"/>
          <w:szCs w:val="28"/>
          <w:rtl/>
        </w:rPr>
        <w:t>که</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طریق</w:t>
      </w:r>
      <w:r w:rsidRPr="00F351ED">
        <w:rPr>
          <w:rFonts w:ascii="B Lotus+FPEF" w:cs="B Lotus"/>
          <w:sz w:val="28"/>
          <w:szCs w:val="28"/>
        </w:rPr>
        <w:t xml:space="preserve"> </w:t>
      </w:r>
      <w:r w:rsidRPr="00F351ED">
        <w:rPr>
          <w:rFonts w:ascii="B Lotus+FPEF" w:cs="B Lotus" w:hint="cs"/>
          <w:sz w:val="28"/>
          <w:szCs w:val="28"/>
          <w:rtl/>
        </w:rPr>
        <w:t>ارسال پرسشنامه</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انجام</w:t>
      </w:r>
      <w:r w:rsidRPr="00F351ED">
        <w:rPr>
          <w:rFonts w:ascii="B Lotus+FPEF" w:cs="B Lotus"/>
          <w:sz w:val="28"/>
          <w:szCs w:val="28"/>
        </w:rPr>
        <w:t xml:space="preserve"> </w:t>
      </w:r>
      <w:r w:rsidRPr="00F351ED">
        <w:rPr>
          <w:rFonts w:ascii="B Lotus+FPEF" w:cs="B Lotus" w:hint="cs"/>
          <w:sz w:val="28"/>
          <w:szCs w:val="28"/>
          <w:rtl/>
        </w:rPr>
        <w:t>مصاحبه</w:t>
      </w:r>
      <w:r w:rsidRPr="00F351ED">
        <w:rPr>
          <w:rFonts w:ascii="B Lotus+FPEF" w:cs="B Lotus"/>
          <w:sz w:val="28"/>
          <w:szCs w:val="28"/>
        </w:rPr>
        <w:t xml:space="preserve"> </w:t>
      </w:r>
      <w:r w:rsidRPr="00F351ED">
        <w:rPr>
          <w:rFonts w:ascii="B Lotus+FPEF" w:cs="B Lotus" w:hint="cs"/>
          <w:sz w:val="28"/>
          <w:szCs w:val="28"/>
          <w:rtl/>
        </w:rPr>
        <w:t>صورت</w:t>
      </w:r>
      <w:r w:rsidRPr="00F351ED">
        <w:rPr>
          <w:rFonts w:ascii="B Lotus+FPEF" w:cs="B Lotus"/>
          <w:sz w:val="28"/>
          <w:szCs w:val="28"/>
        </w:rPr>
        <w:t xml:space="preserve"> </w:t>
      </w:r>
      <w:r w:rsidRPr="00F351ED">
        <w:rPr>
          <w:rFonts w:ascii="B Lotus+FPEF" w:cs="B Lotus" w:hint="cs"/>
          <w:sz w:val="28"/>
          <w:szCs w:val="28"/>
          <w:rtl/>
        </w:rPr>
        <w:t>گرفته</w:t>
      </w:r>
      <w:r w:rsidRPr="00F351ED">
        <w:rPr>
          <w:rFonts w:ascii="B Lotus+FPEF" w:cs="B Lotus"/>
          <w:sz w:val="28"/>
          <w:szCs w:val="28"/>
        </w:rPr>
        <w:t xml:space="preserve"> </w:t>
      </w:r>
      <w:r w:rsidRPr="00F351ED">
        <w:rPr>
          <w:rFonts w:ascii="B Lotus+FPEF" w:cs="B Lotus" w:hint="cs"/>
          <w:sz w:val="28"/>
          <w:szCs w:val="28"/>
          <w:rtl/>
        </w:rPr>
        <w:t>است</w:t>
      </w:r>
      <w:r w:rsidRPr="00F351ED">
        <w:rPr>
          <w:rFonts w:ascii="B Lotus+FPEF" w:cs="B Lotus"/>
          <w:sz w:val="28"/>
          <w:szCs w:val="28"/>
        </w:rPr>
        <w:t xml:space="preserve"> </w:t>
      </w:r>
      <w:r w:rsidRPr="00F351ED">
        <w:rPr>
          <w:rFonts w:ascii="B Lotus+FPEF" w:cs="B Lotus" w:hint="cs"/>
          <w:sz w:val="28"/>
          <w:szCs w:val="28"/>
          <w:rtl/>
        </w:rPr>
        <w:t>بیانگر این</w:t>
      </w:r>
      <w:r w:rsidRPr="00F351ED">
        <w:rPr>
          <w:rFonts w:ascii="B Lotus+FPEF" w:cs="B Lotus"/>
          <w:sz w:val="28"/>
          <w:szCs w:val="28"/>
        </w:rPr>
        <w:t xml:space="preserve"> </w:t>
      </w:r>
      <w:r w:rsidRPr="00F351ED">
        <w:rPr>
          <w:rFonts w:ascii="B Lotus+FPEF" w:cs="B Lotus" w:hint="cs"/>
          <w:sz w:val="28"/>
          <w:szCs w:val="28"/>
          <w:rtl/>
        </w:rPr>
        <w:t>است</w:t>
      </w:r>
      <w:r w:rsidRPr="00F351ED">
        <w:rPr>
          <w:rFonts w:ascii="B Lotus+FPEF" w:cs="B Lotus"/>
          <w:sz w:val="28"/>
          <w:szCs w:val="28"/>
        </w:rPr>
        <w:t xml:space="preserve"> </w:t>
      </w:r>
      <w:r w:rsidRPr="00F351ED">
        <w:rPr>
          <w:rFonts w:ascii="B Lotus+FPEF" w:cs="B Lotus" w:hint="cs"/>
          <w:sz w:val="28"/>
          <w:szCs w:val="28"/>
          <w:rtl/>
        </w:rPr>
        <w:t>که،</w:t>
      </w:r>
      <w:r w:rsidRPr="00F351ED">
        <w:rPr>
          <w:rFonts w:ascii="B Lotus+FPEF" w:cs="B Lotus"/>
          <w:sz w:val="28"/>
          <w:szCs w:val="28"/>
        </w:rPr>
        <w:t xml:space="preserve"> </w:t>
      </w:r>
      <w:r w:rsidRPr="00F351ED">
        <w:rPr>
          <w:rFonts w:ascii="B Lotus+FPEF" w:cs="B Lotus" w:hint="cs"/>
          <w:sz w:val="28"/>
          <w:szCs w:val="28"/>
          <w:rtl/>
        </w:rPr>
        <w:t>چهار</w:t>
      </w:r>
      <w:r w:rsidRPr="00F351ED">
        <w:rPr>
          <w:rFonts w:ascii="B Lotus+FPEF" w:cs="B Lotus"/>
          <w:sz w:val="28"/>
          <w:szCs w:val="28"/>
        </w:rPr>
        <w:t xml:space="preserve"> </w:t>
      </w:r>
      <w:r w:rsidRPr="00F351ED">
        <w:rPr>
          <w:rFonts w:ascii="B Lotus+FPEF" w:cs="B Lotus" w:hint="cs"/>
          <w:sz w:val="28"/>
          <w:szCs w:val="28"/>
          <w:rtl/>
        </w:rPr>
        <w:t>عامل</w:t>
      </w:r>
      <w:r w:rsidRPr="00F351ED">
        <w:rPr>
          <w:rFonts w:ascii="B Lotus+FPEF" w:cs="B Lotus"/>
          <w:sz w:val="28"/>
          <w:szCs w:val="28"/>
        </w:rPr>
        <w:t xml:space="preserve"> </w:t>
      </w:r>
      <w:r w:rsidRPr="00F351ED">
        <w:rPr>
          <w:rFonts w:ascii="B Lotus+FPEF" w:cs="B Lotus" w:hint="cs"/>
          <w:sz w:val="28"/>
          <w:szCs w:val="28"/>
          <w:rtl/>
        </w:rPr>
        <w:t>عدم</w:t>
      </w:r>
      <w:r w:rsidRPr="00F351ED">
        <w:rPr>
          <w:rFonts w:ascii="B Lotus+FPEF" w:cs="B Lotus"/>
          <w:sz w:val="28"/>
          <w:szCs w:val="28"/>
        </w:rPr>
        <w:t xml:space="preserve"> </w:t>
      </w:r>
      <w:r w:rsidRPr="00F351ED">
        <w:rPr>
          <w:rFonts w:ascii="B Lotus+FPEF" w:cs="B Lotus" w:hint="cs"/>
          <w:sz w:val="28"/>
          <w:szCs w:val="28"/>
          <w:rtl/>
        </w:rPr>
        <w:t>توسعه</w:t>
      </w:r>
      <w:r w:rsidRPr="00F351ED">
        <w:rPr>
          <w:rFonts w:ascii="B Lotus+FPEF" w:cs="B Lotus"/>
          <w:sz w:val="28"/>
          <w:szCs w:val="28"/>
        </w:rPr>
        <w:t xml:space="preserve"> </w:t>
      </w:r>
      <w:r w:rsidRPr="00F351ED">
        <w:rPr>
          <w:rFonts w:ascii="B Lotus+FPEF" w:cs="B Lotus" w:hint="cs"/>
          <w:sz w:val="28"/>
          <w:szCs w:val="28"/>
          <w:rtl/>
        </w:rPr>
        <w:t>حسابداري مدیریت</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شرکت</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ایرانی</w:t>
      </w:r>
      <w:r w:rsidRPr="00F351ED">
        <w:rPr>
          <w:rFonts w:ascii="B Lotus+FPEF" w:cs="B Lotus"/>
          <w:sz w:val="28"/>
          <w:szCs w:val="28"/>
        </w:rPr>
        <w:t xml:space="preserve"> </w:t>
      </w:r>
      <w:r w:rsidRPr="00F351ED">
        <w:rPr>
          <w:rFonts w:ascii="B Lotus+FPEF" w:cs="B Lotus" w:hint="cs"/>
          <w:sz w:val="28"/>
          <w:szCs w:val="28"/>
          <w:rtl/>
        </w:rPr>
        <w:t>عبارتند</w:t>
      </w:r>
      <w:r w:rsidRPr="00F351ED">
        <w:rPr>
          <w:rFonts w:ascii="B Lotus+FPEF" w:cs="B Lotus"/>
          <w:sz w:val="28"/>
          <w:szCs w:val="28"/>
        </w:rPr>
        <w:t xml:space="preserve"> </w:t>
      </w:r>
      <w:r w:rsidRPr="00F351ED">
        <w:rPr>
          <w:rFonts w:ascii="B Lotus+FPEF" w:cs="B Lotus" w:hint="cs"/>
          <w:sz w:val="28"/>
          <w:szCs w:val="28"/>
          <w:rtl/>
        </w:rPr>
        <w:t>از:1-آشنانبودن</w:t>
      </w:r>
      <w:r w:rsidRPr="00F351ED">
        <w:rPr>
          <w:rFonts w:ascii="B Lotus+FPEF" w:cs="B Lotus"/>
          <w:sz w:val="28"/>
          <w:szCs w:val="28"/>
        </w:rPr>
        <w:t xml:space="preserve"> </w:t>
      </w:r>
      <w:r w:rsidRPr="00F351ED">
        <w:rPr>
          <w:rFonts w:ascii="B Lotus+FPEF" w:cs="B Lotus" w:hint="cs"/>
          <w:sz w:val="28"/>
          <w:szCs w:val="28"/>
          <w:rtl/>
        </w:rPr>
        <w:t>مدیران</w:t>
      </w:r>
      <w:r w:rsidRPr="00F351ED">
        <w:rPr>
          <w:rFonts w:ascii="B Lotus+FPEF" w:cs="B Lotus"/>
          <w:sz w:val="28"/>
          <w:szCs w:val="28"/>
        </w:rPr>
        <w:t xml:space="preserve"> </w:t>
      </w:r>
      <w:r w:rsidRPr="00F351ED">
        <w:rPr>
          <w:rFonts w:ascii="B Lotus+FPEF" w:cs="B Lotus" w:hint="cs"/>
          <w:sz w:val="28"/>
          <w:szCs w:val="28"/>
          <w:rtl/>
        </w:rPr>
        <w:t>نسبت</w:t>
      </w:r>
      <w:r w:rsidRPr="00F351ED">
        <w:rPr>
          <w:rFonts w:ascii="B Lotus+FPEF" w:cs="B Lotus"/>
          <w:sz w:val="28"/>
          <w:szCs w:val="28"/>
        </w:rPr>
        <w:t xml:space="preserve"> </w:t>
      </w:r>
      <w:r w:rsidRPr="00F351ED">
        <w:rPr>
          <w:rFonts w:ascii="B Lotus+FPEF" w:cs="B Lotus" w:hint="cs"/>
          <w:sz w:val="28"/>
          <w:szCs w:val="28"/>
          <w:rtl/>
        </w:rPr>
        <w:t>مفاهیم</w:t>
      </w:r>
      <w:r w:rsidRPr="00F351ED">
        <w:rPr>
          <w:rFonts w:ascii="B Lotus+FPEF" w:cs="B Lotus"/>
          <w:sz w:val="28"/>
          <w:szCs w:val="28"/>
        </w:rPr>
        <w:t xml:space="preserve"> </w:t>
      </w:r>
      <w:r w:rsidRPr="00F351ED">
        <w:rPr>
          <w:rFonts w:ascii="B Lotus+FPEF" w:cs="B Lotus" w:hint="cs"/>
          <w:sz w:val="28"/>
          <w:szCs w:val="28"/>
          <w:rtl/>
        </w:rPr>
        <w:t>وروش</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آماري  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2-</w:t>
      </w:r>
      <w:r w:rsidRPr="00F351ED">
        <w:rPr>
          <w:rFonts w:ascii="B Lotus+FPEF" w:cs="B Lotus"/>
          <w:sz w:val="28"/>
          <w:szCs w:val="28"/>
        </w:rPr>
        <w:t xml:space="preserve"> </w:t>
      </w:r>
      <w:r w:rsidRPr="00F351ED">
        <w:rPr>
          <w:rFonts w:ascii="B Lotus+FPEF" w:cs="B Lotus" w:hint="cs"/>
          <w:sz w:val="28"/>
          <w:szCs w:val="28"/>
          <w:rtl/>
        </w:rPr>
        <w:t>عدم</w:t>
      </w:r>
      <w:r w:rsidRPr="00F351ED">
        <w:rPr>
          <w:rFonts w:ascii="B Lotus+FPEF" w:cs="B Lotus"/>
          <w:sz w:val="28"/>
          <w:szCs w:val="28"/>
        </w:rPr>
        <w:t xml:space="preserve"> </w:t>
      </w:r>
      <w:r w:rsidRPr="00F351ED">
        <w:rPr>
          <w:rFonts w:ascii="B Lotus+FPEF" w:cs="B Lotus" w:hint="cs"/>
          <w:sz w:val="28"/>
          <w:szCs w:val="28"/>
          <w:rtl/>
        </w:rPr>
        <w:t>آموزش</w:t>
      </w:r>
      <w:r w:rsidRPr="00F351ED">
        <w:rPr>
          <w:rFonts w:ascii="B Lotus+FPEF" w:cs="B Lotus"/>
          <w:sz w:val="28"/>
          <w:szCs w:val="28"/>
        </w:rPr>
        <w:t xml:space="preserve"> </w:t>
      </w:r>
      <w:r w:rsidRPr="00F351ED">
        <w:rPr>
          <w:rFonts w:ascii="B Lotus+FPEF" w:cs="B Lotus" w:hint="cs"/>
          <w:sz w:val="28"/>
          <w:szCs w:val="28"/>
          <w:rtl/>
        </w:rPr>
        <w:t>کافی</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مناسب  در</w:t>
      </w:r>
      <w:r w:rsidRPr="00F351ED">
        <w:rPr>
          <w:rFonts w:ascii="B Lotus+FPEF" w:cs="B Lotus"/>
          <w:sz w:val="28"/>
          <w:szCs w:val="28"/>
        </w:rPr>
        <w:t xml:space="preserve"> </w:t>
      </w:r>
      <w:r w:rsidRPr="00F351ED">
        <w:rPr>
          <w:rFonts w:ascii="B Lotus+FPEF" w:cs="B Lotus" w:hint="cs"/>
          <w:sz w:val="28"/>
          <w:szCs w:val="28"/>
          <w:rtl/>
        </w:rPr>
        <w:t>دانشگاه</w:t>
      </w:r>
      <w:r w:rsidRPr="00F351ED">
        <w:rPr>
          <w:rFonts w:ascii="B Lotus+FPEF" w:cs="B Lotus"/>
          <w:sz w:val="28"/>
          <w:szCs w:val="28"/>
        </w:rPr>
        <w:t xml:space="preserve"> </w:t>
      </w:r>
      <w:r w:rsidRPr="00F351ED">
        <w:rPr>
          <w:rFonts w:ascii="B Lotus+FPEF" w:cs="B Lotus" w:hint="cs"/>
          <w:sz w:val="28"/>
          <w:szCs w:val="28"/>
          <w:rtl/>
        </w:rPr>
        <w:t>ها</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مراکز</w:t>
      </w:r>
      <w:r w:rsidRPr="00F351ED">
        <w:rPr>
          <w:rFonts w:ascii="B Lotus+FPEF" w:cs="B Lotus"/>
          <w:sz w:val="28"/>
          <w:szCs w:val="28"/>
        </w:rPr>
        <w:t xml:space="preserve"> </w:t>
      </w:r>
      <w:r w:rsidRPr="00F351ED">
        <w:rPr>
          <w:rFonts w:ascii="B Lotus+FPEF" w:cs="B Lotus" w:hint="cs"/>
          <w:sz w:val="28"/>
          <w:szCs w:val="28"/>
          <w:rtl/>
        </w:rPr>
        <w:t>آموزشی</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منظور</w:t>
      </w:r>
      <w:r w:rsidRPr="00F351ED">
        <w:rPr>
          <w:rFonts w:ascii="B Lotus+FPEF" w:cs="B Lotus"/>
          <w:sz w:val="28"/>
          <w:szCs w:val="28"/>
        </w:rPr>
        <w:t xml:space="preserve"> </w:t>
      </w:r>
      <w:r w:rsidRPr="00F351ED">
        <w:rPr>
          <w:rFonts w:ascii="B Lotus+FPEF" w:cs="B Lotus" w:hint="cs"/>
          <w:sz w:val="28"/>
          <w:szCs w:val="28"/>
          <w:rtl/>
        </w:rPr>
        <w:t>آماده</w:t>
      </w:r>
      <w:r w:rsidRPr="00F351ED">
        <w:rPr>
          <w:rFonts w:ascii="B Lotus+FPEF" w:cs="B Lotus"/>
          <w:sz w:val="28"/>
          <w:szCs w:val="28"/>
        </w:rPr>
        <w:t xml:space="preserve"> </w:t>
      </w:r>
      <w:r w:rsidRPr="00F351ED">
        <w:rPr>
          <w:rFonts w:ascii="B Lotus+FPEF" w:cs="B Lotus" w:hint="cs"/>
          <w:sz w:val="28"/>
          <w:szCs w:val="28"/>
          <w:rtl/>
        </w:rPr>
        <w:t>سازي مدیران</w:t>
      </w:r>
      <w:r w:rsidRPr="00F351ED">
        <w:rPr>
          <w:rFonts w:ascii="B Lotus+FPEF" w:cs="B Lotus"/>
          <w:sz w:val="28"/>
          <w:szCs w:val="28"/>
        </w:rPr>
        <w:t xml:space="preserve"> </w:t>
      </w:r>
      <w:r w:rsidRPr="00F351ED">
        <w:rPr>
          <w:rFonts w:ascii="B Lotus+FPEF" w:cs="B Lotus" w:hint="cs"/>
          <w:sz w:val="28"/>
          <w:szCs w:val="28"/>
          <w:rtl/>
        </w:rPr>
        <w:t>آینده</w:t>
      </w:r>
      <w:r w:rsidRPr="00F351ED">
        <w:rPr>
          <w:rFonts w:ascii="B Lotus+FPEF" w:cs="B Lotus"/>
          <w:sz w:val="28"/>
          <w:szCs w:val="28"/>
        </w:rPr>
        <w:t xml:space="preserve"> </w:t>
      </w:r>
      <w:r w:rsidRPr="00F351ED">
        <w:rPr>
          <w:rFonts w:ascii="B Lotus+FPEF" w:cs="B Lotus" w:hint="cs"/>
          <w:sz w:val="28"/>
          <w:szCs w:val="28"/>
          <w:rtl/>
        </w:rPr>
        <w:t>3-عدم</w:t>
      </w:r>
      <w:r w:rsidRPr="00F351ED">
        <w:rPr>
          <w:rFonts w:ascii="B Lotus+FPEF" w:cs="B Lotus"/>
          <w:sz w:val="28"/>
          <w:szCs w:val="28"/>
        </w:rPr>
        <w:t xml:space="preserve"> </w:t>
      </w:r>
      <w:r w:rsidRPr="00F351ED">
        <w:rPr>
          <w:rFonts w:ascii="B Lotus+FPEF" w:cs="B Lotus" w:hint="cs"/>
          <w:sz w:val="28"/>
          <w:szCs w:val="28"/>
          <w:rtl/>
        </w:rPr>
        <w:t>تهیه</w:t>
      </w:r>
      <w:r w:rsidRPr="00F351ED">
        <w:rPr>
          <w:rFonts w:ascii="B Lotus+FPEF" w:cs="B Lotus"/>
          <w:sz w:val="28"/>
          <w:szCs w:val="28"/>
        </w:rPr>
        <w:t xml:space="preserve"> </w:t>
      </w:r>
      <w:r w:rsidRPr="00F351ED">
        <w:rPr>
          <w:rFonts w:ascii="B Lotus+FPEF" w:cs="B Lotus" w:hint="cs"/>
          <w:sz w:val="28"/>
          <w:szCs w:val="28"/>
          <w:rtl/>
        </w:rPr>
        <w:t>اطلاعات</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موقع</w:t>
      </w:r>
      <w:r w:rsidRPr="00F351ED">
        <w:rPr>
          <w:rFonts w:ascii="B Lotus+FPEF" w:cs="B Lotus"/>
          <w:sz w:val="28"/>
          <w:szCs w:val="28"/>
        </w:rPr>
        <w:t xml:space="preserve"> </w:t>
      </w:r>
      <w:r w:rsidRPr="00F351ED">
        <w:rPr>
          <w:rFonts w:ascii="B Lotus+FPEF" w:cs="B Lotus" w:hint="cs"/>
          <w:sz w:val="28"/>
          <w:szCs w:val="28"/>
          <w:rtl/>
        </w:rPr>
        <w:t>توسط سیستم</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حسابداري</w:t>
      </w:r>
      <w:r w:rsidRPr="00F351ED">
        <w:rPr>
          <w:rFonts w:ascii="B Lotus+FPEF" w:cs="B Lotus"/>
          <w:sz w:val="28"/>
          <w:szCs w:val="28"/>
        </w:rPr>
        <w:t xml:space="preserve"> </w:t>
      </w:r>
      <w:r w:rsidRPr="00F351ED">
        <w:rPr>
          <w:rFonts w:ascii="B Lotus+FPEF" w:cs="B Lotus" w:hint="cs"/>
          <w:sz w:val="28"/>
          <w:szCs w:val="28"/>
          <w:rtl/>
        </w:rPr>
        <w:t>4-</w:t>
      </w:r>
      <w:r w:rsidRPr="00F351ED">
        <w:rPr>
          <w:rFonts w:ascii="B Lotus+FPEF" w:cs="B Lotus"/>
          <w:sz w:val="28"/>
          <w:szCs w:val="28"/>
        </w:rPr>
        <w:t xml:space="preserve"> </w:t>
      </w:r>
      <w:r w:rsidRPr="00F351ED">
        <w:rPr>
          <w:rFonts w:ascii="B Lotus+FPEF" w:cs="B Lotus" w:hint="cs"/>
          <w:sz w:val="28"/>
          <w:szCs w:val="28"/>
          <w:rtl/>
        </w:rPr>
        <w:t>تغییرات</w:t>
      </w:r>
      <w:r w:rsidRPr="00F351ED">
        <w:rPr>
          <w:rFonts w:ascii="B Lotus+FPEF" w:cs="B Lotus"/>
          <w:sz w:val="28"/>
          <w:szCs w:val="28"/>
        </w:rPr>
        <w:t xml:space="preserve"> </w:t>
      </w:r>
      <w:r w:rsidRPr="00F351ED">
        <w:rPr>
          <w:rFonts w:ascii="B Lotus+FPEF" w:cs="B Lotus" w:hint="cs"/>
          <w:sz w:val="28"/>
          <w:szCs w:val="28"/>
          <w:rtl/>
        </w:rPr>
        <w:t>پیاپی</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سیاست ها</w:t>
      </w:r>
      <w:r w:rsidRPr="00F351ED">
        <w:rPr>
          <w:rFonts w:ascii="B Lotus+FPEF" w:cs="B Lotus"/>
          <w:sz w:val="28"/>
          <w:szCs w:val="28"/>
        </w:rPr>
        <w:t xml:space="preserve"> </w:t>
      </w:r>
      <w:r w:rsidRPr="00F351ED">
        <w:rPr>
          <w:rFonts w:ascii="B Lotus+FPEF" w:cs="B Lotus" w:hint="cs"/>
          <w:sz w:val="28"/>
          <w:szCs w:val="28"/>
          <w:rtl/>
        </w:rPr>
        <w:t>اقتصادي</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سوي</w:t>
      </w:r>
      <w:r w:rsidRPr="00F351ED">
        <w:rPr>
          <w:rFonts w:ascii="B Lotus+FPEF" w:cs="B Lotus"/>
          <w:sz w:val="28"/>
          <w:szCs w:val="28"/>
        </w:rPr>
        <w:t xml:space="preserve"> </w:t>
      </w:r>
      <w:r w:rsidRPr="00F351ED">
        <w:rPr>
          <w:rFonts w:ascii="B Lotus+FPEF" w:cs="B Lotus" w:hint="cs"/>
          <w:sz w:val="28"/>
          <w:szCs w:val="28"/>
          <w:rtl/>
        </w:rPr>
        <w:t>دیگر،</w:t>
      </w:r>
      <w:r w:rsidRPr="00F351ED">
        <w:rPr>
          <w:rFonts w:ascii="B Lotus+FPEF" w:cs="B Lotus"/>
          <w:sz w:val="28"/>
          <w:szCs w:val="28"/>
        </w:rPr>
        <w:t xml:space="preserve"> </w:t>
      </w:r>
      <w:r w:rsidRPr="00F351ED">
        <w:rPr>
          <w:rFonts w:ascii="B Lotus+FPEF" w:cs="B Lotus" w:hint="cs"/>
          <w:sz w:val="28"/>
          <w:szCs w:val="28"/>
          <w:rtl/>
        </w:rPr>
        <w:t>نبودن</w:t>
      </w:r>
      <w:r w:rsidRPr="00F351ED">
        <w:rPr>
          <w:rFonts w:ascii="B Lotus+FPEF" w:cs="B Lotus"/>
          <w:sz w:val="28"/>
          <w:szCs w:val="28"/>
        </w:rPr>
        <w:t xml:space="preserve"> </w:t>
      </w:r>
      <w:r w:rsidRPr="00F351ED">
        <w:rPr>
          <w:rFonts w:ascii="B Lotus+FPEF" w:cs="B Lotus" w:hint="cs"/>
          <w:sz w:val="28"/>
          <w:szCs w:val="28"/>
          <w:rtl/>
        </w:rPr>
        <w:t>استانداردهاي پذیرفته</w:t>
      </w:r>
      <w:r w:rsidRPr="00F351ED">
        <w:rPr>
          <w:rFonts w:ascii="B Lotus+FPEF" w:cs="B Lotus"/>
          <w:sz w:val="28"/>
          <w:szCs w:val="28"/>
        </w:rPr>
        <w:t xml:space="preserve"> </w:t>
      </w:r>
      <w:r w:rsidRPr="00F351ED">
        <w:rPr>
          <w:rFonts w:ascii="B Lotus+FPEF" w:cs="B Lotus" w:hint="cs"/>
          <w:sz w:val="28"/>
          <w:szCs w:val="28"/>
          <w:rtl/>
        </w:rPr>
        <w:t>شده</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حسابداري</w:t>
      </w:r>
      <w:r w:rsidRPr="00F351ED">
        <w:rPr>
          <w:rFonts w:ascii="B Lotus+FPEF" w:cs="B Lotus"/>
          <w:sz w:val="28"/>
          <w:szCs w:val="28"/>
        </w:rPr>
        <w:t xml:space="preserve"> </w:t>
      </w:r>
      <w:r w:rsidRPr="00F351ED">
        <w:rPr>
          <w:rFonts w:ascii="B Lotus+FPEF" w:cs="B Lotus" w:hint="cs"/>
          <w:sz w:val="28"/>
          <w:szCs w:val="28"/>
          <w:rtl/>
        </w:rPr>
        <w:t>مدیریت</w:t>
      </w:r>
      <w:r w:rsidRPr="00F351ED">
        <w:rPr>
          <w:rFonts w:ascii="B Lotus+FPEF" w:cs="B Lotus"/>
          <w:sz w:val="28"/>
          <w:szCs w:val="28"/>
        </w:rPr>
        <w:t xml:space="preserve"> </w:t>
      </w:r>
      <w:r w:rsidRPr="00F351ED">
        <w:rPr>
          <w:rFonts w:ascii="B Lotus+FPEF" w:cs="B Lotus" w:hint="cs"/>
          <w:sz w:val="28"/>
          <w:szCs w:val="28"/>
          <w:rtl/>
        </w:rPr>
        <w:t>مانعی</w:t>
      </w:r>
      <w:r w:rsidRPr="00F351ED">
        <w:rPr>
          <w:rFonts w:ascii="B Lotus+FPEF" w:cs="B Lotus"/>
          <w:sz w:val="28"/>
          <w:szCs w:val="28"/>
        </w:rPr>
        <w:t xml:space="preserve"> </w:t>
      </w:r>
      <w:r w:rsidRPr="00F351ED">
        <w:rPr>
          <w:rFonts w:ascii="B Lotus+FPEF" w:cs="B Lotus" w:hint="cs"/>
          <w:sz w:val="28"/>
          <w:szCs w:val="28"/>
          <w:rtl/>
        </w:rPr>
        <w:t>بر</w:t>
      </w:r>
      <w:r w:rsidRPr="00F351ED">
        <w:rPr>
          <w:rFonts w:ascii="B Lotus+FPEF" w:cs="B Lotus"/>
          <w:sz w:val="28"/>
          <w:szCs w:val="28"/>
        </w:rPr>
        <w:t xml:space="preserve"> </w:t>
      </w:r>
      <w:r w:rsidRPr="00F351ED">
        <w:rPr>
          <w:rFonts w:ascii="B Lotus+FPEF" w:cs="B Lotus" w:hint="cs"/>
          <w:sz w:val="28"/>
          <w:szCs w:val="28"/>
          <w:rtl/>
        </w:rPr>
        <w:t>سر</w:t>
      </w:r>
      <w:r w:rsidRPr="00F351ED">
        <w:rPr>
          <w:rFonts w:ascii="B Lotus+FPEF" w:cs="B Lotus"/>
          <w:sz w:val="28"/>
          <w:szCs w:val="28"/>
        </w:rPr>
        <w:t xml:space="preserve"> </w:t>
      </w:r>
      <w:r w:rsidRPr="00F351ED">
        <w:rPr>
          <w:rFonts w:ascii="B Lotus+FPEF" w:cs="B Lotus" w:hint="cs"/>
          <w:sz w:val="28"/>
          <w:szCs w:val="28"/>
          <w:rtl/>
        </w:rPr>
        <w:t>راه</w:t>
      </w:r>
      <w:r w:rsidRPr="00F351ED">
        <w:rPr>
          <w:rFonts w:cs="B Lotus" w:hint="cs"/>
          <w:sz w:val="28"/>
          <w:szCs w:val="28"/>
          <w:rtl/>
        </w:rPr>
        <w:t xml:space="preserve"> </w:t>
      </w:r>
      <w:r w:rsidRPr="00F351ED">
        <w:rPr>
          <w:rFonts w:ascii="Times New Roman+FPEF" w:hAnsi="Times New Roman+FPEF" w:cs="B Lotus"/>
          <w:sz w:val="28"/>
          <w:szCs w:val="28"/>
        </w:rPr>
        <w:t xml:space="preserve"> </w:t>
      </w:r>
      <w:r w:rsidRPr="00F351ED">
        <w:rPr>
          <w:rFonts w:ascii="B Lotus+FPEF" w:cs="B Lotus" w:hint="cs"/>
          <w:sz w:val="28"/>
          <w:szCs w:val="28"/>
          <w:rtl/>
        </w:rPr>
        <w:t>توسعه</w:t>
      </w:r>
      <w:r w:rsidRPr="00F351ED">
        <w:rPr>
          <w:rFonts w:ascii="B Lotus+FPEF" w:cs="B Lotus"/>
          <w:sz w:val="28"/>
          <w:szCs w:val="28"/>
        </w:rPr>
        <w:t xml:space="preserve"> </w:t>
      </w:r>
      <w:r w:rsidRPr="00F351ED">
        <w:rPr>
          <w:rFonts w:ascii="B Lotus+FPEF" w:cs="B Lotus" w:hint="cs"/>
          <w:sz w:val="28"/>
          <w:szCs w:val="28"/>
          <w:rtl/>
        </w:rPr>
        <w:t>این</w:t>
      </w:r>
      <w:r w:rsidRPr="00F351ED">
        <w:rPr>
          <w:rFonts w:ascii="B Lotus+FPEF" w:cs="B Lotus"/>
          <w:sz w:val="28"/>
          <w:szCs w:val="28"/>
        </w:rPr>
        <w:t xml:space="preserve"> </w:t>
      </w:r>
      <w:r w:rsidRPr="00F351ED">
        <w:rPr>
          <w:rFonts w:ascii="B Lotus+FPEF" w:cs="B Lotus" w:hint="cs"/>
          <w:sz w:val="28"/>
          <w:szCs w:val="28"/>
          <w:rtl/>
        </w:rPr>
        <w:t>رشته</w:t>
      </w:r>
      <w:r w:rsidRPr="00F351ED">
        <w:rPr>
          <w:rFonts w:ascii="B Lotus+FPEF" w:cs="B Lotus"/>
          <w:sz w:val="28"/>
          <w:szCs w:val="28"/>
        </w:rPr>
        <w:t xml:space="preserve"> </w:t>
      </w:r>
      <w:r w:rsidRPr="00F351ED">
        <w:rPr>
          <w:rFonts w:ascii="B Lotus+FPEF" w:cs="B Lotus" w:hint="cs"/>
          <w:sz w:val="28"/>
          <w:szCs w:val="28"/>
          <w:rtl/>
        </w:rPr>
        <w:t>نیست.</w:t>
      </w:r>
    </w:p>
    <w:p w:rsidR="005F7B11" w:rsidRPr="00F351ED" w:rsidRDefault="005F7B11" w:rsidP="005F7B11">
      <w:pPr>
        <w:pStyle w:val="ListParagraph"/>
        <w:numPr>
          <w:ilvl w:val="0"/>
          <w:numId w:val="39"/>
        </w:numPr>
        <w:autoSpaceDE w:val="0"/>
        <w:autoSpaceDN w:val="0"/>
        <w:bidi/>
        <w:adjustRightInd w:val="0"/>
        <w:spacing w:line="240" w:lineRule="auto"/>
        <w:ind w:left="425"/>
        <w:jc w:val="both"/>
        <w:rPr>
          <w:rFonts w:ascii="B Lotus+FPEF" w:cs="B Lotus"/>
          <w:sz w:val="28"/>
          <w:szCs w:val="28"/>
        </w:rPr>
      </w:pPr>
      <w:r w:rsidRPr="00F351ED">
        <w:rPr>
          <w:rFonts w:ascii="B Lotus+FPEF" w:cs="B Lotus" w:hint="cs"/>
          <w:sz w:val="28"/>
          <w:szCs w:val="28"/>
          <w:rtl/>
        </w:rPr>
        <w:t>اعتمادي</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دیانتی</w:t>
      </w:r>
      <w:r w:rsidRPr="00F351ED">
        <w:rPr>
          <w:rFonts w:ascii="B Lotus+FPEF" w:cs="B Lotus"/>
          <w:sz w:val="28"/>
          <w:szCs w:val="28"/>
        </w:rPr>
        <w:t xml:space="preserve"> </w:t>
      </w:r>
      <w:r w:rsidRPr="00F351ED">
        <w:rPr>
          <w:rFonts w:cs="B Lotus"/>
          <w:sz w:val="28"/>
          <w:szCs w:val="28"/>
          <w:rtl/>
        </w:rPr>
        <w:t>( 13</w:t>
      </w:r>
      <w:r w:rsidRPr="00F351ED">
        <w:rPr>
          <w:rFonts w:cs="B Lotus" w:hint="cs"/>
          <w:sz w:val="28"/>
          <w:szCs w:val="28"/>
          <w:rtl/>
        </w:rPr>
        <w:t>88</w:t>
      </w:r>
      <w:r w:rsidRPr="00F351ED">
        <w:rPr>
          <w:rFonts w:cs="B Lotus"/>
          <w:sz w:val="28"/>
          <w:szCs w:val="28"/>
          <w:rtl/>
        </w:rPr>
        <w:t xml:space="preserve"> ) </w:t>
      </w:r>
      <w:r w:rsidRPr="00F351ED">
        <w:rPr>
          <w:rFonts w:ascii="B Lotus+FPEF" w:cs="B Lotus" w:hint="cs"/>
          <w:sz w:val="28"/>
          <w:szCs w:val="28"/>
          <w:rtl/>
        </w:rPr>
        <w:t>تحقیقی</w:t>
      </w:r>
      <w:r w:rsidRPr="00F351ED">
        <w:rPr>
          <w:rFonts w:ascii="B Lotus+FPEF" w:cs="B Lotus"/>
          <w:sz w:val="28"/>
          <w:szCs w:val="28"/>
        </w:rPr>
        <w:t xml:space="preserve"> </w:t>
      </w:r>
      <w:r w:rsidRPr="00F351ED">
        <w:rPr>
          <w:rFonts w:ascii="B Lotus+FPEF" w:cs="B Lotus" w:hint="cs"/>
          <w:sz w:val="28"/>
          <w:szCs w:val="28"/>
          <w:rtl/>
        </w:rPr>
        <w:t>را</w:t>
      </w:r>
      <w:r w:rsidRPr="00F351ED">
        <w:rPr>
          <w:rFonts w:ascii="B Lotus+FPEF" w:cs="B Lotus"/>
          <w:sz w:val="28"/>
          <w:szCs w:val="28"/>
        </w:rPr>
        <w:t xml:space="preserve"> </w:t>
      </w:r>
      <w:r w:rsidRPr="00F351ED">
        <w:rPr>
          <w:rFonts w:ascii="B Lotus+FPEF" w:cs="B Lotus" w:hint="cs"/>
          <w:sz w:val="28"/>
          <w:szCs w:val="28"/>
          <w:rtl/>
        </w:rPr>
        <w:t>با</w:t>
      </w:r>
      <w:r w:rsidRPr="00F351ED">
        <w:rPr>
          <w:rFonts w:ascii="B Lotus+FPEF" w:cs="B Lotus"/>
          <w:sz w:val="28"/>
          <w:szCs w:val="28"/>
        </w:rPr>
        <w:t xml:space="preserve"> </w:t>
      </w:r>
      <w:r w:rsidRPr="00F351ED">
        <w:rPr>
          <w:rFonts w:ascii="B Lotus+FPEF" w:cs="B Lotus" w:hint="cs"/>
          <w:sz w:val="28"/>
          <w:szCs w:val="28"/>
          <w:rtl/>
        </w:rPr>
        <w:t>عنوان</w:t>
      </w:r>
      <w:r w:rsidRPr="00F351ED">
        <w:rPr>
          <w:rFonts w:ascii="B Lotus+FPEF" w:cs="B Lotus"/>
          <w:sz w:val="28"/>
          <w:szCs w:val="28"/>
        </w:rPr>
        <w:t xml:space="preserve"> "</w:t>
      </w:r>
      <w:r w:rsidRPr="00F351ED">
        <w:rPr>
          <w:rFonts w:ascii="B Lotus+FPEF" w:cs="B Lotus" w:hint="cs"/>
          <w:sz w:val="28"/>
          <w:szCs w:val="28"/>
          <w:rtl/>
        </w:rPr>
        <w:t>تأثیر</w:t>
      </w:r>
      <w:r w:rsidRPr="00F351ED">
        <w:rPr>
          <w:rFonts w:ascii="B Lotus+FPEF" w:cs="B Lotus"/>
          <w:sz w:val="28"/>
          <w:szCs w:val="28"/>
        </w:rPr>
        <w:t xml:space="preserve"> </w:t>
      </w:r>
      <w:r w:rsidRPr="00F351ED">
        <w:rPr>
          <w:rFonts w:ascii="B Lotus+FPEF" w:cs="B Lotus" w:hint="cs"/>
          <w:sz w:val="28"/>
          <w:szCs w:val="28"/>
          <w:rtl/>
        </w:rPr>
        <w:t>دیدگاه</w:t>
      </w:r>
      <w:r w:rsidRPr="00F351ED">
        <w:rPr>
          <w:rFonts w:ascii="B Lotus+FPEF" w:cs="B Lotus"/>
          <w:sz w:val="28"/>
          <w:szCs w:val="28"/>
        </w:rPr>
        <w:t xml:space="preserve"> </w:t>
      </w:r>
      <w:r w:rsidRPr="00F351ED">
        <w:rPr>
          <w:rFonts w:ascii="B Lotus+FPEF" w:cs="B Lotus" w:hint="cs"/>
          <w:sz w:val="28"/>
          <w:szCs w:val="28"/>
          <w:rtl/>
        </w:rPr>
        <w:t>اخلاقی</w:t>
      </w:r>
      <w:r w:rsidRPr="00F351ED">
        <w:rPr>
          <w:rFonts w:ascii="B Lotus+FPEF" w:cs="B Lotus"/>
          <w:sz w:val="28"/>
          <w:szCs w:val="28"/>
        </w:rPr>
        <w:t xml:space="preserve"> </w:t>
      </w:r>
      <w:r w:rsidRPr="00F351ED">
        <w:rPr>
          <w:rFonts w:ascii="B Lotus+FPEF" w:cs="B Lotus" w:hint="cs"/>
          <w:sz w:val="28"/>
          <w:szCs w:val="28"/>
          <w:rtl/>
        </w:rPr>
        <w:t>مدیران</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بر</w:t>
      </w:r>
      <w:r w:rsidRPr="00F351ED">
        <w:rPr>
          <w:rFonts w:ascii="B Lotus+FPEF" w:cs="B Lotus"/>
          <w:sz w:val="28"/>
          <w:szCs w:val="28"/>
        </w:rPr>
        <w:t xml:space="preserve"> </w:t>
      </w:r>
      <w:r w:rsidRPr="00F351ED">
        <w:rPr>
          <w:rFonts w:ascii="B Lotus+FPEF" w:cs="B Lotus" w:hint="cs"/>
          <w:sz w:val="28"/>
          <w:szCs w:val="28"/>
          <w:rtl/>
        </w:rPr>
        <w:t>کیفیت</w:t>
      </w:r>
      <w:r w:rsidRPr="00F351ED">
        <w:rPr>
          <w:rFonts w:ascii="B Lotus+FPEF" w:cs="B Lotus"/>
          <w:sz w:val="28"/>
          <w:szCs w:val="28"/>
        </w:rPr>
        <w:t xml:space="preserve"> </w:t>
      </w:r>
      <w:r w:rsidRPr="00F351ED">
        <w:rPr>
          <w:rFonts w:ascii="B Lotus+FPEF" w:cs="B Lotus" w:hint="cs"/>
          <w:sz w:val="28"/>
          <w:szCs w:val="28"/>
          <w:rtl/>
        </w:rPr>
        <w:t>گزارش هاي</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شرکتها</w:t>
      </w:r>
      <w:r w:rsidRPr="00F351ED">
        <w:rPr>
          <w:rFonts w:ascii="Times New Roman+FPEF" w:hAnsi="Times New Roman+FPEF" w:cs="B Lotus"/>
          <w:sz w:val="28"/>
          <w:szCs w:val="28"/>
        </w:rPr>
        <w:t xml:space="preserve">" </w:t>
      </w:r>
      <w:r w:rsidRPr="00F351ED">
        <w:rPr>
          <w:rFonts w:ascii="B Lotus+FPEF" w:cs="B Lotus" w:hint="cs"/>
          <w:sz w:val="28"/>
          <w:szCs w:val="28"/>
          <w:rtl/>
        </w:rPr>
        <w:t>انجام</w:t>
      </w:r>
      <w:r w:rsidRPr="00F351ED">
        <w:rPr>
          <w:rFonts w:ascii="B Lotus+FPEF" w:cs="B Lotus"/>
          <w:sz w:val="28"/>
          <w:szCs w:val="28"/>
        </w:rPr>
        <w:t xml:space="preserve"> </w:t>
      </w:r>
      <w:r w:rsidRPr="00F351ED">
        <w:rPr>
          <w:rFonts w:ascii="B Lotus+FPEF" w:cs="B Lotus" w:hint="cs"/>
          <w:sz w:val="28"/>
          <w:szCs w:val="28"/>
          <w:rtl/>
        </w:rPr>
        <w:t>دادند</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این</w:t>
      </w:r>
      <w:r w:rsidRPr="00F351ED">
        <w:rPr>
          <w:rFonts w:ascii="B Lotus+FPEF" w:cs="B Lotus"/>
          <w:sz w:val="28"/>
          <w:szCs w:val="28"/>
        </w:rPr>
        <w:t xml:space="preserve"> </w:t>
      </w:r>
      <w:r w:rsidRPr="00F351ED">
        <w:rPr>
          <w:rFonts w:ascii="B Lotus+FPEF" w:cs="B Lotus" w:hint="cs"/>
          <w:sz w:val="28"/>
          <w:szCs w:val="28"/>
          <w:rtl/>
        </w:rPr>
        <w:t>تحقیق</w:t>
      </w:r>
      <w:r w:rsidRPr="00F351ED">
        <w:rPr>
          <w:rFonts w:ascii="B Lotus+FPEF" w:cs="B Lotus"/>
          <w:sz w:val="28"/>
          <w:szCs w:val="28"/>
        </w:rPr>
        <w:t xml:space="preserve"> </w:t>
      </w:r>
      <w:r w:rsidRPr="00F351ED">
        <w:rPr>
          <w:rFonts w:ascii="B Lotus+FPEF" w:cs="B Lotus" w:hint="cs"/>
          <w:sz w:val="28"/>
          <w:szCs w:val="28"/>
          <w:rtl/>
        </w:rPr>
        <w:t>اخلاق مدیران</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با</w:t>
      </w:r>
      <w:r w:rsidRPr="00F351ED">
        <w:rPr>
          <w:rFonts w:ascii="B Lotus+FPEF" w:cs="B Lotus"/>
          <w:sz w:val="28"/>
          <w:szCs w:val="28"/>
        </w:rPr>
        <w:t xml:space="preserve"> </w:t>
      </w:r>
      <w:r w:rsidRPr="00F351ED">
        <w:rPr>
          <w:rFonts w:ascii="B Lotus+FPEF" w:cs="B Lotus" w:hint="cs"/>
          <w:sz w:val="28"/>
          <w:szCs w:val="28"/>
          <w:rtl/>
        </w:rPr>
        <w:t>استفاده</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پرسشنامه</w:t>
      </w:r>
      <w:r w:rsidRPr="00F351ED">
        <w:rPr>
          <w:rFonts w:ascii="B Lotus+FPEF" w:cs="B Lotus"/>
          <w:sz w:val="28"/>
          <w:szCs w:val="28"/>
        </w:rPr>
        <w:t xml:space="preserve"> </w:t>
      </w:r>
      <w:r w:rsidRPr="00F351ED">
        <w:rPr>
          <w:rFonts w:ascii="B Lotus+FPEF" w:cs="B Lotus" w:hint="cs"/>
          <w:sz w:val="28"/>
          <w:szCs w:val="28"/>
          <w:rtl/>
        </w:rPr>
        <w:t>موقعیت</w:t>
      </w:r>
      <w:r w:rsidRPr="00F351ED">
        <w:rPr>
          <w:rFonts w:ascii="B Lotus+FPEF" w:cs="B Lotus"/>
          <w:sz w:val="28"/>
          <w:szCs w:val="28"/>
        </w:rPr>
        <w:t xml:space="preserve"> </w:t>
      </w:r>
      <w:r w:rsidRPr="00F351ED">
        <w:rPr>
          <w:rFonts w:ascii="B Lotus+FPEF" w:cs="B Lotus" w:hint="cs"/>
          <w:sz w:val="28"/>
          <w:szCs w:val="28"/>
          <w:rtl/>
        </w:rPr>
        <w:t>اخلاقی سنجیده</w:t>
      </w:r>
      <w:r w:rsidRPr="00F351ED">
        <w:rPr>
          <w:rFonts w:ascii="B Lotus+FPEF" w:cs="B Lotus"/>
          <w:sz w:val="28"/>
          <w:szCs w:val="28"/>
        </w:rPr>
        <w:t xml:space="preserve"> </w:t>
      </w:r>
      <w:r w:rsidRPr="00F351ED">
        <w:rPr>
          <w:rFonts w:ascii="B Lotus+FPEF" w:cs="B Lotus" w:hint="cs"/>
          <w:sz w:val="28"/>
          <w:szCs w:val="28"/>
          <w:rtl/>
        </w:rPr>
        <w:t>شد</w:t>
      </w:r>
      <w:r w:rsidRPr="00F351ED">
        <w:rPr>
          <w:rFonts w:ascii="B Lotus+FPEF" w:cs="B Lotus"/>
          <w:sz w:val="28"/>
          <w:szCs w:val="28"/>
        </w:rPr>
        <w:t>.</w:t>
      </w:r>
      <w:r w:rsidRPr="00F351ED">
        <w:rPr>
          <w:rFonts w:ascii="B Lotus+FPEF" w:cs="B Lotus" w:hint="cs"/>
          <w:sz w:val="28"/>
          <w:szCs w:val="28"/>
          <w:rtl/>
        </w:rPr>
        <w:t>کیفیت</w:t>
      </w:r>
      <w:r w:rsidRPr="00F351ED">
        <w:rPr>
          <w:rFonts w:ascii="B Lotus+FPEF" w:cs="B Lotus"/>
          <w:sz w:val="28"/>
          <w:szCs w:val="28"/>
        </w:rPr>
        <w:t xml:space="preserve"> </w:t>
      </w:r>
      <w:r w:rsidRPr="00F351ED">
        <w:rPr>
          <w:rFonts w:ascii="B Lotus+FPEF" w:cs="B Lotus" w:hint="cs"/>
          <w:sz w:val="28"/>
          <w:szCs w:val="28"/>
          <w:rtl/>
        </w:rPr>
        <w:t>گزارشگري</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نیز</w:t>
      </w:r>
      <w:r w:rsidRPr="00F351ED">
        <w:rPr>
          <w:rFonts w:ascii="B Lotus+FPEF" w:cs="B Lotus"/>
          <w:sz w:val="28"/>
          <w:szCs w:val="28"/>
        </w:rPr>
        <w:t xml:space="preserve"> </w:t>
      </w:r>
      <w:r w:rsidRPr="00F351ED">
        <w:rPr>
          <w:rFonts w:ascii="B Lotus+FPEF" w:cs="B Lotus" w:hint="cs"/>
          <w:sz w:val="28"/>
          <w:szCs w:val="28"/>
          <w:rtl/>
        </w:rPr>
        <w:t>با</w:t>
      </w:r>
      <w:r w:rsidRPr="00F351ED">
        <w:rPr>
          <w:rFonts w:ascii="B Lotus+FPEF" w:cs="B Lotus"/>
          <w:sz w:val="28"/>
          <w:szCs w:val="28"/>
        </w:rPr>
        <w:t xml:space="preserve"> </w:t>
      </w:r>
      <w:r w:rsidRPr="00F351ED">
        <w:rPr>
          <w:rFonts w:ascii="B Lotus+FPEF" w:cs="B Lotus" w:hint="cs"/>
          <w:sz w:val="28"/>
          <w:szCs w:val="28"/>
          <w:rtl/>
        </w:rPr>
        <w:t>استفاده</w:t>
      </w:r>
      <w:r w:rsidRPr="00F351ED">
        <w:rPr>
          <w:rFonts w:ascii="B Lotus+FPEF" w:cs="B Lotus"/>
          <w:sz w:val="28"/>
          <w:szCs w:val="28"/>
        </w:rPr>
        <w:t xml:space="preserve"> </w:t>
      </w:r>
      <w:r w:rsidRPr="00F351ED">
        <w:rPr>
          <w:rFonts w:ascii="B Lotus+FPEF" w:cs="B Lotus" w:hint="cs"/>
          <w:sz w:val="28"/>
          <w:szCs w:val="28"/>
          <w:rtl/>
        </w:rPr>
        <w:t>از متغییرهاي</w:t>
      </w:r>
      <w:r w:rsidRPr="00F351ED">
        <w:rPr>
          <w:rFonts w:ascii="B Lotus+FPEF" w:cs="B Lotus"/>
          <w:sz w:val="28"/>
          <w:szCs w:val="28"/>
        </w:rPr>
        <w:t xml:space="preserve"> </w:t>
      </w:r>
      <w:r w:rsidRPr="00F351ED">
        <w:rPr>
          <w:rFonts w:ascii="B Lotus+FPEF" w:cs="B Lotus" w:hint="cs"/>
          <w:sz w:val="28"/>
          <w:szCs w:val="28"/>
          <w:rtl/>
        </w:rPr>
        <w:t>مشاهده</w:t>
      </w:r>
      <w:r w:rsidRPr="00F351ED">
        <w:rPr>
          <w:rFonts w:ascii="B Lotus+FPEF" w:cs="B Lotus"/>
          <w:sz w:val="28"/>
          <w:szCs w:val="28"/>
        </w:rPr>
        <w:t xml:space="preserve"> </w:t>
      </w:r>
      <w:r w:rsidRPr="00F351ED">
        <w:rPr>
          <w:rFonts w:ascii="B Lotus+FPEF" w:cs="B Lotus" w:hint="cs"/>
          <w:sz w:val="28"/>
          <w:szCs w:val="28"/>
          <w:rtl/>
        </w:rPr>
        <w:t>پذیر</w:t>
      </w:r>
      <w:r w:rsidRPr="00F351ED">
        <w:rPr>
          <w:rFonts w:ascii="B Lotus+FPEF" w:cs="B Lotus"/>
          <w:sz w:val="28"/>
          <w:szCs w:val="28"/>
        </w:rPr>
        <w:t xml:space="preserve"> </w:t>
      </w:r>
      <w:r w:rsidRPr="00F351ED">
        <w:rPr>
          <w:rFonts w:ascii="B Lotus+FPEF" w:cs="B Lotus" w:hint="cs"/>
          <w:sz w:val="28"/>
          <w:szCs w:val="28"/>
          <w:rtl/>
        </w:rPr>
        <w:t>کمی</w:t>
      </w:r>
      <w:r w:rsidRPr="00F351ED">
        <w:rPr>
          <w:rFonts w:ascii="B Lotus+FPEF" w:cs="B Lotus"/>
          <w:sz w:val="28"/>
          <w:szCs w:val="28"/>
        </w:rPr>
        <w:t xml:space="preserve"> </w:t>
      </w:r>
      <w:r w:rsidRPr="00F351ED">
        <w:rPr>
          <w:rFonts w:ascii="B Lotus+FPEF" w:cs="B Lotus" w:hint="cs"/>
          <w:sz w:val="28"/>
          <w:szCs w:val="28"/>
          <w:rtl/>
        </w:rPr>
        <w:t>شد</w:t>
      </w:r>
      <w:r>
        <w:rPr>
          <w:rFonts w:asciiTheme="minorHAnsi" w:hAnsiTheme="minorHAnsi" w:cs="B Lotus"/>
          <w:sz w:val="28"/>
          <w:szCs w:val="28"/>
        </w:rPr>
        <w:t>.</w:t>
      </w:r>
      <w:r w:rsidRPr="00F351ED">
        <w:rPr>
          <w:rFonts w:ascii="B Lotus+FPEF" w:cs="B Lotus"/>
          <w:sz w:val="28"/>
          <w:szCs w:val="28"/>
        </w:rPr>
        <w:t xml:space="preserve"> </w:t>
      </w:r>
      <w:r w:rsidRPr="00F351ED">
        <w:rPr>
          <w:rFonts w:ascii="B Lotus+FPEF" w:cs="B Lotus" w:hint="cs"/>
          <w:sz w:val="28"/>
          <w:szCs w:val="28"/>
          <w:rtl/>
        </w:rPr>
        <w:t>مطالعه</w:t>
      </w:r>
      <w:r w:rsidRPr="00F351ED">
        <w:rPr>
          <w:rFonts w:ascii="B Lotus+FPEF" w:cs="B Lotus"/>
          <w:sz w:val="28"/>
          <w:szCs w:val="28"/>
        </w:rPr>
        <w:t xml:space="preserve"> </w:t>
      </w:r>
      <w:r w:rsidRPr="00F351ED">
        <w:rPr>
          <w:rFonts w:ascii="B Lotus+FPEF" w:cs="B Lotus" w:hint="cs"/>
          <w:sz w:val="28"/>
          <w:szCs w:val="28"/>
          <w:rtl/>
        </w:rPr>
        <w:lastRenderedPageBreak/>
        <w:t>بر</w:t>
      </w:r>
      <w:r w:rsidRPr="00F351ED">
        <w:rPr>
          <w:rFonts w:ascii="B Lotus+FPEF" w:cs="B Lotus"/>
          <w:sz w:val="28"/>
          <w:szCs w:val="28"/>
        </w:rPr>
        <w:t xml:space="preserve"> </w:t>
      </w:r>
      <w:r w:rsidRPr="00F351ED">
        <w:rPr>
          <w:rFonts w:ascii="B Lotus+FPEF" w:cs="B Lotus" w:hint="cs"/>
          <w:sz w:val="28"/>
          <w:szCs w:val="28"/>
          <w:rtl/>
        </w:rPr>
        <w:t>روي</w:t>
      </w:r>
      <w:r w:rsidRPr="00F351ED">
        <w:rPr>
          <w:rFonts w:ascii="B Lotus+FPEF" w:cs="B Lotus"/>
          <w:sz w:val="28"/>
          <w:szCs w:val="28"/>
        </w:rPr>
        <w:t xml:space="preserve"> </w:t>
      </w:r>
      <w:r w:rsidRPr="00F351ED">
        <w:rPr>
          <w:rFonts w:ascii="B Lotus+FPEF" w:cs="B Lotus" w:hint="cs"/>
          <w:sz w:val="28"/>
          <w:szCs w:val="28"/>
          <w:rtl/>
        </w:rPr>
        <w:t>105</w:t>
      </w:r>
      <w:r w:rsidRPr="00F351ED">
        <w:rPr>
          <w:rFonts w:ascii="B Lotus+FPEF" w:cs="B Lotus"/>
          <w:sz w:val="28"/>
          <w:szCs w:val="28"/>
        </w:rPr>
        <w:t xml:space="preserve"> </w:t>
      </w:r>
      <w:r w:rsidRPr="00F351ED">
        <w:rPr>
          <w:rFonts w:ascii="B Lotus+FPEF" w:cs="B Lotus" w:hint="cs"/>
          <w:sz w:val="28"/>
          <w:szCs w:val="28"/>
          <w:rtl/>
        </w:rPr>
        <w:t>شرکت</w:t>
      </w:r>
      <w:r w:rsidRPr="00F351ED">
        <w:rPr>
          <w:rFonts w:ascii="B Lotus+FPEF" w:cs="B Lotus"/>
          <w:sz w:val="28"/>
          <w:szCs w:val="28"/>
        </w:rPr>
        <w:t xml:space="preserve"> </w:t>
      </w:r>
      <w:r w:rsidRPr="00F351ED">
        <w:rPr>
          <w:rFonts w:ascii="B Lotus+FPEF" w:cs="B Lotus" w:hint="cs"/>
          <w:sz w:val="28"/>
          <w:szCs w:val="28"/>
          <w:rtl/>
        </w:rPr>
        <w:t>پذیرفته</w:t>
      </w:r>
      <w:r w:rsidRPr="00F351ED">
        <w:rPr>
          <w:rFonts w:ascii="B Lotus+FPEF" w:cs="B Lotus"/>
          <w:sz w:val="28"/>
          <w:szCs w:val="28"/>
        </w:rPr>
        <w:t xml:space="preserve"> </w:t>
      </w:r>
      <w:r w:rsidRPr="00F351ED">
        <w:rPr>
          <w:rFonts w:ascii="B Lotus+FPEF" w:cs="B Lotus" w:hint="cs"/>
          <w:sz w:val="28"/>
          <w:szCs w:val="28"/>
          <w:rtl/>
        </w:rPr>
        <w:t>شده</w:t>
      </w:r>
      <w:r w:rsidRPr="00F351ED">
        <w:rPr>
          <w:rFonts w:ascii="B Lotus+FPEF" w:cs="B Lotus"/>
          <w:sz w:val="28"/>
          <w:szCs w:val="28"/>
        </w:rPr>
        <w:t xml:space="preserve"> </w:t>
      </w:r>
      <w:r w:rsidRPr="00F351ED">
        <w:rPr>
          <w:rFonts w:ascii="B Lotus+FPEF" w:cs="B Lotus" w:hint="cs"/>
          <w:sz w:val="28"/>
          <w:szCs w:val="28"/>
          <w:rtl/>
        </w:rPr>
        <w:t>در</w:t>
      </w:r>
      <w:r w:rsidRPr="00F351ED">
        <w:rPr>
          <w:rFonts w:ascii="B Lotus+FPEF" w:cs="B Lotus"/>
          <w:sz w:val="28"/>
          <w:szCs w:val="28"/>
        </w:rPr>
        <w:t xml:space="preserve"> </w:t>
      </w:r>
      <w:r w:rsidRPr="00F351ED">
        <w:rPr>
          <w:rFonts w:ascii="B Lotus+FPEF" w:cs="B Lotus" w:hint="cs"/>
          <w:sz w:val="28"/>
          <w:szCs w:val="28"/>
          <w:rtl/>
        </w:rPr>
        <w:t>بورس</w:t>
      </w:r>
      <w:r w:rsidRPr="00F351ED">
        <w:rPr>
          <w:rFonts w:ascii="B Lotus+FPEF" w:cs="B Lotus"/>
          <w:sz w:val="28"/>
          <w:szCs w:val="28"/>
        </w:rPr>
        <w:t xml:space="preserve"> </w:t>
      </w:r>
      <w:r w:rsidRPr="00F351ED">
        <w:rPr>
          <w:rFonts w:ascii="B Lotus+FPEF" w:cs="B Lotus" w:hint="cs"/>
          <w:sz w:val="28"/>
          <w:szCs w:val="28"/>
          <w:rtl/>
        </w:rPr>
        <w:t>اوراق</w:t>
      </w:r>
      <w:r w:rsidRPr="00F351ED">
        <w:rPr>
          <w:rFonts w:ascii="B Lotus+FPEF" w:cs="B Lotus"/>
          <w:sz w:val="28"/>
          <w:szCs w:val="28"/>
        </w:rPr>
        <w:t xml:space="preserve"> </w:t>
      </w:r>
      <w:r w:rsidRPr="00F351ED">
        <w:rPr>
          <w:rFonts w:ascii="B Lotus+FPEF" w:cs="B Lotus" w:hint="cs"/>
          <w:sz w:val="28"/>
          <w:szCs w:val="28"/>
          <w:rtl/>
        </w:rPr>
        <w:t>بهادار تهران</w:t>
      </w:r>
      <w:r w:rsidRPr="00F351ED">
        <w:rPr>
          <w:rFonts w:ascii="B Lotus+FPEF" w:cs="B Lotus"/>
          <w:sz w:val="28"/>
          <w:szCs w:val="28"/>
        </w:rPr>
        <w:t xml:space="preserve"> </w:t>
      </w:r>
      <w:r w:rsidRPr="00F351ED">
        <w:rPr>
          <w:rFonts w:ascii="B Lotus+FPEF" w:cs="B Lotus" w:hint="cs"/>
          <w:sz w:val="28"/>
          <w:szCs w:val="28"/>
          <w:rtl/>
        </w:rPr>
        <w:t>صورت</w:t>
      </w:r>
      <w:r w:rsidRPr="00F351ED">
        <w:rPr>
          <w:rFonts w:ascii="B Lotus+FPEF" w:cs="B Lotus"/>
          <w:sz w:val="28"/>
          <w:szCs w:val="28"/>
        </w:rPr>
        <w:t xml:space="preserve"> </w:t>
      </w:r>
      <w:r w:rsidRPr="00F351ED">
        <w:rPr>
          <w:rFonts w:ascii="B Lotus+FPEF" w:cs="B Lotus" w:hint="cs"/>
          <w:sz w:val="28"/>
          <w:szCs w:val="28"/>
          <w:rtl/>
        </w:rPr>
        <w:t>گرفت</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براي</w:t>
      </w:r>
      <w:r w:rsidRPr="00F351ED">
        <w:rPr>
          <w:rFonts w:ascii="B Lotus+FPEF" w:cs="B Lotus"/>
          <w:sz w:val="28"/>
          <w:szCs w:val="28"/>
        </w:rPr>
        <w:t xml:space="preserve"> </w:t>
      </w:r>
      <w:r w:rsidRPr="00F351ED">
        <w:rPr>
          <w:rFonts w:ascii="B Lotus+FPEF" w:cs="B Lotus" w:hint="cs"/>
          <w:sz w:val="28"/>
          <w:szCs w:val="28"/>
          <w:rtl/>
        </w:rPr>
        <w:t>داده</w:t>
      </w:r>
      <w:r w:rsidRPr="00F351ED">
        <w:rPr>
          <w:rFonts w:ascii="B Lotus+FPEF" w:cs="B Lotus"/>
          <w:sz w:val="28"/>
          <w:szCs w:val="28"/>
        </w:rPr>
        <w:t xml:space="preserve"> </w:t>
      </w:r>
      <w:r w:rsidRPr="00F351ED">
        <w:rPr>
          <w:rFonts w:ascii="B Lotus+FPEF" w:cs="B Lotus" w:hint="cs"/>
          <w:sz w:val="28"/>
          <w:szCs w:val="28"/>
          <w:rtl/>
        </w:rPr>
        <w:t>پردازي</w:t>
      </w:r>
      <w:r w:rsidRPr="00F351ED">
        <w:rPr>
          <w:rFonts w:ascii="B Lotus+FPEF" w:cs="B Lotus"/>
          <w:sz w:val="28"/>
          <w:szCs w:val="28"/>
        </w:rPr>
        <w:t xml:space="preserve"> </w:t>
      </w:r>
      <w:r w:rsidRPr="00F351ED">
        <w:rPr>
          <w:rFonts w:ascii="B Lotus+FPEF" w:cs="B Lotus" w:hint="cs"/>
          <w:sz w:val="28"/>
          <w:szCs w:val="28"/>
          <w:rtl/>
        </w:rPr>
        <w:t>از</w:t>
      </w:r>
      <w:r w:rsidRPr="00F351ED">
        <w:rPr>
          <w:rFonts w:ascii="B Lotus+FPEF" w:cs="B Lotus"/>
          <w:sz w:val="28"/>
          <w:szCs w:val="28"/>
        </w:rPr>
        <w:t xml:space="preserve"> </w:t>
      </w:r>
      <w:r w:rsidRPr="00F351ED">
        <w:rPr>
          <w:rFonts w:ascii="B Lotus+FPEF" w:cs="B Lotus" w:hint="cs"/>
          <w:sz w:val="28"/>
          <w:szCs w:val="28"/>
          <w:rtl/>
        </w:rPr>
        <w:t>روش الگوي</w:t>
      </w:r>
      <w:r w:rsidRPr="00F351ED">
        <w:rPr>
          <w:rFonts w:ascii="B Lotus+FPEF" w:cs="B Lotus"/>
          <w:sz w:val="28"/>
          <w:szCs w:val="28"/>
        </w:rPr>
        <w:t xml:space="preserve"> </w:t>
      </w:r>
      <w:r w:rsidRPr="00F351ED">
        <w:rPr>
          <w:rFonts w:ascii="B Lotus+FPEF" w:cs="B Lotus" w:hint="cs"/>
          <w:sz w:val="28"/>
          <w:szCs w:val="28"/>
          <w:rtl/>
        </w:rPr>
        <w:t>معادلات</w:t>
      </w:r>
      <w:r w:rsidRPr="00F351ED">
        <w:rPr>
          <w:rFonts w:ascii="B Lotus+FPEF" w:cs="B Lotus"/>
          <w:sz w:val="28"/>
          <w:szCs w:val="28"/>
        </w:rPr>
        <w:t xml:space="preserve"> </w:t>
      </w:r>
      <w:r w:rsidRPr="00F351ED">
        <w:rPr>
          <w:rFonts w:ascii="B Lotus+FPEF" w:cs="B Lotus" w:hint="cs"/>
          <w:sz w:val="28"/>
          <w:szCs w:val="28"/>
          <w:rtl/>
        </w:rPr>
        <w:t>ساختاري،</w:t>
      </w:r>
      <w:r w:rsidRPr="00F351ED">
        <w:rPr>
          <w:rFonts w:ascii="B Lotus+FPEF" w:cs="B Lotus"/>
          <w:sz w:val="28"/>
          <w:szCs w:val="28"/>
        </w:rPr>
        <w:t xml:space="preserve"> </w:t>
      </w:r>
      <w:r w:rsidRPr="00F351ED">
        <w:rPr>
          <w:rFonts w:ascii="B Lotus+FPEF" w:cs="B Lotus" w:hint="cs"/>
          <w:sz w:val="28"/>
          <w:szCs w:val="28"/>
          <w:rtl/>
        </w:rPr>
        <w:t>مبتنی</w:t>
      </w:r>
      <w:r w:rsidRPr="00F351ED">
        <w:rPr>
          <w:rFonts w:ascii="B Lotus+FPEF" w:cs="B Lotus"/>
          <w:sz w:val="28"/>
          <w:szCs w:val="28"/>
        </w:rPr>
        <w:t xml:space="preserve"> </w:t>
      </w:r>
      <w:r w:rsidRPr="00F351ED">
        <w:rPr>
          <w:rFonts w:ascii="B Lotus+FPEF" w:cs="B Lotus" w:hint="cs"/>
          <w:sz w:val="28"/>
          <w:szCs w:val="28"/>
          <w:rtl/>
        </w:rPr>
        <w:t>بر</w:t>
      </w:r>
      <w:r w:rsidRPr="00F351ED">
        <w:rPr>
          <w:rFonts w:ascii="B Lotus+FPEF" w:cs="B Lotus"/>
          <w:sz w:val="28"/>
          <w:szCs w:val="28"/>
        </w:rPr>
        <w:t xml:space="preserve"> </w:t>
      </w:r>
      <w:r w:rsidRPr="00F351ED">
        <w:rPr>
          <w:rFonts w:ascii="B Lotus+FPEF" w:cs="B Lotus" w:hint="cs"/>
          <w:sz w:val="28"/>
          <w:szCs w:val="28"/>
          <w:rtl/>
        </w:rPr>
        <w:t>روش</w:t>
      </w:r>
      <w:r w:rsidRPr="00F351ED">
        <w:rPr>
          <w:rFonts w:ascii="B Lotus+FPEF" w:cs="B Lotus"/>
          <w:sz w:val="28"/>
          <w:szCs w:val="28"/>
        </w:rPr>
        <w:t xml:space="preserve"> </w:t>
      </w:r>
      <w:r w:rsidRPr="00F351ED">
        <w:rPr>
          <w:rFonts w:ascii="B Lotus+FPEF" w:cs="B Lotus" w:hint="cs"/>
          <w:sz w:val="28"/>
          <w:szCs w:val="28"/>
          <w:rtl/>
        </w:rPr>
        <w:t>حداقل مربعات</w:t>
      </w:r>
      <w:r w:rsidRPr="00F351ED">
        <w:rPr>
          <w:rFonts w:ascii="B Lotus+FPEF" w:cs="B Lotus"/>
          <w:sz w:val="28"/>
          <w:szCs w:val="28"/>
        </w:rPr>
        <w:t xml:space="preserve"> </w:t>
      </w:r>
      <w:r w:rsidRPr="00F351ED">
        <w:rPr>
          <w:rFonts w:ascii="B Lotus+FPEF" w:cs="B Lotus" w:hint="cs"/>
          <w:sz w:val="28"/>
          <w:szCs w:val="28"/>
          <w:rtl/>
        </w:rPr>
        <w:t>جزئی</w:t>
      </w:r>
      <w:r w:rsidRPr="00F351ED">
        <w:rPr>
          <w:rFonts w:ascii="B Lotus+FPEF" w:cs="B Lotus"/>
          <w:sz w:val="28"/>
          <w:szCs w:val="28"/>
        </w:rPr>
        <w:t xml:space="preserve"> </w:t>
      </w:r>
      <w:r w:rsidRPr="00F351ED">
        <w:rPr>
          <w:rFonts w:ascii="B Lotus+FPEF" w:cs="B Lotus" w:hint="cs"/>
          <w:sz w:val="28"/>
          <w:szCs w:val="28"/>
          <w:rtl/>
        </w:rPr>
        <w:t>استفاده</w:t>
      </w:r>
      <w:r w:rsidRPr="00F351ED">
        <w:rPr>
          <w:rFonts w:ascii="B Lotus+FPEF" w:cs="B Lotus"/>
          <w:sz w:val="28"/>
          <w:szCs w:val="28"/>
        </w:rPr>
        <w:t xml:space="preserve"> </w:t>
      </w:r>
      <w:r w:rsidRPr="00F351ED">
        <w:rPr>
          <w:rFonts w:ascii="B Lotus+FPEF" w:cs="B Lotus" w:hint="cs"/>
          <w:sz w:val="28"/>
          <w:szCs w:val="28"/>
          <w:rtl/>
        </w:rPr>
        <w:t>گردید</w:t>
      </w:r>
      <w:r w:rsidRPr="00F351ED">
        <w:rPr>
          <w:rFonts w:ascii="B Lotus+FPEF" w:cs="B Lotus"/>
          <w:sz w:val="28"/>
          <w:szCs w:val="28"/>
        </w:rPr>
        <w:t xml:space="preserve">. </w:t>
      </w:r>
      <w:r w:rsidRPr="00F351ED">
        <w:rPr>
          <w:rFonts w:ascii="B Lotus+FPEF" w:cs="B Lotus" w:hint="cs"/>
          <w:sz w:val="28"/>
          <w:szCs w:val="28"/>
          <w:rtl/>
        </w:rPr>
        <w:t>نتایج</w:t>
      </w:r>
      <w:r w:rsidRPr="00F351ED">
        <w:rPr>
          <w:rFonts w:ascii="B Lotus+FPEF" w:cs="B Lotus"/>
          <w:sz w:val="28"/>
          <w:szCs w:val="28"/>
        </w:rPr>
        <w:t xml:space="preserve"> </w:t>
      </w:r>
      <w:r w:rsidRPr="00F351ED">
        <w:rPr>
          <w:rFonts w:ascii="B Lotus+FPEF" w:cs="B Lotus" w:hint="cs"/>
          <w:sz w:val="28"/>
          <w:szCs w:val="28"/>
          <w:rtl/>
        </w:rPr>
        <w:t>نشان</w:t>
      </w:r>
      <w:r w:rsidRPr="00F351ED">
        <w:rPr>
          <w:rFonts w:ascii="B Lotus+FPEF" w:cs="B Lotus"/>
          <w:sz w:val="28"/>
          <w:szCs w:val="28"/>
        </w:rPr>
        <w:t xml:space="preserve"> </w:t>
      </w:r>
      <w:r w:rsidRPr="00F351ED">
        <w:rPr>
          <w:rFonts w:ascii="B Lotus+FPEF" w:cs="B Lotus" w:hint="cs"/>
          <w:sz w:val="28"/>
          <w:szCs w:val="28"/>
          <w:rtl/>
        </w:rPr>
        <w:t>داده</w:t>
      </w:r>
      <w:r w:rsidRPr="00F351ED">
        <w:rPr>
          <w:rFonts w:ascii="B Lotus+FPEF" w:cs="B Lotus"/>
          <w:sz w:val="28"/>
          <w:szCs w:val="28"/>
        </w:rPr>
        <w:t xml:space="preserve"> </w:t>
      </w:r>
      <w:r w:rsidRPr="00F351ED">
        <w:rPr>
          <w:rFonts w:ascii="B Lotus+FPEF" w:cs="B Lotus" w:hint="cs"/>
          <w:sz w:val="28"/>
          <w:szCs w:val="28"/>
          <w:rtl/>
        </w:rPr>
        <w:t>است دیدگاه</w:t>
      </w:r>
      <w:r w:rsidRPr="00F351ED">
        <w:rPr>
          <w:rFonts w:ascii="B Lotus+FPEF" w:cs="B Lotus"/>
          <w:sz w:val="28"/>
          <w:szCs w:val="28"/>
        </w:rPr>
        <w:t xml:space="preserve"> </w:t>
      </w:r>
      <w:r w:rsidRPr="00F351ED">
        <w:rPr>
          <w:rFonts w:ascii="B Lotus+FPEF" w:cs="B Lotus" w:hint="cs"/>
          <w:sz w:val="28"/>
          <w:szCs w:val="28"/>
          <w:rtl/>
        </w:rPr>
        <w:t>اخلاقی</w:t>
      </w:r>
      <w:r w:rsidRPr="00F351ED">
        <w:rPr>
          <w:rFonts w:ascii="B Lotus+FPEF" w:cs="B Lotus"/>
          <w:sz w:val="28"/>
          <w:szCs w:val="28"/>
        </w:rPr>
        <w:t xml:space="preserve"> </w:t>
      </w:r>
      <w:r w:rsidRPr="00F351ED">
        <w:rPr>
          <w:rFonts w:ascii="B Lotus+FPEF" w:cs="B Lotus" w:hint="cs"/>
          <w:sz w:val="28"/>
          <w:szCs w:val="28"/>
          <w:rtl/>
        </w:rPr>
        <w:t>مدیران</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و</w:t>
      </w:r>
      <w:r w:rsidRPr="00F351ED">
        <w:rPr>
          <w:rFonts w:ascii="B Lotus+FPEF" w:cs="B Lotus"/>
          <w:sz w:val="28"/>
          <w:szCs w:val="28"/>
        </w:rPr>
        <w:t xml:space="preserve"> </w:t>
      </w:r>
      <w:r w:rsidRPr="00F351ED">
        <w:rPr>
          <w:rFonts w:ascii="B Lotus+FPEF" w:cs="B Lotus" w:hint="cs"/>
          <w:sz w:val="28"/>
          <w:szCs w:val="28"/>
          <w:rtl/>
        </w:rPr>
        <w:t>آرمانگرایی</w:t>
      </w:r>
      <w:r w:rsidRPr="00F351ED">
        <w:rPr>
          <w:rFonts w:ascii="B Lotus+FPEF" w:cs="B Lotus"/>
          <w:sz w:val="28"/>
          <w:szCs w:val="28"/>
        </w:rPr>
        <w:t xml:space="preserve"> </w:t>
      </w:r>
      <w:r w:rsidRPr="00F351ED">
        <w:rPr>
          <w:rFonts w:ascii="B Lotus+FPEF" w:cs="B Lotus" w:hint="cs"/>
          <w:sz w:val="28"/>
          <w:szCs w:val="28"/>
          <w:rtl/>
        </w:rPr>
        <w:t>بر</w:t>
      </w:r>
      <w:r w:rsidRPr="00F351ED">
        <w:rPr>
          <w:rFonts w:ascii="B Lotus+FPEF" w:cs="B Lotus"/>
          <w:sz w:val="28"/>
          <w:szCs w:val="28"/>
        </w:rPr>
        <w:t xml:space="preserve"> </w:t>
      </w:r>
      <w:r w:rsidRPr="00F351ED">
        <w:rPr>
          <w:rFonts w:ascii="B Lotus+FPEF" w:cs="B Lotus" w:hint="cs"/>
          <w:sz w:val="28"/>
          <w:szCs w:val="28"/>
          <w:rtl/>
        </w:rPr>
        <w:t>کیفیت گزارش</w:t>
      </w:r>
      <w:r w:rsidRPr="00F351ED">
        <w:rPr>
          <w:rFonts w:ascii="B Lotus+FPEF" w:cs="B Lotus"/>
          <w:sz w:val="28"/>
          <w:szCs w:val="28"/>
        </w:rPr>
        <w:t xml:space="preserve"> </w:t>
      </w:r>
      <w:r w:rsidRPr="00F351ED">
        <w:rPr>
          <w:rFonts w:ascii="B Lotus+FPEF" w:cs="B Lotus" w:hint="cs"/>
          <w:sz w:val="28"/>
          <w:szCs w:val="28"/>
          <w:rtl/>
        </w:rPr>
        <w:t>هاي</w:t>
      </w:r>
      <w:r w:rsidRPr="00F351ED">
        <w:rPr>
          <w:rFonts w:ascii="B Lotus+FPEF" w:cs="B Lotus"/>
          <w:sz w:val="28"/>
          <w:szCs w:val="28"/>
        </w:rPr>
        <w:t xml:space="preserve"> </w:t>
      </w:r>
      <w:r w:rsidRPr="00F351ED">
        <w:rPr>
          <w:rFonts w:ascii="B Lotus+FPEF" w:cs="B Lotus" w:hint="cs"/>
          <w:sz w:val="28"/>
          <w:szCs w:val="28"/>
          <w:rtl/>
        </w:rPr>
        <w:t>مالی</w:t>
      </w:r>
      <w:r w:rsidRPr="00F351ED">
        <w:rPr>
          <w:rFonts w:ascii="B Lotus+FPEF" w:cs="B Lotus"/>
          <w:sz w:val="28"/>
          <w:szCs w:val="28"/>
        </w:rPr>
        <w:t xml:space="preserve"> </w:t>
      </w:r>
      <w:r w:rsidRPr="00F351ED">
        <w:rPr>
          <w:rFonts w:ascii="B Lotus+FPEF" w:cs="B Lotus" w:hint="cs"/>
          <w:sz w:val="28"/>
          <w:szCs w:val="28"/>
          <w:rtl/>
        </w:rPr>
        <w:t>موثر</w:t>
      </w:r>
      <w:r w:rsidRPr="00F351ED">
        <w:rPr>
          <w:rFonts w:ascii="B Lotus+FPEF" w:cs="B Lotus"/>
          <w:sz w:val="28"/>
          <w:szCs w:val="28"/>
        </w:rPr>
        <w:t xml:space="preserve"> </w:t>
      </w:r>
      <w:r w:rsidRPr="00F351ED">
        <w:rPr>
          <w:rFonts w:ascii="B Lotus+FPEF" w:cs="B Lotus" w:hint="cs"/>
          <w:sz w:val="28"/>
          <w:szCs w:val="28"/>
          <w:rtl/>
        </w:rPr>
        <w:t>است</w:t>
      </w:r>
      <w:r w:rsidRPr="00F351ED">
        <w:rPr>
          <w:rFonts w:ascii="B Lotus+FPEF" w:cs="B Lotus"/>
          <w:sz w:val="28"/>
          <w:szCs w:val="28"/>
        </w:rPr>
        <w:t xml:space="preserve"> </w:t>
      </w:r>
      <w:r w:rsidRPr="00F351ED">
        <w:rPr>
          <w:rFonts w:ascii="B Lotus+FPEF" w:cs="B Lotus" w:hint="cs"/>
          <w:sz w:val="28"/>
          <w:szCs w:val="28"/>
          <w:rtl/>
        </w:rPr>
        <w:t>به</w:t>
      </w:r>
      <w:r w:rsidRPr="00F351ED">
        <w:rPr>
          <w:rFonts w:ascii="B Lotus+FPEF" w:cs="B Lotus"/>
          <w:sz w:val="28"/>
          <w:szCs w:val="28"/>
        </w:rPr>
        <w:t xml:space="preserve"> </w:t>
      </w:r>
      <w:r w:rsidRPr="00F351ED">
        <w:rPr>
          <w:rFonts w:ascii="B Lotus+FPEF" w:cs="B Lotus" w:hint="cs"/>
          <w:sz w:val="28"/>
          <w:szCs w:val="28"/>
          <w:rtl/>
        </w:rPr>
        <w:t>طوري</w:t>
      </w:r>
      <w:r w:rsidRPr="00F351ED">
        <w:rPr>
          <w:rFonts w:ascii="B Lotus+FPEF" w:cs="B Lotus"/>
          <w:sz w:val="28"/>
          <w:szCs w:val="28"/>
        </w:rPr>
        <w:t xml:space="preserve"> </w:t>
      </w:r>
      <w:r w:rsidRPr="00F351ED">
        <w:rPr>
          <w:rFonts w:ascii="B Lotus+FPEF" w:cs="B Lotus" w:hint="cs"/>
          <w:sz w:val="28"/>
          <w:szCs w:val="28"/>
          <w:rtl/>
        </w:rPr>
        <w:t>که</w:t>
      </w:r>
      <w:r w:rsidRPr="00F351ED">
        <w:rPr>
          <w:rFonts w:ascii="B Lotus+FPEF" w:cs="B Lotus"/>
          <w:sz w:val="28"/>
          <w:szCs w:val="28"/>
        </w:rPr>
        <w:t xml:space="preserve"> </w:t>
      </w:r>
      <w:r w:rsidRPr="00F351ED">
        <w:rPr>
          <w:rFonts w:cs="B Lotus" w:hint="cs"/>
          <w:sz w:val="28"/>
          <w:szCs w:val="28"/>
          <w:rtl/>
        </w:rPr>
        <w:t>18%</w:t>
      </w:r>
      <w:r w:rsidRPr="00F351ED">
        <w:rPr>
          <w:rFonts w:ascii="B Lotus+FPEF" w:cs="B Lotus" w:hint="cs"/>
          <w:sz w:val="28"/>
          <w:szCs w:val="28"/>
          <w:rtl/>
        </w:rPr>
        <w:t xml:space="preserve"> تغییرات</w:t>
      </w:r>
      <w:r w:rsidRPr="00F351ED">
        <w:rPr>
          <w:rFonts w:ascii="B Lotus+FPEF" w:cs="B Lotus"/>
          <w:sz w:val="28"/>
          <w:szCs w:val="28"/>
        </w:rPr>
        <w:t xml:space="preserve"> </w:t>
      </w:r>
      <w:r w:rsidRPr="00F351ED">
        <w:rPr>
          <w:rFonts w:ascii="B Lotus+FPEF" w:cs="B Lotus" w:hint="cs"/>
          <w:sz w:val="28"/>
          <w:szCs w:val="28"/>
          <w:rtl/>
        </w:rPr>
        <w:t>این</w:t>
      </w:r>
      <w:r w:rsidRPr="00F351ED">
        <w:rPr>
          <w:rFonts w:ascii="B Lotus+FPEF" w:cs="B Lotus"/>
          <w:sz w:val="28"/>
          <w:szCs w:val="28"/>
        </w:rPr>
        <w:t xml:space="preserve"> </w:t>
      </w:r>
      <w:r w:rsidRPr="00F351ED">
        <w:rPr>
          <w:rFonts w:ascii="B Lotus+FPEF" w:cs="B Lotus" w:hint="cs"/>
          <w:sz w:val="28"/>
          <w:szCs w:val="28"/>
          <w:rtl/>
        </w:rPr>
        <w:t>متغییر</w:t>
      </w:r>
      <w:r w:rsidRPr="00F351ED">
        <w:rPr>
          <w:rFonts w:ascii="B Lotus+FPEF" w:cs="B Lotus"/>
          <w:sz w:val="28"/>
          <w:szCs w:val="28"/>
        </w:rPr>
        <w:t xml:space="preserve"> </w:t>
      </w:r>
      <w:r w:rsidRPr="00F351ED">
        <w:rPr>
          <w:rFonts w:ascii="B Lotus+FPEF" w:cs="B Lotus" w:hint="cs"/>
          <w:sz w:val="28"/>
          <w:szCs w:val="28"/>
          <w:rtl/>
        </w:rPr>
        <w:t>را</w:t>
      </w:r>
      <w:r w:rsidRPr="00F351ED">
        <w:rPr>
          <w:rFonts w:ascii="B Lotus+FPEF" w:cs="B Lotus"/>
          <w:sz w:val="28"/>
          <w:szCs w:val="28"/>
        </w:rPr>
        <w:t xml:space="preserve"> </w:t>
      </w:r>
      <w:r w:rsidRPr="00F351ED">
        <w:rPr>
          <w:rFonts w:ascii="B Lotus+FPEF" w:cs="B Lotus" w:hint="cs"/>
          <w:sz w:val="28"/>
          <w:szCs w:val="28"/>
          <w:rtl/>
        </w:rPr>
        <w:t>تبیین</w:t>
      </w:r>
      <w:r w:rsidRPr="00F351ED">
        <w:rPr>
          <w:rFonts w:ascii="B Lotus+FPEF" w:cs="B Lotus"/>
          <w:sz w:val="28"/>
          <w:szCs w:val="28"/>
        </w:rPr>
        <w:t xml:space="preserve"> </w:t>
      </w:r>
      <w:r w:rsidRPr="00F351ED">
        <w:rPr>
          <w:rFonts w:ascii="B Lotus+FPEF" w:cs="B Lotus" w:hint="cs"/>
          <w:sz w:val="28"/>
          <w:szCs w:val="28"/>
          <w:rtl/>
        </w:rPr>
        <w:t>می</w:t>
      </w:r>
      <w:r w:rsidRPr="00F351ED">
        <w:rPr>
          <w:rFonts w:ascii="B Lotus+FPEF" w:cs="B Lotus"/>
          <w:sz w:val="28"/>
          <w:szCs w:val="28"/>
        </w:rPr>
        <w:t xml:space="preserve"> </w:t>
      </w:r>
      <w:r w:rsidRPr="00F351ED">
        <w:rPr>
          <w:rFonts w:ascii="B Lotus+FPEF" w:cs="B Lotus" w:hint="cs"/>
          <w:sz w:val="28"/>
          <w:szCs w:val="28"/>
          <w:rtl/>
        </w:rPr>
        <w:t>نماید</w:t>
      </w:r>
      <w:r w:rsidRPr="00F351ED">
        <w:rPr>
          <w:rFonts w:ascii="B Lotus+FPEF" w:cs="B Lotus"/>
          <w:sz w:val="28"/>
          <w:szCs w:val="28"/>
        </w:rPr>
        <w:t>.</w:t>
      </w:r>
    </w:p>
    <w:p w:rsidR="005F7B11" w:rsidRDefault="005F7B11" w:rsidP="005F7B11">
      <w:pPr>
        <w:numPr>
          <w:ilvl w:val="0"/>
          <w:numId w:val="39"/>
        </w:numPr>
        <w:bidi/>
        <w:spacing w:line="240" w:lineRule="auto"/>
        <w:ind w:left="425"/>
        <w:jc w:val="both"/>
        <w:rPr>
          <w:sz w:val="28"/>
          <w:szCs w:val="28"/>
        </w:rPr>
      </w:pPr>
      <w:r w:rsidRPr="006360F6">
        <w:rPr>
          <w:rFonts w:hint="cs"/>
          <w:sz w:val="28"/>
          <w:szCs w:val="28"/>
          <w:rtl/>
        </w:rPr>
        <w:t>بهاری</w:t>
      </w:r>
      <w:r w:rsidRPr="006360F6">
        <w:rPr>
          <w:sz w:val="28"/>
          <w:szCs w:val="28"/>
          <w:rtl/>
        </w:rPr>
        <w:t xml:space="preserve"> </w:t>
      </w:r>
      <w:r w:rsidRPr="006360F6">
        <w:rPr>
          <w:rFonts w:hint="cs"/>
          <w:sz w:val="28"/>
          <w:szCs w:val="28"/>
          <w:rtl/>
        </w:rPr>
        <w:t>فر</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جواهری</w:t>
      </w:r>
      <w:r w:rsidRPr="006360F6">
        <w:rPr>
          <w:sz w:val="28"/>
          <w:szCs w:val="28"/>
          <w:rtl/>
        </w:rPr>
        <w:t xml:space="preserve"> </w:t>
      </w:r>
      <w:r w:rsidRPr="006360F6">
        <w:rPr>
          <w:rFonts w:hint="cs"/>
          <w:sz w:val="28"/>
          <w:szCs w:val="28"/>
          <w:rtl/>
        </w:rPr>
        <w:t>کامل</w:t>
      </w:r>
      <w:r w:rsidRPr="006360F6">
        <w:rPr>
          <w:sz w:val="28"/>
          <w:szCs w:val="28"/>
          <w:rtl/>
        </w:rPr>
        <w:t xml:space="preserve"> (1389 ) </w:t>
      </w:r>
      <w:r w:rsidRPr="006360F6">
        <w:rPr>
          <w:rFonts w:hint="cs"/>
          <w:sz w:val="28"/>
          <w:szCs w:val="28"/>
          <w:rtl/>
        </w:rPr>
        <w:t>،</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تحقیقی</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پیامدهای</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مقررات</w:t>
      </w:r>
      <w:r w:rsidRPr="006360F6">
        <w:rPr>
          <w:sz w:val="28"/>
          <w:szCs w:val="28"/>
          <w:rtl/>
        </w:rPr>
        <w:t xml:space="preserve"> </w:t>
      </w:r>
      <w:r w:rsidRPr="006360F6">
        <w:rPr>
          <w:rFonts w:hint="cs"/>
          <w:sz w:val="28"/>
          <w:szCs w:val="28"/>
          <w:rtl/>
        </w:rPr>
        <w:t>قانونی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مبنای</w:t>
      </w:r>
      <w:r w:rsidRPr="006360F6">
        <w:rPr>
          <w:sz w:val="28"/>
          <w:szCs w:val="28"/>
          <w:rtl/>
        </w:rPr>
        <w:t xml:space="preserve"> </w:t>
      </w:r>
      <w:r w:rsidRPr="006360F6">
        <w:rPr>
          <w:rFonts w:hint="cs"/>
          <w:sz w:val="28"/>
          <w:szCs w:val="28"/>
          <w:rtl/>
        </w:rPr>
        <w:t>الگوی</w:t>
      </w:r>
      <w:r w:rsidRPr="006360F6">
        <w:rPr>
          <w:sz w:val="28"/>
          <w:szCs w:val="28"/>
          <w:rtl/>
        </w:rPr>
        <w:t xml:space="preserve"> </w:t>
      </w:r>
      <w:r w:rsidRPr="006360F6">
        <w:rPr>
          <w:rFonts w:hint="cs"/>
          <w:sz w:val="28"/>
          <w:szCs w:val="28"/>
          <w:rtl/>
        </w:rPr>
        <w:t>بیکر</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نتایج</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عدالت</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تعهد</w:t>
      </w:r>
      <w:r w:rsidRPr="006360F6">
        <w:rPr>
          <w:sz w:val="28"/>
          <w:szCs w:val="28"/>
          <w:rtl/>
        </w:rPr>
        <w:t xml:space="preserve"> </w:t>
      </w:r>
      <w:r w:rsidRPr="006360F6">
        <w:rPr>
          <w:rFonts w:hint="cs"/>
          <w:sz w:val="28"/>
          <w:szCs w:val="28"/>
          <w:rtl/>
        </w:rPr>
        <w:t>سازمانی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پیش</w:t>
      </w:r>
      <w:r w:rsidRPr="006360F6">
        <w:rPr>
          <w:sz w:val="28"/>
          <w:szCs w:val="28"/>
          <w:rtl/>
        </w:rPr>
        <w:t xml:space="preserve"> </w:t>
      </w:r>
      <w:r w:rsidRPr="006360F6">
        <w:rPr>
          <w:rFonts w:hint="cs"/>
          <w:sz w:val="28"/>
          <w:szCs w:val="28"/>
          <w:rtl/>
        </w:rPr>
        <w:t>زمینه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همچنین</w:t>
      </w:r>
      <w:r w:rsidRPr="006360F6">
        <w:rPr>
          <w:sz w:val="28"/>
          <w:szCs w:val="28"/>
          <w:rtl/>
        </w:rPr>
        <w:t xml:space="preserve"> </w:t>
      </w:r>
      <w:r w:rsidRPr="006360F6">
        <w:rPr>
          <w:rFonts w:hint="cs"/>
          <w:sz w:val="28"/>
          <w:szCs w:val="28"/>
          <w:rtl/>
        </w:rPr>
        <w:t>سازمان</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مهمی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رفتارها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اخلاقیات</w:t>
      </w:r>
      <w:r w:rsidRPr="006360F6">
        <w:rPr>
          <w:sz w:val="28"/>
          <w:szCs w:val="28"/>
          <w:rtl/>
        </w:rPr>
        <w:t xml:space="preserve"> </w:t>
      </w:r>
      <w:r w:rsidRPr="006360F6">
        <w:rPr>
          <w:rFonts w:hint="cs"/>
          <w:sz w:val="28"/>
          <w:szCs w:val="28"/>
          <w:rtl/>
        </w:rPr>
        <w:t>کارکنان</w:t>
      </w:r>
      <w:r w:rsidRPr="006360F6">
        <w:rPr>
          <w:sz w:val="28"/>
          <w:szCs w:val="28"/>
          <w:rtl/>
        </w:rPr>
        <w:t xml:space="preserve"> </w:t>
      </w:r>
      <w:r w:rsidRPr="006360F6">
        <w:rPr>
          <w:rFonts w:hint="cs"/>
          <w:sz w:val="28"/>
          <w:szCs w:val="28"/>
          <w:rtl/>
        </w:rPr>
        <w:t>ایفا</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مثبتی،</w:t>
      </w:r>
      <w:r w:rsidRPr="006360F6">
        <w:rPr>
          <w:sz w:val="28"/>
          <w:szCs w:val="28"/>
          <w:rtl/>
        </w:rPr>
        <w:t xml:space="preserve"> </w:t>
      </w:r>
      <w:r w:rsidRPr="006360F6">
        <w:rPr>
          <w:rFonts w:hint="cs"/>
          <w:sz w:val="28"/>
          <w:szCs w:val="28"/>
          <w:rtl/>
        </w:rPr>
        <w:t>تاثیر</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گذارد</w:t>
      </w:r>
      <w:r w:rsidRPr="006360F6">
        <w:rPr>
          <w:sz w:val="28"/>
          <w:szCs w:val="28"/>
          <w:rtl/>
        </w:rPr>
        <w:t xml:space="preserve"> . </w:t>
      </w:r>
    </w:p>
    <w:p w:rsidR="005F7B11" w:rsidRPr="006360F6" w:rsidRDefault="005F7B11" w:rsidP="005F7B11">
      <w:pPr>
        <w:numPr>
          <w:ilvl w:val="0"/>
          <w:numId w:val="39"/>
        </w:numPr>
        <w:bidi/>
        <w:spacing w:line="240" w:lineRule="auto"/>
        <w:ind w:left="425"/>
        <w:jc w:val="both"/>
        <w:rPr>
          <w:sz w:val="28"/>
          <w:szCs w:val="28"/>
          <w:rtl/>
        </w:rPr>
      </w:pPr>
      <w:r w:rsidRPr="006360F6">
        <w:rPr>
          <w:rFonts w:hint="cs"/>
          <w:sz w:val="28"/>
          <w:szCs w:val="28"/>
          <w:rtl/>
        </w:rPr>
        <w:t>اعتمادی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همکاران</w:t>
      </w:r>
      <w:r w:rsidRPr="006360F6">
        <w:rPr>
          <w:sz w:val="28"/>
          <w:szCs w:val="28"/>
          <w:rtl/>
        </w:rPr>
        <w:t xml:space="preserve"> (1391)</w:t>
      </w:r>
      <w:r w:rsidRPr="006360F6">
        <w:rPr>
          <w:rFonts w:hint="cs"/>
          <w:sz w:val="28"/>
          <w:szCs w:val="28"/>
          <w:rtl/>
        </w:rPr>
        <w:t>،</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تحقیقی</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تاثیر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قابلیت</w:t>
      </w:r>
      <w:r w:rsidRPr="006360F6">
        <w:rPr>
          <w:sz w:val="28"/>
          <w:szCs w:val="28"/>
          <w:rtl/>
        </w:rPr>
        <w:t xml:space="preserve"> </w:t>
      </w:r>
      <w:r w:rsidRPr="006360F6">
        <w:rPr>
          <w:rFonts w:hint="cs"/>
          <w:sz w:val="28"/>
          <w:szCs w:val="28"/>
          <w:rtl/>
        </w:rPr>
        <w:t>اتکا</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حاضر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آماری</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مجموعه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مدیران</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مدیران</w:t>
      </w:r>
      <w:r w:rsidRPr="006360F6">
        <w:rPr>
          <w:sz w:val="28"/>
          <w:szCs w:val="28"/>
          <w:rtl/>
        </w:rPr>
        <w:t xml:space="preserve"> </w:t>
      </w:r>
      <w:r w:rsidRPr="006360F6">
        <w:rPr>
          <w:rFonts w:hint="cs"/>
          <w:sz w:val="28"/>
          <w:szCs w:val="28"/>
          <w:rtl/>
        </w:rPr>
        <w:t>حسابرسی،</w:t>
      </w:r>
      <w:r w:rsidRPr="006360F6">
        <w:rPr>
          <w:sz w:val="28"/>
          <w:szCs w:val="28"/>
          <w:rtl/>
        </w:rPr>
        <w:t xml:space="preserve"> </w:t>
      </w:r>
      <w:r w:rsidRPr="006360F6">
        <w:rPr>
          <w:rFonts w:hint="cs"/>
          <w:sz w:val="28"/>
          <w:szCs w:val="28"/>
          <w:rtl/>
        </w:rPr>
        <w:t>سرپرستان</w:t>
      </w:r>
      <w:r w:rsidRPr="006360F6">
        <w:rPr>
          <w:sz w:val="28"/>
          <w:szCs w:val="28"/>
          <w:rtl/>
        </w:rPr>
        <w:t xml:space="preserve"> </w:t>
      </w:r>
      <w:r w:rsidRPr="006360F6">
        <w:rPr>
          <w:rFonts w:hint="cs"/>
          <w:sz w:val="28"/>
          <w:szCs w:val="28"/>
          <w:rtl/>
        </w:rPr>
        <w:t>حسابرسی،</w:t>
      </w:r>
      <w:r w:rsidRPr="006360F6">
        <w:rPr>
          <w:sz w:val="28"/>
          <w:szCs w:val="28"/>
          <w:rtl/>
        </w:rPr>
        <w:t xml:space="preserve"> </w:t>
      </w:r>
      <w:r w:rsidRPr="006360F6">
        <w:rPr>
          <w:rFonts w:hint="cs"/>
          <w:sz w:val="28"/>
          <w:szCs w:val="28"/>
          <w:rtl/>
        </w:rPr>
        <w:t>مولفین</w:t>
      </w:r>
      <w:r w:rsidRPr="006360F6">
        <w:rPr>
          <w:sz w:val="28"/>
          <w:szCs w:val="28"/>
          <w:rtl/>
        </w:rPr>
        <w:t xml:space="preserve"> </w:t>
      </w:r>
      <w:r w:rsidRPr="006360F6">
        <w:rPr>
          <w:rFonts w:hint="cs"/>
          <w:sz w:val="28"/>
          <w:szCs w:val="28"/>
          <w:rtl/>
        </w:rPr>
        <w:t>کتاب</w:t>
      </w:r>
      <w:r w:rsidRPr="006360F6">
        <w:rPr>
          <w:sz w:val="28"/>
          <w:szCs w:val="28"/>
          <w:rtl/>
        </w:rPr>
        <w:t xml:space="preserve"> </w:t>
      </w:r>
      <w:r w:rsidRPr="006360F6">
        <w:rPr>
          <w:rFonts w:hint="cs"/>
          <w:sz w:val="28"/>
          <w:szCs w:val="28"/>
          <w:rtl/>
        </w:rPr>
        <w:t>هلی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باشد</w:t>
      </w:r>
      <w:r w:rsidRPr="006360F6">
        <w:rPr>
          <w:sz w:val="28"/>
          <w:szCs w:val="28"/>
          <w:rtl/>
        </w:rPr>
        <w:t xml:space="preserve"> . </w:t>
      </w:r>
      <w:r w:rsidRPr="006360F6">
        <w:rPr>
          <w:rFonts w:hint="cs"/>
          <w:sz w:val="28"/>
          <w:szCs w:val="28"/>
          <w:rtl/>
        </w:rPr>
        <w:t>اطلاعات</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پرسشنامه</w:t>
      </w:r>
      <w:r w:rsidRPr="006360F6">
        <w:rPr>
          <w:sz w:val="28"/>
          <w:szCs w:val="28"/>
          <w:rtl/>
        </w:rPr>
        <w:t xml:space="preserve"> </w:t>
      </w:r>
      <w:r w:rsidRPr="006360F6">
        <w:rPr>
          <w:rFonts w:hint="cs"/>
          <w:sz w:val="28"/>
          <w:szCs w:val="28"/>
          <w:rtl/>
        </w:rPr>
        <w:t>گرد</w:t>
      </w:r>
      <w:r w:rsidRPr="006360F6">
        <w:rPr>
          <w:sz w:val="28"/>
          <w:szCs w:val="28"/>
          <w:rtl/>
        </w:rPr>
        <w:t xml:space="preserve"> </w:t>
      </w:r>
      <w:r w:rsidRPr="006360F6">
        <w:rPr>
          <w:rFonts w:hint="cs"/>
          <w:sz w:val="28"/>
          <w:szCs w:val="28"/>
          <w:rtl/>
        </w:rPr>
        <w:t>آوری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 </w:t>
      </w:r>
      <w:r w:rsidRPr="006360F6">
        <w:rPr>
          <w:rFonts w:hint="cs"/>
          <w:sz w:val="28"/>
          <w:szCs w:val="28"/>
          <w:rtl/>
        </w:rPr>
        <w:t>برای</w:t>
      </w:r>
      <w:r w:rsidRPr="006360F6">
        <w:rPr>
          <w:sz w:val="28"/>
          <w:szCs w:val="28"/>
          <w:rtl/>
        </w:rPr>
        <w:t xml:space="preserve"> </w:t>
      </w:r>
      <w:r w:rsidRPr="006360F6">
        <w:rPr>
          <w:rFonts w:hint="cs"/>
          <w:sz w:val="28"/>
          <w:szCs w:val="28"/>
          <w:rtl/>
        </w:rPr>
        <w:t>سنجش</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آزمون</w:t>
      </w:r>
      <w:r w:rsidRPr="006360F6">
        <w:rPr>
          <w:sz w:val="28"/>
          <w:szCs w:val="28"/>
          <w:rtl/>
        </w:rPr>
        <w:t xml:space="preserve"> </w:t>
      </w:r>
      <w:r w:rsidRPr="006360F6">
        <w:rPr>
          <w:rFonts w:hint="cs"/>
          <w:sz w:val="28"/>
          <w:szCs w:val="28"/>
          <w:rtl/>
        </w:rPr>
        <w:t>کولموگروف</w:t>
      </w:r>
      <w:r w:rsidRPr="006360F6">
        <w:rPr>
          <w:sz w:val="28"/>
          <w:szCs w:val="28"/>
          <w:rtl/>
        </w:rPr>
        <w:t xml:space="preserve"> </w:t>
      </w:r>
      <w:r w:rsidRPr="006360F6">
        <w:rPr>
          <w:rFonts w:cs="Times New Roman" w:hint="cs"/>
          <w:sz w:val="28"/>
          <w:szCs w:val="28"/>
          <w:rtl/>
        </w:rPr>
        <w:t>–</w:t>
      </w:r>
      <w:r w:rsidRPr="006360F6">
        <w:rPr>
          <w:sz w:val="28"/>
          <w:szCs w:val="28"/>
          <w:rtl/>
        </w:rPr>
        <w:t xml:space="preserve"> </w:t>
      </w:r>
      <w:r w:rsidRPr="006360F6">
        <w:rPr>
          <w:rFonts w:hint="cs"/>
          <w:sz w:val="28"/>
          <w:szCs w:val="28"/>
          <w:rtl/>
        </w:rPr>
        <w:t>اسمیروف</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آزمون</w:t>
      </w:r>
      <w:r w:rsidRPr="006360F6">
        <w:rPr>
          <w:sz w:val="28"/>
          <w:szCs w:val="28"/>
          <w:rtl/>
        </w:rPr>
        <w:t xml:space="preserve"> </w:t>
      </w:r>
      <w:r w:rsidRPr="006360F6">
        <w:rPr>
          <w:rFonts w:hint="cs"/>
          <w:sz w:val="28"/>
          <w:szCs w:val="28"/>
          <w:rtl/>
        </w:rPr>
        <w:t>نرمال</w:t>
      </w:r>
      <w:r w:rsidRPr="006360F6">
        <w:rPr>
          <w:sz w:val="28"/>
          <w:szCs w:val="28"/>
          <w:rtl/>
        </w:rPr>
        <w:t xml:space="preserve"> </w:t>
      </w:r>
      <w:r w:rsidRPr="006360F6">
        <w:rPr>
          <w:rFonts w:hint="cs"/>
          <w:sz w:val="28"/>
          <w:szCs w:val="28"/>
          <w:rtl/>
        </w:rPr>
        <w:t>بودن</w:t>
      </w:r>
      <w:r w:rsidRPr="006360F6">
        <w:rPr>
          <w:sz w:val="28"/>
          <w:szCs w:val="28"/>
          <w:rtl/>
        </w:rPr>
        <w:t xml:space="preserve"> </w:t>
      </w:r>
      <w:r w:rsidRPr="006360F6">
        <w:rPr>
          <w:rFonts w:hint="cs"/>
          <w:sz w:val="28"/>
          <w:szCs w:val="28"/>
          <w:rtl/>
        </w:rPr>
        <w:t>توزیع</w:t>
      </w:r>
      <w:r w:rsidRPr="006360F6">
        <w:rPr>
          <w:sz w:val="28"/>
          <w:szCs w:val="28"/>
          <w:rtl/>
        </w:rPr>
        <w:t xml:space="preserve"> </w:t>
      </w:r>
      <w:r w:rsidRPr="006360F6">
        <w:rPr>
          <w:rFonts w:hint="cs"/>
          <w:sz w:val="28"/>
          <w:szCs w:val="28"/>
          <w:rtl/>
        </w:rPr>
        <w:t>متغیرها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آزمون</w:t>
      </w:r>
      <w:r w:rsidRPr="006360F6">
        <w:rPr>
          <w:sz w:val="28"/>
          <w:szCs w:val="28"/>
          <w:rtl/>
        </w:rPr>
        <w:t xml:space="preserve"> </w:t>
      </w:r>
      <w:r w:rsidRPr="006360F6">
        <w:rPr>
          <w:rFonts w:hint="cs"/>
          <w:sz w:val="28"/>
          <w:szCs w:val="28"/>
          <w:rtl/>
        </w:rPr>
        <w:t>همبستگی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رگرسیون</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نتایج</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یافته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بین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تمامی</w:t>
      </w:r>
      <w:r w:rsidRPr="006360F6">
        <w:rPr>
          <w:sz w:val="28"/>
          <w:szCs w:val="28"/>
          <w:rtl/>
        </w:rPr>
        <w:t xml:space="preserve"> </w:t>
      </w:r>
      <w:r w:rsidRPr="006360F6">
        <w:rPr>
          <w:rFonts w:hint="cs"/>
          <w:sz w:val="28"/>
          <w:szCs w:val="28"/>
          <w:rtl/>
        </w:rPr>
        <w:t>ابعادش،</w:t>
      </w:r>
      <w:r w:rsidRPr="006360F6">
        <w:rPr>
          <w:sz w:val="28"/>
          <w:szCs w:val="28"/>
          <w:rtl/>
        </w:rPr>
        <w:t xml:space="preserve"> </w:t>
      </w:r>
      <w:r w:rsidRPr="006360F6">
        <w:rPr>
          <w:rFonts w:hint="cs"/>
          <w:sz w:val="28"/>
          <w:szCs w:val="28"/>
          <w:rtl/>
        </w:rPr>
        <w:t>رابطه</w:t>
      </w:r>
      <w:r w:rsidRPr="006360F6">
        <w:rPr>
          <w:sz w:val="28"/>
          <w:szCs w:val="28"/>
          <w:rtl/>
        </w:rPr>
        <w:t xml:space="preserve"> </w:t>
      </w:r>
      <w:r w:rsidRPr="006360F6">
        <w:rPr>
          <w:rFonts w:hint="cs"/>
          <w:sz w:val="28"/>
          <w:szCs w:val="28"/>
          <w:rtl/>
        </w:rPr>
        <w:t>معناداری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ارتباط</w:t>
      </w:r>
      <w:r w:rsidRPr="006360F6">
        <w:rPr>
          <w:sz w:val="28"/>
          <w:szCs w:val="28"/>
          <w:rtl/>
        </w:rPr>
        <w:t xml:space="preserve"> </w:t>
      </w:r>
      <w:r w:rsidRPr="006360F6">
        <w:rPr>
          <w:rFonts w:hint="cs"/>
          <w:sz w:val="28"/>
          <w:szCs w:val="28"/>
          <w:rtl/>
        </w:rPr>
        <w:t>تنگاتنگی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ابعاد</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قابلیت</w:t>
      </w:r>
      <w:r w:rsidRPr="006360F6">
        <w:rPr>
          <w:sz w:val="28"/>
          <w:szCs w:val="28"/>
          <w:rtl/>
        </w:rPr>
        <w:t xml:space="preserve"> </w:t>
      </w:r>
      <w:r w:rsidRPr="006360F6">
        <w:rPr>
          <w:rFonts w:hint="cs"/>
          <w:sz w:val="28"/>
          <w:szCs w:val="28"/>
          <w:rtl/>
        </w:rPr>
        <w:t>اتکا</w:t>
      </w:r>
      <w:r w:rsidRPr="006360F6">
        <w:rPr>
          <w:sz w:val="28"/>
          <w:szCs w:val="28"/>
          <w:rtl/>
        </w:rPr>
        <w:t xml:space="preserve"> </w:t>
      </w:r>
      <w:r w:rsidRPr="006360F6">
        <w:rPr>
          <w:rFonts w:hint="cs"/>
          <w:sz w:val="28"/>
          <w:szCs w:val="28"/>
          <w:rtl/>
        </w:rPr>
        <w:t>صورت</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مالی،</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دارد</w:t>
      </w:r>
      <w:r w:rsidRPr="006360F6">
        <w:rPr>
          <w:sz w:val="28"/>
          <w:szCs w:val="28"/>
          <w:rtl/>
        </w:rPr>
        <w:t xml:space="preserve"> . </w:t>
      </w:r>
    </w:p>
    <w:p w:rsidR="005F7B11" w:rsidRPr="006360F6" w:rsidRDefault="005F7B11" w:rsidP="005F7B11">
      <w:pPr>
        <w:numPr>
          <w:ilvl w:val="0"/>
          <w:numId w:val="39"/>
        </w:numPr>
        <w:bidi/>
        <w:spacing w:line="240" w:lineRule="auto"/>
        <w:ind w:left="425"/>
        <w:jc w:val="both"/>
        <w:rPr>
          <w:sz w:val="28"/>
          <w:szCs w:val="28"/>
          <w:rtl/>
        </w:rPr>
      </w:pPr>
      <w:r w:rsidRPr="006360F6">
        <w:rPr>
          <w:rFonts w:hint="cs"/>
          <w:sz w:val="28"/>
          <w:szCs w:val="28"/>
          <w:rtl/>
        </w:rPr>
        <w:t>ناظری</w:t>
      </w:r>
      <w:r w:rsidRPr="006360F6">
        <w:rPr>
          <w:sz w:val="28"/>
          <w:szCs w:val="28"/>
          <w:rtl/>
        </w:rPr>
        <w:t xml:space="preserve"> (1391) </w:t>
      </w:r>
      <w:r w:rsidRPr="006360F6">
        <w:rPr>
          <w:rFonts w:hint="cs"/>
          <w:sz w:val="28"/>
          <w:szCs w:val="28"/>
          <w:rtl/>
        </w:rPr>
        <w:t>در</w:t>
      </w:r>
      <w:r w:rsidRPr="006360F6">
        <w:rPr>
          <w:sz w:val="28"/>
          <w:szCs w:val="28"/>
          <w:rtl/>
        </w:rPr>
        <w:t xml:space="preserve"> </w:t>
      </w:r>
      <w:r w:rsidRPr="006360F6">
        <w:rPr>
          <w:rFonts w:hint="cs"/>
          <w:sz w:val="28"/>
          <w:szCs w:val="28"/>
          <w:rtl/>
        </w:rPr>
        <w:t>پژوهشی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حسابداری</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چگونگی</w:t>
      </w:r>
      <w:r w:rsidRPr="006360F6">
        <w:rPr>
          <w:sz w:val="28"/>
          <w:szCs w:val="28"/>
          <w:rtl/>
        </w:rPr>
        <w:t xml:space="preserve"> </w:t>
      </w:r>
      <w:r w:rsidRPr="006360F6">
        <w:rPr>
          <w:rFonts w:hint="cs"/>
          <w:sz w:val="28"/>
          <w:szCs w:val="28"/>
          <w:rtl/>
        </w:rPr>
        <w:t>تقویت</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رفتارهای</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دانشجویان</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پژوهش</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هدف</w:t>
      </w:r>
      <w:r w:rsidRPr="006360F6">
        <w:rPr>
          <w:sz w:val="28"/>
          <w:szCs w:val="28"/>
          <w:rtl/>
        </w:rPr>
        <w:t xml:space="preserve"> </w:t>
      </w:r>
      <w:r w:rsidRPr="006360F6">
        <w:rPr>
          <w:rFonts w:hint="cs"/>
          <w:sz w:val="28"/>
          <w:szCs w:val="28"/>
          <w:rtl/>
        </w:rPr>
        <w:t>تقویت</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دانشجویان</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ترغیب</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رفتارهاي</w:t>
      </w:r>
      <w:r w:rsidRPr="006360F6">
        <w:rPr>
          <w:sz w:val="28"/>
          <w:szCs w:val="28"/>
          <w:rtl/>
        </w:rPr>
        <w:t xml:space="preserve"> </w:t>
      </w:r>
      <w:r w:rsidRPr="006360F6">
        <w:rPr>
          <w:rFonts w:hint="cs"/>
          <w:sz w:val="28"/>
          <w:szCs w:val="28"/>
          <w:rtl/>
        </w:rPr>
        <w:t>خوب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تشویق</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داشتن</w:t>
      </w:r>
      <w:r w:rsidRPr="006360F6">
        <w:rPr>
          <w:sz w:val="28"/>
          <w:szCs w:val="28"/>
          <w:rtl/>
        </w:rPr>
        <w:t xml:space="preserve"> </w:t>
      </w:r>
      <w:r w:rsidRPr="006360F6">
        <w:rPr>
          <w:rFonts w:hint="cs"/>
          <w:sz w:val="28"/>
          <w:szCs w:val="28"/>
          <w:rtl/>
        </w:rPr>
        <w:t>عزت</w:t>
      </w:r>
      <w:r w:rsidRPr="006360F6">
        <w:rPr>
          <w:sz w:val="28"/>
          <w:szCs w:val="28"/>
          <w:rtl/>
        </w:rPr>
        <w:t xml:space="preserve"> </w:t>
      </w:r>
      <w:r w:rsidRPr="006360F6">
        <w:rPr>
          <w:rFonts w:hint="cs"/>
          <w:sz w:val="28"/>
          <w:szCs w:val="28"/>
          <w:rtl/>
        </w:rPr>
        <w:t>نفس،</w:t>
      </w:r>
      <w:r w:rsidRPr="006360F6">
        <w:rPr>
          <w:sz w:val="28"/>
          <w:szCs w:val="28"/>
          <w:rtl/>
        </w:rPr>
        <w:t xml:space="preserve"> </w:t>
      </w:r>
      <w:r w:rsidRPr="006360F6">
        <w:rPr>
          <w:rFonts w:hint="cs"/>
          <w:sz w:val="28"/>
          <w:szCs w:val="28"/>
          <w:rtl/>
        </w:rPr>
        <w:t>توصیه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هایی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اهدافی</w:t>
      </w:r>
      <w:r w:rsidRPr="006360F6">
        <w:rPr>
          <w:sz w:val="28"/>
          <w:szCs w:val="28"/>
          <w:rtl/>
        </w:rPr>
        <w:t xml:space="preserve"> </w:t>
      </w:r>
      <w:r w:rsidRPr="006360F6">
        <w:rPr>
          <w:rFonts w:hint="cs"/>
          <w:sz w:val="28"/>
          <w:szCs w:val="28"/>
          <w:rtl/>
        </w:rPr>
        <w:t>همچون</w:t>
      </w:r>
      <w:r w:rsidRPr="006360F6">
        <w:rPr>
          <w:sz w:val="28"/>
          <w:szCs w:val="28"/>
          <w:rtl/>
        </w:rPr>
        <w:t xml:space="preserve"> </w:t>
      </w:r>
      <w:r w:rsidRPr="006360F6">
        <w:rPr>
          <w:rFonts w:hint="cs"/>
          <w:sz w:val="28"/>
          <w:szCs w:val="28"/>
          <w:rtl/>
        </w:rPr>
        <w:t>یکپارچگی</w:t>
      </w:r>
      <w:r w:rsidRPr="006360F6">
        <w:rPr>
          <w:sz w:val="28"/>
          <w:szCs w:val="28"/>
          <w:rtl/>
        </w:rPr>
        <w:t xml:space="preserve"> </w:t>
      </w:r>
      <w:r w:rsidRPr="006360F6">
        <w:rPr>
          <w:rFonts w:hint="cs"/>
          <w:sz w:val="28"/>
          <w:szCs w:val="28"/>
          <w:rtl/>
        </w:rPr>
        <w:t>دوره</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کارگیري</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شناسایی</w:t>
      </w:r>
      <w:r w:rsidRPr="006360F6">
        <w:rPr>
          <w:sz w:val="28"/>
          <w:szCs w:val="28"/>
          <w:rtl/>
        </w:rPr>
        <w:t xml:space="preserve"> </w:t>
      </w:r>
      <w:r w:rsidRPr="006360F6">
        <w:rPr>
          <w:rFonts w:hint="cs"/>
          <w:sz w:val="28"/>
          <w:szCs w:val="28"/>
          <w:rtl/>
        </w:rPr>
        <w:t>روش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آموزشی</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دهندگان</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تأکید</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کند</w:t>
      </w:r>
      <w:r w:rsidRPr="006360F6">
        <w:rPr>
          <w:sz w:val="28"/>
          <w:szCs w:val="28"/>
          <w:rtl/>
        </w:rPr>
        <w:t xml:space="preserve">. </w:t>
      </w:r>
      <w:r w:rsidRPr="006360F6">
        <w:rPr>
          <w:rFonts w:hint="cs"/>
          <w:sz w:val="28"/>
          <w:szCs w:val="28"/>
          <w:rtl/>
        </w:rPr>
        <w:t>همچنین</w:t>
      </w:r>
      <w:r w:rsidRPr="006360F6">
        <w:rPr>
          <w:sz w:val="28"/>
          <w:szCs w:val="28"/>
          <w:rtl/>
        </w:rPr>
        <w:t xml:space="preserve"> </w:t>
      </w:r>
      <w:r w:rsidRPr="006360F6">
        <w:rPr>
          <w:rFonts w:hint="cs"/>
          <w:sz w:val="28"/>
          <w:szCs w:val="28"/>
          <w:rtl/>
        </w:rPr>
        <w:t>وی</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نموده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پایان</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پژوهش</w:t>
      </w:r>
      <w:r w:rsidRPr="006360F6">
        <w:rPr>
          <w:sz w:val="28"/>
          <w:szCs w:val="28"/>
          <w:rtl/>
        </w:rPr>
        <w:t xml:space="preserve"> </w:t>
      </w:r>
      <w:r w:rsidRPr="006360F6">
        <w:rPr>
          <w:rFonts w:hint="cs"/>
          <w:sz w:val="28"/>
          <w:szCs w:val="28"/>
          <w:rtl/>
        </w:rPr>
        <w:t>یک</w:t>
      </w:r>
      <w:r w:rsidRPr="006360F6">
        <w:rPr>
          <w:sz w:val="28"/>
          <w:szCs w:val="28"/>
          <w:rtl/>
        </w:rPr>
        <w:t xml:space="preserve"> </w:t>
      </w:r>
      <w:r w:rsidRPr="006360F6">
        <w:rPr>
          <w:rFonts w:hint="cs"/>
          <w:sz w:val="28"/>
          <w:szCs w:val="28"/>
          <w:rtl/>
        </w:rPr>
        <w:t>چارچوب</w:t>
      </w:r>
      <w:r w:rsidRPr="006360F6">
        <w:rPr>
          <w:sz w:val="28"/>
          <w:szCs w:val="28"/>
          <w:rtl/>
        </w:rPr>
        <w:t xml:space="preserve"> </w:t>
      </w:r>
      <w:r w:rsidRPr="006360F6">
        <w:rPr>
          <w:rFonts w:hint="cs"/>
          <w:sz w:val="28"/>
          <w:szCs w:val="28"/>
          <w:rtl/>
        </w:rPr>
        <w:t>خاص</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تکیه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مدل</w:t>
      </w:r>
      <w:r w:rsidRPr="006360F6">
        <w:rPr>
          <w:sz w:val="28"/>
          <w:szCs w:val="28"/>
          <w:rtl/>
        </w:rPr>
        <w:t xml:space="preserve"> </w:t>
      </w:r>
      <w:r w:rsidRPr="006360F6">
        <w:rPr>
          <w:rFonts w:hint="cs"/>
          <w:sz w:val="28"/>
          <w:szCs w:val="28"/>
          <w:rtl/>
        </w:rPr>
        <w:t>رشد</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کولبرگ</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برنامه</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تواند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اساتید</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آموزش</w:t>
      </w:r>
      <w:r w:rsidRPr="006360F6">
        <w:rPr>
          <w:sz w:val="28"/>
          <w:szCs w:val="28"/>
          <w:rtl/>
        </w:rPr>
        <w:t xml:space="preserve"> </w:t>
      </w:r>
      <w:r w:rsidRPr="006360F6">
        <w:rPr>
          <w:rFonts w:hint="cs"/>
          <w:sz w:val="28"/>
          <w:szCs w:val="28"/>
          <w:rtl/>
        </w:rPr>
        <w:t>علوم</w:t>
      </w:r>
      <w:r w:rsidRPr="006360F6">
        <w:rPr>
          <w:sz w:val="28"/>
          <w:szCs w:val="28"/>
          <w:rtl/>
        </w:rPr>
        <w:t xml:space="preserve"> </w:t>
      </w:r>
      <w:r w:rsidRPr="006360F6">
        <w:rPr>
          <w:rFonts w:hint="cs"/>
          <w:sz w:val="28"/>
          <w:szCs w:val="28"/>
          <w:rtl/>
        </w:rPr>
        <w:t>اخلاقی</w:t>
      </w:r>
      <w:r w:rsidRPr="006360F6">
        <w:rPr>
          <w:sz w:val="28"/>
          <w:szCs w:val="28"/>
          <w:rtl/>
        </w:rPr>
        <w:t xml:space="preserve"> </w:t>
      </w:r>
      <w:r w:rsidRPr="006360F6">
        <w:rPr>
          <w:rFonts w:hint="cs"/>
          <w:sz w:val="28"/>
          <w:szCs w:val="28"/>
          <w:rtl/>
        </w:rPr>
        <w:t>کمک</w:t>
      </w:r>
      <w:r w:rsidRPr="006360F6">
        <w:rPr>
          <w:sz w:val="28"/>
          <w:szCs w:val="28"/>
          <w:rtl/>
        </w:rPr>
        <w:t xml:space="preserve"> </w:t>
      </w:r>
      <w:r w:rsidRPr="006360F6">
        <w:rPr>
          <w:rFonts w:hint="cs"/>
          <w:sz w:val="28"/>
          <w:szCs w:val="28"/>
          <w:rtl/>
        </w:rPr>
        <w:t>نماید</w:t>
      </w:r>
      <w:r w:rsidRPr="006360F6">
        <w:rPr>
          <w:sz w:val="28"/>
          <w:szCs w:val="28"/>
          <w:rtl/>
        </w:rPr>
        <w:t xml:space="preserve"> . </w:t>
      </w:r>
    </w:p>
    <w:p w:rsidR="005F7B11" w:rsidRPr="006360F6" w:rsidRDefault="005F7B11" w:rsidP="005F7B11">
      <w:pPr>
        <w:numPr>
          <w:ilvl w:val="0"/>
          <w:numId w:val="39"/>
        </w:numPr>
        <w:bidi/>
        <w:spacing w:line="240" w:lineRule="auto"/>
        <w:ind w:left="425"/>
        <w:jc w:val="both"/>
        <w:rPr>
          <w:sz w:val="28"/>
          <w:szCs w:val="28"/>
          <w:rtl/>
        </w:rPr>
      </w:pPr>
      <w:r w:rsidRPr="006360F6">
        <w:rPr>
          <w:rFonts w:hint="cs"/>
          <w:sz w:val="28"/>
          <w:szCs w:val="28"/>
          <w:rtl/>
        </w:rPr>
        <w:t>صدیقیان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آرامش</w:t>
      </w:r>
      <w:r w:rsidRPr="006360F6">
        <w:rPr>
          <w:sz w:val="28"/>
          <w:szCs w:val="28"/>
          <w:rtl/>
        </w:rPr>
        <w:t xml:space="preserve"> </w:t>
      </w:r>
      <w:r w:rsidRPr="006360F6">
        <w:rPr>
          <w:rFonts w:hint="cs"/>
          <w:sz w:val="28"/>
          <w:szCs w:val="28"/>
          <w:rtl/>
        </w:rPr>
        <w:t>شورکی</w:t>
      </w:r>
      <w:r w:rsidRPr="006360F6">
        <w:rPr>
          <w:sz w:val="28"/>
          <w:szCs w:val="28"/>
          <w:rtl/>
        </w:rPr>
        <w:t xml:space="preserve"> (1391) </w:t>
      </w:r>
      <w:r w:rsidRPr="006360F6">
        <w:rPr>
          <w:rFonts w:hint="cs"/>
          <w:sz w:val="28"/>
          <w:szCs w:val="28"/>
          <w:rtl/>
        </w:rPr>
        <w:t>در</w:t>
      </w:r>
      <w:r w:rsidRPr="006360F6">
        <w:rPr>
          <w:sz w:val="28"/>
          <w:szCs w:val="28"/>
          <w:rtl/>
        </w:rPr>
        <w:t xml:space="preserve"> </w:t>
      </w:r>
      <w:r w:rsidRPr="006360F6">
        <w:rPr>
          <w:rFonts w:hint="cs"/>
          <w:sz w:val="28"/>
          <w:szCs w:val="28"/>
          <w:rtl/>
        </w:rPr>
        <w:t>تحقیقی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اسلامی،</w:t>
      </w:r>
      <w:r w:rsidRPr="006360F6">
        <w:rPr>
          <w:sz w:val="28"/>
          <w:szCs w:val="28"/>
          <w:rtl/>
        </w:rPr>
        <w:t xml:space="preserve"> </w:t>
      </w:r>
      <w:r w:rsidRPr="006360F6">
        <w:rPr>
          <w:rFonts w:hint="cs"/>
          <w:sz w:val="28"/>
          <w:szCs w:val="28"/>
          <w:rtl/>
        </w:rPr>
        <w:t>نیاز</w:t>
      </w:r>
      <w:r w:rsidRPr="006360F6">
        <w:rPr>
          <w:sz w:val="28"/>
          <w:szCs w:val="28"/>
          <w:rtl/>
        </w:rPr>
        <w:t xml:space="preserve"> </w:t>
      </w:r>
      <w:r w:rsidRPr="006360F6">
        <w:rPr>
          <w:rFonts w:hint="cs"/>
          <w:sz w:val="28"/>
          <w:szCs w:val="28"/>
          <w:rtl/>
        </w:rPr>
        <w:t>امروز</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اسلامی</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نیازی</w:t>
      </w:r>
      <w:r w:rsidRPr="006360F6">
        <w:rPr>
          <w:sz w:val="28"/>
          <w:szCs w:val="28"/>
          <w:rtl/>
        </w:rPr>
        <w:t xml:space="preserve"> </w:t>
      </w:r>
      <w:r w:rsidRPr="006360F6">
        <w:rPr>
          <w:rFonts w:hint="cs"/>
          <w:sz w:val="28"/>
          <w:szCs w:val="28"/>
          <w:rtl/>
        </w:rPr>
        <w:t>برای</w:t>
      </w:r>
      <w:r w:rsidRPr="006360F6">
        <w:rPr>
          <w:sz w:val="28"/>
          <w:szCs w:val="28"/>
          <w:rtl/>
        </w:rPr>
        <w:t xml:space="preserve"> </w:t>
      </w:r>
      <w:r w:rsidRPr="006360F6">
        <w:rPr>
          <w:rFonts w:hint="cs"/>
          <w:sz w:val="28"/>
          <w:szCs w:val="28"/>
          <w:rtl/>
        </w:rPr>
        <w:t>حسابدارن</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بحث</w:t>
      </w:r>
      <w:r w:rsidRPr="006360F6">
        <w:rPr>
          <w:sz w:val="28"/>
          <w:szCs w:val="28"/>
          <w:rtl/>
        </w:rPr>
        <w:t xml:space="preserve"> </w:t>
      </w:r>
      <w:r w:rsidRPr="006360F6">
        <w:rPr>
          <w:rFonts w:hint="cs"/>
          <w:sz w:val="28"/>
          <w:szCs w:val="28"/>
          <w:rtl/>
        </w:rPr>
        <w:t>قرار</w:t>
      </w:r>
      <w:r w:rsidRPr="006360F6">
        <w:rPr>
          <w:sz w:val="28"/>
          <w:szCs w:val="28"/>
          <w:rtl/>
        </w:rPr>
        <w:t xml:space="preserve"> </w:t>
      </w:r>
      <w:r w:rsidRPr="006360F6">
        <w:rPr>
          <w:rFonts w:hint="cs"/>
          <w:sz w:val="28"/>
          <w:szCs w:val="28"/>
          <w:rtl/>
        </w:rPr>
        <w:t>داده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lastRenderedPageBreak/>
        <w:t>نمودند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همانند</w:t>
      </w:r>
      <w:r w:rsidRPr="006360F6">
        <w:rPr>
          <w:sz w:val="28"/>
          <w:szCs w:val="28"/>
          <w:rtl/>
        </w:rPr>
        <w:t xml:space="preserve"> </w:t>
      </w:r>
      <w:r w:rsidRPr="006360F6">
        <w:rPr>
          <w:rFonts w:hint="cs"/>
          <w:sz w:val="28"/>
          <w:szCs w:val="28"/>
          <w:rtl/>
        </w:rPr>
        <w:t>شاغلان</w:t>
      </w:r>
      <w:r w:rsidRPr="006360F6">
        <w:rPr>
          <w:sz w:val="28"/>
          <w:szCs w:val="28"/>
          <w:rtl/>
        </w:rPr>
        <w:t xml:space="preserve"> </w:t>
      </w:r>
      <w:r w:rsidRPr="006360F6">
        <w:rPr>
          <w:rFonts w:hint="cs"/>
          <w:sz w:val="28"/>
          <w:szCs w:val="28"/>
          <w:rtl/>
        </w:rPr>
        <w:t>ساير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خاصي</w:t>
      </w:r>
      <w:r w:rsidRPr="006360F6">
        <w:rPr>
          <w:sz w:val="28"/>
          <w:szCs w:val="28"/>
          <w:rtl/>
        </w:rPr>
        <w:t xml:space="preserve"> </w:t>
      </w:r>
      <w:r w:rsidRPr="006360F6">
        <w:rPr>
          <w:rFonts w:hint="cs"/>
          <w:sz w:val="28"/>
          <w:szCs w:val="28"/>
          <w:rtl/>
        </w:rPr>
        <w:t>دارند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بايد</w:t>
      </w:r>
      <w:r w:rsidRPr="006360F6">
        <w:rPr>
          <w:sz w:val="28"/>
          <w:szCs w:val="28"/>
          <w:rtl/>
        </w:rPr>
        <w:t xml:space="preserve"> </w:t>
      </w:r>
      <w:r w:rsidRPr="006360F6">
        <w:rPr>
          <w:rFonts w:hint="cs"/>
          <w:sz w:val="28"/>
          <w:szCs w:val="28"/>
          <w:rtl/>
        </w:rPr>
        <w:t>علاوه</w:t>
      </w:r>
      <w:r w:rsidRPr="006360F6">
        <w:rPr>
          <w:sz w:val="28"/>
          <w:szCs w:val="28"/>
          <w:rtl/>
        </w:rPr>
        <w:t xml:space="preserve"> </w:t>
      </w:r>
      <w:r w:rsidRPr="006360F6">
        <w:rPr>
          <w:rFonts w:hint="cs"/>
          <w:sz w:val="28"/>
          <w:szCs w:val="28"/>
          <w:rtl/>
        </w:rPr>
        <w:t>بر</w:t>
      </w:r>
      <w:r w:rsidRPr="006360F6">
        <w:rPr>
          <w:sz w:val="28"/>
          <w:szCs w:val="28"/>
          <w:rtl/>
        </w:rPr>
        <w:t xml:space="preserve"> </w:t>
      </w:r>
      <w:r w:rsidRPr="006360F6">
        <w:rPr>
          <w:rFonts w:hint="cs"/>
          <w:sz w:val="28"/>
          <w:szCs w:val="28"/>
          <w:rtl/>
        </w:rPr>
        <w:t>تبحر</w:t>
      </w:r>
      <w:r w:rsidRPr="006360F6">
        <w:rPr>
          <w:sz w:val="28"/>
          <w:szCs w:val="28"/>
          <w:rtl/>
        </w:rPr>
        <w:t xml:space="preserve"> </w:t>
      </w:r>
      <w:r w:rsidRPr="006360F6">
        <w:rPr>
          <w:rFonts w:hint="cs"/>
          <w:sz w:val="28"/>
          <w:szCs w:val="28"/>
          <w:rtl/>
        </w:rPr>
        <w:t>كاري،</w:t>
      </w:r>
      <w:r w:rsidRPr="006360F6">
        <w:rPr>
          <w:sz w:val="28"/>
          <w:szCs w:val="28"/>
          <w:rtl/>
        </w:rPr>
        <w:t xml:space="preserve"> </w:t>
      </w:r>
      <w:r w:rsidRPr="006360F6">
        <w:rPr>
          <w:rFonts w:hint="cs"/>
          <w:sz w:val="28"/>
          <w:szCs w:val="28"/>
          <w:rtl/>
        </w:rPr>
        <w:t>اصول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شغل</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نمايند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متاسفانه</w:t>
      </w:r>
      <w:r w:rsidRPr="006360F6">
        <w:rPr>
          <w:sz w:val="28"/>
          <w:szCs w:val="28"/>
          <w:rtl/>
        </w:rPr>
        <w:t xml:space="preserve"> </w:t>
      </w:r>
      <w:r w:rsidRPr="006360F6">
        <w:rPr>
          <w:rFonts w:hint="cs"/>
          <w:sz w:val="28"/>
          <w:szCs w:val="28"/>
          <w:rtl/>
        </w:rPr>
        <w:t>رخدادهاي</w:t>
      </w:r>
      <w:r w:rsidRPr="006360F6">
        <w:rPr>
          <w:sz w:val="28"/>
          <w:szCs w:val="28"/>
          <w:rtl/>
        </w:rPr>
        <w:t xml:space="preserve"> </w:t>
      </w:r>
      <w:r w:rsidRPr="006360F6">
        <w:rPr>
          <w:rFonts w:hint="cs"/>
          <w:sz w:val="28"/>
          <w:szCs w:val="28"/>
          <w:rtl/>
        </w:rPr>
        <w:t>اخير</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جهان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بررسي</w:t>
      </w:r>
      <w:r w:rsidRPr="006360F6">
        <w:rPr>
          <w:sz w:val="28"/>
          <w:szCs w:val="28"/>
          <w:rtl/>
        </w:rPr>
        <w:t xml:space="preserve"> </w:t>
      </w:r>
      <w:r w:rsidRPr="006360F6">
        <w:rPr>
          <w:rFonts w:hint="cs"/>
          <w:sz w:val="28"/>
          <w:szCs w:val="28"/>
          <w:rtl/>
        </w:rPr>
        <w:t>روند</w:t>
      </w:r>
      <w:r w:rsidRPr="006360F6">
        <w:rPr>
          <w:sz w:val="28"/>
          <w:szCs w:val="28"/>
          <w:rtl/>
        </w:rPr>
        <w:t xml:space="preserve"> </w:t>
      </w:r>
      <w:r w:rsidRPr="006360F6">
        <w:rPr>
          <w:rFonts w:hint="cs"/>
          <w:sz w:val="28"/>
          <w:szCs w:val="28"/>
          <w:rtl/>
        </w:rPr>
        <w:t>گزارشگري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ساير</w:t>
      </w:r>
      <w:r w:rsidRPr="006360F6">
        <w:rPr>
          <w:sz w:val="28"/>
          <w:szCs w:val="28"/>
          <w:rtl/>
        </w:rPr>
        <w:t xml:space="preserve"> </w:t>
      </w:r>
      <w:r w:rsidRPr="006360F6">
        <w:rPr>
          <w:rFonts w:hint="cs"/>
          <w:sz w:val="28"/>
          <w:szCs w:val="28"/>
          <w:rtl/>
        </w:rPr>
        <w:t>كشورها</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دهنده</w:t>
      </w:r>
      <w:r w:rsidRPr="006360F6">
        <w:rPr>
          <w:sz w:val="28"/>
          <w:szCs w:val="28"/>
          <w:rtl/>
        </w:rPr>
        <w:t xml:space="preserve"> </w:t>
      </w:r>
      <w:r w:rsidRPr="006360F6">
        <w:rPr>
          <w:rFonts w:hint="cs"/>
          <w:sz w:val="28"/>
          <w:szCs w:val="28"/>
          <w:rtl/>
        </w:rPr>
        <w:t>تصورات</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ادامه</w:t>
      </w:r>
      <w:r w:rsidRPr="006360F6">
        <w:rPr>
          <w:sz w:val="28"/>
          <w:szCs w:val="28"/>
          <w:rtl/>
        </w:rPr>
        <w:t xml:space="preserve"> </w:t>
      </w:r>
      <w:r w:rsidRPr="006360F6">
        <w:rPr>
          <w:rFonts w:hint="cs"/>
          <w:sz w:val="28"/>
          <w:szCs w:val="28"/>
          <w:rtl/>
        </w:rPr>
        <w:t>نیز</w:t>
      </w:r>
      <w:r w:rsidRPr="006360F6">
        <w:rPr>
          <w:sz w:val="28"/>
          <w:szCs w:val="28"/>
          <w:rtl/>
        </w:rPr>
        <w:t xml:space="preserve"> </w:t>
      </w:r>
      <w:r w:rsidRPr="006360F6">
        <w:rPr>
          <w:rFonts w:hint="cs"/>
          <w:sz w:val="28"/>
          <w:szCs w:val="28"/>
          <w:rtl/>
        </w:rPr>
        <w:t>اظهار</w:t>
      </w:r>
      <w:r w:rsidRPr="006360F6">
        <w:rPr>
          <w:sz w:val="28"/>
          <w:szCs w:val="28"/>
          <w:rtl/>
        </w:rPr>
        <w:t xml:space="preserve"> </w:t>
      </w:r>
      <w:r w:rsidRPr="006360F6">
        <w:rPr>
          <w:rFonts w:hint="cs"/>
          <w:sz w:val="28"/>
          <w:szCs w:val="28"/>
          <w:rtl/>
        </w:rPr>
        <w:t>داشتند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هرچند</w:t>
      </w:r>
      <w:r w:rsidRPr="006360F6">
        <w:rPr>
          <w:sz w:val="28"/>
          <w:szCs w:val="28"/>
          <w:rtl/>
        </w:rPr>
        <w:t xml:space="preserve"> </w:t>
      </w:r>
      <w:r w:rsidRPr="006360F6">
        <w:rPr>
          <w:rFonts w:hint="cs"/>
          <w:sz w:val="28"/>
          <w:szCs w:val="28"/>
          <w:rtl/>
        </w:rPr>
        <w:t>دير</w:t>
      </w:r>
      <w:r w:rsidRPr="006360F6">
        <w:rPr>
          <w:sz w:val="28"/>
          <w:szCs w:val="28"/>
          <w:rtl/>
        </w:rPr>
        <w:t xml:space="preserve"> </w:t>
      </w:r>
      <w:r w:rsidRPr="006360F6">
        <w:rPr>
          <w:rFonts w:hint="cs"/>
          <w:sz w:val="28"/>
          <w:szCs w:val="28"/>
          <w:rtl/>
        </w:rPr>
        <w:t>زماني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مجامع</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كشورهاي</w:t>
      </w:r>
      <w:r w:rsidRPr="006360F6">
        <w:rPr>
          <w:sz w:val="28"/>
          <w:szCs w:val="28"/>
          <w:rtl/>
        </w:rPr>
        <w:t xml:space="preserve"> </w:t>
      </w:r>
      <w:r w:rsidRPr="006360F6">
        <w:rPr>
          <w:rFonts w:hint="cs"/>
          <w:sz w:val="28"/>
          <w:szCs w:val="28"/>
          <w:rtl/>
        </w:rPr>
        <w:t>مختلف</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حفاظت</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منافع</w:t>
      </w:r>
      <w:r w:rsidRPr="006360F6">
        <w:rPr>
          <w:sz w:val="28"/>
          <w:szCs w:val="28"/>
          <w:rtl/>
        </w:rPr>
        <w:t xml:space="preserve"> </w:t>
      </w:r>
      <w:r w:rsidRPr="006360F6">
        <w:rPr>
          <w:rFonts w:hint="cs"/>
          <w:sz w:val="28"/>
          <w:szCs w:val="28"/>
          <w:rtl/>
        </w:rPr>
        <w:t>عمومي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الزام</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رعايت</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تدوين</w:t>
      </w:r>
      <w:r w:rsidRPr="006360F6">
        <w:rPr>
          <w:sz w:val="28"/>
          <w:szCs w:val="28"/>
          <w:rtl/>
        </w:rPr>
        <w:t xml:space="preserve"> </w:t>
      </w:r>
      <w:r w:rsidRPr="006360F6">
        <w:rPr>
          <w:rFonts w:hint="cs"/>
          <w:sz w:val="28"/>
          <w:szCs w:val="28"/>
          <w:rtl/>
        </w:rPr>
        <w:t>آيين</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نموده</w:t>
      </w:r>
      <w:r w:rsidRPr="006360F6">
        <w:rPr>
          <w:sz w:val="28"/>
          <w:szCs w:val="28"/>
          <w:rtl/>
        </w:rPr>
        <w:t xml:space="preserve"> </w:t>
      </w:r>
      <w:r w:rsidRPr="006360F6">
        <w:rPr>
          <w:rFonts w:hint="cs"/>
          <w:sz w:val="28"/>
          <w:szCs w:val="28"/>
          <w:rtl/>
        </w:rPr>
        <w:t>اند،</w:t>
      </w:r>
      <w:r w:rsidRPr="006360F6">
        <w:rPr>
          <w:sz w:val="28"/>
          <w:szCs w:val="28"/>
          <w:rtl/>
        </w:rPr>
        <w:t xml:space="preserve"> </w:t>
      </w:r>
      <w:r w:rsidRPr="006360F6">
        <w:rPr>
          <w:rFonts w:hint="cs"/>
          <w:sz w:val="28"/>
          <w:szCs w:val="28"/>
          <w:rtl/>
        </w:rPr>
        <w:t>اما</w:t>
      </w:r>
      <w:r w:rsidRPr="006360F6">
        <w:rPr>
          <w:sz w:val="28"/>
          <w:szCs w:val="28"/>
          <w:rtl/>
        </w:rPr>
        <w:t xml:space="preserve"> </w:t>
      </w:r>
      <w:r w:rsidRPr="006360F6">
        <w:rPr>
          <w:rFonts w:hint="cs"/>
          <w:sz w:val="28"/>
          <w:szCs w:val="28"/>
          <w:rtl/>
        </w:rPr>
        <w:t>گويا</w:t>
      </w:r>
      <w:r w:rsidRPr="006360F6">
        <w:rPr>
          <w:sz w:val="28"/>
          <w:szCs w:val="28"/>
          <w:rtl/>
        </w:rPr>
        <w:t xml:space="preserve"> </w:t>
      </w:r>
      <w:r w:rsidRPr="006360F6">
        <w:rPr>
          <w:rFonts w:hint="cs"/>
          <w:sz w:val="28"/>
          <w:szCs w:val="28"/>
          <w:rtl/>
        </w:rPr>
        <w:t>آيين</w:t>
      </w:r>
      <w:r w:rsidRPr="006360F6">
        <w:rPr>
          <w:sz w:val="28"/>
          <w:szCs w:val="28"/>
          <w:rtl/>
        </w:rPr>
        <w:t xml:space="preserve"> </w:t>
      </w:r>
      <w:r w:rsidRPr="006360F6">
        <w:rPr>
          <w:rFonts w:hint="cs"/>
          <w:sz w:val="28"/>
          <w:szCs w:val="28"/>
          <w:rtl/>
        </w:rPr>
        <w:t>نامه</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تنهايي</w:t>
      </w:r>
      <w:r w:rsidRPr="006360F6">
        <w:rPr>
          <w:sz w:val="28"/>
          <w:szCs w:val="28"/>
          <w:rtl/>
        </w:rPr>
        <w:t xml:space="preserve"> </w:t>
      </w:r>
      <w:r w:rsidRPr="006360F6">
        <w:rPr>
          <w:rFonts w:hint="cs"/>
          <w:sz w:val="28"/>
          <w:szCs w:val="28"/>
          <w:rtl/>
        </w:rPr>
        <w:t>نمي</w:t>
      </w:r>
      <w:r w:rsidRPr="006360F6">
        <w:rPr>
          <w:sz w:val="28"/>
          <w:szCs w:val="28"/>
          <w:rtl/>
        </w:rPr>
        <w:t xml:space="preserve"> </w:t>
      </w:r>
      <w:r w:rsidRPr="006360F6">
        <w:rPr>
          <w:rFonts w:hint="cs"/>
          <w:sz w:val="28"/>
          <w:szCs w:val="28"/>
          <w:rtl/>
        </w:rPr>
        <w:t>تواند</w:t>
      </w:r>
      <w:r w:rsidRPr="006360F6">
        <w:rPr>
          <w:sz w:val="28"/>
          <w:szCs w:val="28"/>
          <w:rtl/>
        </w:rPr>
        <w:t xml:space="preserve"> </w:t>
      </w:r>
      <w:r w:rsidRPr="006360F6">
        <w:rPr>
          <w:rFonts w:hint="cs"/>
          <w:sz w:val="28"/>
          <w:szCs w:val="28"/>
          <w:rtl/>
        </w:rPr>
        <w:t>مشكلات</w:t>
      </w:r>
      <w:r w:rsidRPr="006360F6">
        <w:rPr>
          <w:sz w:val="28"/>
          <w:szCs w:val="28"/>
          <w:rtl/>
        </w:rPr>
        <w:t xml:space="preserve"> </w:t>
      </w:r>
      <w:r w:rsidRPr="006360F6">
        <w:rPr>
          <w:rFonts w:hint="cs"/>
          <w:sz w:val="28"/>
          <w:szCs w:val="28"/>
          <w:rtl/>
        </w:rPr>
        <w:t>موجود</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حل</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همچنان</w:t>
      </w:r>
      <w:r w:rsidRPr="006360F6">
        <w:rPr>
          <w:sz w:val="28"/>
          <w:szCs w:val="28"/>
          <w:rtl/>
        </w:rPr>
        <w:t xml:space="preserve"> </w:t>
      </w:r>
      <w:r w:rsidRPr="006360F6">
        <w:rPr>
          <w:rFonts w:hint="cs"/>
          <w:sz w:val="28"/>
          <w:szCs w:val="28"/>
          <w:rtl/>
        </w:rPr>
        <w:t>رسوايي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گوشه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كنار</w:t>
      </w:r>
      <w:r w:rsidRPr="006360F6">
        <w:rPr>
          <w:sz w:val="28"/>
          <w:szCs w:val="28"/>
          <w:rtl/>
        </w:rPr>
        <w:t xml:space="preserve"> </w:t>
      </w:r>
      <w:r w:rsidRPr="006360F6">
        <w:rPr>
          <w:rFonts w:hint="cs"/>
          <w:sz w:val="28"/>
          <w:szCs w:val="28"/>
          <w:rtl/>
        </w:rPr>
        <w:t>جهان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وقوع</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پيوندد</w:t>
      </w:r>
      <w:r w:rsidRPr="006360F6">
        <w:rPr>
          <w:sz w:val="28"/>
          <w:szCs w:val="28"/>
          <w:rtl/>
        </w:rPr>
        <w:t xml:space="preserve">. </w:t>
      </w:r>
      <w:r w:rsidRPr="006360F6">
        <w:rPr>
          <w:rFonts w:hint="cs"/>
          <w:sz w:val="28"/>
          <w:szCs w:val="28"/>
          <w:rtl/>
        </w:rPr>
        <w:t>آنان</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آخر</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تجزیه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تحلیلی</w:t>
      </w:r>
      <w:r w:rsidRPr="006360F6">
        <w:rPr>
          <w:sz w:val="28"/>
          <w:szCs w:val="28"/>
          <w:rtl/>
        </w:rPr>
        <w:t xml:space="preserve"> </w:t>
      </w:r>
      <w:r w:rsidRPr="006360F6">
        <w:rPr>
          <w:rFonts w:hint="cs"/>
          <w:sz w:val="28"/>
          <w:szCs w:val="28"/>
          <w:rtl/>
        </w:rPr>
        <w:t>اطلاعات</w:t>
      </w:r>
      <w:r w:rsidRPr="006360F6">
        <w:rPr>
          <w:sz w:val="28"/>
          <w:szCs w:val="28"/>
          <w:rtl/>
        </w:rPr>
        <w:t xml:space="preserve"> </w:t>
      </w:r>
      <w:r w:rsidRPr="006360F6">
        <w:rPr>
          <w:rFonts w:hint="cs"/>
          <w:sz w:val="28"/>
          <w:szCs w:val="28"/>
          <w:rtl/>
        </w:rPr>
        <w:t>گردآوری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پرداختند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دسته</w:t>
      </w:r>
      <w:r w:rsidRPr="006360F6">
        <w:rPr>
          <w:sz w:val="28"/>
          <w:szCs w:val="28"/>
          <w:rtl/>
        </w:rPr>
        <w:t xml:space="preserve"> </w:t>
      </w:r>
      <w:r w:rsidRPr="006360F6">
        <w:rPr>
          <w:rFonts w:hint="cs"/>
          <w:sz w:val="28"/>
          <w:szCs w:val="28"/>
          <w:rtl/>
        </w:rPr>
        <w:t>بندی</w:t>
      </w:r>
      <w:r w:rsidRPr="006360F6">
        <w:rPr>
          <w:sz w:val="28"/>
          <w:szCs w:val="28"/>
          <w:rtl/>
        </w:rPr>
        <w:t xml:space="preserve"> </w:t>
      </w:r>
      <w:r w:rsidRPr="006360F6">
        <w:rPr>
          <w:rFonts w:hint="cs"/>
          <w:sz w:val="28"/>
          <w:szCs w:val="28"/>
          <w:rtl/>
        </w:rPr>
        <w:t>زیر</w:t>
      </w:r>
      <w:r w:rsidRPr="006360F6">
        <w:rPr>
          <w:sz w:val="28"/>
          <w:szCs w:val="28"/>
          <w:rtl/>
        </w:rPr>
        <w:t xml:space="preserve"> </w:t>
      </w:r>
      <w:r w:rsidRPr="006360F6">
        <w:rPr>
          <w:rFonts w:hint="cs"/>
          <w:sz w:val="28"/>
          <w:szCs w:val="28"/>
          <w:rtl/>
        </w:rPr>
        <w:t>اشاره</w:t>
      </w:r>
      <w:r w:rsidRPr="006360F6">
        <w:rPr>
          <w:sz w:val="28"/>
          <w:szCs w:val="28"/>
          <w:rtl/>
        </w:rPr>
        <w:t xml:space="preserve"> </w:t>
      </w:r>
      <w:r w:rsidRPr="006360F6">
        <w:rPr>
          <w:rFonts w:hint="cs"/>
          <w:sz w:val="28"/>
          <w:szCs w:val="28"/>
          <w:rtl/>
        </w:rPr>
        <w:t>نمودند</w:t>
      </w:r>
      <w:r w:rsidRPr="006360F6">
        <w:rPr>
          <w:sz w:val="28"/>
          <w:szCs w:val="28"/>
          <w:rtl/>
        </w:rPr>
        <w:t>:</w:t>
      </w:r>
    </w:p>
    <w:p w:rsidR="005F7B11" w:rsidRPr="006360F6" w:rsidRDefault="005F7B11" w:rsidP="005F7B11">
      <w:pPr>
        <w:bidi/>
        <w:spacing w:line="240" w:lineRule="auto"/>
        <w:ind w:left="425"/>
        <w:jc w:val="both"/>
        <w:rPr>
          <w:sz w:val="28"/>
          <w:szCs w:val="28"/>
          <w:rtl/>
        </w:rPr>
      </w:pPr>
      <w:r w:rsidRPr="006360F6">
        <w:rPr>
          <w:rFonts w:hint="cs"/>
          <w:sz w:val="28"/>
          <w:szCs w:val="28"/>
          <w:rtl/>
        </w:rPr>
        <w:t>عده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فرض</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بنيادين</w:t>
      </w:r>
      <w:r w:rsidRPr="006360F6">
        <w:rPr>
          <w:sz w:val="28"/>
          <w:szCs w:val="28"/>
          <w:rtl/>
        </w:rPr>
        <w:t xml:space="preserve"> </w:t>
      </w:r>
      <w:r w:rsidRPr="006360F6">
        <w:rPr>
          <w:rFonts w:hint="cs"/>
          <w:sz w:val="28"/>
          <w:szCs w:val="28"/>
          <w:rtl/>
        </w:rPr>
        <w:t>اقتصادي</w:t>
      </w:r>
      <w:r w:rsidRPr="006360F6">
        <w:rPr>
          <w:sz w:val="28"/>
          <w:szCs w:val="28"/>
          <w:rtl/>
        </w:rPr>
        <w:t xml:space="preserve"> </w:t>
      </w:r>
      <w:r w:rsidRPr="006360F6">
        <w:rPr>
          <w:rFonts w:hint="cs"/>
          <w:sz w:val="28"/>
          <w:szCs w:val="28"/>
          <w:rtl/>
        </w:rPr>
        <w:t>ذات</w:t>
      </w:r>
      <w:r w:rsidRPr="006360F6">
        <w:rPr>
          <w:sz w:val="28"/>
          <w:szCs w:val="28"/>
          <w:rtl/>
        </w:rPr>
        <w:t xml:space="preserve"> </w:t>
      </w:r>
      <w:r w:rsidRPr="006360F6">
        <w:rPr>
          <w:rFonts w:hint="cs"/>
          <w:sz w:val="28"/>
          <w:szCs w:val="28"/>
          <w:rtl/>
        </w:rPr>
        <w:t>بشر</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فرصت</w:t>
      </w:r>
      <w:r w:rsidRPr="006360F6">
        <w:rPr>
          <w:sz w:val="28"/>
          <w:szCs w:val="28"/>
          <w:rtl/>
        </w:rPr>
        <w:t xml:space="preserve"> </w:t>
      </w:r>
      <w:r w:rsidRPr="006360F6">
        <w:rPr>
          <w:rFonts w:hint="cs"/>
          <w:sz w:val="28"/>
          <w:szCs w:val="28"/>
          <w:rtl/>
        </w:rPr>
        <w:t>طلب</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بي</w:t>
      </w:r>
      <w:r w:rsidRPr="006360F6">
        <w:rPr>
          <w:sz w:val="28"/>
          <w:szCs w:val="28"/>
          <w:rtl/>
        </w:rPr>
        <w:t xml:space="preserve"> </w:t>
      </w:r>
      <w:r w:rsidRPr="006360F6">
        <w:rPr>
          <w:rFonts w:hint="cs"/>
          <w:sz w:val="28"/>
          <w:szCs w:val="28"/>
          <w:rtl/>
        </w:rPr>
        <w:t>توجه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دانسته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خواستار</w:t>
      </w:r>
      <w:r w:rsidRPr="006360F6">
        <w:rPr>
          <w:sz w:val="28"/>
          <w:szCs w:val="28"/>
          <w:rtl/>
        </w:rPr>
        <w:t xml:space="preserve"> </w:t>
      </w:r>
      <w:r w:rsidRPr="006360F6">
        <w:rPr>
          <w:rFonts w:hint="cs"/>
          <w:sz w:val="28"/>
          <w:szCs w:val="28"/>
          <w:rtl/>
        </w:rPr>
        <w:t>قوانين</w:t>
      </w:r>
      <w:r w:rsidRPr="006360F6">
        <w:rPr>
          <w:sz w:val="28"/>
          <w:szCs w:val="28"/>
          <w:rtl/>
        </w:rPr>
        <w:t xml:space="preserve"> </w:t>
      </w:r>
      <w:r w:rsidRPr="006360F6">
        <w:rPr>
          <w:rFonts w:hint="cs"/>
          <w:sz w:val="28"/>
          <w:szCs w:val="28"/>
          <w:rtl/>
        </w:rPr>
        <w:t>سختگيرانه</w:t>
      </w:r>
      <w:r w:rsidRPr="006360F6">
        <w:rPr>
          <w:sz w:val="28"/>
          <w:szCs w:val="28"/>
          <w:rtl/>
        </w:rPr>
        <w:t xml:space="preserve"> </w:t>
      </w:r>
      <w:r w:rsidRPr="006360F6">
        <w:rPr>
          <w:rFonts w:hint="cs"/>
          <w:sz w:val="28"/>
          <w:szCs w:val="28"/>
          <w:rtl/>
        </w:rPr>
        <w:t>تر</w:t>
      </w:r>
      <w:r w:rsidRPr="006360F6">
        <w:rPr>
          <w:sz w:val="28"/>
          <w:szCs w:val="28"/>
          <w:rtl/>
        </w:rPr>
        <w:t xml:space="preserve"> </w:t>
      </w:r>
      <w:r w:rsidRPr="006360F6">
        <w:rPr>
          <w:rFonts w:hint="cs"/>
          <w:sz w:val="28"/>
          <w:szCs w:val="28"/>
          <w:rtl/>
        </w:rPr>
        <w:t>در</w:t>
      </w:r>
      <w:r>
        <w:rPr>
          <w:rFonts w:hint="cs"/>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باشند</w:t>
      </w:r>
      <w:r w:rsidRPr="006360F6">
        <w:rPr>
          <w:sz w:val="28"/>
          <w:szCs w:val="28"/>
          <w:rtl/>
        </w:rPr>
        <w:t xml:space="preserve">. </w:t>
      </w:r>
      <w:r w:rsidRPr="006360F6">
        <w:rPr>
          <w:rFonts w:hint="cs"/>
          <w:sz w:val="28"/>
          <w:szCs w:val="28"/>
          <w:rtl/>
        </w:rPr>
        <w:t>برخي</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نخبگان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استادان</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مسئول</w:t>
      </w:r>
      <w:r w:rsidRPr="006360F6">
        <w:rPr>
          <w:sz w:val="28"/>
          <w:szCs w:val="28"/>
          <w:rtl/>
        </w:rPr>
        <w:t xml:space="preserve"> </w:t>
      </w:r>
      <w:r w:rsidRPr="006360F6">
        <w:rPr>
          <w:rFonts w:hint="cs"/>
          <w:sz w:val="28"/>
          <w:szCs w:val="28"/>
          <w:rtl/>
        </w:rPr>
        <w:t>رسوايي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اخير</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دانند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ادعا</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كنند</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گرايش</w:t>
      </w:r>
      <w:r w:rsidRPr="006360F6">
        <w:rPr>
          <w:sz w:val="28"/>
          <w:szCs w:val="28"/>
          <w:rtl/>
        </w:rPr>
        <w:t xml:space="preserve"> </w:t>
      </w:r>
      <w:r w:rsidRPr="006360F6">
        <w:rPr>
          <w:rFonts w:hint="cs"/>
          <w:sz w:val="28"/>
          <w:szCs w:val="28"/>
          <w:rtl/>
        </w:rPr>
        <w:t>دانشگاهيان</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كسب</w:t>
      </w:r>
      <w:r w:rsidRPr="006360F6">
        <w:rPr>
          <w:sz w:val="28"/>
          <w:szCs w:val="28"/>
          <w:rtl/>
        </w:rPr>
        <w:t xml:space="preserve"> </w:t>
      </w:r>
      <w:r w:rsidRPr="006360F6">
        <w:rPr>
          <w:rFonts w:hint="cs"/>
          <w:sz w:val="28"/>
          <w:szCs w:val="28"/>
          <w:rtl/>
        </w:rPr>
        <w:t>احترام</w:t>
      </w:r>
      <w:r w:rsidRPr="006360F6">
        <w:rPr>
          <w:sz w:val="28"/>
          <w:szCs w:val="28"/>
          <w:rtl/>
        </w:rPr>
        <w:t xml:space="preserve"> </w:t>
      </w:r>
      <w:r w:rsidRPr="006360F6">
        <w:rPr>
          <w:rFonts w:hint="cs"/>
          <w:sz w:val="28"/>
          <w:szCs w:val="28"/>
          <w:rtl/>
        </w:rPr>
        <w:t>علمي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جدايي</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يافتن</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مشترك</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نياز</w:t>
      </w:r>
      <w:r w:rsidRPr="006360F6">
        <w:rPr>
          <w:sz w:val="28"/>
          <w:szCs w:val="28"/>
          <w:rtl/>
        </w:rPr>
        <w:t xml:space="preserve"> </w:t>
      </w:r>
      <w:r w:rsidRPr="006360F6">
        <w:rPr>
          <w:rFonts w:hint="cs"/>
          <w:sz w:val="28"/>
          <w:szCs w:val="28"/>
          <w:rtl/>
        </w:rPr>
        <w:t>براي</w:t>
      </w:r>
      <w:r w:rsidRPr="006360F6">
        <w:rPr>
          <w:sz w:val="28"/>
          <w:szCs w:val="28"/>
          <w:rtl/>
        </w:rPr>
        <w:t xml:space="preserve"> </w:t>
      </w:r>
      <w:r w:rsidRPr="006360F6">
        <w:rPr>
          <w:rFonts w:hint="cs"/>
          <w:sz w:val="28"/>
          <w:szCs w:val="28"/>
          <w:rtl/>
        </w:rPr>
        <w:t>جلوگيري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رسوايي</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اخير</w:t>
      </w:r>
      <w:r w:rsidRPr="006360F6">
        <w:rPr>
          <w:sz w:val="28"/>
          <w:szCs w:val="28"/>
          <w:rtl/>
        </w:rPr>
        <w:t xml:space="preserve"> </w:t>
      </w:r>
      <w:r w:rsidRPr="006360F6">
        <w:rPr>
          <w:rFonts w:hint="cs"/>
          <w:sz w:val="28"/>
          <w:szCs w:val="28"/>
          <w:rtl/>
        </w:rPr>
        <w:t>ناتوان</w:t>
      </w:r>
      <w:r w:rsidRPr="006360F6">
        <w:rPr>
          <w:sz w:val="28"/>
          <w:szCs w:val="28"/>
          <w:rtl/>
        </w:rPr>
        <w:t xml:space="preserve"> </w:t>
      </w:r>
      <w:r w:rsidRPr="006360F6">
        <w:rPr>
          <w:rFonts w:hint="cs"/>
          <w:sz w:val="28"/>
          <w:szCs w:val="28"/>
          <w:rtl/>
        </w:rPr>
        <w:t>كرده</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تعدادي</w:t>
      </w:r>
      <w:r w:rsidRPr="006360F6">
        <w:rPr>
          <w:sz w:val="28"/>
          <w:szCs w:val="28"/>
          <w:rtl/>
        </w:rPr>
        <w:t xml:space="preserve"> </w:t>
      </w:r>
      <w:r w:rsidRPr="006360F6">
        <w:rPr>
          <w:rFonts w:hint="cs"/>
          <w:sz w:val="28"/>
          <w:szCs w:val="28"/>
          <w:rtl/>
        </w:rPr>
        <w:t>نيز</w:t>
      </w:r>
      <w:r w:rsidRPr="006360F6">
        <w:rPr>
          <w:sz w:val="28"/>
          <w:szCs w:val="28"/>
          <w:rtl/>
        </w:rPr>
        <w:t xml:space="preserve"> </w:t>
      </w:r>
      <w:r w:rsidRPr="006360F6">
        <w:rPr>
          <w:rFonts w:hint="cs"/>
          <w:sz w:val="28"/>
          <w:szCs w:val="28"/>
          <w:rtl/>
        </w:rPr>
        <w:t>افق</w:t>
      </w:r>
      <w:r w:rsidRPr="006360F6">
        <w:rPr>
          <w:sz w:val="28"/>
          <w:szCs w:val="28"/>
          <w:rtl/>
        </w:rPr>
        <w:t xml:space="preserve"> </w:t>
      </w:r>
      <w:r w:rsidRPr="006360F6">
        <w:rPr>
          <w:rFonts w:hint="cs"/>
          <w:sz w:val="28"/>
          <w:szCs w:val="28"/>
          <w:rtl/>
        </w:rPr>
        <w:t>ارزش</w:t>
      </w:r>
      <w:r w:rsidRPr="006360F6">
        <w:rPr>
          <w:sz w:val="28"/>
          <w:szCs w:val="28"/>
          <w:rtl/>
        </w:rPr>
        <w:t xml:space="preserve"> </w:t>
      </w:r>
      <w:r w:rsidRPr="006360F6">
        <w:rPr>
          <w:rFonts w:hint="cs"/>
          <w:sz w:val="28"/>
          <w:szCs w:val="28"/>
          <w:rtl/>
        </w:rPr>
        <w:t>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اجتماع</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دليل</w:t>
      </w:r>
      <w:r w:rsidRPr="006360F6">
        <w:rPr>
          <w:sz w:val="28"/>
          <w:szCs w:val="28"/>
          <w:rtl/>
        </w:rPr>
        <w:t xml:space="preserve"> </w:t>
      </w:r>
      <w:r w:rsidRPr="006360F6">
        <w:rPr>
          <w:rFonts w:hint="cs"/>
          <w:sz w:val="28"/>
          <w:szCs w:val="28"/>
          <w:rtl/>
        </w:rPr>
        <w:t>زيرپا</w:t>
      </w:r>
      <w:r w:rsidRPr="006360F6">
        <w:rPr>
          <w:sz w:val="28"/>
          <w:szCs w:val="28"/>
          <w:rtl/>
        </w:rPr>
        <w:t xml:space="preserve"> </w:t>
      </w:r>
      <w:r w:rsidRPr="006360F6">
        <w:rPr>
          <w:rFonts w:hint="cs"/>
          <w:sz w:val="28"/>
          <w:szCs w:val="28"/>
          <w:rtl/>
        </w:rPr>
        <w:t>گذاشتن</w:t>
      </w:r>
      <w:r w:rsidRPr="006360F6">
        <w:rPr>
          <w:sz w:val="28"/>
          <w:szCs w:val="28"/>
          <w:rtl/>
        </w:rPr>
        <w:t xml:space="preserve"> </w:t>
      </w:r>
      <w:r w:rsidRPr="006360F6">
        <w:rPr>
          <w:rFonts w:hint="cs"/>
          <w:sz w:val="28"/>
          <w:szCs w:val="28"/>
          <w:rtl/>
        </w:rPr>
        <w:t>معيارهاي</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دانند</w:t>
      </w:r>
      <w:r w:rsidRPr="006360F6">
        <w:rPr>
          <w:sz w:val="28"/>
          <w:szCs w:val="28"/>
          <w:rtl/>
        </w:rPr>
        <w:t>.</w:t>
      </w:r>
    </w:p>
    <w:p w:rsidR="005F7B11" w:rsidRDefault="005F7B11" w:rsidP="005F7B11">
      <w:pPr>
        <w:numPr>
          <w:ilvl w:val="0"/>
          <w:numId w:val="39"/>
        </w:numPr>
        <w:bidi/>
        <w:spacing w:line="240" w:lineRule="auto"/>
        <w:ind w:left="425"/>
        <w:jc w:val="both"/>
        <w:rPr>
          <w:sz w:val="28"/>
          <w:szCs w:val="28"/>
        </w:rPr>
      </w:pPr>
      <w:r w:rsidRPr="006360F6">
        <w:rPr>
          <w:rFonts w:hint="cs"/>
          <w:sz w:val="28"/>
          <w:szCs w:val="28"/>
          <w:rtl/>
        </w:rPr>
        <w:t>پورعلی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شعبان</w:t>
      </w:r>
      <w:r w:rsidRPr="006360F6">
        <w:rPr>
          <w:sz w:val="28"/>
          <w:szCs w:val="28"/>
          <w:rtl/>
        </w:rPr>
        <w:t xml:space="preserve"> </w:t>
      </w:r>
      <w:r w:rsidRPr="006360F6">
        <w:rPr>
          <w:rFonts w:hint="cs"/>
          <w:sz w:val="28"/>
          <w:szCs w:val="28"/>
          <w:rtl/>
        </w:rPr>
        <w:t>زاده</w:t>
      </w:r>
      <w:r w:rsidRPr="006360F6">
        <w:rPr>
          <w:sz w:val="28"/>
          <w:szCs w:val="28"/>
          <w:rtl/>
        </w:rPr>
        <w:t xml:space="preserve"> (1391)  </w:t>
      </w:r>
      <w:r w:rsidRPr="006360F6">
        <w:rPr>
          <w:rFonts w:hint="cs"/>
          <w:sz w:val="28"/>
          <w:szCs w:val="28"/>
          <w:rtl/>
        </w:rPr>
        <w:t>طی</w:t>
      </w:r>
      <w:r w:rsidRPr="006360F6">
        <w:rPr>
          <w:sz w:val="28"/>
          <w:szCs w:val="28"/>
          <w:rtl/>
        </w:rPr>
        <w:t xml:space="preserve"> </w:t>
      </w:r>
      <w:r w:rsidRPr="006360F6">
        <w:rPr>
          <w:rFonts w:hint="cs"/>
          <w:sz w:val="28"/>
          <w:szCs w:val="28"/>
          <w:rtl/>
        </w:rPr>
        <w:t>پژوهشی</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حسابداری</w:t>
      </w:r>
      <w:r w:rsidRPr="006360F6">
        <w:rPr>
          <w:sz w:val="28"/>
          <w:szCs w:val="28"/>
          <w:rtl/>
        </w:rPr>
        <w:t>"</w:t>
      </w:r>
      <w:r w:rsidRPr="006360F6">
        <w:rPr>
          <w:rFonts w:hint="cs"/>
          <w:sz w:val="28"/>
          <w:szCs w:val="28"/>
          <w:rtl/>
        </w:rPr>
        <w:t>،</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نمودند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تداوم</w:t>
      </w:r>
      <w:r w:rsidRPr="006360F6">
        <w:rPr>
          <w:sz w:val="28"/>
          <w:szCs w:val="28"/>
          <w:rtl/>
        </w:rPr>
        <w:t xml:space="preserve"> </w:t>
      </w:r>
      <w:r w:rsidRPr="006360F6">
        <w:rPr>
          <w:rFonts w:hint="cs"/>
          <w:sz w:val="28"/>
          <w:szCs w:val="28"/>
          <w:rtl/>
        </w:rPr>
        <w:t>حيات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كيفيت</w:t>
      </w:r>
      <w:r w:rsidRPr="006360F6">
        <w:rPr>
          <w:sz w:val="28"/>
          <w:szCs w:val="28"/>
          <w:rtl/>
        </w:rPr>
        <w:t xml:space="preserve"> </w:t>
      </w:r>
      <w:r w:rsidRPr="006360F6">
        <w:rPr>
          <w:rFonts w:hint="cs"/>
          <w:sz w:val="28"/>
          <w:szCs w:val="28"/>
          <w:rtl/>
        </w:rPr>
        <w:t>خدماتي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ارائه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كند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اعتباري</w:t>
      </w:r>
      <w:r w:rsidRPr="006360F6">
        <w:rPr>
          <w:sz w:val="28"/>
          <w:szCs w:val="28"/>
          <w:rtl/>
        </w:rPr>
        <w:t xml:space="preserve"> </w:t>
      </w:r>
      <w:r w:rsidRPr="006360F6">
        <w:rPr>
          <w:rFonts w:hint="cs"/>
          <w:sz w:val="28"/>
          <w:szCs w:val="28"/>
          <w:rtl/>
        </w:rPr>
        <w:t>است</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نتيجه</w:t>
      </w:r>
      <w:r w:rsidRPr="006360F6">
        <w:rPr>
          <w:sz w:val="28"/>
          <w:szCs w:val="28"/>
          <w:rtl/>
        </w:rPr>
        <w:t xml:space="preserve"> </w:t>
      </w:r>
      <w:r w:rsidRPr="006360F6">
        <w:rPr>
          <w:rFonts w:hint="cs"/>
          <w:sz w:val="28"/>
          <w:szCs w:val="28"/>
          <w:rtl/>
        </w:rPr>
        <w:t>ی</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خدمات</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دست</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آید</w:t>
      </w:r>
      <w:r w:rsidRPr="006360F6">
        <w:rPr>
          <w:sz w:val="28"/>
          <w:szCs w:val="28"/>
          <w:rtl/>
        </w:rPr>
        <w:t xml:space="preserve">. </w:t>
      </w:r>
      <w:r w:rsidRPr="006360F6">
        <w:rPr>
          <w:rFonts w:hint="cs"/>
          <w:sz w:val="28"/>
          <w:szCs w:val="28"/>
          <w:rtl/>
        </w:rPr>
        <w:t>ضوابط</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خط</w:t>
      </w:r>
      <w:r w:rsidRPr="006360F6">
        <w:rPr>
          <w:sz w:val="28"/>
          <w:szCs w:val="28"/>
          <w:rtl/>
        </w:rPr>
        <w:t xml:space="preserve"> </w:t>
      </w:r>
      <w:r w:rsidRPr="006360F6">
        <w:rPr>
          <w:rFonts w:hint="cs"/>
          <w:sz w:val="28"/>
          <w:szCs w:val="28"/>
          <w:rtl/>
        </w:rPr>
        <w:t>مشي</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تشكيل</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دهد</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ضوابط</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 xml:space="preserve">عمومي </w:t>
      </w:r>
      <w:r w:rsidRPr="006360F6">
        <w:rPr>
          <w:rFonts w:hint="eastAsia"/>
          <w:sz w:val="28"/>
          <w:szCs w:val="28"/>
          <w:rtl/>
        </w:rPr>
        <w:t>«</w:t>
      </w:r>
      <w:r w:rsidRPr="006360F6">
        <w:rPr>
          <w:rFonts w:hint="cs"/>
          <w:sz w:val="28"/>
          <w:szCs w:val="28"/>
          <w:rtl/>
        </w:rPr>
        <w:t>آيين</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rFonts w:hint="eastAsia"/>
          <w:sz w:val="28"/>
          <w:szCs w:val="28"/>
          <w:rtl/>
        </w:rPr>
        <w:t>»</w:t>
      </w:r>
      <w:r w:rsidRPr="006360F6">
        <w:rPr>
          <w:sz w:val="28"/>
          <w:szCs w:val="28"/>
          <w:rtl/>
        </w:rPr>
        <w:t xml:space="preserve">  </w:t>
      </w:r>
      <w:r w:rsidRPr="006360F6">
        <w:rPr>
          <w:rFonts w:hint="cs"/>
          <w:sz w:val="28"/>
          <w:szCs w:val="28"/>
          <w:rtl/>
        </w:rPr>
        <w:t>ناميده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شوند،</w:t>
      </w:r>
      <w:r w:rsidRPr="006360F6">
        <w:rPr>
          <w:sz w:val="28"/>
          <w:szCs w:val="28"/>
          <w:rtl/>
        </w:rPr>
        <w:t xml:space="preserve"> </w:t>
      </w:r>
      <w:r w:rsidRPr="006360F6">
        <w:rPr>
          <w:rFonts w:hint="cs"/>
          <w:sz w:val="28"/>
          <w:szCs w:val="28"/>
          <w:rtl/>
        </w:rPr>
        <w:t>وظيفه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مسئوليت</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قبال</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ديگران</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كنند</w:t>
      </w:r>
      <w:r w:rsidRPr="006360F6">
        <w:rPr>
          <w:sz w:val="28"/>
          <w:szCs w:val="28"/>
          <w:rtl/>
        </w:rPr>
        <w:t xml:space="preserve">. </w:t>
      </w:r>
      <w:r w:rsidRPr="006360F6">
        <w:rPr>
          <w:rFonts w:hint="cs"/>
          <w:sz w:val="28"/>
          <w:szCs w:val="28"/>
          <w:rtl/>
        </w:rPr>
        <w:t>پاي</w:t>
      </w:r>
      <w:r w:rsidRPr="006360F6">
        <w:rPr>
          <w:sz w:val="28"/>
          <w:szCs w:val="28"/>
          <w:rtl/>
        </w:rPr>
        <w:t xml:space="preserve"> </w:t>
      </w:r>
      <w:r w:rsidRPr="006360F6">
        <w:rPr>
          <w:rFonts w:hint="cs"/>
          <w:sz w:val="28"/>
          <w:szCs w:val="28"/>
          <w:rtl/>
        </w:rPr>
        <w:t>بندي</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آيين</w:t>
      </w:r>
      <w:r w:rsidRPr="006360F6">
        <w:rPr>
          <w:sz w:val="28"/>
          <w:szCs w:val="28"/>
          <w:rtl/>
        </w:rPr>
        <w:t xml:space="preserve"> </w:t>
      </w:r>
      <w:r w:rsidRPr="006360F6">
        <w:rPr>
          <w:rFonts w:hint="cs"/>
          <w:sz w:val="28"/>
          <w:szCs w:val="28"/>
          <w:rtl/>
        </w:rPr>
        <w:t>رفتار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موجب</w:t>
      </w:r>
      <w:r w:rsidRPr="006360F6">
        <w:rPr>
          <w:sz w:val="28"/>
          <w:szCs w:val="28"/>
          <w:rtl/>
        </w:rPr>
        <w:t xml:space="preserve"> </w:t>
      </w:r>
      <w:r w:rsidRPr="006360F6">
        <w:rPr>
          <w:rFonts w:hint="cs"/>
          <w:sz w:val="28"/>
          <w:szCs w:val="28"/>
          <w:rtl/>
        </w:rPr>
        <w:t>پذيرش</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اعتماد</w:t>
      </w:r>
      <w:r w:rsidRPr="006360F6">
        <w:rPr>
          <w:sz w:val="28"/>
          <w:szCs w:val="28"/>
          <w:rtl/>
        </w:rPr>
        <w:t xml:space="preserve"> </w:t>
      </w:r>
      <w:r w:rsidRPr="006360F6">
        <w:rPr>
          <w:rFonts w:hint="cs"/>
          <w:sz w:val="28"/>
          <w:szCs w:val="28"/>
          <w:rtl/>
        </w:rPr>
        <w:t>اجتماعي</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لازمه</w:t>
      </w:r>
      <w:r w:rsidRPr="006360F6">
        <w:rPr>
          <w:sz w:val="28"/>
          <w:szCs w:val="28"/>
          <w:rtl/>
        </w:rPr>
        <w:t xml:space="preserve"> </w:t>
      </w:r>
      <w:r w:rsidRPr="006360F6">
        <w:rPr>
          <w:rFonts w:hint="cs"/>
          <w:sz w:val="28"/>
          <w:szCs w:val="28"/>
          <w:rtl/>
        </w:rPr>
        <w:t>فعاليت</w:t>
      </w:r>
      <w:r w:rsidRPr="006360F6">
        <w:rPr>
          <w:sz w:val="28"/>
          <w:szCs w:val="28"/>
          <w:rtl/>
        </w:rPr>
        <w:t xml:space="preserve"> </w:t>
      </w:r>
      <w:r w:rsidRPr="006360F6">
        <w:rPr>
          <w:rFonts w:hint="cs"/>
          <w:sz w:val="28"/>
          <w:szCs w:val="28"/>
          <w:rtl/>
        </w:rPr>
        <w:t>هر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باشد،</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گردد</w:t>
      </w:r>
      <w:r w:rsidRPr="006360F6">
        <w:rPr>
          <w:sz w:val="28"/>
          <w:szCs w:val="28"/>
          <w:rtl/>
        </w:rPr>
        <w:t xml:space="preserve">. </w:t>
      </w:r>
      <w:r w:rsidRPr="006360F6">
        <w:rPr>
          <w:rFonts w:hint="cs"/>
          <w:sz w:val="28"/>
          <w:szCs w:val="28"/>
          <w:rtl/>
        </w:rPr>
        <w:t>همان</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كه</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وجود</w:t>
      </w:r>
      <w:r w:rsidRPr="006360F6">
        <w:rPr>
          <w:sz w:val="28"/>
          <w:szCs w:val="28"/>
          <w:rtl/>
        </w:rPr>
        <w:t xml:space="preserve"> </w:t>
      </w:r>
      <w:r w:rsidRPr="006360F6">
        <w:rPr>
          <w:rFonts w:hint="cs"/>
          <w:sz w:val="28"/>
          <w:szCs w:val="28"/>
          <w:rtl/>
        </w:rPr>
        <w:t>فضائل</w:t>
      </w:r>
      <w:r w:rsidRPr="006360F6">
        <w:rPr>
          <w:sz w:val="28"/>
          <w:szCs w:val="28"/>
          <w:rtl/>
        </w:rPr>
        <w:t xml:space="preserve"> </w:t>
      </w:r>
      <w:r w:rsidRPr="006360F6">
        <w:rPr>
          <w:rFonts w:hint="cs"/>
          <w:sz w:val="28"/>
          <w:szCs w:val="28"/>
          <w:rtl/>
        </w:rPr>
        <w:t>اخلاقي،</w:t>
      </w:r>
      <w:r w:rsidRPr="006360F6">
        <w:rPr>
          <w:sz w:val="28"/>
          <w:szCs w:val="28"/>
          <w:rtl/>
        </w:rPr>
        <w:t xml:space="preserve"> </w:t>
      </w:r>
      <w:r w:rsidRPr="006360F6">
        <w:rPr>
          <w:rFonts w:hint="cs"/>
          <w:sz w:val="28"/>
          <w:szCs w:val="28"/>
          <w:rtl/>
        </w:rPr>
        <w:t>فاصله</w:t>
      </w:r>
      <w:r w:rsidRPr="006360F6">
        <w:rPr>
          <w:sz w:val="28"/>
          <w:szCs w:val="28"/>
          <w:rtl/>
        </w:rPr>
        <w:t xml:space="preserve"> </w:t>
      </w:r>
      <w:r w:rsidRPr="006360F6">
        <w:rPr>
          <w:rFonts w:hint="cs"/>
          <w:sz w:val="28"/>
          <w:szCs w:val="28"/>
          <w:rtl/>
        </w:rPr>
        <w:t>بين</w:t>
      </w:r>
      <w:r w:rsidRPr="006360F6">
        <w:rPr>
          <w:sz w:val="28"/>
          <w:szCs w:val="28"/>
          <w:rtl/>
        </w:rPr>
        <w:t xml:space="preserve"> </w:t>
      </w:r>
      <w:r w:rsidRPr="006360F6">
        <w:rPr>
          <w:rFonts w:hint="cs"/>
          <w:sz w:val="28"/>
          <w:szCs w:val="28"/>
          <w:rtl/>
        </w:rPr>
        <w:t>نيازمندان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اطلاعات</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را</w:t>
      </w:r>
      <w:r w:rsidRPr="006360F6">
        <w:rPr>
          <w:sz w:val="28"/>
          <w:szCs w:val="28"/>
          <w:rtl/>
        </w:rPr>
        <w:t xml:space="preserve"> </w:t>
      </w:r>
      <w:r w:rsidRPr="006360F6">
        <w:rPr>
          <w:rFonts w:hint="cs"/>
          <w:sz w:val="28"/>
          <w:szCs w:val="28"/>
          <w:rtl/>
        </w:rPr>
        <w:t>با</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حسابرسان</w:t>
      </w:r>
      <w:r w:rsidRPr="006360F6">
        <w:rPr>
          <w:sz w:val="28"/>
          <w:szCs w:val="28"/>
          <w:rtl/>
        </w:rPr>
        <w:t xml:space="preserve"> </w:t>
      </w:r>
      <w:r w:rsidRPr="006360F6">
        <w:rPr>
          <w:rFonts w:hint="cs"/>
          <w:sz w:val="28"/>
          <w:szCs w:val="28"/>
          <w:rtl/>
        </w:rPr>
        <w:t>بيشتر</w:t>
      </w:r>
      <w:r w:rsidRPr="006360F6">
        <w:rPr>
          <w:sz w:val="28"/>
          <w:szCs w:val="28"/>
          <w:rtl/>
        </w:rPr>
        <w:t xml:space="preserve"> </w:t>
      </w:r>
      <w:r w:rsidRPr="006360F6">
        <w:rPr>
          <w:rFonts w:hint="cs"/>
          <w:sz w:val="28"/>
          <w:szCs w:val="28"/>
          <w:rtl/>
        </w:rPr>
        <w:t>كرده</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موجب</w:t>
      </w:r>
      <w:r w:rsidRPr="006360F6">
        <w:rPr>
          <w:sz w:val="28"/>
          <w:szCs w:val="28"/>
          <w:rtl/>
        </w:rPr>
        <w:t xml:space="preserve"> </w:t>
      </w:r>
      <w:r w:rsidRPr="006360F6">
        <w:rPr>
          <w:rFonts w:hint="cs"/>
          <w:sz w:val="28"/>
          <w:szCs w:val="28"/>
          <w:rtl/>
        </w:rPr>
        <w:t>بي</w:t>
      </w:r>
      <w:r w:rsidRPr="006360F6">
        <w:rPr>
          <w:sz w:val="28"/>
          <w:szCs w:val="28"/>
          <w:rtl/>
        </w:rPr>
        <w:t xml:space="preserve"> </w:t>
      </w:r>
      <w:r w:rsidRPr="006360F6">
        <w:rPr>
          <w:rFonts w:hint="cs"/>
          <w:sz w:val="28"/>
          <w:szCs w:val="28"/>
          <w:rtl/>
        </w:rPr>
        <w:t>اعتمادي</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كنندگان</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حسابداران</w:t>
      </w:r>
      <w:r w:rsidRPr="006360F6">
        <w:rPr>
          <w:sz w:val="28"/>
          <w:szCs w:val="28"/>
          <w:rtl/>
        </w:rPr>
        <w:t xml:space="preserve"> </w:t>
      </w:r>
      <w:r w:rsidRPr="006360F6">
        <w:rPr>
          <w:rFonts w:hint="cs"/>
          <w:sz w:val="28"/>
          <w:szCs w:val="28"/>
          <w:rtl/>
        </w:rPr>
        <w:t>خواهد</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اين</w:t>
      </w:r>
      <w:r w:rsidRPr="006360F6">
        <w:rPr>
          <w:sz w:val="28"/>
          <w:szCs w:val="28"/>
          <w:rtl/>
        </w:rPr>
        <w:t xml:space="preserve"> </w:t>
      </w:r>
      <w:r w:rsidRPr="006360F6">
        <w:rPr>
          <w:rFonts w:hint="cs"/>
          <w:sz w:val="28"/>
          <w:szCs w:val="28"/>
          <w:rtl/>
        </w:rPr>
        <w:t>مقاله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منظور</w:t>
      </w:r>
      <w:r w:rsidRPr="006360F6">
        <w:rPr>
          <w:sz w:val="28"/>
          <w:szCs w:val="28"/>
          <w:rtl/>
        </w:rPr>
        <w:t xml:space="preserve"> </w:t>
      </w:r>
      <w:r w:rsidRPr="006360F6">
        <w:rPr>
          <w:rFonts w:hint="cs"/>
          <w:sz w:val="28"/>
          <w:szCs w:val="28"/>
          <w:rtl/>
        </w:rPr>
        <w:t>بررسي</w:t>
      </w:r>
      <w:r w:rsidRPr="006360F6">
        <w:rPr>
          <w:sz w:val="28"/>
          <w:szCs w:val="28"/>
          <w:rtl/>
        </w:rPr>
        <w:t xml:space="preserve"> </w:t>
      </w:r>
      <w:r w:rsidRPr="006360F6">
        <w:rPr>
          <w:rFonts w:hint="cs"/>
          <w:sz w:val="28"/>
          <w:szCs w:val="28"/>
          <w:rtl/>
        </w:rPr>
        <w:t>نقش</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حسابداري</w:t>
      </w:r>
      <w:r w:rsidRPr="006360F6">
        <w:rPr>
          <w:sz w:val="28"/>
          <w:szCs w:val="28"/>
          <w:rtl/>
        </w:rPr>
        <w:t xml:space="preserve"> </w:t>
      </w:r>
      <w:r w:rsidRPr="006360F6">
        <w:rPr>
          <w:rFonts w:hint="cs"/>
          <w:sz w:val="28"/>
          <w:szCs w:val="28"/>
          <w:rtl/>
        </w:rPr>
        <w:t>مي</w:t>
      </w:r>
      <w:r w:rsidRPr="006360F6">
        <w:rPr>
          <w:sz w:val="28"/>
          <w:szCs w:val="28"/>
          <w:rtl/>
        </w:rPr>
        <w:t xml:space="preserve"> </w:t>
      </w:r>
      <w:r w:rsidRPr="006360F6">
        <w:rPr>
          <w:rFonts w:hint="cs"/>
          <w:sz w:val="28"/>
          <w:szCs w:val="28"/>
          <w:rtl/>
        </w:rPr>
        <w:t>پردازد</w:t>
      </w:r>
      <w:r w:rsidRPr="006360F6">
        <w:rPr>
          <w:sz w:val="28"/>
          <w:szCs w:val="28"/>
          <w:rtl/>
        </w:rPr>
        <w:t>.</w:t>
      </w:r>
    </w:p>
    <w:p w:rsidR="00CB3FA6" w:rsidRPr="005F7B11" w:rsidRDefault="00CB3FA6" w:rsidP="00CB3FA6">
      <w:pPr>
        <w:bidi/>
        <w:spacing w:line="240" w:lineRule="auto"/>
        <w:ind w:left="425"/>
        <w:jc w:val="both"/>
        <w:rPr>
          <w:sz w:val="28"/>
          <w:szCs w:val="28"/>
        </w:rPr>
      </w:pPr>
    </w:p>
    <w:p w:rsidR="005F7B11" w:rsidRPr="006360F6" w:rsidRDefault="005F7B11" w:rsidP="00CB3FA6">
      <w:pPr>
        <w:pStyle w:val="NoSpacing"/>
        <w:bidi/>
        <w:rPr>
          <w:rtl/>
          <w:lang w:bidi="fa-IR"/>
        </w:rPr>
      </w:pPr>
    </w:p>
    <w:p w:rsidR="00B05CBE" w:rsidRPr="006360F6" w:rsidRDefault="00B05CBE" w:rsidP="00F351ED">
      <w:pPr>
        <w:numPr>
          <w:ilvl w:val="0"/>
          <w:numId w:val="39"/>
        </w:numPr>
        <w:bidi/>
        <w:spacing w:line="240" w:lineRule="auto"/>
        <w:ind w:left="425"/>
        <w:jc w:val="both"/>
        <w:rPr>
          <w:sz w:val="28"/>
          <w:szCs w:val="28"/>
          <w:rtl/>
        </w:rPr>
      </w:pPr>
      <w:r w:rsidRPr="006360F6">
        <w:rPr>
          <w:rFonts w:hint="cs"/>
          <w:sz w:val="28"/>
          <w:szCs w:val="28"/>
          <w:rtl/>
        </w:rPr>
        <w:t>نیکومرام و همکاران (1393)، در</w:t>
      </w:r>
      <w:r w:rsidRPr="006360F6">
        <w:rPr>
          <w:sz w:val="28"/>
          <w:szCs w:val="28"/>
          <w:rtl/>
        </w:rPr>
        <w:t xml:space="preserve"> </w:t>
      </w:r>
      <w:r w:rsidRPr="006360F6">
        <w:rPr>
          <w:rFonts w:hint="cs"/>
          <w:sz w:val="28"/>
          <w:szCs w:val="28"/>
          <w:rtl/>
        </w:rPr>
        <w:t>تحقیقی</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 ارزیابی تاثیر اخلاق حرفه ای حسابداران مدیریت بر ویژگی های کیفی اطلاعات حسابداری مدیریت با استفاده از تکنیک آنتروپی-فازی پرداخته اند. در</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حاضر</w:t>
      </w:r>
      <w:r w:rsidRPr="006360F6">
        <w:rPr>
          <w:sz w:val="28"/>
          <w:szCs w:val="28"/>
          <w:rtl/>
        </w:rPr>
        <w:t xml:space="preserve"> </w:t>
      </w:r>
      <w:r w:rsidRPr="006360F6">
        <w:rPr>
          <w:rFonts w:hint="cs"/>
          <w:sz w:val="28"/>
          <w:szCs w:val="28"/>
          <w:rtl/>
        </w:rPr>
        <w:t>جامعه</w:t>
      </w:r>
      <w:r w:rsidRPr="006360F6">
        <w:rPr>
          <w:sz w:val="28"/>
          <w:szCs w:val="28"/>
          <w:rtl/>
        </w:rPr>
        <w:t xml:space="preserve"> </w:t>
      </w:r>
      <w:r w:rsidRPr="006360F6">
        <w:rPr>
          <w:rFonts w:hint="cs"/>
          <w:sz w:val="28"/>
          <w:szCs w:val="28"/>
          <w:rtl/>
        </w:rPr>
        <w:t>آماری</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 xml:space="preserve">استفاده، شامل حسابداران صنعتی شاغل در حرفه که با مفاهیم </w:t>
      </w:r>
      <w:r w:rsidRPr="006360F6">
        <w:rPr>
          <w:rFonts w:hint="cs"/>
          <w:sz w:val="28"/>
          <w:szCs w:val="28"/>
          <w:rtl/>
        </w:rPr>
        <w:lastRenderedPageBreak/>
        <w:t>مختلف حسابداری مدیریت آشنا هستند می باشد. اطلاعات</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استفاده</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طریق</w:t>
      </w:r>
      <w:r w:rsidRPr="006360F6">
        <w:rPr>
          <w:sz w:val="28"/>
          <w:szCs w:val="28"/>
          <w:rtl/>
        </w:rPr>
        <w:t xml:space="preserve"> </w:t>
      </w:r>
      <w:r w:rsidRPr="006360F6">
        <w:rPr>
          <w:rFonts w:hint="cs"/>
          <w:sz w:val="28"/>
          <w:szCs w:val="28"/>
          <w:rtl/>
        </w:rPr>
        <w:t>پرسشنامه</w:t>
      </w:r>
      <w:r w:rsidRPr="006360F6">
        <w:rPr>
          <w:sz w:val="28"/>
          <w:szCs w:val="28"/>
          <w:rtl/>
        </w:rPr>
        <w:t xml:space="preserve"> </w:t>
      </w:r>
      <w:r w:rsidRPr="006360F6">
        <w:rPr>
          <w:rFonts w:hint="cs"/>
          <w:sz w:val="28"/>
          <w:szCs w:val="28"/>
          <w:rtl/>
        </w:rPr>
        <w:t>گرد</w:t>
      </w:r>
      <w:r w:rsidRPr="006360F6">
        <w:rPr>
          <w:sz w:val="28"/>
          <w:szCs w:val="28"/>
          <w:rtl/>
        </w:rPr>
        <w:t xml:space="preserve"> </w:t>
      </w:r>
      <w:r w:rsidRPr="006360F6">
        <w:rPr>
          <w:rFonts w:hint="cs"/>
          <w:sz w:val="28"/>
          <w:szCs w:val="28"/>
          <w:rtl/>
        </w:rPr>
        <w:t>آوری</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است. نتایج</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یافته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نشان</w:t>
      </w:r>
      <w:r w:rsidRPr="006360F6">
        <w:rPr>
          <w:sz w:val="28"/>
          <w:szCs w:val="28"/>
          <w:rtl/>
        </w:rPr>
        <w:t xml:space="preserve"> </w:t>
      </w:r>
      <w:r w:rsidRPr="006360F6">
        <w:rPr>
          <w:rFonts w:hint="cs"/>
          <w:sz w:val="28"/>
          <w:szCs w:val="28"/>
          <w:rtl/>
        </w:rPr>
        <w:t>می</w:t>
      </w:r>
      <w:r w:rsidRPr="006360F6">
        <w:rPr>
          <w:sz w:val="28"/>
          <w:szCs w:val="28"/>
          <w:rtl/>
        </w:rPr>
        <w:t xml:space="preserve"> </w:t>
      </w:r>
      <w:r w:rsidRPr="006360F6">
        <w:rPr>
          <w:rFonts w:hint="cs"/>
          <w:sz w:val="28"/>
          <w:szCs w:val="28"/>
          <w:rtl/>
        </w:rPr>
        <w:t>دهد اخلاق حرفه ای حسابداران مدیریت بر ویژگی های کیفی اطلاعات حسابداری مدیریت در تمام ابعاد موثر است و این موضوع نشان دهنده اهمیت اخلاق حرفه ای در واحد های مالی و حسابداری در کنار سایر فاکتور های موثر می باشد. در بین ابعاد اخلاق حرفه ای حسابداران مدیریت،</w:t>
      </w:r>
      <w:r w:rsidR="00842D0B">
        <w:rPr>
          <w:rFonts w:hint="cs"/>
          <w:sz w:val="28"/>
          <w:szCs w:val="28"/>
          <w:rtl/>
        </w:rPr>
        <w:t xml:space="preserve"> </w:t>
      </w:r>
      <w:r w:rsidRPr="006360F6">
        <w:rPr>
          <w:rFonts w:hint="cs"/>
          <w:sz w:val="28"/>
          <w:szCs w:val="28"/>
          <w:rtl/>
        </w:rPr>
        <w:t>شایستگی و صلاحیت حرفه ای حسابداران مدیریت بیشترین،</w:t>
      </w:r>
      <w:r w:rsidR="00842D0B">
        <w:rPr>
          <w:rFonts w:hint="cs"/>
          <w:sz w:val="28"/>
          <w:szCs w:val="28"/>
          <w:rtl/>
        </w:rPr>
        <w:t xml:space="preserve"> </w:t>
      </w:r>
      <w:r w:rsidRPr="006360F6">
        <w:rPr>
          <w:rFonts w:hint="cs"/>
          <w:sz w:val="28"/>
          <w:szCs w:val="28"/>
          <w:rtl/>
        </w:rPr>
        <w:t>سپس عینیت و بی طرفی حسابداران مدیریت تاثیر بسزایی بر ویژگی های کیفی اطلاعات حسابداری مدیریت دارند.</w:t>
      </w:r>
    </w:p>
    <w:p w:rsidR="00F351ED" w:rsidRPr="00F351ED" w:rsidRDefault="00F351ED" w:rsidP="00F351ED">
      <w:pPr>
        <w:pStyle w:val="ListParagraph"/>
        <w:bidi/>
        <w:spacing w:line="240" w:lineRule="auto"/>
        <w:ind w:left="283"/>
        <w:jc w:val="both"/>
        <w:rPr>
          <w:rFonts w:asciiTheme="minorHAnsi" w:cs="B Lotus"/>
          <w:sz w:val="28"/>
          <w:szCs w:val="28"/>
          <w:rtl/>
        </w:rPr>
      </w:pPr>
    </w:p>
    <w:p w:rsidR="00B05CBE" w:rsidRPr="006360F6" w:rsidRDefault="00B05CBE" w:rsidP="00E43E95">
      <w:pPr>
        <w:bidi/>
        <w:spacing w:line="240" w:lineRule="auto"/>
        <w:ind w:right="-181"/>
        <w:jc w:val="left"/>
        <w:outlineLvl w:val="2"/>
        <w:rPr>
          <w:rFonts w:ascii="B Lotus" w:eastAsia="Calibri" w:hAnsi="B Lotus"/>
          <w:b/>
          <w:bCs/>
          <w:sz w:val="32"/>
          <w:szCs w:val="28"/>
          <w:rtl/>
          <w:lang w:bidi="fa-IR"/>
        </w:rPr>
      </w:pPr>
      <w:bookmarkStart w:id="119" w:name="_Toc396515910"/>
      <w:r w:rsidRPr="006360F6">
        <w:rPr>
          <w:rFonts w:ascii="B Lotus" w:eastAsia="Calibri" w:hAnsi="B Lotus"/>
          <w:b/>
          <w:bCs/>
          <w:sz w:val="32"/>
          <w:szCs w:val="28"/>
          <w:rtl/>
          <w:lang w:bidi="fa-IR"/>
        </w:rPr>
        <w:t xml:space="preserve">2-6 </w:t>
      </w:r>
      <w:r w:rsidR="00910CA2" w:rsidRPr="006360F6">
        <w:rPr>
          <w:rFonts w:ascii="B Lotus" w:eastAsia="Calibri" w:hAnsi="B Lotus" w:hint="cs"/>
          <w:b/>
          <w:bCs/>
          <w:sz w:val="32"/>
          <w:szCs w:val="28"/>
          <w:rtl/>
          <w:lang w:bidi="fa-IR"/>
        </w:rPr>
        <w:t xml:space="preserve"> </w:t>
      </w:r>
      <w:bookmarkEnd w:id="119"/>
      <w:r w:rsidR="00E43E95">
        <w:rPr>
          <w:rFonts w:ascii="B Lotus" w:eastAsia="Calibri" w:hAnsi="B Lotus" w:hint="cs"/>
          <w:b/>
          <w:bCs/>
          <w:sz w:val="32"/>
          <w:szCs w:val="28"/>
          <w:rtl/>
          <w:lang w:bidi="fa-IR"/>
        </w:rPr>
        <w:t>خلاصه فصل</w:t>
      </w:r>
      <w:r w:rsidRPr="006360F6">
        <w:rPr>
          <w:rFonts w:ascii="B Lotus" w:eastAsia="Calibri" w:hAnsi="B Lotus"/>
          <w:b/>
          <w:bCs/>
          <w:sz w:val="32"/>
          <w:szCs w:val="28"/>
          <w:rtl/>
          <w:lang w:bidi="fa-IR"/>
        </w:rPr>
        <w:t xml:space="preserve"> </w:t>
      </w:r>
    </w:p>
    <w:p w:rsidR="00A0280B" w:rsidRDefault="00B05CBE" w:rsidP="00B05CBE">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این</w:t>
      </w:r>
      <w:r w:rsidRPr="006360F6">
        <w:rPr>
          <w:sz w:val="28"/>
          <w:szCs w:val="28"/>
          <w:rtl/>
        </w:rPr>
        <w:t xml:space="preserve"> </w:t>
      </w:r>
      <w:r w:rsidRPr="006360F6">
        <w:rPr>
          <w:rFonts w:hint="cs"/>
          <w:sz w:val="28"/>
          <w:szCs w:val="28"/>
          <w:rtl/>
        </w:rPr>
        <w:t>فصل</w:t>
      </w:r>
      <w:r w:rsidRPr="006360F6">
        <w:rPr>
          <w:sz w:val="28"/>
          <w:szCs w:val="28"/>
          <w:rtl/>
        </w:rPr>
        <w:t xml:space="preserve"> </w:t>
      </w:r>
      <w:r w:rsidRPr="006360F6">
        <w:rPr>
          <w:rFonts w:hint="cs"/>
          <w:sz w:val="28"/>
          <w:szCs w:val="28"/>
          <w:rtl/>
        </w:rPr>
        <w:t>ابتدا</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مفاهیم</w:t>
      </w:r>
      <w:r w:rsidRPr="006360F6">
        <w:rPr>
          <w:sz w:val="28"/>
          <w:szCs w:val="28"/>
          <w:rtl/>
        </w:rPr>
        <w:t xml:space="preserve"> </w:t>
      </w:r>
      <w:r w:rsidRPr="006360F6">
        <w:rPr>
          <w:rFonts w:hint="cs"/>
          <w:sz w:val="28"/>
          <w:szCs w:val="28"/>
          <w:rtl/>
        </w:rPr>
        <w:t>پایه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مانند</w:t>
      </w:r>
      <w:r w:rsidRPr="006360F6">
        <w:rPr>
          <w:sz w:val="28"/>
          <w:szCs w:val="28"/>
          <w:rtl/>
        </w:rPr>
        <w:t xml:space="preserve"> </w:t>
      </w:r>
      <w:r w:rsidRPr="006360F6">
        <w:rPr>
          <w:rFonts w:hint="cs"/>
          <w:sz w:val="28"/>
          <w:szCs w:val="28"/>
          <w:rtl/>
        </w:rPr>
        <w:t>معنا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کلمه</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کلی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ویژگی</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سپس</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پايه‌اي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اساسي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دیدگاه</w:t>
      </w:r>
      <w:r w:rsidRPr="006360F6">
        <w:rPr>
          <w:sz w:val="28"/>
          <w:szCs w:val="28"/>
          <w:rtl/>
        </w:rPr>
        <w:t xml:space="preserve"> </w:t>
      </w:r>
      <w:r w:rsidRPr="006360F6">
        <w:rPr>
          <w:rFonts w:hint="cs"/>
          <w:sz w:val="28"/>
          <w:szCs w:val="28"/>
          <w:rtl/>
        </w:rPr>
        <w:t>زیونتس</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مشخص</w:t>
      </w:r>
      <w:r w:rsidRPr="006360F6">
        <w:rPr>
          <w:sz w:val="28"/>
          <w:szCs w:val="28"/>
          <w:rtl/>
        </w:rPr>
        <w:t xml:space="preserve"> </w:t>
      </w:r>
      <w:r w:rsidRPr="006360F6">
        <w:rPr>
          <w:rFonts w:hint="cs"/>
          <w:sz w:val="28"/>
          <w:szCs w:val="28"/>
          <w:rtl/>
        </w:rPr>
        <w:t>گردید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استقلال</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علمي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خود</w:t>
      </w:r>
      <w:r w:rsidRPr="006360F6">
        <w:rPr>
          <w:sz w:val="28"/>
          <w:szCs w:val="28"/>
          <w:rtl/>
        </w:rPr>
        <w:t xml:space="preserve"> </w:t>
      </w:r>
      <w:r w:rsidRPr="006360F6">
        <w:rPr>
          <w:rFonts w:hint="cs"/>
          <w:sz w:val="28"/>
          <w:szCs w:val="28"/>
          <w:rtl/>
        </w:rPr>
        <w:t>فهمي</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عينيت</w:t>
      </w:r>
      <w:r w:rsidRPr="006360F6">
        <w:rPr>
          <w:sz w:val="28"/>
          <w:szCs w:val="28"/>
          <w:rtl/>
        </w:rPr>
        <w:t xml:space="preserve"> </w:t>
      </w:r>
      <w:r w:rsidRPr="006360F6">
        <w:rPr>
          <w:rFonts w:hint="cs"/>
          <w:sz w:val="28"/>
          <w:szCs w:val="28"/>
          <w:rtl/>
        </w:rPr>
        <w:t>گرايي،</w:t>
      </w:r>
      <w:r w:rsidRPr="006360F6">
        <w:rPr>
          <w:sz w:val="28"/>
          <w:szCs w:val="28"/>
          <w:rtl/>
        </w:rPr>
        <w:t xml:space="preserve"> </w:t>
      </w:r>
      <w:r w:rsidRPr="006360F6">
        <w:rPr>
          <w:rFonts w:hint="cs"/>
          <w:sz w:val="28"/>
          <w:szCs w:val="28"/>
          <w:rtl/>
        </w:rPr>
        <w:t>بي‌طرفي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عدم</w:t>
      </w:r>
      <w:r w:rsidRPr="006360F6">
        <w:rPr>
          <w:sz w:val="28"/>
          <w:szCs w:val="28"/>
          <w:rtl/>
        </w:rPr>
        <w:t xml:space="preserve"> </w:t>
      </w:r>
      <w:r w:rsidRPr="006360F6">
        <w:rPr>
          <w:rFonts w:hint="cs"/>
          <w:sz w:val="28"/>
          <w:szCs w:val="28"/>
          <w:rtl/>
        </w:rPr>
        <w:t>جانبداري</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فراتر</w:t>
      </w:r>
      <w:r w:rsidRPr="006360F6">
        <w:rPr>
          <w:sz w:val="28"/>
          <w:szCs w:val="28"/>
          <w:rtl/>
        </w:rPr>
        <w:t xml:space="preserve"> </w:t>
      </w:r>
      <w:r w:rsidRPr="006360F6">
        <w:rPr>
          <w:rFonts w:hint="cs"/>
          <w:sz w:val="28"/>
          <w:szCs w:val="28"/>
          <w:rtl/>
        </w:rPr>
        <w:t>رفتن</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مفهوم</w:t>
      </w:r>
      <w:r w:rsidRPr="006360F6">
        <w:rPr>
          <w:sz w:val="28"/>
          <w:szCs w:val="28"/>
          <w:rtl/>
        </w:rPr>
        <w:t xml:space="preserve"> </w:t>
      </w:r>
      <w:r w:rsidRPr="006360F6">
        <w:rPr>
          <w:rFonts w:hint="cs"/>
          <w:sz w:val="28"/>
          <w:szCs w:val="28"/>
          <w:rtl/>
        </w:rPr>
        <w:t>معيشتي</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عوامل</w:t>
      </w:r>
      <w:r w:rsidRPr="006360F6">
        <w:rPr>
          <w:sz w:val="28"/>
          <w:szCs w:val="28"/>
          <w:rtl/>
        </w:rPr>
        <w:t xml:space="preserve"> </w:t>
      </w:r>
      <w:r w:rsidRPr="006360F6">
        <w:rPr>
          <w:rFonts w:hint="cs"/>
          <w:sz w:val="28"/>
          <w:szCs w:val="28"/>
          <w:rtl/>
        </w:rPr>
        <w:t>اصلی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پایه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هستند</w:t>
      </w:r>
      <w:r w:rsidRPr="006360F6">
        <w:rPr>
          <w:sz w:val="28"/>
          <w:szCs w:val="28"/>
          <w:rtl/>
        </w:rPr>
        <w:t>.</w:t>
      </w:r>
      <w:r w:rsidRPr="006360F6">
        <w:rPr>
          <w:rFonts w:hint="cs"/>
          <w:sz w:val="28"/>
          <w:szCs w:val="28"/>
          <w:rtl/>
        </w:rPr>
        <w:t xml:space="preserve"> سپس</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ضرورت</w:t>
      </w:r>
      <w:r w:rsidRPr="006360F6">
        <w:rPr>
          <w:sz w:val="28"/>
          <w:szCs w:val="28"/>
          <w:rtl/>
        </w:rPr>
        <w:t xml:space="preserve"> </w:t>
      </w:r>
      <w:r w:rsidRPr="006360F6">
        <w:rPr>
          <w:rFonts w:hint="cs"/>
          <w:sz w:val="28"/>
          <w:szCs w:val="28"/>
          <w:rtl/>
        </w:rPr>
        <w:t>ترویج</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آموزش‌هاي</w:t>
      </w:r>
      <w:r w:rsidRPr="006360F6">
        <w:rPr>
          <w:sz w:val="28"/>
          <w:szCs w:val="28"/>
          <w:rtl/>
        </w:rPr>
        <w:t xml:space="preserve"> </w:t>
      </w:r>
      <w:r w:rsidRPr="006360F6">
        <w:rPr>
          <w:rFonts w:hint="cs"/>
          <w:sz w:val="28"/>
          <w:szCs w:val="28"/>
          <w:rtl/>
        </w:rPr>
        <w:t>لازم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خصوص</w:t>
      </w:r>
      <w:r w:rsidRPr="006360F6">
        <w:rPr>
          <w:sz w:val="28"/>
          <w:szCs w:val="28"/>
          <w:rtl/>
        </w:rPr>
        <w:t xml:space="preserve"> </w:t>
      </w:r>
      <w:r w:rsidRPr="006360F6">
        <w:rPr>
          <w:rFonts w:hint="cs"/>
          <w:sz w:val="28"/>
          <w:szCs w:val="28"/>
          <w:rtl/>
        </w:rPr>
        <w:t>ترويج</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حرفه‌اي</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سازمان‌ها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موسسات</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چالش</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مشکلات</w:t>
      </w:r>
      <w:r w:rsidRPr="006360F6">
        <w:rPr>
          <w:sz w:val="28"/>
          <w:szCs w:val="28"/>
          <w:rtl/>
        </w:rPr>
        <w:t xml:space="preserve"> </w:t>
      </w:r>
      <w:r w:rsidRPr="006360F6">
        <w:rPr>
          <w:rFonts w:hint="cs"/>
          <w:sz w:val="28"/>
          <w:szCs w:val="28"/>
          <w:rtl/>
        </w:rPr>
        <w:t>پیاده</w:t>
      </w:r>
      <w:r w:rsidRPr="006360F6">
        <w:rPr>
          <w:sz w:val="28"/>
          <w:szCs w:val="28"/>
          <w:rtl/>
        </w:rPr>
        <w:t xml:space="preserve"> </w:t>
      </w:r>
      <w:r w:rsidRPr="006360F6">
        <w:rPr>
          <w:rFonts w:hint="cs"/>
          <w:sz w:val="28"/>
          <w:szCs w:val="28"/>
          <w:rtl/>
        </w:rPr>
        <w:t>کردن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شد</w:t>
      </w:r>
      <w:r w:rsidRPr="006360F6">
        <w:rPr>
          <w:sz w:val="28"/>
          <w:szCs w:val="28"/>
          <w:rtl/>
        </w:rPr>
        <w:t xml:space="preserve"> . </w:t>
      </w:r>
    </w:p>
    <w:p w:rsidR="00A0280B" w:rsidRDefault="00B05CBE" w:rsidP="00A0280B">
      <w:pPr>
        <w:bidi/>
        <w:spacing w:line="240" w:lineRule="auto"/>
        <w:jc w:val="both"/>
        <w:rPr>
          <w:sz w:val="28"/>
          <w:szCs w:val="28"/>
          <w:rtl/>
        </w:rPr>
      </w:pPr>
      <w:r w:rsidRPr="006360F6">
        <w:rPr>
          <w:rFonts w:hint="cs"/>
          <w:sz w:val="28"/>
          <w:szCs w:val="28"/>
          <w:rtl/>
        </w:rPr>
        <w:t>در</w:t>
      </w:r>
      <w:r w:rsidRPr="006360F6">
        <w:rPr>
          <w:sz w:val="28"/>
          <w:szCs w:val="28"/>
          <w:rtl/>
        </w:rPr>
        <w:t xml:space="preserve"> </w:t>
      </w:r>
      <w:r w:rsidRPr="006360F6">
        <w:rPr>
          <w:rFonts w:hint="cs"/>
          <w:sz w:val="28"/>
          <w:szCs w:val="28"/>
          <w:rtl/>
        </w:rPr>
        <w:t>ادامه</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مقوله</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عنوان</w:t>
      </w:r>
      <w:r w:rsidRPr="006360F6">
        <w:rPr>
          <w:sz w:val="28"/>
          <w:szCs w:val="28"/>
          <w:rtl/>
        </w:rPr>
        <w:t xml:space="preserve"> </w:t>
      </w:r>
      <w:r w:rsidRPr="006360F6">
        <w:rPr>
          <w:rFonts w:hint="cs"/>
          <w:sz w:val="28"/>
          <w:szCs w:val="28"/>
          <w:rtl/>
        </w:rPr>
        <w:t>شد</w:t>
      </w:r>
      <w:r w:rsidRPr="006360F6">
        <w:rPr>
          <w:sz w:val="28"/>
          <w:szCs w:val="28"/>
          <w:rtl/>
        </w:rPr>
        <w:t xml:space="preserve"> </w:t>
      </w:r>
      <w:r w:rsidRPr="006360F6">
        <w:rPr>
          <w:rFonts w:hint="cs"/>
          <w:sz w:val="28"/>
          <w:szCs w:val="28"/>
          <w:rtl/>
        </w:rPr>
        <w:t>که</w:t>
      </w:r>
      <w:r w:rsidRPr="006360F6">
        <w:rPr>
          <w:sz w:val="28"/>
          <w:szCs w:val="28"/>
          <w:rtl/>
        </w:rPr>
        <w:t xml:space="preserve"> </w:t>
      </w:r>
      <w:r w:rsidRPr="006360F6">
        <w:rPr>
          <w:rFonts w:hint="cs"/>
          <w:sz w:val="28"/>
          <w:szCs w:val="28"/>
          <w:rtl/>
        </w:rPr>
        <w:t>صداقت</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امانتداری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درستکاری</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شاخص</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مهم</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هستند</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بیان</w:t>
      </w:r>
      <w:r w:rsidRPr="006360F6">
        <w:rPr>
          <w:sz w:val="28"/>
          <w:szCs w:val="28"/>
          <w:rtl/>
        </w:rPr>
        <w:t xml:space="preserve"> </w:t>
      </w:r>
      <w:r w:rsidRPr="006360F6">
        <w:rPr>
          <w:rFonts w:hint="cs"/>
          <w:sz w:val="28"/>
          <w:szCs w:val="28"/>
          <w:rtl/>
        </w:rPr>
        <w:t>اخلاق</w:t>
      </w:r>
      <w:r w:rsidRPr="006360F6">
        <w:rPr>
          <w:sz w:val="28"/>
          <w:szCs w:val="28"/>
          <w:rtl/>
        </w:rPr>
        <w:t xml:space="preserve"> </w:t>
      </w:r>
      <w:r w:rsidRPr="006360F6">
        <w:rPr>
          <w:rFonts w:hint="cs"/>
          <w:sz w:val="28"/>
          <w:szCs w:val="28"/>
          <w:rtl/>
        </w:rPr>
        <w:t>حرفه</w:t>
      </w:r>
      <w:r w:rsidRPr="006360F6">
        <w:rPr>
          <w:sz w:val="28"/>
          <w:szCs w:val="28"/>
          <w:rtl/>
        </w:rPr>
        <w:t xml:space="preserve"> </w:t>
      </w:r>
      <w:r w:rsidRPr="006360F6">
        <w:rPr>
          <w:rFonts w:hint="cs"/>
          <w:sz w:val="28"/>
          <w:szCs w:val="28"/>
          <w:rtl/>
        </w:rPr>
        <w:t>ای</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حسابداری</w:t>
      </w:r>
      <w:r w:rsidRPr="006360F6">
        <w:rPr>
          <w:sz w:val="28"/>
          <w:szCs w:val="28"/>
          <w:rtl/>
        </w:rPr>
        <w:t xml:space="preserve"> </w:t>
      </w:r>
      <w:r w:rsidRPr="006360F6">
        <w:rPr>
          <w:rFonts w:hint="cs"/>
          <w:sz w:val="28"/>
          <w:szCs w:val="28"/>
          <w:rtl/>
        </w:rPr>
        <w:t>باید</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طور</w:t>
      </w:r>
      <w:r w:rsidRPr="006360F6">
        <w:rPr>
          <w:sz w:val="28"/>
          <w:szCs w:val="28"/>
          <w:rtl/>
        </w:rPr>
        <w:t xml:space="preserve"> </w:t>
      </w:r>
      <w:r w:rsidRPr="006360F6">
        <w:rPr>
          <w:rFonts w:hint="cs"/>
          <w:sz w:val="28"/>
          <w:szCs w:val="28"/>
          <w:rtl/>
        </w:rPr>
        <w:t>دقیق</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آنها</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شود</w:t>
      </w:r>
      <w:r w:rsidRPr="006360F6">
        <w:rPr>
          <w:sz w:val="28"/>
          <w:szCs w:val="28"/>
          <w:rtl/>
        </w:rPr>
        <w:t xml:space="preserve"> . </w:t>
      </w:r>
      <w:r w:rsidRPr="006360F6">
        <w:rPr>
          <w:rFonts w:hint="cs"/>
          <w:sz w:val="28"/>
          <w:szCs w:val="28"/>
          <w:rtl/>
        </w:rPr>
        <w:t>در</w:t>
      </w:r>
      <w:r w:rsidRPr="006360F6">
        <w:rPr>
          <w:sz w:val="28"/>
          <w:szCs w:val="28"/>
          <w:rtl/>
        </w:rPr>
        <w:t xml:space="preserve"> </w:t>
      </w:r>
      <w:r w:rsidRPr="006360F6">
        <w:rPr>
          <w:rFonts w:hint="cs"/>
          <w:sz w:val="28"/>
          <w:szCs w:val="28"/>
          <w:rtl/>
        </w:rPr>
        <w:t>نهایت</w:t>
      </w:r>
      <w:r w:rsidRPr="006360F6">
        <w:rPr>
          <w:sz w:val="28"/>
          <w:szCs w:val="28"/>
          <w:rtl/>
        </w:rPr>
        <w:t xml:space="preserve"> </w:t>
      </w:r>
      <w:r w:rsidRPr="006360F6">
        <w:rPr>
          <w:rFonts w:hint="cs"/>
          <w:sz w:val="28"/>
          <w:szCs w:val="28"/>
          <w:rtl/>
        </w:rPr>
        <w:t>اقدام</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بررسی</w:t>
      </w:r>
      <w:r w:rsidRPr="006360F6">
        <w:rPr>
          <w:sz w:val="28"/>
          <w:szCs w:val="28"/>
          <w:rtl/>
        </w:rPr>
        <w:t xml:space="preserve"> </w:t>
      </w:r>
      <w:r w:rsidRPr="006360F6">
        <w:rPr>
          <w:rFonts w:hint="cs"/>
          <w:sz w:val="28"/>
          <w:szCs w:val="28"/>
          <w:rtl/>
        </w:rPr>
        <w:t>اجمالی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کوتاه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سبک</w:t>
      </w:r>
      <w:r w:rsidRPr="006360F6">
        <w:rPr>
          <w:sz w:val="28"/>
          <w:szCs w:val="28"/>
          <w:rtl/>
        </w:rPr>
        <w:t xml:space="preserve"> </w:t>
      </w:r>
      <w:r w:rsidRPr="006360F6">
        <w:rPr>
          <w:rFonts w:hint="cs"/>
          <w:sz w:val="28"/>
          <w:szCs w:val="28"/>
          <w:rtl/>
        </w:rPr>
        <w:t>ها</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شیوه</w:t>
      </w:r>
      <w:r w:rsidRPr="006360F6">
        <w:rPr>
          <w:sz w:val="28"/>
          <w:szCs w:val="28"/>
          <w:rtl/>
        </w:rPr>
        <w:t xml:space="preserve"> </w:t>
      </w:r>
      <w:r w:rsidRPr="006360F6">
        <w:rPr>
          <w:rFonts w:hint="cs"/>
          <w:sz w:val="28"/>
          <w:szCs w:val="28"/>
          <w:rtl/>
        </w:rPr>
        <w:t>های</w:t>
      </w:r>
      <w:r w:rsidRPr="006360F6">
        <w:rPr>
          <w:sz w:val="28"/>
          <w:szCs w:val="28"/>
          <w:rtl/>
        </w:rPr>
        <w:t xml:space="preserve"> </w:t>
      </w:r>
      <w:r w:rsidRPr="006360F6">
        <w:rPr>
          <w:rFonts w:hint="cs"/>
          <w:sz w:val="28"/>
          <w:szCs w:val="28"/>
          <w:rtl/>
        </w:rPr>
        <w:t>رهبری</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تغییرات</w:t>
      </w:r>
      <w:r w:rsidRPr="006360F6">
        <w:rPr>
          <w:sz w:val="28"/>
          <w:szCs w:val="28"/>
          <w:rtl/>
        </w:rPr>
        <w:t xml:space="preserve"> </w:t>
      </w:r>
      <w:r w:rsidRPr="006360F6">
        <w:rPr>
          <w:rFonts w:hint="cs"/>
          <w:sz w:val="28"/>
          <w:szCs w:val="28"/>
          <w:rtl/>
        </w:rPr>
        <w:t>آن</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طول</w:t>
      </w:r>
      <w:r w:rsidRPr="006360F6">
        <w:rPr>
          <w:sz w:val="28"/>
          <w:szCs w:val="28"/>
          <w:rtl/>
        </w:rPr>
        <w:t xml:space="preserve"> </w:t>
      </w:r>
      <w:r w:rsidRPr="006360F6">
        <w:rPr>
          <w:rFonts w:hint="cs"/>
          <w:sz w:val="28"/>
          <w:szCs w:val="28"/>
          <w:rtl/>
        </w:rPr>
        <w:t>زمان در دو بعد رفتاری و مالی</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00A0280B">
        <w:rPr>
          <w:rFonts w:hint="cs"/>
          <w:sz w:val="28"/>
          <w:szCs w:val="28"/>
          <w:rtl/>
        </w:rPr>
        <w:t>شد.</w:t>
      </w:r>
    </w:p>
    <w:p w:rsidR="00B05CBE" w:rsidRPr="006360F6" w:rsidRDefault="00B05CBE" w:rsidP="00A0280B">
      <w:pPr>
        <w:bidi/>
        <w:spacing w:line="240" w:lineRule="auto"/>
        <w:jc w:val="both"/>
        <w:rPr>
          <w:rtl/>
          <w:lang w:bidi="fa-IR"/>
        </w:rPr>
      </w:pPr>
      <w:r w:rsidRPr="006360F6">
        <w:rPr>
          <w:rFonts w:hint="cs"/>
          <w:sz w:val="28"/>
          <w:szCs w:val="28"/>
          <w:rtl/>
        </w:rPr>
        <w:t>همچنین لازم به ذکر است، صرف نظر از اینکه اهداف سازمان تحت مدیریت مدیر کدامند معمولا مدیران در کوشش های که برای دستیابی به هدف های سازمان انجام می دهند در چهار نوع فعالیت اصلی درگیر می شوند.( تصمیم گیری، برنامه ریزی، رهبری فعالیت</w:t>
      </w:r>
      <w:r w:rsidRPr="006360F6">
        <w:rPr>
          <w:sz w:val="28"/>
          <w:szCs w:val="28"/>
          <w:rtl/>
        </w:rPr>
        <w:softHyphen/>
      </w:r>
      <w:r w:rsidRPr="006360F6">
        <w:rPr>
          <w:rFonts w:hint="cs"/>
          <w:sz w:val="28"/>
          <w:szCs w:val="28"/>
          <w:rtl/>
        </w:rPr>
        <w:t xml:space="preserve">های عملیاتی، کنترل) که برای انجام هر یک از فعالیت های چهارگانه بالا مدیریت نیازمند اطلاعات است.این اطلاعات می تواند از منابع مختلفی نظیر اقتصاددانان، متخصصین مالی، کارکنان فروش و بازاریابی، کارکنان تولید و حسابداری مدیریت بدست آید. بنابراین با توجه به اهداف چهارگانه حسابداری مدیریت که در راستای کمک به مدیریت مدیر جهت رسیدن به اهداف استراتژیک سازمان است اقدام به تشریح شش روش نوین که در دهه های اخیر در حسابداری مدیریت مطرح شده اند و اطلاعات مفیدی برای تصمیم گیری،برنامه ریزی،رهبری فعالیت ها و کنترل در اختیار مدیران قرار می دهد شد.بنابراین با توجه به مطالب مذکور و نظر به اهمیت اطلاعات ارائه شده توسط </w:t>
      </w:r>
      <w:r w:rsidRPr="006360F6">
        <w:rPr>
          <w:rFonts w:hint="cs"/>
          <w:sz w:val="28"/>
          <w:szCs w:val="28"/>
          <w:rtl/>
        </w:rPr>
        <w:lastRenderedPageBreak/>
        <w:t>حسابداران مدیریت ،که باعث بهبود و اتخاذ تصمیمات صحیح توسط مدیریت در حوزه های مختلف از جمله مالی می شود این افراد باید برخی از استانداردهای اخلاقی را با دقت و حساسیت بیشتری رعایت کنند</w:t>
      </w:r>
      <w:r w:rsidRPr="006360F6">
        <w:rPr>
          <w:sz w:val="28"/>
          <w:szCs w:val="28"/>
          <w:rtl/>
        </w:rPr>
        <w:t xml:space="preserve"> </w:t>
      </w:r>
      <w:r w:rsidRPr="006360F6">
        <w:rPr>
          <w:rFonts w:hint="cs"/>
          <w:sz w:val="28"/>
          <w:szCs w:val="28"/>
          <w:rtl/>
        </w:rPr>
        <w:t>و</w:t>
      </w:r>
      <w:r w:rsidR="00E310FB">
        <w:rPr>
          <w:rFonts w:hint="cs"/>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قسمت</w:t>
      </w:r>
      <w:r w:rsidRPr="006360F6">
        <w:rPr>
          <w:sz w:val="28"/>
          <w:szCs w:val="28"/>
          <w:rtl/>
        </w:rPr>
        <w:t xml:space="preserve"> </w:t>
      </w:r>
      <w:r w:rsidRPr="006360F6">
        <w:rPr>
          <w:rFonts w:hint="cs"/>
          <w:sz w:val="28"/>
          <w:szCs w:val="28"/>
          <w:rtl/>
        </w:rPr>
        <w:t>پایانی</w:t>
      </w:r>
      <w:r w:rsidRPr="006360F6">
        <w:rPr>
          <w:sz w:val="28"/>
          <w:szCs w:val="28"/>
          <w:rtl/>
        </w:rPr>
        <w:t xml:space="preserve">  </w:t>
      </w:r>
      <w:r w:rsidRPr="006360F6">
        <w:rPr>
          <w:rFonts w:hint="cs"/>
          <w:sz w:val="28"/>
          <w:szCs w:val="28"/>
          <w:rtl/>
        </w:rPr>
        <w:t>به</w:t>
      </w:r>
      <w:r w:rsidRPr="006360F6">
        <w:rPr>
          <w:sz w:val="28"/>
          <w:szCs w:val="28"/>
          <w:rtl/>
        </w:rPr>
        <w:t xml:space="preserve"> </w:t>
      </w:r>
      <w:r w:rsidRPr="006360F6">
        <w:rPr>
          <w:rFonts w:hint="cs"/>
          <w:sz w:val="28"/>
          <w:szCs w:val="28"/>
          <w:rtl/>
        </w:rPr>
        <w:t>مطالعات</w:t>
      </w:r>
      <w:r w:rsidRPr="006360F6">
        <w:rPr>
          <w:sz w:val="28"/>
          <w:szCs w:val="28"/>
          <w:rtl/>
        </w:rPr>
        <w:t xml:space="preserve"> </w:t>
      </w:r>
      <w:r w:rsidRPr="006360F6">
        <w:rPr>
          <w:rFonts w:hint="cs"/>
          <w:sz w:val="28"/>
          <w:szCs w:val="28"/>
          <w:rtl/>
        </w:rPr>
        <w:t>انجام</w:t>
      </w:r>
      <w:r w:rsidRPr="006360F6">
        <w:rPr>
          <w:sz w:val="28"/>
          <w:szCs w:val="28"/>
          <w:rtl/>
        </w:rPr>
        <w:t xml:space="preserve"> </w:t>
      </w:r>
      <w:r w:rsidRPr="006360F6">
        <w:rPr>
          <w:rFonts w:hint="cs"/>
          <w:sz w:val="28"/>
          <w:szCs w:val="28"/>
          <w:rtl/>
        </w:rPr>
        <w:t>شده</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حوزه</w:t>
      </w:r>
      <w:r w:rsidRPr="006360F6">
        <w:rPr>
          <w:sz w:val="28"/>
          <w:szCs w:val="28"/>
          <w:rtl/>
        </w:rPr>
        <w:t xml:space="preserve"> </w:t>
      </w:r>
      <w:r w:rsidRPr="006360F6">
        <w:rPr>
          <w:rFonts w:hint="cs"/>
          <w:sz w:val="28"/>
          <w:szCs w:val="28"/>
          <w:rtl/>
        </w:rPr>
        <w:t>تحقیق</w:t>
      </w:r>
      <w:r w:rsidRPr="006360F6">
        <w:rPr>
          <w:sz w:val="28"/>
          <w:szCs w:val="28"/>
          <w:rtl/>
        </w:rPr>
        <w:t xml:space="preserve"> </w:t>
      </w:r>
      <w:r w:rsidRPr="006360F6">
        <w:rPr>
          <w:rFonts w:hint="cs"/>
          <w:sz w:val="28"/>
          <w:szCs w:val="28"/>
          <w:rtl/>
        </w:rPr>
        <w:t>مورد</w:t>
      </w:r>
      <w:r w:rsidRPr="006360F6">
        <w:rPr>
          <w:sz w:val="28"/>
          <w:szCs w:val="28"/>
          <w:rtl/>
        </w:rPr>
        <w:t xml:space="preserve"> </w:t>
      </w:r>
      <w:r w:rsidRPr="006360F6">
        <w:rPr>
          <w:rFonts w:hint="cs"/>
          <w:sz w:val="28"/>
          <w:szCs w:val="28"/>
          <w:rtl/>
        </w:rPr>
        <w:t>نظر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در</w:t>
      </w:r>
      <w:r w:rsidRPr="006360F6">
        <w:rPr>
          <w:sz w:val="28"/>
          <w:szCs w:val="28"/>
          <w:rtl/>
        </w:rPr>
        <w:t xml:space="preserve"> </w:t>
      </w:r>
      <w:r w:rsidRPr="006360F6">
        <w:rPr>
          <w:rFonts w:hint="cs"/>
          <w:sz w:val="28"/>
          <w:szCs w:val="28"/>
          <w:rtl/>
        </w:rPr>
        <w:t>داخل</w:t>
      </w:r>
      <w:r w:rsidRPr="006360F6">
        <w:rPr>
          <w:sz w:val="28"/>
          <w:szCs w:val="28"/>
          <w:rtl/>
        </w:rPr>
        <w:t xml:space="preserve"> </w:t>
      </w:r>
      <w:r w:rsidRPr="006360F6">
        <w:rPr>
          <w:rFonts w:hint="cs"/>
          <w:sz w:val="28"/>
          <w:szCs w:val="28"/>
          <w:rtl/>
        </w:rPr>
        <w:t>و</w:t>
      </w:r>
      <w:r w:rsidRPr="006360F6">
        <w:rPr>
          <w:sz w:val="28"/>
          <w:szCs w:val="28"/>
          <w:rtl/>
        </w:rPr>
        <w:t xml:space="preserve"> </w:t>
      </w:r>
      <w:r w:rsidRPr="006360F6">
        <w:rPr>
          <w:rFonts w:hint="cs"/>
          <w:sz w:val="28"/>
          <w:szCs w:val="28"/>
          <w:rtl/>
        </w:rPr>
        <w:t>خارج</w:t>
      </w:r>
      <w:r w:rsidRPr="006360F6">
        <w:rPr>
          <w:sz w:val="28"/>
          <w:szCs w:val="28"/>
          <w:rtl/>
        </w:rPr>
        <w:t xml:space="preserve"> </w:t>
      </w:r>
      <w:r w:rsidRPr="006360F6">
        <w:rPr>
          <w:rFonts w:hint="cs"/>
          <w:sz w:val="28"/>
          <w:szCs w:val="28"/>
          <w:rtl/>
        </w:rPr>
        <w:t>از</w:t>
      </w:r>
      <w:r w:rsidRPr="006360F6">
        <w:rPr>
          <w:sz w:val="28"/>
          <w:szCs w:val="28"/>
          <w:rtl/>
        </w:rPr>
        <w:t xml:space="preserve"> </w:t>
      </w:r>
      <w:r w:rsidRPr="006360F6">
        <w:rPr>
          <w:rFonts w:hint="cs"/>
          <w:sz w:val="28"/>
          <w:szCs w:val="28"/>
          <w:rtl/>
        </w:rPr>
        <w:t>کشور</w:t>
      </w:r>
      <w:r w:rsidRPr="006360F6">
        <w:rPr>
          <w:sz w:val="28"/>
          <w:szCs w:val="28"/>
          <w:rtl/>
        </w:rPr>
        <w:t xml:space="preserve"> </w:t>
      </w:r>
      <w:r w:rsidRPr="006360F6">
        <w:rPr>
          <w:rFonts w:hint="cs"/>
          <w:sz w:val="28"/>
          <w:szCs w:val="28"/>
          <w:rtl/>
        </w:rPr>
        <w:t>،</w:t>
      </w:r>
      <w:r w:rsidRPr="006360F6">
        <w:rPr>
          <w:sz w:val="28"/>
          <w:szCs w:val="28"/>
          <w:rtl/>
        </w:rPr>
        <w:t xml:space="preserve"> </w:t>
      </w:r>
      <w:r w:rsidRPr="006360F6">
        <w:rPr>
          <w:rFonts w:hint="cs"/>
          <w:sz w:val="28"/>
          <w:szCs w:val="28"/>
          <w:rtl/>
        </w:rPr>
        <w:t>پرداخته</w:t>
      </w:r>
      <w:r w:rsidRPr="006360F6">
        <w:rPr>
          <w:sz w:val="28"/>
          <w:szCs w:val="28"/>
          <w:rtl/>
        </w:rPr>
        <w:t xml:space="preserve"> </w:t>
      </w:r>
      <w:r w:rsidRPr="006360F6">
        <w:rPr>
          <w:rFonts w:hint="cs"/>
          <w:sz w:val="28"/>
          <w:szCs w:val="28"/>
          <w:rtl/>
        </w:rPr>
        <w:t>شد</w:t>
      </w:r>
      <w:r w:rsidRPr="006360F6">
        <w:rPr>
          <w:sz w:val="28"/>
          <w:szCs w:val="28"/>
          <w:rtl/>
        </w:rPr>
        <w:t xml:space="preserve"> .  </w:t>
      </w:r>
    </w:p>
    <w:p w:rsidR="00B05CBE" w:rsidRPr="006360F6" w:rsidRDefault="00B05CBE" w:rsidP="00B05CBE">
      <w:pPr>
        <w:bidi/>
        <w:ind w:firstLine="540"/>
        <w:jc w:val="both"/>
        <w:rPr>
          <w:rtl/>
          <w:lang w:bidi="fa-IR"/>
        </w:rPr>
      </w:pPr>
    </w:p>
    <w:p w:rsidR="001C5A4E" w:rsidRPr="00A4405E" w:rsidRDefault="001C5A4E" w:rsidP="001C5A4E">
      <w:pPr>
        <w:bidi/>
        <w:jc w:val="both"/>
        <w:rPr>
          <w:rFonts w:cs="B Zar"/>
          <w:rtl/>
          <w:lang w:bidi="fa-IR"/>
        </w:rPr>
        <w:sectPr w:rsidR="001C5A4E" w:rsidRPr="00A4405E" w:rsidSect="00B05CBE">
          <w:headerReference w:type="default" r:id="rId17"/>
          <w:footerReference w:type="default" r:id="rId18"/>
          <w:headerReference w:type="first" r:id="rId19"/>
          <w:footnotePr>
            <w:numRestart w:val="eachPage"/>
          </w:footnotePr>
          <w:pgSz w:w="11907" w:h="16840" w:code="9"/>
          <w:pgMar w:top="1701" w:right="1701" w:bottom="1701" w:left="1134" w:header="851" w:footer="709" w:gutter="0"/>
          <w:pgNumType w:start="14"/>
          <w:cols w:space="708"/>
          <w:titlePg/>
          <w:docGrid w:linePitch="360"/>
        </w:sectPr>
      </w:pPr>
    </w:p>
    <w:p w:rsidR="00A11E09" w:rsidRPr="002F7FE1" w:rsidRDefault="0033467F" w:rsidP="002F7FE1">
      <w:pPr>
        <w:bidi/>
        <w:spacing w:line="510" w:lineRule="atLeast"/>
        <w:jc w:val="center"/>
        <w:rPr>
          <w:rFonts w:cs="B Zar"/>
          <w:sz w:val="48"/>
          <w:szCs w:val="48"/>
          <w:rtl/>
          <w:lang w:bidi="fa-IR"/>
        </w:rPr>
      </w:pPr>
      <w:r>
        <w:rPr>
          <w:rFonts w:cs="B Zar"/>
          <w:noProof/>
          <w:sz w:val="48"/>
          <w:szCs w:val="48"/>
        </w:rPr>
        <w:lastRenderedPageBreak/>
        <mc:AlternateContent>
          <mc:Choice Requires="wpg">
            <w:drawing>
              <wp:anchor distT="0" distB="0" distL="114300" distR="114300" simplePos="0" relativeHeight="251643392" behindDoc="0" locked="0" layoutInCell="1" allowOverlap="1" wp14:anchorId="75F907C1" wp14:editId="6DAB6149">
                <wp:simplePos x="0" y="0"/>
                <wp:positionH relativeFrom="margin">
                  <wp:posOffset>537845</wp:posOffset>
                </wp:positionH>
                <wp:positionV relativeFrom="margin">
                  <wp:posOffset>1140460</wp:posOffset>
                </wp:positionV>
                <wp:extent cx="4977765" cy="6870065"/>
                <wp:effectExtent l="0" t="0" r="32385" b="6985"/>
                <wp:wrapSquare wrapText="bothSides"/>
                <wp:docPr id="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21"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A11E09">
                              <w:pPr>
                                <w:widowControl w:val="0"/>
                                <w:bidi/>
                                <w:jc w:val="center"/>
                                <w:rPr>
                                  <w:rFonts w:ascii="IranNastaliq" w:hAnsi="IranNastaliq" w:cs="B Titr"/>
                                  <w:sz w:val="68"/>
                                  <w:szCs w:val="68"/>
                                  <w:rtl/>
                                </w:rPr>
                              </w:pPr>
                            </w:p>
                            <w:p w:rsidR="00664D9E" w:rsidRPr="00A11E09" w:rsidRDefault="00664D9E" w:rsidP="00A11E09">
                              <w:pPr>
                                <w:widowControl w:val="0"/>
                                <w:bidi/>
                                <w:jc w:val="center"/>
                                <w:rPr>
                                  <w:rFonts w:ascii="IranNastaliq" w:hAnsi="IranNastaliq" w:cs="B Titr"/>
                                  <w:sz w:val="68"/>
                                  <w:szCs w:val="68"/>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سوم</w:t>
                              </w:r>
                            </w:p>
                            <w:p w:rsidR="00664D9E" w:rsidRPr="00A11E09" w:rsidRDefault="00664D9E" w:rsidP="00A11E09">
                              <w:pPr>
                                <w:widowControl w:val="0"/>
                                <w:bidi/>
                                <w:jc w:val="center"/>
                                <w:rPr>
                                  <w:rFonts w:ascii="IranNastaliq" w:hAnsi="IranNastaliq" w:cs="B Titr"/>
                                  <w:sz w:val="68"/>
                                  <w:szCs w:val="68"/>
                                  <w:lang w:bidi="fa-IR"/>
                                </w:rPr>
                              </w:pPr>
                              <w:r w:rsidRPr="00A11E09">
                                <w:rPr>
                                  <w:rFonts w:ascii="IranNastaliq" w:hAnsi="IranNastaliq" w:cs="B Titr" w:hint="cs"/>
                                  <w:sz w:val="68"/>
                                  <w:szCs w:val="68"/>
                                  <w:rtl/>
                                  <w:lang w:bidi="fa-IR"/>
                                </w:rPr>
                                <w:t>روش</w:t>
                              </w:r>
                              <w:r w:rsidRPr="00A11E09">
                                <w:rPr>
                                  <w:rFonts w:ascii="IranNastaliq" w:hAnsi="IranNastaliq" w:cs="B Titr" w:hint="cs"/>
                                  <w:sz w:val="68"/>
                                  <w:szCs w:val="68"/>
                                  <w:rtl/>
                                  <w:lang w:bidi="fa-IR"/>
                                </w:rPr>
                                <w:softHyphen/>
                                <w:t>شناسی پژوهش</w:t>
                              </w:r>
                            </w:p>
                            <w:p w:rsidR="00664D9E" w:rsidRPr="00A11E09" w:rsidRDefault="00664D9E" w:rsidP="00A11E09">
                              <w:pPr>
                                <w:widowControl w:val="0"/>
                                <w:bidi/>
                                <w:jc w:val="center"/>
                                <w:rPr>
                                  <w:rFonts w:ascii="IranNastaliq" w:hAnsi="IranNastaliq" w:cs="B Titr"/>
                                  <w:sz w:val="68"/>
                                  <w:szCs w:val="68"/>
                                  <w:lang w:bidi="fa-IR"/>
                                </w:rPr>
                              </w:pPr>
                            </w:p>
                            <w:p w:rsidR="00664D9E" w:rsidRPr="00A11E09" w:rsidRDefault="00664D9E" w:rsidP="00A11E09">
                              <w:pPr>
                                <w:widowControl w:val="0"/>
                                <w:bidi/>
                                <w:jc w:val="center"/>
                                <w:rPr>
                                  <w:rFonts w:ascii="IranNastaliq" w:hAnsi="IranNastaliq" w:cs="B Titr"/>
                                  <w:sz w:val="68"/>
                                  <w:szCs w:val="68"/>
                                  <w:rtl/>
                                  <w:lang w:bidi="fa-IR"/>
                                </w:rPr>
                              </w:pPr>
                            </w:p>
                          </w:txbxContent>
                        </wps:txbx>
                        <wps:bodyPr rot="0" vert="horz" wrap="square" lIns="0" tIns="0" rIns="0" bIns="0" anchor="t" anchorCtr="0" upright="1">
                          <a:noAutofit/>
                        </wps:bodyPr>
                      </wps:wsp>
                      <pic:pic xmlns:pic="http://schemas.openxmlformats.org/drawingml/2006/picture">
                        <pic:nvPicPr>
                          <pic:cNvPr id="22"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3"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907C1" id="_x0000_s1040" style="position:absolute;left:0;text-align:left;margin-left:42.35pt;margin-top:89.8pt;width:391.95pt;height:540.95pt;z-index:251643392;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lwEl4FAAAPEgAADgAAAGRycy9lMm9Eb2MueG1s7Fjf&#10;b9s2EH4fsP+B0NP2oFqSZesH4hS2bBcFsi1YO+yZpmiLqyRqJB07Hfa/746UHDtJ0a552lAHsUmR&#10;PB2/u/s+UVevj01N7rjSQrYzL3wVeIS3TJai3c28396v/dQj2tC2pLVs+cy759p7ff39d1eHLueR&#10;rGRdckXASKvzQzfzKmO6fDTSrOIN1a9kx1sY3ErVUANdtRuVih7AelOPoiCYjg5SlZ2SjGsNV5du&#10;0Lu29rdbzswv263mhtQzD3wz9lvZ7w1+j66vaL5TtKsE692gX+FFQ0ULNz2ZWlJDyV6JJ6YawZTU&#10;cmteMdmM5HYrGLd7gN2EwaPdvFFy39m97PLDrjvBBNA+wumrzbKf724VEeXMiwCeljYQI3tbEk0Q&#10;nEO3y2HOG9W9626V2yE0byT7oGF49Hgc+zs3mWwOP8kS7NG9kRac41Y1aAK2TY42BvenGPCjIQwu&#10;xlmSJNOJRxiMTdMEYmwdoTmrIJS4LgxgikdgPAyyoI8hq1aDhSkM4urJ2I6NaO5ubJ3tncOdQcbp&#10;B1D1y0B9V9GO21hpBGwANRxAnQMIdg4ZO1zttAFU7RAlrSwq2u74XCl5qDgtwasQ54PvZwuwoyEe&#10;n4UYoMpOUIWpS/cT1HEPVBy5ewxA0bxT2rzhsiHYmHmQh235KxSTDSO9u9HGpkLZZwwt//DItqmh&#10;dO5oTcLpFGKAXtO8nwytwSau1LIW5VrUte2o3aaoFYGlM29tP/3ii2l1Sw6QEuMJhJywpoOcNVC1&#10;H95Xfe1dzNbnRgP7ec6o3Rl4SnNEe9WWtm2oqF0b/K5bHOaWTGDjdgJA2GOAYNpC/2u+ngRJPE79&#10;JJmM/Xi8CvxFui78eQF4JKtFsViFfyOAYZxXoix5u7I29cA7YfxlKdgzoGOME/OcHERv5d5w9a4q&#10;D6QUGMDxJIMYQweoL4Kago9HaL0DzmZGeURJ87swlU1QLEm0cYFgOsW/HsGTdRvhsxuPnuzNzThC&#10;ugCSA2o2mTF/XRWa4+ZoKcjmJ+b2Rpb3kN3glWUJ0BdoVFJ99MgBuHrm6T/3VHGP1G9bqBAk9qGh&#10;hsZmaNCWwVJIFtixbRbGCcC+U2JXgeXQ7reVWKNbgRG2Hjov+g5QxfVVJ1gO/33AoPUkYJ8XLFhl&#10;9ui7E73mi2w0VH3Ydz5oRkeN2IhamHurf+A5OtXe3QqGeGLnjH6igX5gGO9KYkgCrhkAsADh5OSH&#10;JPsRozqsc1agWAWzHP/ASLqD+kesHi49IalLKyPsXni2qUU3VD22ewzAm0d69gyMTiuXku0b3hon&#10;/orXAIdsdSU6DVmc82bDS+Crt6WL6ZBxNvf6Oo3SeRBk0cIvJkHhx0Gy8udZnPhJsEriIE7DIiyG&#10;Ot1rDjDQetmJl1epI7hBk8C1y6KgOULiKo8h2Vqm0UZxwyq8vAW+7K9DMZ0GLMwPyCLoX6gNaTB2&#10;MhpGmVUAB5OV4XGvDeE466t+UO+BxwdtuJAFrJ1Lqm8lRtzuxTHp6cIDtz7DplmQrdJVGvtxNF1B&#10;lJZLf74uYn+6DpPJcrwsiuUjNsXbvDxIFv9/rU5nxOfy27EdGnsQiCyM4mARZf4anmv8eB1P/CwJ&#10;Uj8Is0U2DeIsXq6HxHMCcSNa/vItoWxmE3ie6xn/BXLZCNAVUotm5qUnTf20dp6UDjcyZPvwawXU&#10;Jq+TAtuE7P0P0iyUkXt0vu1pFrC+pNnsf0qzIDAMzncGHvNBTVv3gPiNdR8detyTTBj0NYO00J+B&#10;nj3LIGUgCYcB5BGeZKJweJz+RsKfPiJ8I+FnDzBfScL2tAxvHSxd929I8LXGeR/a5+9xrv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Nsy9Q4gAAAAsBAAAP&#10;AAAAZHJzL2Rvd25yZXYueG1sTI9BT8MwDIXvSPyHyEjcWNrBulKaTtMEnKZJbEiIm9d4bbUmqZqs&#10;7f495gQ3+72n58/5ajKtGKj3jbMK4lkEgmzpdGMrBZ+Ht4cUhA9oNbbOkoIreVgVtzc5ZtqN9oOG&#10;fagEl1ifoYI6hC6T0pc1GfQz15Fl7+R6g4HXvpK6x5HLTSvnUZRIg43lCzV2tKmpPO8vRsH7iOP6&#10;MX4dtufT5vp9WOy+tjEpdX83rV9ABJrCXxh+8RkdCmY6uovVXrQK0qclJ1lfPicgOJAmKQ9HVuZJ&#10;vABZ5PL/D8UPAAAA//8DAFBLAwQKAAAAAAAAACEA7Ky2gkN2AABDdgAAFAAAAGRycy9tZWRpYS9p&#10;bWFnZTEucG5niVBORw0KGgoAAAANSUhEUgAABKsAAAF7CAIAAACSGp9XAAAABGdBTUEAALGOfPtR&#10;kwAAACBjSFJNAACHDwAAjA8AAP1SAACBQAAAfXkAAOmLAAA85QAAGcxzPIV3AAAKL2lDQ1BJQ0Mg&#10;UHJvZmlsZQAASMedlndUVNcWh8+9d3qhzTDSGXqTLjCA9C4gHQRRGGYGGMoAwwxNbIioQEQREQFF&#10;kKCAAaOhSKyIYiEoqGAPSBBQYjCKqKhkRtZKfHl57+Xl98e939pn73P32XuftS4AJE8fLi8FlgIg&#10;mSfgB3o401eFR9Cx/QAGeIABpgAwWempvkHuwUAkLzcXerrICfyL3gwBSPy+ZejpT6eD/0/SrFS+&#10;AADIX8TmbE46S8T5Ik7KFKSK7TMipsYkihlGiZkvSlDEcmKOW+Sln30W2VHM7GQeW8TinFPZyWwx&#10;94h4e4aQI2LER8QFGVxOpohvi1gzSZjMFfFbcWwyh5kOAIoktgs4rHgRm4iYxA8OdBHxcgBwpLgv&#10;OOYLFnCyBOJDuaSkZvO5cfECui5Lj25qbc2ge3IykzgCgaE/k5XI5LPpLinJqUxeNgCLZ/4sGXFt&#10;6aIiW5paW1oamhmZflGo/7r4NyXu7SK9CvjcM4jW94ftr/xS6gBgzIpqs+sPW8x+ADq2AiB3/w+b&#10;5iEAJEV9a7/xxXlo4nmJFwhSbYyNMzMzjbgclpG4oL/rfzr8DX3xPSPxdr+Xh+7KiWUKkwR0cd1Y&#10;KUkpQj49PZXJ4tAN/zzE/zjwr/NYGsiJ5fA5PFFEqGjKuLw4Ubt5bK6Am8Kjc3n/qYn/MOxPWpxr&#10;kSj1nwA1yghI3aAC5Oc+gKIQARJ5UNz13/vmgw8F4psXpjqxOPefBf37rnCJ+JHOjfsc5xIYTGcJ&#10;+RmLa+JrCdCAACQBFcgDFaABdIEhMANWwBY4AjewAviBYBAO1gIWiAfJgA8yQS7YDApAEdgF9oJK&#10;UAPqQSNoASdABzgNLoDL4Dq4Ce6AB2AEjIPnYAa8AfMQBGEhMkSB5CFVSAsygMwgBmQPuUE+UCAU&#10;DkVDcRAPEkK50BaoCCqFKqFaqBH6FjoFXYCuQgPQPWgUmoJ+hd7DCEyCqbAyrA0bwwzYCfaGg+E1&#10;cBycBufA+fBOuAKug4/B7fAF+Dp8Bx6Bn8OzCECICA1RQwwRBuKC+CERSCzCRzYghUg5Uoe0IF1I&#10;L3ILGUGmkXcoDIqCoqMMUbYoT1QIioVKQ21AFaMqUUdR7age1C3UKGoG9QlNRiuhDdA2aC/0KnQc&#10;OhNdgC5HN6Db0JfQd9Dj6DcYDIaG0cFYYTwx4ZgEzDpMMeYAphVzHjOAGcPMYrFYeawB1g7rh2Vi&#10;BdgC7H7sMew57CB2HPsWR8Sp4sxw7rgIHA+XhyvHNeHO4gZxE7h5vBReC2+D98Oz8dn4Enw9vgt/&#10;Az+OnydIE3QIdoRgQgJhM6GC0EK4RHhIeEUkEtWJ1sQAIpe4iVhBPE68QhwlviPJkPRJLqRIkpC0&#10;k3SEdJ50j/SKTCZrkx3JEWQBeSe5kXyR/Jj8VoIiYSThJcGW2ChRJdEuMSjxQhIvqSXpJLlWMkey&#10;XPKk5A3JaSm8lLaUixRTaoNUldQpqWGpWWmKtKm0n3SydLF0k/RV6UkZrIy2jJsMWyZf5rDMRZkx&#10;CkLRoLhQWJQtlHrKJco4FUPVoXpRE6hF1G+o/dQZWRnZZbKhslmyVbJnZEdoCE2b5kVLopXQTtCG&#10;aO+XKC9xWsJZsmNJy5LBJXNyinKOchy5QrlWuTty7+Xp8m7yifK75TvkHymgFPQVAhQyFQ4qXFKY&#10;VqQq2iqyFAsVTyjeV4KV9JUCldYpHVbqU5pVVlH2UE5V3q98UXlahabiqJKgUqZyVmVKlaJqr8pV&#10;LVM9p/qMLkt3oifRK+g99Bk1JTVPNaFarVq/2ry6jnqIep56q/ojDYIGQyNWo0yjW2NGU1XTVzNX&#10;s1nzvhZei6EVr7VPq1drTltHO0x7m3aH9qSOnI6XTo5Os85DXbKug26abp3ubT2MHkMvUe+A3k19&#10;WN9CP16/Sv+GAWxgacA1OGAwsBS91Hopb2nd0mFDkqGTYYZhs+GoEc3IxyjPqMPohbGmcYTxbuNe&#10;408mFiZJJvUmD0xlTFeY5pl2mf5qpm/GMqsyu21ONnc332jeaf5ymcEyzrKDy+5aUCx8LbZZdFt8&#10;tLSy5Fu2WE5ZaVpFW1VbDTOoDH9GMeOKNdra2Xqj9WnrdzaWNgKbEza/2BraJto22U4u11nOWV6/&#10;fMxO3Y5pV2s3Yk+3j7Y/ZD/ioObAdKhzeOKo4ch2bHCccNJzSnA65vTC2cSZ79zmPOdi47Le5bwr&#10;4urhWuja7ybjFuJW6fbYXd09zr3ZfcbDwmOdx3lPtKe3527PYS9lL5ZXo9fMCqsV61f0eJO8g7wr&#10;vZ/46Pvwfbp8Yd8Vvnt8H67UWslb2eEH/Lz89vg98tfxT/P/PgAT4B9QFfA00DQwN7A3iBIUFdQU&#10;9CbYObgk+EGIbogwpDtUMjQytDF0Lsw1rDRsZJXxqvWrrocrhHPDOyOwEaERDRGzq91W7109HmkR&#10;WRA5tEZnTdaaq2sV1iatPRMlGcWMOhmNjg6Lbor+wPRj1jFnY7xiqmNmWC6sfaznbEd2GXuKY8cp&#10;5UzE2sWWxk7G2cXtiZuKd4gvj5/munAruS8TPBNqEuYS/RKPJC4khSW1JuOSo5NP8WR4ibyeFJWU&#10;rJSBVIPUgtSRNJu0vWkzfG9+QzqUvia9U0AV/Uz1CXWFW4WjGfYZVRlvM0MzT2ZJZ/Gy+rL1s3dk&#10;T+S453y9DrWOta47Vy13c+7oeqf1tRugDTEbujdqbMzfOL7JY9PRzYTNiZt/yDPJK817vSVsS1e+&#10;cv6m/LGtHlubCyQK+AXD22y31WxHbedu799hvmP/jk+F7MJrRSZF5UUfilnF174y/ariq4WdsTv7&#10;SyxLDu7C7OLtGtrtsPtoqXRpTunYHt897WX0ssKy13uj9l4tX1Zes4+wT7hvpMKnonO/5v5d+z9U&#10;xlfeqXKuaq1Wqt5RPXeAfWDwoOPBlhrlmqKa94e4h+7WetS212nXlR/GHM44/LQ+tL73a8bXjQ0K&#10;DUUNH4/wjowcDTza02jV2Nik1FTSDDcLm6eORR67+Y3rN50thi21rbTWouPguPD4s2+jvx064X2i&#10;+yTjZMt3Wt9Vt1HaCtuh9uz2mY74jpHO8M6BUytOdXfZdrV9b/T9kdNqp6vOyJ4pOUs4m3924VzO&#10;udnzqeenL8RdGOuO6n5wcdXF2z0BPf2XvC9duex++WKvU++5K3ZXTl+1uXrqGuNax3XL6+19Fn1t&#10;P1j80NZv2d9+w+pG503rm10DywfODjoMXrjleuvyba/b1++svDMwFDJ0dzhyeOQu++7kvaR7L+9n&#10;3J9/sOkh+mHhI6lH5Y+VHtf9qPdj64jlyJlR19G+J0FPHoyxxp7/lP7Th/H8p+Sn5ROqE42TZpOn&#10;p9ynbj5b/Wz8eerz+emCn6V/rn6h++K7Xxx/6ZtZNTP+kv9y4dfiV/Kvjrxe9rp71n/28ZvkN/Nz&#10;hW/l3x59x3jX+z7s/cR85gfsh4qPeh+7Pnl/eriQvLDwG/eE8/s3BCkeAAAACXBIWXMAACZyAAAm&#10;cgEhK5fuAAAAI3RFWHRTb2Z0d2FyZQBBZG9iZSBQaG90b3Nob3AgQ1MgV2luZG93cyE/hB8AAAAH&#10;dElNRQfXCRYVJTfxLvh2AABrPElEQVR4Xu2dacE2t5VtA6EhBEJDuBAMoSGYQSAEQiAYQiAEgiE0&#10;BN/9WW5ZVk1H87TeH92OXaWS1lHVo60z6G+/rfz3v//7v//+979/+eWXf/z+99NPP/2///v7m+3P&#10;X+/+QS24pvT3z3/+U427v5Uh0XcIQAACEIAABCAAAQicQsAJBPfnF/b6h2jZr/9pkwt/8zf+z//8&#10;j2twdYHwt7XmgnBLmIm+3WZG01ou+6//+i83A37++WfZ/l//+pf68+uvv67FkN5CAAIQgAAEIAAB&#10;CEBgaQL/+c9/nC7QmtxJg4HqQNLAuY5WQTq7ApS+ktCSXf/7v//bItJGXfP3v//dKUNnfmThKi8A&#10;/YQABCAAAQhAAAIQmJmA1tXOm6eVttbbWnWPWvBbnusUgUIU5YqcluqkClDUxG5yA39OAs0AaVen&#10;CWeeBNPOTjoGAQhAAAIQgAAEIHAUARfD6Tx7k3uAPrWA+q+ByF05mwXnUoASfjK2gi0/gb5fINxh&#10;pK+P2XWRu95THEUDFz7083YJWpdnuJCPeLb5Sn8gAAEIQAACEIAABHYi4CWf1smt3T8+pStSAS7D&#10;y/+FtUV0ZbkQ1bj0iHmk4BQKUDgyhJ8zoTOYpGNdP5vPH3Xhxc7pXDe8WJNJzSrGlZDRnb5ijAUC&#10;EIAABCAAAQhA4J2Az/OqKPm8uotqOlbUXS4e1RWhzKtLovHq3uGL/5EKUIpf+seuqkMf2tigSpd7&#10;WjEcWUPTNEIN8rmEAAQgAAEIQAACENiSgGSPPCtyr5WH+7kCHFqKu2Srihovg7zG5TShumQfmi7W&#10;XRmPq3LLGAUoUsJkYbSQNNL8k4Rz3kLL0J6iRp1vcOCcqDKxaAQCEIAABCAAAQhA4HAC8tm4JK8S&#10;X59z7rk6/GPFnsWa6qFd6AqLLu7v2eqtAKX9NAk+U+amzZu0GN5d4/YDnCD8HO/TBdomwTFoZ86V&#10;EIAABCAAAQhAAALDCTgVlL0G9pJPa+nhAZMlMOUfstS21Hilb3vqwH4KUKP61H5OBy9t6adZ4k4s&#10;yXZ8SxLvSqbkveJeCEAAAhCAAAQgAIFJCEj4WQTPrefDxf1puTu/ly+DtoVMTx3YQwFK+73HfGrA&#10;MvmW9r6dIiX7IkjBjLeOWyAAAQhAAAIQgAAEGhGwyJtb1ScJIO/IUU4OFxP7Eh4oJgoAbGQp32xz&#10;BahxvgT+6j9pkD2dnq2BprafffIhUjAVNddDAAIQgAAEIAABCNQioKi9PI+fq3lx8ulonyVRhKgp&#10;n4YKUGN7Cf8dWwCn1tSv2I5zDNoro/rNA5crWLEnNAUBCEAAAhCAAAQgAIFbAvLc5C1Ztfg/yt1n&#10;mT9aw7+4yqSTG/nJWilAGfipHqbM31TUWnDPfI0rlZsqBU+LpJ3ZgvQNAhCAAAQgAAEI7EdAC/jP&#10;oh7X+Ebnq2ikZPaA/KIDtcJvcUBAfQX44vqTxkX72WeqcxCnFs+VdMQlaIfMlRCAAAQgAAEIQAAC&#10;LwSc0y9jRYrHL2leaQH/5D+r7gysrAAlUm+7rn+pSZBEgYs9AQWIascl6YxBXay5smVVVSYGBCAA&#10;AQhAAAIQgEAHAm4JmnSqmYQiS9Bs07jymU+1UitWzaypAGXv2x5r6uD5zZ4K/kYx1N5AanSo4ON3&#10;LYdPCxCAAAQgAAEIQOAcAnLqpJ7mp2jPFvGK5zD3I30JqKwV6FdHAUqc3M4Swj5bzNoMl6CsU2vG&#10;tBgRbUIAAhCAAAQgAAEIzEDgvTbJ1dnjTrEj7qy67Z6CQuXdKX9WBQUoQXIbGVw9YrV8tDu1kBGT&#10;7c7e2AkCY4EABCAAAQhAAAIQKCfweXz3VftRe6Ic+3sLTz42kS+MryxVgJJ/1/y0RlVrWlNetP3U&#10;0FB04KKGptsQgAAEIAABCECgOoEM7Udh/+pWeGlQtVRu5XdJWmCRApT2uO0QjuCe08I9S8l+SeHa&#10;6MD+NuKJEIAABCAAAQhAYB4CGdpPIYis8/tb8DbiUi63bBGYrwBv5V+VyNT+WLd5IjpwG1MyEAhA&#10;AAIQgAAEINCIANqvEdh2zd5GhGaLwEwFeCv/yDFrZ/WkljN0IPVCkwhzMQQgAAEIQAACEFiUQGqt&#10;F/x+8xj6ejhHngjMUYBX+Ufi3zwzw/ckVQcS0j2hEekSBCAAAQhAAAIQqEVAi8Okg93RfrXIV2zn&#10;VoilhoMmK8AqT61IgabeCaTqQF51ZhQEIAABCEAAAhDYjIAUQlLBCF1Mvt+0c6BcjqUpwGvlzzzP&#10;47RAd+1YkrvfneuyKwrGBQEIQAACEIAABM4hoPyxa+jgtZSj/zc6aYDkoPmnx60ItB8RkaAAkX/z&#10;z4b3HkrXXY/uePoEKEjgl19+WX3I9B8CEIAABCAAAQgcS0AHCSSt/SjqsdBUuYpA+zmBVgUoTalG&#10;Q7WA92+hKeK7Kod+0j7QTz/9RAzAioamzxCAAAQgAAEInExAnpto6f7i99N/kp/A7kE6GexUY7+K&#10;QC3dLT20KkA1h/yzAF3iGjn37R8FgkKXsCmdhAAEIAABCEAAAiIgIffzzz+/673wv5Lyt/S0uYpA&#10;SzKXSQFej6LHR7z0XHGdTwoMkGJMrTK0ASKGAAEIQAACEIAABBYioBQee7VPUn4WsuxLVyX5IsH/&#10;mcn5rQC17o8alXLYgxejUIRn5N39jBAAGgQgAAEIQAACEIDAbATk+kta1MlPSNjnbEbM7k+U5KUI&#10;vnfjfihA3RxtJOgB2Z3jxjkJaLsoKUsYZ+CcdqRXEIAABCAAAQicSSBpLUe1z/0mybVii4J7X4b5&#10;oQCjMGJ7hZn9yO49otR9I0uE8d7EGB0EIAABCEAAAhAYToAl3HATTNIBRfZFHp2XsM03BagQUqq/&#10;TGLUPt1I3UDCGdjHLjwFAhCAAAQgAAEIXAlorW4P46Kmw/ZTSCv5SLs9lfR/U4BR/Cfpf9vPGw0w&#10;dSeJWXHCrGCMEIAABCAAAQhMRSC14KfC+qbqP51pRCBKCHw6HOJRAUZVZd5jSRuNgWZHEVCtV/uW&#10;kuYGmcSjLMVzIQABCEAAAhA4jUDSWX/y6HxWhjwN4MbjvdZwubX+vQLUzaEA0D9zLPjGc+V2aLJ4&#10;0pmBfFxOmyGMFwIQgAAEIACB/gSSTvOSC4ht+v42GvvEKI9PWwDX/twrwMiBSNmPsYYc+PTrASMv&#10;x0UwTwZaikdDAAIQgAAEILA3gaRUHflvOL577/nwMrroXJDrTLhRgHL+hKv8W+F4LNADB56UZExE&#10;6IEzhCFDAAIQgAAEINCagCI/7Ue9U/SltTkmbz+qC3pVczcKMHIAsn8wuY07dE97TpJ274fF+/+q&#10;PSciQjsYhUdAAAIQgAAEIHAIgaQCDVrJE/l5yMR4GWYUxxcJulgBasaEC30KwDCBPIHocMh3QUiN&#10;UGYOBCAAAQhAAAIQKCcQ+WZeFmBEfpbT3qaFqKpL5AaMFWCkF3HmbDMPqgwk6cBAtqCqMKcRCEAA&#10;AhCAAATOJKBFvL0sn5b4HNR85jx5GnUk67SM91fGCjCMMCYDkGl0JZBUgFifLarIMosgAAEIQAAC&#10;EIBAKgGtuDiaKxUa14cEIjdgGNr5FwUYHSRPBiDT6JZAaikqdqSYSBCAAAQgAAEIQMBOQItwY/0F&#10;XcZp73awp10Z5XB5x8xfFGBYOVS7DqcxYrxJBJIOimA3IYktF0MAAhCAAAQgcCyBpMoLLLGOnSeW&#10;gUdHPPiT2/5UgFENGLYTLFgPvyapMhUz6vDZwvAhAAEIQAACEHgnQJgVM6Q6gbCev0/x+1MBRu5m&#10;IveqG2DLBpOC1KkNs+UcYFAQgAAEIAABCJQTSKr7QqmFcuCHtBBJPBcI+qcCDEvNUgPmkDlRZZia&#10;SfZCVbqSM2qqYKcRCEAAAhCAAAS2IZC0pa68LVZT25i+9UCiME93YNufCjAsN0TAXmtjbNZ+0pHx&#10;EoF4mDebAAwHAhCAAAQgAIFsAknyTz6b7Adx45kEwlIv+uc/FaBmXlhxiGMAz5wfhaNOOrEUEVhI&#10;m9shAAEIQAACENiAQFLZT+fA4Q8CSQQ0bUKh96cCjCZfUqNcDAFPwF69Sj5nNhqYORCAAAQgAAEI&#10;nEwgSf5R9vPkqVIy9sjV9+N/uubChXt4XGDJw7j3TAJ8y860O6OGAAQgAAEIQCCJAPvmSbi4uIRA&#10;mO73Y63u2grrhJIEWMKXe0UAEcg0gAAEIAABCEAAAi8EyJ1hevQkEGq9H2d6u2er+KcPD8XF3NMe&#10;uz5LEZ7hZkMYfHz9Z6bcrtOAcUEAAhCAAAQgcCWA/GNWdCYQxXv+oQApA9PZDCc8jsJWJ1iZMUIA&#10;AhCAAAQgkETALv849C8JLBe/EAiLwfzwB7pLQwXIASNMoFoEEIG1SNIOBCAAAQhAAAKrE0g9PYs1&#10;+eoWn6f/is7zcu9H7OdVAc7TV3qyAQFE4AZGZAgQgAAEIAABCBQSkJyTT+89L8b/V12J/CsEzu0h&#10;gVAB/phm+m/Rv4IXBOoSQATW5UlrEIAABCAAAQisRQD5t5a99uvtjQL89ddfo1MC9xs2IxpLABE4&#10;lj9PhwAEIAABCEBgFAHk3yjyPDck8Bf/s/sPKECmSGsCSZ8/JUm37g/tQwACEIAABCAAgdYEktY/&#10;BH+2NsfJ7aMAT7b+yLEnfQQRgSNNxbMhAAEIQAACECgmkLTyQf4V86aBRwJUgmFyjCSgT6H9nEBE&#10;4EhT8WwIQAACEIAABAoIIP8K4HFrZQKhArw/DaLyA2kOAn8lQE4gMwICEIAABCAAge0JJJ37R+XP&#10;7efD2AHeK8CwOq0W6GO7yNO3J5AkAnWE5fZAGCAEIAABCEAAAjsRQP7tZM0NxnKvAH94A//vT1ds&#10;ME6GMDmBJBH4r3/9a/Lh0D0IQAACEIAABCDgCCD/mAmzEfjHP/7htd6Pf77OVFbbs9ls1/4gAne1&#10;LOOCAAQgAAEIHEsA+Xes6Wce+L0CjP7tzAOgbzsRQATuZE3GAgEIQAACEDicQLii/kvx/cv/+Pvf&#10;/07u3+Gzpefwo3jPP3yAv/zyi5+ZP/30U88O8azDCYRxye/fSv1XklQPny0MHwIQgAAEIDAtAYXR&#10;fa5k3AWqi86SZlo7btkx7Tj4yfnrr7/+oQA1C/2/VVWYLUfOoKYlwBdzWtPQMQhAAAIQgAAELARY&#10;zFgocc0oAuHehPrwhwL88U/BH17pUeY59rlJ301tXRwLioFDAAIQgAAEIDAbgdCV8u4GxPs3m+1O&#10;6E9UCPQvCpByoCfMgJnHqFMfjLETclOzSTGzKekbBCAAAQhA4BwCFDU4x9aLjjRMT/3555//ogAp&#10;BrOoUXfqNuWzdrImY4EABCAAAQhsT0Bb0nLrGbewqbe//XyYc4Aq8uKnqIq//EUBhv5BUgHntN8J&#10;vbKLQF15AhDGCAEIQAACEIDAnAQk/7RmNso/xTrNOQp6tT2Ba67fn3mAP+Rg8Eeq1fazYdoB2j+m&#10;iMBpjUjHIAABCEAAAtsTYMWyvYk3GGB44oN38v1FAYYuQvzUG5h80SEk7agxURe1Mt2GAAQgAAEI&#10;LE3AHrXEQWtLG3r1zocT1SUB/nD7haMK6zGqMMzqA6b/6xKQC9oeVe8CmvmDAAQgAAEIQAACfQjY&#10;T36nfF0fi/CUJwLhitqfQvkXBSjfC4GgTKBJCNgra1FYeRKT0Q0IQAACEIDACQTsR1jpGG6ql58w&#10;JaYdYxgCqtno+/kXBah/GwaCantj2vHQsRMIhLP283QdvrAnTAnGCAEIQAACEBhLgKP/xvLn6UkE&#10;QmXnQ0DVQqwAw12NUCkmPYyLIVCLgH2bjSiLWsxpBwIQgAAEIACBWwJJWSo+4g6YEBhCQNP1Kboz&#10;VoDqXxgtSpmNIQbjoSEBe6Y1pUGZORCAAAQgAAEINCJApbpGYGm2EYFwCR1VeLlRgGFuK27ARiah&#10;2SQCoQv7PRyU0OUksFwMAQhAAAIQgICRgH01EobbGRvnMgjUJaANixev3o0CjDyGuAHr2oPWMgiw&#10;65YBjVsgAAEIQAACEKhFQKLOePI7EUm1mNNOCYF3l96NAtTDQqchVYxK6HNvLQL2yHtKg9ZiTjsQ&#10;gAAEIAABCIgAVQmYBmsR+PTn3SvA6DYi69ay+q69tVffYtti1znAuCAAAQhAAAKdCSQdT0Vl8s7W&#10;4XG3BMKI5ducvnsFqLZCZ7ecKtKEIIbAcAL2Tbgo4XV4z+kABCAAAQhAAALLEZCi0wLaEv9JCNJy&#10;xt21w9FparcJfY8KMEofZD296yxZblz2QHzysJczLh2GAAQgAAEITEVAC2CL/NM1FM6YynDHdiba&#10;s9BhabcoHhWgrv7nP/8ZTnpiQY+dTLMNnM/xbBahPxCAAAQgAIH9CLDpvJ9Ntx9RVLH23//+d7IC&#10;1A0SjqEInPloS8WpPg1ye2OfNkB7aVBCMk6bG4wXAhCAAAQgUIWAPfFEa+4qT6SR+QlM7umNJu1L&#10;NNybD1BmiGpvaD09bYYrIX/zvzYVe2hPy6YqTEXsNAUBCEAAAhA4gYB9mSFnybRr4xMs1XmMcjhN&#10;KwIj1fa+AP5QgMIaxYLOOdFlDxRg53dg+OOiPNeXMH2yWIcbiw5AAAIQgAAEViFA9ZdVLDWknzoz&#10;b0LNf92zeA+N/FaAghtFlE4oArXEp1rpkNdg7EPDwy7fE7XJYh1rKZ4OAQhAAAIQWIVAtO59WWBo&#10;M3qVQdHPWgTkA5zN7XTds/hc95oU4DXtaioRqEFKjteyK+2sRYDP9Fr2orcQgAAEIACBmQmwuTyz&#10;dSbpmwIs5xH/V5lmSUw1KUDhvvoWJxGBLuURB+Akr0T/biRVhWGe9DcQT4QABCAAAQisQkCBc8az&#10;HyyL7FVGTT9TCUj+TVJrMFugWRXgrQiUAh5bHdTJv9lcsanTiOsLCSSlaxc+i9shAAEIQAACENiS&#10;QHQU9osUnMQLsqUVVhmUEtCGi0BtWKgP4US1z8wEBXgrAvXgUSVxnPyj0uMqr0rTftqrwhAw3NQQ&#10;NA4BCEAAAhBYlEB0BNqTAhy+7l8U72bdVliZZsLAyXANV07qTJoCvBWBekPkCu9cFcef0ckZgJu9&#10;UdnDsR/bOmrPInto3AgBCEAAAhCAQFMCrCKa4t2ycX9cgv6h5wAlPuWBjHYotH+RlOuUrACfRGA3&#10;Z6Akn9+k6Uy8p3V5VgaB6/twu4GXtEeS0Q1ugQAEIAABCEBgIQL2SCIyjxYya4euKrLMLTX7nEog&#10;f9ttpSJ78KdnkqMAdfNT+Q3FZLZzsEjaetBiTThfh5m91iOI4F/CXnqRtY8T/SVtXC0xTDoJAQhA&#10;4ImA0tf5DM4zPVw4n6UAjNbZ83SbnsxAIBJEkmftgiKlsKSzrhM173zCTAXooD95zJ0OrIhAH8pQ&#10;+yH/Zpj0c/ZBP6uWjzhTqLX59M7qI6BPoULEtTF2+816spR+YnWLXnndrn3ZseWmWoOifQhAYFcC&#10;FT+DJLw0nST29L+KK9umI6LxngQiEajdBOmjivvaakrLodtNCv3L7HDIIgUovvoqvazttPgrkYJq&#10;XBCv7eP96zmzl3uWD8v+lILt/NXLQSvvsHSayOuVTxJ7nzbyF+gXWi++TFbxq1o+alqAAAQg4Am4&#10;z6C+VEZFYf8Auiv5DLaYbPb0P3R4C/57tHkbGqkXVh+E7F1srXbcsurpQ6G98uzGhb1UAaqJp5jU&#10;qDipvokaid6fp+66oAhdo7fxJaErW+zuMckYhYVA5DGmnJcFWsY1evclyUTbGD+Tutx5ul4iUw+V&#10;e5Dt2AyrcQsEIFCRwPDPYMWxHNiUPf2PxeeB0yN1yE+LT62RpGvkx9OSSUrnaSPb6SBdpnbeN9NL&#10;XH9+UBUUoGsrStKrtdSLZGSJ2E01JNevS8B+TDwx/XlW1q/my77U9fXXt0yfP92iT5v7UwthGox+&#10;XN2/d1Gj9g+ICzTIGwV3QQACEMgj4ISf/TPoloD+G+gWgv7PxcyH30B7MIVa1noR91SGHe3pfxz+&#10;noH3zFvcSfH2NUzqlWq8VqphNQXodaA8eNUH7wZ85mRi1HkE7MfEU9fLTvglGD38ivntrpIsPj1L&#10;t+vFd4euvn8l3RqIHSK7KbkSAhDII2Dc/9JHyek9abPsaAV905w4tOyLVS/BkMdnobssVPXTw7nT&#10;C9l0hq7qfbeHFtsVoOZhLe3nKFVWgB590t7Yy/g1YDkHsr+eM0wF+jCKgCah8dXSL/qoTq7yXIuT&#10;X8udkpD3dxRaCenb95ldowtwCa4yqegnBBYioHWIvm+frrmmn0EXIfb+GazoIljIOhldFUnjCoG9&#10;xQy83GLcMf+chG6Du8UytZUC9LZXp9/z+m4Hrw+c7uKt4xUqJGBPCKS+yBPqz92swoJPqSa2BF81&#10;PZYmtcNcDwEILE3AFTt4iUTwS7Ruu9XuM/jiwiJy6n3KSUt/rrzdBaT/Lf3yztB56aDPvL5oNvpA&#10;qqbR3c0VYEjfnQPmE35ERN+va2T8DAajD3sQsCcEah7uMeS6o9Db+rTuGe6fd1vyL9vh6MC6k4HW&#10;IHAagU/tpx+OkoLn5Tzf/Qz6BjZdQZb3f0gL9qODqTw/xEC7PlQTLxRBTgHpTx4vlwPs6mV2c0h0&#10;VYC7GpVxzUzAnhBIrmm0X/O0wax/3yIgIXsWycQvzl7WQNlguRECJxOQtHva/6p+3lc556ejouVb&#10;UJhGN+dk+UA6tGCs30P6Xwdb8IiBBFCAA+Hz6E4E7AmBbJc6kzwtfaT9pkX0vluvn/xu+2qdpjWP&#10;gQAE2hDQptLT/tfk1VaedKAk67Sf7jY2fGzVfmIwiUidTcPjOhNAAXYGzuPGEDAmBLLnJ/PcstIC&#10;YokKKy86sMr5OWOmL0+FAAR6EXgqELJQVPlT1iIpbRJ1pP/1epN4zuwEUICzW4j+VSFgTwg8+dif&#10;J0oKUl8riOhFB2prf62xVJn/NAIBCHwSkDy4zSteSPv5MSrk4daNeXJiG8uAz1eAC44igAI8ytxH&#10;D9aeEHjmRqlWDNfVz9KxQ09VTDWoqfIYj34tGTwE5iBwGxy4ekXN21Je+s6fuQtmPKKNUKA53kh6&#10;0ZwACrA5Yh4wDwFjQqB+9U9LALiVx3u4y55Seij8M8+LSU8gMJCA5NBt6PseycO3js0DRaB2/Yzx&#10;n6f9+g989Xj0WAIowLH8eXpvAsaEQP1A9u7ZuOfJ+3ctebdZsNDtXjgl8sZNOp4MgSkI3MY+yAu0&#10;U5iAJO41IvQoEWg//uHMCKApXkU60Z0ACrA7ch44lIA9E0ARI0N72unht0CWKPqSCug2MeaoZVAq&#10;Ma6HwN4EbmMfdt0Yuu5+npP0/lTZNfIKngNk7/ea0RkJoACNoLhsHwL2hMATymdfc/+2lH9++l4L&#10;/Wm/n7CffV5vRgIBG4HrD8EqFY9t47u56ioCN4v1uCVjPP6B9L/secWNixJAAS5qOLpdRMCYELj9&#10;T8I1M35v+ecmjYR9FPV6YOZn0fvDzRBYnMD1J0B7YSfsBF1F4N7ffPvxDydYf/G3lu5XJoACrAyU&#10;5lYhoHgPS174xmEh18z4vZcC4cy8xr4iAld5c+knBAoJXOXfrpGft6AiEbjxp8+e9EH6X+E7xe0r&#10;EkABrmg1+lyBgH4b5OKziMAtddG1+ssJ4UCRCIx2ATZeCVV4YWgCAlsQuDqFDkn5Dq0XBf/vWvnM&#10;ePyDsgS3mNoMAgJpBFCAaby4eicCxvgQCQPppZ0GrrFEmfG7rgA+rRZth1MY5pMYF0BgXQLX3L8t&#10;N/g+DXTdAN3vdBxF+1t2ePX7fubpiJ+ThAu2J4AC3N7EDPCNgDFHfDOBFMV/Hv4TeBWBvDMQgMB+&#10;BK5HApwp/5xlrxugO2102o9/OKHe237vMiOqQgAFWAUjjSxMwJgQuM0W6XX3d6eTr/ImYiQCTwuI&#10;zYPGXRBYi0AU+niy/HOGiwoj7xQMedrP+lpvIr2dhAAKcBJD0I1hBOybhXvUCot+9TcudZM0pSIR&#10;SGGAJHpcDIHJCUQvOPLP2StSxXs4xIy1vjcL7Zn8BaR7ExJAAU5oFLrUm4AxYWCDwyEiuXt4/Gc0&#10;z6Jt4z0Ef+93iedBYD4CUdz7gaVfnmwS/fZt4Aa8Fjm7zQbcMr1/vjePHk1NAAU4tXnoXDcC14PC&#10;b382Vl86RMPcJrS1yjyJSodTFaYKVRqBwFgCkSQg6iEyR+QdXd0NGHk1n4rBkPsw9q3k6TMQQAHO&#10;YAX6MAWBqDzmlr8c4UnocmlOwX2mTkSLxdUF/0xo6QsExhAIP+xs61xtoI9e+GO3tBvwkJ3cMS8S&#10;T92OAApwO5MyoFwC9uiRRYtHR9kRZMLczpQoYIxY0Nz3ifsgMJ5A+NHjwM8ne0RuwEU/esbjndgF&#10;GP9a0oM5CKAA57ADvZiDQLT6f3IDLhpHFIbH4AB8mXHhemjpHfE53ip6AYExBKK0Z8o7PZkhcgOu&#10;WAz5WuP6Kf1vUX075hXiqVsTQAFubV4Gl05AgX+WY2SXW0xE+6NkAL5MjWjhiLM0/TXiDgiMJxB+&#10;zNnKebdHuO0lZ+l44yX2wPjDzcc8kSuX70wABbizdRlbBoGoHMiTGlyuklj0A7loIGuGQfNuCb3B&#10;+EvzGHIXBAYSiPxaeH7ebREVBV1LKRmreS8avDPwJeLRexNAAe5tX0aXQ0BrhbBiypMIXOs0IckY&#10;P5AVg3xyDFl2T1hAYq31UNm4uRsCOxAInVqUdLJYNPyNWEgsGU/03eAwJ4sRuQYCdgIoQDsrrjyI&#10;gPFI2VViKaMQUAphW6ZyuK+MG9BCjGsgMAmB0AHIqadGoyi1IdzuNN41/LLoHNenHVucwMMtRQdm&#10;I4ACnM0i9GcWAjv9roQ/7SvmeIyaE7gBR5HnuRAoIRAGva+yT1cy3ir3RnGzS2wUbrZXW8WONAIB&#10;IwEUoBEUlx1HwFhbbInS0qGSIQTUPpVDNyCVJOzcuBICYwmEYfzkPNttEQaCzh86azzAiU+3fQJw&#10;5VEEUIBHmZvBphEwni80/y9lGBhDSlvSJAiP0NCCI+leLoYABPoTCP1CbHgl8Q99p/Mnuoc7my81&#10;29gCSJoDXHwOARTgObZmpDkEFEFkORxCzqKc1rvcE9VJQ8YkUQ9Xk/NL/aShcTEEtiQQBvCT/ZVk&#10;4uhE3KR7O1+8wU9zZ2I8DgIRARQgUwICHwRW32gMkwCpaJI63bV/7LcAoJdKj+sh0JkAL2wJ8JCe&#10;vnvT7mxuE55TYizuhUAhARRgIUBu35+Asdj0tOWzw6roxERlzNfQpYAHNQMgt0CgG4HQaU8NmAzs&#10;Ydy7dg8zWmh9i/HM3vmjWFuDon0IvBNAATJDIPBNwHjg7JwpdqEPc85f9G8DDL0iXFMCcKgpeDgE&#10;PgiEG16EgGZMl/nPUQyTFV/S/9ity7A+txxFAAV4lLkZbD6BdX91wt/IaaN68g3T/s6wSPq0nt72&#10;GHgCBBYg4KtZcuxNnrXC/LoJq2guvRubZxHugkAjAijARmBpdkMCYXjM09bjbD+ZUV4HVdHy5qVf&#10;VpIKmAeQuyDQgUD4uWOzJg94KLFmU9HGjAySHfJMz12nEUABnmZxxptPwHj60FTJJ9GOaf7gz74z&#10;TAU8mwSjh8C8BMLP3VTf4XmRXXoWFVmZqufhd/hpE3aJE3qnokpnjiWAAjzW9Aw8h0BULPvpR2ie&#10;/BPONM8x8+WeMDKKSNoqSGkEAtUJhHWPeU+z8Ya/a/Nk04X52C/pf/P8+Gbz50YI9CGAAuzDmafs&#10;QyBMlJ9/G3LypI5VpkWo/FlZrmI1+nkagfBzhxLItr6CP/1P2ySfO2MADpW6so3OjQcSQAEeaHSG&#10;XETAWIp6ktPDwyUR2RHZhie6LBsdN0KgG4GwXle3h+73oLB89CQK0HIqL5mf+01FRtSUAAqwKV4a&#10;35OAdpfDXdInT+AMv52hAiQxJns6huVAwZiNkRsh0JRAqBOaPmjvxkOMCn8YPtjwV+zp11Y1uqhz&#10;NtxSdGAtAijAtexFb2chYMxJGP6bhAKsNWP8ygMFWAsp7UCgLgEvXajZWwI2VIDDP3dRZZr5c+9L&#10;yHMvBHoSQAH2pM2ztiJgSQgcHpcSFk8b/lu+tPlRgEubj86fQMBLl9lO5VkL/jy/GtpC9SfxPGk/&#10;/XvS/9aaYPR2EgIowEkMcW43tMOnaEl9waVP9Kdf7ts/JXi4C3TxJCn+xoTAsT9OU+3mLj3LUYBL&#10;m4/On0AABVjFyvNEjoSJnU8KcPg2q2euxYmCZt1CRRvEtysZ9dZdoDAiXT9PqdUqM4dG1iKAAlzL&#10;Xjv0Vp88ffv0Zbfkdr9s++nYH31k1dTAb6glIVAZgwMlKwqw1juDAqxFknYg0IiAly74AEsIT6IA&#10;LWcvjU3/0y+7dni1DtFq5GWt8vmfNF21ItJ4h6eNlEwb7l2OAApwOZOt2mHpNH0rCz+UL1ng+goP&#10;yVm3JARq1KPMhgKsRX628ui1xkU7ENiGgJcu5AGW2HQGBSgtZCm31n93VR3Tj77WG5bufWq/6wX6&#10;ydZKCSlYMoG510gABWgExWX5BCTMCt199s+oPsr9paAlIXDU4RDzZHTkT6AJ7gyrEcxQ4nUCJHQB&#10;AtMRCE+En65z63RoBgVoWTN0zrCQ8At/T+3Lkrwrta7gt2adl2bJnqIAlzTbKp2W9rOkcV+/jxJy&#10;PoY+b6dNz9XPWJ8AUWNC4JCv+Qy/5atM15d+hucBsju7gUEZwpYEwvd0ywH2GVS4pzmkflio5Ien&#10;/2kVke3x0zqkcCWj24esHPrMNJ4ylgAKcCz/bZ+uj6ZlD88pPZ8V/b62VpuuZkxSDqG+3R0CRYwJ&#10;gf3FAwqwyjvmM1KILqvCk0Yg0IKAPrBeMHT47LcYwgxtjj0P0HL8Q5/0P603LMsYTbnWKxktY/ov&#10;HmaYivShKQEUYFO8hzauYIl3x53y4iTkyn+hXR62JTCjw0aaJSGwf9UyFGCVl9Bj7G/BKv2nEQgc&#10;QsBHneA5ybZ4KHs6YzQG1JQvHt7h6Nf8M3xJixz9HFSpRSfI2td+f6Ie19kW2fOHG1chgAJcxVLL&#10;9PMlKU6fsEaRmS45+1MK6oet6S+HJSGwc+pCqABH5SIuM3efO+qnVmfzbYCOIUCgJwH/ER4Svthz&#10;pO2eNVABWo5/aPoRlsp6r1fXtNaA1ifvEada57SzOy2fRgAFeJrF2473SQJpc6vPl8tJwfe9NHWy&#10;UX6gZf+y8+EQYWIMFdKzZ7+fUU13ELK7x40QgIAj4GMxcNdnT4nwB7TnF89y/EM7s2qk7zGf+q/d&#10;ljHav3gKpGInN3tic2NEAAXIlKhG4En+6VvWP4RdyufFJei8kdVGHjRkSQjUFmM3ICjAcitrv8Al&#10;F5EEWA6TFiDQlIBPBdRHvumDNm48LL7SbZj6zH5WfWuU/qc58x6/027X+AXvS6+aekG7WZwHDSeA&#10;Ahxugk06cBu8IanTcwfxitJV8Xo5RbBFYL0lIbDbNp5XLwiY7DfNG7Sb1bK7yo0QgIDf+xv767Ou&#10;IYYowM+aK43CZ6SmnpRnu7wV+9yQX/S2e328kfZ+cuWKBFCAK1ptuj7fBm/oZ7ibp+udyLsObNFP&#10;SzJDt/Prh/ycTzdHCzrkF5SNgocLusatEIBATMD/HuEqyZgcQ8JGwnz1px3b6prnvWK5fsTnWcBc&#10;UxMb6eGMCcMt6xJAAa5ru1l6rq/kdY9KnrdZ+vd//Xip7Kz+V9dj79nkrn50H0URJnX0eeJspi/p&#10;jw8qa5d/UtI97oUABK4E3EePsO2MuRHu5/b56IWa80n+VV9RvGhOjXq2H8rbEgMk9mdMb24JCaAA&#10;mQ+lBK7+ruof69IuBve/nFRR1xloyWqQSqw4tKemBhZ26zC61o/wIaAtAoZbd572IXAmAf/aEgia&#10;OgE6HyB0u4Mc6cC6mfMvrj89aNrv/K0IrO4XTZ0tXL80ARTg0uYb3/kwzcx9tet+rFuMUF/SpyhN&#10;7RlX/AGwbG02KkgTcuv8i97CZAPbdM6EPnvhA4fJoyGwGQH35s68HTkn8LCCWgeBYUn/q+iRe9oC&#10;VkjO/DHD121ldXuSUNU5JzO9eieAAmSGFBGI6qx0i2ws6vTvN2tv+ClQs6Iqs6Q3VNSct1jCyjSs&#10;h5JmjtfwFZcgSR3gYghAII+Aj2bk5U0CGP4stvagSnQ9hX36f18rQUNK6ak8uFToKpPkWnOhg0pP&#10;mj9cvBABFOBCxpquqz5Fyn+sK2qnPqN9Umj6Faz1k/B5Tn3rbTz9insD9Yk77WO7Dk9xboTlZnUH&#10;MjwCAvMTcN9etr2SLNWtclj4w/SkA2t9e/Ws21OCl3D9ReaLVhQkuyZNby4OCaAAmQ/5BKINvEW/&#10;RC+/DVW8c9LJ7yfU68evdUp3+PtK0Ihxxrvp3do0xs5wGQQgkErAf3urfMlTn77i9WHmQtPtwp4/&#10;i0+exoVcf+FcuqbetHbVrjiT6bOFAArQQolr7glEUZTrRiO8HL1aZQ/Sckx8lQc9zVSKwaS+wy7j&#10;orV7NrVXXA8BCCQRcI6mpmImqT+TXxwGxTQ9/vQzNKbK4e+tf9lHWTPKvmlqqVFj5LkdCKAAO0De&#10;8xFRCOgGa+Wno1er1Ai1HBPfbqM6rHzTVGpuM9elmTlwaRtrMpCTCbhvL6tkyxzoUwbmM/2vyrdX&#10;u3i3qf7Slqs7zSI34KLhV5YJyTVNCaAAm+LdufEoI3mPXIun3wz9kJT/ZnweE99ORYfGIqzx87WU&#10;paosQT4fxAUQgEAHAk4Erhul0gGRe0R4tG+tTPio85b0v3JLaTv1ekyxq+q8Rx5EJG4bGavbxONB&#10;QwigAIdg3+GhkZ6pVbBrOJqnuJEqp8Z/Vr5uFK0UOWz3+AlsNFVcufBywd+oezQLAQhkEOC9/oQW&#10;JgE2citZTv8r99Y+RdzMf97Dp438BVERu3LNbH80V25DAAW4jSl7DyQSM5uJikY/IZb09/Lfv9up&#10;EG4Z8mvx9LawTOz9HeF5EOhFQG/3BhGA7WiFu7qNgno+90DLQ1SiHDlXBU2beu2SLNpZ5KXl6LRh&#10;kjuGWGH1h6IAV7fgsP6HIRaNPFfDxvb7g5/KtxT+NFqqwrRwqHb4dR9rr/Kna4dY64/N9jLKsdAC&#10;BLYhoM+v3vEWH9gNEIU1q1vsEn6ejltY/UWf7luFWfFsp6msHJb4LlfOUw2NzvQhgALsw3nDp4Rf&#10;n0JRNC0d/aLcppIX6oTPqjAtohDDLUO1Py3zIR2ToaWQd4oRGoKRh0JgfgLuZcdnElkqSs+rvhF2&#10;Pco8OgOw8FfvKYdfi5PqY5lkkoeLky134SfhvHE3UIAbG7fh0KJfi71/TW+jSgq3FT+rwqj96r9b&#10;oduWXXD/ekgbyxxk0jf8XtA0BCYjoLdeP1u89d4s4U9SdYeSO1zn6dh39+9LvI5PkTV7b+pFDs/J&#10;3jC6swABFOACRpqwi1EM+t7fWfG/rV5duGf5eSBSdc9qKGX19AnnVf8uaelA0Zf+2HkiBGYgoB8y&#10;RKAzRBgCWvcH/SmUJhSEJZvILnn76lEskZQzTM7PPkRRtZ/XcwEEIgIoQKZEDoFIAW6WY31L5Oln&#10;Jnvslt/Fur/EURxOdR9jzkziHghAAAIQGEog+kGvq4pvg2hCwVayHXmbUlG4OTvUFAkPRwEmwOLS&#10;OwIoQOZFDoEDFaAwPYWaZO81WmJjshXmrV3DvdK68jJnGnEPBCAAAQiMJhCKtLohoJ+Hv5fkO9wm&#10;U5Q0ONoOac+PFCBbumn4uPq331CAzIIcAmcqQJF6SjfPVlOfx+NKs1XckQ1/6Rud+JQzn7gHAhCA&#10;AARGENDvS+iRy97QvPY9Widc8wBLft1uXYuFRdpG4M9/ZqQA624W53eLO9chgAJcx1Yz9fRYBSgj&#10;PEVvZqftfZYGrbipGQnOij/2M01P+gIBCEAAAiYCjVxJlgiXvBxs/QTfZtFn/wSbMM13UWS4PJjz&#10;DYse9SOAAuzHeqcnRQrwQCFxuwGZ/Qv0WRo0u+XrrAsz/usG/Ow0wxkLBCAAge0JSE2FqQG1fmgs&#10;We55y4anlktqySxqZfIAFzXcPN1GAc5ji5V6EinAAz++slbdKJTPdPnsQNNoYkWJGYSOrPTi0VcI&#10;QAAC9Qg0iiT8/DnLWzM8yb88MVmP4piWIkfomE7w1JUJoABXtt64vkeZA3JhjevLyCffprnnBW1a&#10;Nk2rHOIXbfriBhw5gXg2BCAAgUEEot+CWqeKf1Z/yfM03lZikwPzTPmnKcN5gIPem30eiwLcx5ad&#10;RxJmdZ+sIm6z+LJFYBiieZs3XyXWP9qgxQ3Y+d3hcRCAAASGE4gcgFWkVHTm0PVXLE9nPsm/Kj+I&#10;ww2R1wHWYHncuMsTQAEyGTIJ6DsefoAyW9nittujAqXlMn6cng6c8KjVbHnR58iFm/eTvIXpGAQE&#10;IACBEwlEDkA508opfP5+5e2NIv+upomKuuW5VcstTgtLE0ABLm2+kZ3HjxTSr/gT9VlBu4pgi8xX&#10;Zfd35HTk2RCAAAQgYCYQlR/LS8wLnyZJ2SKG5SnKpuIhSWZmE10YhdrWKhMw0QjpSnsCKMD2jDd9&#10;QvRdPjYV0Ju3ogj8PB+ifMMv2kHUBnC5a3HTmc6wIAABCGxFoPr3/zOPXT8xGUExFZMstrLfb79F&#10;ZWAy2G4GhOFkEEABZkDjlh8EokhCjhcXE32Fo+BYRW/qly+jgstnMn35nl+UR46G58WGAAQgcAKB&#10;6ONf7gD8LP6Z8SOI/HuaitLbYQ5OlQjeE6Y9Y4wIoACZEvkEIrVDQRGhrFiu+vM3tTB0M9Lw+kVh&#10;HzH/ZeBOCEAAAisQiLYXywNAPs+zzfipiqrUOMGj30RiVTTFIguWxwStMG3pY30CKMD6TM9pMdqi&#10;O7kiaGj0biIwL64m7GokMqtkGJ4z/xkpBCAAgbUIaOMvPAJesqrQAfiZs5DR/u3uJzrHz7Qo35Kt&#10;27XewXl6iwKcxxbr9SQqJoYTyZtQZKIwG7eFmbEVeg0rjcI/Sr7+Vzdgxq/1ehOXHkMAAhA4kkD0&#10;w1SYvvFZtyxDtiH/3idmJLnZtz3yPa4zaBRgHY7HthKFauAGfPGwOeWWmm73mWGfV1/b9/MabEM0&#10;77GvMwOHAAQ2JnBNL8/YlPR8Ps9+qCX/2JcMN5cjB2CJBTee6gzNQgAFaKHENY8Erm7AjITvjflW&#10;2c5sKgKvFqxy5ODGNmVoEIAABJYjcBVsJTu212jS6PD3VN9UxeyJ5Uxj7zB77nZWXPlJAAX4iYgL&#10;PghUTyvfjHgVEfj5c6va0NncrokcJa1ld4MbIQABCECgBYFbfZWdQVB9UxL5ZzH6NeaWgB0LN655&#10;IoACZG5UIBClFpTsLFbozXxN3B7tkFrWrEXIjUd1zVok8Ga+eUSPIAABCOQQiI6PKykAg/zLMUDx&#10;PcIexX+mZpQUd4EGdiOAAtzNokPGc/VQZSQADOl5t4dWOdqonQi89TES0NttevAgCEAAAo0IXJO9&#10;S0L9b4uc+RDQ1Lz0p0N0s/2TjRgObzaqCZcaZDu8/3RgQgIowAmNsmSXrvEJ5UeWLwniudN9RGA2&#10;9qujsvy0ic0syHAgAAEIrEXg9ncnO3rw/ZRa/WRoM9HO53ZPk9+dK8AIeypnu0W48igCKMCjzN12&#10;sNdfmmw10raj41oXougsJm2dajMv9VczyrmP/md2cbDr5m75YcHjYPNkCEAAAkcTuJVY2dGDn/Iv&#10;yXGH/DNOzav8S+JsfAqXHUgABXig0RsO+SoCCQeNcFf52fs8hDdPBN7GgqZG9TScXjQNAQhAAAI2&#10;Are/Ndnf87ryTykGt5uhaJvQtsr9ixI4cZDa5j5XmQigAE2YuMhO4Orm0idMHzJ7C9tfObMI1A/z&#10;1cGYvWjY3pQMEAIQgMCEBG6387L1w20xM/9LkdpslYSICZnX7ZIsGOX+pXKu2x9a248ACnA/m44f&#10;kRROVLRK/zM78WD8eBr04IpIv6b6vidRauQJVIwQIrCBzWkSAhCAQA8CdQ9XeP+hSZUlyD/LDLj6&#10;SJWjwU66BR3X2AmgAO2suDKBgD5V16ARVSTjE+YhVvmRrvvb7PsWbT06QYgnMOEF4FIIQAACIwg8&#10;/bLkZWTU/Ym53V4kSiicJtfIz5KjO0ZMQJ65DAEU4DKmWrGj8mhdnYGcMTC/CHw6gB4RuOJrSJ8h&#10;AIFDCFxDB0v27+rKv9tMwjxduqs1FW0bpUfK9Udu5K7mHj4uFOBwE+zfAbn+rh+1pHDHjRndbvjp&#10;Nzvpd7Hu77SjrV+d24qjiMCNZyNDgwAE1iXwdGBsXknnij8rtzFBqT9z69rF0nPRvm6X51V0szyO&#10;ayAgAihApkEPAvoB0OZW9IHT5hb+QEe/fHP0trRadqa+69XTCgAR2OOd4RkQgAAEzARe5F+GE6mu&#10;/LtNK+CwKP87Gy2NhAvtZ574XJhPAAWYz447MwhIqETVjfXt0y9B0oF4Gc+d/5ZbEZiU/P20AnA6&#10;UNvAGXpb/ttbT2Bq9v/8/OkhBCAAgUUJvOwAZmiJivLvKSo1o1eLmuap2yKjrMgwPEr/rGVAhlzf&#10;jAzD6UYABdgNNQ/6k4BcgvoB0Mcu3PqSMtS/PLlUTHmRtHcRKC2X8bv7dAxUnqTkNYAABCAAgYoE&#10;Xo5qyPjgv8u/pACQp3OPMvYiK+Ia25SEn+wVOkW1CpIUPJnJWIuc/HQU4MnWn2Ls+iDq2ydfk/xd&#10;7rOo/+s+iAeqwdtfX/1C2PcFe4pAGYtInineIjoBAQgcSeDloHb9qqYieT/2PUn+3bolzwwecYsc&#10;rWrclreWOtrvlnXOXOSkzkmub0cABdiOLS3nE5D2U6mYM0NDNfCocI6L4UwSgVFeQRTJmbEx/LIy&#10;0H86UKvnT27uhAAEIFBM4OnUB/e1T6ol5vpSUf6Vb2UW45moAf1262edX8mJTEJXfieAAmQiQGA6&#10;Ak9+PLtye18c5IWD3mbz+1LjdoE6HW46BAEIQGApArcbhX6nr7r8S9rmuz30L8l/uJQp6CwEViWA&#10;AlzVcvR7bwJPEs4e2PMpAuuuEuSltAvUvW3H6CAAAQi0I/BUoCvP+/d0IlGGnnw69YEz39tNBlqG&#10;QDYBFGA2Om6EQFsC+jVVwsC1FGeScnsP7Elqyo32s0FiXdpOC1qHAAROJaDMiNsfBf8zYd8idAg/&#10;NwrtDT41lfErc6p5GTcEuhJAAXbFzcMgkErgVnElRdS8a7akAycsIlApiIpQSh0m10MAAhCAwAsB&#10;BVlcU8TDLcLUKIynoxp8m/YGlQVwm3xOqTCmNASmJYACnNY0dAwCfxC4jflJKhBascC369N7GJIW&#10;EEoFwRnIDIYABCBQTuAzUDMjtfvz/Fj7Rt5T2U+7gCxHRAsQgEAqARRgKjGuh8AAArcSLulEvpcj&#10;g1Nrjbrxv6tKtYkzcMBE4ZEQgMBeBD5df0mVov3X+8WdmNTg7WmESS3sZS5GA4FlCKAAlzEVHT2c&#10;wNOWrT1P43PTN/VQ2s+zB11RcpyBh09dhg8BCGQQ+Mz6c8fnph6b9HKCvGvQ/sV+SlJI7VIGHG6B&#10;AAQKCaAACwFyOwT6EXhK27CrrM+8/9S0jc9MEudgTG22H1OeBAEIQGAyAvpQf0ba69OaUWOzVimv&#10;p5+SjC5Nxp7uQOAUAijAUyzNOPcg8JQQYt8JfirYHdb+tu8Bi+png/7MQHtiyR7GYhQQgAAEUgko&#10;7PO2qkpUFzp1W+1z+688nETp36mD5XoIQGAUARTgKPI8FwL5BG6P3JWrzS6xPgOBUsN4PpNV3PJF&#10;O8SpLedj4k4IQAAC6xDQB/z9sAf3FU361LvRV0wBeMoAp+7LOhONnkLgBwEUIPMAAksSeFJc9n1c&#10;rTbeiwHY9aRfZMgVeT3A8PpvqBS65Jyj0xCAQBsC2hfT7pjl45kRZvlZC1r60DKsp3AP6r5Y6HEN&#10;BGYjgAKczSL0BwJWAk9HMNmXCJ9ZfKmBRuq6JX3FbWPryqRwUysXroMABCCwCAF9hN9z87wszEio&#10;/gzRL/+xSKocs4hN6CYEjiCAAjzCzAxyVwL6gb+NGko6LfB9/WFfInjIch5a8ljQgbtOS8YFAQh8&#10;ErBrP30q9Z1PjZ+vuMH3dJiQfjs+h8kFEIDAnARQgHPahV5BIIHAbVqgFg12D957Fl+SnnT9Ntay&#10;82kt+AMT7M2lEIDAygSStF+G609s3g+ATfqkP/2+kPi38hyk7xAgD5A5AIEtCDz93ts9eIopfc/i&#10;s2cYeqJq01LYICxDmrrPvYX1GAQEIHAEAcVHGGM+s0tndYj8TBKQR9iVQUJgQQL4ABc0Gl2GwB2B&#10;Jwln/7XW0uFpu9ctRyTnMjL3jGVCvQ6Uak0tQsOMgAAEIDAzAX0Gk7bD9N3O+Ax+buTZA0OedhXz&#10;fgVmNg19g8CZBFCAZ9qdUe9J4GX31+7Bew8fUkiSLkjF96ktr0Xw5JDUmilDcKb2jeshAAEINCLg&#10;4uGNedFhVHxGf96rcOmLWljzU92z/45k9J9bIACBngRQgD1p8ywI9CDw5HOz1xJ4KjATuukytFlS&#10;9otfDMktSWhoj3nDMyAAgXoEUgM+3Rcv76QcfSHfHYz2Zp9KTGccQliPJS1BAAL1CaAA6zOlRQgM&#10;J/AUC5TkwVO80PuBgRnOQJExnnoceQVxCbabVBLzRudAuz7QcmcCeS9v506u+DiJMX05k5x+7lun&#10;/MC8ra6KH+onLyKRnytORfoMgXcCKEBmCAT2JPASeGkvD/O5tWxvKqKcpwPdOonFa8Up66r1ZHh0&#10;K/aBpvoTkN2zX97+vZ3/iXqDFHxhPNU92t7K1n4Vv88vR0fYUwfnNxM9hAAEPAEUIJMBAjsTeErq&#10;q+sMzC4Lnq0D1X/FNeG5Kpy7LkMJjIUYF73dhYuzn1JoPgGUhHsJl7gmOVepfvye9Zdk2ScvIh+H&#10;wrnB7RCYmQAKcGbr0DcIVCDwktRndwJ8bjbbkwyvQ8rID/RLKK1RkIIZs0TaW4G1WiYi/zLobXOL&#10;RGDeaePbEMgeSInw03sn/ZYX86kOu5f3XVgavfovH3Z76mA2Q26EAAQGEkABDoTPoyHQj8DTLm+V&#10;rWK/Fik52D2jaF64BtJACBC1zCet+VysGvLPgmv7a5wIdPHVRtmwPZOnAfpQzzyPnyBrx6qkxPHn&#10;WX9JZ0hU+VE4djIwcAisTgAFuLoF6T8ErARejoqyOwMtS5DCuLLUg7Oue+EajhY32VvsVqCrXRf6&#10;Wu2l4VcbJf1NJqAvg5M0hb6p5AcvcoP46HuSdJrf9aMkgZ1xvl9I6L3ii55o34Cr8luwiPXoJgQg&#10;cE8ABcjMgMBZBJ6yR7T4s2f8aynzXuxOq6XC5Y7kisKQMkrqhWsvFyMqRXq4cyPKt7QL/rPejYNH&#10;GxUCkVw5PDxYQLQVJQ7lnyB9Vwu/P5bvrXHDy4Va3EaQJsWDHPyuMHQIbEIABbiJIRkGBOwEXjaA&#10;pdzsK7/PPensGnfhWErybcKFjrxep6lBrfaiwvRJOt8+o7hyDwKRNtDXoCRkcTkmtVSfi/askp/8&#10;WStLD7LHXLwoSXaFlpuudBgChQRQgIUAuR0CqxJ4KSVnrwHwGRSafcbxFWstKaguOTWo1a1x43wt&#10;Gz8Vpi+p1rMWAXqbTeC6PbR3hq2L8Cz39bnNpoqsPutjuZBdo3fRZ/9evX+4/rJfFm6EwNIEUIBL&#10;m4/OQ6CIwEshOC0L7Gc8uDPlXmrTJS1WPodUUQq6RZs6r7WUml1aEDoPxu2JZEmOgk/+XLA9gVv3&#10;vpc3RtUxJyV9rPSaaAOoMK/vGm1eGPfucX1qP1e2x/ixcmGfT6VrcP3NOUvpFQQ6EEABdoDMIyAw&#10;NQF3LNitfpOvzL6s+axRXlcHiqkWc1rcvBdGf9GlT8kwWho6D6F97KMMrOWdhKt6+wTBMR/VPZ67&#10;LoGXhDG9OG7TZIkXRJ10Xr6Kks99OtSgWraHzX9OBov2SwrU10fsKY8xqWroZ8+5AAIQWI4ACnA5&#10;k9FhCNQn8B7MqX1i436zevay5vCBUiVnYd0O3gmhWqFckTJ0TkKpLLfkrbjgyzOkX9G+S1+t8OxB&#10;Ynk94a7tCejFf/EguTfFx1QPF4TqgL4D6rDTe9lnNrxsG/l04rqmN2o/O+H3BEJ2heqaj9YgsCIB&#10;FOCKVqPPEGhC4N2JZ08OtOjApECmpNG6YMgXt1iqV/DFVShtrLWUiyAVPfv6zDIiyVrXptp3QWvG&#10;soRapNojeC094ZrDCVxLCr1rJOchlH+s+kshQ7g2NcPdq6dnVXfuRaNzG0CNSgprLLeR22Efkkor&#10;v4tJkoEPf5cZPgQ8ARQgkwECEPgLgZcKn6lhnJ/+QBdJVVc4hYNxIkrLRK2xjPKpij504/J/8ki4&#10;1erLn/NauL8830Wt8oO8DxB4IqC3SRM1e34mvRF6Z/31dSO9P99xPU7DdAq23WTQ5/FzXEmfx3ft&#10;RzJwO1PSMgRWJIACXNFq9BkCbQlIOGnP+2mdlJpaZtGBWp2Un5r1CcULwhZJQZ/LykYXOOHXdKn6&#10;CZYLTiNQtxpTo1fD3qzz8rWWfG6SWAJrU7fG3su9pH6xT5vMjBcCZxJAAZ5pd0YNgW8CL5VCtUCR&#10;8EgKNdSS8TNYyxUb7ClmNMaMMEv7yrLRlQIlD0ndKhTfE4IrIHAh4Koxfb7ajV6EjGbldguDVHvW&#10;NdU38DPg04XH27+B79rPtdZzjLwiEIDAKgRQgKtYin5CYAyB9+TA1HIjLorsc93mXIL28jN10WhR&#10;6xONfHDmZ5+bXuCPrNj1DMO6FqS1IQTCgxbyIkVrvUTufXGePQlUV9d34PdE3fiMQnf7X/ZOfmo/&#10;Uv6GvAU8FAKrEEABrmIp+gmBkQTeIzlT8wONcVAuFEqPnmcP21dncZ5D9+fKtFTJWfKNhAVmRhqe&#10;Z0Mgl4B7WVzJFv+OfGa+vYjA8C3z6s69Ka48jN11ljumhPv0ldM2lmW8qTHwn4VDk7IHE4bEpRCA&#10;wEYEUIAbGZOhQKAxgU8dmLSHrc6qQWP8mKKnppKCjUnTPAQgsCQBu/BLDfgUjs8YCsq9LDlp6DQE&#10;RhBAAY6gzjMhsDIB7bi/h3gl5bGIhNZMligp5xyQYhwYILqc3dzZGPM4UZcDeGyHFdLZ6PyDLZG6&#10;fEiLx88lUacWvvrcLEtNzN7SCgwKAhCwE0AB2llxJQQg8AcBy/lg7lS6JO3hCgwac4FcDUwWqddJ&#10;KebC4k5ElFafKjSOV2ghAu5gGH8GetK7vNAws7sqIPrE6ZP1mePnvmku009a0f5El+z33j7az86T&#10;KyEAAU8ABchkgAAE8gl8nvSgRY+kiL28gbri1lWWonleK7rifidLHS0rtV6PFqMiz6o9f3Jz5+/+&#10;+fBNdGrw5HJE4faKca/KCT9tyiRNqM+AT58mndQsF0MAAhBwBFCAzAQIQKCUgOVo4wyXYIYU1KrI&#10;uyySZGcpgu73h3UXryvR1ITM7t3ngSsRkBq55uv6+rTSNie8a3qnjEGeoccvVfi5NMJPpyK1XlZ6&#10;f+grBKYkgAKc0ix0CgILEtAy8dNxl7cd7vbdtQJLLTEfLlKTgq9mw+/KKjov33vtHLTfbLbbpj+3&#10;OtDvPrh3rdu56k2puhKmrn6p0dHnL/PR6ak9NAY+8IKnguV6CEDglgAKkIkBAQjUJODKunxKNRcd&#10;mqHKCk+g1i6+ZKpCRiUpp40aVcfUPXXyU++F605dv7crpuY0pa1cAsYX3KW9+TMbZjuqwY8+PLJC&#10;vU3y8oXiUF+VvApVxr2t1JNXc83LfRCAwCkEUICnWJpxQqAnARfAaVlOuS3zDCmYkZDztJ3vzhlz&#10;B4u5w6P11zSDzp8rGJ2WlupwyPOp9pwJPGtXAkafVTSl/Vnt0evWlJJUq3upJdL84YSWr9P7+1iS&#10;fmwUfiT7NZ0YNA6BkwmgAE+2PmOHQHMCknbG6E1JwYx6CW4ATg1qbZcRtfUputSx8Cjq/zsH3vr/&#10;w3s/03s+O+MuKGHV3OQ84CQCvh7mp9vfOLclzPwr49z19j9/7rxroVaXwkhX16W88IEkVhk1tE6a&#10;d4wVAhAoJYACLCXI/RCAwCcBu0vQLbayQ6pcT96rpBhXorNdphWhw5LhL/00EBdAoJyAdFGjXZhR&#10;L2OVajeuTq99c0qveWr9mHLb0QIEIHAaARTgaRZnvBAYSUDhWJ/HW4WrPe/sKonJ1EOdh1BLq/LQ&#10;r56LUfVWflFU38gpy7OzCPjCRWu9cdJpeuOcl68kq1b3uqMC7X5IgUo9Jj7LMtwEAQhA4AcBFCDz&#10;AAIQGEBA++IK2UqKiqx4FpnLC3JJQZKFLQLGMoSiuuGr1ODoGzApeWQzAq66pvMQzqAJXWi3E3su&#10;9bdkj8lhc6EH9gPi3SfCCb8StdnMaDQMAQjsTAAFuLN1GRsE5ieQIQVdIpxPyClfunlKvkCLE4f6&#10;c9U43V+SXr0qwDCf0DWup0xbI3H+mUMPlybg3zX3LoQpfHa/2e0+S5hJqGZd+y0qPIXpx6l9Rvgt&#10;PXvpPAQ2IIAC3MCIDAECOxBw2TJ5/gEvCIccTq2eOyHn/1p78MK4VlKGdpj9a47BubxczGTFjZhb&#10;GNe3rL/fTH3wFadSJV+VDOc1pwm9hgAEZiSAApzRKvQJAicTSKqY93LAQ3juX+vlaVN7+ZhV5ydx&#10;S0/9A9qvKXYaNxKQDnTuceflrhhXaexAi8vCcwIL84erJDO3GCNtQgACJxNAAZ5sfcYOgdkJOMeg&#10;VmB5O+6RPnTBnC4wzEeFzYDAn1fmcqV8duI17pQa8TPYiz5cCcgNKH/gU/CzP9dB2xbOVT7DpkwU&#10;9e12WPLCEKKBu8q9ep37OyqZnBCAAAQsBFCAFkpcAwEIjCdQVw1el6ph+pCTYeGfX7lGAZ/X/+lV&#10;XNRCdFhZ0kKTk9/Hzz96YCDgHPgSP0mVkHyqrfuH69sX5fJlvIPh21eY0Ps0NOfr0/BbB4Eb7MAl&#10;EIAABD4IoACZIhCAwHoEXLF1t6pLWmuudbHWlBoj0Z7rTdDje1wllnvytzU8LXAGl+bxkw4AEIBA&#10;AgEUYAIsLoUABOYkEFZoaLTB320x6qraED8250yjVxkEWnvvu72b8tv77GLCOzNmArdAAALzEEAB&#10;zmMLegIBCFQj4M8fc8f9dVsjZjwo9CSwrKw2A2hoSgLu0LwlvPf6boTVpKbESacgAAEIZBJAAWaC&#10;4zYIQGAtAtH5Y1WO+MvQey7b0B8GSPDYWrOI3tYl4Gog+fMA+zvw3fvoC9VwPmdd+9IaBCAwLQEU&#10;4LSmoWMQgMBfCHgJ14KLr8bp1qP+LzwRPqpX8fI//YJS7fgSMi26TZsQ2I+Af9PDokr2ty+80p8I&#10;795oX0Km0c4LAnK/2ciIILArARTgrpZlXBBYmIBLHAqPv7v1trnzx3SZLqb+3sL2pusQWIqA2ydy&#10;20MvB9X4DxRpvUuZl85C4AgCKMAjzMwgIbAEAak4ybnsSDCOTFjCynQSAisSyDvoIty6UsSpdCO5&#10;vitanz5DYD8CKMD9bMqIILAeAe2RJ52P956AJw2plVajQK/14NJjCECggIA0m3amXnx9qfnA8hzK&#10;i1jQI26FAAQgUEoABVhKkPshAIESAloJVdR+4VJMKzZFh5b0jXshAIGTCWgXSXtJqQLPeL10IP7A&#10;k2cXY4fAWAIowLH8eToEziWg1ZV21o2rJVeyT3/KvXFFHdwxD+95OGpcN5IieO4kY+QQyCWgzan3&#10;iHR3jktYStQXjjKGsrNLlWsc7oMABEoJoABLCXI/BCCQQUDy7931p/8qfahCmpZtclc8ULLwtk0t&#10;sxRlmtFJbvkkIHUt8vK1Oln+XrDRFWaULXQLMbohWzeBHcbP8rMOtcNoeTs+jcgFVwJPrj93lIsx&#10;htMdfiiDvgtCbWbxOjAJIQCBzgRQgJ2B8zgIQOA3LYyekmpcCl/Julb3aiV9XXIhAstnnlfaWrOW&#10;x+7KRu7YDON6urz/U7Xg9iw+ndgWJ7nzjWvan0myulkFM8Ku2a4PSIlOc2Wunr57ar+k8eoEaBAC&#10;ENieAApwexMzQAjMReBJ/kkP1BVpai3SgXXbnwtrs95oYSpPrBav5ZLvRcxoZSw1uH3RfLc9IcFm&#10;0XXZ1yT5qZpNnFUbjuRf3aotLrHwVgciAledMfQbAmsSQAGuaTd6DYE1CdwGf2o9pFVRowFpwR2u&#10;tyRmGj1os2ZLtIpP2gyDQu0CstzfMpstHEw7gdtgWvvtoXR0uhr/knFKhMGf+m40+lw8pUDL7sZ+&#10;chkEIACBQgIowEKA3A4BCCQQ0Hr0Gl7VulKL1t9+9axVXUmIacJQ17w0Vas4a3qnk4WtSx10CW/v&#10;qkYXrB7WKPX17vHzxY00UsuLIMJ5Llk9CCn4/lLKBP7r1CE3T4+7OgPb7YWt+UGi1xCAQCsCKMBW&#10;ZGkXAhCICMgNcpV/fbwTeooP7mKj/Toz3WnXSdGJWrwKqdRIuQVdERStuW+j46qHB3d4MV2w3239&#10;D/1Ll7Nn0XvvXc07o1ycG7m2OoBt9wjB9NOvmwwLN6f8t3H1XY92NqJlCECgIgEUYEWYNAUBCDwS&#10;CBdY3nHUmZcXgSQEevJagwpL0mnXTaM0pYtcfZRos8CVCCpXm62n3FOil3RXFdV32/+n6kcvmYTl&#10;JZdak+zcvj+ZpvPH4RoYr/er89h5HAQgcCABFOCBRmfIEBhAIDr6b1TZAycCJXjm1xKtjSRHUJLT&#10;T9x6hmXeOrhm9gdetZ93k7Y2pW9/cpt245D6IElop5Y7yz/XTz092oIZ0o1UaFwPAQgsTQAFuLT5&#10;6DwE1iCgxXHojhibjOdkjxwya7Br0MtrldTPspPSfpYcvwad/e0qBaUDZ4tjDAsO9Rd+EXaFEaZq&#10;+7oVL1tMg6Ztuo0h7VI1fcpL42EKonqiGT6qJzwXAhA4hAAK8BBDM0wIjCQQHa88Vn25eNQz11gZ&#10;2k/aoDxjrcrkc1LQF49Rx0aJ0nA4Wrv7LrnCm1UGW95I2LFPhe8umNnFWg7kqQW3PzU89jKKkpht&#10;j6Mdf1qGAASGEEABDsHOQyFwFoGwJMYMhVi0utKa76iKCxnaT1abE5EUqc9d7Fa04/rG+pr+M+fU&#10;ye5JSZ4H6kDnvx2+mxBlSms34awfCUYLAQj0JYAC7Mubp0HgPAJar4cuiElEhRZYUhEnWCND+2lB&#10;PNZPa7GLcwlKfcl7099LqWmsR2s7Y35fjUtQNLoB/WXnxIVq/gzcRwinemQmcpUt3wGugQAE8gig&#10;APO4cRcEIGAlEC5rhoda+U5ry3/7QFCnUlKX/h1OQrNOHdt1Gmbn8EsF7Gn7oL/stPG4v0q9TU0O&#10;1MyZJwa4ZOwv90pl6R2ZRGtFbsD5NxcaGYVmIQCBDgRQgB0g8wgIHE0gXHfOkyUlkwysbtJ6QuQt&#10;96cN+7Tg0pD7BPJJcPZ5kGXUqdeEFWvsWwMbvylSWVO5u/2JNWMr06TOK66HAASWI4ACXM5kdBgC&#10;ixEI05Am2Wt3BKUZJglJrWhRn5xmX9+7K+XXmso6FZnQVEhA8jXDGai3eJJQybrWlPybatqHRUFn&#10;SJmuS5vWIACBeQigAOexBT2BwIYEwnMg5gkB9aA3U4B5Hp6lXX8bvjNdhsRUcZgndOf6vRup7i5z&#10;gYdAAAInEkABnmh1xgyBbgTCLe2Bx211G++oB2WU/ncLTUWdTeUD+QSokU6o28VQvVorMzDPGag5&#10;o6zLCYXT58xZ5YLQQ7tKn+knBCCwHAEU4HImo8MQWIlAqACnSgJcCeJrX7PDPuVhmKHUhFN0ckkp&#10;yFB7BFr+ur/PGjbqf+cCMFc7qM/+MMCXsFtXNdT96Rb9abyTSFn1JDVgWNfvGhQ6w2chLJ2F0p7B&#10;IvQBAlsSQAFuaVYGBYFZCIQKcELXzSyYcvshCZd62ptb7kuK9Hf9yUWmDmuBK+WWkYr2JFRGVfLQ&#10;6jxDO11vkQVFQ85YkRGf/ot+2cWiY68911281Lnv7uN9oQIEb3W8NAgBCDgCKEBmAgQg0JAACrAR&#10;XOkE6ag8BdJNMklayPErbZMnMD5Hp2bHRrGK5Kev8nMUtxdIE8oj2k0QZnuSqSFU/QWX0f2UQAFW&#10;x0uDEIAACpA5AAEINCeAAmyBOK+Mh5aVHQ5Pl+pT96RO85yTrpM+WlKrYRct2d8zVmI49dZ1WwLY&#10;R7dmy2CJTAldNdUaQrZLmWJCJbMlupdvZkWYNAUBCDwRwAfI3IAABBoSYDVTF2529Y7WRV8kHqRS&#10;8hxiTu+phbUqqeRZ1vlFXcZjhntQMlL3tgMlZ2Bex1yFmP6hxXlWmPkuTQ8/MVpr/pk50DcIQKAp&#10;ARRgU7w0DoHTCaAAK86AbNdfu6IvTvhluPskMzScdkqmIvamTekFkaLLcA9KbLeTgmEqWpJMbTfT&#10;mlphqsZD+FN1jM5AAAI7EUAB7mRNxgKB6QiE1TKoBZptnhLXn9RFdU+CGpT8yPD4ueqdeIquM0FI&#10;JYnzpGCLY80lzjPs6+QizsDsN1036s3yqrukHe6FAAQg8EIABcj0gAAE2hLwqxntbbd90qatZ7v+&#10;RL46czn9MqIEJWwQfsbpKSkoq2WoLzlj6xYOkVDPrjaEM9Bo7utl/v3SP2Q3wo0QgAAE3gmgAJkh&#10;EIBAWwLercGCJhV0ietPS/C6ekASLk+WEOqZand3fZ7Y1ltW95hH2T0jyhdnYJ7RdZenLUmf3Qg3&#10;QgACEEABMgcgAIGRBLSOIagpwwAlrr+6YXgZ2k+rWNm9evRpBsbVbxHD8A0yZuVJq1cMulYfMsJT&#10;XVer70SsbtD3/mu7xJu426kteyNldBCAwC0BfIBMDAhAoC0BrWM43ioJcaHrr+LCMUP7uaKjaL8k&#10;i39enHf8o/yBFf3AYX6aUYj6y3QvyZ+fVtYFfC0tlLgGAhAoJ4ACLGdICxCAwBuBcFdbC0FgvRMo&#10;CbqreNyflENGvp9umUr7hYfyKblOf+rh7Z/7r/rTEtzdNaFiUa8yfHFyCNcyijqQHRHKmYGWT19o&#10;X8v1XAMBCEAgjwAKMI8bd0EAAgkEfP6Y/iHhtsMuLSm8IWdLLXWtbmR4e4av7/3x607gpTqpnq73&#10;x9M7ZTiDLMwID5Zsq1UTqHyWzsBwzk9LWDlZun3OTtIrCEBgDwIowD3syCggMDWBUFHULVMx9bBT&#10;OicsM3hX8roxJMZPekyqRgvljPo0JfpQj9ND9eiBgjBPhlV0EZd4qodvFqS8l12vDU8CrJjG2XUM&#10;PAwCEFiEAApwEUPRTQisTCAMBKUiaGTJvNW81zC1ir6oG3kVRypmmr3PcfVQAjXv/PQSyfd+r2SV&#10;uGm9XivS0v6i58mwWs7AkmzVFueU2LlNe2W4B4SndFoz0TEI7EEABbiHHRkFBGYnEDpqummG2aH8&#10;XvE/2/VX8ci1vOO/a4nPdzM5X19G/ls71fcSMiqB2tPLnVelU7swtQRGWLkkFXhFn+T8b/pnD6Xn&#10;PUDOgfjExQUQgEAhARRgIUBuhwAETATC9Q1uQCGbxPWnnoSmsS/iK1YcvZ1A0lFaB2fLY/tAGl0p&#10;eSywtYTW+zuW4byteEiDtg9K9Hktn6TpMzTrRZon7JHNahz6BYE9CaAA97Qro4LAbAS0xAlX8z39&#10;JLOhUH8mcf2pJ2PFw9U0qwu/q57sIwWHy/gwhy1VVOMMDOmxQTbhF5suQWA/AijA/WzKiCAwKYFw&#10;laMN7z7ukdlYzOP6U08yamZqsd4i4U1+pKU9fhbNowE23fgQwwyXacWAQ3UgY0ZxZmBYAlQ0CJKf&#10;7aNNfyCwJQEU4JZmZVAQmJFAFOlU6/SCGYf60Ke80h1uiSzNXFE/yBYZkXu6pa5uV2tiktETi+Ka&#10;8xrZUVshdTH66TZDPmfGYRXeUmeWCQ1lMw7Ahb7ndBUCSxNAAS5tPjoPgcUISMOE6/KKkmZyEIWF&#10;E+set5DtLKqoWwREg8rwWVl0nZoNj313hzcY/3RxeG+jHmoUcr7JENXn7QzaXsYVRoulbq8RmYoz&#10;rTrhug1G0bMtHOx1O0xrEIDAHgRQgHvYkVFAYBkC4dJQy+sWi+DZWGiRly0kpEbqIsqWf7WouoDP&#10;bHngbnQaz0s7Bc7pr+nqWY27p8jHJYNqCOpA+VGEaqR61N8MIlCzRfs72Xxk3xMOxIt2xCiKU+sj&#10;QzsQgMAnARTgJyIugAAEahKISsLsnRCoxf1Ui+Cx8k808vLE/CHsWjFX10vlk1tU1TF3PH1eRGt1&#10;HTiJCFQ3Crc/mqr6ctOXtBC9jJo5Ja1xLwQgAIEkAijAJFxcDAEIVCCgRXzoAqqeXVahi8VNFAbC&#10;1Q37dKMZKP9EI8nvJxeQ8+9pqqwYEOhchRpykv6vqwMnEYGaeIXvQru0yeK3PL+B6GXUhN9Y6+Zj&#10;4k4IQKAZARRgM7Q0DAEIPBOIDpLeSQQW+j2kfFqsBaMyPMYgzPJCkXqu1KzlcU71aWK0GP7Ad1HD&#10;UUCjXQ1WnADZIrAFrmwPsAv63Sko9LoXc05GdIupRZsQgEAGARRgBjRugQAEKhCInEJ7nAmmdWqS&#10;2yeURnVdQKGFRikBS1lI4ZJEnDC2s8IUvzShpb88WpZI0VopYXmmL1f+T/RKXhBx22CeaAhRVvBO&#10;4rbFW0ObEIBACwIowBZUaRMCEDARiESgFkbr7oWXuDjqnvRwRZ+RfVfolf08Gs4Jv7pFbkxzbo6L&#10;5BiUPH7fLKh1NEJe9G/Tw1pKdKAm87pe4ij2QRtAyL853kh6AYHjCKAAjzM5A4bAVASu6WFNl54t&#10;xl6o/VovAZMS8PzZgyXZd1GB+ygEtPXB6C1M3K5NVxn1pVRslYzQPBHYemZqnmQ7zAVtLR2oF+p6&#10;QkZrwu3mLS1DAAKrE0ABrm5B+g+B5QlcBcMqEaEl2k9j7LD+0yMsOXjhNSVHdGhR/hTiqGZl6LVW&#10;7d1eLcmDF5egZFK5szQ6eMA4K8qf+8mwxB+4ig4U/Ejkb5bZ+GllLoAABGYjgAKczSL0BwInEriu&#10;kNyR2SWeqKYc1eGM0Eq37G6X7xcNWct340I/vCw71erWiK6Mx5blHFtMsBc5JIlY+MRrCOLn9JDt&#10;+ryDGrglPfLpBPnsSVuI9PN2bXlcPxRVJP3no7kAAhCAwAsBFCDTAwIQmILArftoNvGg1XC2y0Jj&#10;6emyyCv+mS0zbgt+zma+KSa6oRNPc6x8TyQjJFgCxtDlOpdIyF1DJT9lqt9Y6eBUt4/z6QQUDbCP&#10;qLZ3lSshAIEDCaAADzQ6Q4bAvARuz4/urJ1u6Xzma72sU7XlL2XVedmXsZLOqwB5m+AkGlUS2Oad&#10;qY179nSmiBxlhZG0Ga62WoVJjcw0wOwUQVdhqBCRsZ9Pl0nH3irtpStdFTLhdghAYDYCKMDZLEJ/&#10;IHA6gZfTw+WO0DZ/Tyllqdn4pP2ccB0Sn5YR75dX/PP2sIFV0jjnf9NuYwhLEjU1ZJnspfDM02Qe&#10;Mo0VV5yxkeGGoEnY+WzJ928FgdDzv270EAJHEUABHmVuBguBZQi8F1lxR4e3K1Ohp8uTkOEtcatP&#10;dW9gQFpG+p8kQYbbRA+61nLs7C9aZkIXdPR6rGKhCNT0NoZW+stk6J47LyEtF3qdnXbrpGDTb8X7&#10;GY89Y78LZhm3QgACZxFAAZ5lb0YLgbUIvPgD3dpUS2HJLa3AtKjN0DCehu6Vw0HtZC80ncevs4vy&#10;1poZwjXDw3M9YID6Fu1ermuWbKEIzPAS60VrN0BLy04KZnsFw29FiZrVzLd8Kyh+a7Ep10AAAqMI&#10;oABHkee5EICAlYBb+RmFjS6TipMYk5zTn1a6kjfRn1pz/1WryWzJ54PN5C3MUFDWwSde934W363n&#10;J8Nrd5V/wliyqk4c5aGXR9llhSIwQ0pJ+cyAXjNNPdF7l32coNs8Cj8UavD6oXBfCf2JvC42Pm5s&#10;CMAMBqIPEIDA/ARQgPPbiB5CAAJ/EHCZNhkr19SYt/frtRbU6lNLxtk0T0Z0X0alx2uV0bwSMkzr&#10;DALRAY8lIjCjWmy3wyHsZPRNEJOSmO0qHwfnYJwhBMCOjishAIGTCaAAT7Y+Y4fAwgSkdlzQZkZZ&#10;i6Q1n/MVaInp3IkzIzP6KPzwMxb019Iv2QdIzExy5r5dRWD2TkRGyujwWNB30+gN1YR0Lruk1zzj&#10;Yr1urROSZ56H9A0CEFiaAApwafPReQhA4AcBrYDdys9pQnu8Vrjsc0rPiT21o3W22sxeW/c3TEb8&#10;Z4agjRywAwve9Cc8zxMjEZhXx9UNJyMhcJJYUIs55CHUJHdR304W5ilDF1vuUo7dl8HydK6BAAQg&#10;MC0BFOC0pqFjEIBAHQLX9B7/b9pVCKzTdXMrGc4cCV1z839cGKkFvH+pACteH4nAkkDcVFGU4Tqu&#10;OPC6TZ3wcahLjNYgAIE9CKAA97Ajo4AABI4mYCyT432euj6VVyQySyRH6qO5/pZAJAKz/bEZJwRi&#10;feYkBCAAgaUJoACXNh+dhwAEIJAcyJdx+l9UNSSjfgx2akEgrA6aYVbfpYwaQkRCtjAobUIAAhDo&#10;QwAF2IczT4EABCDQhIAynVJr4WTkcSlktKR+TJOR0+jvBEL3b4kyD01sKYsy8Ix4LA8BCEAAAoUE&#10;UICFALkdAhCAwEgCqUlcGfF7Ufwnzp+R9r48O9oCyJD3vsnUWOKMkySnQkdnIAABCBxLAAV4rOkZ&#10;OAQgsDwBLfct7pow/S+jumkoMjPqxyxPefoBhBV6SlxzGf7kbWopTW9kOggBCECgJgEUYE2atAUB&#10;CECgG4GMAh4Z6/UwQ2ynIpDdzNTnQaFKL3HNRdVlPvcXSuJO+5DhKRCAAAQgcCWAAmRWQAACEFiS&#10;QFgF5HOlrgvyDm8IpUV2tckl+S7V6YpCvc+8WoounYUABCCwGwEU4G4WZTwQgMAJBFKLN+ow6wws&#10;4VMUXpjRArd0IxBq9Ty177oq33JSQmBJDdJucHgQBCAAAQiEBFCAzAcIQAACixGIzmb4dABm54ZJ&#10;N/rGcQBOPksqynVFCycVmCUWdPK5QfcgAAEIRARQgEwJCEAAAosRSC3cn5H+JyKqC+LlHw7AJaZI&#10;6AYsKQqqwaYmBBY+bgm8dBICEIDANgRQgNuYkoFAAAJHEEiN/8wOCFRBEa8AS4qLHGGVOQYZyraM&#10;Yz+iQSQlBBILOscUoBcQgAAETARQgCZMXAQBCEBgBgKp8Z956X9upPL7eQUof+AMw6cPnwTC6M2M&#10;kz/C9lMTAokF/bQOF0AAAhCYhAAKcBJD0A0IQAAC3wSS3DKq55GtAcIQULXz3TOumINAOEPKIzNT&#10;EwKzHc5zwKMXEIAABE4hgAI8xdKMEwIQWJ1AUmqWfEF56X+OUnjIeMUQUClSRbHqb3Vb1Oq/o1HR&#10;xSrV5z235YGgGmbY4GfNIV1QMutqUaUdCEAAAhB4J4ACZIZAAAIQWIBAqjem0P8TVgGtu6ZXa85P&#10;JdeiStoU9nMBy126KAIauDtxQZGTdQlIY1ev3xNmhH6KwOzCsyuakj5DAAIQWJQACnBRw9FtCEDg&#10;IAKpGVnlXrswnawFaHm9fOFKPUsdzg5YbdG9Fm1qgPKs+uxKKcBGvtDwNL9aVJPCj0uyT1uQp00I&#10;QAACEIgIoACZEhCAAARmJxBW+f90wpTH/oVJgE3Le8j95aWm04GzWyK3f4rgDUfaNF8uPCyklshM&#10;3YNQH3JRcR8EIAABCDQngAJsjpgHQAAC8xPQAreWt6T6YJPcL1WqtoQHTrReykfSQv2vG3Ra3Ryp&#10;DWqAoYDvMMB2OZxhedjPnQiJ3lRWfa6vmHXZp8M8BQIQgEB1AijA6khpEAIQWJKAlukTrllT5V8V&#10;Hdv/JMBwmIU1bKaafFKzoWoqqc5qH1co4MsdwuFzU5NRJ3yhNLfrMrHbhSshAAEIzEMABTiPLegJ&#10;BCAwkoBb3UoH1gqcKx/MEPmnbocKsBuN/USg1HiYTtlH/sl8msneQVc9iHddESg5KjVOoZry7xIt&#10;QAACGxBAAW5gRIYAAQjUIeAL3w/XgRIPo+SfUIZRi90UoJ4bFiCVdqriz6wzM7JaCSuydJN/rqft&#10;FKBTmKGy/QwHHZ7e6bSf+rmTezlrSnITBCAAgT8IoACZChCAAAT+JBCeuadVo/5nfx2iPKVQPHyu&#10;sKuri1AB9szKE+owZnLpkpKhH7W/8AjnTIvXO1UEypRD3iNZIZxRPSdzC+y0CQEIQKAWARRgLZK0&#10;AwEIbEIgOnhdy3e54+oe2vZCSmU8khws1eWf+hYqwM5GDXPYJGN6eiArjlQaPjRi08qft91urQAz&#10;PIFSYn2sKampVzj0JzsaEyYlVpxyNAUBCEAgiQAKMAkXF0MAAkcQiESgW0F6KdjIm6H1cdKpD+5Q&#10;9RadGagAI/25qBswdABK+fR/ZzooQCcCk5zV6pUM2qgUp5q9FX4Ef/affjwRAhCYnwAKcH4b0UMI&#10;QGAAgfCoumscpha+OiZB11RZzmrlmqr91KV2JQ3HKsDIDdhC4raeT6EDcIjrqY8CFMbUcwJdx2o5&#10;1Z3q05v4IkSlwAn+bD3haR8CEFiOAApwOZPRYQhAoBMBo4vDVRDVMlTBflIvxuWmLnMui6SYT7+y&#10;bxpYGCrAKhI31WDhgn6IgkrtcHh9WIpTxi1pKvvebgrQ9TA8g/4zbdVfIG0mKSj7Gl8ZvVz6k39V&#10;jzPumOiyFXcQsu3OjRCAAASMBFCARlBcBgEInEhAy8e81a2LPdMC9PqXdKz2dT3dwacxqhaon2Fh&#10;FGU7V2ejCT1D5zsrQJF895lbZKEm9u37Yrn39prhNUgbTTCahQAEIFBOAAVYzpAWIACBzQnI81Ao&#10;27JXsdGNkqMdfBrDFWAYCFr9RLvWkzWsQTLEgakZ4qdNTyek3MVG11yt1+GpHXXD6FdsPRloHwIQ&#10;gMCcBFCAc9qFXkEAAtMRkEshL2KzynpXgZF9SimKe3gU4RANoz7092LVmnCH62c5Awdul7gTXGqZ&#10;knYgAAEI7EoABbirZRkXBCBQn4C8K/11YP9FbRjHOCqUbg8F2MFhe53lYSXbIR7UQ16T+t8XWoQA&#10;BCDQiwAKsBdpngMBCOxCwB041sHRIb/fEIfGcAmhmRLiXWviDNeuMwh4mUyvieoVdXhNpHKHvCZr&#10;TUt6CwEIQCAkgAJkPkAAAhDIJKBcIyXmVV/juoMHByYyzVDNcl0FGIYKZ06sstvCMNQZpJHiQsO4&#10;4ipB0e4wTCnMIbVqy+zD3RCAAATGE0ABjrcBPYAABFYnoGWoFqMqAVKiBt2REt2S/d6Zh8v0IVp0&#10;uCcte06OPU1R3Q7RTSWQJAXfz+77FIdSfe4AianGlT1VuBECEIDAKAIowFHkeS4EILAnAQW/ScVJ&#10;ECoYT6vV2wL37l/qv+oaLWcnUX2hPcKClk3PHnyaBHsowP6WlcoKD9yb9h3z74hm2ss7IsU47Tsy&#10;LVs6BgEIQOCTAArwExEXQAACEDiOgFSfFxJyvHQevzw8A59eONixtUDDeMvljlIsJM/tEIAABCBg&#10;JIACNILiMghAAAIHEQg1mMRYZ19W6MgaUs2yxNIDC7GEJwHKasJYMhDuhQAEIACBXQmgAHe1LOOC&#10;AAQgUEQgDATtLMMU++d9gKOOo8hmF1ZSFcPsdjJuDMWnUlIzWuAWCEAAAhA4gQAK8AQrM0YIQAAC&#10;yQTk9wuT8Xq6AcOCOss5siL3abcjAfXcsAzpkOzN5EnGDRCAAAQgMIIACnAEdZ4JAQhAYAUCYUpb&#10;t2zASHl2U1AVDRIq2G7nMYQ+W0nBFblVNAFNQQACEIDACwEUINMDAhCAAATuCURirE9lkVB2do6i&#10;rDUPwijWPtGYYeUeeW5xANYyJe1AAAIQ2JIACnBLszIoCEAAAnUIhJ4lSYvWHq2wBsy6tUyiQNDW&#10;qYwRtG7e2jozjFYgAAEIQKA7ARRgd+Q8EAIQgMA6BBRMGB1z304ERplsfbxnjUwRejIlZf/zn/80&#10;epDMEab/6Z85Lb0RapqFAAQgsA0BFOA2pmQgEIAABJoQkHoJNYb0jMJBq6eZqUE5r8LaM8vVgAnp&#10;R25AAWwhAsPinw7d0tCaTF8ahQAEIACBCwEUIJMCAhCAAAQ+CERxhlIactBVrA6qpiKRuWgGYMgx&#10;kmcaYEV5Jj0ZuRk7xOjynkAAAhCAwB4EUIB72JFRQAACEGhLQOolEmmSHBIhhapGvjJ5FEPXn5OX&#10;1X2Mbek8tB55NR2xwihNqeUrMeTfEPvyUAhAAAKLEkABLmo4ug0BCECgNwH5naKcQKfcpAylSSQF&#10;7bJNV+r6qMyMb61FwGRvWL8/7xra6sYoHaj8vSQpKOGnEqNP/At1+BA4PBQCEIAABEYRQAGOIs9z&#10;IQABCKxHQJLmVrZ5J54kiuSNtIpiIPUnnSPpoj/9g/s3uv3qGQtv30b+Oes+iUA3ZOESkIiV5Jz7&#10;N/oTzBdcVZyK681CegwBCEAAAmUEUIBl/LgbAhCAwHkEJFFunVFRMGfq/5QWsnsR16IenhCYiuXp&#10;erleOfdvrWlAbyEAAQhMQgAFOIkh6AYEIACBxQjIrVdLB6qd7eMY5Qi91m7JU4PCJffgrmp5sdeA&#10;7kIAAhBYkAAKcEGj0WUIQAAC0xBwhUmuRWKM2kYhju0OGJwG0p8dEa73MNp3brr3KFwTWpAuQQAC&#10;ENiAAApwAyMyBAhAAALjCUjbuLy1TzWoC6RkFMGYVApl/Ajr9UADl5AThE8nqli5vMrtfaT16NIS&#10;BCAAAQh8EEABMkUgAAEIQKA+AVcAxslC/UnAuP9J7OKVdcTK/09Y1Z+XtAgBCEAAAr/99v8BzkAI&#10;6UWPnfAAAAAASUVORK5CYIJQSwMECgAAAAAAAAAhAGZPsPS6tQAAurUAABUAAABkcnMvbWVkaWEv&#10;aW1hZ2UyLmpwZWf/2P/gABBKRklGAAEBAQDcANwAAP/bAEMAAgEBAQEBAgEBAQICAgICBAMCAgIC&#10;BQQEAwQGBQYGBgUGBgYHCQgGBwkHBgYICwgJCgoKCgoGCAsMCwoMCQoKCv/AAAsIAqQBDQ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fyi&#10;iiiiiiiiiiiiiiiiiiiiiiiihjgZxXxT8Bv25fDPj/8A4Lu/H79ibdqMWoeE/gj4OntreRt1s7W9&#10;xe3d3OmOI2ZPEemR4PLfZyeiivtaiiiiiiiiiiiiiiiiiiiiiiiiiiiiiiihvu1/Nz/wTQ/bS13x&#10;r/wd4/ELxbD4mtLjS/iN4u8ZeD11C2mHk3WlWMEzaftYn5tw0ixxjqSMdhX9IwORnNFFFFFFFFFF&#10;FFFFFFFFFFFFFFFFFFFFFcX+0h8ZNF/Z2/Z78d/H/wASRSPpvgfwbqniDUFij3M0NlaSXLgDudsZ&#10;4r+JP9hr43WvwG/bp+Ef7Q/ia9m+y+E/ipoeu6tMsxRpLe31GGacFh2aNXB9QTmv7oB0oooooooo&#10;ooooooooooooooooooooooor4V/4OUPjPqnwQ/4It/GzW9B1s2Ooa9pFl4ctysgVp4tQv7e0uoR6&#10;7rSS5yO67vrX8dor+5z/AIJ8/HrW/wBqL9hb4P8A7RHinUbO61jxn8M9E1fXprCMJD/aE9jFJdKq&#10;j7gWcyLt7Yx2r2CiiiiiiiiiiiiiiiiiiiiiiiiiiiiiivxR/wCD2v42WHh/9jP4P/s9KJBeeLPi&#10;Vca8siS4Bt9MsJIJEZf4gX1SFvQGP1xX82Nf1sf8Gn/x10r4yf8ABGLwP4Wtbi6mv/h14k1rwxrE&#10;l0ODN9sfUIVQ90W11C1QehUjtX6SUUUUUUUUUUUUUUUUUUUUUUUUUUUUUUV/Mv8A8Hqfxx1Hxd+3&#10;/wDDf4B22sW9xpXgn4YjUTbRr+8tdR1K9n89XPvb2VgwHYNnvX411/RB/wAGQHxo1DUvhJ8fP2eb&#10;u7hW10TxJoniLTrdpx5kkl9Bc21ywTrtUafagsO7qDjjP7uUUUUUUUUUUUUUUUUUUUUUUUUUUUUU&#10;UE4GTX8a3/BxF8ctL/aB/wCCzfx48XaE919j0fxZH4Zjjuhgxy6TawabcBR2Q3FrOw9Q+e9Q/HX9&#10;hPXvh7/wQ2+Af7cws9Pa18Y/GjxfaXl7HGFuhFNBZ2tlbuerosnh/VpB2X7Rjqxr6J/4M7fjLpfw&#10;2/4K3yfD7Vbkq3xC+GOsaNp0W44e6gkttSz9RDYXH4E1/VNRRRRRRRRRRRRRRRRRRRRRRRRRRRRR&#10;VXWtW0zQdIutc1q/htbOzt3nu7q4kCxwxIpZnZjwFABJJ6AV/Bj8Y/id4i+Nnxe8VfGbxfKZNW8X&#10;eJL7WtUkZs7ri6uHnkOe+XkNf0af8FOf2E7LwT/waTeDfhq3gO8t9e+F/grwh4sm0ooZJrPVppof&#10;7WdsdAg1PUWbsq7uwzX4j/8ABFP436v+zz/wVk/Z/wDiZpGoR2v/ABc7TdIvriVAypY6lJ/Z131/&#10;6d7ubnt17V/a2rBl3Cloooooooooooooooooooooooooooor5R/4Ln/GPTPgT/wSC/aG8c6tu8u6&#10;+GWoaDCysQVn1VRpcLAjuJbxD+Ffx6fsjfBNv2lf2rfhn+zquoLZ/wDCe/EDRvDrXjIWFuL2+htj&#10;IQOSFEm447Cv7b/2uvgm/wC0V+yH8Tv2c9NdbdvHPw71rw5byDAEJvLGa2Vh2G0yA/hX8KmmanqO&#10;i6lb6xo99Na3lpOk1rc28hSSKRWDK6sOQwIBBHIIr+8j4B/FvQPj98C/Bfx38KQyx6X428Kafr+m&#10;xzEF0t7y2juI1bHGQkgBrraKKKKKKKKKKKKKKKKKKKKKKKKKKKK/Jn/g8h+OetfDP/glZpfws0DW&#10;4YT8RvifpemaxYyR7nutNtobnUG2/wB3bdWtiSevOO5r8ev+DWL4Gah8af8AgtD8N9VXQVvtN8Ca&#10;bq/ibWtygrbxxWUltbzHP929urTHcMR9a/rqddy7a/iJ/wCCs3wJg/Zo/wCCmXx1+Cum+GIdF03R&#10;/ifq76DpNshWO10ue5e5sUQHootZoce2K/qZ/wCDcf44X3x5/wCCMHwL8R6vc2r32ieHbjw1cx2s&#10;m7yE0u9uLC3Vx/C5tYLdyD/fBHBFfb1FFFFFFFFFFFFFFFFFFFFFFFFFFFFfzr/8Hv3x007V/jb8&#10;B/2aLL7Wl54e8Lat4m1L5/3E0eoXMNrbYHd0OmXeSeglGOpo/wCDIP4Iadq3xp+O/wC0jdwSLeaD&#10;4Y0fw1p8nOx47+5murhfQkHTbU+o3e9f0JWfjjwrf+ONQ+G9prcMmuaVpdnqWoaarHzILW6kuYre&#10;Zhj7sj2d0o56wNX8s/8AweB/Aqy+FX/BXef4lafNdSj4nfDvR9evGmX93FcwCXSjFGe4EOnW7nuD&#10;KfUV+hP/AAZOfG3R/E37EHxW/Z9+2Syap4P+JkesyxMh2xWep2EMUIB75l027JHbOe9ftLRRRRRR&#10;RRRRRRRRRRRRRRRRRRRRRQenNfyO/wDB1f8AGq8+Lv8AwWi+IGgnULe6sfAeh6J4c0uS3l3hUWwi&#10;vJkPoy3V7cqR2KnPORX7If8ABnr8Er34Xf8ABIpfiLqCRE/Ej4kaxrlnIsQDi2gEGmBC3VgJdPnY&#10;enmHHU10n7K37c/iTx1/wc2ftLfsl6jLp8miab8E/Dlvo91wkqvpZiujbj/noTL4k1FmJ5AgUDha&#10;+Tf+D334C32o/C74DftPabZWi2uj69q/hfWLn/lvLJeQQ3dmnuiiwvj7GT3rwX/gyd+M+p+Gv25v&#10;it8BTfLHpvi74YJq8kLMP313pt/DHCB3yItRujx2z6V/S1RRRRRRRRRRRRRRRRRRRRRRRRRRRQen&#10;Nfwr/tz/ABm0z9oz9tb4u/H3Qp2k0/xr8TNd1vTWZSP9Gur+aaIYPTEbqK/sc/4JF/AWw/Zn/wCC&#10;YXwJ+DNp4cbSbjTvhhpNzrNg8hYx6pd263l+ST/eu57hsdt2B0r+cz/glt+3R4a1n/g6Asf2pbzW&#10;9Qg8O/FT4z+JrGzWU+bI8Otm9ttMtnx/Cs9xYrxwoQY4GK/aX/g6q+BcHxo/4Iv/ABA1qLSLi91L&#10;wDrGj+J9Kit49zI0d7Ha3Ep/2Us7u7dj2Ck1/Pr/AMG6Xxo0/wCBX/BaH4EeKtYnmWz1bxNceHZo&#10;4piglk1SxuNPgDf3lFxcwvtPUoO+CP7JAcjIooooooooooooooooooooooooooorxv8A4KIfG7WP&#10;2bP2DfjL8e/DeqLY6t4R+F+u6pot0y58u+hsZmtuDwSZhGBnua/iq/ZH+Bcn7T/7Vfw0/Zsj1RrD&#10;/hYHj7R/DragkRc2i3t7FbtNt7hBIXPstf2q/wDBQT423P7Mf7Bfxg+O+h3dpa33g74X63qejG6c&#10;JEbyGwla1j/4FMI0AHUsAOtfxKfAP4ta58Avjr4L+O3hgf8AEy8FeLNN17T+cfv7O6juE/8AHoxX&#10;9wP7Xnwch/aq/Y7+JfwG0bUbdv8AhYXw31jRLC88wNEGvbCWCKUMOCoMisGHpmv4e/gZ8XfFH7P/&#10;AMbvB/x58EeT/bXgnxVp+vaP9qj3R/arO5juIt47rvjXI9K/vI0XWNL8Q6Pa6/ol9HdWd9bR3Fpc&#10;wtlJYnUMrqe4III9jVqiiiiiiiiiiiiiiiiiiiiiiiiiivzV/wCDsz422Hwk/wCCMfjLwpP9oW7+&#10;IninQ/DemzW82zy5BeLqUm7uVa306eMgdd/PGa/Dv/g1p+AmqfHL/gs/8NdUj8Px6hpXgKw1bxTr&#10;3mOB9mihspLe2mA7lb+6ssD3z2r9w/8Ag7L+N+m/CL/gjH4w8J3U80d58RPFWh+GtLaFCf3ou11K&#10;QMf4VNvp1wuT13Ad6/kur+1H/gh/8ZdM+PX/AASL/Z98f6XcSTLD8L9O0S6mkcsz3WlodMuGJPJJ&#10;mtJCc96/ky/4KwfA2T9m3/gpf8dPgynh0aTZ6T8UNXfRdPWLYsWmz3L3NltXsptZoWX2Ir+tT/gi&#10;X8dtH/aP/wCCTPwA+KGjXd1cY+Gmn6NqFxeptklv9MT+zLxz6g3NnMQe4IPevqSiiiiiiiiiiiii&#10;iiiiiiiiiiiiivwd/wCD3/44ahp/w2+An7NthqNq1rq+u614l1a03fv4pLOG3tbR8dkYX16M9zGf&#10;7przn/gyB+CVlq3xu+PH7R13bzLcaB4W0jw3p8phPlyJf3M91cAN0LKdNtsjqBIpOMjPoX/B8B8b&#10;NQsvh98A/wBnXT9YU2uqa1rfiPVtPWUZElrFbWtpKy9cYvL1QfZgM84/npr+pj/gzf8AjnrHxN/4&#10;JT6l8Kte1WGY/Df4nanpmkWscYV7fT7qK31Bd/8AeLXV1fEE9hjsK/LP/g8C+B9l8LP+Cv118Q7F&#10;5m/4WV8OdF167aRsqk8Cy6UUX0Aj06FiPV896/Vb/gzp+Muo/Ef/AIJJ3Hw+1W9jb/hX/wAUNX0b&#10;T7fzgzJazRW2pBivVVM19cY7Eq3cGv1aoooooooooooooooooooooooooor+WP8A4PH/AIpTeOP+&#10;CsWneBlsdQt4fBfwr0rTs3lo0cNzLNcXl600DMMSptuY4i65G+B06owr7e/4Mqv2jvgCf2W/iL+y&#10;Za+KFh+JcPju48WXmj3Uao91pMlnY2iTQNnMqRSwMJB1jadM8SKa9B/4Oof+CL3jv9uz4Y6d+29+&#10;zfp95q3xF+Gnh2Sy1jwnbyPI+u6Ckstxi1iyQbuB5ZpBGoDzpI6As8cMbfzH+FvC3iXxx4n07wV4&#10;M8P3mraxrF9DZaVpen2zTXF5cyuEihijUFnd3ZVVQCSSAOTX9dv/AAbxf8EhdX/4JO/sj3tp8VdV&#10;kuPib8SJbTVfHlnBqBms9JaKNxb6fCFYxM8Iml82ZM+ZI5AZ444jX5Z/8HqH7Rv7PPxR/aZ+FHwL&#10;+HWt2+oeO/hzo+rf8J7JaQqy2kd8bKSys5JQ2fNQQzymPGEW6Q5y5A7L/gx6+It3Z/Ef9oT4SvYX&#10;0kGpaL4e1eO6WJ2trZraa+hZC2NiSSC6QgEhmW3bAIQ4/oaoooooooooooooooooooooooooor4P&#10;/wCC8X/BF/4e/wDBWf8AZtkl8NW1rpPxh8GWc1x8PPErAItyfvvpV238VtMRhWzmCUrIuV82KX+U&#10;H4b/ABF/aZ/4J6/tU2fjrwbe6v4C+KHwz8SSxlJ4fLuNOvYWaGe3micYdCPMikicFJEd0YMrEH+w&#10;D/gkP/wVW+Cn/BWT9lqz+M3gC5h03xXpMcFj8RPBbSDz9C1Ipk4BJZ7WbDPBNyHUMp2yxSxpy/wM&#10;/wCCEH7EXwC/4KW+Lf8Agph4N8Nt/b3iC1WXRfCr2sY07w7qsvmLf6jagAEPcIUwpGIWe6ZSRMiQ&#10;cJ/wcG/8Fs/DH/BKj9nseCPhVrVjefHDxxYyJ4M0eWNZ/wCx7Ulo31m5jIK+WjArCknE0wI2ukU+&#10;3+Wz9nX4AftJf8FGv2stJ+DXw2W+8V/EL4ieIJJbrU9WupZWeaV2lutQvJyHfYg8yaWUhmwGOGYg&#10;H+xD/glZ/wAEx/gj/wAEqv2U9L/Zz+EznVNSkYX3jLxhdWqx3Ov6oygSXDKM+XEoxHDDlvLiVQWk&#10;cvK/0pRRRRRRRRRRRRRRRRRRRRRRRRRRRX49/wDBzx/wQfuP21vAt1+3h+yN4ENz8XvC+mqPFnh7&#10;SbctceMdLhTCmONRma/t0UCNQPMniXyRvdLeOvwQ/wCCYP8AwUl+OH/BLX9qrSP2kvg7K15aqRZ+&#10;LvCs100Vt4g0tmBltZCAdj8B45drGORVba67kb+ov9o//gv1+xB8FP8AgmNpX/BSTwn4pbxBZeMr&#10;F4fh94NMiw6lqetAFX06ZNzeR9nkDC5ly6RohKGYvCsv8n37Q/x//aO/4KF/tUar8Z/ifcah4u+I&#10;XxB16OOGw0uzkmknnkZYbaws7dNzbVHlwwwrubAVRuPX+pv/AIN9f+CKHhT/AIJU/s7r42+Juh2l&#10;38bvHWnRSeONULJMdGgOJF0a2dCyeXG2DK8bETTLu3OkcIT9DqKKKKKKKKKKKKKKKKKKKKKKKKKK&#10;KKK/m5/4OtP+CImj/s9+Jr3/AIKb/syaXZ2Pg7xNqyR/EzwzCViGl6tcSYXULdcjdDcyMFkiUbo5&#10;jvG5JWEH4pS6zq82kQeH5tVuWsLW4luLaxadjDFNKsaySKmdqs6xRKzAZYRIDnaMf0Z/8Gpv/BD/&#10;AEf4S+A9F/4Kj/tJ6fZ33ivxRpn2j4T6IJEmj0TTJk2/2lKRkfa54yRGoJ8mFzuzJKyQfuBRRRRR&#10;RRRRRRRRRRRRRRRRRRRRRRRRWZ408Z+E/hz4Q1T4gePfEthouh6Hp81/rGsapdpb21laxIXlnlkc&#10;hY40RWZmYgAAkmv5G/8Agv8A/wDBavxl/wAFXf2if+EW+HWs39h8EfBN9IngbQJFMP8Aalxgo+sX&#10;UfVppFLLEr/6iE7QqPLOZPnL4h/8E0/2y/hZ+xP4S/4KDeOPg/eWXwx8aaxNYaPqzczIqhfJupos&#10;bobe4bzVhkbiQwMeFkgaX9Bf+DY//gu9P+xN8QLP9hT9rHx60fwe8UaljwrrWqXBMPgzVJpMkF2P&#10;7mwuJGJkH3IZnM/yCS4dv6fkbcu6looooooooooooooooooooooooooooJwM1/NF/wAHRP8AwXht&#10;P2rPFl9/wTu/ZE8WzP8ADnwzqhT4heKNPuisPirUoX4s4duPMsbeRclySs86h1HlwxSy+Jf8G53/&#10;AAQ11D/gqB8an+OPx90q8tfgf4F1KP8AtjYrRt4q1BdrrpUUgxtiClXuZEO9Y2WNCjzLLF/Ut8V/&#10;2ePgr8b/AIGat+zT8T/hvpOq+Bda0X+ydQ8MyWoS1NntCrEipt8nYFUxtGVaJkRkKsqkfx//APBa&#10;z/gkZ8Sv+CSX7VNx8Obo6jq3w48SST3vwy8X3salr+yVhutZ3RVT7Zb70SUKqBtyShEWVVH6wf8A&#10;BrF/wXgtviRoej/8Ew/2vPFTDxNpluLb4Q+LNSucjVrONONGmZuRcQqp+zsSRLEPJ+R4oxP+6gOa&#10;KKKKKKKKKKKKKKKKKKKKKKKKKKCccmvxR/4Okv8AgvBdfs1+G9Q/4Jv/ALI3ipY/H3iDTdnxI8Va&#10;fcjzPDenTJkWEJU5S8uIzlnODDA6lQZJkkh/GD/gj3/wSp+MH/BWP9q+w+DPg6zvtP8ABmjvFe/E&#10;rxpDCPL0PTSxwqsw2tdTlGjgiwxZgzlfKhmdP7A/hZ8MP2b/ANgX9l6x+HvgWw0XwH8Nfhv4akct&#10;cTrDa6dZQI0s91cSuRlj+8mmmclndpJHYsxJ/JP9kv8A4O5vhl8av+Co+s/Bv4s6Rp3hP4B+JZId&#10;E+G/i3UImiuNPvo3cJfak5J8uG8ZwpyFS1CwFyqi4nP6if8ABRD9gX4F/wDBSz9ljX/2W/jzpm6x&#10;1JPtGi6xDEGutD1NFYW9/bkkYkjLMCuQJI3kjbKSMD/HH+2r+xt+0x/wTB/a21T4AfGW0utC8W+F&#10;b+K+0HxBpNw8cV/b799pqlhOuGMb7AysCHjkR43CSxOi/wBMH/Buh/wXC07/AIKifA6T4MfHLUrO&#10;1+N/gLTIz4gjj2xL4l09WWJdXhjz8r7mjS4RRsSV1dQiTJFH+l2c8iiiiiiiiiiiiiiiiiiiiiii&#10;iiivz3/4OBv+C1Xg7/glP+zjJ4R+HOuWV58bvHGnyR+BdEwsraVAd0b6zcoQVEUTArEjj9/MNoVk&#10;inMf8t/7LP7MH7T/APwUz/a10/4K/CiG+8VePfHOsTXmq63rV5JII97mS71O/uWDuI1LNJJKdzsT&#10;hQ8jqjf2Jf8ABMn/AIJzfBH/AIJd/so6L+zN8GUN01uftvinxJcW4juNe1R0VZryUAnYDtVEj3MI&#10;40RMsVLN+Cf/AAc7f8F5D+2R451D9gb9kbx0s/wj8N6ko8YeItJuCYfGGpQvny0cf62wt5B8pGY5&#10;5U81d6JA5/IS48LeJ7Pw1Z+M7vw5fxaPqF9cWen6tJZuttc3NukLzwxykbXkjS4t2dASUE8RYAOu&#10;f6J/+DWf/gvHF8YPDuj/APBMr9rzxbjxdo9mtv8ACfxVfzf8hqxiXjSZ3Y/8fUKD9y3SWJdhxJEp&#10;n+6P+C5X/BHH4c/8Fbv2Zn0HTzZ6N8VPCkUtz8OfFk64jWUjL6fdlQWNpPtAYqC0ThJVDbXjk/k8&#10;8I+Kf2rv+CZn7YVv4i0kat8Pviv8LfEjLJDcRgTWV1HlJIZF5SaGSNmRl+aKaGUj50fn+vP/AIJA&#10;f8FV/g1/wVh/ZVsvjV4GuLXS/Fek+XY/ETwX9o3TaHqRUngE7ntpgGeCXo6h0J8yKVE+rqKKKKKK&#10;KKKKKKKKKKKKKKKKK8j/AG8f2pJ/2KP2PviF+1XbfC3WvGkngfw3Nqa+G9Bi3T3ZXAyzYPlQJnzJ&#10;psN5UEcsm19m0/xU/teftY/Gn9uH9ozxR+1D+0D4hXUfFHizUDcXjQoUt7WMAJDawISTHDFGqRop&#10;JIVBksxLH+pL/g2t/wCCYH7Mf7FH7EXh/wDaI+G3i/R/Hnjj4teH7XU/EXxB0354UtnAddKsyyho&#10;oIXBWUMFkknjYyhfLihh8P8A+DuP/gqV8c/2S/gbo37E/wAFfBWsaSvxg0O6/wCEk+I8kBS1XTFf&#10;yp9KspAfmupAR55YDyreZAoZrjfD+Bf/AATK/Y30b9v39uT4ffsl+Ivitp3guw8Xax5F5rmoTKrC&#10;JI2laG3DfK91KEMUKHhpXQHrg/1jftV/8EW/2Mv2kf8Agm7af8E2NH8FW/hLwr4asE/4V7qWmWyy&#10;XHh7Uow5S/G7meSR5JTcFmD3Anm3OryeYP49/iT4R8Y/su/tC614I0T4k6fca/4A8XT2tl4v8Da0&#10;8lrJd2VyVS+sLtAjlC8YkilAVsbWwp4H9af/AAbx/wDBUP4m/wDBUj9hWP4ifG3wddWnjPwbq3/C&#10;PeJPEUeneTYeIpkhSRb2DaojWVkdfOhj+WOTlVRJI0X5M/4O8v8Agmb+zP47/Zpk/wCCkkPi7R/B&#10;fxK8KSWelXjXcnlr43tpJNkNjsHL30ILyRSKpYwxypLmOON7f8M/+CXf/BR745f8Evf2sdF/aQ+C&#10;y/2hD/x4+K/Cs0zJb+INLdgZbRyudr8B4pMN5cqIxV1DI39qvwx8bP8AEn4c6D8RG8KaxoP9vaLa&#10;6j/YfiKx+y6hp3nwrL9nuodzeVPHu2SJk7XVhk4zW7RRRRRRRRRRRRRRRRRRRRRRTJ4IrmJoZowy&#10;spDK3Qj0Nfy2f8HMX/BCq+/YF+Kd1+2j+zH4ShT4K+NNX26jo+mwBF8GarNk/Z/LHC2UzB2gZAEi&#10;bMBCfuPNyv8Ag2y/4Lq6j/wTl+LUX7KP7RuvCX4I+ONYUtqF1Nz4O1OTCC+Qnj7JIdq3EZ+7tWdC&#10;CkqT/wBGv/BQn9gz4Cf8FN/2Tte/Zn+NNjDPp+sW63Xh/wAQW8CS3Gh6iqn7PqNqx6Om4ggMBJFJ&#10;JEx2SsD/ABz/ALb/AOxZ+0l/wTG/aw1T9nj42WE+j+J/Dd1He6JrmmTOkOpWu8m21OymGGMblMqw&#10;w8boyOEkjdF/Qf8AaH/4Ozv2pPjd/wAEv9M/ZN0zw7Jovxg1aGbQ/iJ8UrN0Rb3RliVFns4lx9nv&#10;7oM8c7gBIhG7wBWuEFn8c/8ABH3/AIJT/GL/AIKy/tV2PwZ8FW93p3g7RnhvfiR4yWL91oumlyNq&#10;sQVa6m2ukERBLMrOQI4pXT+vfwV4M/ZZ/wCCcf7J1v4W8MWej/Dv4WfC/wANySNucrb6fZxBpJp5&#10;XOWlkdi8jyMWkllkZmLu5z/Jz/wXL/4LJfEb/grf+0u2s6dFdaJ8KfCFxPa/DjwrNJ85iYgPqN3j&#10;g3VxtVigysCbIlLlXll/QT/g1c/4IQXHifUtE/4KkfteeDYxpdnMLv4N+E9UtgzXkyn5ddmjcYWN&#10;G5tQfmZx9oAVUgeX+hdVC9BS0UUUUUUUUUUUUUUUUUUUUUUVzHxn+Dfwy/aE+Fev/BP4y+DLPxD4&#10;X8T6XLp+uaPfqTHc28gwy5GCrD7yupDIwVlKsAR/Hz/wW4/4JA/ET/gkZ+1G3gE3l9rnw38U+dff&#10;DfxddwYkubZWG+yuWVRH9st9yLJsAV1eOUKgl8tP04/4NWP+C7w1CPRv+CW/7Ynj8LNHGtp8FfFG&#10;rzE+cBwugSynOGA/49C5AIX7Mpz9mib9H/8Agt//AMEfPh1/wVv/AGXJfB1vJYaL8TvCsc158NfF&#10;t3GdkFywBeyuWQF/slxtVXKhmjYJKquY/Lf+VD4Hf8E2f2wfj1+3DD/wTx8M/Ci60/4nLr02ma1p&#10;esnyotF8k5uLq6lUMFt4kBkMib967fKEjSRq39ff/BMr/gnJ8EP+CW/7J2i/s0/CJEvJraMXnivx&#10;XNZiC48QaoygTXsq7m8sHAWOIu3lRKibmKlm/n9/4Oaf+C7U37dvxKuP2Kf2VPHSzfBfwnqKnXNZ&#10;0qfMXjPVIm/1nmKcS2EDj9yB8ksgM+ZALcx8X/wbh/8ABDO9/wCCmPxnP7Qv7Q+i3Vv8D/AupJ9v&#10;haNlPi7Ulw66ZG+RtgUFXuJFJbaUiTDTGWH+rbR9I0zQtMt9H0bTYLO1tLdILW1tYljjhiQBVRFU&#10;AKqqAAAAABgVaooooooooooooooooooooooooorxP/goJ+wX8CP+CkH7L/iD9lv4/wChLNperR+f&#10;perQxqbvRNRQN5F/bMfuSxlj7OjyRvlJHU/xtft3fsRftB/8E1P2rNc/Zp+OWk3Gn65oN0tzoutW&#10;qslvrFgXb7NqVnJ/FFJsJBB3RyJJG+2SJ1X+kP8A4NuP+C6+m/8ABRz4RR/suftJ+JI4fjh4L01d&#10;11cMFHjDTIwFF/Hz/wAfScC4jxz8syZDyJD+jGjfs7fA3w18dNc/aY0L4UaHaePPEuiWuj694sg0&#10;9Fvr2ytmZoYXk6kAvgnqwjhViVhiCfil/wAHTv8AwXjt/B+ma5/wS6/ZA8ZM2tXkLWfxi8VabMQt&#10;hbuvzaHDIPvTOpH2llOI0PkEl2nSL8nv+CNv/BJ34tf8Fav2qrX4SeGY73S/A+gtDe/ErxlBCNmj&#10;2DM22JGYFTdz7HSGMg5KySFTHDIR/Yl+z98AvhJ+y98GPDn7P/wK8EWfh3wj4U0yOx0PSLGPCRRr&#10;klmPWSR3LSSSMS8kju7lmZmPZUUUUUUUUUUUUUUUUUUUUUUUUUUUV8U/8Fwf+CPvw/8A+CuP7Lje&#10;CYrqz0X4leElnvfhp4quVIjgunUeZZXJVWb7JcbEVyoLRskcoV/LMb/yV6ZqX7U//BOb9rGPUbJ9&#10;a+HXxX+F/iY8MoW5029hbDKwO6OaJ1JUqd8U0UhBDxyfN+4X7UP/AAd8+GPEX/BLjR9X/Z+0hdJ/&#10;aQ8YRTaNr2nfZXey8IyxoguNWhMmRKJBIGtI2LhHLeaZPs7JN+Jv7H37I/7SH/BSX9qrSP2f/gvp&#10;9zr/AIw8XalJcalq+qXEjx2kRbfdalezkMyxICXdzud2IVQ8jojf2Nf8E0/+CeHwQ/4Jj/sqaH+z&#10;D8EIPtENrm78R+ILiAR3GvapIqrPfSgE7S2xVRNzCONI0BbbuP0BRRRRRRRRRRRRRRRRRRRRRRRR&#10;RRRRQRngiv59/wDg9G+EP7CGi3/gH4vW2uDTP2idYxb3Gj6PGsg1nw7GJFF3qKbh5LRSjyoLjBeU&#10;ebCVkSBWtvwLyelf0+/8GfPwn/YU0f8AYU1P4sfAbWf7a+MGqao1p8YbjVYVjvtHKyObOwgjGdli&#10;0SrMsgLefL5pdg0Igt/1/wCnQUUUUUUUUUUUUUUUUUUUUUUUUUUUUUV8z/8ABVf/AIKgfAr/AIJS&#10;fstah+0H8Xg2qardM1j4I8G2lwI7rxBqZQskCvtbyYVA3yzlWESA4WSRo4pP48/jp8bf2mP+Cjf7&#10;WWofFP4gS6l4y+JHxG8RRw2un6bbPNJPcSusVtYWkI3MEUeXDFEucKFUZPJ/Vz9qT/g0c+Jnwi/4&#10;JYaJ8Yvhde6h4k/aE8Oxza58RPCVhcrPBf2MiIX07T0UYkns0TeNpZrpmuFTeTbRL+aX/BMX/gpF&#10;8cP+CW37VWk/tK/Bll1CCNfsfivwrcXTQ2viDS2YGW1kYBvLbgPHLtYxyIjbXAZG/sk/Y1/a/wDg&#10;f+3Z+zp4Z/ad/Z68Tf2l4b8TWXnQrNtW5sZhxLaXMaswjnifKOoZhkZVmUqzeo0UUUUUUUUUUUUU&#10;UUUUUUUUUUUUUV5/+1P+058Hf2Nv2f8AxR+0x8fPE8ekeE/COlteapdNgu/IWOCJSR5k0sjJFHHk&#10;F5JEUda/jf8A+CsH/BUT43/8FXP2qNQ+PnxTd9N0Gz32XgPwbDcF7fQNN3ZWMdBJPJgPNNgGR+gS&#10;NI40/cb/AINff+CDl3+yV4Qsf+ChH7XvgxYPid4k03f4D8M6jCDN4U0yePBuJVP+rvriJsFPvwQu&#10;Y32ySTRR/sLb+MvCOpeLb74fWXinTZtc0yxtr7UtGivo2u7W1uHmS3nkhB3xxyvbXCo7AK5t5QpJ&#10;RgP54v8Ag6Y/4IPXPwu1/Wf+CnP7IHhAN4X1S6a5+LnhfT4fm0m8kfnWIEUYNtK5/wBIUcxSsJQG&#10;jkkMHxj/AMEC/wDgtL42/wCCT37Rq6J451C81L4L+Nr6KLx9oK75f7Ok4RNXtEGSJ4hgSKoPnwrs&#10;ILpC8f8AXV4G8b+EfiV4M0n4h+APEljrGg69psGoaLq+m3KzW99aTRrJFPE6/K8boysrA4IIIrWo&#10;ooooooooooooooooooooooooqh4p8U+G/BHhrUPGfjLxBY6TpGkWMt7quqaldJBb2dtEheWaWRyF&#10;jjRFZmZiFUAkkAGv5KP+Dhb/AILaeIP+CqX7QI+Hfwh1q9tfgd4F1GRfCOnsrwjXrwBkfWbiJgrB&#10;mUssCSDdFEzfKjzTLX05/wAGt/8AwQcg/aJ8SaZ/wUj/AGvvCXmeA9D1AyfDLwrfQ/J4i1CF8f2h&#10;cKww1nA6kRp/y2mQlv3cRSf9mv8AgsF/wVY+Dv8AwSa/ZTvPjL41mtNU8XauJbD4d+DGuNs2taiF&#10;HJC/MltCGWSaXgKpVAfMliV/5X/2aP8AgsT+2Z+zx/wUZn/4KW3fj248TeNte1KR/HVrqVwUt/EO&#10;nSlPN02QKMRQBIolhVV225t4Ci4iVa/rl/Y+/a6/Zk/4Kc/sm6b8efg5e2niLwb4t02Wz1nQtXt4&#10;pJLSVo9l1peoW5Losqh9jxncjo6upeORHb+ZP/g4l/4Igar/AMEtvjmnxf8AgjpV3c/A/wAeam6+&#10;G5JGaVvDl+ytI2kTSMSzLtV3t5HO54kZWLvC8j+1/wDBr/8A8F3rP9j7xhZ/8E/f2t/GK2/wt8Sa&#10;k3/CD+JNSnAg8J6pPIWaGZ2P7qxuJGZi33YZnMjbUlmkT+mtG3Lmlooooooooooooooooooooooo&#10;oNfzc/8AB0p/wXit/wBoTXtV/wCCaP7JHiJJfA+h6kqfE7xbZzZXX7+B9w023Ktg2kEgDSORmWeM&#10;BdscW6f5d/4N7v8AgiR4j/4Kq/H/AP4WF8WtEvbX4H+BtRjPjLUFZ4f7dugFkXR7eRSG3OpVppIy&#10;GhhYfMjywk/1DftT/tO/sz/8E0v2StU+NvxTmsfC/gTwJosVtpmi6LZxRbwiCO10ywtlKJvbasUU&#10;QKIoHJRFZl/js/4Kc/8ABRr42f8ABUn9rTWv2m/jBGtmlwBY+FfC9rcNLb6DpaMxhtIicF2yzPJJ&#10;hfMlkkcKgYIv0j+0T/wbV/txfs6/8EyND/4KDeI9KmuNWWOTU/H3w1j09/7S8MaI6obe8lAyWZBv&#10;kuo8BrZHQsMRTmPkv+CE3/BZ34jf8ElP2kFk1t7nWPhF4yvIIPiJ4Xj+Z4lHypqdp/duYQxJT7s8&#10;e6NsN5UsP9XfxJ+HX7Mf/BRn9ku78FeLbbS/Hnwv+KHhuKSOS3k3wX1nMFlguYXHMciMI5o5Bh45&#10;ERxtZQR/IB/wV1/4JX/Gf/gk7+1TffBD4hRXGpeF9U82++HvjMW5WDXdN34GSBtW6i3Kk8PVHKsM&#10;xyxO/wCzf/Brd/wXim+P3h/TP+CbX7XvixW8caHYeT8L/FN9N8/iHT4Y8/2dOx+9dwRoTHJ/y2hX&#10;DASRF5/26B4ooooooooooooooooooooooops0UVxC0E8SyRupV0ZchgeoI7iv5R/+DkD/ghdff8A&#10;BNL4x/8ADR37O2i3Vx8D/HOot9jt1jLHwhqTlmbTJGyd9u4DPbynB27oXy0Qlm77/g2D/wCC6sH7&#10;EfxBh/YW/aw8cra/CHxbqRbwvrupSDyfCGrzOM75Cf3VhcMT5hOUhlIlPlq9xIf32/4Kef8ABOX4&#10;M/8ABUn9kfXP2X/i3O1hJdML7wn4ngtRPNoGrxo6296kZZfNUb2SSLcnmRSSIHQsHX+OX9qP9mP9&#10;pL/gm/8AtW6p8DPi5aXXhnx34F1mKez1TSrt1VyjCW11GynAVjG4CSxyAKw4BCOrKv6bftTf8HaP&#10;x0+OP/BLLRf2avCGizaP8bPEdpc6F8UvHsNrHFD/AGYsaobqwRPljur1HZZGCoLcpMYVUyQSQ/Af&#10;/BKn/gmJ8bv+CrX7VWm/s7/CeQaXpcKi+8beMLq1aS28P6YrYeZlBHmzMf3cMIKmSRhlo41klj/s&#10;R+A/wX/Z0/4J3/sk6P8ABzwFLY+Evhz8M/Dche+1i9jiitbWIPPdX11M21AzsZriaU7QWeRjjPH8&#10;rX/BwN/wWd13/gq/+0vHo3w3vbmz+DPgO4mt/AemzW/kyanM3yzatcKRv3yhQscb48mFVAVJJJi/&#10;2R/watf8EK9U+JXi7QP+Cpf7U+hNB4b0G/F38IfDN1D+81bUIX+TWZc/dt4JF/cL96SZPNyiQp9o&#10;/oyGe9FFFFFFFFFFFFFFFFFFFFFFFFcf8fvgL8Jf2nvg34i+Afx08D2fiPwn4q0x7DW9Hvlyk8TY&#10;IIIIKSIwV0kUh43RXRlZVYfx2f8ABZf/AIJP/FP/AIJLftY3fwi19b7VPA+vedf/AA18YXMI26tp&#10;4cBoZHQBPtduWSOZAFwWjkCrHNHn9av+DWr/AIL3xfELT9D/AOCYH7ZHjGX/AISK1iFp8H/F2oyb&#10;l1O3jj+XRbh8fLPGiH7PI5xKg8nKyJCs/wBw/wDBeX/gij8PP+CtP7Pn9qeFIbPRvjJ4NspZPAPi&#10;eTCJeJy7aVeN/FbStkq33oJT5i5Vpo5f5Tvg5+xb+0t8c/2sNP8A2JPA/wAKtU/4WVfeJJNDn8N3&#10;1pJDNp11E7LcG6BUmCOAJI8zsMRpG7HgGv7Cf+CUP/BLr4Hf8EoP2WLH4B/CwLqeuXjJfeOPGlxb&#10;+Xc+INS24MpXLeVAg+SGAEiNOpeR5ZZPxF/4Oh/+C8cf7UPi3Uv+CdP7Ivi6Rvh34b1PyviL4osJ&#10;isfijUoX/wCPKEg/PZW8i8uflnnTcoMcUck3z/8A8G7X/BETU/8AgqZ8eZfir8btI1C1+CPgO/iP&#10;iO4jWSH/AISS+GJF0eCYYwNu17h4zvjidFBjeeORf6zPDXhvQPCGgWPhbwtodrpmm6ZZx2mm6bY2&#10;6wwWtvGoSOKONAFRFVQqqAAAAAB0q9RRRRRRRRRRRRRRRRRRRRRRRRRXz3/wUz/4JzfBD/gp/wDs&#10;qa1+zH8Z4Psv2g/bPDPiS3txJcaBqiIwhvYlJG7G5lePcokjd03LuDD+Of8Aa5/ZO/aT/wCCbX7V&#10;erfAL4zWFz4d8aeDdUjuNO1bSrp1juUDCS11KynG1jG4CyRuNroQVYJIjov9NP8Awbk/8FxbH/gp&#10;/wDBF/gZ8e9Wtbf44eA9LjOtFQsa+KNOUiNdViQfdlBKJcIo2LI6ugVZhHH92+Hf2Tf2cfB37Sfi&#10;T9r7w38HdFs/iR4u0C00XxF4wt7QLeXtlbMWjjZvU/uw7ABpFtrZXLLbwhPyc/4Ojf8Agu9cfsye&#10;Fb//AIJz/si+MfJ+IniDTwvxE8UadcDzPDGmzJkWULL9y9uI2BZ+GhhcMo8yWOSL8Tv+CR//AAS4&#10;+Mn/AAVe/aw074D/AA+jn03w3p+y++IHjHyd0OhaYGwW54e4lIMcMPJd8scRxyyJ/Y9+zP8As2/B&#10;39kb4FeGf2cvgJ4Nt9B8J+E9NSz0jT7dQOASzyyMP9ZNJIzySSN80kju7EliT3lFFFFFFFFFFFFF&#10;FFFFFFFFFFFFFB54Ir4I/wCC8v8AwRY+Hn/BWP8AZ1k1Dwnp1npXxl8G2Mkvw+8TMwjW8XJdtJvG&#10;x89tKc7GPMEpEina00cv8onw4+Iv7SX7AP7Uln498E6jrHgP4nfDPxNImJIzFc6dfW7tFPbTRtwy&#10;n95DLC4KSI7xuGViD/QF+0T/AMHdXwSb/glrpPxf+A8Vvb/tDeLI5tEk8DTQmaPwrqEUafaNUk3g&#10;rLaASJJbZ3ec7hGB8i5Ef4E/s9fAH9pX/gor+1Xpvwf+GkOp+MviJ8Qtelmu9S1a9lnlnnldprrU&#10;L24fe+1cyTTTNubAZjuY4P8AYb/wSm/4Ji/BL/glV+yrpn7PPwoA1LVJ2F9428XXEIS41/VGUCSd&#10;hk+XCuPLhhBIjjUZLu0kj/TNFFFFFFFFFFFFFFFFFFFFFFFFFFFFBGRgiv57/wDg9G/Zs/Yy8K6r&#10;8P8A9pbQvEFno/xx8TXZsNY8P6fb5k8Q6LDCwXUrrBAje3dIrdJSN8ySiP5lth5X4J1/Tt/wZ+/s&#10;yfsTeFP2Jb39p74QeILXxJ8XvEV9NpfxIvry3C3nhuOOXfDpUKnJjt3QRXBkU4uHK7ifs6Rw/sMA&#10;AMAUUUUUUUUUUUUUUUUUUUUUUUUUUUUUV4B/wUv/AOCiPwV/4JifsneIP2oPjLcR3LWUf2bwx4aS&#10;9WG48Q6q6kwWMJIYjcQWeQI/lRJJIVYJg/xzfta/tV/tMf8ABS/9rPVPjt8Xri68SeOPGurRWml6&#10;Lo9nI6QKziO00yxt13MI0ysccY3O7HcxeR3dv0c/ae/4NNf2kfgX/wAEvdF/ah8OazNrXxl0O2n1&#10;v4ofDW1eOaODS2jVxb2MkeRNeWaqzTIC6zl5RA7GGIXPw/8A8EmP+CpHxs/4JQftU2Hx6+GRfVPD&#10;99ssfHvg2acrb69pu7JT/pncR5MkE2CY34IeN5Y5P7HP2Xf2mfg5+2H8BPDH7SXwC8Ww634U8Waa&#10;t5pd9Ew3LyVeGVQT5c0UgeKSM8pJG6nlTXoFFFFFFFFFFFFFFFFFFFFFFFFFFFFcb+0J+0B8IP2V&#10;/gv4i/aE+Pnjmz8N+EPCumte65rF8x2QxghVVVALSSO7JHHEgZ5JHREVmZVP8df/AAWO/wCCr3xb&#10;/wCCtH7Vd18XvFTXml+C9DM1j8N/Bss2Y9I08sCZHUEqbufajzSAnJVEBMcMYX9eP+DVf/ghaPhZ&#10;oOk/8FP/ANrHwt/xU2sWXm/CXwvqFrj+ybKVcf2xMrDP2iZCRAuMRwuZPmeVPJ/b6PxH4cvfEd14&#10;Nttds5NWsbO3vL3TI7pGuLe3naZIZnjB3JHI1vcKjEAMYJACSjY/mv8A+Dof/ghFY/so+J7/AP4K&#10;Jfsj+Exb/DXxDqi/8J/4X0+3xD4W1Kd9q3UKoMR2NxKwXYeIZ5AikJLHHF8//wDBvL/wW617/gll&#10;8e/+FX/GXXLy4+BvjrUYx4stFWSb/hHrwhY11iCJAzHaoVZ44wWliRSFd4YlP9aPhfxP4d8a+HLD&#10;xf4P16z1XSdUsorzS9U026Se3vLaVA8c0UiErJG6MGV1JDAggkGr9FFFFFFFFFFFFFFFFFFFFFFF&#10;FFQanqWn6Np1xq+rX0Nra2sLTXV1cSiOOGNRlnZjwqgAkk8ADmv5UP8Ag5C/4Lp3v/BSn4vH9mn9&#10;nXWpIfgd4H1VntbqMlW8XamgZDqLjjbbJudbeM8lWaZ/mkSOHt/+DYz/AIIRn9tv4hWf7dX7WHgd&#10;Zvg/4V1Q/wDCL6Fq1qHg8Z6pC+CHicETWFvIuJdwMc0q+Sd6pcIP3n/4Kr/8FOvgh/wSm/ZU1L9o&#10;P4ruuo6tcB7LwP4PhuBHceINTKEpCpwfLhX780xBEcYOA7tHG/8ALT+zh/wXL/bU+Bn/AAUz1D/g&#10;plr3ij/hIvEHirUCnj7w5NK0NjrOkMVX+zVUFvJSKNIxbt8xiaGMkSAOr/1lfs2/tGfsxf8ABTH9&#10;kfT/AIx/DGSx8WfD3x9oM1tqWj6zZxyfJIhiutNvrcl1Ei5eKWIllPOC6MGb+W//AIL/AH/BE3xn&#10;/wAEpfj+fGvw50y81D4JeN9SlPgnWmZ5jpFwQZG0e6kbJEqKGaJ3JM8SFgWeOYJ9af8ABrX/AMF4&#10;ovgXr+k/8E0P2vfFKp4L1i+MXwr8V30uBoV9K+f7LuGY4FrNIxMT9YpnKtmOUNB/R+jb13UtFFFF&#10;FFFFFFFFFFFFFFFFFFFBOBmv58v+DqT/AILw32pahrX/AAS5/Y58fCOyh8yx+NnijSZSJLiQHa2g&#10;QzKeIxyLvby5/wBGLBRcxv8An1/wQm/4Iy/ED/grZ+0mIPEH23RfhH4PuIbj4heKIUKvMCdyaZaM&#10;Rg3UwHLcrDHukbc3lRS/1c/Fj4p/sxf8E2v2RLz4geMrjTvBPwx+GPhuGG3tbSELHaWsKpDb2lvH&#10;nLyMfLhjjHzO7qOpr+Pr/grJ/wAFSfjn/wAFXv2p9Q+PHxTuG0/w/YNLZfD/AMGQSk23h/TN+Vj/&#10;AOmlxJhXnnPMknACRpFFH6X8c/8Ag30/bz+AX/BNbw7/AMFH/GXhT/QdQuJLnxN4FS0kGreGtGdY&#10;/sepXKkfdkYyGWIDdbI1uz53zrba/wDwQJ/4LV+Nv+CTv7RH/CPeOtQu9S+Cvje+hj8eaCqmU6dN&#10;wiaxaKAWWeJeJETieEbWVnjgeL+qH49fBD9mr/gpD+yNqnwl8ftY+LPhz8SvDkcltqOk3Eciy28q&#10;rNa39pNhlEiHy54pQGAZUbBHB/j0/wCCq3/BMT44f8Epv2qdS/Z6+LAOpaTcbr3wP4xt7Zo7bxBp&#10;hbCTKD/q5k+5NDk+XIDhnjaOWT91v+DYP/gvDdfti+C7P9gX9rnxutx8VvDGmbfBXiLUpv3/AIu0&#10;uCPJilc/62/t40yzH95PCvmtveOeVv2QBoooooooooooooooooooooooryP9vP4d/tJfFn9jv4if&#10;Dj9kD4qQeCfiVq/hm4g8I+JLi3Lra3RwdoYMDA0iholuBuaBpBMFcxhG/h8+Jvw++IHwo+ImtfDP&#10;4reGNQ0XxNoOqTWOvaTqsJjuLS6jcrJHIDyGDA59evev61P+DZv9ob9iT4w/8Ew/CPgH9kHQ7Xw9&#10;qXgi1hsvid4WlmDahDrsiZm1C4bAM6XbI0sU2NmweSuw27RRfLP/AAeSfskftrfGH4D+Ef2iPhb4&#10;yuNY+D/w7DzeOPAFjBsk069d2SPXmwf9LjWOT7OwI3WoJkUMk9w0X4Yf8Ev/AI6/s5/szft7/DH4&#10;5/tZfCv/AITDwD4d8Rpca5o+N3l/IyxXnl4In+zStHceSeJfJ2Hhq/so+NP7U/7J/gX9j7Wf2rPi&#10;58S/Dlx8In8Jf2pe69NJHdafqemXEQEaxr8wuvtAkSOOJQxmaVI1VmcKf4jf2h/Evwg8a/Hnxj4u&#10;/Z9+H954T8Dap4mvbnwj4Z1C/N1NpenPMzQW7ykksUjKrksx4wXcgsf6jv8Ag1M/Zv8A21f2ef8A&#10;gnBBP+1V4xmTw14qv11j4V+BdQtW+1eHtLlDPJK8rN8iXbus6WoUCIZk3Frl0j8o/wCDxD9pP9iT&#10;Qf2N9J/Zj+LHhy18RfGTWdQi1b4cw2N2EvPDMCy7LjUpiASttMiSWwicbbh8so3Wxki/nx/YS+CX&#10;7Tv7Qv7XPgL4X/sbx6hH8SLrxFbz+F9S024eB9KnhcS/b2mQEwRwBDM0mDtWMkAnAP8AcJ8MdI8a&#10;+H/h3oOhfEnxdB4g8R2ei2sHiDxBa6WLGLU71IVWe6S2DuLdZJAziIOwQMF3NjJ3aKKKKKKKKKKK&#10;KKKKKKKKKKKK/H//AIOff+CFcf7aPw0vP27P2Tvh5Jc/GLwnp6f8JRoei26+d4x0mIYJEYAM19bR&#10;jMeMyTQoYAJGW2RfwH/4Jl/8FGvjd/wS+/ar0X9pj4Lz/a0t2Fp4o8MzXJjtvEGlu6mazlODsJ2h&#10;kk2sY5ER9rYKn+xj9kr9q39mv/gpN+ynpPx7+DeoW3iLwT4002S3vtJ1azRpIGKmO506+t2LKsiE&#10;tHJGSyMDuVnjdXb+Yf8A4OKv+CI+rf8ABLb4+f8AC3fgvpF5cfA/x/qsp8LzsGk/4Ry/YNK+jzSd&#10;wFDvbsx3vDGyku8MkjfFXiD9s39p7xV+ytoP7EviD4x6xdfC/wAM+IrnXNF8Iy3Gbe2vJlAZh/EU&#10;BMjpGTsR7id1UNK5P6h/8Gvv/BCCw/bD8XWv/BQH9rvwW9x8LfDOqFfBPhnVLM/Z/F2pQthriUMM&#10;TWFvINpUZSedGiYlIZon/cr/AIKxf8FQ/gj/AMEo/wBlbUPj38UXTUtbvWaw8BeD4Zttxr+qFCVi&#10;3YPlQIP3k05G2OMYAeR4opP49fjt8cP2kv8AgoZ+1TqXxY+I1xqnjT4jfETxDFFb2Ol2ck811czO&#10;sNtYWcCbm2jMcMMKAkAIoyev9TX/AAb6/wDBE3wv/wAEqP2fD4y+KOk2d78bPHOnxt411eN0mGj2&#10;xIkTR7aRcjy0YK0zISJplB3OkUO39EKKKKKKKKKKKKKKKKKKKKKKKKKCM8Gv5yv+Dpj/AIIO3Xwl&#10;8Sa1/wAFOP2RfChk8K6xetdfFrwtYw86Neyvzq8Cgc20zt+/XrFK3mDdHI3kfF//AAQX/wCC1PxA&#10;/wCCTH7RK6b4uvLzVvgz4yvI4/H3hpd0jWL4CLq1mmfluYgFDqOJ4l8thuWGSL+rb4x/CH9nD/go&#10;L+yvqHwy+IFlpnjb4b/Ejw1FKk1rOskF9Zzok9teW8q5ww/dTwzKcqyo6kEA1/PR+zv/AMGkv7RN&#10;z/wVP1X4B/HZbt/gD4ReHW5fiLARF/wlGlyyP9m0632tmO9cxSR3Cj/j3WNpMkS2pn/oM+PHxx/Z&#10;o/4Jy/snal8VfH82m+Dvhv8ADnw7HDb6fptrHDHb28SLDbWNpAu1d7Hy4YoVwCxVRgcj+PX/AIKr&#10;/wDBTz44f8FV/wBqjUvj/wDFWZ9P0a3LWXgXwfDOXt/D+mBspCvTzJn4eaYgGSQ8BI1jjT9uf+DX&#10;b/gg1P8As0eGNN/4KN/teeEfL+IfiDT/ADPhz4Wv4R5nhnTZo8fbpgfu3lxG5Cx4BghYhv3krpD+&#10;1YG0Yooooooooooooooooooooooooooqj4n8M+HPGnhy/wDCHi/QLPVdJ1Syls9T0vUrVJ7e8t5U&#10;KSQyxuCskboSrIwKsCQQQa/kz/4OIv8AgiFqn/BK/wCO8fxV+CWj31x8DvHeouPC9xNK07eHr8q0&#10;j6PNK2WYBVd4JHJeSJWVmkeGSRvdP+DXj/gu3B+yP4zsv+Ce/wC1v41aH4YeJtS2+A/EWpXH7jwn&#10;qc0hZreVm/1VjcSOWLZ2QzsXYBJZpE/pT8W+LfC/gXwvqXjjxj4hs9J0jR7Ga+1bVNRuFht7O2iQ&#10;vLNLI5CoiIrMzEgBVJPAr+SX/g4N/wCC2PiP/gqz+0Evgf4U6zqFn8EfAt9Kvg7S38yAa5d4KPrN&#10;zC2DvdSyQJIN0MLsMI804b6H/wCDXv8A4IRQftbeNbH/AIKDftc+B2uPhf4a1At4D8O6lFiHxXqk&#10;EmDcSow/e2NvIpBX7k06eW26OKaJ/wCmRECDj8adRRRRRRRRRRRRRRRRRRRRRRRRRRRXC/tKfs3/&#10;AAa/a5+BviT9nP4/+CbbxB4R8WaebPWNMucjcu4MkiMPmjljkVJI5FIaORFdSCoNfxw/8Fbf+CWP&#10;xu/4JPftT33wP+JME2o+GtSaa9+H3jSOEi317TQ+A2cYjuYsqk8HWNyCN0ckUknXfHj/AILt/tyf&#10;tD/8E3fCn/BNjx94qjk8P+H7ry9Y8URzSf2l4i0uHy2sNPu2JIZLd1YlxzKqWwYboXebq/8Aggb/&#10;AMEV/Hf/AAVi/aKXxB420+5074L+CdQhk8fa9uaNtRk4dNItGBBaeVcGR1OIIjvJDvCkv9dXgfwP&#10;4P8Ahp4N0r4e/D/wzY6Loeh6fDYaPpGmWyw29laxIEihijUBUREUKFAAAAFatFFFFFFFFFFFFFFF&#10;FFFFFFFFFFFFFBIUZNfzq/8AB3v/AMFW/gV8adQ0z/gm58GdL0PxPqngnxIdR8eeMvISY6LqMaNG&#10;NJtJgTiZQ7faivCMqQk70mSP8MTbXC263bQOImdkWQqdrMACQD3IDDPpketf0hf8GjX/AAVe+Cvj&#10;z4EWn/BMbxxpmg+FPHnhRrq98GtZ262w8YWTs89wx/hlv4PmZxw8kCq4DeRMy/tsDuGRRRRRRRRR&#10;RRRRRRRRRRRRRRRRRRRRQfpX5X/8HI3/AAXa07/gnH8KZP2XP2btfWb44eNNLLR3kD5Xwfpkm5Df&#10;v1BupMOsEX8JBmfCpGk386n/AATm/YC+Pf8AwVK/a70f9m/4SPK15q0zX/irxRexPPDounK4+0ah&#10;cHOWwXCqpYGWWSNAwLg1/T3+0l/wbufsO/Fz/gmHpn/BOr4eeEofDs3g+3kvfAfj1oUk1O1150US&#10;6hdShQbgXTKq3MXyo0YRYxEYLcxfyrfFb4YftLf8E6P2t7/4deMY9Q8F/E74X+J4pI7izmKy2V5C&#10;yT291BJj5kdTFNFIPleN0YZDCv6sP+CDX/Bav4f/APBWb9n3+zvFc1no3xi8GWUMfjzwxGwRbxOE&#10;XVrNf4raVuGQZa3kPlt8rQyS/fI+lFFFFFFFFFFFFFFFFFFFFFFFFFFFfHP/AAWp/wCCuHwx/wCC&#10;Sv7K8/xK1NLLVviB4kWex+GvhG5kP/EwvVUbriZVZX+yQb0eVlK53RxhlaVSP5JbWH9rb/gpv+2G&#10;sIl1n4kfFz4qeJMF5GQz391IOpPyxW8EUa/7ENvBD/yzij+X+ub/AIIz/wDBJz4Vf8Elv2ULX4R+&#10;HksNW8ca95WofEfxlDb7ZNWvwpCxIzAOLWAO8cMZwBukkKq80mec+AP/AAXt/YX/AGjf+Ckvir/g&#10;nB4C8VM+s6HaiLQfFj3EZ03xJqkPmm/0+0YHLNAioVkJ2zlLgJhYo3n84/4OIv8AgiNo3/BUr4Cr&#10;8VPgzo9ja/HDwLpz/wDCLXkjLD/wkFiGaR9HmkJAGWd3gdztjldgSiTSuP5hf2Vf2o/2lv8Agm1+&#10;1Zpnxy+EV1eeGfHXgnVpbbUNH1mzkjWXa5jutNv7ZijmN9rRyREo6kZUpIisv9i//BMb/go98Ef+&#10;CoX7Kmi/tMfBmU2sk5+x+KvDNxcCS40DVERTNaSkAbgNweOTCiSJ0fCklV+h6KKKKKKKKKKKKKKK&#10;KKKKKKKKKK8d/bw/bh+A3/BPD9mbxD+1H+0T4iay0PQ4VW1s7YBrvV758+RYWsfHmTysMDkKih5H&#10;ZI43df43/wDgoF+3T+0D/wAFRv2vtZ/aK+LLXV3qmvXy2PhfwzZSPcR6PYeYRa6ZaKAMhd/8Kgyy&#10;ySSEb5Gz/SF/wbf/APBDCx/4JnfB3/ho79oHTorj43ePNIjXUrVlDJ4S01yJBpkbYy1wxCNcyD5d&#10;6JEmViMs3kH/AAdEf8F4bz9lPwne/wDBPH9kDxotv8SvEVhs+IXibT5j53hbTJo8i1hZf9XfXEbA&#10;7/vQQtuUCSWKWL+bDwx4n8SeCfEun+M/Buv3uk6xpN9De6Vqmm3TwXFncxOHimikQho5EdVZWUgq&#10;QCCCK/rT/wCDen/gtx4e/wCCqH7P6/DX4wa/Z2/xz8D6bGvjCx8uO3/t+1BEa6zbxIFXa7FVnSNQ&#10;kMzjCxxywqflT/g6Z/4IP/8AC5tD1b/gpr+yL4ZP/CXaNY+d8VvCdjbj/id2MSf8haBVGftUMY/f&#10;JyJoUDrtkiYXH47/APBHz/gqv8YP+CTX7V1j8afBk95qXg/WGisfiR4MjlHla3poY4KhvlW6gLNJ&#10;BLlSrbkLeVNKj/2Lfs4ftE/B79rD4JeG/wBob4B+NbXxD4R8V6at9o+q2rcOhJDI6nDRyo4aOSNg&#10;HjkR0YBlIHcUUUUUUUUUUUUUUUUUUUUUUUVh/En4j+B/hD4B1r4o/EvxPZ6L4e8PaXPqOt6vqEwj&#10;gs7WFC8srseiqoJP0r+P7/guR/wWS+IX/BXH9pX+3NOtbzQfhV4Rkmtfh14Tnk/eeWTh9RuwrFTd&#10;zgLlVJWGMJEpcq8sv6Z/8GrP/BCO20LTNH/4KjftgeCpP7UuAt18GfC2rW+FtoGXK69LG3JkcH/R&#10;QwARP9IAYvbyR/bf/BwR/wAFuPCH/BKX4A/8IJ8MNXsb/wCOHjfT3HgvRnVJ/wCx7UkxvrF1EcgR&#10;IwZYUcYnmUgK6RT7P5ff2VP2Xv2of+Cov7Yen/Bf4YG78TePPHmtzXuteINbupHSDzJDLearfzkM&#10;wjTc0kj4Z3YhUWSR0Rv6Nf2oP+DWP9k/xt/wS30f9j34BJY6X8UfA8U2q+HPibqFgI5td1qRF+1J&#10;qBjy32a68tIwAXNqscDKJRE0cv8AOD8MviR+1Z/wTA/bJt/GXhz+0fA/xS+F/iWSC8sbxcNBcRMY&#10;57WdVbE0Ei743UEpJG5wSGBr+vf/AIJM/wDBUv4Gf8FYf2WrH45/CuRNL1/T/LsvH3gu4mDXPh/U&#10;tuTGenm28mDJBOBiROCEljmij/C7/g56/wCCEUP7Gfje6/b4/ZJ8ESRfCnxVqmfGXh/TLctB4P1S&#10;Z+JUA/1NhcyNhRgRwTMIVKrLbxjyb/g3T/4Lkap/wTB+NZ+B3x51e8uvgb461KP+2gu6VvC2oPtj&#10;XVoo8/NFgKtzGg3tGiyIHeFYpf6w9D1zR/Euj2viDw9qltfWF9bx3Fje2dwssNxC6hkkR1JVlZSG&#10;DAkEEEVaooooooooooooooooooooooY4Ga/mA/4Odf8AguxJ+2v8Rrz9hP8AZT8cLL8IfCeqAeKN&#10;c0q4zD4x1WFv4XH+tsbeQfu8ExzSr5w3qlu457/g2M/4IjaZ/wAFEvi5P+1z+0XpVnefB34da+LT&#10;+w7iRZD4l12OOK4FnJFzi0ijmhlm34EvmRxKHVpjH/Qt/wAFSf8Agoj8Nf8Aglt+xr4g/ao+IPh2&#10;91hrFo9O8M+H9PicHU9VmVvs9u8oUrbRfIzPM/CpG20SSGON/wCNr9pz9pf47ft2/tKa7+0B8dvF&#10;Y1fxf401ZXuJpphDbwBiEht4vMbbBbxJsjRS21EUZPBav6v/APghB/wRh8Af8EmP2cAviOOz1f4v&#10;eMLaG4+IXieFdywEfMml2hPS2hJ5YYM8m6RsL5UcX3hX5B/8HRX/AARH8I/td/BLWv8AgoL8CdNs&#10;tK+KPw78PTXvi9dyQReKNDtIS8hmY4H2u2iQtHITl4kMLbtsHl/gf/wS0/4KYfG//gld+1Vpf7Rn&#10;wjZtQ05ttl408IzXJjt/EGllwZLd2w3lyDG+KYKTHIqkh0Lxv/Y18JPiR8C/+CgX7Jei/E2w8LNr&#10;fw++KPg9bj+xfFeibPtmn3cOHgubeUEEFWKn7yOOVZ0ZWP8AKL/wX5/4I9ax/wAEl/2qrey8HXTX&#10;3wr+IX2u/wDhvfT3YkubZYWj+06bcAnf5luZ4cSkFZY5Y23FxKifdX/Bqx/wXV1Lwb4j0P8A4Jbf&#10;tY+J2uND1S6W0+DfibUJvm066dvk0OVj96GVifszE7o5D5A3JJEsP9EKklckUtFFFFFFFFFFFFFF&#10;FFFFFFBG4YNfz0/8HUf/AAQhvPD2q65/wVJ/ZD8GeZpt5M158ZfCul23zWkzHL69DGo+aNzzd4+Z&#10;XP2g7led4/zl/wCCJn/BXj4lf8Ej/wBqeH4gwRX2sfDnxM0Nj8SfCNvNj7XahjsvIFYhPtdvuZoy&#10;2A6tJEWQSl1/ra1Cw/ZS/wCCk37I5trpdF+I3wn+KHhoMu3cbfUbOUAqw+7JBMjgEH5JoJo8/u5I&#10;/l/kR/4LJf8ABJ74s/8ABJf9qy6+EXiWO91TwTr3nX3w38YzW+E1bTwwBidlUILuDciTRjGC0cgU&#10;JNGT+xn/AAa3/wDBeab4/aBpf/BNb9r3xUJPG+i2Ah+F/iq+l+bX9Phj/wCQbOx63cEakxyE/voV&#10;w2JIt8/7cZAGc1/Nx/wdJf8ABeOL9oTxFqf/AATX/ZE8ViTwNoeoeX8TvFenzfL4gv4Xz/Z0DKcN&#10;aQSKDI//AC2mQBcRxBp/nb/g3R/4Igal/wAFQvjqfjR8ddCuofgb4D1JR4gYM8R8Tagqq6aTDIpD&#10;KmGR7iRDuWNlRSjzLIn9Nn7X/wC1x+zf/wAE2v2VtY+P/wAaNTttA8H+EtNSDT9J0y3jWW7lCbbb&#10;TbKAFVaV9oREG1FALMUjR3X+OP8A4KVf8FDvjZ/wU7/au1z9qH41TfZ2vMWnhvw7BcNJbaDpcbMY&#10;LKEkDIXczu+F8yWSSQhd+B++n/BsF/wQlk/Y38D2f7fH7WXgdofix4o00nwboOqW5Wfwfpc8ZVnk&#10;Rv8AU39xGxDgjfDC3lHa0k8Y/YxV2jaKKKKKKKKKKKKKKKKKKKKKKKr6tpWm65ptxo+s6fDdWl1A&#10;8N1a3EYeOaNl2sjqwIZSCQQRgg4Nfyj/APBxv/wQuvP+CZXxhX9oP9nfRry5+B/jjUWGnxMrSN4S&#10;1FyznTJHyS8DAM1vK2G2hon3NEJZtz/g2r/4LtX3/BO/4qR/skftL+JN/wAEfGurK0OpXkn/ACJm&#10;qSEL9sVieLOU7RcRnhCFnQqVmWf+iP8A4KP/APBP34E/8FRv2Rtc/Zs+LQhWDVIFvPCvii3tUuJt&#10;C1JVP2fULfkbsbirKrKJYpJIywDkj+Oz9rT9lb9pz/gmP+1zqXwQ+K8d54Y8deCNYhvdH17RbySN&#10;ZlSTzLTVLC5Ta2xtqyRyDa6MpVgkiMi/pd+0h/wdtfH34v8A/BLLRf2dfBtjdaJ8d9dgn0P4kfES&#10;0t44Y101I0X7bYqnyw3l4jsjsioLdkneFY2eB4fhP/gkP/wSt+M3/BWP9qux+CXgGK403wrpTRX3&#10;xE8ZeTmHQ9NL4OCRte5l2skEPV2DMcRxyun9f3wz+G37Mn/BO79lKy8CeC7PSfAPwx+GfhuR2kuJ&#10;hFb2FnCrSz3U8jcu7MZJpZWJeSR3dizMSf5R/wDgvB/wWi+IX/BWv9ozyfDrXGj/AAf8E3lxB8PP&#10;DbfLJdZO19VvOAWuZlUbYz8tvHiNcsZpZvtD/g1p/wCCD8/xl8R6P/wU2/a48K/8Uho155/wp8J6&#10;hbg/25fRtgatOrf8usDg+SmMyzL5hKxxKJ/6OkRYxhadRRRRRRRRRRRRRRRRRRRRRRRXG/tBfAH4&#10;RftSfBnxF+z/APHjwNZ+JPCPirTWsdb0e+XKTRkghlIw0ciMFkjlQq8ciI6MrKrD+O3/AILJ/wDB&#10;J74tf8EmP2rbz4S+JLe+1LwLrsk178NPGVxGCur6erDMUjooUXcG9I5kAXBKSBRHNGT+pX/Bqv8A&#10;8F3muzov/BLb9sX4gfvFVbT4KeJ9WmJMnZdAllOeQP8Aj0LkDA+zK2fs0R/Qz/gu7/wRg+H/APwV&#10;t/Zw2+HHtdF+Lvg22muPh74mkULHcEjc+l3hxk2sxHDj5oJNsi7l82KX+Vf9n39gH9qj9pL9saz/&#10;AGEPAXwvvLf4jza9NpWqaRrEb240WSBiLqW8O0mGKAK7SNhjhcKHYqrf2E/8Ev8A/gm18D/+CWf7&#10;KWj/ALNvwh239zGBeeLPFk1msNz4i1RkAlu5FDN5acBY4d7iKNUXc5DO34J/8HO//Bd3/htH4gXf&#10;7CP7I/xB+0fCHwzfL/wl2u6TN+58YarDJkKsin99YW7qpjx8k0ymYb1S3krxz/g3h/4Ig6z/AMFT&#10;fjw/xR+NmjahZ/A/wLqEZ8TXke+H/hI74BZF0eCYYIypV7h4zvjidVBjeeKRf6zvDPhrw/4O8PWP&#10;hXwpoVppemaXZx2em6bp9usMFpbxqEjijjQBURVAUKoAAAA4FXqKKKKKKKKKKKKKKKKKKKKKKKKK&#10;8B/4KV/8E7vgh/wU5/ZU1z9mH412ggS8H2vw54ihtxJc6BqiIwgvoQSMldzK6blEkbyISA+R/G3+&#10;2t+xp8fP+Cen7TfiL9mD9oLQl03xN4ZulMV5YzF7XULZvnt761lwN8MqYZSQrqco6pIjov8AZF/w&#10;Sm+Jvjz4z/8ABNT4E/FX4o+JbjWfEWv/AAq0S81rVrx9017cPZxl5pG/idj8zHuST3rvvC37Kv7P&#10;Hgn9obxP+1Z4U+EOi2PxD8Z6NZ6V4n8XW9oFvNQtbUt5Mbv9CiswAaRYIFcsIIgnwT/wdn/tWfGv&#10;9lj/AIJVqnwR8VNotx8RfiDZ+DvEGoW4IuF0q40/UbmeOFwR5bSfY0iZuf3ckijBYMP53f8Agkn/&#10;AMEtfjX/AMFXv2q9P+BXw4trjT/DWnmO9+IXjNoc2+gaZuwW54kuJSDHBCMs75Y7Yo5pI/7HP2Yf&#10;2Z/g3+x/8CPDX7N/wC8GW+g+E/CenLaaVY24G48lnmlYAGSaSQvJJI3zPI7Mckmu+ooooooooooo&#10;ooooooooooooooooPPBFfyn/APB4KoX/AILB3AUf80y0P+dxX9Cf/BFn/lEp+zj/ANkc0H/0jjr6&#10;dr8gP+D1b/lFn4B/7L/pf/pk1yvn7/gxlUMf2oQw/wChJ/8Ac/X9AFFFFFFFFFFFFFFFFFFFFFFF&#10;FFFFFFfyn/8AB4P/AMphLj/smWh/zuK/oT/4Is/8olP2cf8Asjmg/wDpHHX07X5Af8Hq3/KLPwD/&#10;ANl/0v8A9MmuV8//APBjJ979qH/uSf8A3P1+/wDRRRRRRRRRRRRRRRRRRRRRRRRXwr8XP+Dkv/gj&#10;f8C/it4n+CXxR/arutN8TeDvEN7oniLT1+H+uTi1vrSd4J4vMismjfbJGy7kZlOMgkEGuf8A+Ip/&#10;/ghp/wBHjXn/AIbXxD/8gUD/AIOn/wDghqeB+2Lef+G18Q//ACBX3v4N8Z+E/iJ4T03x54D8SWOs&#10;6HrWnw32j6xpd2lxbX1rKgeKeKRCVkjdGVlYEgggjINfyxf8Hg//ACmEuP8AsmWh/wA7iv6E/wDg&#10;iz/yiU/Zx/7I5oP/AKRx19O1+QH/AAerf8os/AP/AGX/AEv/ANMmuV8//wDBjJ979qH/ALkn/wBz&#10;9ftb+2B+2j+zN+wV8GLj9oH9rD4qWfhHwrb30Fn9uuIJZ5Li5mbEcEEECPNcSEBn2RozBI5HICRu&#10;y/I//EU//wAENP8Ao8a8/wDDa+If/kCj/iKf/wCCGn/R415/4bXxD/8AIFTWX/B0b/wRD1Hd9i/a&#10;+vJNmN3/ABbjxAMZ+tjX6CUUUUUUUUUUUUUUUUUUUUV/EJ/wVl/5Sn/tLD/qv3jH/wBPd3Xfw/8A&#10;BAj/AILITxLPD/wT68esjqGVhbwcg9/9bXmf7Un/AATN/b4/Yo8H2HxB/ap/ZV8XeCdD1TUPsFlr&#10;Gr6f/or3WxnEJlQsqSMiOyqxBYRuVBCNj9Mf+DXf/gvEn7M3i3S/+Ccn7XXi2Rfh74i1Pyvhz4ov&#10;5y0fhjUZnz9hmJPyWVxI3yuPlgnfLARyySQ5X/B5X+yv8b/C37d3h/8Aa+v/AAZNJ8O/Fng+x0PT&#10;vElqfMhh1S1M7SWU+P8AUytGRLGG4lQSFCxhmEf7n/8ABFn/AJRKfs4/9kc0H/0jjr6dr8gP+D1b&#10;/lFn4B/7L/pf/pk1yvmT/gyw+I3g74PfDr9sD4tfEPVWsfD/AIX0Xwnq+uXy2ss5t7O2h8QzTSCO&#10;JWkkKxozbUVmbGFBJAr89v8AguH/AMFifiH/AMFcP2npPFdnDqGh/C3wrJLafDfwjeTAvFCSBJf3&#10;IU7ftdxtDMAWWJAkStJsMsnDfCX/AIItf8FVPjp8NdF+MHwp/YZ8eav4b8RWK3uh6tHpyxJe2z/c&#10;mQSurGNx8yPjDqVZSVYE0Pj5/wAEgv8Agpf+y58JtW+Ov7QX7HXi7wr4R0PyP7W17VIYhBa+dPHb&#10;xbtshPzSyxoOOrivDPBPP2rI/uf+zV/e9RRRRRRRRRRRRRRRRRRRRX8Qn/BWX/lKf+0t/wBl+8Y/&#10;+nu7r+3DQP8AkBWX/XpH/wCgiuO/ab/Zt+Dv7XfwJ8Tfs5fHzwfb654T8WaY1lq2nzqMgEhkmjbB&#10;Mc0cgSWOQfNHJGrqQVBH8cf/AAVv/wCCWfxq/wCCUH7VN98D/iLbXGo+F9SaS9+HvjQQ7bfXtNDD&#10;5sjhLmIssc8PVHwwzHJFJJ+u3/BB/wD4KY/B3/gr7+yPrP8AwRS/4KYXUeteIJPDTWfhHWtRvFW6&#10;8SabAN8arI4OdTsdiSxyDLSRwCRgzQzPJ+yX7Fn7PA/ZH/ZP+Hv7LyeJv7aT4f8AhOz0KLWDb+Sb&#10;2O2jESzGPLbCyqCVyQCSATjNeoV+Rv8Aweg+GvEeu/8ABKXwnqmiaBeXlrovxy0m81i4tbVpI7G3&#10;bS9Xt1mmZQRGhmngiDNgF5o1zl1B/J3/AINn/wDgr14F/wCCXv7VOueBvjpp8MPw3+Lw02w8TeJB&#10;u87w/dWjXH2O9I6PbA3cyTLjcFdZVJ8oxyfqR4+/4NN/2Wvid/wVC0v9rHwvrmk2fwA1WNvEOv8A&#10;wv00Ni51fejLaWrL8kWmTlzO4VsxhWgiVI5Y2g/YbTtOsdI0+HStLs4be1tolit7e3jCRxRqMKiq&#10;OFUDAAHAAr4F/wCDo7/lBV8c/p4Z/wDUn0mv5IfBP/L1/wAA/wDZq/veoooooooooooooooooooo&#10;r+IX/grJz/wVP/aW/wCy/eMf/T3d1/Zx+yt+0R8If2rv2e/Cf7QPwH8ZWuveFPE2ixXWlalat94Y&#10;2PE6nmOWORXjkjbDJIjIwBUius8e+O/B3wu8Eax8SfiH4ks9H0Hw/pk+o61q2oTCOCytYYzJLNIx&#10;4VERWYnsBX5d2/7Q3/BNv/g63/Zi+J37Jmm3F94X8WeCdcuLzwbdanGh1OzjRmisvEFtFlfNtZQ3&#10;lXFsSGQS+W7Iz28x/m1/aE+An7Sn/BOP9rPVPhD8QxqPhH4ifDnxFFNZ6rpF1LC8U8TrNa6jZTgI&#10;+xsRzQzLtbBVvlPA/ZP4N/8AB7rr3hn4WaDoHxp/YPbxL4ss9Lig1/xBpPxASwt9SuVXa1wtt9gk&#10;8jfjcYw7BSSBxgV03/Ecl4O/6Rsan/4daP8A+Vle/f8ABPr/AIOQv2Lv+CzHxF1z/gn9+0n+zP8A&#10;8IHH488Pzado+neIPFKalp/ifzEZbjTmkWC3a3uGjIaLGfMIcK6SCJZPxM/4Lj/8EcviL/wSQ/aZ&#10;bw7YyXut/CvxXJLc/DnxZcR/O0QIL6fdFQFF3BkAkALKhSVQm5o4/wBG/wDg1a/4LxXUF1of/BLX&#10;9sTx00kMnl2PwV8UatcEtG33Y9AllY8r0W03fdwLZTj7PGv9AtfmX/wdm/tBfCH4Yf8ABHrxt8F/&#10;Gvjazs/FPxM1LR7HwXobSbrnUXs9YsL+6kWMfMIooIDvlI2K8kKEhpYw38qvgn/l6/4B/wCzV/e9&#10;RRRRRRRRRRRRRRRRRRRRX8y3/B1J/wAET9d/Zm+Metf8FJv2fdCvrz4e/ELxBJefESzRpbhvDmvX&#10;cpeS6ZmLMtpdzOWDE7IriQxDYslvGPeP+DLv4Xft3aN4f8ffFHU9abTf2ddXZo9N0jWInY6t4jja&#10;NHvNOUkeUkcSGG4n+5KwhiAdoGMHgH/B0D/wXbg/bJ8dXH7A/wCyN49kuPhP4Y1DHjbXtMmH2fxh&#10;qsMgKxxupPnWNs6AowIjmmHmgOkVvKc3/g04/wCCX37Qvx3/AGutL/4KCw+MdY8F/Dv4Y6jJGup6&#10;eoWbxVfvCUfS494K/ZQkmbmQgnayxR7Xcywfsh/wWy/4IVfBT/gsB4K0XVG8TQ+BviZ4XZYNE8fQ&#10;6OLppdPZy0un3cYeM3EOWaSLLAwyFihCyzLJ+bA/4McviORn/h41on/hs5v/AJYUf8QOXxH/AOkj&#10;Wif+Gzm/+WFXfDv/AAZK/Gfwd4gsfFvhL/gptYaXqul3kV5pmpad8O7iG4tLiNw8csUiaiGjdWAZ&#10;WUgggEEEV+xn7VH/AAT2+FX7dP7EX/DGv7Y+pz+NjNoVrDd+NP7Pgs9QXWYIAg1q2WJPLtLky75N&#10;iL5W2R4WV4neNv5Gf2nv+CVX7ZX7K3/BQFP+Celz8OdQ1rx9qWsww+BW0mHaniS1mkZbW/tmLbVi&#10;cIxZmYCBo5VkZDDJt/q/vv2kD/wSg/4JhaD8Vv8Agph+0FD4q8QeBfCdtaeKfEmn2p+0eI9W2ER2&#10;lrG5DXNw52xCR9nmbGnlEK+Z5f8AJX/wUx/4KJ/Gv/gp/wDtY69+0/8AGOVrSO8f7L4X8MR3jTW3&#10;h7S0Y+RZRMQu7AJaSQKnmyvJJtXftH7K/wDBEz/g1e+EHi39lRfjh/wU48Ba6fFHjY2994d8G2us&#10;XGnzeH9NCsUN2Iip+0z7xI0LZMKLGrbZDKi/vNRRRRRRRRRRRRRRRRRRRRWH8S/ht4C+MPgDWvhd&#10;8UvCtlrnhzxBps2n63o+pQiS3vLWVCkkTqeoKkj+WK/Db/g48/4LFfDr9h34LR/8EZ/+CdFpa+Hr&#10;qx8PwaV421TQZPLi8MaSYvl0i2IO43U8ZVppScxxPty8szNB+UH/AARt/wCCUHxa/wCCs/7V1n8J&#10;PDdrf6b4G0J4b34meM4IR5ekaezHESO6lDeT7XSCMhiSryFTHDKV/sU+AXwJ+En7Mfwb8O/AH4E+&#10;C7Tw74S8K6XHYaHo1nkrbwrnksxLSSMxZ3kcs8jszszMxJ7CjcucZo3D1pN65xupa4P4w6Z+zz4D&#10;mX9qz42af4bsLj4c6DqU1v431y3iEmg2EqI16yTsN0KOkEe/aQWCAc5wf5J/+C6//BZz4h/8Fb/2&#10;kjeaKl3onwk8H3M1v8O/C0zYeVSdr6ndgcG6nAHyDKwR7YlLHzJZftb/AINav+CDh+NviLSP+Cmf&#10;7XnhhW8F6Peed8LPCd/b5/t2+ifH9qzg8C1gdf3SEEzSjedscKi4/o9TG35Tmloooooooooooooo&#10;oooooor84f8Ag4i/4LcaN/wSx+AUfww+DOs6fdfG7x7p8g8K2bNHMfD1llo31meE54Dhkt1cbJZk&#10;ckOkEqH+YT9k39lf9pb/AIKX/ta6V8CvhJb3XiTxx441eW61TWdYvHdYQzmW71O+uG3N5aAvJJId&#10;zuTtUPI6o39A/wC3D+0v+zZ/wa0/8EztD/Yt/ZDvrHVPjf4ysZLiz1C7s0a6nuXXyrrxLfRfMqor&#10;J5VtA7MpaNUHmpbzkXv+DZD/AILyt+2x4Itf2Fv2t/Hvn/GHw3Yt/wAIrrurXWbjxnpkKFmDSOcz&#10;X9vGrNJz5k0KmY72juHH6Xftq/tn/AX9gT9nHxF+1B+0Z4qOm+HfD1vu8m3RZLvUrluIbK1jZlEt&#10;xK3yqpZVHLOyIruv8h/7a3/Ba7/goN+2L+0p4m+Pi/tK+PPBNjrF4Rovg/wj42vrOw0exTiC2RIJ&#10;I1dlX78pUGRyzkDdgeV/8PD/ANv/AP6Pl+MX/hzNV/8Akivuj/ghN/wcQ/G79iX9pQeDP22fjT4u&#10;8bfCPxrcRW+u33iPWLrVrrwxc/dj1KDzWeQxDO2eFOWj+dVd41jf+qPw14m8PeL/AA7YeLPCuvWe&#10;qaXqlnFd6bqenXST293byKHjmikQlZI3RlZWUkEEEHBr+Y7/AIOcv+C7n/Db/wAQ7r9hn9k7x79o&#10;+DvhXUlPiTXtHuT5PjPVImzw68TWFu4/d4zHNKvngyKlu48f/wCDeL/giPrf/BVH49SfFD4v6Ve2&#10;vwR8BalH/wAJXex7of7fvgFlTR4JRjBKsjzsh3xQyKAUeaJx9n/8Fpf+DmbxR+zx+074P/ZZ/wCC&#10;VWp6Lpvg/wCC2sQJ4p1Cy06L+y9emtlMB0K3iTCjTIYt0TtHsZpADCUWCOaX9k/+Cbv/AAUN+CP/&#10;AAU0/ZT0H9qH4IXyQw3w+y+IvD810slzoGqIqmexmIAyy7lZX2r5kbxyAAOBXv1FFFFFFFFFFFFF&#10;FFFFFFFfxL/8FkfGvi7x5/wVg/aO1fxt4mvtWurX41eJNNt7jULppnis7TUp7W1t1LEkRxQQxRIo&#10;4VI1UAAAV/Tl/wAEEv8AgjF8Pv8AglF+zTHqHia3stY+L3jayhufHvieP51tkIDx6VaN/DbRE/M3&#10;BnlzI3yrDHF3P/BZ3/gk18Lf+Ctn7Klx8Jdf+w6T458P+bf/AA38ZT2+59KvioDQyMoL/ZLgKiTI&#10;uc7I5ArPDHj+Qjxr4L/aS/YG/aguPCXivT9Y8A/E/wCGfiaN9qyBLrTNQt3WWGaN1JV1PySxyqWS&#10;RGR1LKwJ/os/Z8+Nn7MX/B2B/wAEttU/Zr+Ouo2/hP45eB1hvLxrPO7S9XSN4rbXLWLcvn2NwHkj&#10;mtycxmR48qwtrhvA/wDggR/wbFfEDwL+0Rrn7SH/AAU1+F9ith8P/ENxp3gnwJqEaXVrr99CxQ6t&#10;MrKVksV626kZmf8AeMFSNRN+0HiD/gnj+wV4m0K88N6x+xT8KJrPULWS2u4R8P8ATk3xOpVl3LCG&#10;XIJGQQR2Ir+Vj/gvB/wRd+IH/BJb9o0z+F4b3WPg74yupZvh/wCKJgXa2P3n0q8bGFuohna3SeIC&#10;RcMJY4vs7/g2M/4Ld6PpC2v/AASS/buvrHWvAXixH0j4bap4ihS4gtXucxvoF4suUms7jeUhDg+W&#10;7mE7o5UEGZ+07/waM/HFv+CoOj/Cb9nOWe3/AGfPGU82sSeNLiYTP4OsI3T7Rp0u9t01wDIiWucm&#10;ZXDO2Ibl0/oY/Zs/Zz+D37JPwM8M/s5fAPwXa+H/AAn4T01bLR9NtV6KCWaWRusk0js0kkjZaSR3&#10;diWYk/hR/wAHZn/BE/wt4L0zVv8AgrD+zdoljpNrLf26/GTQYWWFJbq6uUt4dZhTOPMlnmjjuFTB&#10;d5Fn2lmuJD+N/wCyv+1b+09+zH/b3/DOP7Q3jbwF/bn2X+2f+EP8T3Wm/bvJ87yvO+zunmbPNl27&#10;s7fMbGNxr+5+iiiiiiiiiiiiiiiiiiiiv5C/+Cl//BJX/gp38Sf+Cjnx++Ivw/8A2B/ixrOg6/8A&#10;GvxVqOi6xpvgm8mt760n1e5lhnikVCro6MrKwOCGBFf11aLHJDo1pDKhVltYwysOQdo4qa7ubWzt&#10;ZLu+nSKGJC80kjBVRQMkknoAK/HP/gs1/wAE7/2Xf+DgT9lm7/bt/wCCa/xH0fxZ8TvhvNf6LFPo&#10;sgMXimGylbztJl3AMlwuTNaTEbZUnUfNFcRTRfz5/se/td/tJf8ABNz9qfR/2hPgfqc2g+MPCOoS&#10;QahpOrWsggvIg22502+gyjPC+0o8eVdSAyNHIiOv9r37KvxvtP2mv2Y/hz+0lYeHJNHg+IXgPR/E&#10;0Oky3AlayW/soroQs4Chygl2lgBkjOB0rvq8V/by/ZZ/Ze/bf+Ad7+yB+1TDayaT4+ke00VftiQX&#10;8epRQS3Mdxp7sD/pcKQyzAAMDHFKHR4vMU/x2f8ABSz/AIJ2/G//AIJh/tV65+zH8aLZrj7KftXh&#10;nxJDbGK28QaW7MIb2IEtt3bWV49zGORHQltu4/vx/wAGxH/Bdsfto/Dyz/YS/a1+IDXHxg8K6e3/&#10;AAiuvaxOvneMtKhXO1nOPOv7eMfvM5kmhTz2MjpcSD9hVYMNy1+f/wDwdHf8oK/jl9PDP/qT6TX8&#10;kPgn/l6/4B/7NX971FFFfA//AAXK/wCC4B/4Iwad8NNS/wCGY/8AhZH/AAsSbVovL/4TT+x/7P8A&#10;sIszn/jyufN3/a/9jb5f8W7j8+f+I5w/9Iu//M2f/eWj/iOcP/SLv/zNn/3lr6y/4I//APB0D8Ff&#10;+CoP7RF5+zJ8RvgSPhH4mvLJbjwSlx40XVoPEEib2uLUObO2MM6oFkRMOJVEvKGNVk/UtWDDIFfM&#10;P/BV3/gqn8AP+CTX7NNx8dfjDu1fWtQkez8D+BrG8WG88RX4XPlKxVvJgjBDTXBVliQjCySSRRSf&#10;lB/xHON/0i8/8zZ/95aP+I5w/wDSLv8A8zZ/95a9r/4Jz/8AB2s3/BQH9tbwB+x4P2Af+ER/4TjV&#10;JrT/AISL/hav2/7F5drNPu8j+y4fMz5W3HmLjdnJxg/rb8Z/HN38MPg74s+JVjYx3U/h3wzfanDb&#10;SMVWZ4Ld5QhI5AJTGfev57B/we9/tMgYP7DHgX/wqLz/AOIpf+I3v9pj/oxfwL/4VF5/8RWx8O/+&#10;D3f4rzePtFi+LP7EHh+Dwu2qQL4hn8O+Ip5L+KzLgTPbpMqxySqm5lR2RWYBS6A7h++XwG+O/wAJ&#10;P2nfg94e+PvwJ8cWfiTwj4q01L7Q9ZsWJSeJuMEHDRyKwZHjcK8boyOqsrKNrxv428I/DbwdqvxD&#10;+IHiSy0bQtD06a/1nV9SuFht7K1hjMks8sjEKiIiszMTgAEmvwL/AGgf+D2LxZ4d+NXiXQP2cP2R&#10;vD/iDwLY6rJb+Gde8Qa3dW13qdqnyi6eFYx5QkILrGQGVWVW+YGuP/4je/2mP+jF/Av/AIVF5/8A&#10;EUh/4Pef2lz1/YW8C/8AhUXn/wARSj/g97/aYAwP2F/Av/hUXn/xFeC/8FG/+DrH9tD9vf8AZq1T&#10;9mHw18MdD+F+keJP3HizUvDOrXE15qenlSHsPMkC+TDLnEu35pEHlk+W8iP2P/BnbB+25J+3vrkv&#10;wMlZPhEuhn/hcf8AaSyGxb5JP7PWLHy/b/O3eWeoh+1ZyMg/PH/BznoGheGv+C5fx207w5olpp9v&#10;Jd6BdSQWVusSNPP4e0yeeUhQAXklkkkdurO7MSSxJ/qI/wCCTn/KLT9mr/s3/wAG/wDpjs6+gK/J&#10;H/g8S+JPj34OfsI/B/4rfC3xbfaD4k8O/tDaZf6LrWmzmO4s7iPSNWZJEYdCCB7HociuP+F/iz9n&#10;j/g7W/4JVan8P/iDo1n4Z/aI+EtvD5msNausGk6zPHILe8hlRSTp2oC0cTW+GeJom+RzBbTyfz2/&#10;EDwD+03/AME+v2pbrwV4x0/W/h78UPhr4jjfMchhutOvYWWWG4hkU4dGGyWOVCUkjdHQsjgn9mvh&#10;7/wfD+NdE8CaNo3xI/4J0WeveILXTIItb1zTvisdPg1C6VAJbiO2OlTG3V3BYR+ZJtBxubGa8X/4&#10;Kj/8HWZ/4KUfsK+OP2Kx+wb/AMIX/wAJp/Zn/FS/8LR/tL7H9k1O0v8A/j3/ALLg8zf9l8v/AFi7&#10;d+7nbtP5P+Cf+Xr/AIB/7NX971FFFfgf/wAHyn/Is/s0f9f3i7/0DR6+E/8Agi7/AMG8niL/AILD&#10;fAvxV8bNG/arsvAMfhfxZ/YbaddeD31JrlvssM/m71uodo/e7duD93OecV9i3H/Bjl4/igaSD/go&#10;9o7SBf3av8L5VUt2BI1E4Ge+Dj0NfjJ8dfgj+0L+wX+07rHwe+Jlhqng/wCIXw78RKPtFjcSW89r&#10;dQsstveWsy7W2sPKnhnTG5HjkU4INf1K/wDBvR/wW20D/gqf8AW+G3xf1uxs/jh4F09P+Es06NVh&#10;/t2yDLGms28QwNrMyJOqfLFM6/LGk0K1+An/AAcPfGj9uP4r/wDBTzx1pH7cvh7/AIR/UvDN41h4&#10;N8L2F49xplhoW4tayWczKn2hJkIlecojvIzho4SnkRfUX7B//Bn1+07+1f8As0aB8ffjd+0Zp/wl&#10;1HxNH9s0zwbqHg2XUb2DT2AME10ftMAgmkBL+RhmRDHvZZC8UfU/tPf8GbPjP9mv9mv4h/tF3X/B&#10;QDS9Yj8A+BtW8SSaTH8NpIGvVsbOW6MAkN+3llxFt3bW25zg4xXxV/wbl/8AKa/4BY/6Ga8/9Nl5&#10;X9cH7W//ACan8Tv+ye61/wCkM1fxS/sCfsoyfty/tj/D/wDZJi8dr4Ybx3ry6auvtpn2wWWY3fzP&#10;J8yLzPuY27169a/Zb/iBn1T/AKSc2/8A4Ztv/lvXwf8A8Fpv+DfT46f8EfdH8M/EsfFWH4lfD/xF&#10;KbC48WWfh59NfS9U+Z1tbi3M84CSRKWjlEh3GOVWVCqGT0L/AINvv+C699/wTY+La/s0ftH69cXH&#10;wP8AG2qKZ7mSQsfB+pSEKNRjHObZ8BbiMcgBZkyyPHN+in/B4/rf7bd3+xb4Rm+CSfaPgPe6mknx&#10;Sv8ARHMkzXJkiOmfaivAsGkOVYZQ3HkhyGMAf8hP+CMP/BDT4/f8Fh/G/iBvDviv/hA/h74Wh8vX&#10;PiJf6Gb6H+0GUNFp9vB50JuJyp8x8OFhj2s5DSwpL+iv/EDPqn/STm3/APDNt/8ALej/AIgZ9U/6&#10;Sc2//hm2/wDlvR/xAz6p/wBJObf/AMM23/y3o/4gZ9U/6ScW/wD4Ztv/AJb1+0H7BH7CnwG/4Jz/&#10;ALMnh/8AZa/Z68PLa6Po0XmX2pTopvNZv3A8+/unAHmTyEDnoiKkaBY40Rf5aP8Ag6O/5Tr/ABz/&#10;AO5Z/wDUY0mv6ff+CTn/ACi0/Zq/7N/8G/8Apjs6+gK/HX/g9c/5RofDj/sulj/6ZtXrwr/gxkAL&#10;ftRZH/Qk/wDuer7f/wCC9f8AwQF8Kf8ABW3w1ovxN+EXiPQ/Bvxi8NmO0t/EOr28n2PWdLLHdZ3Z&#10;hVpFMRZpIZQrkHfGV2yB4/y6/wCIJz/gob/0dH8GP/AzVv8A5Ao/4gnP+Chv/R0fwY/8DNW/+QK0&#10;dA/4Mtf+Cg+ked537TvwbbzNuNt9q3GM/wDTh71/SpRRRX4H/wDB8p/yLP7NH/X94u/9A0evT/8A&#10;gyW/5MM+LP8A2V3/ANxdnX7Q1+a//BxZ/wAEQ9O/4KjfAeP4ufBDRrOD43+AtOl/4RmQiOH/AISS&#10;xBMjaPNKxAU7iz27udkcrupKLPJIv8uv7Pnx8/aC/YM/aa0X42/CnUr/AMKePvh/rrmOG9tXjkt5&#10;0LQ3Fpcwvtbay+ZDLE2CVZ1OK/qN/ZNl/wCCXn/Bx14A+Ev7evxA+EVhefET4P6sn9u+F57r99pV&#10;/wCWzjT75cD7fpxn23luWG12jKnbuvLdv0jRdq4rwr/gqV/yjI/aM/7IR4v/APTLd1/Kn/wbl/8A&#10;Ka74Bf8AYzXn/psvK/rh/a3/AOTU/id/2T3Wv/SGav5B/wDggF/ymU/Z8/7HyP8A9ETV/Z1XI/Hr&#10;4D/CP9p74O+IvgD8d/Atj4k8I+KtNex13RdQU7LiFuQQykNHIrBXSVCrxuiujKyqw/j1/wCC0X/B&#10;I/4of8Ekv2pZ/hrqUl9rHw/8Rede/DfxhcQgf2jZqwD20xUBBdwF0SVQFyGjkCqsqqP0W/4NmP8A&#10;gtD4W+IPhRf+CN3/AAUE1Wz1rwv4m0yXQvhjqXiaRWgmt54zC3hq5aQ4eKRGKWoY5y32ZSQbeNf3&#10;c/ZO/ZS+B/7E3wB8O/s0/s7+Do9E8K+GrUxWNsHLyzOzF5Z5pDzLNJIzO7nqzHAAwB6NX8df/BTr&#10;/go7/wAFDPAv/BSf9oPwT4K/bx+M2j6No/xv8V2Ok6TpfxQ1a3tbK2i1i6jigiijuAkcaIqqqKAq&#10;qAAABX9hWhvJJotnJK7MzWsZZmOSTtHNWqK/kC/4Ojv+U6/xz/7ln/1GNJr+n3/gk5/yi0/Zq/7N&#10;/wDBv/pjs6+gK/HX/g9c/wCUaHw4/wCy6WP/AKZtXrwv/gxj6/tRf9yT/wC56v3q8Z+N/B3w58MX&#10;vjb4geKtN0PRdNt2n1LWNYvo7W1tIh1kllkKpGo7sxAFeUf8PJ/+Cdn/AEfv8Ff/AA6mkf8AyRR/&#10;w8n/AOCdn/R+/wAFf/DqaR/8kU+3/wCCjv8AwT2uiwtv27vgzJt+95fxQ0lsflcV7RRRRX4Of8Hx&#10;vh3xDdfDn9nPxbbaFeSaVY634mtLzU47ZjbwXE8OmvDC8mNqvIlvOyKSCwhkIBCNjwr/AINEv+Cr&#10;nws/Zg+KGuf8E+vjiLPR9P8Ail4ih1DwZ4qmuDGq635SW40+fcdoWdEjELjaRMuw7/OTy/6Vppo4&#10;ImmldVVVyzM2AB65r8C/22P+DvLUfhl/wU00bw3+zTpNh4p/Z78GXUuleNpLO3jkuvF0jyKJ76xu&#10;HICJbhcWwVkScmVpGZJYjDX/AODiD/gkn8Jv28fgLa/8Ftv+CaF3a+I49W0FNW+IGl6Cu6PXtORc&#10;HV4YwN0d7bhTHdwMAxWFiyxzQyib8j/+CW3/AAUs+Nv/AASw/at0n9pH4RY1CxI+w+MfCdzcNHba&#10;/pbsDLbOR/q5BgSRS4PlyorFXTfG/wDZB+x7+1v8EP24v2d/DP7TP7PPij+1fDHiaxE9s021bi0l&#10;BxLa3CBm8ueJwY3XJAZSQWUhj8g/8HH/APwU2+CX7Cv/AAT98ZfB/wATsNW8dfGTwhq3hbwl4Xt7&#10;oJIsN3ayWtxqUx5KW8CTEjgmWUxxjaC8kf8APV/wbkRTT/8ABbD4BrDC0jf8JJesVVSeBpd4SfoA&#10;CT7Cv65/2n9I1bxD+zR8RNB0HTZ7y+vvAurW9nZ2sRkknleylVI0UZLMzEAADJJr+JX9h/8Aaj8Q&#10;fsOftf8AgD9qvQvCVtrV54C8TQ6k2i30zQpeIhKywlwCYmaNnUPtbYxDFWAKn+0/9iv9sv4F/t9f&#10;s4eHP2ov2dvEh1Dw54itd4huAq3WnXK8TWd1GrMI54nyrqCVPDKzIyu3x9/wcKf8FtPDX/BK79n4&#10;/Dv4Ta9Z3Pxy8cafIPBmn7Y5zoVsSY21m5icMu1G3LAkilZpkI2vHFMBzP7Nfx2/ZB/4Omv+CWWt&#10;fCH4z6Tp+j+NtPWCPxdpNiokuvCOvrG4tdYsBId4gk/elMt80bXFs7sBIW/mh/bn/Yl+Pv8AwTn/&#10;AGoPEH7MX7QOhNYa9oNwJbDUrTd9l1ayZj5GoWkhALwyBSQcBkZWjcJJG6L/AEcf8G0X/BdbTv2/&#10;PhTafsbftM+KWX41+C9JAstU1K6LP400yFcfag7cvexKALhWJeQYnUtmYQ/e/wDwUE/b0+A3/BNz&#10;9mDXv2pP2g9cEOl6Wog0rSYZFF3reourGCwtVJ+eWQqx9ERJJH2pG7D+Kj9pH4za9+1L+0x48/aF&#10;1Xw9DY6p8RfHOqeIbjSdPLSR289/eS3LQR5+ZgrS7VzyQB3r+7jQ0ePRbOORCrLaxhlYcg7RxVqg&#10;nAzX8mn/AAdl/s/fF/4Zf8FhvG3xq8a+Cbuz8LfEzTNHvvBeuMu631FLPR7CwukVxwJYp4GDxk71&#10;WSFyAsqFv0H/AODVn/gulZfFnwfoX/BLr9qfXLe38UeHNLSy+EPiKZgi6xptvFhdIlGMC5t4k/cs&#10;OJYU2ECSINP+4lfjr/weuf8AKND4b/8AZdLH/wBM2r15r/wZFfBH4r+DfhH8ePjz4n8EXlj4S8ba&#10;l4dsPCms3QCR6nNp39q/bPKBO5kja8gUyY2Fy6Bi0cir8rf8HPH/AAXYT9tjx/cfsJfsm+O5JPhF&#10;4T1T/irNb0u4K2/jLVIXG1Qw5msbaRT5fPlzTKJwHWK2kH5AUVveCRn7Vkf3P/Zq/veooorzf9rT&#10;9lX4K/trfs/eJf2af2gvCq6x4X8UWBtr6DgSwNndHcQuQfLmicLIjgHa6KcEZB/mz+B//BqJ+1zq&#10;f/BUu4/ZG+Ml3f2vwh8Pqmu6j8X9HsdkWr6G0rrBDahiywajM0bRNC5f7MVklxPGkXn/AE1/wdB/&#10;8Fw9I8AeEL7/AIJKfsXePdQmvLezTS/jF4ui1aa5lgtljCHQhdyu81xO4x9slLlsZgd3eS5SP8q/&#10;+CPf/BKj4wf8FZf2r7H4L+CoLzTfB+jtDffEjxlHGPL0PTSxGFLDa11MVaOCPBLMGcjy4pWT+xf9&#10;nn9nX4O/sqfA3w3+zj8A/BNn4d8IeE9MWx0XSbNPlRASzO7HmWWR2eSSVyXkkkd3LMzE/wA3/wDw&#10;cy/8EFLv9j34nv8Atrfsb/DiZvhV4z1hYvEnhrRbUunhPWbiUKixRLzHZXMjgRKoKQzN5I2LJbxn&#10;7q/4Jf8Awl8P/wDBs9/wSF8WftT/ALd/xC1JfFXjy6t9W/4Vit8UjtdSNu62Oj2sZLBtQlQFrqdV&#10;ARYwrBo7Lzn/AJ9/22P2z/2jv+Clv7VOrftF/HbVJtY8UeJruO10vR9Lhc2+nWwbbbabZQZYrEm7&#10;aq5Lu7M7l5JHdv6Uv+DcX/ghTpv/AATS+EC/tGftD6Xb3fxw8caVGby3aJXTwfp7jeNNicjJuWyp&#10;uZAdu5FiTKxGWf8AULb8u32xX893/B0l/wAEEPE0XjLUP+ClP7E3w3l1K21u9Vvi14L8P2DPcxX0&#10;rhRrNtBEp81ZXb/SVX51kYT7XWSd4vX/ANijR/DX/Bqv/wAEitd+Of7YPia41b4vfFrUI73R/hNa&#10;6oxhi1FbcrbWCDc0atEj+bfXqKFA2Qr55itjP+Afx2+OH7Rv7fv7T2qfFz4nalq3jT4ifEDX0WO3&#10;s7eS4nurmZxFb2VpAu5gi5jhhgQHaoRFHAFf1P8A/BvZ/wAEVfDn/BKv9nIeNvinoVjcfG/x1ZpJ&#10;421SOYT/ANkWpIki0e3kHyhIyFaZkyJZhnfIkUBXrv8Aguf/AMEbPh3/AMFbv2Z20bTp7TQ/it4R&#10;hmuvhx4qmi+TziMvp10RybW4KqpYZaB9kqhwrwy/yU6ff/tGfsJ/tMpe2j6x4B+J3wz8THG5BHda&#10;TqVtJgqykMrjIwVIZJEJB3I3P9H3w98f/syf8HZv/BKTUfhx47ttL8I/HDwQUmmW0kf/AIpzXvKY&#10;QahApLSPpd4odHifeVBkTc0tvFPXj/8Awbh/8G4fxA/Z++M+o/tnf8FFfhbb2fiDwbr9xY/DDwff&#10;yLOsV9aztG+uuq5R1Dx/6GxJDZNyqj/RpT+7QGBijOOtFfPf/BTb/gnR8Ff+Cn/7J2v/ALMXxjij&#10;s5LyP7T4V8TpYrPceHdVRSIL2JSylgpJWSMOnmxPJHuXduH8dX7V/wCyz+0x/wAE0f2s9U+Bfxdh&#10;uvDfjrwRq8V1pus6LeyKswVhLaanY3C7WKPhZI5BtdCNrBJEZF/p6/4N4P8Agt5oH/BUz4B/8Ks+&#10;MuvWNv8AHLwLpyf8JZZqqQf8JBZqVjTWIIlwuGJRZ0jASKZwQsaTRJXqf/BaL/gl3df8FZvhj8Kf&#10;2e9U8ZtoHhPRPi5beIvHWpWu03n9lQaZqETQ2oYFfPllnhiDsCsSu0pWTyxE/wCbf/Bx7/wWF+Gn&#10;7F/wSh/4Iu/8E6Le00JtP8PxaN4+1TQZtsPh3SvLCjRbdslmupo/+PiRiSkb7CZJZpDB+W//AARW&#10;/wCCSXxK/wCCtn7V1r8MbEajpXw78OSQ33xO8XWUa7tOsWZttvCzgp9ruNjxxAq+3DylHSJ1P9hn&#10;wK+Bnwn/AGafhD4e+A/wM8EWfhzwn4V0yOw0PRrFT5dvCvqWJaR2JLvI5Z5HZndmZiT8V/8AB0d/&#10;ygq+Of08M/8AqT6TX8kPgn/l6/4B/wCzV/e9Xjv7eH7c3wD/AOCdf7MviH9qX9orxJ9j0TQ4dlnY&#10;W+GvNYvnB8iwtY8/vJ5WGB0VFDySMkccjr+BOpf8HtX7dkmoTyaR+yT8JYbVpmNtDcNqkskceTtV&#10;nFygdgMAsFUE87R0EP8AxGz/ALfn/RqXwf8A+/Wq/wDyZR/xGz/t+f8ARqXwf/79ar/8mVzvxY/4&#10;PNf+CjnxD+GuueBvCvwU+F/hPUNX0uaztfE2j2uoPeaW0ilPtEAlumj85ASyF1ZQwUlWA2n83P2Q&#10;/wBkv9oj/goj+1Bof7OvwL0eXXfGHi7UXe4vtSuH8m1jzvuL+8mwzJDGC0kj4Zz0VXdlRv7C/wDg&#10;nH+wr+zH/wAElf2aPBv7JXw58RabHqWt6gyXut6nJFa3vjDXvsklxcSpGWLO/kWszpAhcxW9seWE&#10;bufpiuN+P/xq+Dv7Onwf1746/H7xpp3h7wf4UsW1HXNY1TmO2jjIKkKAWeQvsWONA0jyFERWdlB/&#10;j5/4LU/8Fb/iX/wVs/aruPiVe/2hpXw78NyT2Xwx8I3jKG0+xZhuuJ1RmT7XcbEeUqzBdqRB3WJW&#10;P6e/8Gw3/BE/wd8I/Adv/wAFf/29tMtNIhsdNk1j4Y6b4qdLWz0bT44zI3iW7MpCr+7DPbtJtSOM&#10;G55LQSR8/wDtWf8AB6j8X/D/AMfvEnh/9jj9nbwRrfw50++Nv4b17xlb6gl9qkaAK100cc8Qijkc&#10;M0aMocRld4V9yr55/wARs/7fn/RqXwf/AO/Wq/8AyZTW/wCD2T9vtxg/spfB/wD79ar/APJlfnP/&#10;AMFKP+Cl37Sf/BUz9oaT9oL9ozUbOGS3sUsfD/hvRlkj03RLReTFbpI7tl33SO7szOzdQqoi/s5/&#10;wbf/APBHD4b/ALDPwkt/+CvH/BR/XPDvhPULzT4Zvh9a+Mr6GztPCthdFYo9TvJp2WOO7ufOjjij&#10;JHkxyjJMs2yD93FYMMqc/SgkDqa/GH/g4F/4JKfBr/grd8CLz/goj/wTk1HR/F/xO8HNdadr8fgy&#10;5juk8Z2thI0E9r+6z52oWxjIhYEvNEoiHmA22z8B/wBg/wDbr/aF/wCCcP7S2i/tPfs3+I1s9c0n&#10;dBfabfK72OsWLkedY3kSsplgfapIyGV0SRGSSNHX9KP+I13/AIKSf9G0/A//AME+sf8Ayyo/4jXf&#10;+Ckn/RtPwP8A/BPrH/yyrqfgl/wewftcL8WvD4/aO/Zd+G8/gVtSRPFC+CrTUINWS0PDSWrXN9JC&#10;0qZDiN1Cybdm+Ld5if0OfBT4zfDH9oX4UeH/AI2/BjxhZ6/4V8UaVDqOg6xY7hHdW0i7lbawDIw6&#10;MjBXRgVZVZSB1NfBP/BeX/giz4C/4K0fs6/afCqWuj/GLwbazT/D/wASyKFS7U5Z9KvGxzbTH7r/&#10;AHoJcSLlTNHL/KZ8HPi9+0x/wTs/avsPiT4FuNU8E/Er4a+JJYp7S+t3imtLqF2iuLK5hbBZGHmQ&#10;ywtwys6nqa/qn+Bv/BUb4mf8Fav+CSXjT45/8EwW0PS/j7Y+HX0+Xwb4kuBnQNdwpkjV5AI5PMh8&#10;2SyuJMW7yeUJ9nl3MUf8v/7Lf7Cn7YX/AAUJ/bY/4ZT8F+EtYu/iRquuXTeMrrxWJ45NEaOYi/vt&#10;VklBkh8qQt5pcGVpWEaq80iRt/Rtaftz/wDBLT/g20HwZ/4JX2M9xNdeIbpbz4jeKLVFDaSbiLy/&#10;7d1T7297i4jiUQKxaG1jZ+Eit4p/1Hs7uC/tY7y1mjkjlUPHJG4ZXU9GBHUEc5r89/8Ag6f8RaFo&#10;/wDwQ4+MWnarrVnaz6tdeG7XS4bi6VHvJx4h06cxRKTmRxFDNIVXJCRO2MKSP5LvBP8Ay9f8A/8A&#10;Zq/u5+MXxg+GfwA+F2vfGj4yeNLHw74X8M6bJf65rWoyFYbW3QZZjgEsewVQWZiFUFiAf4/v+C4P&#10;/BYT4if8Fbv2oZPGFvDfaL8MfCks1n8NvCd0wWSG3ZhvvrpVZl+1z7VZwpKxqscSs+wySfQ3/BJ3&#10;/g1V+Pn/AAUd/Zph/ak+LXx8/wCFO6Drsyt4Hs7vwQ2rXmt2WDuv2jN5a/ZoGbAhJLNMu6QKsZie&#10;X6h/4gZf+soZ/wDDJf8A36o/4gZf+soZ/wDDJf8A36o/4gZf+soZ/wDDJf8A36r9IP8AgjB/wQ++&#10;Bn/BHb4ca7beHvFw8efELxRdEa/8QrzQVsJXsVbMNhbwedN9ngU/O4EjGWT5nOEiSL8OPir/AMFd&#10;fjD/AMFRP+Dgz9nrxnLd6hoPgLwl+0J4Z0j4e+FPtRX7JZvrlrFPczBG2m5ulH73BICbIcusYZv6&#10;pHLBcrX8r/8Awc0/8FtvFv7dvx71T9i/4J3l5pfwj+G/iCa01BWzHL4p1q3dopLqZeCLeFw6QRHr&#10;hpn+Zo0h0P8Ag2g/4IQ6h+3l8S7X9tL9qXwU3/ClfCWpbtF0vUrc7PGupwv/AKkIwxJYwup89z8k&#10;kg8gb8T+V+7X/BXb/gnR8c/+Cmv7PFv+zB8NP2yP+FQeFr68MvjVbXwK2rXGvQrsMFp5gv7XyIFc&#10;M8iAOZSIxuRUdZPy4/4gZf8ArKGf/DJf/fqj/iBl/wCsoZ/8Ml/9+qP+IGX/AKyhn/wyX/36r1/9&#10;hX/gzf8AgL+zH+0z4f8Ajp+0V+1KfjBofhub7Za+Bbj4crpVneXykGB7pzf3PnwRtlzb7FWRggct&#10;Hvjk+I/+DvL/AIKK/Gz4t/t0al/wTwEi6X8PfhO2mXn2G2nLHW9UvNLt7z7ZPwAPKivPIjjGdv71&#10;yxMoVP6Qv2YBj9mv4enPXwPpJ/8AJOKvyp/4Otv+Cz/j/wDYv8B2P/BP39nWW80nxx8SfC/9p+JP&#10;GEZ2NpXh+aae18m0btc3D29whlyDDHGSn7yVJIvgn/g0D+PH7cvhr9uy++AnwN8PyeIPhLr+nvf/&#10;ABVsdSuWisdCEcZW31OKTa3l3jOFgWJR/pKMQ4CwrPb/AKUf8FC/+DTf9kn9ub9qPXv2nvCfxq1z&#10;4Y3XipvtfiPQ9B0GC6tLrUmZjNeqHdPKabKs6jIaTe+cua8R/wCIID9nz/o/bxl/4Rtp/wDHqP8A&#10;iCA/Z8/6P18Zf+Ebaf8Ax6vzt/4Lkf8ABvT8Uf8Agkjp+g/GH4f+O734hfC3WmWyvvEk+lra3Wia&#10;odxW3uYkdx5UqLujnBA3B43CERmbv/8Ag2q/4Lsah/wT9+Klt+yB+054tZvgn4y1QCx1G+m+XwZq&#10;crY+1KzHCWUrEeehwqHE67SJhN/U3bXEV1Cs8MqsrruRlbIYeoqQ8jFfjn/wc9f8EI3/AGy/Al5+&#10;3r+yN4F+0fFrwvpo/wCEw8P6Tbjz/GOlwpgSIi/66/t4x8gGZJoUEK73jgjP4R/8Erv+Cmvxw/4J&#10;W/tU6X+0N8JJW1DS5ttn418IT3BS28QaYWBeBjg+XKv34ZsExyAZDo0kb/1xfsJXH7CP7RXh24/4&#10;KQ/sdeCdBW++NGm2k3iTxRZ2KRahetbBo/s14FJ8ueF90cqg8vH8xfarV/Lb/wAHBX7Cf7Vv7F//&#10;AAUO8Wa9+0n401rxxafEjUrjX/CfxK1SHH9uWxcAwsUURRz2oMUL28YVYk8koiRSQiv0a/4NWv8A&#10;gu/GI9D/AOCW37YHjhVZdll8FfFOrXH3ucJoEsrnr0W03df+PZTn7PGfHv8Ag8p1j9uw/tc+FdE+&#10;LjRx/AttKWb4UxaM8n2WW+ESC/e+3cG/V2wo+4ts0Pl/O1wTzn/BGH/g1++KH/BQD9mmb9qX4/8A&#10;xX1D4X6D4iniPw/tI9BW8u9YslDiS+eN5I/JgdiohJJaUK8m0RmJ5Mv/AIOXf+C7moft9/E66/Yz&#10;/Zh8XFfgr4P1T/iaalp8ny+M9UhYjz2cfesoWz5KA7JHHntvxB5XI/8ABuB/wQ9l/wCCnPxpk/aB&#10;+PulzR/BH4f6skesW6uUbxRqiqkq6WjDlIVV45LhxhvLdI0KtL5sX9Xmj6PpXh7SrbQtB023s7Gz&#10;t0gs7O1hWOKCJFCpGiKAFVVAAUAAAYFWKKKD0r+Jj/gmz/ymF+Af/ZyvhX/1ILWv7Zz0r+KOy+DP&#10;hP8AaN/4LQw/s9ePZ72LQ/Hn7UC+Hdal02ZY7hLS98R/ZpjEzKyrIElbaxVgDgkHpX9nHwf+EXw3&#10;+Avwv0D4M/CDwfa+H/DHhfSodN0HRrJT5dpbRKFRAWJZjgZLMSzElmJJJPSUUUUV/IF/wdHf8p1/&#10;jn/3LP8A6jGk1/WJ+zD/AMm1fDz/ALEbSf8A0jir+br/AIPVv+UpvgH/ALN/0r/0+a5X7Af8G0P7&#10;L3wV/Z8/4JKfDPxp8MfB0dnrXxI0keI/GmsSMXudTvXd0Tex6RRRhY441wqgM2DJJK7/AH9RRXJf&#10;Hb4F/Cb9pj4Q+IPgP8dPAtj4l8JeKNNex1zRdQQmO5hbB6ghkdWCukiFXjdFdGVlVh/Hr/wWn/4J&#10;IfE3/gkl+1VcfDa+a+1b4e+JGmvvhr4uuoxm/s1YbraZkUJ9rt96JKqhQQ0cgVVlVR+oH/Bqx/wX&#10;ahu7TQ/+CWv7X3jiT7VFts/gv4p1a6LCVOiaBLI2dpUcWhY4KgWykFbeNv2X/bo/bf8AgL/wT2/Z&#10;m8QftRftE+JPsWh6Jb7bezttrXerXrA+TYWqEjzJ5WBAGQqqGkdkjR3X8Gv+Ca//AAdgfGyf/go/&#10;4j1r9t6+Mfwd+K2tQ29jpNrI88fw7ZcQ2stv0Mlvs2i7AUM7ZuEUMrQy7P8AwdMf8EHJ/hprutf8&#10;FP8A9kTwqX8OatdtdfFzwnp9vzpN3Ifm1mBFHNvK5zcL1ilfzfmjkk8j45/4N+P+C2Hin/glH+0K&#10;3g74m6vf33wS8cX0aeNdHXfMNGuSFRdZtogCRKihVmVBmeFFBDvDBs/pj/b6/Yi/Zq/4K6/sT3fw&#10;W8Y6vY6hoPinTYNZ8D+NtH8q7Om3TRb7PVLRwdsilJOdrASwyyJuCyE1/Hf+2n+xt+0D/wAE7v2n&#10;Ne/Zq+PugyaT4m8N3ge0vrORvs+o2xJNvqFpLgF4ZANytgMpDI6pIjov9Af/AARe/wCCin7Mn/Bf&#10;z9k2T/gnP/wU68CaX4u+Ing2O11F4dWlkj/4Su0tJE8rVYZYmSSC9iJEVyqODLHKzDdFPPDF+yWi&#10;6Ro/h7R7XQPD2l29jYWNulvZWVnCscNvCihUjRFACqqgAKAAAABX87v/AAdN/wDBB+7+G2u63/wV&#10;C/ZJ8MK3h3Vbr7T8XPCWn2+DpN3I3zazAqDBt5XObhfvRyv53zJLJ5HxP/wQT/4LUeP/APgkx+0W&#10;NK8W3dxqnwZ8bX0MXxB8O7TI1iw+RNXtAAStxCp+dF+W4iBjYb1gki/rt8BePfBnxR8E6T8SPh14&#10;osda0HXtOhv9F1jTbhZbe9tZUEkU0bqSGRkIYEcEGteiikYgLk1/Ez/wTZ/5TC/AL/s5Xwr/AOpB&#10;a1/bMxAHNfxRW3xo8Lfs3/8ABZ6P9ojxzaXlxongL9p4eI9Yt9NjV7iS1svEX2mVYlZlVpCkTBQW&#10;UE4yQOa/s2+DHxn+F/7Qvws0H41/BfxtY+IvC3ifTY7/AEPWtPctFdW7jIYZAZWHKsjAOjBlYKyk&#10;DqKKKKK/kC/4Ojv+U6/xz/7ln/1GNJr+sT9mH/k2r4ef9iNpP/pHFX83X/B6rz/wVN8Akf8ARANK&#10;/wDT5rlfrp/wbK/tgfAf9pH/AIJVfD34XfDDxglx4m+FejxaB448P3C7LrTbjfK0MjL/ABQzIC8c&#10;qkq22Rch4pET9CqKKK8L/wCCiv7APwO/4KUfsseIP2XfjnpEbWeqRm40TW0tw9zoGqIrC31C3yRi&#10;SMsQVBAkjeSJjskYH8nv+CLn/BvHo3/BMz4leNv+Cgf/AAVcvvCdtB8Kb+5k+H7XOqpPpdtHbNu/&#10;4SaQg4DFQPssUoEkTMZGiSZYCn5ef8F0f+Cy3xD/AOCtv7SX2/SI7rRfhP4Nubi2+HPheRv3kkbN&#10;tfU7vHW6nCqdgysEe2JSzCSWb9Bv+DVr/gg/Pr2oaH/wVL/a/wDBUf8AZtu4uvgz4V1a2DG5lU/J&#10;r00bcKiHm1DDczj7SAoS3kk/oG8Q+HtC8V6DeeGPE2i2upabqFnJa3+n39us0F1BIpR4pI3BV0ZS&#10;VKkEEEgjFfz9/G//AIM8dQ8Rf8FR7PRfhL4tn0D9mTXoZNe1XUFu1m1PQAkiCXQbbzNxkeRnH2e4&#10;lDCODeZPPkt8XG5/wXZ/4L62/wCwR4i8G/8ABNn/AIJLeIdN8Op8I76wj8aappMKXFnaCwKeT4cj&#10;Zi29VKAXhB3Er9nZ8m5jr2D49/DD9lL/AIOyf+CYtr8ePgXHb+Ffj78ObaSO3024uEM2l6oY98mj&#10;3bHb52nXZXdBdYBRgHG1kurZv53fAnjr9pL9g79pi18Z+D9S1z4e/E74b+JHVWaEw3ml38DtFLBL&#10;G4wR9+KSGRSkiM6OrKxU/wBeH/BGv/grp8Kf+Cr37J9n8VtMu9M0fx74fWGx+JnhGGUr/ZmoMp2z&#10;RK7M/wBkuNkjwsWbhXjLM8MmPrrxB4f0PxVol54b8S6Pa6hp+oWslrf2F9brLDcwSKUeKRGBV0ZS&#10;VKkEEEggiv5Ov+Di3/gh7ff8EufjlH8Y/gNo2oXPwP8AHd9IdDeRXl/4RfUDudtIlmJYum0F7eRy&#10;HeNXRi7wPLJyX/BMn/g47/b0/wCCXfwOuf2c/hfpXhHxl4RGoteaHpnjy1vLj+w2kLNPHatb3MJS&#10;KR28xo23KJC7qFMkhb6Q/wCI17/gpH/0bV8Ef/BTrH/yyo/4jXv+Ckf/AEbV8Ef/AAU6x/8ALKvt&#10;r/giJ/wXE/4K4/8ABXj9oiTw9N+z98HfDXwt8JtFP8QvGdvoOrNLGjZMdhZh9RKtdzbSAzApCgaV&#10;w5VIZeu/4OW/+C8Nr+wB8NZf2O/2V/GS/wDC7PF2nhtU1OxYM3gvS5F/17N/BezKf3CDLRpunbZ/&#10;o/m/hD/wQv8A2efjL+0l/wAFY/gbp/wk8GXmtSeFPiZoni3xPdRqfK03SdN1G3urq6nk+7GoVAil&#10;iN8ssUa5eRQf7RCAwwRX8wn/AAckf8EEPit+zb+0437WX7JXgDUvFHw++L3jFIJtB0e3e6vdC8S3&#10;8+FtBEu55ILud/3DqCFlf7OwUm3M36e/sJeCPAv/AAbS/wDBF6fxv+2z8VtQutaa4k1vU/C/9rLO&#10;keu3cS+T4e0lF3KXPlDzHUshk+03DMsKkp+al5/wew/8FF3vJn0/9mP4KxW7SMYI5tO1eR0TPAZh&#10;qChiB1IVQTzgdKi/4jXv+Ckf/RtXwR/8FOsf/LKj/iNe/wCCkf8A0bV8Ef8AwU6x/wDLKj/iNe/4&#10;KR/9G1fBH/wU6x/8sq9G/ZM/4PS/2gdb/aG8MaF+2d8CPh7pPw1v9QW28Ta14L03Uhf6XE/yi7VZ&#10;bqcSpExDvGqF2QMEy20Hn/8Ag7C/4Jc+ItR+In/D5b9nrxQ/jb4f/Eey0keMp9LKXVvpDLY21pYa&#10;hDNDlXsLmCKBfMJIWZl+dhcRon9CH7M0UsH7OHw/t54mjkj8E6UkkcilWVhZxAgg9DX5k/8AB0Z/&#10;wRO8Rft9/Ci3/bT/AGbdA1HVfi18ONBFjdeGrOQyN4k0COaW4aCCIn/j7geeeaNU+eZXkiAkkMCj&#10;+e3/AIJt/wDBQv45f8EyP2rNC/ag+CV60klk32XxH4fluDHb6/pbupnsZiA2A2xWR9rGORI5ACUA&#10;P9XHi3/goH8Yf2xv+CY//Dcn/BGuTwb4v8TfY/t9v4N+IWiXNxJctCp+2aLJHZ3kDWupJn5MvLFI&#10;yKq5juI7lfxPv/8Ag9H/AOCrelX02man+zv8Bbe4t5WjuLefwlrqvE6nDKynWMqQQQQeQah/4jVv&#10;+Cpv/RA/2f8A/wAJXXP/AJcUf8Rq3/BU3/ogf7P/AP4Suuf/AC4r2r/gn7/weXfHDx1+1B4f8B/8&#10;FBvhL8NtB+G+uSfYL7xR4D03ULW50O4kZRFeTi6vbhZrVTlZVUI6o5lVnMXky+2f8Hjfh39tTxp+&#10;x14L8dfA7xWl/wDAW1v1n+JGm+H7d2mkunZDp97dzo7LPp4J2qgVEjuGidzMXg8j86/+DcP/AIIZ&#10;Xv8AwUr+MJ/aQ/aK0ea2+B/gXUk+2wSxsh8XakmHGmxtxtt0G1rmQHdtZIkw0rSw/wBKH7F37d/7&#10;GH7a2leKdK/Y5+L+h+JrP4c+IH8O65a6Ivlx2UkQKxtCuAslpIqN5NxFuglEbiN28tgvthOBk1+U&#10;v/Byj/wXZ03/AIJ4fCuf9kz9mvxA0nxu8b6OS+pWcmB4M0uTK/bXb/n8lAdbeMcpgzuVCwpP/N3+&#10;xT+xj+0P/wAFFv2nND/Zq/Z+0FtW8TeI7syXmoX0ji10y1DA3Go3soDGOCMNudsM7EqiLJJIiN/W&#10;J+xJo3/BOD/gjpdfC3/gkN4N+JWm2HxC8aaNda3bx3UIW98TXyBVmvbplyIpLjy5Vt0c4KWTwxsx&#10;hVT8O/8AB3X/AMElfhN4w/Z91T/gqx8OY7HQfGXg1tNsvH8McJVfEthcXcFhbTNtXBu4JJ4FEjY3&#10;24Ksx8mFa/nHstV1TTN39m6lcW+/G/yZmTdjpnB56mv79K4f9pD9nX4QftZfA/xL+zr8efBtvr3h&#10;PxZpr2WsabdLw6EhlkRuscsbqkkci4aOSNHUhlBH4x3n/Bj38EpLuV7D/goD4qhgaRjDFN4EtpHR&#10;M8BmF0oYgdSFAJ7DpUf/ABA8fB3/AKSFeJv/AA39v/8AJdB/4MePg8Bx/wAFCfEv/hv7f/5Lr6d/&#10;bY/an/Y8/wCDYD/gmdonwF/Zs8K2t54y1K1ntvAOg6hIrXWuaqUUXWvapIiqZEQlGfAXeRDbReTG&#10;FaH+YrTtN/ad/wCCg37U62Wn2+tfET4qfE7xMx25VrrVL+dizMSdscSAZYsSkUMaEkpGhI/rl/4I&#10;pf8ABI74Yf8ABJP9lyH4c2P2HWPiJ4kWG9+JHjC2i/4/rxVO21hZgH+yW+5liVgCxaSUqrSso+y6&#10;5f41fF74WfAP4V678aPjb4wsfD/hXwzp0moa3rWpNiG0hjG4ucAszZwFVQXZiqqCxAP8f3/Bbz/g&#10;sB8RP+Ct/wC1FJ4ziivtH+GXhWSez+GvhO7YCS3tWYb725VWZPtc+xGcKWWNVjiVnEfmP9u/8Ezv&#10;+DTzwl8dP2Q9H/af/wCCiPx91/4WXXjC8s28K+GdNazgkt7S7kjgsvtj3asFubuaaJYrZQGHmwq2&#10;ZZDFH9Sr/wAGS37DDLuH7XPxY/796Z/8jUv/ABBKfsM/9Hc/Fj/v3pn/AMjUy4/4MnP2E7WFrm4/&#10;a9+KyRxqWd2XSwFAGSSTbcCvyq/4Ls/8ENPiB/wSH+KGj654O1XWPFnwi8WIsPh3xlf2qCS11FY9&#10;02n3hiARJiFeWI4USxh9oJhl2/UP/Bsh/wAFxfDnwRvYf+CYP7cesW118LfFk0lp4F1zXVWW10K8&#10;uGO/TbvzMqLC5Z22sQVimkO8eVM8kP8AS3GU2/uxxTiobqK/nX/4Omv+CD9/4F17Wv8AgqD+x/4O&#10;87w/qVw958YvC+nRkvpl07ZbW4UUfNbyMSbkDmKQ+dhkklaD4W/4IT/8FnviB/wSV/aN8zxC15rX&#10;wh8YXEUHxB8LwsWeDHypqlopIAuoR1XgTx7o2w3lSxfuD+2N/wAG0n/BN/8A4KsfF1P29fAXxe8Q&#10;+FYPiNotpq9zN8Pfsf8AZuvSTR+auqhZYW2yzxvGzsuBIw8xgZHkd/Kf+IJT9hn/AKO5+LH/AH70&#10;z/5Go/4glP2Gf+jufix/370z/wCRq/IP/gtx/wAEYfir/wAEhfj/AG/h86jeeJvhj4p3S+A/G0tu&#10;FaXaAZbG7CjbHdRE5+X5ZYyki7SZI4v0B/4NiP8Agtf4d8TaFb/8EfP299Vsda8L+IrN9F+FuoeK&#10;VW4guI7gGJvDN15oKywyq5S2V+PmNqNyvbxp+if/AAWo/ZL/AGjfhn/wRf1r9l7/AIJI+C7Pw3p/&#10;h3SUs9U8H+HYJP7QvfC6pIb61sGDFpbuUkSS7i010jXKgvNMFk/mT/4Jmf8ABRr44f8ABL39qvRf&#10;2mvgtcfaUg/0PxR4bnuGjttf0t2UzWcpAO0naHSTDGOREfDAFW/rM1b/AIKQy/tF/wDBLjXv2+v+&#10;CZfw/k+KmuP4RnvfCvgqZhHdrqSBRNZXUEbszXFtlna1jYvceUEhdvOikP8AHrr2vftH/t4ftOSa&#10;zrd5rHj/AOJ/xM8TIu7aJLrVdRuZAiRoqgKgyVRUULHGiqqhUUAf1jf8EPf+CMfhP/gkp+yrcWLn&#10;StY+NPjHT0uPHHit42e3inCFodNt8EN9jgZsFhtad90h2gxxxfzESftBfH39oj/gqzofx1/aE8dS&#10;at471L4zaXJq2qW8jKkc0OowxpHb9DHDEsapEoxsREAxiv6af+Do7/lBT8cv+5Z/9SfSa/kDr+/y&#10;iiivEf8AgoX+3r8C/wDgm5+y14g/ak+PuseXp2lqINI0mCVVutc1KRWMFhbA/elkKMe4SNJJGwkb&#10;kfxt/t2/twftD/8ABSz9qjWv2lfjzrE2o69r1wtro+i2Zke20ixDt9n02yiJJSFN5wo+Z5HkkctJ&#10;K7t/Rh/wbrf8ERdF/wCCYHwFvP20/wBqbwtcXHxk8SeHZLibTINNlvJ/COkbPNNhBBCryTX0qqDN&#10;sVnyFt4l4kaf8k/2m/8Ag5Z/a5+In/BVzR/2/fgtqmqaL4R8DyTaP4N+G2oagy2l34fldDd299HG&#10;TG014Yo5ZWAcxyQ221mNpC4/ps/YR/bh+BP/AAUM/Zk8N/tSfs9+Iftui69bgXljKw+1aPfqq/aN&#10;Puk/gniY4P8ACylJELxyI7fzkf8ABy7/AMF19T/b7+Kl1+xr+zN4qkj+Cvg3ViNS1CzkK/8ACY6r&#10;CxH2hj1NnC2RDH92Rh57bj5Ah7v/AINd/wDgg/D+1X4vsP8Agof+134KM3w18O6gW+H/AIZ1O3Pk&#10;+KtShfH2uVT/AKyxt5Fxt5SeZCjZjiljkz/+DvH/AIKHftJ/E79rVf8Agn9rfgDV/Bfw58B/Z9Ws&#10;ob5QG8Y3U0R2aqGRij2sYMsMKqSVdbgy4k/cwfoV/wAG0X/BdjTv2/PhRa/sdftO+LmHxs8F6XjT&#10;9S1G4BbxppcS4FyrMcvfQqMTofmkUCdS+ZxD+smeM1/N7/wdJf8ABeaD4+a5qn/BNb9j7xes3gfS&#10;bwJ8UPFun3G5dfvonyNNt3VsG0hcAyv/AMtpkCriOItP9Z/8EEf2pPEv/BdH/gmX8QP2HP8AgoZ8&#10;Ltc8W6b4VsbfQLz4k3ygprkMi77bNzJlm1a0MccpmAZsfZ5ZCZHLSfhZ/wAFW/8Agl/8cP8AglN+&#10;1PqPwC+KkT6jol3vvPAvjGG3KW3iDTd2FlHaOdMhJockxv0LxvHJJ+63/Bq1/wAFrfF/7afw+m/Y&#10;G/aV1S81T4ifD3w+Lzw14oljeR9b0GFooNt04GPtNu0kMfmuQZ0eMtulSWST6Q/4L4f8FqfA3/BJ&#10;z9nX+x/BV9Z6n8aPGlnLF4C8OyYkFhHyj6vdr2t4m4RG5nlGxQVSZ4vy6/4Ni/8AgtX8TNb+ON5/&#10;wTS/bLl1z4leG/jBq+o3Hh/U9Wt5tZns9Uu1muL6C7jYSNJY3eZ5ZWIKQyPJLIBHLPLH84/8HFn/&#10;AAQ61D/gl38bE+NfwH0q7uPgb461Jl0FpHaZvDOoMGkbSZpDktHtV3t5GO5o1ZGLvE0knqX/AAbE&#10;/wDBds/sTfEK1/YV/ax8dtF8H/FWpY8K61qlyBB4N1SZyW3O3+qsbiRsyZPlwynzvkV7hz/T6GDL&#10;uH1r86/+DhD/AILa+G/+CVPwAXwF8KtXs7v43eOtPkHg3S5FWb+xbQlo31m4jIK7EYMsKPxNMpG1&#10;0imC+Df8Evv23/2b/wDg5R/4J5+Iv+Ce/wC37a2s3xW8P6Oj6tdW6xw3d8I8R23ibT/l2wXUbuqz&#10;IgMe+Qgp5F0YR+An/BRb9gD44/8ABM/9qrXf2XPjpY7rvTiLrQdct4SttrulyMwt7+DJPyPsZSuS&#10;Y5EkjY7kNf0Rf8G03/Bdyz/b/wDhlb/scftSeLAPjX4R0z/iWapqEw3eM9LiXH2hWY5e9hUfv05a&#10;RR56lv3wi+IP+DpL/gg5H8APEOqf8FKP2Q/CezwTrV95vxQ8K2EPy6BfzPj+0oFUfLaTyMBIn/LG&#10;Z9y/u5dsHx9/wQW/4LS+PP8Agkz+0X/Z/i+7vdV+DfjS8hi8f+HI8u1k/wBxNWtF5K3EQPzovE8Q&#10;2MNywvF/SL+yn/wSq/4J0eFf2yNc/wCCtf7PfhnT9W174paHDqGiapbTR3GmWZvEZ7rU9OULiOW+&#10;jlXzJMk4aUIVW4mVvsE9K/hv+G//ACka0H/stlr/AOnda/qQ/wCDo7/lBT8cv+5Z/wDUn0mv5A6/&#10;v8ooor8Ef+D5R3Hhb9mmMMdrah4tLL2JCaRj+Z/OvL/+DPb/AIJe/BD9oLxn4k/4KG/Gmyt9evPh&#10;n4mi0rwH4dvLcPbWeqeQlwdUkVuJJYlkj8jPEcm6UDzI4XT+j7HtX88f/B1L/wAEIb7wlrWtf8FR&#10;/wBkLwbE2h3j/afjF4V0u1CtYXDN82uRIvDRSEj7Sqjcj5uDuWSZ4vgH/ghd/wAFlPH/APwSQ/aV&#10;bVdWt7nW/hT4ymgtfiN4ZhbMiRq2I9StASALqAM3yk7Zo2eNtrGOWL9k/wBrf/g20/ZC/wCCnP7b&#10;3w+/4KJ/AD4m6HZ/CP4hAa/8VtK0GR1/4SVmUTRXentEu2J7wnbdMWjZW3TKGmeSv118G+DfCXw7&#10;8JaX4C8BeF9P0XQ9F0+Gx0fR9Js0t7WxtYkEcUEMUYCxxoihVRQAqgAAAV8X/wDBeH/gkb8Nf+Cq&#10;n7I15psl5a6H8RvAtrdap8P/ABVNDuWOQR7pbC5IBc2twEUMV+aN1jlAfY0Un8v3/BGPUtS0n/gr&#10;R+zjc6Xfz2srfGbw/C0lvKUYxyX0UciEg/dZGZWHRlYg5BIr+yX9q26urD9lz4k3tjcyQzQ+AdYe&#10;GaFyrRsLKYhgRyCDyCOlfxM/sL/sr6x+29+198Pf2TdC8VW+h3HjvxNBph1m6gaVLKNiWlm8sEGR&#10;ljVyqZUOwClkBLD+1T9jb9j/AOB/7CH7OPhn9lz9nrw22n+GfDFisMMlwyvdX0x5mvLl1VRJcSvm&#10;R2Cqu5sKqqFUeY/8FYf+CXXwN/4Kt/st33wC+LB/svWLORr7wL4wtod9xoGqBCFlC5HnQOPkmgJA&#10;kQ5BSRIpY/kf9n34H/sk/wDBqh/wS21n4zfGPUNN8S/FDXYU/ty909xDN4q10o7WujWLyKZEs4fm&#10;zIUzsWa5aJS3kr/Nl+1z+1h+0H/wUO/ai1/9or42ajJrXjDxnqiiGw023cxWyEiO20+zhy7LFGu2&#10;ONMs5xlmd2Zm/ph/4Nwf+CFunf8ABNP4Or+0f+0Jo8Vx8cPHOlKuoW0iKy+EtNcq402NgTunYhHu&#10;JBgbgsSZWIyzfoZ+0V+zv8HP2r/gn4j/AGd/j94Fs/Eng/xXpzWet6ReqdsqEhldWGGjljdUkjlQ&#10;h45ER0KsoI/ip/4KS/sgf8MDftz/ABK/ZCh8V/25beCfEJtdP1Zo9r3NpJFHcW7SDAAl8maMOANo&#10;cNtyMGv7I/8Agm7LLcf8E7fgLNPIzvJ8FvCzO7NksTpFrkk9zX8qn/ByvfX1/wD8Fuvjs19eSzGH&#10;VtJiiMshbZGui2AVRnoAOg6Cv3a/4NiP+CVXwh/Ys/Ye8M/tWulnrPxK+NXhOw1zVPEbW3z6bo9z&#10;ElzbaVbluY0AZJJiuPNmA3Flhh2e7f8ABab/AIJI/DH/AIK1/srXXwy1X+z9J8f+HVmvfhn4wuo2&#10;/wCJZfMo3wSsgL/ZLjYiTKA2NscoV3hQV+b/APwb4f8ABDpf+Cep8Tf8FSP+Cpmlw+CtU+Hv9px+&#10;E9F166Cw6BFb+bBea1cbCVlZlWSO2wWRo3M6hzJbunVfsZ/8HW/wb/bB/wCCgni39lv9pr4ZaP4f&#10;+BfxBYaB8NdU1y3WQox3wlNbSTdG0V+JNpxiO2/dxP5qNLcr+b//AAcP/wDBD/Vf+CWXx0X4rfA7&#10;Rb65+BnjjUH/AOEZuJJJLg+G70hnbR55mLMwChmt5JCXkiVlZpHhkkbk/wDgmv8A8HGv/BQr/gl9&#10;8Dp/2c/g3B4K8W+EV1J73RtL+Imm314NEaQlpo7Nra8tzHFJIxlaNtyiQu6hWkkL/RB/4PVP+Cpp&#10;GD8BPgB/4Sut/wDy4r80/wBnDxFe+MP21/Afi3Uooo7jVPilpd3cJApCK8mpROwUEkgZJxkk47mv&#10;6qv+Do7/AJQU/HL/ALln/wBSfSa/kDr+/wAooor8D/8Ag+U/5Fn9mj/r+8Xf+gaPXp//AAZLf8mG&#10;fFn/ALK7/wC4uzr9oa+K/wBuj/gt5/wT5/Y0/a48E/sF/tF+LLeTU/HkbQ+KryZY30rwraXCFLY6&#10;s8nyxpcsdu3kRxEzT+XEyNJ+Bv8AwcZ/8EN7v/gmV8Y4/wBoL9n2wubv4H+PtTk/smPYzt4U1F90&#10;h0uR8YaBl3NbSMd5RHjfc0Pmzegf8Gyf/Bdq5/Ye+Jdn+xB+1f49ji+C/irUG/4R/WtWmPl+DNVl&#10;bO7zDnyrC4fiVT+7ilcT5jVrhn/qFRt67hWF8Uv+SZeI/wDsA3n/AKJev4s/+COX/KWD9m//ALLZ&#10;4a/9OUFf2Uftb/8AJqfxO/7J7rX/AKQzV/IP/wAEA/8AlMp+z5/2Pkf/AKImr+zquN/aC+P3wg/Z&#10;a+DHiL9oP49+N7Pw54Q8K6a99rmsX27bDEMAKqqC0sjsVjSJAzyO6oiszKp/jp/4LE/8FX/jB/wV&#10;n/anuvi74ulu9L8FaG01l8N/Bkk37vR9PLjMjqpKtdz7UeaQEklUQHy4o1X9Of8Ag2+/4JBfC39l&#10;34PTf8Frv+Ck1va+H9J0HR31v4Z6f4kj2waXYqm//hIJ4iCzzOMCzTGcN5yI7yWzx/tj+w1+3F+z&#10;3/wUP/Zw0P8Aag/Zp8UNqHh/WlaO4s7pUjvtIvEA86xvIlZhDcRkjcoZlZWSSNpI5Ekb16v44v8A&#10;g5C/5TafHz/sYNP/APTTZV/Vn/wTY/5R0/AL/sivhX/00Wtfyo/8HJv/ACm5+PX/AGGtL/8ATNYV&#10;/UZ/wSB/5RT/ALNv/ZC/Cv8A6abavot2Crk1/MH/AMHOn/Bdo/tq/EG8/YR/ZN8dCf4P+FdTH/CV&#10;a7pcx8rxjqsL5wrj/W2FvIP3eP3c0qecPMVLdx5Z/wAG6f8AwQ71D/gqF8bm+Nvx3028tfgf4D1S&#10;P+3GjzG3ijUFCyLpMUn8MW0o9zIvzrE6ohR5llj/AKYPFGj/ALE3/BUL9mjxt8DH1fw18RPh/dX9&#10;94T8VWmk3aSpY6hZyhJIQV5t7iCRY5YnGGUiGaMlTG5/HnVP+DGfTZtTuJtG/wCCnU9vZtO5tYLr&#10;4NrNJHHuO1XddXQOwGAWCKCeQq5wK/8AxAx/9ZRf/MJ//fqui+EX/BlB/wAKr+LHhj4n/wDDzD7d&#10;/wAI34hstU+w/wDCmvK+0fZ50l8vf/bDbN2zG7a2M5welfbn/B0bx/wQp+OQ/wCxZ/8AUn0mv5A6&#10;/v8AKKKK/A//AIPlP+RZ/Zo/6/vF3/oGj1+fX/BIP/g4N+Mn/BIP4LeJvgt8Nv2e/DPjC18TeKP7&#10;buL3XNTuIJIZPs0UHlqIuCuIgcnnJNfVevf8Ht37YF9od5ZaD+xp8ObG+mtZEs7ybVr6ZIJSpCSN&#10;HlfMCtgldy5AxkZzX5L6dp/7TP8AwUC/alj0+yTWPiD8U/if4owu+RDc6pqFxJ1ZmKxxIM5LEpFF&#10;GpJKIhx/YF+yF/wTfufDv/BKLw3/AME4/wBvrxnD8Xl/4Q86P4unvUYweWzl4rW2kYCXZZjyo7e4&#10;O2UG2jlUREKkf8s//BY3/glJ8Wv+CTH7V958G/FUF9qfgrWvNvvhv40mtwI9Z08MAUZlGwXUBZY5&#10;o+CCUkCiOaJm+oP2AP8Ag7E/bQ/Ye/Zi8P8A7MevfCDwz8SLPwnF9j8O654j1K5hvLbTlCiGzYxk&#10;iRIgCiMcER7E6IK9c8R/8Hr/AO1L4j8PX/h6f9ifwBGl/Zy27yL4gvsqHQqSPcZr84f+COZ/42w/&#10;s3/9ls8Nf+nKCv7KP2t/+TU/id/2T3Wv/SGav4mf2Iv2qPEP7EX7WHgb9rDwp4Vs9c1HwNrS6laa&#10;TqEzxw3LBGTY7J8wGG7V+tP/ABG8ftVf9GQ/D7/woL7/AAr4u/4K8f8ABff9qr/grpoHhv4deP8A&#10;wppHgnwX4dna9bwr4cuppItR1D5lW6uHlOXMcbFY0wAu+Q8lht98/wCDaD/ghFe/t7/Ey1/bO/al&#10;8Gn/AIUp4R1TGk6XqEXy+NNUhYHyAh+/YwNjznI2SuPIXfi48r79/wCDxX4Lfty+Nf2O/DXjn4J+&#10;J1uPgr4V1ATfFDwhpNo0d4LjcFs9RncE+fZRE7DEAvlSPHKwmGHtfxX/AOCSP/BZn9pv/gkL8SNc&#10;8TfB7TtP8SeGvFFmIvEXgnXp5Vs7mZAfJu0aMhop48ldwyGR2VgfkZP0A/4jeP2qv+jIfh9/4UF9&#10;/hX5Sft+ftheJf2+/wBr7xt+174v8HWPh/UvG19b3N1o+mzvJBbNFaw24CM/zEEQhue5Nf2Yf8E2&#10;P+UdPwC/7Ir4V/8ATRa1/Kj/AMHJv/Kbn49f9hrS/wD0zWFfTn7K/wDwd+/tJfssfs1eAP2avD/7&#10;IHgfVbHwD4N03w9Z6lea5eJLdRWdtHbrK6qMBmEYYgcAniuY/bz/AODtD9tT9tP9mXxD+zT4b+D3&#10;hn4b2/iuH7HrviDw7qV1NeyaewIntYzIQIxKMI7DJMZdRjfkfKX/AAR//wCCVXxi/wCCsv7V1j8F&#10;PA8F5pvhHSTHffEbxolvuh0PTixGAW+VrqYq0cEXJZg7keXDK6f0Jf8ABc7Tv2iv+CZX/BFxfg9/&#10;wSo+E8Og+D/D9mmieKtZ0S5b+0/C+gOr/aL6BNpaSWaRiLi9LmaI3DzgFma4t/5+P+CSv/BY39pf&#10;/gkT8U9Y8Z/BuxsfEXh3xNY+R4k8E65PKtleSICYLpTGQYp4ySA4ByjuhHIK/oN/xG8ftVf9GQ/D&#10;7/woL7/Cj/iN4/aq/wCjIfh9/wCFBff4Uf8AEbx+1V/0ZD8Pv/Cgvv8ACvD/APgo9/wdM/tAf8FH&#10;f2M/GP7Gnjf9lnwf4b0vxj/Z/wBq1nS9YupZ7f7JqNtfLtWT5Tua2VDnoGJ61+WVf3+UUUV+GP8A&#10;weq+EdN8VeHP2c11CedPIvvFW3yWAzlNJ65B9K/Bf/hUPhv/AJ/r7/v4n/xFH/CofDf/AD/X3/fx&#10;P/iK/fT/AIM7P2EP2ddJ+Fnjr9uK88Mzan8QrbxdP4V0bU9TkSRNIsFsrWeRrVAg8uaY3JSSUlmM&#10;caomxWlEn7hV8of8Fs/2Qvgh+2P/AME2fih4P+NvhxrtPC/hPUfFHhu/tWVLrTdUsLOaaGaF2Vtu&#10;cNE4wd0csi8bsj+Pj/hUPhv/AJ/r7/v4n/xFH/CofDf/AD/X3/fxP/iK+iP+CRvwv0DTf+CpH7PO&#10;oQXl4zw/GTw66hpEwSNQhPPy1/Xh+1XCtx+y98SLdydsngHWFbHvZTV/EP8A8Kh8N/8AP9ff9/E/&#10;+Io/4VD4b/5/r7/v4n/xFemfsW/sh/DH9oL9sL4V/AfxzqutRaL40+I2i6Fq8mn3UUdwlrd30MEp&#10;jZomVXCOdpKsAcZB6V/aN8H/AISfDb4C/DDQ/gz8HvB1n4f8L+GtNisND0bT49sNpbxrhUGcknuW&#10;YlmJLMSSSdjX9E0fxLo114c8RaTbX+n6hbvbX1jeQLLDcwupV45EYFXRlJUqQQQSDX8dv/BYv9hL&#10;4Dfsk/8ABSz4rfAH4IWuqab4V0XWraXRdNnvhN9ijurG3vDbq7qWaONrhkTeWfYq7mdsufmf/hUP&#10;hv8A5/r7/v4n/wARR/wqHw3/AM/19/38T/4iv7Uv+CdltHZf8E+/gVZRFisPwb8MIpbqQNKthX8p&#10;f/Byb/ym5+PX/Ya0v/0zWFfDdFf2gf8ABC/9kH4Hfsf/APBMr4U6L8FvDbWsnjTwXpXi3xVqV0yv&#10;dalqmoWMFxLJK6quVTeIo1x8kcSLycs31jr+iaN4l0O88O+I9ItdQ0+/tZLe+sb63WWG5hdSrxyI&#10;wKujKSpUgggkGv4wv+C5v7Knwe/Yo/4KqfFz9m34A6Rc6f4Q0PVLG40XTbq6MxskvNNtb5rdHI3G&#10;KN7l0j3FmEaqGZ2BY/JdFFFFf//ZUEsBAi0AFAAGAAgAAAAhAD38rmgUAQAARwIAABMAAAAAAAAA&#10;AAAAAAAAAAAAAFtDb250ZW50X1R5cGVzXS54bWxQSwECLQAUAAYACAAAACEAOP0h/9YAAACUAQAA&#10;CwAAAAAAAAAAAAAAAABFAQAAX3JlbHMvLnJlbHNQSwECLQAUAAYACAAAACEALklwEl4FAAAPEgAA&#10;DgAAAAAAAAAAAAAAAABEAgAAZHJzL2Uyb0RvYy54bWxQSwECLQAUAAYACAAAACEAjJp/u8gAAACm&#10;AQAAGQAAAAAAAAAAAAAAAADOBwAAZHJzL19yZWxzL2Uyb0RvYy54bWwucmVsc1BLAQItABQABgAI&#10;AAAAIQBNsy9Q4gAAAAsBAAAPAAAAAAAAAAAAAAAAAM0IAABkcnMvZG93bnJldi54bWxQSwECLQAK&#10;AAAAAAAAACEA7Ky2gkN2AABDdgAAFAAAAAAAAAAAAAAAAADcCQAAZHJzL21lZGlhL2ltYWdlMS5w&#10;bmdQSwECLQAKAAAAAAAAACEAZk+w9Lq1AAC6tQAAFQAAAAAAAAAAAAAAAABRgAAAZHJzL21lZGlh&#10;L2ltYWdlMi5qcGVnUEsFBgAAAAAHAAcAvwEAAD42AQAAAA==&#10;">
                <v:roundrect id="AutoShape 3" o:spid="_x0000_s1041"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IaxAAAANsAAAAPAAAAZHJzL2Rvd25yZXYueG1sRI9Ba8JA&#10;FITvBf/D8oReSt2oVUrqKiKUerRRocdH9plEs29DdruJ/nq3UPA4zMw3zGLVm1oEal1lWcF4lIAg&#10;zq2uuFBw2H++voNwHlljbZkUXMnBajl4WmCqbcffFDJfiAhhl6KC0vsmldLlJRl0I9sQR+9kW4M+&#10;yraQusUuwk0tJ0kylwYrjgslNrQpKb9kv0bBbl5gOP28NLfZ9O18/MpC2HdSqedhv/4A4an3j/B/&#10;e6sVTMbw9yX+ALm8AwAA//8DAFBLAQItABQABgAIAAAAIQDb4fbL7gAAAIUBAAATAAAAAAAAAAAA&#10;AAAAAAAAAABbQ29udGVudF9UeXBlc10ueG1sUEsBAi0AFAAGAAgAAAAhAFr0LFu/AAAAFQEAAAsA&#10;AAAAAAAAAAAAAAAAHwEAAF9yZWxzLy5yZWxzUEsBAi0AFAAGAAgAAAAhAIna4hrEAAAA2wAAAA8A&#10;AAAAAAAAAAAAAAAABwIAAGRycy9kb3ducmV2LnhtbFBLBQYAAAAAAwADALcAAAD4AgAAAAA=&#10;" strokeweight="5pt">
                  <v:stroke linestyle="thickThin"/>
                  <v:shadow color="#868686"/>
                  <v:textbox inset="0,0,0,0">
                    <w:txbxContent>
                      <w:p w:rsidR="00664D9E" w:rsidRDefault="00664D9E" w:rsidP="00A11E09">
                        <w:pPr>
                          <w:widowControl w:val="0"/>
                          <w:bidi/>
                          <w:jc w:val="center"/>
                          <w:rPr>
                            <w:rFonts w:ascii="IranNastaliq" w:hAnsi="IranNastaliq" w:cs="B Titr"/>
                            <w:sz w:val="68"/>
                            <w:szCs w:val="68"/>
                            <w:rtl/>
                          </w:rPr>
                        </w:pPr>
                      </w:p>
                      <w:p w:rsidR="00664D9E" w:rsidRPr="00A11E09" w:rsidRDefault="00664D9E" w:rsidP="00A11E09">
                        <w:pPr>
                          <w:widowControl w:val="0"/>
                          <w:bidi/>
                          <w:jc w:val="center"/>
                          <w:rPr>
                            <w:rFonts w:ascii="IranNastaliq" w:hAnsi="IranNastaliq" w:cs="B Titr"/>
                            <w:sz w:val="68"/>
                            <w:szCs w:val="68"/>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سوم</w:t>
                        </w:r>
                      </w:p>
                      <w:p w:rsidR="00664D9E" w:rsidRPr="00A11E09" w:rsidRDefault="00664D9E" w:rsidP="00A11E09">
                        <w:pPr>
                          <w:widowControl w:val="0"/>
                          <w:bidi/>
                          <w:jc w:val="center"/>
                          <w:rPr>
                            <w:rFonts w:ascii="IranNastaliq" w:hAnsi="IranNastaliq" w:cs="B Titr"/>
                            <w:sz w:val="68"/>
                            <w:szCs w:val="68"/>
                            <w:lang w:bidi="fa-IR"/>
                          </w:rPr>
                        </w:pPr>
                        <w:r w:rsidRPr="00A11E09">
                          <w:rPr>
                            <w:rFonts w:ascii="IranNastaliq" w:hAnsi="IranNastaliq" w:cs="B Titr" w:hint="cs"/>
                            <w:sz w:val="68"/>
                            <w:szCs w:val="68"/>
                            <w:rtl/>
                            <w:lang w:bidi="fa-IR"/>
                          </w:rPr>
                          <w:t>روش</w:t>
                        </w:r>
                        <w:r w:rsidRPr="00A11E09">
                          <w:rPr>
                            <w:rFonts w:ascii="IranNastaliq" w:hAnsi="IranNastaliq" w:cs="B Titr" w:hint="cs"/>
                            <w:sz w:val="68"/>
                            <w:szCs w:val="68"/>
                            <w:rtl/>
                            <w:lang w:bidi="fa-IR"/>
                          </w:rPr>
                          <w:softHyphen/>
                          <w:t>شناسی پژوهش</w:t>
                        </w:r>
                      </w:p>
                      <w:p w:rsidR="00664D9E" w:rsidRPr="00A11E09" w:rsidRDefault="00664D9E" w:rsidP="00A11E09">
                        <w:pPr>
                          <w:widowControl w:val="0"/>
                          <w:bidi/>
                          <w:jc w:val="center"/>
                          <w:rPr>
                            <w:rFonts w:ascii="IranNastaliq" w:hAnsi="IranNastaliq" w:cs="B Titr"/>
                            <w:sz w:val="68"/>
                            <w:szCs w:val="68"/>
                            <w:lang w:bidi="fa-IR"/>
                          </w:rPr>
                        </w:pPr>
                      </w:p>
                      <w:p w:rsidR="00664D9E" w:rsidRPr="00A11E09" w:rsidRDefault="00664D9E" w:rsidP="00A11E09">
                        <w:pPr>
                          <w:widowControl w:val="0"/>
                          <w:bidi/>
                          <w:jc w:val="center"/>
                          <w:rPr>
                            <w:rFonts w:ascii="IranNastaliq" w:hAnsi="IranNastaliq" w:cs="B Titr"/>
                            <w:sz w:val="68"/>
                            <w:szCs w:val="68"/>
                            <w:rtl/>
                            <w:lang w:bidi="fa-IR"/>
                          </w:rPr>
                        </w:pPr>
                      </w:p>
                    </w:txbxContent>
                  </v:textbox>
                </v:roundrect>
                <v:shape id="Picture 4" o:spid="_x0000_s1042"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1axAAAANsAAAAPAAAAZHJzL2Rvd25yZXYueG1sRI9Ba8JA&#10;FITvBf/D8oTe6saAQaJrCIpQaCk0tQdvj+wzCWbfhuw2Sf31bqHgcZiZb5htNplWDNS7xrKC5SIC&#10;QVxa3XCl4PR1fFmDcB5ZY2uZFPySg2w3e9piqu3InzQUvhIBwi5FBbX3XSqlK2sy6Ba2Iw7exfYG&#10;fZB9JXWPY4CbVsZRlEiDDYeFGjva11Reix+j4Pv2gdFbzqvTZXwfztUqGY8HVOp5PuUbEJ4m/wj/&#10;t1+1gjiGvy/hB8jdHQAA//8DAFBLAQItABQABgAIAAAAIQDb4fbL7gAAAIUBAAATAAAAAAAAAAAA&#10;AAAAAAAAAABbQ29udGVudF9UeXBlc10ueG1sUEsBAi0AFAAGAAgAAAAhAFr0LFu/AAAAFQEAAAsA&#10;AAAAAAAAAAAAAAAAHwEAAF9yZWxzLy5yZWxzUEsBAi0AFAAGAAgAAAAhACtBjVrEAAAA2wAAAA8A&#10;AAAAAAAAAAAAAAAABwIAAGRycy9kb3ducmV2LnhtbFBLBQYAAAAAAwADALcAAAD4AgAAAAA=&#10;" insetpen="t">
                  <v:imagedata r:id="rId13" o:title="Borde (79)"/>
                </v:shape>
                <v:shape id="Picture 5" o:spid="_x0000_s1043"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g9xQAAANsAAAAPAAAAZHJzL2Rvd25yZXYueG1sRI/dasJA&#10;FITvhb7Dcgq9001tERtdpRSEIkEwleLlIXtMQrJnQ3bzY5/eFYReDjPzDbPejqYWPbWutKzgdRaB&#10;IM6sLjlXcPrZTZcgnEfWWFsmBVdysN08TdYYazvwkfrU5yJA2MWooPC+iaV0WUEG3cw2xMG72Nag&#10;D7LNpW5xCHBTy3kULaTBksNCgQ19FZRVaWcUVPVH957sL2f+3f1VUZ8cF/IwKvXyPH6uQHga/X/4&#10;0f7WCuZvcP8SfoDc3AAAAP//AwBQSwECLQAUAAYACAAAACEA2+H2y+4AAACFAQAAEwAAAAAAAAAA&#10;AAAAAAAAAAAAW0NvbnRlbnRfVHlwZXNdLnhtbFBLAQItABQABgAIAAAAIQBa9CxbvwAAABUBAAAL&#10;AAAAAAAAAAAAAAAAAB8BAABfcmVscy8ucmVsc1BLAQItABQABgAIAAAAIQAcPdg9xQAAANsAAAAP&#10;AAAAAAAAAAAAAAAAAAcCAABkcnMvZG93bnJldi54bWxQSwUGAAAAAAMAAwC3AAAA+QIAAAAA&#10;" insetpen="t">
                  <v:imagedata r:id="rId14" o:title="Borde (99)"/>
                </v:shape>
                <w10:wrap type="square" anchorx="margin" anchory="margin"/>
              </v:group>
            </w:pict>
          </mc:Fallback>
        </mc:AlternateContent>
      </w:r>
      <w:r>
        <w:rPr>
          <w:rFonts w:cs="B Zar"/>
          <w:noProof/>
          <w:sz w:val="48"/>
          <w:szCs w:val="48"/>
        </w:rPr>
        <w:drawing>
          <wp:inline distT="0" distB="0" distL="0" distR="0" wp14:anchorId="62C01631" wp14:editId="7E204C8F">
            <wp:extent cx="5764530" cy="8418449"/>
            <wp:effectExtent l="0" t="0" r="762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3"/>
                    <pic:cNvPicPr>
                      <a:picLocks noChangeAspect="1" noChangeArrowheads="1"/>
                    </pic:cNvPicPr>
                  </pic:nvPicPr>
                  <pic:blipFill>
                    <a:blip r:embed="rId20" cstate="print">
                      <a:duotone>
                        <a:schemeClr val="accent1">
                          <a:shade val="45000"/>
                          <a:satMod val="135000"/>
                        </a:schemeClr>
                        <a:prstClr val="white"/>
                      </a:duotone>
                    </a:blip>
                    <a:srcRect/>
                    <a:stretch>
                      <a:fillRect/>
                    </a:stretch>
                  </pic:blipFill>
                  <pic:spPr bwMode="auto">
                    <a:xfrm>
                      <a:off x="0" y="0"/>
                      <a:ext cx="5764530" cy="8418195"/>
                    </a:xfrm>
                    <a:prstGeom prst="rect">
                      <a:avLst/>
                    </a:prstGeom>
                    <a:noFill/>
                    <a:ln w="9525">
                      <a:noFill/>
                      <a:miter lim="800000"/>
                      <a:headEnd/>
                      <a:tailEnd/>
                    </a:ln>
                  </pic:spPr>
                </pic:pic>
              </a:graphicData>
            </a:graphic>
          </wp:inline>
        </w:drawing>
      </w:r>
    </w:p>
    <w:p w:rsidR="00A11E09" w:rsidRPr="006360F6" w:rsidRDefault="00A11E09" w:rsidP="00990AB0">
      <w:pPr>
        <w:pStyle w:val="Heading3"/>
        <w:rPr>
          <w:rFonts w:cs="B Lotus"/>
          <w:sz w:val="36"/>
          <w:szCs w:val="32"/>
        </w:rPr>
      </w:pPr>
      <w:bookmarkStart w:id="120" w:name="_Toc350121159"/>
      <w:bookmarkStart w:id="121" w:name="_Toc396295944"/>
      <w:bookmarkStart w:id="122" w:name="_Toc396515911"/>
      <w:r w:rsidRPr="006360F6">
        <w:rPr>
          <w:rFonts w:cs="B Lotus" w:hint="cs"/>
          <w:sz w:val="36"/>
          <w:szCs w:val="32"/>
          <w:rtl/>
        </w:rPr>
        <w:lastRenderedPageBreak/>
        <w:t>3-1</w:t>
      </w:r>
      <w:r w:rsidR="00990AB0" w:rsidRPr="006360F6">
        <w:rPr>
          <w:rFonts w:cs="B Lotus" w:hint="cs"/>
          <w:sz w:val="36"/>
          <w:szCs w:val="32"/>
          <w:rtl/>
        </w:rPr>
        <w:t xml:space="preserve"> </w:t>
      </w:r>
      <w:r w:rsidRPr="006360F6">
        <w:rPr>
          <w:rFonts w:cs="B Lotus" w:hint="cs"/>
          <w:sz w:val="36"/>
          <w:szCs w:val="32"/>
          <w:rtl/>
        </w:rPr>
        <w:t xml:space="preserve"> مقدمه</w:t>
      </w:r>
      <w:bookmarkEnd w:id="120"/>
      <w:bookmarkEnd w:id="121"/>
      <w:bookmarkEnd w:id="122"/>
      <w:r w:rsidRPr="006360F6">
        <w:rPr>
          <w:rFonts w:cs="B Lotus" w:hint="cs"/>
          <w:sz w:val="36"/>
          <w:szCs w:val="32"/>
          <w:rtl/>
        </w:rPr>
        <w:t xml:space="preserve"> </w:t>
      </w:r>
    </w:p>
    <w:p w:rsidR="00A11E09" w:rsidRPr="006360F6" w:rsidRDefault="00A11E09" w:rsidP="00B40CA6">
      <w:pPr>
        <w:bidi/>
        <w:spacing w:line="240" w:lineRule="auto"/>
        <w:jc w:val="both"/>
        <w:rPr>
          <w:sz w:val="28"/>
          <w:szCs w:val="28"/>
          <w:rtl/>
          <w:lang w:bidi="fa-IR"/>
        </w:rPr>
      </w:pPr>
      <w:r w:rsidRPr="006360F6">
        <w:rPr>
          <w:rFonts w:hint="cs"/>
          <w:sz w:val="28"/>
          <w:szCs w:val="28"/>
          <w:rtl/>
        </w:rPr>
        <w:t>پژوهشگر پس از انتخاب و تنظيم موضوع تحقيق بايد به فکر انتخاب روش تحقيق مناسب باشد. از اصطلاح</w:t>
      </w:r>
      <w:r w:rsidR="00AB44F8">
        <w:rPr>
          <w:rFonts w:hint="cs"/>
          <w:sz w:val="28"/>
          <w:szCs w:val="28"/>
          <w:rtl/>
        </w:rPr>
        <w:t xml:space="preserve"> </w:t>
      </w:r>
      <w:r w:rsidRPr="006360F6">
        <w:rPr>
          <w:rFonts w:hint="cs"/>
          <w:sz w:val="28"/>
          <w:szCs w:val="28"/>
          <w:rtl/>
        </w:rPr>
        <w:t>«روش تحقيق» معاني خاص و متمايزي در متون علمي استنباط مي شود. يکي از مناسب ترين تعاريف چنين مي باشد</w:t>
      </w:r>
      <w:r w:rsidRPr="006360F6">
        <w:rPr>
          <w:sz w:val="28"/>
          <w:szCs w:val="28"/>
          <w:lang w:bidi="fa-IR"/>
        </w:rPr>
        <w:t>.</w:t>
      </w:r>
      <w:r w:rsidRPr="006360F6">
        <w:rPr>
          <w:rFonts w:hint="cs"/>
          <w:sz w:val="28"/>
          <w:szCs w:val="28"/>
          <w:rtl/>
        </w:rPr>
        <w:t>«روش تحقيق مجموعه</w:t>
      </w:r>
      <w:r w:rsidRPr="006360F6">
        <w:rPr>
          <w:rFonts w:hint="cs"/>
          <w:sz w:val="28"/>
          <w:szCs w:val="28"/>
          <w:rtl/>
        </w:rPr>
        <w:softHyphen/>
        <w:t>اي از قواعد، ابزار و راه</w:t>
      </w:r>
      <w:r w:rsidRPr="006360F6">
        <w:rPr>
          <w:rFonts w:hint="cs"/>
          <w:sz w:val="28"/>
          <w:szCs w:val="28"/>
          <w:rtl/>
        </w:rPr>
        <w:softHyphen/>
        <w:t>هاي معتبر</w:t>
      </w:r>
      <w:r w:rsidR="00AB44F8">
        <w:rPr>
          <w:rFonts w:hint="cs"/>
          <w:sz w:val="28"/>
          <w:szCs w:val="28"/>
          <w:rtl/>
        </w:rPr>
        <w:t xml:space="preserve"> </w:t>
      </w:r>
      <w:r w:rsidRPr="006360F6">
        <w:rPr>
          <w:rFonts w:hint="cs"/>
          <w:sz w:val="28"/>
          <w:szCs w:val="28"/>
          <w:rtl/>
        </w:rPr>
        <w:t>(قابل اطمينان) و نظام يافته براي بررسي واقعيت ها،کشف مجهولات و دستيابي به راه حل مشکلات است.» در اين فصل ابتدا به بررسي نوع پژوهش پرداخته و پس از تبيين روش تحقيق در اين پژوهش روش</w:t>
      </w:r>
      <w:r w:rsidRPr="006360F6">
        <w:rPr>
          <w:rFonts w:hint="cs"/>
          <w:sz w:val="28"/>
          <w:szCs w:val="28"/>
          <w:rtl/>
        </w:rPr>
        <w:softHyphen/>
        <w:t>هاي جمع آوري داده</w:t>
      </w:r>
      <w:r w:rsidRPr="006360F6">
        <w:rPr>
          <w:rFonts w:hint="cs"/>
          <w:sz w:val="28"/>
          <w:szCs w:val="28"/>
          <w:rtl/>
        </w:rPr>
        <w:softHyphen/>
        <w:t>ها و اطلاعات بيان مي</w:t>
      </w:r>
      <w:r w:rsidRPr="006360F6">
        <w:rPr>
          <w:sz w:val="28"/>
          <w:szCs w:val="28"/>
          <w:lang w:bidi="fa-IR"/>
        </w:rPr>
        <w:softHyphen/>
      </w:r>
      <w:r w:rsidRPr="006360F6">
        <w:rPr>
          <w:rFonts w:hint="cs"/>
          <w:sz w:val="28"/>
          <w:szCs w:val="28"/>
          <w:rtl/>
        </w:rPr>
        <w:t>شود.</w:t>
      </w:r>
      <w:r w:rsidRPr="006360F6">
        <w:rPr>
          <w:sz w:val="28"/>
          <w:szCs w:val="28"/>
          <w:lang w:bidi="fa-IR"/>
        </w:rPr>
        <w:t xml:space="preserve"> </w:t>
      </w:r>
      <w:r w:rsidRPr="006360F6">
        <w:rPr>
          <w:rFonts w:hint="cs"/>
          <w:sz w:val="28"/>
          <w:szCs w:val="28"/>
          <w:rtl/>
        </w:rPr>
        <w:t>در ادامه نيز روايي و پايايي ابزارسنجش</w:t>
      </w:r>
      <w:r w:rsidR="00B40CA6">
        <w:rPr>
          <w:rFonts w:hint="cs"/>
          <w:sz w:val="28"/>
          <w:szCs w:val="28"/>
          <w:rtl/>
          <w:lang w:bidi="fa-IR"/>
        </w:rPr>
        <w:t xml:space="preserve"> و</w:t>
      </w:r>
      <w:r w:rsidRPr="006360F6">
        <w:rPr>
          <w:sz w:val="28"/>
          <w:szCs w:val="28"/>
          <w:lang w:bidi="fa-IR"/>
        </w:rPr>
        <w:t xml:space="preserve"> </w:t>
      </w:r>
      <w:r w:rsidRPr="006360F6">
        <w:rPr>
          <w:rFonts w:hint="cs"/>
          <w:sz w:val="28"/>
          <w:szCs w:val="28"/>
          <w:rtl/>
          <w:lang w:bidi="fa-IR"/>
        </w:rPr>
        <w:t>متغييرهاي</w:t>
      </w:r>
      <w:r w:rsidRPr="006360F6">
        <w:rPr>
          <w:sz w:val="28"/>
          <w:szCs w:val="28"/>
          <w:lang w:bidi="fa-IR"/>
        </w:rPr>
        <w:t xml:space="preserve"> </w:t>
      </w:r>
      <w:r w:rsidRPr="006360F6">
        <w:rPr>
          <w:rFonts w:hint="cs"/>
          <w:sz w:val="28"/>
          <w:szCs w:val="28"/>
          <w:rtl/>
        </w:rPr>
        <w:t>تحقيق تشريح مي گردد،</w:t>
      </w:r>
      <w:r w:rsidRPr="006360F6">
        <w:rPr>
          <w:sz w:val="28"/>
          <w:szCs w:val="28"/>
          <w:lang w:bidi="fa-IR"/>
        </w:rPr>
        <w:t xml:space="preserve"> </w:t>
      </w:r>
      <w:r w:rsidR="00CC5C0E">
        <w:rPr>
          <w:rFonts w:hint="cs"/>
          <w:sz w:val="28"/>
          <w:szCs w:val="28"/>
          <w:rtl/>
        </w:rPr>
        <w:t xml:space="preserve">سپس ضمن تشريح جامعه </w:t>
      </w:r>
      <w:r w:rsidRPr="006360F6">
        <w:rPr>
          <w:rFonts w:hint="cs"/>
          <w:sz w:val="28"/>
          <w:szCs w:val="28"/>
          <w:rtl/>
        </w:rPr>
        <w:t>آماري مورد مطالعه در اين پژوهش به بررسي روش نمونه</w:t>
      </w:r>
      <w:r w:rsidRPr="006360F6">
        <w:rPr>
          <w:rFonts w:hint="cs"/>
          <w:sz w:val="28"/>
          <w:szCs w:val="28"/>
          <w:rtl/>
        </w:rPr>
        <w:softHyphen/>
        <w:t>گيري و تعيين حجم نمونه خواهيم پرداخت.</w:t>
      </w:r>
      <w:r w:rsidRPr="006360F6">
        <w:rPr>
          <w:sz w:val="28"/>
          <w:szCs w:val="28"/>
          <w:lang w:bidi="fa-IR"/>
        </w:rPr>
        <w:t xml:space="preserve"> </w:t>
      </w:r>
      <w:r w:rsidRPr="006360F6">
        <w:rPr>
          <w:rFonts w:hint="cs"/>
          <w:sz w:val="28"/>
          <w:szCs w:val="28"/>
          <w:rtl/>
        </w:rPr>
        <w:t>در نهايت نيز روش آماري تحليل داده</w:t>
      </w:r>
      <w:r w:rsidRPr="006360F6">
        <w:rPr>
          <w:rFonts w:hint="cs"/>
          <w:sz w:val="28"/>
          <w:szCs w:val="28"/>
          <w:rtl/>
        </w:rPr>
        <w:softHyphen/>
        <w:t>ها تشريح خواهد شد</w:t>
      </w:r>
      <w:r w:rsidRPr="006360F6">
        <w:rPr>
          <w:sz w:val="28"/>
          <w:szCs w:val="28"/>
          <w:lang w:bidi="fa-IR"/>
        </w:rPr>
        <w:t>.</w:t>
      </w:r>
    </w:p>
    <w:p w:rsidR="00A11E09" w:rsidRPr="006360F6" w:rsidRDefault="00A11E09" w:rsidP="00A11E09">
      <w:pPr>
        <w:bidi/>
        <w:spacing w:line="240" w:lineRule="auto"/>
        <w:jc w:val="both"/>
        <w:rPr>
          <w:sz w:val="28"/>
          <w:szCs w:val="28"/>
          <w:rtl/>
        </w:rPr>
      </w:pPr>
    </w:p>
    <w:p w:rsidR="00A11E09" w:rsidRPr="006360F6" w:rsidRDefault="00A11E09" w:rsidP="00990AB0">
      <w:pPr>
        <w:pStyle w:val="Heading3"/>
        <w:rPr>
          <w:rFonts w:cs="B Lotus"/>
          <w:sz w:val="36"/>
          <w:szCs w:val="32"/>
        </w:rPr>
      </w:pPr>
      <w:bookmarkStart w:id="123" w:name="_Toc308098049"/>
      <w:bookmarkStart w:id="124" w:name="_Toc305850932"/>
      <w:bookmarkStart w:id="125" w:name="_Toc304974701"/>
      <w:bookmarkStart w:id="126" w:name="_Toc396295945"/>
      <w:bookmarkStart w:id="127" w:name="_Toc396515912"/>
      <w:r w:rsidRPr="006360F6">
        <w:rPr>
          <w:rFonts w:cs="B Lotus" w:hint="cs"/>
          <w:sz w:val="36"/>
          <w:szCs w:val="32"/>
          <w:rtl/>
        </w:rPr>
        <w:t xml:space="preserve">3-2 بررسي نوع </w:t>
      </w:r>
      <w:bookmarkEnd w:id="123"/>
      <w:bookmarkEnd w:id="124"/>
      <w:bookmarkEnd w:id="125"/>
      <w:bookmarkEnd w:id="126"/>
      <w:r w:rsidR="00990AB0" w:rsidRPr="006360F6">
        <w:rPr>
          <w:rFonts w:cs="B Lotus" w:hint="cs"/>
          <w:sz w:val="36"/>
          <w:szCs w:val="32"/>
          <w:rtl/>
        </w:rPr>
        <w:t>پژوهش</w:t>
      </w:r>
      <w:bookmarkEnd w:id="127"/>
      <w:r w:rsidRPr="006360F6">
        <w:rPr>
          <w:rFonts w:cs="B Lotus" w:hint="cs"/>
          <w:sz w:val="36"/>
          <w:szCs w:val="32"/>
          <w:rtl/>
        </w:rPr>
        <w:tab/>
      </w:r>
    </w:p>
    <w:p w:rsidR="00A11E09" w:rsidRPr="006360F6" w:rsidRDefault="00A11E09" w:rsidP="00A11E09">
      <w:pPr>
        <w:bidi/>
        <w:spacing w:line="240" w:lineRule="auto"/>
        <w:jc w:val="both"/>
        <w:rPr>
          <w:sz w:val="28"/>
          <w:szCs w:val="28"/>
          <w:rtl/>
        </w:rPr>
      </w:pPr>
      <w:r w:rsidRPr="006360F6">
        <w:rPr>
          <w:rFonts w:hint="cs"/>
          <w:sz w:val="28"/>
          <w:szCs w:val="28"/>
          <w:rtl/>
        </w:rPr>
        <w:t>اين تحقيق از نوع هدف در زمره پژوهش</w:t>
      </w:r>
      <w:r w:rsidRPr="006360F6">
        <w:rPr>
          <w:rFonts w:hint="cs"/>
          <w:sz w:val="28"/>
          <w:szCs w:val="28"/>
          <w:rtl/>
        </w:rPr>
        <w:softHyphen/>
        <w:t>هاي کاربردي قرار مي</w:t>
      </w:r>
      <w:r w:rsidRPr="006360F6">
        <w:rPr>
          <w:rFonts w:hint="cs"/>
          <w:sz w:val="28"/>
          <w:szCs w:val="28"/>
          <w:rtl/>
        </w:rPr>
        <w:softHyphen/>
        <w:t xml:space="preserve">گيرد، تحقيقات کاربردي تحقيقاتي هستند که نظريه ها، قانونمندي ها، اصول و فنوني که در تحقيقات بنيادي تدوين مي شوند را براي حل مسايل اجرايي و واقعي به کار مي گيرد. اين نوع تحقيقات بيشتر بر موثرترين اقدام تاکيد دارند و علت ها را کمتر مورد توجه قرار مي دهند </w:t>
      </w:r>
      <w:r w:rsidRPr="006360F6">
        <w:rPr>
          <w:rFonts w:hint="cs"/>
          <w:sz w:val="28"/>
          <w:szCs w:val="28"/>
          <w:rtl/>
          <w:lang w:bidi="fa-IR"/>
        </w:rPr>
        <w:t>(خاکی، 1386، ص. 202)</w:t>
      </w:r>
      <w:r w:rsidRPr="006360F6">
        <w:rPr>
          <w:rFonts w:hint="cs"/>
          <w:sz w:val="28"/>
          <w:szCs w:val="28"/>
          <w:rtl/>
        </w:rPr>
        <w:t>.</w:t>
      </w:r>
    </w:p>
    <w:p w:rsidR="00A11E09" w:rsidRPr="006360F6" w:rsidRDefault="00A11E09" w:rsidP="00A11E09">
      <w:pPr>
        <w:bidi/>
        <w:spacing w:line="240" w:lineRule="auto"/>
        <w:jc w:val="both"/>
        <w:rPr>
          <w:sz w:val="28"/>
          <w:szCs w:val="28"/>
          <w:rtl/>
        </w:rPr>
      </w:pPr>
    </w:p>
    <w:p w:rsidR="00A11E09" w:rsidRPr="006360F6" w:rsidRDefault="00A11E09" w:rsidP="00A11E09">
      <w:pPr>
        <w:pStyle w:val="Heading3"/>
        <w:rPr>
          <w:rFonts w:cs="B Lotus"/>
          <w:sz w:val="36"/>
          <w:szCs w:val="32"/>
          <w:rtl/>
        </w:rPr>
      </w:pPr>
      <w:bookmarkStart w:id="128" w:name="_Toc308098050"/>
      <w:bookmarkStart w:id="129" w:name="_Toc305850933"/>
      <w:bookmarkStart w:id="130" w:name="_Toc304974702"/>
      <w:bookmarkStart w:id="131" w:name="_Toc396295946"/>
      <w:bookmarkStart w:id="132" w:name="_Toc396515913"/>
      <w:r w:rsidRPr="006360F6">
        <w:rPr>
          <w:rFonts w:cs="B Lotus" w:hint="cs"/>
          <w:sz w:val="36"/>
          <w:szCs w:val="32"/>
          <w:rtl/>
        </w:rPr>
        <w:t>3-3 روش</w:t>
      </w:r>
      <w:r w:rsidRPr="006360F6">
        <w:rPr>
          <w:rFonts w:cs="B Lotus"/>
          <w:sz w:val="36"/>
          <w:szCs w:val="32"/>
        </w:rPr>
        <w:t xml:space="preserve"> </w:t>
      </w:r>
      <w:r w:rsidRPr="006360F6">
        <w:rPr>
          <w:rFonts w:cs="B Lotus" w:hint="cs"/>
          <w:sz w:val="36"/>
          <w:szCs w:val="32"/>
          <w:rtl/>
        </w:rPr>
        <w:t>پژوهش</w:t>
      </w:r>
      <w:bookmarkEnd w:id="128"/>
      <w:bookmarkEnd w:id="129"/>
      <w:bookmarkEnd w:id="130"/>
      <w:bookmarkEnd w:id="131"/>
      <w:bookmarkEnd w:id="132"/>
    </w:p>
    <w:p w:rsidR="00A11E09" w:rsidRPr="006360F6" w:rsidRDefault="00A11E09" w:rsidP="00C13022">
      <w:pPr>
        <w:bidi/>
        <w:spacing w:line="240" w:lineRule="auto"/>
        <w:jc w:val="both"/>
        <w:rPr>
          <w:sz w:val="28"/>
          <w:szCs w:val="28"/>
          <w:rtl/>
          <w:lang w:bidi="fa-IR"/>
        </w:rPr>
      </w:pPr>
      <w:r w:rsidRPr="006360F6">
        <w:rPr>
          <w:rFonts w:hint="cs"/>
          <w:sz w:val="28"/>
          <w:szCs w:val="28"/>
          <w:rtl/>
          <w:lang w:bidi="fa-IR"/>
        </w:rPr>
        <w:t>اغلب در انجام تحقيقيات علوم اجتماعي،</w:t>
      </w:r>
      <w:r w:rsidRPr="006360F6">
        <w:rPr>
          <w:sz w:val="28"/>
          <w:szCs w:val="28"/>
          <w:lang w:bidi="fa-IR"/>
        </w:rPr>
        <w:t xml:space="preserve"> </w:t>
      </w:r>
      <w:r w:rsidRPr="006360F6">
        <w:rPr>
          <w:rFonts w:hint="cs"/>
          <w:sz w:val="28"/>
          <w:szCs w:val="28"/>
          <w:rtl/>
          <w:lang w:bidi="fa-IR"/>
        </w:rPr>
        <w:t>از روش تحقيق توصيفي- پيمايشي استفاده مي</w:t>
      </w:r>
      <w:r w:rsidRPr="006360F6">
        <w:rPr>
          <w:rFonts w:hint="cs"/>
          <w:sz w:val="28"/>
          <w:szCs w:val="28"/>
          <w:rtl/>
          <w:lang w:bidi="fa-IR"/>
        </w:rPr>
        <w:softHyphen/>
        <w:t>شود.</w:t>
      </w:r>
      <w:r w:rsidRPr="006360F6">
        <w:rPr>
          <w:sz w:val="28"/>
          <w:szCs w:val="28"/>
          <w:lang w:bidi="fa-IR"/>
        </w:rPr>
        <w:t xml:space="preserve"> </w:t>
      </w:r>
      <w:r w:rsidRPr="006360F6">
        <w:rPr>
          <w:rFonts w:hint="cs"/>
          <w:sz w:val="28"/>
          <w:szCs w:val="28"/>
          <w:rtl/>
          <w:lang w:bidi="fa-IR"/>
        </w:rPr>
        <w:t>هدف محقق در اين روش تحقيق،</w:t>
      </w:r>
      <w:r w:rsidRPr="006360F6">
        <w:rPr>
          <w:sz w:val="28"/>
          <w:szCs w:val="28"/>
          <w:lang w:bidi="fa-IR"/>
        </w:rPr>
        <w:t xml:space="preserve"> </w:t>
      </w:r>
      <w:r w:rsidRPr="006360F6">
        <w:rPr>
          <w:rFonts w:hint="cs"/>
          <w:sz w:val="28"/>
          <w:szCs w:val="28"/>
          <w:rtl/>
          <w:lang w:bidi="fa-IR"/>
        </w:rPr>
        <w:t>توصيف عيني،</w:t>
      </w:r>
      <w:r w:rsidRPr="006360F6">
        <w:rPr>
          <w:sz w:val="28"/>
          <w:szCs w:val="28"/>
          <w:lang w:bidi="fa-IR"/>
        </w:rPr>
        <w:t xml:space="preserve"> </w:t>
      </w:r>
      <w:r w:rsidRPr="006360F6">
        <w:rPr>
          <w:rFonts w:hint="cs"/>
          <w:sz w:val="28"/>
          <w:szCs w:val="28"/>
          <w:rtl/>
          <w:lang w:bidi="fa-IR"/>
        </w:rPr>
        <w:t>واقعي و منظم خصوصيات يک موقعيت يا موضوع است.</w:t>
      </w:r>
      <w:r w:rsidRPr="006360F6">
        <w:rPr>
          <w:sz w:val="28"/>
          <w:szCs w:val="28"/>
          <w:lang w:bidi="fa-IR"/>
        </w:rPr>
        <w:t xml:space="preserve"> </w:t>
      </w:r>
      <w:r w:rsidRPr="006360F6">
        <w:rPr>
          <w:rFonts w:hint="cs"/>
          <w:sz w:val="28"/>
          <w:szCs w:val="28"/>
          <w:rtl/>
          <w:lang w:bidi="fa-IR"/>
        </w:rPr>
        <w:t>به عبارت ديگر،</w:t>
      </w:r>
      <w:r w:rsidRPr="006360F6">
        <w:rPr>
          <w:sz w:val="28"/>
          <w:szCs w:val="28"/>
          <w:lang w:bidi="fa-IR"/>
        </w:rPr>
        <w:t xml:space="preserve"> </w:t>
      </w:r>
      <w:r w:rsidRPr="006360F6">
        <w:rPr>
          <w:rFonts w:hint="cs"/>
          <w:sz w:val="28"/>
          <w:szCs w:val="28"/>
          <w:rtl/>
          <w:lang w:bidi="fa-IR"/>
        </w:rPr>
        <w:t>محقق سعي مي</w:t>
      </w:r>
      <w:r w:rsidRPr="006360F6">
        <w:rPr>
          <w:rFonts w:hint="cs"/>
          <w:sz w:val="28"/>
          <w:szCs w:val="28"/>
          <w:rtl/>
          <w:lang w:bidi="fa-IR"/>
        </w:rPr>
        <w:softHyphen/>
        <w:t>کند تا آنچه را بدون هيچ دخالت يا استنتاج ذهني گزارش دهد و نتايج عيني از موقعيت بگيرد (نادری و  سیف نراقی، 1387، ص. 72). با توجه به اینکه در این پژوهش، محقق دخالتی در موقعیت، وضعیت و نقش متغیرها ندارد و آنها را دستکاری یا کنترل نمی کند و صرفاً آنچه را که وجود دارد مطالعه و تشریح کرده و روابط بین متغیرهای مورد مطالعه را بررسی و شناسایی می</w:t>
      </w:r>
      <w:r w:rsidRPr="006360F6">
        <w:rPr>
          <w:rFonts w:hint="cs"/>
          <w:sz w:val="28"/>
          <w:szCs w:val="28"/>
          <w:rtl/>
          <w:lang w:bidi="fa-IR"/>
        </w:rPr>
        <w:softHyphen/>
        <w:t>کند، جزء این دسته از تحقیقات قرار می</w:t>
      </w:r>
      <w:r w:rsidRPr="006360F6">
        <w:rPr>
          <w:rFonts w:hint="cs"/>
          <w:sz w:val="28"/>
          <w:szCs w:val="28"/>
          <w:rtl/>
          <w:lang w:bidi="fa-IR"/>
        </w:rPr>
        <w:softHyphen/>
        <w:t>گیرد. به طور خلاصه تر مي</w:t>
      </w:r>
      <w:r w:rsidRPr="006360F6">
        <w:rPr>
          <w:rFonts w:hint="cs"/>
          <w:sz w:val="28"/>
          <w:szCs w:val="28"/>
          <w:rtl/>
          <w:lang w:bidi="fa-IR"/>
        </w:rPr>
        <w:softHyphen/>
        <w:t>توان گفت که "تحقيق توصيفي- پيمايشي آنچه را که هست توصيف مي کند و به شرايط با روابط موجود،</w:t>
      </w:r>
      <w:r w:rsidRPr="006360F6">
        <w:rPr>
          <w:sz w:val="28"/>
          <w:szCs w:val="28"/>
          <w:lang w:bidi="fa-IR"/>
        </w:rPr>
        <w:t xml:space="preserve"> </w:t>
      </w:r>
      <w:r w:rsidRPr="006360F6">
        <w:rPr>
          <w:rFonts w:hint="cs"/>
          <w:sz w:val="28"/>
          <w:szCs w:val="28"/>
          <w:rtl/>
          <w:lang w:bidi="fa-IR"/>
        </w:rPr>
        <w:t>عقايد متداول،</w:t>
      </w:r>
      <w:r w:rsidRPr="006360F6">
        <w:rPr>
          <w:sz w:val="28"/>
          <w:szCs w:val="28"/>
          <w:lang w:bidi="fa-IR"/>
        </w:rPr>
        <w:t xml:space="preserve"> </w:t>
      </w:r>
      <w:r w:rsidRPr="006360F6">
        <w:rPr>
          <w:rFonts w:hint="cs"/>
          <w:sz w:val="28"/>
          <w:szCs w:val="28"/>
          <w:rtl/>
          <w:lang w:bidi="fa-IR"/>
        </w:rPr>
        <w:t>فرايندهاي جاري،</w:t>
      </w:r>
      <w:r w:rsidRPr="006360F6">
        <w:rPr>
          <w:sz w:val="28"/>
          <w:szCs w:val="28"/>
          <w:lang w:bidi="fa-IR"/>
        </w:rPr>
        <w:t xml:space="preserve"> </w:t>
      </w:r>
      <w:r w:rsidRPr="006360F6">
        <w:rPr>
          <w:rFonts w:hint="cs"/>
          <w:sz w:val="28"/>
          <w:szCs w:val="28"/>
          <w:rtl/>
          <w:lang w:bidi="fa-IR"/>
        </w:rPr>
        <w:t>آثارمشهود يا روندهاي در حال گسترش توجه دارد.</w:t>
      </w:r>
      <w:r w:rsidRPr="006360F6">
        <w:rPr>
          <w:sz w:val="28"/>
          <w:szCs w:val="28"/>
          <w:lang w:bidi="fa-IR"/>
        </w:rPr>
        <w:t xml:space="preserve"> </w:t>
      </w:r>
      <w:r w:rsidRPr="006360F6">
        <w:rPr>
          <w:rFonts w:hint="cs"/>
          <w:sz w:val="28"/>
          <w:szCs w:val="28"/>
          <w:rtl/>
          <w:lang w:bidi="fa-IR"/>
        </w:rPr>
        <w:t>توجه آن در درجه اول به زمان حال است،</w:t>
      </w:r>
      <w:r w:rsidRPr="006360F6">
        <w:rPr>
          <w:sz w:val="28"/>
          <w:szCs w:val="28"/>
          <w:lang w:bidi="fa-IR"/>
        </w:rPr>
        <w:t xml:space="preserve"> </w:t>
      </w:r>
      <w:r w:rsidRPr="006360F6">
        <w:rPr>
          <w:rFonts w:hint="cs"/>
          <w:sz w:val="28"/>
          <w:szCs w:val="28"/>
          <w:rtl/>
          <w:lang w:bidi="fa-IR"/>
        </w:rPr>
        <w:t>هرچند غالبا رويدادها و آثار گذشته را نيز که به شرايط موجود مربوط مي</w:t>
      </w:r>
      <w:r w:rsidRPr="006360F6">
        <w:rPr>
          <w:rFonts w:hint="cs"/>
          <w:sz w:val="28"/>
          <w:szCs w:val="28"/>
          <w:rtl/>
          <w:lang w:bidi="fa-IR"/>
        </w:rPr>
        <w:softHyphen/>
        <w:t>شود،</w:t>
      </w:r>
      <w:r w:rsidRPr="006360F6">
        <w:rPr>
          <w:sz w:val="28"/>
          <w:szCs w:val="28"/>
          <w:lang w:bidi="fa-IR"/>
        </w:rPr>
        <w:t xml:space="preserve"> </w:t>
      </w:r>
      <w:r w:rsidR="00C13022">
        <w:rPr>
          <w:rFonts w:hint="cs"/>
          <w:sz w:val="28"/>
          <w:szCs w:val="28"/>
          <w:rtl/>
          <w:lang w:bidi="fa-IR"/>
        </w:rPr>
        <w:t>مورد بررسي قرار مي</w:t>
      </w:r>
      <w:r w:rsidR="00C13022">
        <w:rPr>
          <w:rFonts w:hint="cs"/>
          <w:sz w:val="28"/>
          <w:szCs w:val="28"/>
          <w:rtl/>
          <w:lang w:bidi="fa-IR"/>
        </w:rPr>
        <w:softHyphen/>
        <w:t>دهد.</w:t>
      </w:r>
    </w:p>
    <w:p w:rsidR="00A11E09" w:rsidRPr="006360F6" w:rsidRDefault="00A11E09" w:rsidP="00A11E09">
      <w:pPr>
        <w:bidi/>
        <w:spacing w:line="240" w:lineRule="auto"/>
        <w:jc w:val="both"/>
        <w:rPr>
          <w:sz w:val="28"/>
          <w:szCs w:val="28"/>
          <w:rtl/>
          <w:lang w:bidi="fa-IR"/>
        </w:rPr>
      </w:pPr>
      <w:r w:rsidRPr="006360F6">
        <w:rPr>
          <w:rFonts w:hint="cs"/>
          <w:sz w:val="28"/>
          <w:szCs w:val="28"/>
          <w:rtl/>
          <w:lang w:bidi="fa-IR"/>
        </w:rPr>
        <w:lastRenderedPageBreak/>
        <w:t>در تحقيقات توصيفي- پيمايشي مي توان جامعه مورد مطالعه را از طريق پيمايشي تحت بررسي و آزمون قرار داد.</w:t>
      </w:r>
      <w:r w:rsidRPr="006360F6">
        <w:rPr>
          <w:sz w:val="28"/>
          <w:szCs w:val="28"/>
          <w:lang w:bidi="fa-IR"/>
        </w:rPr>
        <w:t xml:space="preserve"> </w:t>
      </w:r>
      <w:r w:rsidRPr="006360F6">
        <w:rPr>
          <w:rFonts w:hint="cs"/>
          <w:sz w:val="28"/>
          <w:szCs w:val="28"/>
          <w:rtl/>
          <w:lang w:bidi="fa-IR"/>
        </w:rPr>
        <w:t>پيمايش عبارت از جمع</w:t>
      </w:r>
      <w:r w:rsidRPr="006360F6">
        <w:rPr>
          <w:rFonts w:hint="cs"/>
          <w:sz w:val="28"/>
          <w:szCs w:val="28"/>
          <w:rtl/>
          <w:lang w:bidi="fa-IR"/>
        </w:rPr>
        <w:softHyphen/>
        <w:t>آوري اطلاعات است که با طرح و نقشه و به عنوان راهنماي عملي توصيف يا پيش</w:t>
      </w:r>
      <w:r w:rsidRPr="006360F6">
        <w:rPr>
          <w:rFonts w:hint="cs"/>
          <w:sz w:val="28"/>
          <w:szCs w:val="28"/>
          <w:rtl/>
          <w:lang w:bidi="fa-IR"/>
        </w:rPr>
        <w:softHyphen/>
        <w:t>بيني و يا به منظور تجزيه و تحليل روابط برخي متغيرها،</w:t>
      </w:r>
      <w:r w:rsidRPr="006360F6">
        <w:rPr>
          <w:sz w:val="28"/>
          <w:szCs w:val="28"/>
          <w:lang w:bidi="fa-IR"/>
        </w:rPr>
        <w:t xml:space="preserve"> </w:t>
      </w:r>
      <w:r w:rsidRPr="006360F6">
        <w:rPr>
          <w:rFonts w:hint="cs"/>
          <w:sz w:val="28"/>
          <w:szCs w:val="28"/>
          <w:rtl/>
          <w:lang w:bidi="fa-IR"/>
        </w:rPr>
        <w:t>صورت مي</w:t>
      </w:r>
      <w:r w:rsidRPr="006360F6">
        <w:rPr>
          <w:rFonts w:hint="cs"/>
          <w:sz w:val="28"/>
          <w:szCs w:val="28"/>
          <w:rtl/>
          <w:lang w:bidi="fa-IR"/>
        </w:rPr>
        <w:softHyphen/>
        <w:t>گيرد.</w:t>
      </w:r>
      <w:r w:rsidRPr="006360F6">
        <w:rPr>
          <w:sz w:val="28"/>
          <w:szCs w:val="28"/>
          <w:lang w:bidi="fa-IR"/>
        </w:rPr>
        <w:t xml:space="preserve"> </w:t>
      </w:r>
      <w:r w:rsidRPr="006360F6">
        <w:rPr>
          <w:rFonts w:hint="cs"/>
          <w:sz w:val="28"/>
          <w:szCs w:val="28"/>
          <w:rtl/>
          <w:lang w:bidi="fa-IR"/>
        </w:rPr>
        <w:t>پيمايش توصيفي،</w:t>
      </w:r>
      <w:r w:rsidRPr="006360F6">
        <w:rPr>
          <w:sz w:val="28"/>
          <w:szCs w:val="28"/>
          <w:lang w:bidi="fa-IR"/>
        </w:rPr>
        <w:t xml:space="preserve"> </w:t>
      </w:r>
      <w:r w:rsidRPr="006360F6">
        <w:rPr>
          <w:rFonts w:hint="cs"/>
          <w:sz w:val="28"/>
          <w:szCs w:val="28"/>
          <w:rtl/>
          <w:lang w:bidi="fa-IR"/>
        </w:rPr>
        <w:t>به توصيف پديده</w:t>
      </w:r>
      <w:r w:rsidRPr="006360F6">
        <w:rPr>
          <w:rFonts w:hint="cs"/>
          <w:sz w:val="28"/>
          <w:szCs w:val="28"/>
          <w:rtl/>
          <w:lang w:bidi="fa-IR"/>
        </w:rPr>
        <w:softHyphen/>
        <w:t>هاي خاص در محيطي معين مي</w:t>
      </w:r>
      <w:r w:rsidRPr="006360F6">
        <w:rPr>
          <w:rFonts w:hint="cs"/>
          <w:sz w:val="28"/>
          <w:szCs w:val="28"/>
          <w:rtl/>
          <w:lang w:bidi="fa-IR"/>
        </w:rPr>
        <w:softHyphen/>
        <w:t>پردازد.</w:t>
      </w:r>
    </w:p>
    <w:p w:rsidR="00A11E09" w:rsidRPr="006360F6" w:rsidRDefault="00A11E09" w:rsidP="00A11E09">
      <w:pPr>
        <w:bidi/>
        <w:spacing w:line="240" w:lineRule="auto"/>
        <w:jc w:val="both"/>
        <w:rPr>
          <w:sz w:val="28"/>
          <w:szCs w:val="28"/>
          <w:rtl/>
        </w:rPr>
      </w:pPr>
      <w:r w:rsidRPr="006360F6">
        <w:rPr>
          <w:rFonts w:hint="cs"/>
          <w:sz w:val="28"/>
          <w:szCs w:val="28"/>
          <w:rtl/>
        </w:rPr>
        <w:t>تحقيق پيمايشي روشي در تحقيق است که فراتر از يک تکنيک خاص در گردآوري اطلاعات است. هر چند معمولا در آن از پرسشنامه استفاده مي شود اما فنون ديگري از قبيل مصاحبه</w:t>
      </w:r>
      <w:r w:rsidRPr="006360F6">
        <w:rPr>
          <w:rFonts w:hint="cs"/>
          <w:sz w:val="28"/>
          <w:szCs w:val="28"/>
          <w:rtl/>
        </w:rPr>
        <w:softHyphen/>
        <w:t>ي ساختمند، مشاهده و تحليل محتوا...هم به کار مي روند. مشخصه تحقيق پيمايشي مجموعه منظمي از داده هاست که آن را ماتريس متغير بر حسب داده هاي موردي</w:t>
      </w:r>
      <w:r w:rsidRPr="006360F6">
        <w:rPr>
          <w:sz w:val="28"/>
          <w:szCs w:val="28"/>
          <w:lang w:bidi="fa-IR"/>
        </w:rPr>
        <w:t xml:space="preserve"> </w:t>
      </w:r>
      <w:r w:rsidRPr="006360F6">
        <w:rPr>
          <w:rFonts w:hint="cs"/>
          <w:sz w:val="28"/>
          <w:szCs w:val="28"/>
          <w:rtl/>
        </w:rPr>
        <w:t>مي نامند. در اين ماتريس، صفت يا ويژگي هر مورد را بر حسب متغير مورد بررسي گردآوري مي کنيم و با کنار هم گذاشتن اين اطلاعات به مجموعه اي ساختمند مي رسيم</w:t>
      </w:r>
      <w:r w:rsidR="00AB44F8">
        <w:rPr>
          <w:rFonts w:hint="cs"/>
          <w:sz w:val="28"/>
          <w:szCs w:val="28"/>
          <w:rtl/>
        </w:rPr>
        <w:t xml:space="preserve"> </w:t>
      </w:r>
      <w:r w:rsidRPr="006360F6">
        <w:rPr>
          <w:rFonts w:hint="cs"/>
          <w:sz w:val="28"/>
          <w:szCs w:val="28"/>
          <w:rtl/>
          <w:lang w:bidi="fa-IR"/>
        </w:rPr>
        <w:t>(خاکی، 1386، ص. 212)</w:t>
      </w:r>
    </w:p>
    <w:p w:rsidR="00A11E09" w:rsidRDefault="00A11E09" w:rsidP="00FC099B">
      <w:pPr>
        <w:bidi/>
        <w:spacing w:line="240" w:lineRule="auto"/>
        <w:jc w:val="both"/>
        <w:rPr>
          <w:sz w:val="28"/>
          <w:szCs w:val="28"/>
          <w:rtl/>
        </w:rPr>
      </w:pPr>
      <w:r w:rsidRPr="006360F6">
        <w:rPr>
          <w:rFonts w:hint="cs"/>
          <w:sz w:val="28"/>
          <w:szCs w:val="28"/>
          <w:rtl/>
        </w:rPr>
        <w:t xml:space="preserve">تحقيق پيمايشي عبارت است از اجراي پرسشنامه ها روي نمونه اي از پاسخگوياني كه از ميان جمعيتي انتخاب مي شوند </w:t>
      </w:r>
      <w:r w:rsidR="00FC099B">
        <w:rPr>
          <w:rFonts w:hint="cs"/>
          <w:sz w:val="28"/>
          <w:szCs w:val="28"/>
          <w:rtl/>
          <w:lang w:bidi="fa-IR"/>
        </w:rPr>
        <w:t>.</w:t>
      </w:r>
      <w:r w:rsidRPr="006360F6">
        <w:rPr>
          <w:rFonts w:hint="cs"/>
          <w:sz w:val="28"/>
          <w:szCs w:val="28"/>
          <w:rtl/>
        </w:rPr>
        <w:t>تحقيق پيمايش</w:t>
      </w:r>
      <w:r w:rsidR="00AB44F8">
        <w:rPr>
          <w:rFonts w:hint="cs"/>
          <w:sz w:val="28"/>
          <w:szCs w:val="28"/>
          <w:rtl/>
        </w:rPr>
        <w:t>ی</w:t>
      </w:r>
      <w:r w:rsidRPr="006360F6">
        <w:rPr>
          <w:rFonts w:hint="cs"/>
          <w:sz w:val="28"/>
          <w:szCs w:val="28"/>
          <w:rtl/>
        </w:rPr>
        <w:t xml:space="preserve"> بهترين روش موجود براي آندسته از پژوهندگان اجتماعي است كه علاقه مند به جمع آوري داده هاي اصلي براي توصيف جمعيت</w:t>
      </w:r>
      <w:r w:rsidRPr="006360F6">
        <w:rPr>
          <w:sz w:val="28"/>
          <w:szCs w:val="28"/>
          <w:lang w:bidi="fa-IR"/>
        </w:rPr>
        <w:softHyphen/>
      </w:r>
      <w:r w:rsidRPr="006360F6">
        <w:rPr>
          <w:rFonts w:hint="cs"/>
          <w:sz w:val="28"/>
          <w:szCs w:val="28"/>
          <w:rtl/>
        </w:rPr>
        <w:t>هاي بسيار بزرگي هستند كه نمي توان به طور مستقيم آنها را مشاهده كرد با نمونه گيري احتمالي دقيق مي توان گروهي از پاسخ گويان را فراهم آورد كه ويژگي هاي آنان منعكس كننده ويژگي هاي جمعيت بزرگتر باشد و پرسشنامه هاي استاندارد شده دقيق داده هايي را بدست مي دهند كه با داده هايي كه از همه پاسخگويان بدست مي آيند شباهت</w:t>
      </w:r>
      <w:r w:rsidR="00FC099B">
        <w:rPr>
          <w:rFonts w:hint="cs"/>
          <w:sz w:val="28"/>
          <w:szCs w:val="28"/>
          <w:rtl/>
        </w:rPr>
        <w:t xml:space="preserve"> دارند.</w:t>
      </w:r>
    </w:p>
    <w:p w:rsidR="00AB44F8" w:rsidRPr="006360F6" w:rsidRDefault="00AB44F8" w:rsidP="00AB44F8">
      <w:pPr>
        <w:bidi/>
        <w:spacing w:line="240" w:lineRule="auto"/>
        <w:jc w:val="both"/>
        <w:rPr>
          <w:sz w:val="28"/>
          <w:szCs w:val="28"/>
          <w:rtl/>
          <w:lang w:bidi="fa-IR"/>
        </w:rPr>
      </w:pPr>
      <w:r w:rsidRPr="006360F6">
        <w:rPr>
          <w:rFonts w:hint="cs"/>
          <w:sz w:val="28"/>
          <w:szCs w:val="28"/>
          <w:rtl/>
          <w:lang w:bidi="fa-IR"/>
        </w:rPr>
        <w:t>در اين تحقيق نيز ما به توصيف و مطالعه آنچه که هست مي پردازيم،</w:t>
      </w:r>
      <w:r w:rsidRPr="006360F6">
        <w:rPr>
          <w:sz w:val="28"/>
          <w:szCs w:val="28"/>
          <w:lang w:bidi="fa-IR"/>
        </w:rPr>
        <w:t xml:space="preserve"> </w:t>
      </w:r>
      <w:r w:rsidRPr="006360F6">
        <w:rPr>
          <w:rFonts w:hint="cs"/>
          <w:sz w:val="28"/>
          <w:szCs w:val="28"/>
          <w:rtl/>
          <w:lang w:bidi="fa-IR"/>
        </w:rPr>
        <w:t>بنابراين روش تحقيق مناسب،</w:t>
      </w:r>
      <w:r w:rsidRPr="006360F6">
        <w:rPr>
          <w:sz w:val="28"/>
          <w:szCs w:val="28"/>
          <w:lang w:bidi="fa-IR"/>
        </w:rPr>
        <w:t xml:space="preserve"> </w:t>
      </w:r>
      <w:r w:rsidRPr="006360F6">
        <w:rPr>
          <w:rFonts w:hint="cs"/>
          <w:sz w:val="28"/>
          <w:szCs w:val="28"/>
          <w:rtl/>
          <w:lang w:bidi="fa-IR"/>
        </w:rPr>
        <w:t>روش تحقيق توصيفي- پيمايشي است.</w:t>
      </w:r>
    </w:p>
    <w:p w:rsidR="00A11E09" w:rsidRPr="006360F6" w:rsidRDefault="00A11E09" w:rsidP="00A11E09">
      <w:pPr>
        <w:bidi/>
        <w:spacing w:line="240" w:lineRule="auto"/>
        <w:jc w:val="both"/>
        <w:rPr>
          <w:sz w:val="28"/>
          <w:szCs w:val="28"/>
          <w:rtl/>
        </w:rPr>
      </w:pPr>
    </w:p>
    <w:p w:rsidR="00A11E09" w:rsidRPr="006360F6" w:rsidRDefault="00A11E09" w:rsidP="00A11E09">
      <w:pPr>
        <w:pStyle w:val="Heading3"/>
        <w:rPr>
          <w:rFonts w:cs="B Lotus"/>
          <w:sz w:val="36"/>
          <w:szCs w:val="32"/>
          <w:rtl/>
        </w:rPr>
      </w:pPr>
      <w:bookmarkStart w:id="133" w:name="_Toc308098051"/>
      <w:bookmarkStart w:id="134" w:name="_Toc305850934"/>
      <w:bookmarkStart w:id="135" w:name="_Toc304974703"/>
      <w:bookmarkStart w:id="136" w:name="_Toc396295947"/>
      <w:bookmarkStart w:id="137" w:name="_Toc396515914"/>
      <w:r w:rsidRPr="006360F6">
        <w:rPr>
          <w:rFonts w:cs="B Lotus" w:hint="cs"/>
          <w:sz w:val="36"/>
          <w:szCs w:val="32"/>
          <w:rtl/>
        </w:rPr>
        <w:t xml:space="preserve">3-4 متغيرهاي </w:t>
      </w:r>
      <w:bookmarkEnd w:id="133"/>
      <w:bookmarkEnd w:id="134"/>
      <w:bookmarkEnd w:id="135"/>
      <w:r w:rsidRPr="006360F6">
        <w:rPr>
          <w:rFonts w:cs="B Lotus" w:hint="cs"/>
          <w:sz w:val="36"/>
          <w:szCs w:val="32"/>
          <w:rtl/>
        </w:rPr>
        <w:t>پژوهش</w:t>
      </w:r>
      <w:bookmarkEnd w:id="136"/>
      <w:bookmarkEnd w:id="137"/>
    </w:p>
    <w:p w:rsidR="00A11E09" w:rsidRPr="006360F6" w:rsidRDefault="00A11E09" w:rsidP="00A11E09">
      <w:pPr>
        <w:bidi/>
        <w:spacing w:line="240" w:lineRule="auto"/>
        <w:jc w:val="both"/>
        <w:rPr>
          <w:sz w:val="28"/>
          <w:szCs w:val="28"/>
          <w:rtl/>
        </w:rPr>
      </w:pPr>
      <w:r w:rsidRPr="006360F6">
        <w:rPr>
          <w:rFonts w:hint="cs"/>
          <w:sz w:val="28"/>
          <w:szCs w:val="28"/>
          <w:rtl/>
        </w:rPr>
        <w:t xml:space="preserve">در اين تحقيق براي پاسخ دادن به سوالهاي تحقيق،‌ تشخيص متغيرها </w:t>
      </w:r>
      <w:r w:rsidRPr="006360F6">
        <w:rPr>
          <w:rFonts w:hint="cs"/>
          <w:sz w:val="28"/>
          <w:szCs w:val="28"/>
          <w:rtl/>
          <w:lang w:bidi="fa-IR"/>
        </w:rPr>
        <w:t xml:space="preserve">با توجه به کيفي بودن نوع تحقيق </w:t>
      </w:r>
      <w:r w:rsidRPr="006360F6">
        <w:rPr>
          <w:rFonts w:hint="cs"/>
          <w:sz w:val="28"/>
          <w:szCs w:val="28"/>
          <w:rtl/>
        </w:rPr>
        <w:t>امري ضروري نمي باشد اما با وجود اينکه تحقيق به صورت کيفي مي باشد، دو نوع متغير در نظر گرفته شده است.</w:t>
      </w:r>
    </w:p>
    <w:p w:rsidR="00A11E09" w:rsidRPr="006360F6" w:rsidRDefault="00A11E09" w:rsidP="00A11E09">
      <w:pPr>
        <w:bidi/>
        <w:spacing w:line="240" w:lineRule="auto"/>
        <w:jc w:val="both"/>
        <w:rPr>
          <w:sz w:val="28"/>
          <w:szCs w:val="28"/>
          <w:rtl/>
        </w:rPr>
      </w:pPr>
      <w:r w:rsidRPr="006360F6">
        <w:rPr>
          <w:rFonts w:hint="cs"/>
          <w:b/>
          <w:bCs/>
          <w:sz w:val="28"/>
          <w:szCs w:val="28"/>
          <w:rtl/>
        </w:rPr>
        <w:t>الف) متغير مستقل:</w:t>
      </w:r>
      <w:r w:rsidRPr="006360F6">
        <w:rPr>
          <w:rFonts w:hint="cs"/>
          <w:sz w:val="28"/>
          <w:szCs w:val="28"/>
          <w:rtl/>
        </w:rPr>
        <w:t xml:space="preserve"> يك ويژگي از محيط فيزيكي يا اجتماعي است كه بعد از انتخاب،‌دخالت يا دستكاري شدن توسط محقق مقاديري را مي پذيرد تا تاثيرش بر روي متغير ديگر (متغير وابسته) مشاهده شود.</w:t>
      </w:r>
    </w:p>
    <w:p w:rsidR="00A11E09" w:rsidRPr="006360F6" w:rsidRDefault="00A11E09" w:rsidP="00FC099B">
      <w:pPr>
        <w:bidi/>
        <w:spacing w:line="240" w:lineRule="auto"/>
        <w:jc w:val="both"/>
        <w:rPr>
          <w:sz w:val="28"/>
          <w:szCs w:val="28"/>
          <w:rtl/>
        </w:rPr>
      </w:pPr>
      <w:r w:rsidRPr="006360F6">
        <w:rPr>
          <w:rFonts w:hint="cs"/>
          <w:b/>
          <w:bCs/>
          <w:sz w:val="28"/>
          <w:szCs w:val="28"/>
          <w:rtl/>
        </w:rPr>
        <w:t>ب) متغير وابسته:</w:t>
      </w:r>
      <w:r w:rsidRPr="006360F6">
        <w:rPr>
          <w:rFonts w:hint="cs"/>
          <w:sz w:val="28"/>
          <w:szCs w:val="28"/>
          <w:rtl/>
        </w:rPr>
        <w:t xml:space="preserve"> متغيري است كه كه تغييرات آن تحت</w:t>
      </w:r>
      <w:r w:rsidR="00FC099B">
        <w:rPr>
          <w:rFonts w:hint="cs"/>
          <w:sz w:val="28"/>
          <w:szCs w:val="28"/>
          <w:rtl/>
        </w:rPr>
        <w:t xml:space="preserve"> تاثير متغير مستقل قرار مي گيرد.</w:t>
      </w:r>
    </w:p>
    <w:p w:rsidR="00A11E09" w:rsidRPr="006360F6" w:rsidRDefault="00A11E09" w:rsidP="00A11E09">
      <w:pPr>
        <w:bidi/>
        <w:spacing w:line="240" w:lineRule="auto"/>
        <w:jc w:val="both"/>
        <w:rPr>
          <w:sz w:val="28"/>
          <w:szCs w:val="28"/>
          <w:rtl/>
        </w:rPr>
      </w:pPr>
      <w:r w:rsidRPr="006360F6">
        <w:rPr>
          <w:rFonts w:hint="cs"/>
          <w:sz w:val="28"/>
          <w:szCs w:val="28"/>
          <w:rtl/>
        </w:rPr>
        <w:t>در اين تحقيق "</w:t>
      </w:r>
      <w:r w:rsidRPr="006360F6">
        <w:rPr>
          <w:rFonts w:hint="cs"/>
          <w:sz w:val="28"/>
          <w:szCs w:val="28"/>
          <w:rtl/>
          <w:lang w:bidi="fa-IR"/>
        </w:rPr>
        <w:t xml:space="preserve"> </w:t>
      </w:r>
      <w:r w:rsidRPr="006360F6">
        <w:rPr>
          <w:rFonts w:hint="cs"/>
          <w:sz w:val="28"/>
          <w:szCs w:val="28"/>
          <w:rtl/>
        </w:rPr>
        <w:t>اخلاق حرفه ای حسابداران "به عنوان متغير مستقل</w:t>
      </w:r>
      <w:r w:rsidRPr="006360F6">
        <w:rPr>
          <w:rFonts w:hint="cs"/>
          <w:sz w:val="28"/>
          <w:szCs w:val="28"/>
          <w:rtl/>
          <w:lang w:bidi="fa-IR"/>
        </w:rPr>
        <w:t xml:space="preserve"> که خود به چهار جزء (ارزش</w:t>
      </w:r>
      <w:r w:rsidRPr="006360F6">
        <w:rPr>
          <w:rFonts w:hint="cs"/>
          <w:sz w:val="28"/>
          <w:szCs w:val="28"/>
          <w:rtl/>
          <w:lang w:bidi="fa-IR"/>
        </w:rPr>
        <w:softHyphen/>
        <w:t>های فردی حسابداران، الزامات قانونی، رازداری و بی</w:t>
      </w:r>
      <w:r w:rsidRPr="006360F6">
        <w:rPr>
          <w:rFonts w:hint="cs"/>
          <w:sz w:val="28"/>
          <w:szCs w:val="28"/>
          <w:rtl/>
          <w:lang w:bidi="fa-IR"/>
        </w:rPr>
        <w:softHyphen/>
        <w:t>طرفی حسابدار و همچنین مسئولیت</w:t>
      </w:r>
      <w:r w:rsidRPr="006360F6">
        <w:rPr>
          <w:rFonts w:hint="cs"/>
          <w:sz w:val="28"/>
          <w:szCs w:val="28"/>
          <w:rtl/>
          <w:lang w:bidi="fa-IR"/>
        </w:rPr>
        <w:softHyphen/>
        <w:t xml:space="preserve">پذیری اجتماعی) </w:t>
      </w:r>
      <w:r w:rsidRPr="006360F6">
        <w:rPr>
          <w:rFonts w:hint="cs"/>
          <w:sz w:val="28"/>
          <w:szCs w:val="28"/>
          <w:rtl/>
          <w:lang w:bidi="fa-IR"/>
        </w:rPr>
        <w:lastRenderedPageBreak/>
        <w:t xml:space="preserve">تفکیک می شود، </w:t>
      </w:r>
      <w:r w:rsidRPr="006360F6">
        <w:rPr>
          <w:rFonts w:hint="cs"/>
          <w:sz w:val="28"/>
          <w:szCs w:val="28"/>
          <w:rtl/>
        </w:rPr>
        <w:t>مورد بررسي و سنجش قرار مي گيرد. متغير</w:t>
      </w:r>
      <w:r w:rsidRPr="006360F6">
        <w:rPr>
          <w:rFonts w:hint="cs"/>
          <w:sz w:val="28"/>
          <w:szCs w:val="28"/>
          <w:rtl/>
          <w:lang w:bidi="fa-IR"/>
        </w:rPr>
        <w:t>هاي</w:t>
      </w:r>
      <w:r w:rsidRPr="006360F6">
        <w:rPr>
          <w:rFonts w:hint="cs"/>
          <w:sz w:val="28"/>
          <w:szCs w:val="28"/>
          <w:rtl/>
        </w:rPr>
        <w:t xml:space="preserve"> وابسته نيز" ارتقاء سبک های نوین رهبری مالی</w:t>
      </w:r>
      <w:r w:rsidRPr="006360F6">
        <w:rPr>
          <w:sz w:val="28"/>
          <w:szCs w:val="28"/>
          <w:lang w:bidi="fa-IR"/>
        </w:rPr>
        <w:t>"</w:t>
      </w:r>
      <w:r w:rsidRPr="006360F6">
        <w:rPr>
          <w:rFonts w:hint="cs"/>
          <w:sz w:val="28"/>
          <w:szCs w:val="28"/>
          <w:rtl/>
        </w:rPr>
        <w:t>مي</w:t>
      </w:r>
      <w:r w:rsidRPr="006360F6">
        <w:rPr>
          <w:rFonts w:hint="cs"/>
          <w:sz w:val="28"/>
          <w:szCs w:val="28"/>
          <w:rtl/>
        </w:rPr>
        <w:softHyphen/>
        <w:t>باشند که این نیز به شش جزء (ارزش هاي رهبران در بعد تبيين کننده وضع موجود، صلاحيت هاي رهبري، خود مديريتي، وظايف کارکنان، روابط انساني و ارتباط با مشتریان) تفکیک می</w:t>
      </w:r>
      <w:r w:rsidRPr="006360F6">
        <w:rPr>
          <w:rFonts w:hint="cs"/>
          <w:sz w:val="28"/>
          <w:szCs w:val="28"/>
          <w:rtl/>
        </w:rPr>
        <w:softHyphen/>
        <w:t>شوند.</w:t>
      </w:r>
    </w:p>
    <w:p w:rsidR="00A11E09" w:rsidRPr="006360F6" w:rsidRDefault="00A11E09" w:rsidP="00A11E09">
      <w:pPr>
        <w:bidi/>
        <w:spacing w:line="240" w:lineRule="auto"/>
        <w:jc w:val="both"/>
        <w:rPr>
          <w:sz w:val="12"/>
          <w:szCs w:val="12"/>
          <w:vertAlign w:val="subscript"/>
          <w:rtl/>
          <w:lang w:bidi="fa-IR"/>
        </w:rPr>
      </w:pPr>
    </w:p>
    <w:p w:rsidR="006360F6" w:rsidRPr="006360F6" w:rsidRDefault="006360F6" w:rsidP="006360F6">
      <w:pPr>
        <w:keepNext/>
        <w:keepLines/>
        <w:bidi/>
        <w:spacing w:before="480" w:line="240" w:lineRule="auto"/>
        <w:ind w:firstLine="284"/>
        <w:jc w:val="both"/>
        <w:outlineLvl w:val="0"/>
        <w:rPr>
          <w:b/>
          <w:bCs/>
          <w:spacing w:val="-6"/>
          <w:sz w:val="32"/>
          <w:szCs w:val="32"/>
          <w:rtl/>
          <w:lang w:bidi="fa-IR"/>
        </w:rPr>
      </w:pPr>
      <w:bookmarkStart w:id="138" w:name="_Toc396515915"/>
      <w:r w:rsidRPr="006360F6">
        <w:rPr>
          <w:rFonts w:hint="cs"/>
          <w:b/>
          <w:bCs/>
          <w:spacing w:val="-6"/>
          <w:sz w:val="32"/>
          <w:szCs w:val="32"/>
          <w:rtl/>
          <w:lang w:bidi="fa-IR"/>
        </w:rPr>
        <w:t>3-5  جامعه و نمونه آماري</w:t>
      </w:r>
      <w:bookmarkEnd w:id="138"/>
    </w:p>
    <w:p w:rsidR="006360F6" w:rsidRPr="006360F6" w:rsidRDefault="006360F6" w:rsidP="006360F6">
      <w:pPr>
        <w:tabs>
          <w:tab w:val="left" w:pos="1080"/>
        </w:tabs>
        <w:bidi/>
        <w:spacing w:line="240" w:lineRule="auto"/>
        <w:ind w:firstLine="284"/>
        <w:jc w:val="both"/>
        <w:rPr>
          <w:b/>
          <w:bCs/>
          <w:spacing w:val="-6"/>
          <w:sz w:val="28"/>
          <w:szCs w:val="28"/>
          <w:rtl/>
          <w:lang w:bidi="fa-IR"/>
        </w:rPr>
      </w:pPr>
      <w:r w:rsidRPr="006360F6">
        <w:rPr>
          <w:rFonts w:hint="cs"/>
          <w:b/>
          <w:bCs/>
          <w:spacing w:val="-6"/>
          <w:sz w:val="28"/>
          <w:szCs w:val="28"/>
          <w:rtl/>
          <w:lang w:bidi="fa-IR"/>
        </w:rPr>
        <w:t>3-5-1 جامعه آماري</w:t>
      </w:r>
    </w:p>
    <w:p w:rsidR="006360F6" w:rsidRPr="006360F6" w:rsidRDefault="006360F6" w:rsidP="00FC099B">
      <w:pPr>
        <w:tabs>
          <w:tab w:val="left" w:pos="3548"/>
        </w:tabs>
        <w:bidi/>
        <w:spacing w:line="240" w:lineRule="auto"/>
        <w:ind w:firstLine="284"/>
        <w:jc w:val="both"/>
        <w:rPr>
          <w:sz w:val="28"/>
          <w:szCs w:val="28"/>
          <w:rtl/>
          <w:lang w:bidi="fa-IR"/>
        </w:rPr>
      </w:pPr>
      <w:r w:rsidRPr="006360F6">
        <w:rPr>
          <w:rFonts w:hint="cs"/>
          <w:sz w:val="28"/>
          <w:szCs w:val="28"/>
          <w:rtl/>
          <w:lang w:bidi="fa-IR"/>
        </w:rPr>
        <w:t>جامعه آماري عبارت است از مجموعه‌اي از افراد، اشياء و .... (واحد) كه حداقل در يك صفت، مشترك باشند.</w:t>
      </w:r>
      <w:r w:rsidRPr="006360F6">
        <w:rPr>
          <w:rFonts w:hint="cs"/>
          <w:noProof/>
          <w:sz w:val="28"/>
          <w:szCs w:val="28"/>
          <w:rtl/>
          <w:lang w:bidi="fa-IR"/>
        </w:rPr>
        <w:t>(خاکی، 1386، ص. 250)</w:t>
      </w:r>
      <w:r w:rsidRPr="006360F6">
        <w:rPr>
          <w:rFonts w:hint="cs"/>
          <w:sz w:val="28"/>
          <w:szCs w:val="28"/>
          <w:rtl/>
          <w:lang w:bidi="fa-IR"/>
        </w:rPr>
        <w:t>جامعه‌ي آماري به كل گروه افراد، وقايع يا چيزهايي اشاره دارد كه محقق مي‌خواهد</w:t>
      </w:r>
      <w:r w:rsidR="00FC099B">
        <w:rPr>
          <w:rFonts w:hint="cs"/>
          <w:sz w:val="28"/>
          <w:szCs w:val="28"/>
          <w:rtl/>
          <w:lang w:bidi="fa-IR"/>
        </w:rPr>
        <w:t xml:space="preserve"> به تحقيق درباره‌ي آنها بپردازد.</w:t>
      </w:r>
    </w:p>
    <w:p w:rsidR="006360F6" w:rsidRPr="006360F6" w:rsidRDefault="006360F6" w:rsidP="003D75B2">
      <w:pPr>
        <w:bidi/>
        <w:spacing w:line="240" w:lineRule="auto"/>
        <w:jc w:val="both"/>
        <w:rPr>
          <w:sz w:val="28"/>
          <w:szCs w:val="28"/>
          <w:rtl/>
        </w:rPr>
      </w:pPr>
      <w:r w:rsidRPr="006360F6">
        <w:rPr>
          <w:rFonts w:hint="cs"/>
          <w:sz w:val="28"/>
          <w:szCs w:val="28"/>
          <w:rtl/>
          <w:lang w:bidi="fa-IR"/>
        </w:rPr>
        <w:t xml:space="preserve"> </w:t>
      </w:r>
      <w:r w:rsidR="003D75B2">
        <w:rPr>
          <w:rFonts w:hint="cs"/>
          <w:sz w:val="28"/>
          <w:szCs w:val="28"/>
          <w:rtl/>
          <w:lang w:bidi="fa-IR"/>
        </w:rPr>
        <w:t xml:space="preserve">  </w:t>
      </w:r>
      <w:r w:rsidRPr="006360F6">
        <w:rPr>
          <w:rFonts w:hint="cs"/>
          <w:sz w:val="28"/>
          <w:szCs w:val="28"/>
          <w:rtl/>
          <w:lang w:bidi="fa-IR"/>
        </w:rPr>
        <w:t xml:space="preserve">جامعه آماري در این پژوهش را </w:t>
      </w:r>
      <w:r w:rsidR="003D75B2" w:rsidRPr="006360F6">
        <w:rPr>
          <w:rFonts w:hint="cs"/>
          <w:sz w:val="28"/>
          <w:szCs w:val="28"/>
          <w:rtl/>
        </w:rPr>
        <w:t>سرپرست</w:t>
      </w:r>
      <w:r w:rsidR="003D75B2">
        <w:rPr>
          <w:rFonts w:hint="cs"/>
          <w:sz w:val="28"/>
          <w:szCs w:val="28"/>
          <w:rtl/>
        </w:rPr>
        <w:t>ان،</w:t>
      </w:r>
      <w:r w:rsidR="003D75B2" w:rsidRPr="006360F6">
        <w:rPr>
          <w:rFonts w:hint="cs"/>
          <w:sz w:val="28"/>
          <w:szCs w:val="28"/>
          <w:rtl/>
        </w:rPr>
        <w:t xml:space="preserve"> سرپرست ارشد</w:t>
      </w:r>
      <w:r w:rsidR="003D75B2">
        <w:rPr>
          <w:rFonts w:hint="cs"/>
          <w:sz w:val="28"/>
          <w:szCs w:val="28"/>
          <w:rtl/>
        </w:rPr>
        <w:t>ان،</w:t>
      </w:r>
      <w:r w:rsidR="003D75B2" w:rsidRPr="006360F6">
        <w:rPr>
          <w:rFonts w:hint="cs"/>
          <w:sz w:val="28"/>
          <w:szCs w:val="28"/>
          <w:rtl/>
        </w:rPr>
        <w:t xml:space="preserve"> مدیر</w:t>
      </w:r>
      <w:r w:rsidR="003D75B2">
        <w:rPr>
          <w:rFonts w:hint="cs"/>
          <w:sz w:val="28"/>
          <w:szCs w:val="28"/>
          <w:rtl/>
        </w:rPr>
        <w:t>ان</w:t>
      </w:r>
      <w:r w:rsidR="003D75B2" w:rsidRPr="006360F6">
        <w:rPr>
          <w:rFonts w:hint="cs"/>
          <w:sz w:val="28"/>
          <w:szCs w:val="28"/>
          <w:rtl/>
        </w:rPr>
        <w:t xml:space="preserve"> </w:t>
      </w:r>
      <w:r w:rsidR="003D75B2">
        <w:rPr>
          <w:rFonts w:hint="cs"/>
          <w:sz w:val="28"/>
          <w:szCs w:val="28"/>
          <w:rtl/>
        </w:rPr>
        <w:t>و</w:t>
      </w:r>
      <w:r w:rsidR="003D75B2" w:rsidRPr="006360F6">
        <w:rPr>
          <w:rFonts w:hint="cs"/>
          <w:sz w:val="28"/>
          <w:szCs w:val="28"/>
          <w:rtl/>
        </w:rPr>
        <w:t>حسابداران رسمی در استخدام</w:t>
      </w:r>
      <w:r w:rsidR="003D75B2">
        <w:rPr>
          <w:rFonts w:hint="cs"/>
          <w:sz w:val="28"/>
          <w:szCs w:val="28"/>
          <w:rtl/>
        </w:rPr>
        <w:t xml:space="preserve"> </w:t>
      </w:r>
      <w:r w:rsidRPr="006360F6">
        <w:rPr>
          <w:rFonts w:hint="cs"/>
          <w:sz w:val="28"/>
          <w:szCs w:val="28"/>
          <w:rtl/>
          <w:lang w:bidi="fa-IR"/>
        </w:rPr>
        <w:t xml:space="preserve">شاغل در موسسات حسابرسی سطح یک معتمد سازمان بورس و اوراق بهادار تهران، که در سال 1392 و 1393 در این موسسات شاغل اند تشکیل می دهد. </w:t>
      </w:r>
    </w:p>
    <w:p w:rsidR="006360F6" w:rsidRPr="006360F6" w:rsidRDefault="006360F6" w:rsidP="006360F6">
      <w:pPr>
        <w:bidi/>
        <w:spacing w:line="240" w:lineRule="auto"/>
        <w:ind w:firstLine="284"/>
        <w:jc w:val="both"/>
        <w:rPr>
          <w:sz w:val="28"/>
          <w:szCs w:val="28"/>
          <w:rtl/>
          <w:lang w:bidi="fa-IR"/>
        </w:rPr>
      </w:pPr>
    </w:p>
    <w:p w:rsidR="006360F6" w:rsidRDefault="006360F6" w:rsidP="00F03141">
      <w:pPr>
        <w:tabs>
          <w:tab w:val="left" w:pos="3548"/>
        </w:tabs>
        <w:bidi/>
        <w:spacing w:line="240" w:lineRule="auto"/>
        <w:ind w:firstLine="284"/>
        <w:jc w:val="both"/>
        <w:rPr>
          <w:b/>
          <w:bCs/>
          <w:sz w:val="28"/>
          <w:szCs w:val="28"/>
          <w:rtl/>
          <w:lang w:bidi="fa-IR"/>
        </w:rPr>
      </w:pPr>
      <w:r w:rsidRPr="006360F6">
        <w:rPr>
          <w:rFonts w:hint="cs"/>
          <w:b/>
          <w:bCs/>
          <w:sz w:val="28"/>
          <w:szCs w:val="28"/>
          <w:rtl/>
          <w:lang w:bidi="fa-IR"/>
        </w:rPr>
        <w:t>3-5-2</w:t>
      </w:r>
      <w:r w:rsidR="00F03141">
        <w:rPr>
          <w:rFonts w:hint="cs"/>
          <w:b/>
          <w:bCs/>
          <w:sz w:val="28"/>
          <w:szCs w:val="28"/>
          <w:rtl/>
          <w:lang w:bidi="fa-IR"/>
        </w:rPr>
        <w:t xml:space="preserve"> </w:t>
      </w:r>
      <w:r w:rsidRPr="006360F6">
        <w:rPr>
          <w:rFonts w:hint="cs"/>
          <w:b/>
          <w:bCs/>
          <w:sz w:val="28"/>
          <w:szCs w:val="28"/>
          <w:rtl/>
          <w:lang w:bidi="fa-IR"/>
        </w:rPr>
        <w:t xml:space="preserve"> </w:t>
      </w:r>
      <w:r w:rsidR="00676A6D">
        <w:rPr>
          <w:rFonts w:hint="cs"/>
          <w:b/>
          <w:bCs/>
          <w:sz w:val="28"/>
          <w:szCs w:val="28"/>
          <w:rtl/>
          <w:lang w:bidi="fa-IR"/>
        </w:rPr>
        <w:t>نمونه گیری و تعیین حجم نمونه</w:t>
      </w:r>
    </w:p>
    <w:p w:rsidR="00676A6D" w:rsidRPr="006360F6" w:rsidRDefault="00676A6D" w:rsidP="00676A6D">
      <w:pPr>
        <w:tabs>
          <w:tab w:val="left" w:pos="3548"/>
        </w:tabs>
        <w:bidi/>
        <w:spacing w:line="240" w:lineRule="auto"/>
        <w:ind w:firstLine="284"/>
        <w:jc w:val="both"/>
        <w:rPr>
          <w:b/>
          <w:bCs/>
          <w:sz w:val="28"/>
          <w:szCs w:val="28"/>
          <w:rtl/>
          <w:lang w:bidi="fa-IR"/>
        </w:rPr>
      </w:pPr>
      <w:r>
        <w:rPr>
          <w:rFonts w:hint="cs"/>
          <w:b/>
          <w:bCs/>
          <w:sz w:val="28"/>
          <w:szCs w:val="28"/>
          <w:rtl/>
          <w:lang w:bidi="fa-IR"/>
        </w:rPr>
        <w:t>نمونه گیری</w:t>
      </w:r>
    </w:p>
    <w:p w:rsidR="006360F6" w:rsidRPr="006360F6" w:rsidRDefault="006360F6" w:rsidP="00FC099B">
      <w:pPr>
        <w:tabs>
          <w:tab w:val="left" w:pos="3548"/>
        </w:tabs>
        <w:bidi/>
        <w:spacing w:line="240" w:lineRule="auto"/>
        <w:ind w:firstLine="284"/>
        <w:jc w:val="both"/>
        <w:rPr>
          <w:sz w:val="28"/>
          <w:szCs w:val="28"/>
          <w:rtl/>
          <w:lang w:bidi="fa-IR"/>
        </w:rPr>
      </w:pPr>
      <w:r w:rsidRPr="006360F6">
        <w:rPr>
          <w:rFonts w:hint="cs"/>
          <w:sz w:val="28"/>
          <w:szCs w:val="28"/>
          <w:rtl/>
          <w:lang w:bidi="fa-IR"/>
        </w:rPr>
        <w:t>در مرحله نمونه گيري بدان سبب آمار ضرورت پيدا مي کند که امکان مطالعه تمام افراد در خصوص پديده مورد مطالعه وجود ندارد. بنابراين محقق ناچار است قلمرو مطالعه خود را درباره افراد جامعه محدود کند و به جاي تمام افراد جامعه، تعدادي را که معرف کل جامعه باشد، انتخاب کند.</w:t>
      </w:r>
      <w:r w:rsidR="00676A6D">
        <w:rPr>
          <w:rFonts w:hint="cs"/>
          <w:sz w:val="28"/>
          <w:szCs w:val="28"/>
          <w:rtl/>
          <w:lang w:bidi="fa-IR"/>
        </w:rPr>
        <w:t xml:space="preserve"> </w:t>
      </w:r>
      <w:r w:rsidRPr="006360F6">
        <w:rPr>
          <w:rFonts w:hint="cs"/>
          <w:sz w:val="28"/>
          <w:szCs w:val="28"/>
          <w:rtl/>
          <w:lang w:bidi="fa-IR"/>
        </w:rPr>
        <w:t>پس از انتخاب موضوع تحقیق و بیان مسئله</w:t>
      </w:r>
      <w:r w:rsidR="00AB44F8" w:rsidRPr="00AB44F8">
        <w:rPr>
          <w:rFonts w:hint="cs"/>
          <w:sz w:val="28"/>
          <w:szCs w:val="28"/>
          <w:rtl/>
          <w:lang w:bidi="fa-IR"/>
        </w:rPr>
        <w:t>،</w:t>
      </w:r>
      <w:r w:rsidRPr="006360F6">
        <w:rPr>
          <w:rFonts w:hint="cs"/>
          <w:sz w:val="28"/>
          <w:szCs w:val="28"/>
          <w:rtl/>
          <w:lang w:bidi="fa-IR"/>
        </w:rPr>
        <w:t xml:space="preserve"> یکی از تصمیمات مهمی که در پیش روی هر پژوهشگری قرار دارد انتخاب نمونه است</w:t>
      </w:r>
      <w:r w:rsidR="00AB44F8" w:rsidRPr="00AB44F8">
        <w:rPr>
          <w:rFonts w:hint="cs"/>
          <w:sz w:val="28"/>
          <w:szCs w:val="28"/>
          <w:rtl/>
          <w:lang w:bidi="fa-IR"/>
        </w:rPr>
        <w:t>،</w:t>
      </w:r>
      <w:r w:rsidRPr="00AB44F8">
        <w:rPr>
          <w:rFonts w:hint="cs"/>
          <w:sz w:val="28"/>
          <w:szCs w:val="28"/>
          <w:rtl/>
          <w:lang w:bidi="fa-IR"/>
        </w:rPr>
        <w:t xml:space="preserve"> </w:t>
      </w:r>
      <w:r w:rsidRPr="006360F6">
        <w:rPr>
          <w:rFonts w:hint="cs"/>
          <w:sz w:val="28"/>
          <w:szCs w:val="28"/>
          <w:rtl/>
          <w:lang w:bidi="fa-IR"/>
        </w:rPr>
        <w:t>نمونه ای که باید نماینده جامعه ای باشد که پژوهشگر قصد تعمیم یافته</w:t>
      </w:r>
      <w:r w:rsidR="00AB44F8">
        <w:rPr>
          <w:sz w:val="28"/>
          <w:szCs w:val="28"/>
          <w:rtl/>
          <w:lang w:bidi="fa-IR"/>
        </w:rPr>
        <w:softHyphen/>
      </w:r>
      <w:r w:rsidRPr="006360F6">
        <w:rPr>
          <w:rFonts w:hint="cs"/>
          <w:sz w:val="28"/>
          <w:szCs w:val="28"/>
          <w:rtl/>
          <w:lang w:bidi="fa-IR"/>
        </w:rPr>
        <w:t>های تحقیق خود به آن جامعه را دارد. اگر محقق پژوهش خود را بر تمامی افراد جامعه اجرا کند روش او سرشماری خواهد بود یعنی محقق باید تمامی افراد جامعه را تک تک مورد بر</w:t>
      </w:r>
      <w:r w:rsidR="00CB7958">
        <w:rPr>
          <w:rFonts w:hint="cs"/>
          <w:sz w:val="28"/>
          <w:szCs w:val="28"/>
          <w:rtl/>
          <w:lang w:bidi="fa-IR"/>
        </w:rPr>
        <w:t>ر</w:t>
      </w:r>
      <w:r w:rsidRPr="006360F6">
        <w:rPr>
          <w:rFonts w:hint="cs"/>
          <w:sz w:val="28"/>
          <w:szCs w:val="28"/>
          <w:rtl/>
          <w:lang w:bidi="fa-IR"/>
        </w:rPr>
        <w:t>سی و آزمون قرار دهد (بهبودیان،1391، 54 ). اما چون اکثر پژوهشگران توان و زمان اجرای پژوهش بر کل جامعه را ندارند به همین دلیل پژوهش خود را محدود به نمونه کوچکی می</w:t>
      </w:r>
      <w:r w:rsidR="00AB44F8">
        <w:rPr>
          <w:sz w:val="28"/>
          <w:szCs w:val="28"/>
          <w:rtl/>
          <w:lang w:bidi="fa-IR"/>
        </w:rPr>
        <w:softHyphen/>
      </w:r>
      <w:r w:rsidRPr="006360F6">
        <w:rPr>
          <w:rFonts w:hint="cs"/>
          <w:sz w:val="28"/>
          <w:szCs w:val="28"/>
          <w:rtl/>
          <w:lang w:bidi="fa-IR"/>
        </w:rPr>
        <w:t>سازند.</w:t>
      </w:r>
    </w:p>
    <w:p w:rsidR="006360F6" w:rsidRPr="006360F6" w:rsidRDefault="006360F6" w:rsidP="00AB44F8">
      <w:pPr>
        <w:bidi/>
        <w:spacing w:line="240" w:lineRule="auto"/>
        <w:jc w:val="both"/>
        <w:rPr>
          <w:sz w:val="28"/>
          <w:szCs w:val="28"/>
          <w:rtl/>
          <w:lang w:bidi="fa-IR"/>
        </w:rPr>
      </w:pPr>
      <w:r w:rsidRPr="006360F6">
        <w:rPr>
          <w:rFonts w:hint="cs"/>
          <w:sz w:val="28"/>
          <w:szCs w:val="28"/>
          <w:rtl/>
          <w:lang w:bidi="fa-IR"/>
        </w:rPr>
        <w:t>نمونه گیری یعنی انتخاب تعدادی از افراد</w:t>
      </w:r>
      <w:r w:rsidR="00AB44F8" w:rsidRPr="00AB44F8">
        <w:rPr>
          <w:rFonts w:hint="cs"/>
          <w:sz w:val="28"/>
          <w:szCs w:val="28"/>
          <w:rtl/>
          <w:lang w:bidi="fa-IR"/>
        </w:rPr>
        <w:t xml:space="preserve">، </w:t>
      </w:r>
      <w:r w:rsidRPr="00AB44F8">
        <w:rPr>
          <w:rFonts w:hint="cs"/>
          <w:sz w:val="28"/>
          <w:szCs w:val="28"/>
          <w:rtl/>
          <w:lang w:bidi="fa-IR"/>
        </w:rPr>
        <w:t>حوادث</w:t>
      </w:r>
      <w:r w:rsidR="00AB44F8" w:rsidRPr="00AB44F8">
        <w:rPr>
          <w:rFonts w:hint="cs"/>
          <w:sz w:val="28"/>
          <w:szCs w:val="28"/>
          <w:rtl/>
          <w:lang w:bidi="fa-IR"/>
        </w:rPr>
        <w:t>،</w:t>
      </w:r>
      <w:r w:rsidRPr="006360F6">
        <w:rPr>
          <w:rFonts w:hint="cs"/>
          <w:sz w:val="28"/>
          <w:szCs w:val="28"/>
          <w:rtl/>
          <w:lang w:bidi="fa-IR"/>
        </w:rPr>
        <w:t xml:space="preserve"> و اشیاء از یک جامعه تعری</w:t>
      </w:r>
      <w:r w:rsidR="00CB7958">
        <w:rPr>
          <w:rFonts w:hint="cs"/>
          <w:sz w:val="28"/>
          <w:szCs w:val="28"/>
          <w:rtl/>
          <w:lang w:bidi="fa-IR"/>
        </w:rPr>
        <w:t>ف شده به عنوان نماینده آن جامعه</w:t>
      </w:r>
      <w:r w:rsidRPr="006360F6">
        <w:rPr>
          <w:rFonts w:hint="cs"/>
          <w:sz w:val="28"/>
          <w:szCs w:val="28"/>
          <w:rtl/>
          <w:lang w:bidi="fa-IR"/>
        </w:rPr>
        <w:t>. اولین قدم در نمونه گیری تعریف جامعه مورد نظر است و هدف نوعی نمونه گیری است که تمام افراد جامعه جهت انتخاب شدن شانس برابر داشته باشند (بهبودیان،1391، 54 ).</w:t>
      </w:r>
    </w:p>
    <w:p w:rsidR="006360F6" w:rsidRPr="006360F6" w:rsidRDefault="006360F6" w:rsidP="006360F6">
      <w:pPr>
        <w:bidi/>
        <w:spacing w:line="240" w:lineRule="auto"/>
        <w:jc w:val="both"/>
        <w:rPr>
          <w:sz w:val="28"/>
          <w:szCs w:val="28"/>
          <w:rtl/>
        </w:rPr>
      </w:pPr>
      <w:r w:rsidRPr="006360F6">
        <w:rPr>
          <w:rFonts w:hint="cs"/>
          <w:sz w:val="28"/>
          <w:szCs w:val="28"/>
          <w:rtl/>
          <w:lang w:bidi="fa-IR"/>
        </w:rPr>
        <w:lastRenderedPageBreak/>
        <w:t>شیوه های نمونه گیری مرسوم و متداول در اصل به دو بخش تقسیم می</w:t>
      </w:r>
      <w:r w:rsidR="00676A6D">
        <w:rPr>
          <w:sz w:val="28"/>
          <w:szCs w:val="28"/>
          <w:rtl/>
          <w:lang w:bidi="fa-IR"/>
        </w:rPr>
        <w:softHyphen/>
      </w:r>
      <w:r w:rsidRPr="006360F6">
        <w:rPr>
          <w:rFonts w:hint="cs"/>
          <w:sz w:val="28"/>
          <w:szCs w:val="28"/>
          <w:rtl/>
          <w:lang w:bidi="fa-IR"/>
        </w:rPr>
        <w:t>شوند :</w:t>
      </w:r>
    </w:p>
    <w:p w:rsidR="006360F6" w:rsidRPr="006360F6" w:rsidRDefault="006360F6" w:rsidP="006360F6">
      <w:pPr>
        <w:bidi/>
        <w:spacing w:line="240" w:lineRule="auto"/>
        <w:jc w:val="both"/>
        <w:rPr>
          <w:sz w:val="28"/>
          <w:szCs w:val="28"/>
          <w:rtl/>
        </w:rPr>
      </w:pPr>
      <w:r w:rsidRPr="006360F6">
        <w:rPr>
          <w:rFonts w:hint="cs"/>
          <w:sz w:val="28"/>
          <w:szCs w:val="28"/>
          <w:rtl/>
        </w:rPr>
        <w:t>1.</w:t>
      </w:r>
      <w:r w:rsidRPr="006360F6">
        <w:rPr>
          <w:rFonts w:cs="Times New Roman" w:hint="cs"/>
          <w:sz w:val="28"/>
          <w:szCs w:val="28"/>
          <w:rtl/>
        </w:rPr>
        <w:t>     </w:t>
      </w:r>
      <w:r w:rsidRPr="006360F6">
        <w:rPr>
          <w:rFonts w:hint="cs"/>
          <w:sz w:val="28"/>
          <w:szCs w:val="28"/>
          <w:rtl/>
        </w:rPr>
        <w:t xml:space="preserve"> </w:t>
      </w:r>
      <w:r w:rsidRPr="006360F6">
        <w:rPr>
          <w:rFonts w:hint="cs"/>
          <w:sz w:val="28"/>
          <w:szCs w:val="28"/>
          <w:rtl/>
          <w:lang w:bidi="fa-IR"/>
        </w:rPr>
        <w:t>نمونه گیری سهمیه ای</w:t>
      </w:r>
    </w:p>
    <w:p w:rsidR="006360F6" w:rsidRPr="006360F6" w:rsidRDefault="006360F6" w:rsidP="006360F6">
      <w:pPr>
        <w:bidi/>
        <w:spacing w:line="240" w:lineRule="auto"/>
        <w:jc w:val="both"/>
        <w:rPr>
          <w:sz w:val="28"/>
          <w:szCs w:val="28"/>
          <w:rtl/>
        </w:rPr>
      </w:pPr>
      <w:r w:rsidRPr="006360F6">
        <w:rPr>
          <w:rFonts w:hint="cs"/>
          <w:sz w:val="28"/>
          <w:szCs w:val="28"/>
          <w:rtl/>
        </w:rPr>
        <w:t>2.</w:t>
      </w:r>
      <w:r w:rsidRPr="006360F6">
        <w:rPr>
          <w:rFonts w:cs="Times New Roman" w:hint="cs"/>
          <w:sz w:val="28"/>
          <w:szCs w:val="28"/>
          <w:rtl/>
        </w:rPr>
        <w:t>     </w:t>
      </w:r>
      <w:r w:rsidRPr="006360F6">
        <w:rPr>
          <w:rFonts w:hint="cs"/>
          <w:sz w:val="28"/>
          <w:szCs w:val="28"/>
          <w:rtl/>
        </w:rPr>
        <w:t xml:space="preserve"> </w:t>
      </w:r>
      <w:r w:rsidRPr="006360F6">
        <w:rPr>
          <w:rFonts w:hint="cs"/>
          <w:sz w:val="28"/>
          <w:szCs w:val="28"/>
          <w:rtl/>
          <w:lang w:bidi="fa-IR"/>
        </w:rPr>
        <w:t>نمونه گیری اتفاقی یا احتمالی</w:t>
      </w:r>
    </w:p>
    <w:p w:rsidR="006360F6" w:rsidRPr="006360F6" w:rsidRDefault="006360F6" w:rsidP="006360F6">
      <w:pPr>
        <w:bidi/>
        <w:spacing w:line="240" w:lineRule="auto"/>
        <w:jc w:val="both"/>
        <w:rPr>
          <w:sz w:val="28"/>
          <w:szCs w:val="28"/>
          <w:rtl/>
        </w:rPr>
      </w:pPr>
      <w:r w:rsidRPr="006360F6">
        <w:rPr>
          <w:rFonts w:hint="cs"/>
          <w:sz w:val="28"/>
          <w:szCs w:val="28"/>
          <w:rtl/>
          <w:lang w:bidi="fa-IR"/>
        </w:rPr>
        <w:t>نمونه گیری سهمیه ای : اگر اعضای طبقه یک گروه بیشتر باشد پس در نمونه نیز تعدادشان بیشتر خواهد بود. از این شیوه وقتی استفاده می شود که اولا هدف تحقیق کمتر جنبه علمی داشته باشد ثانیا ساخت جامعه مورد مطالعه مشخص باشد. نمونه گیری سهمیه ای شرط قابلیت تعمیم را به اندازه لازم دارا نیست.</w:t>
      </w:r>
    </w:p>
    <w:p w:rsidR="006360F6" w:rsidRPr="006360F6" w:rsidRDefault="006360F6" w:rsidP="00AB44F8">
      <w:pPr>
        <w:bidi/>
        <w:spacing w:line="240" w:lineRule="auto"/>
        <w:jc w:val="both"/>
        <w:rPr>
          <w:sz w:val="28"/>
          <w:szCs w:val="28"/>
          <w:rtl/>
        </w:rPr>
      </w:pPr>
      <w:r w:rsidRPr="006360F6">
        <w:rPr>
          <w:rFonts w:hint="cs"/>
          <w:sz w:val="28"/>
          <w:szCs w:val="28"/>
          <w:rtl/>
          <w:lang w:bidi="fa-IR"/>
        </w:rPr>
        <w:t>نمونه گیری اتفاقی یا احتمالی : در این نوع نمونه گیری که گاه نمونه گیری تصادفی نیز خوانده می شود انتخاب افراد بر اساس ضابطه کنترل شده ای نیست و متکی به اصل "مشت نمونه خروار است" می</w:t>
      </w:r>
      <w:r w:rsidRPr="006360F6">
        <w:rPr>
          <w:sz w:val="28"/>
          <w:szCs w:val="28"/>
          <w:rtl/>
          <w:lang w:bidi="fa-IR"/>
        </w:rPr>
        <w:softHyphen/>
      </w:r>
      <w:r w:rsidRPr="006360F6">
        <w:rPr>
          <w:rFonts w:hint="cs"/>
          <w:sz w:val="28"/>
          <w:szCs w:val="28"/>
          <w:rtl/>
          <w:lang w:bidi="fa-IR"/>
        </w:rPr>
        <w:t>باشد (بهبودیان،1391، 54 ).</w:t>
      </w:r>
      <w:r w:rsidR="00AB44F8">
        <w:rPr>
          <w:rFonts w:hint="cs"/>
          <w:sz w:val="28"/>
          <w:szCs w:val="28"/>
          <w:rtl/>
          <w:lang w:bidi="fa-IR"/>
        </w:rPr>
        <w:t xml:space="preserve"> </w:t>
      </w:r>
      <w:r w:rsidRPr="006360F6">
        <w:rPr>
          <w:rFonts w:hint="cs"/>
          <w:sz w:val="28"/>
          <w:szCs w:val="28"/>
          <w:rtl/>
          <w:lang w:bidi="fa-IR"/>
        </w:rPr>
        <w:t>نمونه گیری اتفاقی خود دارای انواع گوناگون می باشد که محققین در شرایط خاص تحقیق خود آنها را ابداع کرده و به کار بسته اند و شامل مواردی چون نمونه گیری تصادفی ساده، نمونه گیری منظم یا سیستماتیک،</w:t>
      </w:r>
      <w:r w:rsidRPr="006360F6">
        <w:rPr>
          <w:rFonts w:hint="cs"/>
          <w:sz w:val="28"/>
          <w:szCs w:val="28"/>
          <w:rtl/>
        </w:rPr>
        <w:t xml:space="preserve"> </w:t>
      </w:r>
      <w:r w:rsidRPr="006360F6">
        <w:rPr>
          <w:rFonts w:hint="cs"/>
          <w:sz w:val="28"/>
          <w:szCs w:val="28"/>
          <w:rtl/>
          <w:lang w:bidi="fa-IR"/>
        </w:rPr>
        <w:t>نمونه گیری طبقه ای، نمونه گیری خوشه ای و نمونه گیری خوشه ای چند مرحله ای</w:t>
      </w:r>
      <w:r w:rsidR="00CB7958">
        <w:rPr>
          <w:rFonts w:hint="cs"/>
          <w:sz w:val="28"/>
          <w:szCs w:val="28"/>
          <w:rtl/>
        </w:rPr>
        <w:t xml:space="preserve"> می باشد.</w:t>
      </w:r>
    </w:p>
    <w:p w:rsidR="006360F6" w:rsidRPr="006360F6" w:rsidRDefault="006360F6" w:rsidP="006360F6">
      <w:pPr>
        <w:bidi/>
        <w:spacing w:line="240" w:lineRule="auto"/>
        <w:jc w:val="both"/>
        <w:rPr>
          <w:sz w:val="28"/>
          <w:szCs w:val="28"/>
          <w:rtl/>
          <w:lang w:bidi="fa-IR"/>
        </w:rPr>
      </w:pPr>
    </w:p>
    <w:p w:rsidR="006360F6" w:rsidRPr="00676A6D" w:rsidRDefault="006360F6" w:rsidP="00676A6D">
      <w:pPr>
        <w:spacing w:line="240" w:lineRule="auto"/>
        <w:rPr>
          <w:b/>
          <w:bCs/>
          <w:sz w:val="28"/>
          <w:szCs w:val="28"/>
          <w:rtl/>
        </w:rPr>
      </w:pPr>
      <w:bookmarkStart w:id="139" w:name="_Toc396295952"/>
      <w:r w:rsidRPr="00676A6D">
        <w:rPr>
          <w:rFonts w:hint="cs"/>
          <w:b/>
          <w:bCs/>
          <w:sz w:val="28"/>
          <w:szCs w:val="28"/>
          <w:rtl/>
        </w:rPr>
        <w:t>تعیین حجم نمونه</w:t>
      </w:r>
      <w:bookmarkEnd w:id="139"/>
    </w:p>
    <w:p w:rsidR="006360F6" w:rsidRPr="006360F6" w:rsidRDefault="006360F6" w:rsidP="00676A6D">
      <w:pPr>
        <w:bidi/>
        <w:spacing w:line="240" w:lineRule="auto"/>
        <w:jc w:val="both"/>
        <w:rPr>
          <w:sz w:val="28"/>
          <w:szCs w:val="28"/>
          <w:rtl/>
        </w:rPr>
      </w:pPr>
      <w:r w:rsidRPr="006360F6">
        <w:rPr>
          <w:rFonts w:hint="cs"/>
          <w:sz w:val="28"/>
          <w:szCs w:val="28"/>
          <w:rtl/>
          <w:lang w:bidi="fa-IR"/>
        </w:rPr>
        <w:t>هر چه حجم یا اندازه نمونه بزرگتر باشد میزان اشتباهات در نتیجه گیری کم می</w:t>
      </w:r>
      <w:r w:rsidR="00AB44F8">
        <w:rPr>
          <w:sz w:val="28"/>
          <w:szCs w:val="28"/>
          <w:rtl/>
          <w:lang w:bidi="fa-IR"/>
        </w:rPr>
        <w:softHyphen/>
      </w:r>
      <w:r w:rsidRPr="006360F6">
        <w:rPr>
          <w:rFonts w:hint="cs"/>
          <w:sz w:val="28"/>
          <w:szCs w:val="28"/>
          <w:rtl/>
          <w:lang w:bidi="fa-IR"/>
        </w:rPr>
        <w:t>شود و بر عکس هر چه تعداد نمونه محدود باشد مقدار اشتباهات زیادتر است</w:t>
      </w:r>
      <w:r w:rsidRPr="006360F6">
        <w:rPr>
          <w:rFonts w:cs="Times New Roman" w:hint="cs"/>
          <w:sz w:val="28"/>
          <w:szCs w:val="28"/>
          <w:rtl/>
          <w:lang w:bidi="fa-IR"/>
        </w:rPr>
        <w:t>٬</w:t>
      </w:r>
      <w:r w:rsidRPr="006360F6">
        <w:rPr>
          <w:rFonts w:hint="cs"/>
          <w:sz w:val="28"/>
          <w:szCs w:val="28"/>
          <w:rtl/>
          <w:lang w:bidi="fa-IR"/>
        </w:rPr>
        <w:t xml:space="preserve"> بنابر این زمانی که محقق سطح بالاتری از اطمینان یا معنی دار بودن آماری را ملاک ارزیابی اطلاعات تحقیق خود قرار می دهد لازم است حجم نمونه او بزرگتر انتخاب شود.</w:t>
      </w:r>
      <w:r w:rsidR="00676A6D">
        <w:rPr>
          <w:rFonts w:hint="cs"/>
          <w:sz w:val="28"/>
          <w:szCs w:val="28"/>
          <w:rtl/>
          <w:lang w:bidi="fa-IR"/>
        </w:rPr>
        <w:t xml:space="preserve"> </w:t>
      </w:r>
      <w:r w:rsidRPr="006360F6">
        <w:rPr>
          <w:rFonts w:hint="cs"/>
          <w:sz w:val="28"/>
          <w:szCs w:val="28"/>
          <w:rtl/>
          <w:lang w:bidi="fa-IR"/>
        </w:rPr>
        <w:t xml:space="preserve">لذا اگر هر عضو در جامعه مادر دقیقا مشابه عضو دیگر باشد آنگاه انتخاب نمونه ای با حجم یک عضو هم کافی است. حجم نمونه باید به اندازه ای باشد که نتایج حاصل عیناً با نتایج همان مطالعه در جامعه ای که نمونه از آن انتخاب شده است برابر باشد. (احمدی ، 1391 ، 52 ) . </w:t>
      </w:r>
    </w:p>
    <w:p w:rsidR="006360F6" w:rsidRPr="006360F6" w:rsidRDefault="006360F6" w:rsidP="00B017AA">
      <w:pPr>
        <w:bidi/>
        <w:spacing w:line="240" w:lineRule="auto"/>
        <w:jc w:val="both"/>
        <w:rPr>
          <w:sz w:val="28"/>
          <w:szCs w:val="28"/>
          <w:rtl/>
          <w:lang w:bidi="fa-IR"/>
        </w:rPr>
      </w:pPr>
      <w:r w:rsidRPr="006360F6">
        <w:rPr>
          <w:rFonts w:hint="cs"/>
          <w:sz w:val="28"/>
          <w:szCs w:val="28"/>
          <w:rtl/>
          <w:lang w:bidi="fa-IR"/>
        </w:rPr>
        <w:t xml:space="preserve">برای تعیین حجم نمونه در پژوهش حاضر از جدول </w:t>
      </w:r>
      <w:r w:rsidRPr="006360F6">
        <w:rPr>
          <w:rFonts w:hint="cs"/>
          <w:sz w:val="28"/>
          <w:szCs w:val="28"/>
          <w:rtl/>
        </w:rPr>
        <w:t xml:space="preserve">کرجسی و مورگان استفاده گردید. در واقع </w:t>
      </w:r>
      <w:r w:rsidRPr="006360F6">
        <w:rPr>
          <w:rFonts w:hint="cs"/>
          <w:sz w:val="28"/>
          <w:szCs w:val="28"/>
          <w:rtl/>
          <w:lang w:bidi="fa-IR"/>
        </w:rPr>
        <w:t>در مواردي که واريانس جامعه يا درصد مورد نياز در اختيار نداشته باشيد مي توان از اين جدول براي برآورد حجم نمونه استفاده کرد اين جدول حداکثر تعداد نمونه را مي دهد  (مقدم ، 1389 ، 150 ) . نمونه جدول تعیین حجم نمونه کرجسی مورگان در پیوست (</w:t>
      </w:r>
      <w:r w:rsidR="00B017AA">
        <w:rPr>
          <w:rFonts w:hint="cs"/>
          <w:sz w:val="28"/>
          <w:szCs w:val="28"/>
          <w:rtl/>
          <w:lang w:bidi="fa-IR"/>
        </w:rPr>
        <w:t>ب</w:t>
      </w:r>
      <w:r w:rsidRPr="006360F6">
        <w:rPr>
          <w:rFonts w:hint="cs"/>
          <w:sz w:val="28"/>
          <w:szCs w:val="28"/>
          <w:rtl/>
          <w:lang w:bidi="fa-IR"/>
        </w:rPr>
        <w:t>) موجود می باشد.</w:t>
      </w:r>
    </w:p>
    <w:p w:rsidR="006360F6" w:rsidRPr="006360F6" w:rsidRDefault="006360F6" w:rsidP="0022648A">
      <w:pPr>
        <w:bidi/>
        <w:spacing w:line="240" w:lineRule="auto"/>
        <w:jc w:val="both"/>
        <w:rPr>
          <w:sz w:val="28"/>
          <w:szCs w:val="28"/>
        </w:rPr>
      </w:pPr>
      <w:r w:rsidRPr="006360F6">
        <w:rPr>
          <w:rFonts w:hint="cs"/>
          <w:sz w:val="28"/>
          <w:szCs w:val="28"/>
          <w:rtl/>
        </w:rPr>
        <w:t>طبق استعلامی که از سایت سازمان بورس و اوراق بهادر تهران گرفته شده مشخص شد که از 107 موسسه حسابرسی مورد معتمد بورس اوراق بهادار تهران تنها تعداد 20 موسسه در طبقه سطح</w:t>
      </w:r>
      <w:r w:rsidRPr="006360F6">
        <w:rPr>
          <w:sz w:val="28"/>
          <w:szCs w:val="28"/>
        </w:rPr>
        <w:t xml:space="preserve"> </w:t>
      </w:r>
      <w:r w:rsidRPr="006360F6">
        <w:rPr>
          <w:rFonts w:hint="cs"/>
          <w:sz w:val="28"/>
          <w:szCs w:val="28"/>
          <w:rtl/>
        </w:rPr>
        <w:t xml:space="preserve">یک، که در  شهر تهران هم دارای دفتر می باشند قرار دارند که تنها افراد متخصص شاغل در چهار سمت ذیل در این 20موسسات جز جامعه آماری تحقیق می باشد که برای مشخص شدن تعداد اعضای جامعه با توجه به </w:t>
      </w:r>
      <w:r w:rsidRPr="006360F6">
        <w:rPr>
          <w:rFonts w:hint="cs"/>
          <w:sz w:val="28"/>
          <w:szCs w:val="28"/>
          <w:rtl/>
        </w:rPr>
        <w:lastRenderedPageBreak/>
        <w:t>استعلام گرفته شده از سایت جامعه حسابداران رسمی ایران تعداد افراد شاغل در این موسسات مشخص شد. که از افراد شاغل در سمت</w:t>
      </w:r>
      <w:r w:rsidR="00AB44F8">
        <w:rPr>
          <w:sz w:val="28"/>
          <w:szCs w:val="28"/>
          <w:rtl/>
        </w:rPr>
        <w:softHyphen/>
      </w:r>
      <w:r w:rsidRPr="006360F6">
        <w:rPr>
          <w:rFonts w:hint="cs"/>
          <w:sz w:val="28"/>
          <w:szCs w:val="28"/>
          <w:rtl/>
        </w:rPr>
        <w:t>های مختلف این موسسات، تنها از افراد با  سمت های شاغل در این چهار سمت برای  سنجش مورد استفاده قرار گرفتند که عبارتند</w:t>
      </w:r>
      <w:r w:rsidR="00AB44F8">
        <w:rPr>
          <w:rFonts w:hint="cs"/>
          <w:sz w:val="28"/>
          <w:szCs w:val="28"/>
          <w:rtl/>
        </w:rPr>
        <w:t xml:space="preserve"> </w:t>
      </w:r>
      <w:r w:rsidRPr="006360F6">
        <w:rPr>
          <w:rFonts w:hint="cs"/>
          <w:sz w:val="28"/>
          <w:szCs w:val="28"/>
          <w:rtl/>
        </w:rPr>
        <w:t xml:space="preserve">از: </w:t>
      </w:r>
    </w:p>
    <w:p w:rsidR="006360F6" w:rsidRPr="006360F6" w:rsidRDefault="006360F6" w:rsidP="006360F6">
      <w:pPr>
        <w:bidi/>
        <w:spacing w:line="240" w:lineRule="auto"/>
        <w:jc w:val="both"/>
        <w:rPr>
          <w:sz w:val="28"/>
          <w:szCs w:val="28"/>
          <w:rtl/>
        </w:rPr>
      </w:pPr>
      <w:r w:rsidRPr="006360F6">
        <w:rPr>
          <w:rFonts w:hint="cs"/>
          <w:sz w:val="28"/>
          <w:szCs w:val="28"/>
          <w:rtl/>
        </w:rPr>
        <w:t>1-سرپرست 2- سرپرست ارشد 3- مدیر 4-حسابداران رسمی در استخدام</w:t>
      </w:r>
    </w:p>
    <w:p w:rsidR="006360F6" w:rsidRPr="006360F6" w:rsidRDefault="006360F6" w:rsidP="006360F6">
      <w:pPr>
        <w:bidi/>
        <w:spacing w:line="240" w:lineRule="auto"/>
        <w:ind w:firstLine="288"/>
        <w:jc w:val="both"/>
        <w:rPr>
          <w:sz w:val="28"/>
          <w:szCs w:val="28"/>
          <w:rtl/>
        </w:rPr>
      </w:pPr>
      <w:r w:rsidRPr="006360F6">
        <w:rPr>
          <w:rFonts w:hint="cs"/>
          <w:sz w:val="28"/>
          <w:szCs w:val="28"/>
          <w:rtl/>
        </w:rPr>
        <w:t>همچنین پس از بررسی اطلاعات دریافت شده از سایت جامعه حسابداران رسمی ایران مشخص شد که کل افراد شاغل در این چهار سمت برای 20 موسسه 1071 نفر می باشد که با استفاده از جدول کرجسی و مورگان نمونه مورد نظر 285 عدد شد که باید به همین تعداد پرسشنامه توزیع می شد. لذا با توجه به بررسی سایر پژوهش</w:t>
      </w:r>
      <w:r w:rsidRPr="006360F6">
        <w:rPr>
          <w:sz w:val="28"/>
          <w:szCs w:val="28"/>
          <w:rtl/>
        </w:rPr>
        <w:softHyphen/>
      </w:r>
      <w:r w:rsidRPr="006360F6">
        <w:rPr>
          <w:rFonts w:hint="cs"/>
          <w:sz w:val="28"/>
          <w:szCs w:val="28"/>
          <w:rtl/>
        </w:rPr>
        <w:t>های پرسشنامه ای و راهنمایی اساتید با توجه به اینکه معمولا همیشه تعدادی از پرسشنامه توزیع شده مفقود و یا ناقص پر می شوند،  بنابراین تعداد 350 پرسشنامه توزیع شد و در نهایت تعداد 291 پرسشنامه به منظور تجزیه و تحلیل آماری جمع</w:t>
      </w:r>
      <w:r w:rsidRPr="006360F6">
        <w:rPr>
          <w:rFonts w:hint="cs"/>
          <w:sz w:val="28"/>
          <w:szCs w:val="28"/>
          <w:rtl/>
        </w:rPr>
        <w:softHyphen/>
        <w:t>آوری گردید که ریز اطلاعات در این زمینه در جدول ذیل آورده شد.</w:t>
      </w:r>
    </w:p>
    <w:p w:rsidR="006360F6" w:rsidRPr="006360F6" w:rsidRDefault="006360F6" w:rsidP="006360F6">
      <w:pPr>
        <w:bidi/>
        <w:spacing w:line="240" w:lineRule="auto"/>
        <w:ind w:firstLine="288"/>
        <w:jc w:val="both"/>
        <w:rPr>
          <w:sz w:val="16"/>
          <w:szCs w:val="16"/>
          <w:rtl/>
        </w:rPr>
      </w:pPr>
    </w:p>
    <w:p w:rsidR="006360F6" w:rsidRPr="006360F6" w:rsidRDefault="006360F6" w:rsidP="005928FD">
      <w:pPr>
        <w:bidi/>
        <w:spacing w:line="240" w:lineRule="auto"/>
        <w:ind w:firstLine="288"/>
        <w:jc w:val="center"/>
        <w:rPr>
          <w:b/>
          <w:bCs/>
          <w:rtl/>
        </w:rPr>
      </w:pPr>
      <w:r w:rsidRPr="006360F6">
        <w:rPr>
          <w:rFonts w:hint="cs"/>
          <w:b/>
          <w:bCs/>
          <w:rtl/>
        </w:rPr>
        <w:t>جدول 3-</w:t>
      </w:r>
      <w:r w:rsidR="005928FD">
        <w:rPr>
          <w:rFonts w:hint="cs"/>
          <w:b/>
          <w:bCs/>
          <w:rtl/>
        </w:rPr>
        <w:t>1</w:t>
      </w:r>
      <w:r w:rsidRPr="006360F6">
        <w:rPr>
          <w:rFonts w:hint="cs"/>
          <w:b/>
          <w:bCs/>
          <w:rtl/>
        </w:rPr>
        <w:t>: فرایند تعیین حجم نمونه</w:t>
      </w:r>
    </w:p>
    <w:tbl>
      <w:tblPr>
        <w:bidiVisual/>
        <w:tblW w:w="7100" w:type="dxa"/>
        <w:jc w:val="center"/>
        <w:tblLook w:val="04A0" w:firstRow="1" w:lastRow="0" w:firstColumn="1" w:lastColumn="0" w:noHBand="0" w:noVBand="1"/>
      </w:tblPr>
      <w:tblGrid>
        <w:gridCol w:w="3940"/>
        <w:gridCol w:w="3160"/>
      </w:tblGrid>
      <w:tr w:rsidR="006360F6" w:rsidRPr="006360F6" w:rsidTr="00354DC5">
        <w:trPr>
          <w:trHeight w:val="315"/>
          <w:jc w:val="center"/>
        </w:trPr>
        <w:tc>
          <w:tcPr>
            <w:tcW w:w="3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hint="cs"/>
                <w:color w:val="000000"/>
                <w:rtl/>
                <w:lang w:bidi="fa-IR"/>
              </w:rPr>
              <w:t>حجم</w:t>
            </w:r>
            <w:r w:rsidRPr="006360F6">
              <w:rPr>
                <w:rFonts w:ascii="Arial" w:hAnsi="Arial"/>
                <w:color w:val="000000"/>
                <w:rtl/>
                <w:lang w:bidi="fa-IR"/>
              </w:rPr>
              <w:t xml:space="preserve"> </w:t>
            </w:r>
            <w:r w:rsidRPr="006360F6">
              <w:rPr>
                <w:rFonts w:ascii="Arial" w:hAnsi="Arial" w:hint="cs"/>
                <w:color w:val="000000"/>
                <w:rtl/>
                <w:lang w:bidi="fa-IR"/>
              </w:rPr>
              <w:t>جامعه</w:t>
            </w:r>
          </w:p>
        </w:tc>
        <w:tc>
          <w:tcPr>
            <w:tcW w:w="31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rtl/>
                <w:lang w:bidi="fa-IR"/>
              </w:rPr>
            </w:pPr>
            <w:r w:rsidRPr="006360F6">
              <w:rPr>
                <w:rFonts w:ascii="Arial" w:hAnsi="Arial" w:hint="cs"/>
                <w:color w:val="000000"/>
                <w:sz w:val="28"/>
                <w:szCs w:val="28"/>
                <w:rtl/>
                <w:lang w:bidi="fa-IR"/>
              </w:rPr>
              <w:t>1071</w:t>
            </w:r>
          </w:p>
        </w:tc>
      </w:tr>
      <w:tr w:rsidR="006360F6" w:rsidRPr="006360F6" w:rsidTr="00354DC5">
        <w:trPr>
          <w:trHeight w:val="315"/>
          <w:jc w:val="center"/>
        </w:trPr>
        <w:tc>
          <w:tcPr>
            <w:tcW w:w="3940" w:type="dxa"/>
            <w:tcBorders>
              <w:top w:val="single" w:sz="8" w:space="0" w:color="auto"/>
              <w:left w:val="single" w:sz="8" w:space="0" w:color="auto"/>
              <w:bottom w:val="nil"/>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color w:val="000000"/>
                <w:rtl/>
                <w:lang w:bidi="fa-IR"/>
              </w:rPr>
              <w:t xml:space="preserve">حجم نمونه طبق </w:t>
            </w:r>
            <w:r w:rsidRPr="006360F6">
              <w:rPr>
                <w:rFonts w:ascii="Arial" w:hAnsi="Arial" w:hint="cs"/>
                <w:color w:val="000000"/>
                <w:rtl/>
                <w:lang w:bidi="fa-IR"/>
              </w:rPr>
              <w:t>جدول مورگان</w:t>
            </w:r>
          </w:p>
        </w:tc>
        <w:tc>
          <w:tcPr>
            <w:tcW w:w="3160" w:type="dxa"/>
            <w:tcBorders>
              <w:top w:val="nil"/>
              <w:left w:val="single" w:sz="4" w:space="0" w:color="auto"/>
              <w:bottom w:val="nil"/>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lang w:bidi="fa-IR"/>
              </w:rPr>
            </w:pPr>
            <w:r w:rsidRPr="006360F6">
              <w:rPr>
                <w:rFonts w:ascii="Arial" w:hAnsi="Arial" w:hint="cs"/>
                <w:color w:val="000000"/>
                <w:sz w:val="28"/>
                <w:szCs w:val="28"/>
                <w:rtl/>
                <w:lang w:bidi="fa-IR"/>
              </w:rPr>
              <w:t>285</w:t>
            </w:r>
          </w:p>
        </w:tc>
      </w:tr>
      <w:tr w:rsidR="006360F6" w:rsidRPr="006360F6" w:rsidTr="00354DC5">
        <w:trPr>
          <w:trHeight w:val="285"/>
          <w:jc w:val="center"/>
        </w:trPr>
        <w:tc>
          <w:tcPr>
            <w:tcW w:w="3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color w:val="000000"/>
                <w:rtl/>
                <w:lang w:bidi="fa-IR"/>
              </w:rPr>
              <w:t>تعداد پرسشنامه توزیع شده</w:t>
            </w:r>
          </w:p>
        </w:tc>
        <w:tc>
          <w:tcPr>
            <w:tcW w:w="31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lang w:bidi="fa-IR"/>
              </w:rPr>
            </w:pPr>
            <w:r w:rsidRPr="006360F6">
              <w:rPr>
                <w:rFonts w:ascii="Arial" w:hAnsi="Arial" w:hint="cs"/>
                <w:color w:val="000000"/>
                <w:sz w:val="28"/>
                <w:szCs w:val="28"/>
                <w:rtl/>
                <w:lang w:bidi="fa-IR"/>
              </w:rPr>
              <w:t>350</w:t>
            </w:r>
          </w:p>
        </w:tc>
      </w:tr>
      <w:tr w:rsidR="006360F6" w:rsidRPr="006360F6" w:rsidTr="00354DC5">
        <w:trPr>
          <w:trHeight w:val="285"/>
          <w:jc w:val="center"/>
        </w:trPr>
        <w:tc>
          <w:tcPr>
            <w:tcW w:w="3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color w:val="000000"/>
                <w:rtl/>
                <w:lang w:bidi="fa-IR"/>
              </w:rPr>
              <w:t>تعداد پرسشنامه جمع آوری شده</w:t>
            </w:r>
          </w:p>
        </w:tc>
        <w:tc>
          <w:tcPr>
            <w:tcW w:w="3160" w:type="dxa"/>
            <w:tcBorders>
              <w:top w:val="nil"/>
              <w:left w:val="single" w:sz="4" w:space="0" w:color="auto"/>
              <w:bottom w:val="single" w:sz="4" w:space="0" w:color="auto"/>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lang w:bidi="fa-IR"/>
              </w:rPr>
            </w:pPr>
            <w:r w:rsidRPr="006360F6">
              <w:rPr>
                <w:rFonts w:ascii="Arial" w:hAnsi="Arial" w:hint="cs"/>
                <w:color w:val="000000"/>
                <w:sz w:val="28"/>
                <w:szCs w:val="28"/>
                <w:rtl/>
                <w:lang w:bidi="fa-IR"/>
              </w:rPr>
              <w:t>337</w:t>
            </w:r>
          </w:p>
        </w:tc>
      </w:tr>
      <w:tr w:rsidR="006360F6" w:rsidRPr="006360F6" w:rsidTr="00354DC5">
        <w:trPr>
          <w:trHeight w:val="285"/>
          <w:jc w:val="center"/>
        </w:trPr>
        <w:tc>
          <w:tcPr>
            <w:tcW w:w="3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color w:val="000000"/>
                <w:rtl/>
                <w:lang w:bidi="fa-IR"/>
              </w:rPr>
              <w:t>تعداد پرسشنامه پر نشده</w:t>
            </w:r>
          </w:p>
        </w:tc>
        <w:tc>
          <w:tcPr>
            <w:tcW w:w="3160" w:type="dxa"/>
            <w:tcBorders>
              <w:top w:val="nil"/>
              <w:left w:val="single" w:sz="4" w:space="0" w:color="auto"/>
              <w:bottom w:val="single" w:sz="4" w:space="0" w:color="auto"/>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lang w:bidi="fa-IR"/>
              </w:rPr>
            </w:pPr>
            <w:r w:rsidRPr="006360F6">
              <w:rPr>
                <w:rFonts w:ascii="Arial" w:hAnsi="Arial" w:hint="cs"/>
                <w:color w:val="000000"/>
                <w:sz w:val="28"/>
                <w:szCs w:val="28"/>
                <w:rtl/>
                <w:lang w:bidi="fa-IR"/>
              </w:rPr>
              <w:t>27</w:t>
            </w:r>
          </w:p>
        </w:tc>
      </w:tr>
      <w:tr w:rsidR="006360F6" w:rsidRPr="006360F6" w:rsidTr="00354DC5">
        <w:trPr>
          <w:trHeight w:val="300"/>
          <w:jc w:val="center"/>
        </w:trPr>
        <w:tc>
          <w:tcPr>
            <w:tcW w:w="3940" w:type="dxa"/>
            <w:tcBorders>
              <w:top w:val="single" w:sz="4" w:space="0" w:color="auto"/>
              <w:left w:val="single" w:sz="8" w:space="0" w:color="auto"/>
              <w:bottom w:val="nil"/>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color w:val="000000"/>
                <w:lang w:bidi="fa-IR"/>
              </w:rPr>
            </w:pPr>
            <w:r w:rsidRPr="006360F6">
              <w:rPr>
                <w:rFonts w:ascii="Arial" w:hAnsi="Arial"/>
                <w:color w:val="000000"/>
                <w:rtl/>
                <w:lang w:bidi="fa-IR"/>
              </w:rPr>
              <w:t>تعداد پرسشنامه ناقص و بدون سمت</w:t>
            </w:r>
          </w:p>
        </w:tc>
        <w:tc>
          <w:tcPr>
            <w:tcW w:w="3160" w:type="dxa"/>
            <w:tcBorders>
              <w:top w:val="nil"/>
              <w:left w:val="single" w:sz="4" w:space="0" w:color="auto"/>
              <w:bottom w:val="nil"/>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color w:val="000000"/>
                <w:sz w:val="28"/>
                <w:szCs w:val="28"/>
                <w:lang w:bidi="fa-IR"/>
              </w:rPr>
            </w:pPr>
            <w:r w:rsidRPr="006360F6">
              <w:rPr>
                <w:rFonts w:ascii="Arial" w:hAnsi="Arial" w:hint="cs"/>
                <w:color w:val="000000"/>
                <w:sz w:val="28"/>
                <w:szCs w:val="28"/>
                <w:rtl/>
                <w:lang w:bidi="fa-IR"/>
              </w:rPr>
              <w:t>19</w:t>
            </w:r>
          </w:p>
        </w:tc>
      </w:tr>
      <w:tr w:rsidR="006360F6" w:rsidRPr="006360F6" w:rsidTr="00354DC5">
        <w:trPr>
          <w:trHeight w:val="315"/>
          <w:jc w:val="center"/>
        </w:trPr>
        <w:tc>
          <w:tcPr>
            <w:tcW w:w="3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360F6" w:rsidRPr="006360F6" w:rsidRDefault="006360F6" w:rsidP="00354DC5">
            <w:pPr>
              <w:bidi/>
              <w:spacing w:line="240" w:lineRule="auto"/>
              <w:jc w:val="both"/>
              <w:rPr>
                <w:rFonts w:ascii="Arial" w:hAnsi="Arial"/>
                <w:b/>
                <w:bCs/>
                <w:color w:val="000000"/>
                <w:lang w:bidi="fa-IR"/>
              </w:rPr>
            </w:pPr>
            <w:r w:rsidRPr="006360F6">
              <w:rPr>
                <w:rFonts w:ascii="Arial" w:hAnsi="Arial"/>
                <w:b/>
                <w:bCs/>
                <w:color w:val="000000"/>
                <w:rtl/>
                <w:lang w:bidi="fa-IR"/>
              </w:rPr>
              <w:t xml:space="preserve">تعداد پرسشنامه کامل </w:t>
            </w:r>
          </w:p>
        </w:tc>
        <w:tc>
          <w:tcPr>
            <w:tcW w:w="31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360F6" w:rsidRPr="006360F6" w:rsidRDefault="006360F6" w:rsidP="00354DC5">
            <w:pPr>
              <w:bidi/>
              <w:spacing w:line="240" w:lineRule="auto"/>
              <w:jc w:val="center"/>
              <w:rPr>
                <w:rFonts w:ascii="Arial" w:hAnsi="Arial"/>
                <w:b/>
                <w:bCs/>
                <w:color w:val="000000"/>
                <w:sz w:val="28"/>
                <w:szCs w:val="28"/>
                <w:lang w:bidi="fa-IR"/>
              </w:rPr>
            </w:pPr>
            <w:r w:rsidRPr="006360F6">
              <w:rPr>
                <w:rFonts w:ascii="Arial" w:hAnsi="Arial" w:hint="cs"/>
                <w:b/>
                <w:bCs/>
                <w:color w:val="000000"/>
                <w:sz w:val="28"/>
                <w:szCs w:val="28"/>
                <w:rtl/>
                <w:lang w:bidi="fa-IR"/>
              </w:rPr>
              <w:t>291</w:t>
            </w:r>
          </w:p>
        </w:tc>
      </w:tr>
    </w:tbl>
    <w:p w:rsidR="006360F6" w:rsidRDefault="006360F6" w:rsidP="006360F6">
      <w:pPr>
        <w:bidi/>
        <w:spacing w:line="240" w:lineRule="auto"/>
        <w:jc w:val="both"/>
        <w:rPr>
          <w:sz w:val="28"/>
          <w:szCs w:val="28"/>
          <w:vertAlign w:val="subscript"/>
          <w:rtl/>
          <w:lang w:bidi="fa-IR"/>
        </w:rPr>
      </w:pPr>
    </w:p>
    <w:p w:rsidR="00D841A0" w:rsidRPr="006360F6" w:rsidRDefault="00D841A0" w:rsidP="00D841A0">
      <w:pPr>
        <w:bidi/>
        <w:spacing w:line="240" w:lineRule="auto"/>
        <w:jc w:val="both"/>
        <w:rPr>
          <w:sz w:val="28"/>
          <w:szCs w:val="28"/>
          <w:vertAlign w:val="subscript"/>
          <w:rtl/>
          <w:lang w:bidi="fa-IR"/>
        </w:rPr>
      </w:pPr>
    </w:p>
    <w:p w:rsidR="00A11E09" w:rsidRPr="006360F6" w:rsidRDefault="00A11E09" w:rsidP="006360F6">
      <w:pPr>
        <w:pStyle w:val="Heading3"/>
        <w:rPr>
          <w:rFonts w:cs="B Lotus"/>
          <w:sz w:val="36"/>
          <w:szCs w:val="32"/>
          <w:rtl/>
        </w:rPr>
      </w:pPr>
      <w:bookmarkStart w:id="140" w:name="_Toc308098052"/>
      <w:bookmarkStart w:id="141" w:name="_Toc305850935"/>
      <w:bookmarkStart w:id="142" w:name="_Toc304974704"/>
      <w:bookmarkStart w:id="143" w:name="_Toc396295948"/>
      <w:bookmarkStart w:id="144" w:name="_Toc396515916"/>
      <w:r w:rsidRPr="006360F6">
        <w:rPr>
          <w:rFonts w:cs="B Lotus" w:hint="cs"/>
          <w:sz w:val="36"/>
          <w:szCs w:val="32"/>
          <w:rtl/>
        </w:rPr>
        <w:t>3-</w:t>
      </w:r>
      <w:r w:rsidR="006360F6" w:rsidRPr="006360F6">
        <w:rPr>
          <w:rFonts w:cs="B Lotus" w:hint="cs"/>
          <w:sz w:val="36"/>
          <w:szCs w:val="32"/>
          <w:rtl/>
        </w:rPr>
        <w:t>6</w:t>
      </w:r>
      <w:r w:rsidRPr="006360F6">
        <w:rPr>
          <w:rFonts w:cs="B Lotus" w:hint="cs"/>
          <w:sz w:val="36"/>
          <w:szCs w:val="32"/>
          <w:rtl/>
        </w:rPr>
        <w:t xml:space="preserve"> روش</w:t>
      </w:r>
      <w:r w:rsidRPr="006360F6">
        <w:rPr>
          <w:rFonts w:cs="B Lotus" w:hint="cs"/>
          <w:sz w:val="36"/>
          <w:szCs w:val="32"/>
          <w:rtl/>
        </w:rPr>
        <w:softHyphen/>
        <w:t>هاي جمع‌آوري اطلاعات</w:t>
      </w:r>
      <w:bookmarkEnd w:id="140"/>
      <w:bookmarkEnd w:id="141"/>
      <w:bookmarkEnd w:id="142"/>
      <w:bookmarkEnd w:id="143"/>
      <w:bookmarkEnd w:id="144"/>
    </w:p>
    <w:p w:rsidR="00A11E09" w:rsidRPr="006360F6" w:rsidRDefault="00A11E09" w:rsidP="00A11E09">
      <w:pPr>
        <w:bidi/>
        <w:spacing w:line="240" w:lineRule="auto"/>
        <w:jc w:val="both"/>
        <w:rPr>
          <w:sz w:val="28"/>
          <w:szCs w:val="28"/>
          <w:rtl/>
        </w:rPr>
      </w:pPr>
      <w:r w:rsidRPr="006360F6">
        <w:rPr>
          <w:rFonts w:hint="cs"/>
          <w:sz w:val="28"/>
          <w:szCs w:val="28"/>
          <w:rtl/>
        </w:rPr>
        <w:t>گردآوري داده</w:t>
      </w:r>
      <w:r w:rsidRPr="006360F6">
        <w:rPr>
          <w:rFonts w:hint="cs"/>
          <w:sz w:val="28"/>
          <w:szCs w:val="28"/>
          <w:rtl/>
        </w:rPr>
        <w:softHyphen/>
        <w:t>ها در تحقيق بايد با توجه به اهداف تحقيق، روش تحقيق و خصوصيات نمونه انتخاب شده صورت بگيرد. بنابراين براي جمع</w:t>
      </w:r>
      <w:r w:rsidRPr="006360F6">
        <w:rPr>
          <w:rFonts w:hint="cs"/>
          <w:sz w:val="28"/>
          <w:szCs w:val="28"/>
          <w:rtl/>
        </w:rPr>
        <w:softHyphen/>
        <w:t>آوري داده</w:t>
      </w:r>
      <w:r w:rsidRPr="006360F6">
        <w:rPr>
          <w:rFonts w:hint="cs"/>
          <w:sz w:val="28"/>
          <w:szCs w:val="28"/>
          <w:rtl/>
        </w:rPr>
        <w:softHyphen/>
        <w:t>هاي مورد نياز اين تحقيق از روش</w:t>
      </w:r>
      <w:r w:rsidRPr="006360F6">
        <w:rPr>
          <w:rFonts w:hint="cs"/>
          <w:sz w:val="28"/>
          <w:szCs w:val="28"/>
          <w:rtl/>
        </w:rPr>
        <w:softHyphen/>
        <w:t>هاي گوناگون استفاده شده است.  اين روش</w:t>
      </w:r>
      <w:r w:rsidRPr="006360F6">
        <w:rPr>
          <w:rFonts w:hint="cs"/>
          <w:sz w:val="28"/>
          <w:szCs w:val="28"/>
          <w:rtl/>
        </w:rPr>
        <w:softHyphen/>
        <w:t>ها در دو طبقه</w:t>
      </w:r>
      <w:r w:rsidRPr="006360F6">
        <w:rPr>
          <w:rFonts w:hint="cs"/>
          <w:sz w:val="28"/>
          <w:szCs w:val="28"/>
          <w:rtl/>
        </w:rPr>
        <w:softHyphen/>
        <w:t>بندي مختلف جاي گرفته است،که عبارت است از:</w:t>
      </w:r>
    </w:p>
    <w:p w:rsidR="00A11E09" w:rsidRDefault="00A11E09" w:rsidP="00A11E09">
      <w:pPr>
        <w:bidi/>
        <w:spacing w:line="240" w:lineRule="auto"/>
        <w:jc w:val="both"/>
        <w:rPr>
          <w:sz w:val="28"/>
          <w:szCs w:val="28"/>
          <w:rtl/>
        </w:rPr>
      </w:pPr>
    </w:p>
    <w:p w:rsidR="00214863" w:rsidRPr="006360F6" w:rsidRDefault="00214863" w:rsidP="00214863">
      <w:pPr>
        <w:bidi/>
        <w:spacing w:line="240" w:lineRule="auto"/>
        <w:jc w:val="both"/>
        <w:rPr>
          <w:sz w:val="28"/>
          <w:szCs w:val="28"/>
          <w:rtl/>
        </w:rPr>
      </w:pPr>
    </w:p>
    <w:p w:rsidR="00A11E09" w:rsidRPr="006360F6" w:rsidRDefault="00A11E09" w:rsidP="00214863">
      <w:pPr>
        <w:bidi/>
        <w:spacing w:line="240" w:lineRule="auto"/>
        <w:jc w:val="both"/>
        <w:rPr>
          <w:b/>
          <w:bCs/>
          <w:sz w:val="28"/>
          <w:szCs w:val="28"/>
          <w:rtl/>
          <w:lang w:bidi="fa-IR"/>
        </w:rPr>
      </w:pPr>
      <w:bookmarkStart w:id="145" w:name="_Toc308098053"/>
      <w:bookmarkStart w:id="146" w:name="_Toc305850936"/>
      <w:bookmarkStart w:id="147" w:name="_Toc304974705"/>
      <w:r w:rsidRPr="006360F6">
        <w:rPr>
          <w:rFonts w:hint="cs"/>
          <w:b/>
          <w:bCs/>
          <w:sz w:val="28"/>
          <w:szCs w:val="28"/>
          <w:rtl/>
          <w:lang w:bidi="fa-IR"/>
        </w:rPr>
        <w:t>3-</w:t>
      </w:r>
      <w:r w:rsidR="00214863">
        <w:rPr>
          <w:rFonts w:hint="cs"/>
          <w:b/>
          <w:bCs/>
          <w:sz w:val="28"/>
          <w:szCs w:val="28"/>
          <w:rtl/>
          <w:lang w:bidi="fa-IR"/>
        </w:rPr>
        <w:t>6</w:t>
      </w:r>
      <w:r w:rsidRPr="006360F6">
        <w:rPr>
          <w:rFonts w:hint="cs"/>
          <w:b/>
          <w:bCs/>
          <w:sz w:val="28"/>
          <w:szCs w:val="28"/>
          <w:rtl/>
          <w:lang w:bidi="fa-IR"/>
        </w:rPr>
        <w:t>-1 روش کتابخانه</w:t>
      </w:r>
      <w:r w:rsidRPr="006360F6">
        <w:rPr>
          <w:rFonts w:hint="cs"/>
          <w:b/>
          <w:bCs/>
          <w:sz w:val="28"/>
          <w:szCs w:val="28"/>
          <w:rtl/>
          <w:lang w:bidi="fa-IR"/>
        </w:rPr>
        <w:softHyphen/>
        <w:t>اي</w:t>
      </w:r>
      <w:bookmarkEnd w:id="145"/>
      <w:bookmarkEnd w:id="146"/>
      <w:bookmarkEnd w:id="147"/>
    </w:p>
    <w:p w:rsidR="00A11E09" w:rsidRPr="006360F6" w:rsidRDefault="00A11E09" w:rsidP="00A11E09">
      <w:pPr>
        <w:bidi/>
        <w:spacing w:line="240" w:lineRule="auto"/>
        <w:jc w:val="both"/>
        <w:rPr>
          <w:sz w:val="28"/>
          <w:szCs w:val="28"/>
          <w:rtl/>
        </w:rPr>
      </w:pPr>
      <w:r w:rsidRPr="006360F6">
        <w:rPr>
          <w:rFonts w:hint="cs"/>
          <w:sz w:val="28"/>
          <w:szCs w:val="28"/>
          <w:rtl/>
        </w:rPr>
        <w:lastRenderedPageBreak/>
        <w:t>اساسي ترين رکن هر پژوهشکده کتابخانه مي</w:t>
      </w:r>
      <w:r w:rsidRPr="006360F6">
        <w:rPr>
          <w:rFonts w:hint="cs"/>
          <w:sz w:val="28"/>
          <w:szCs w:val="28"/>
          <w:rtl/>
        </w:rPr>
        <w:softHyphen/>
        <w:t>باشد و براي هيچ پژوهشگري اجتناب از آن ميسر نيست. از اين رو براي تعريف مساله و بررسي سوابق تحقيق شده آن هر محققي ابتدا قبل از شروع و هنگامي که موضوع ويژه</w:t>
      </w:r>
      <w:r w:rsidRPr="006360F6">
        <w:rPr>
          <w:rFonts w:hint="cs"/>
          <w:sz w:val="28"/>
          <w:szCs w:val="28"/>
          <w:rtl/>
        </w:rPr>
        <w:softHyphen/>
        <w:t>اي</w:t>
      </w:r>
      <w:r w:rsidR="00BD5DFB">
        <w:rPr>
          <w:rFonts w:hint="cs"/>
          <w:sz w:val="28"/>
          <w:szCs w:val="28"/>
          <w:rtl/>
        </w:rPr>
        <w:t xml:space="preserve"> را براي تحقيق انتخاب مي</w:t>
      </w:r>
      <w:r w:rsidR="00BD5DFB">
        <w:rPr>
          <w:rFonts w:hint="cs"/>
          <w:sz w:val="28"/>
          <w:szCs w:val="28"/>
          <w:rtl/>
        </w:rPr>
        <w:softHyphen/>
        <w:t>کند نا</w:t>
      </w:r>
      <w:r w:rsidRPr="006360F6">
        <w:rPr>
          <w:rFonts w:hint="cs"/>
          <w:sz w:val="28"/>
          <w:szCs w:val="28"/>
          <w:rtl/>
        </w:rPr>
        <w:t>گريز است به کتابخانه مراجعه نمايد و با مطالعه کتاب</w:t>
      </w:r>
      <w:r w:rsidRPr="006360F6">
        <w:rPr>
          <w:rFonts w:hint="cs"/>
          <w:sz w:val="28"/>
          <w:szCs w:val="28"/>
          <w:rtl/>
        </w:rPr>
        <w:softHyphen/>
        <w:t>ها، مقاله</w:t>
      </w:r>
      <w:r w:rsidRPr="006360F6">
        <w:rPr>
          <w:rFonts w:hint="cs"/>
          <w:sz w:val="28"/>
          <w:szCs w:val="28"/>
          <w:rtl/>
        </w:rPr>
        <w:softHyphen/>
        <w:t>ها، طرح</w:t>
      </w:r>
      <w:r w:rsidRPr="006360F6">
        <w:rPr>
          <w:rFonts w:hint="cs"/>
          <w:sz w:val="28"/>
          <w:szCs w:val="28"/>
          <w:rtl/>
        </w:rPr>
        <w:softHyphen/>
        <w:t>ها و پژوهش</w:t>
      </w:r>
      <w:r w:rsidRPr="006360F6">
        <w:rPr>
          <w:rFonts w:hint="cs"/>
          <w:sz w:val="28"/>
          <w:szCs w:val="28"/>
          <w:rtl/>
        </w:rPr>
        <w:softHyphen/>
        <w:t xml:space="preserve">هاي انجام شده توسط ديگران در حوزه مورد علاقه اش اطلاعاتي را کسب نمايد، تا موضوع تحقيق خود را بيشتر بشناسد، ابعاد آن را ببيند و هدف يا اهداف تحقيق خود را رساتر سازد. در اين تحقيق جهت </w:t>
      </w:r>
      <w:r w:rsidRPr="006360F6">
        <w:rPr>
          <w:rFonts w:hint="cs"/>
          <w:sz w:val="28"/>
          <w:szCs w:val="28"/>
          <w:rtl/>
          <w:lang w:bidi="fa-IR"/>
        </w:rPr>
        <w:t>ج</w:t>
      </w:r>
      <w:r w:rsidRPr="006360F6">
        <w:rPr>
          <w:rFonts w:hint="cs"/>
          <w:sz w:val="28"/>
          <w:szCs w:val="28"/>
          <w:rtl/>
        </w:rPr>
        <w:t>مع</w:t>
      </w:r>
      <w:r w:rsidRPr="006360F6">
        <w:rPr>
          <w:rFonts w:hint="cs"/>
          <w:sz w:val="28"/>
          <w:szCs w:val="28"/>
          <w:rtl/>
        </w:rPr>
        <w:softHyphen/>
        <w:t>آوري اطلاعات براي پي</w:t>
      </w:r>
      <w:r w:rsidRPr="006360F6">
        <w:rPr>
          <w:rFonts w:hint="cs"/>
          <w:sz w:val="28"/>
          <w:szCs w:val="28"/>
          <w:rtl/>
        </w:rPr>
        <w:softHyphen/>
        <w:t>ريزي مباني کلي تحقيق همچون تعريف مفاهيم کليدي، طرح ضرورت</w:t>
      </w:r>
      <w:r w:rsidRPr="006360F6">
        <w:rPr>
          <w:rFonts w:hint="cs"/>
          <w:sz w:val="28"/>
          <w:szCs w:val="28"/>
          <w:rtl/>
        </w:rPr>
        <w:softHyphen/>
        <w:t>ها، بيان کاربردها و تشريح اهميت آن از مطالعات کتابخانه</w:t>
      </w:r>
      <w:r w:rsidRPr="006360F6">
        <w:rPr>
          <w:rFonts w:hint="cs"/>
          <w:sz w:val="28"/>
          <w:szCs w:val="28"/>
          <w:rtl/>
        </w:rPr>
        <w:softHyphen/>
        <w:t>اي مانند مقالات فارسي و لاتين و کتب فارسي و لاتين در زمینه های اخلاق حرفه</w:t>
      </w:r>
      <w:r w:rsidRPr="006360F6">
        <w:rPr>
          <w:rFonts w:hint="cs"/>
          <w:sz w:val="28"/>
          <w:szCs w:val="28"/>
          <w:rtl/>
        </w:rPr>
        <w:softHyphen/>
        <w:t>ای حسابداری و سبک</w:t>
      </w:r>
      <w:r w:rsidRPr="006360F6">
        <w:rPr>
          <w:rFonts w:hint="cs"/>
          <w:sz w:val="28"/>
          <w:szCs w:val="28"/>
          <w:rtl/>
        </w:rPr>
        <w:softHyphen/>
        <w:t>های نوین رهبری مالی استفاده شده است، همچنین به منظور تکمیل اطلاعات مورد نیاز، از تحقيقات مشابه در اين زمينه و منابع اينترنتي و سمينارها استفاده گرديده است.</w:t>
      </w:r>
    </w:p>
    <w:p w:rsidR="00A11E09" w:rsidRPr="006360F6" w:rsidRDefault="00A11E09" w:rsidP="00A11E09">
      <w:pPr>
        <w:bidi/>
        <w:spacing w:line="240" w:lineRule="auto"/>
        <w:jc w:val="both"/>
        <w:rPr>
          <w:sz w:val="18"/>
          <w:szCs w:val="18"/>
          <w:rtl/>
        </w:rPr>
      </w:pPr>
    </w:p>
    <w:p w:rsidR="00A11E09" w:rsidRPr="006360F6" w:rsidRDefault="00A11E09" w:rsidP="00214863">
      <w:pPr>
        <w:bidi/>
        <w:spacing w:line="240" w:lineRule="auto"/>
        <w:jc w:val="both"/>
        <w:rPr>
          <w:b/>
          <w:bCs/>
          <w:sz w:val="28"/>
          <w:szCs w:val="28"/>
          <w:rtl/>
          <w:lang w:bidi="fa-IR"/>
        </w:rPr>
      </w:pPr>
      <w:bookmarkStart w:id="148" w:name="_Toc308098054"/>
      <w:bookmarkStart w:id="149" w:name="_Toc305850937"/>
      <w:bookmarkStart w:id="150" w:name="_Toc304974706"/>
      <w:r w:rsidRPr="006360F6">
        <w:rPr>
          <w:rFonts w:hint="cs"/>
          <w:b/>
          <w:bCs/>
          <w:sz w:val="28"/>
          <w:szCs w:val="28"/>
          <w:rtl/>
          <w:lang w:bidi="fa-IR"/>
        </w:rPr>
        <w:t>3-</w:t>
      </w:r>
      <w:r w:rsidR="00214863">
        <w:rPr>
          <w:rFonts w:hint="cs"/>
          <w:b/>
          <w:bCs/>
          <w:sz w:val="28"/>
          <w:szCs w:val="28"/>
          <w:rtl/>
          <w:lang w:bidi="fa-IR"/>
        </w:rPr>
        <w:t>6</w:t>
      </w:r>
      <w:r w:rsidRPr="006360F6">
        <w:rPr>
          <w:rFonts w:hint="cs"/>
          <w:b/>
          <w:bCs/>
          <w:sz w:val="28"/>
          <w:szCs w:val="28"/>
          <w:rtl/>
          <w:lang w:bidi="fa-IR"/>
        </w:rPr>
        <w:t>-2 روش ميداني</w:t>
      </w:r>
      <w:bookmarkEnd w:id="148"/>
      <w:bookmarkEnd w:id="149"/>
      <w:bookmarkEnd w:id="150"/>
    </w:p>
    <w:p w:rsidR="00A11E09" w:rsidRPr="006360F6" w:rsidRDefault="00A11E09" w:rsidP="00BD5DFB">
      <w:pPr>
        <w:bidi/>
        <w:spacing w:line="240" w:lineRule="auto"/>
        <w:jc w:val="both"/>
        <w:rPr>
          <w:sz w:val="28"/>
          <w:szCs w:val="28"/>
        </w:rPr>
      </w:pPr>
      <w:r w:rsidRPr="006360F6">
        <w:rPr>
          <w:rFonts w:hint="cs"/>
          <w:sz w:val="28"/>
          <w:szCs w:val="28"/>
          <w:rtl/>
        </w:rPr>
        <w:t>ابزار مورد استفاده در اين ت</w:t>
      </w:r>
      <w:r w:rsidR="00AB44F8">
        <w:rPr>
          <w:rFonts w:hint="cs"/>
          <w:sz w:val="28"/>
          <w:szCs w:val="28"/>
          <w:rtl/>
        </w:rPr>
        <w:t>ح</w:t>
      </w:r>
      <w:r w:rsidRPr="006360F6">
        <w:rPr>
          <w:rFonts w:hint="cs"/>
          <w:sz w:val="28"/>
          <w:szCs w:val="28"/>
          <w:rtl/>
        </w:rPr>
        <w:t>قيق در روش ميداني استفاده از پرسشنامه است. پرسشنامه يکي از ابزارهاي رايج و روشي مستقيم براي کسب داده</w:t>
      </w:r>
      <w:r w:rsidRPr="006360F6">
        <w:rPr>
          <w:rFonts w:hint="cs"/>
          <w:sz w:val="28"/>
          <w:szCs w:val="28"/>
          <w:rtl/>
        </w:rPr>
        <w:softHyphen/>
        <w:t xml:space="preserve">هاي تحقيق است. پرسشنامه </w:t>
      </w:r>
      <w:r w:rsidR="00BD5DFB">
        <w:rPr>
          <w:rFonts w:hint="cs"/>
          <w:sz w:val="28"/>
          <w:szCs w:val="28"/>
          <w:rtl/>
        </w:rPr>
        <w:t>مجموعه</w:t>
      </w:r>
      <w:r w:rsidR="00BD5DFB">
        <w:rPr>
          <w:rFonts w:hint="cs"/>
          <w:sz w:val="28"/>
          <w:szCs w:val="28"/>
          <w:rtl/>
        </w:rPr>
        <w:softHyphen/>
        <w:t>اي از سئوال</w:t>
      </w:r>
      <w:r w:rsidR="00BD5DFB">
        <w:rPr>
          <w:rFonts w:hint="cs"/>
          <w:sz w:val="28"/>
          <w:szCs w:val="28"/>
          <w:rtl/>
        </w:rPr>
        <w:softHyphen/>
        <w:t xml:space="preserve">هاست که پاسخ </w:t>
      </w:r>
      <w:r w:rsidRPr="006360F6">
        <w:rPr>
          <w:rFonts w:hint="cs"/>
          <w:sz w:val="28"/>
          <w:szCs w:val="28"/>
          <w:rtl/>
        </w:rPr>
        <w:t>دهنده با ملاحظه آن</w:t>
      </w:r>
      <w:r w:rsidRPr="006360F6">
        <w:rPr>
          <w:rFonts w:hint="cs"/>
          <w:sz w:val="28"/>
          <w:szCs w:val="28"/>
          <w:rtl/>
        </w:rPr>
        <w:softHyphen/>
        <w:t>ها، پاسخ لازم را ارائه مي</w:t>
      </w:r>
      <w:r w:rsidRPr="006360F6">
        <w:rPr>
          <w:rFonts w:hint="cs"/>
          <w:sz w:val="28"/>
          <w:szCs w:val="28"/>
          <w:rtl/>
        </w:rPr>
        <w:softHyphen/>
        <w:t>دهد</w:t>
      </w:r>
      <w:r w:rsidR="0037456B">
        <w:rPr>
          <w:rFonts w:hint="cs"/>
          <w:sz w:val="28"/>
          <w:szCs w:val="28"/>
          <w:rtl/>
          <w:lang w:bidi="fa-IR"/>
        </w:rPr>
        <w:t xml:space="preserve">. </w:t>
      </w:r>
      <w:r w:rsidRPr="006360F6">
        <w:rPr>
          <w:rFonts w:hint="cs"/>
          <w:sz w:val="28"/>
          <w:szCs w:val="28"/>
          <w:rtl/>
        </w:rPr>
        <w:t xml:space="preserve">اين پاسخ </w:t>
      </w:r>
      <w:r w:rsidR="0037456B">
        <w:rPr>
          <w:rFonts w:hint="cs"/>
          <w:sz w:val="28"/>
          <w:szCs w:val="28"/>
          <w:rtl/>
        </w:rPr>
        <w:t>،</w:t>
      </w:r>
      <w:r w:rsidRPr="006360F6">
        <w:rPr>
          <w:rFonts w:hint="cs"/>
          <w:sz w:val="28"/>
          <w:szCs w:val="28"/>
          <w:rtl/>
        </w:rPr>
        <w:t>د</w:t>
      </w:r>
      <w:r w:rsidR="00BD5DFB">
        <w:rPr>
          <w:rFonts w:hint="cs"/>
          <w:sz w:val="28"/>
          <w:szCs w:val="28"/>
          <w:rtl/>
        </w:rPr>
        <w:t xml:space="preserve">اده مورد نظر پژوهشگر را شامل مي </w:t>
      </w:r>
      <w:r w:rsidRPr="006360F6">
        <w:rPr>
          <w:rFonts w:hint="cs"/>
          <w:sz w:val="28"/>
          <w:szCs w:val="28"/>
          <w:rtl/>
        </w:rPr>
        <w:t xml:space="preserve">شود.پرسشنامه مورد استفاده در اين تحقيق </w:t>
      </w:r>
      <w:r w:rsidRPr="006360F6">
        <w:rPr>
          <w:rFonts w:hint="cs"/>
          <w:sz w:val="28"/>
          <w:szCs w:val="28"/>
          <w:rtl/>
          <w:lang w:bidi="fa-IR"/>
        </w:rPr>
        <w:t>شامل 2 بخش است:</w:t>
      </w:r>
    </w:p>
    <w:p w:rsidR="00A11E09" w:rsidRPr="006360F6" w:rsidRDefault="00A11E09" w:rsidP="00A11E09">
      <w:pPr>
        <w:bidi/>
        <w:spacing w:line="240" w:lineRule="auto"/>
        <w:jc w:val="both"/>
        <w:rPr>
          <w:sz w:val="28"/>
          <w:szCs w:val="28"/>
          <w:rtl/>
          <w:lang w:bidi="fa-IR"/>
        </w:rPr>
      </w:pPr>
      <w:r w:rsidRPr="006360F6">
        <w:rPr>
          <w:rFonts w:hint="cs"/>
          <w:sz w:val="28"/>
          <w:szCs w:val="28"/>
          <w:rtl/>
          <w:lang w:bidi="fa-IR"/>
        </w:rPr>
        <w:t xml:space="preserve"> الف) سوالات عمومي: در سوالات عمومي سعي شده است که اطلاعات کلي شامل نام موسسه و سمت شغلی در رابطه با پاسخ دهندگان جمع‌آوري گردد.</w:t>
      </w:r>
    </w:p>
    <w:p w:rsidR="00A11E09" w:rsidRPr="006360F6" w:rsidRDefault="00A11E09" w:rsidP="00A11E09">
      <w:pPr>
        <w:bidi/>
        <w:spacing w:line="240" w:lineRule="auto"/>
        <w:jc w:val="both"/>
        <w:rPr>
          <w:b/>
          <w:bCs/>
          <w:sz w:val="28"/>
          <w:szCs w:val="28"/>
          <w:lang w:bidi="fa-IR"/>
        </w:rPr>
      </w:pPr>
      <w:r w:rsidRPr="006360F6">
        <w:rPr>
          <w:rFonts w:hint="cs"/>
          <w:sz w:val="28"/>
          <w:szCs w:val="28"/>
          <w:rtl/>
          <w:lang w:bidi="fa-IR"/>
        </w:rPr>
        <w:t>ب) سوالات مربوط به متغيرهاي پژوهش: اين بخش شامل 24 سوال در پرسشنامه اول و 29 سوال در پرسشنامه دوم است</w:t>
      </w:r>
      <w:r w:rsidR="00AB44F8">
        <w:rPr>
          <w:rFonts w:hint="cs"/>
          <w:sz w:val="28"/>
          <w:szCs w:val="28"/>
          <w:rtl/>
          <w:lang w:bidi="fa-IR"/>
        </w:rPr>
        <w:t xml:space="preserve"> که در قالب یک پرسشنامه ارائه گردیده است</w:t>
      </w:r>
      <w:r w:rsidRPr="006360F6">
        <w:rPr>
          <w:rFonts w:hint="cs"/>
          <w:sz w:val="28"/>
          <w:szCs w:val="28"/>
          <w:rtl/>
          <w:lang w:bidi="fa-IR"/>
        </w:rPr>
        <w:t>. در طراحي اين قسمت سعي گرديده است كه سوالات پرسشنامه تا حد ممكن قابل فهم باشد. براي طراحي اين بخش از طيف پنج گزينه اي ليكرت استفاده گرديده است كه يكي از رايج</w:t>
      </w:r>
      <w:r w:rsidRPr="006360F6">
        <w:rPr>
          <w:rFonts w:hint="cs"/>
          <w:sz w:val="28"/>
          <w:szCs w:val="28"/>
          <w:rtl/>
          <w:lang w:bidi="fa-IR"/>
        </w:rPr>
        <w:softHyphen/>
        <w:t>ترين مقياس</w:t>
      </w:r>
      <w:r w:rsidR="00BD5DFB">
        <w:rPr>
          <w:rFonts w:hint="cs"/>
          <w:sz w:val="28"/>
          <w:szCs w:val="28"/>
          <w:rtl/>
          <w:lang w:bidi="fa-IR"/>
        </w:rPr>
        <w:t xml:space="preserve"> </w:t>
      </w:r>
      <w:r w:rsidRPr="006360F6">
        <w:rPr>
          <w:rFonts w:hint="cs"/>
          <w:sz w:val="28"/>
          <w:szCs w:val="28"/>
          <w:rtl/>
          <w:lang w:bidi="fa-IR"/>
        </w:rPr>
        <w:t>هاي اندازه</w:t>
      </w:r>
      <w:r w:rsidRPr="006360F6">
        <w:rPr>
          <w:rFonts w:hint="cs"/>
          <w:sz w:val="28"/>
          <w:szCs w:val="28"/>
          <w:rtl/>
          <w:lang w:bidi="fa-IR"/>
        </w:rPr>
        <w:softHyphen/>
        <w:t>گيري به شمار مي</w:t>
      </w:r>
      <w:r w:rsidRPr="006360F6">
        <w:rPr>
          <w:rFonts w:hint="cs"/>
          <w:sz w:val="28"/>
          <w:szCs w:val="28"/>
          <w:rtl/>
          <w:lang w:bidi="fa-IR"/>
        </w:rPr>
        <w:softHyphen/>
        <w:t>رود. شكل كلي و امتياز بندي اين طيف براي سوالات مثبت به صورت ذيل مي باشد.</w:t>
      </w:r>
    </w:p>
    <w:p w:rsidR="00A11E09" w:rsidRPr="006360F6" w:rsidRDefault="00A11E09" w:rsidP="00A11E09">
      <w:pPr>
        <w:bidi/>
        <w:spacing w:line="240" w:lineRule="auto"/>
        <w:jc w:val="both"/>
        <w:rPr>
          <w:sz w:val="28"/>
          <w:szCs w:val="28"/>
          <w:rtl/>
        </w:rPr>
      </w:pPr>
    </w:p>
    <w:tbl>
      <w:tblPr>
        <w:bidiVisual/>
        <w:tblW w:w="0" w:type="auto"/>
        <w:jc w:val="center"/>
        <w:tblLook w:val="04A0" w:firstRow="1" w:lastRow="0" w:firstColumn="1" w:lastColumn="0" w:noHBand="0" w:noVBand="1"/>
      </w:tblPr>
      <w:tblGrid>
        <w:gridCol w:w="1312"/>
        <w:gridCol w:w="1602"/>
        <w:gridCol w:w="1350"/>
        <w:gridCol w:w="2236"/>
        <w:gridCol w:w="1240"/>
        <w:gridCol w:w="1548"/>
      </w:tblGrid>
      <w:tr w:rsidR="00A11E09" w:rsidRPr="006360F6" w:rsidTr="00A11E09">
        <w:trPr>
          <w:jc w:val="center"/>
        </w:trPr>
        <w:tc>
          <w:tcPr>
            <w:tcW w:w="1312"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شکل کلی:</w:t>
            </w:r>
          </w:p>
        </w:tc>
        <w:tc>
          <w:tcPr>
            <w:tcW w:w="1602"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کاملا مخالفم</w:t>
            </w:r>
          </w:p>
        </w:tc>
        <w:tc>
          <w:tcPr>
            <w:tcW w:w="1350"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مخالفم</w:t>
            </w:r>
          </w:p>
        </w:tc>
        <w:tc>
          <w:tcPr>
            <w:tcW w:w="2236"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نه موافق، نه مخالف</w:t>
            </w:r>
          </w:p>
        </w:tc>
        <w:tc>
          <w:tcPr>
            <w:tcW w:w="1240"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موافقم</w:t>
            </w:r>
          </w:p>
        </w:tc>
        <w:tc>
          <w:tcPr>
            <w:tcW w:w="1548"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کاملا موافقم</w:t>
            </w:r>
          </w:p>
        </w:tc>
      </w:tr>
      <w:tr w:rsidR="00A11E09" w:rsidRPr="006360F6" w:rsidTr="00A11E09">
        <w:trPr>
          <w:jc w:val="center"/>
        </w:trPr>
        <w:tc>
          <w:tcPr>
            <w:tcW w:w="1312" w:type="dxa"/>
            <w:shd w:val="clear" w:color="auto" w:fill="auto"/>
            <w:vAlign w:val="center"/>
            <w:hideMark/>
          </w:tcPr>
          <w:p w:rsidR="00A11E09" w:rsidRPr="006360F6" w:rsidRDefault="00A11E09" w:rsidP="00A11E09">
            <w:pPr>
              <w:bidi/>
              <w:spacing w:line="240" w:lineRule="auto"/>
              <w:jc w:val="both"/>
              <w:rPr>
                <w:sz w:val="28"/>
                <w:szCs w:val="28"/>
                <w:lang w:bidi="fa-IR"/>
              </w:rPr>
            </w:pPr>
            <w:r w:rsidRPr="006360F6">
              <w:rPr>
                <w:rFonts w:hint="cs"/>
                <w:sz w:val="28"/>
                <w:szCs w:val="28"/>
                <w:rtl/>
              </w:rPr>
              <w:t>امتیاز بندی:</w:t>
            </w:r>
          </w:p>
        </w:tc>
        <w:tc>
          <w:tcPr>
            <w:tcW w:w="1602" w:type="dxa"/>
            <w:shd w:val="clear" w:color="auto" w:fill="auto"/>
            <w:vAlign w:val="center"/>
            <w:hideMark/>
          </w:tcPr>
          <w:p w:rsidR="00A11E09" w:rsidRPr="006360F6" w:rsidRDefault="00A11E09" w:rsidP="00A11E09">
            <w:pPr>
              <w:bidi/>
              <w:spacing w:line="240" w:lineRule="auto"/>
              <w:jc w:val="center"/>
              <w:rPr>
                <w:sz w:val="28"/>
                <w:szCs w:val="28"/>
                <w:lang w:bidi="fa-IR"/>
              </w:rPr>
            </w:pPr>
            <w:r w:rsidRPr="006360F6">
              <w:rPr>
                <w:rFonts w:hint="cs"/>
                <w:sz w:val="28"/>
                <w:szCs w:val="28"/>
                <w:rtl/>
              </w:rPr>
              <w:t>1</w:t>
            </w:r>
          </w:p>
        </w:tc>
        <w:tc>
          <w:tcPr>
            <w:tcW w:w="1350" w:type="dxa"/>
            <w:shd w:val="clear" w:color="auto" w:fill="auto"/>
            <w:vAlign w:val="center"/>
            <w:hideMark/>
          </w:tcPr>
          <w:p w:rsidR="00A11E09" w:rsidRPr="006360F6" w:rsidRDefault="00A11E09" w:rsidP="00A11E09">
            <w:pPr>
              <w:bidi/>
              <w:spacing w:line="240" w:lineRule="auto"/>
              <w:jc w:val="center"/>
              <w:rPr>
                <w:sz w:val="28"/>
                <w:szCs w:val="28"/>
                <w:lang w:bidi="fa-IR"/>
              </w:rPr>
            </w:pPr>
            <w:r w:rsidRPr="006360F6">
              <w:rPr>
                <w:rFonts w:hint="cs"/>
                <w:sz w:val="28"/>
                <w:szCs w:val="28"/>
                <w:rtl/>
              </w:rPr>
              <w:t>2</w:t>
            </w:r>
          </w:p>
        </w:tc>
        <w:tc>
          <w:tcPr>
            <w:tcW w:w="2236" w:type="dxa"/>
            <w:shd w:val="clear" w:color="auto" w:fill="auto"/>
            <w:vAlign w:val="center"/>
            <w:hideMark/>
          </w:tcPr>
          <w:p w:rsidR="00A11E09" w:rsidRPr="006360F6" w:rsidRDefault="00A11E09" w:rsidP="00A11E09">
            <w:pPr>
              <w:bidi/>
              <w:spacing w:line="240" w:lineRule="auto"/>
              <w:jc w:val="center"/>
              <w:rPr>
                <w:sz w:val="28"/>
                <w:szCs w:val="28"/>
                <w:lang w:bidi="fa-IR"/>
              </w:rPr>
            </w:pPr>
            <w:r w:rsidRPr="006360F6">
              <w:rPr>
                <w:rFonts w:hint="cs"/>
                <w:sz w:val="28"/>
                <w:szCs w:val="28"/>
                <w:rtl/>
              </w:rPr>
              <w:t>3</w:t>
            </w:r>
          </w:p>
        </w:tc>
        <w:tc>
          <w:tcPr>
            <w:tcW w:w="1240" w:type="dxa"/>
            <w:shd w:val="clear" w:color="auto" w:fill="auto"/>
            <w:vAlign w:val="center"/>
            <w:hideMark/>
          </w:tcPr>
          <w:p w:rsidR="00A11E09" w:rsidRPr="006360F6" w:rsidRDefault="00A11E09" w:rsidP="00A11E09">
            <w:pPr>
              <w:bidi/>
              <w:spacing w:line="240" w:lineRule="auto"/>
              <w:jc w:val="center"/>
              <w:rPr>
                <w:sz w:val="28"/>
                <w:szCs w:val="28"/>
                <w:lang w:bidi="fa-IR"/>
              </w:rPr>
            </w:pPr>
            <w:r w:rsidRPr="006360F6">
              <w:rPr>
                <w:rFonts w:hint="cs"/>
                <w:sz w:val="28"/>
                <w:szCs w:val="28"/>
                <w:rtl/>
              </w:rPr>
              <w:t>4</w:t>
            </w:r>
          </w:p>
        </w:tc>
        <w:tc>
          <w:tcPr>
            <w:tcW w:w="1548" w:type="dxa"/>
            <w:shd w:val="clear" w:color="auto" w:fill="auto"/>
            <w:vAlign w:val="center"/>
            <w:hideMark/>
          </w:tcPr>
          <w:p w:rsidR="00A11E09" w:rsidRPr="006360F6" w:rsidRDefault="00A11E09" w:rsidP="00A11E09">
            <w:pPr>
              <w:bidi/>
              <w:spacing w:line="240" w:lineRule="auto"/>
              <w:jc w:val="center"/>
              <w:rPr>
                <w:sz w:val="28"/>
                <w:szCs w:val="28"/>
                <w:lang w:bidi="fa-IR"/>
              </w:rPr>
            </w:pPr>
            <w:r w:rsidRPr="006360F6">
              <w:rPr>
                <w:rFonts w:hint="cs"/>
                <w:sz w:val="28"/>
                <w:szCs w:val="28"/>
                <w:rtl/>
              </w:rPr>
              <w:t>5</w:t>
            </w:r>
          </w:p>
        </w:tc>
      </w:tr>
    </w:tbl>
    <w:p w:rsidR="00A11E09" w:rsidRPr="006360F6" w:rsidRDefault="00A11E09" w:rsidP="00A11E09">
      <w:pPr>
        <w:rPr>
          <w:rtl/>
        </w:rPr>
      </w:pPr>
      <w:bookmarkStart w:id="151" w:name="_Toc308098055"/>
      <w:bookmarkStart w:id="152" w:name="_Toc305850938"/>
      <w:bookmarkStart w:id="153" w:name="_Toc304974707"/>
      <w:bookmarkStart w:id="154" w:name="_Toc396295949"/>
    </w:p>
    <w:p w:rsidR="00A11E09" w:rsidRPr="006360F6" w:rsidRDefault="00A11E09" w:rsidP="006360F6">
      <w:pPr>
        <w:pStyle w:val="Heading3"/>
        <w:rPr>
          <w:rFonts w:cs="B Lotus"/>
          <w:sz w:val="36"/>
          <w:szCs w:val="32"/>
          <w:rtl/>
        </w:rPr>
      </w:pPr>
      <w:bookmarkStart w:id="155" w:name="_Toc396515917"/>
      <w:r w:rsidRPr="006360F6">
        <w:rPr>
          <w:rFonts w:cs="B Lotus" w:hint="cs"/>
          <w:sz w:val="36"/>
          <w:szCs w:val="32"/>
          <w:rtl/>
        </w:rPr>
        <w:t>3-</w:t>
      </w:r>
      <w:bookmarkStart w:id="156" w:name="_Toc274233273"/>
      <w:bookmarkEnd w:id="151"/>
      <w:bookmarkEnd w:id="152"/>
      <w:bookmarkEnd w:id="153"/>
      <w:r w:rsidR="006360F6" w:rsidRPr="006360F6">
        <w:rPr>
          <w:rFonts w:cs="B Lotus" w:hint="cs"/>
          <w:sz w:val="36"/>
          <w:szCs w:val="32"/>
          <w:rtl/>
        </w:rPr>
        <w:t>7</w:t>
      </w:r>
      <w:r w:rsidRPr="006360F6">
        <w:rPr>
          <w:rFonts w:cs="B Lotus" w:hint="cs"/>
          <w:sz w:val="36"/>
          <w:szCs w:val="32"/>
          <w:rtl/>
        </w:rPr>
        <w:t xml:space="preserve">  </w:t>
      </w:r>
      <w:r w:rsidRPr="006360F6">
        <w:rPr>
          <w:rFonts w:cs="B Lotus" w:hint="cs"/>
          <w:sz w:val="32"/>
          <w:szCs w:val="32"/>
          <w:rtl/>
        </w:rPr>
        <w:t>تعيين روايي و پايايي ابزار اندازه گيري</w:t>
      </w:r>
      <w:bookmarkEnd w:id="154"/>
      <w:bookmarkEnd w:id="155"/>
      <w:bookmarkEnd w:id="156"/>
    </w:p>
    <w:p w:rsidR="00A11E09" w:rsidRPr="006360F6" w:rsidRDefault="00A11E09" w:rsidP="00971475">
      <w:pPr>
        <w:bidi/>
        <w:spacing w:line="240" w:lineRule="auto"/>
        <w:jc w:val="both"/>
        <w:rPr>
          <w:b/>
          <w:bCs/>
          <w:sz w:val="28"/>
          <w:szCs w:val="28"/>
          <w:rtl/>
          <w:lang w:bidi="fa-IR"/>
        </w:rPr>
      </w:pPr>
      <w:r w:rsidRPr="006360F6">
        <w:rPr>
          <w:rFonts w:hint="cs"/>
          <w:sz w:val="28"/>
          <w:szCs w:val="28"/>
          <w:rtl/>
        </w:rPr>
        <w:lastRenderedPageBreak/>
        <w:t>پس از تدوين طرح مقدمات پرسشنامه تلاش گرديد تاميزان روا</w:t>
      </w:r>
      <w:r w:rsidRPr="006360F6">
        <w:rPr>
          <w:rFonts w:hint="cs"/>
          <w:sz w:val="28"/>
          <w:szCs w:val="28"/>
          <w:rtl/>
          <w:lang w:bidi="fa-IR"/>
        </w:rPr>
        <w:t>ي</w:t>
      </w:r>
      <w:r w:rsidRPr="006360F6">
        <w:rPr>
          <w:rFonts w:hint="cs"/>
          <w:sz w:val="28"/>
          <w:szCs w:val="28"/>
          <w:rtl/>
        </w:rPr>
        <w:t>ي و پايايي پرسشنامه تعيين شود</w:t>
      </w:r>
      <w:r w:rsidRPr="006360F6">
        <w:rPr>
          <w:sz w:val="28"/>
          <w:szCs w:val="28"/>
          <w:rtl/>
        </w:rPr>
        <w:t xml:space="preserve"> </w:t>
      </w:r>
      <w:r w:rsidRPr="006360F6">
        <w:rPr>
          <w:sz w:val="28"/>
          <w:szCs w:val="28"/>
          <w:lang w:bidi="fa-IR"/>
        </w:rPr>
        <w:t>.</w:t>
      </w:r>
      <w:r w:rsidRPr="006360F6">
        <w:rPr>
          <w:rFonts w:hint="cs"/>
          <w:sz w:val="28"/>
          <w:szCs w:val="28"/>
          <w:rtl/>
          <w:lang w:bidi="fa-IR"/>
        </w:rPr>
        <w:t>در</w:t>
      </w:r>
      <w:r w:rsidR="00971475">
        <w:rPr>
          <w:rFonts w:hint="cs"/>
          <w:sz w:val="28"/>
          <w:szCs w:val="28"/>
          <w:rtl/>
          <w:lang w:bidi="fa-IR"/>
        </w:rPr>
        <w:t xml:space="preserve"> </w:t>
      </w:r>
      <w:r w:rsidRPr="006360F6">
        <w:rPr>
          <w:rFonts w:hint="cs"/>
          <w:sz w:val="28"/>
          <w:szCs w:val="28"/>
          <w:rtl/>
          <w:lang w:bidi="fa-IR"/>
        </w:rPr>
        <w:t>اين تحقيق به منظور تعيين پايايي با توجه به کيفي بودن نوع تحقيق و نوع سوالات مطرح شده بهتر</w:t>
      </w:r>
      <w:r w:rsidRPr="006360F6">
        <w:rPr>
          <w:sz w:val="28"/>
          <w:szCs w:val="28"/>
          <w:rtl/>
          <w:lang w:bidi="fa-IR"/>
        </w:rPr>
        <w:t xml:space="preserve"> </w:t>
      </w:r>
      <w:r w:rsidRPr="006360F6">
        <w:rPr>
          <w:rFonts w:hint="cs"/>
          <w:sz w:val="28"/>
          <w:szCs w:val="28"/>
          <w:rtl/>
          <w:lang w:bidi="fa-IR"/>
        </w:rPr>
        <w:t>است</w:t>
      </w:r>
      <w:r w:rsidRPr="006360F6">
        <w:rPr>
          <w:sz w:val="28"/>
          <w:szCs w:val="28"/>
          <w:rtl/>
          <w:lang w:bidi="fa-IR"/>
        </w:rPr>
        <w:t xml:space="preserve"> </w:t>
      </w:r>
      <w:r w:rsidRPr="006360F6">
        <w:rPr>
          <w:rFonts w:hint="cs"/>
          <w:sz w:val="28"/>
          <w:szCs w:val="28"/>
          <w:rtl/>
          <w:lang w:bidi="fa-IR"/>
        </w:rPr>
        <w:t>اهميت</w:t>
      </w:r>
      <w:r w:rsidRPr="006360F6">
        <w:rPr>
          <w:sz w:val="28"/>
          <w:szCs w:val="28"/>
          <w:rtl/>
          <w:lang w:bidi="fa-IR"/>
        </w:rPr>
        <w:t xml:space="preserve"> </w:t>
      </w:r>
      <w:r w:rsidRPr="006360F6">
        <w:rPr>
          <w:rFonts w:hint="cs"/>
          <w:sz w:val="28"/>
          <w:szCs w:val="28"/>
          <w:rtl/>
          <w:lang w:bidi="fa-IR"/>
        </w:rPr>
        <w:t>استراتژي</w:t>
      </w:r>
      <w:r w:rsidRPr="006360F6">
        <w:rPr>
          <w:rFonts w:hint="cs"/>
          <w:sz w:val="28"/>
          <w:szCs w:val="28"/>
          <w:rtl/>
          <w:lang w:bidi="fa-IR"/>
        </w:rPr>
        <w:softHyphen/>
        <w:t>هاي</w:t>
      </w:r>
      <w:r w:rsidRPr="006360F6">
        <w:rPr>
          <w:sz w:val="28"/>
          <w:szCs w:val="28"/>
          <w:rtl/>
          <w:lang w:bidi="fa-IR"/>
        </w:rPr>
        <w:t xml:space="preserve"> </w:t>
      </w:r>
      <w:r w:rsidRPr="006360F6">
        <w:rPr>
          <w:rFonts w:hint="cs"/>
          <w:sz w:val="28"/>
          <w:szCs w:val="28"/>
          <w:rtl/>
          <w:lang w:bidi="fa-IR"/>
        </w:rPr>
        <w:t>مميزي</w:t>
      </w:r>
      <w:r w:rsidRPr="006360F6">
        <w:rPr>
          <w:sz w:val="28"/>
          <w:szCs w:val="28"/>
          <w:rtl/>
          <w:lang w:bidi="fa-IR"/>
        </w:rPr>
        <w:t xml:space="preserve"> </w:t>
      </w:r>
      <w:r w:rsidRPr="006360F6">
        <w:rPr>
          <w:rFonts w:hint="cs"/>
          <w:sz w:val="28"/>
          <w:szCs w:val="28"/>
          <w:rtl/>
          <w:lang w:bidi="fa-IR"/>
        </w:rPr>
        <w:t>پژوهشي</w:t>
      </w:r>
      <w:r w:rsidRPr="006360F6">
        <w:rPr>
          <w:sz w:val="28"/>
          <w:szCs w:val="28"/>
          <w:rtl/>
          <w:lang w:bidi="fa-IR"/>
        </w:rPr>
        <w:t xml:space="preserve"> </w:t>
      </w:r>
      <w:r w:rsidRPr="006360F6">
        <w:rPr>
          <w:rFonts w:hint="cs"/>
          <w:sz w:val="28"/>
          <w:szCs w:val="28"/>
          <w:rtl/>
          <w:lang w:bidi="fa-IR"/>
        </w:rPr>
        <w:t>مورد</w:t>
      </w:r>
      <w:r w:rsidRPr="006360F6">
        <w:rPr>
          <w:sz w:val="28"/>
          <w:szCs w:val="28"/>
          <w:rtl/>
          <w:lang w:bidi="fa-IR"/>
        </w:rPr>
        <w:t xml:space="preserve"> </w:t>
      </w:r>
      <w:r w:rsidRPr="006360F6">
        <w:rPr>
          <w:rFonts w:hint="cs"/>
          <w:sz w:val="28"/>
          <w:szCs w:val="28"/>
          <w:rtl/>
          <w:lang w:bidi="fa-IR"/>
        </w:rPr>
        <w:t>استفاده</w:t>
      </w:r>
      <w:r w:rsidRPr="006360F6">
        <w:rPr>
          <w:sz w:val="28"/>
          <w:szCs w:val="28"/>
          <w:rtl/>
          <w:lang w:bidi="fa-IR"/>
        </w:rPr>
        <w:t xml:space="preserve"> </w:t>
      </w:r>
      <w:r w:rsidRPr="006360F6">
        <w:rPr>
          <w:rFonts w:hint="cs"/>
          <w:sz w:val="28"/>
          <w:szCs w:val="28"/>
          <w:rtl/>
          <w:lang w:bidi="fa-IR"/>
        </w:rPr>
        <w:t>پژوهشگر</w:t>
      </w:r>
      <w:r w:rsidRPr="006360F6">
        <w:rPr>
          <w:sz w:val="28"/>
          <w:szCs w:val="28"/>
          <w:rtl/>
          <w:lang w:bidi="fa-IR"/>
        </w:rPr>
        <w:t xml:space="preserve"> </w:t>
      </w:r>
      <w:r w:rsidRPr="006360F6">
        <w:rPr>
          <w:rFonts w:hint="cs"/>
          <w:sz w:val="28"/>
          <w:szCs w:val="28"/>
          <w:rtl/>
          <w:lang w:bidi="fa-IR"/>
        </w:rPr>
        <w:t>در فرآيند</w:t>
      </w:r>
      <w:r w:rsidRPr="006360F6">
        <w:rPr>
          <w:sz w:val="28"/>
          <w:szCs w:val="28"/>
          <w:rtl/>
          <w:lang w:bidi="fa-IR"/>
        </w:rPr>
        <w:t xml:space="preserve"> </w:t>
      </w:r>
      <w:r w:rsidRPr="006360F6">
        <w:rPr>
          <w:rFonts w:hint="cs"/>
          <w:sz w:val="28"/>
          <w:szCs w:val="28"/>
          <w:rtl/>
          <w:lang w:bidi="fa-IR"/>
        </w:rPr>
        <w:t>پژوهش</w:t>
      </w:r>
      <w:r w:rsidRPr="006360F6">
        <w:rPr>
          <w:sz w:val="28"/>
          <w:szCs w:val="28"/>
          <w:rtl/>
          <w:lang w:bidi="fa-IR"/>
        </w:rPr>
        <w:t xml:space="preserve"> </w:t>
      </w:r>
      <w:r w:rsidRPr="006360F6">
        <w:rPr>
          <w:rFonts w:hint="cs"/>
          <w:sz w:val="28"/>
          <w:szCs w:val="28"/>
          <w:rtl/>
          <w:lang w:bidi="fa-IR"/>
        </w:rPr>
        <w:t>مد</w:t>
      </w:r>
      <w:r w:rsidRPr="006360F6">
        <w:rPr>
          <w:sz w:val="28"/>
          <w:szCs w:val="28"/>
          <w:rtl/>
          <w:lang w:bidi="fa-IR"/>
        </w:rPr>
        <w:t xml:space="preserve"> </w:t>
      </w:r>
      <w:r w:rsidRPr="006360F6">
        <w:rPr>
          <w:rFonts w:hint="cs"/>
          <w:sz w:val="28"/>
          <w:szCs w:val="28"/>
          <w:rtl/>
          <w:lang w:bidi="fa-IR"/>
        </w:rPr>
        <w:t>نظر</w:t>
      </w:r>
      <w:r w:rsidRPr="006360F6">
        <w:rPr>
          <w:sz w:val="28"/>
          <w:szCs w:val="28"/>
          <w:rtl/>
          <w:lang w:bidi="fa-IR"/>
        </w:rPr>
        <w:t xml:space="preserve"> </w:t>
      </w:r>
      <w:r w:rsidRPr="006360F6">
        <w:rPr>
          <w:rFonts w:hint="cs"/>
          <w:sz w:val="28"/>
          <w:szCs w:val="28"/>
          <w:rtl/>
          <w:lang w:bidi="fa-IR"/>
        </w:rPr>
        <w:t>قرار</w:t>
      </w:r>
      <w:r w:rsidRPr="006360F6">
        <w:rPr>
          <w:sz w:val="28"/>
          <w:szCs w:val="28"/>
          <w:rtl/>
          <w:lang w:bidi="fa-IR"/>
        </w:rPr>
        <w:t xml:space="preserve"> </w:t>
      </w:r>
      <w:r w:rsidRPr="006360F6">
        <w:rPr>
          <w:rFonts w:hint="cs"/>
          <w:sz w:val="28"/>
          <w:szCs w:val="28"/>
          <w:rtl/>
          <w:lang w:bidi="fa-IR"/>
        </w:rPr>
        <w:t>گيرد</w:t>
      </w:r>
      <w:r w:rsidRPr="006360F6">
        <w:rPr>
          <w:sz w:val="28"/>
          <w:szCs w:val="28"/>
          <w:rtl/>
          <w:lang w:bidi="fa-IR"/>
        </w:rPr>
        <w:t xml:space="preserve"> </w:t>
      </w:r>
      <w:r w:rsidRPr="006360F6">
        <w:rPr>
          <w:rFonts w:hint="cs"/>
          <w:sz w:val="28"/>
          <w:szCs w:val="28"/>
          <w:rtl/>
          <w:lang w:bidi="fa-IR"/>
        </w:rPr>
        <w:t>طوري</w:t>
      </w:r>
      <w:r w:rsidRPr="006360F6">
        <w:rPr>
          <w:sz w:val="28"/>
          <w:szCs w:val="28"/>
          <w:rtl/>
          <w:lang w:bidi="fa-IR"/>
        </w:rPr>
        <w:t xml:space="preserve"> </w:t>
      </w:r>
      <w:r w:rsidRPr="006360F6">
        <w:rPr>
          <w:rFonts w:hint="cs"/>
          <w:sz w:val="28"/>
          <w:szCs w:val="28"/>
          <w:rtl/>
          <w:lang w:bidi="fa-IR"/>
        </w:rPr>
        <w:t>كه</w:t>
      </w:r>
      <w:r w:rsidRPr="006360F6">
        <w:rPr>
          <w:sz w:val="28"/>
          <w:szCs w:val="28"/>
          <w:rtl/>
          <w:lang w:bidi="fa-IR"/>
        </w:rPr>
        <w:t xml:space="preserve"> </w:t>
      </w:r>
      <w:r w:rsidRPr="006360F6">
        <w:rPr>
          <w:rFonts w:hint="cs"/>
          <w:sz w:val="28"/>
          <w:szCs w:val="28"/>
          <w:rtl/>
          <w:lang w:bidi="fa-IR"/>
        </w:rPr>
        <w:t>روايي</w:t>
      </w:r>
      <w:r w:rsidRPr="006360F6">
        <w:rPr>
          <w:sz w:val="28"/>
          <w:szCs w:val="28"/>
          <w:rtl/>
          <w:lang w:bidi="fa-IR"/>
        </w:rPr>
        <w:t xml:space="preserve"> </w:t>
      </w:r>
      <w:r w:rsidRPr="006360F6">
        <w:rPr>
          <w:rFonts w:hint="cs"/>
          <w:sz w:val="28"/>
          <w:szCs w:val="28"/>
          <w:rtl/>
          <w:lang w:bidi="fa-IR"/>
        </w:rPr>
        <w:t>و</w:t>
      </w:r>
      <w:r w:rsidRPr="006360F6">
        <w:rPr>
          <w:sz w:val="28"/>
          <w:szCs w:val="28"/>
          <w:rtl/>
          <w:lang w:bidi="fa-IR"/>
        </w:rPr>
        <w:t xml:space="preserve"> </w:t>
      </w:r>
      <w:r w:rsidRPr="006360F6">
        <w:rPr>
          <w:rFonts w:hint="cs"/>
          <w:sz w:val="28"/>
          <w:szCs w:val="28"/>
          <w:rtl/>
          <w:lang w:bidi="fa-IR"/>
        </w:rPr>
        <w:t>پايايي</w:t>
      </w:r>
      <w:r w:rsidRPr="006360F6">
        <w:rPr>
          <w:sz w:val="28"/>
          <w:szCs w:val="28"/>
          <w:rtl/>
          <w:lang w:bidi="fa-IR"/>
        </w:rPr>
        <w:t xml:space="preserve"> </w:t>
      </w:r>
      <w:r w:rsidRPr="006360F6">
        <w:rPr>
          <w:rFonts w:hint="cs"/>
          <w:sz w:val="28"/>
          <w:szCs w:val="28"/>
          <w:rtl/>
          <w:lang w:bidi="fa-IR"/>
        </w:rPr>
        <w:t>به</w:t>
      </w:r>
      <w:r w:rsidRPr="006360F6">
        <w:rPr>
          <w:sz w:val="28"/>
          <w:szCs w:val="28"/>
          <w:rtl/>
          <w:lang w:bidi="fa-IR"/>
        </w:rPr>
        <w:t xml:space="preserve"> </w:t>
      </w:r>
      <w:r w:rsidRPr="006360F6">
        <w:rPr>
          <w:rFonts w:hint="cs"/>
          <w:sz w:val="28"/>
          <w:szCs w:val="28"/>
          <w:rtl/>
          <w:lang w:bidi="fa-IR"/>
        </w:rPr>
        <w:t>طور</w:t>
      </w:r>
      <w:r w:rsidRPr="006360F6">
        <w:rPr>
          <w:sz w:val="28"/>
          <w:szCs w:val="28"/>
          <w:rtl/>
          <w:lang w:bidi="fa-IR"/>
        </w:rPr>
        <w:t xml:space="preserve"> </w:t>
      </w:r>
      <w:r w:rsidRPr="006360F6">
        <w:rPr>
          <w:rFonts w:hint="cs"/>
          <w:sz w:val="28"/>
          <w:szCs w:val="28"/>
          <w:rtl/>
          <w:lang w:bidi="fa-IR"/>
        </w:rPr>
        <w:t>فعال</w:t>
      </w:r>
      <w:r w:rsidRPr="006360F6">
        <w:rPr>
          <w:sz w:val="28"/>
          <w:szCs w:val="28"/>
          <w:rtl/>
          <w:lang w:bidi="fa-IR"/>
        </w:rPr>
        <w:t xml:space="preserve"> </w:t>
      </w:r>
      <w:r w:rsidRPr="006360F6">
        <w:rPr>
          <w:rFonts w:hint="cs"/>
          <w:sz w:val="28"/>
          <w:szCs w:val="28"/>
          <w:rtl/>
          <w:lang w:bidi="fa-IR"/>
        </w:rPr>
        <w:t>حاصل</w:t>
      </w:r>
      <w:r w:rsidRPr="006360F6">
        <w:rPr>
          <w:sz w:val="28"/>
          <w:szCs w:val="28"/>
          <w:rtl/>
          <w:lang w:bidi="fa-IR"/>
        </w:rPr>
        <w:t xml:space="preserve"> </w:t>
      </w:r>
      <w:r w:rsidR="00971475">
        <w:rPr>
          <w:rFonts w:hint="cs"/>
          <w:sz w:val="28"/>
          <w:szCs w:val="28"/>
          <w:rtl/>
          <w:lang w:bidi="fa-IR"/>
        </w:rPr>
        <w:t xml:space="preserve">شود. </w:t>
      </w:r>
      <w:r w:rsidRPr="006360F6">
        <w:rPr>
          <w:rFonts w:hint="cs"/>
          <w:sz w:val="28"/>
          <w:szCs w:val="28"/>
          <w:rtl/>
          <w:lang w:bidi="fa-IR"/>
        </w:rPr>
        <w:t>رعايت برخي</w:t>
      </w:r>
      <w:r w:rsidRPr="006360F6">
        <w:rPr>
          <w:sz w:val="28"/>
          <w:szCs w:val="28"/>
          <w:rtl/>
          <w:lang w:bidi="fa-IR"/>
        </w:rPr>
        <w:t xml:space="preserve"> </w:t>
      </w:r>
      <w:r w:rsidRPr="006360F6">
        <w:rPr>
          <w:rFonts w:hint="cs"/>
          <w:sz w:val="28"/>
          <w:szCs w:val="28"/>
          <w:rtl/>
          <w:lang w:bidi="fa-IR"/>
        </w:rPr>
        <w:t>اصول</w:t>
      </w:r>
      <w:r w:rsidRPr="006360F6">
        <w:rPr>
          <w:sz w:val="28"/>
          <w:szCs w:val="28"/>
          <w:rtl/>
          <w:lang w:bidi="fa-IR"/>
        </w:rPr>
        <w:t xml:space="preserve"> </w:t>
      </w:r>
      <w:r w:rsidRPr="006360F6">
        <w:rPr>
          <w:rFonts w:hint="cs"/>
          <w:sz w:val="28"/>
          <w:szCs w:val="28"/>
          <w:rtl/>
          <w:lang w:bidi="fa-IR"/>
        </w:rPr>
        <w:t>در</w:t>
      </w:r>
      <w:r w:rsidRPr="006360F6">
        <w:rPr>
          <w:sz w:val="28"/>
          <w:szCs w:val="28"/>
          <w:rtl/>
          <w:lang w:bidi="fa-IR"/>
        </w:rPr>
        <w:t xml:space="preserve"> </w:t>
      </w:r>
      <w:r w:rsidRPr="006360F6">
        <w:rPr>
          <w:rFonts w:hint="cs"/>
          <w:sz w:val="28"/>
          <w:szCs w:val="28"/>
          <w:rtl/>
          <w:lang w:bidi="fa-IR"/>
        </w:rPr>
        <w:t>فرآيند</w:t>
      </w:r>
      <w:r w:rsidRPr="006360F6">
        <w:rPr>
          <w:sz w:val="28"/>
          <w:szCs w:val="28"/>
          <w:rtl/>
          <w:lang w:bidi="fa-IR"/>
        </w:rPr>
        <w:t xml:space="preserve"> </w:t>
      </w:r>
      <w:r w:rsidRPr="006360F6">
        <w:rPr>
          <w:rFonts w:hint="cs"/>
          <w:sz w:val="28"/>
          <w:szCs w:val="28"/>
          <w:rtl/>
          <w:lang w:bidi="fa-IR"/>
        </w:rPr>
        <w:t>پژوهش</w:t>
      </w:r>
      <w:r w:rsidRPr="006360F6">
        <w:rPr>
          <w:sz w:val="28"/>
          <w:szCs w:val="28"/>
          <w:rtl/>
          <w:lang w:bidi="fa-IR"/>
        </w:rPr>
        <w:t xml:space="preserve"> </w:t>
      </w:r>
      <w:r w:rsidRPr="006360F6">
        <w:rPr>
          <w:rFonts w:hint="cs"/>
          <w:sz w:val="28"/>
          <w:szCs w:val="28"/>
          <w:rtl/>
          <w:lang w:bidi="fa-IR"/>
        </w:rPr>
        <w:t>كيفي</w:t>
      </w:r>
      <w:r w:rsidRPr="006360F6">
        <w:rPr>
          <w:sz w:val="28"/>
          <w:szCs w:val="28"/>
          <w:rtl/>
          <w:lang w:bidi="fa-IR"/>
        </w:rPr>
        <w:t xml:space="preserve"> </w:t>
      </w:r>
      <w:r w:rsidRPr="006360F6">
        <w:rPr>
          <w:rFonts w:hint="cs"/>
          <w:sz w:val="28"/>
          <w:szCs w:val="28"/>
          <w:rtl/>
          <w:lang w:bidi="fa-IR"/>
        </w:rPr>
        <w:t>مي</w:t>
      </w:r>
      <w:r w:rsidRPr="006360F6">
        <w:rPr>
          <w:rFonts w:hint="cs"/>
          <w:sz w:val="28"/>
          <w:szCs w:val="28"/>
          <w:rtl/>
          <w:lang w:bidi="fa-IR"/>
        </w:rPr>
        <w:softHyphen/>
        <w:t>تواند</w:t>
      </w:r>
      <w:r w:rsidRPr="006360F6">
        <w:rPr>
          <w:sz w:val="28"/>
          <w:szCs w:val="28"/>
          <w:rtl/>
          <w:lang w:bidi="fa-IR"/>
        </w:rPr>
        <w:t xml:space="preserve"> </w:t>
      </w:r>
      <w:r w:rsidRPr="006360F6">
        <w:rPr>
          <w:rFonts w:hint="cs"/>
          <w:sz w:val="28"/>
          <w:szCs w:val="28"/>
          <w:rtl/>
          <w:lang w:bidi="fa-IR"/>
        </w:rPr>
        <w:t>در</w:t>
      </w:r>
      <w:r w:rsidRPr="006360F6">
        <w:rPr>
          <w:sz w:val="28"/>
          <w:szCs w:val="28"/>
          <w:rtl/>
          <w:lang w:bidi="fa-IR"/>
        </w:rPr>
        <w:t xml:space="preserve"> </w:t>
      </w:r>
      <w:r w:rsidRPr="006360F6">
        <w:rPr>
          <w:rFonts w:hint="cs"/>
          <w:sz w:val="28"/>
          <w:szCs w:val="28"/>
          <w:rtl/>
          <w:lang w:bidi="fa-IR"/>
        </w:rPr>
        <w:t>تضمين</w:t>
      </w:r>
      <w:r w:rsidRPr="006360F6">
        <w:rPr>
          <w:sz w:val="28"/>
          <w:szCs w:val="28"/>
          <w:rtl/>
          <w:lang w:bidi="fa-IR"/>
        </w:rPr>
        <w:t xml:space="preserve"> </w:t>
      </w:r>
      <w:r w:rsidRPr="006360F6">
        <w:rPr>
          <w:rFonts w:hint="cs"/>
          <w:sz w:val="28"/>
          <w:szCs w:val="28"/>
          <w:rtl/>
          <w:lang w:bidi="fa-IR"/>
        </w:rPr>
        <w:t>دقت</w:t>
      </w:r>
      <w:r w:rsidRPr="006360F6">
        <w:rPr>
          <w:sz w:val="28"/>
          <w:szCs w:val="28"/>
          <w:rtl/>
          <w:lang w:bidi="fa-IR"/>
        </w:rPr>
        <w:t xml:space="preserve"> </w:t>
      </w:r>
      <w:r w:rsidRPr="006360F6">
        <w:rPr>
          <w:rFonts w:hint="cs"/>
          <w:sz w:val="28"/>
          <w:szCs w:val="28"/>
          <w:rtl/>
          <w:lang w:bidi="fa-IR"/>
        </w:rPr>
        <w:t>علمي</w:t>
      </w:r>
      <w:r w:rsidRPr="006360F6">
        <w:rPr>
          <w:sz w:val="28"/>
          <w:szCs w:val="28"/>
          <w:rtl/>
          <w:lang w:bidi="fa-IR"/>
        </w:rPr>
        <w:t xml:space="preserve"> </w:t>
      </w:r>
      <w:r w:rsidRPr="006360F6">
        <w:rPr>
          <w:rFonts w:hint="cs"/>
          <w:sz w:val="28"/>
          <w:szCs w:val="28"/>
          <w:rtl/>
          <w:lang w:bidi="fa-IR"/>
        </w:rPr>
        <w:t>اين</w:t>
      </w:r>
      <w:r w:rsidRPr="006360F6">
        <w:rPr>
          <w:sz w:val="28"/>
          <w:szCs w:val="28"/>
          <w:rtl/>
          <w:lang w:bidi="fa-IR"/>
        </w:rPr>
        <w:t xml:space="preserve"> </w:t>
      </w:r>
      <w:r w:rsidRPr="006360F6">
        <w:rPr>
          <w:rFonts w:hint="cs"/>
          <w:sz w:val="28"/>
          <w:szCs w:val="28"/>
          <w:rtl/>
          <w:lang w:bidi="fa-IR"/>
        </w:rPr>
        <w:t>پژوهش</w:t>
      </w:r>
      <w:r w:rsidRPr="006360F6">
        <w:rPr>
          <w:rFonts w:hint="cs"/>
          <w:sz w:val="28"/>
          <w:szCs w:val="28"/>
          <w:rtl/>
          <w:lang w:bidi="fa-IR"/>
        </w:rPr>
        <w:softHyphen/>
        <w:t>ها</w:t>
      </w:r>
      <w:r w:rsidRPr="006360F6">
        <w:rPr>
          <w:sz w:val="28"/>
          <w:szCs w:val="28"/>
          <w:rtl/>
          <w:lang w:bidi="fa-IR"/>
        </w:rPr>
        <w:t xml:space="preserve"> </w:t>
      </w:r>
      <w:r w:rsidRPr="006360F6">
        <w:rPr>
          <w:rFonts w:hint="cs"/>
          <w:sz w:val="28"/>
          <w:szCs w:val="28"/>
          <w:rtl/>
          <w:lang w:bidi="fa-IR"/>
        </w:rPr>
        <w:t>مؤثر باشد.</w:t>
      </w:r>
      <w:r w:rsidRPr="006360F6">
        <w:rPr>
          <w:sz w:val="28"/>
          <w:szCs w:val="28"/>
          <w:lang w:bidi="fa-IR"/>
        </w:rPr>
        <w:t xml:space="preserve"> </w:t>
      </w:r>
      <w:r w:rsidRPr="006360F6">
        <w:rPr>
          <w:rFonts w:hint="cs"/>
          <w:sz w:val="28"/>
          <w:szCs w:val="28"/>
          <w:rtl/>
          <w:lang w:bidi="fa-IR"/>
        </w:rPr>
        <w:t>استدلال</w:t>
      </w:r>
      <w:r w:rsidRPr="006360F6">
        <w:rPr>
          <w:sz w:val="28"/>
          <w:szCs w:val="28"/>
          <w:rtl/>
          <w:lang w:bidi="fa-IR"/>
        </w:rPr>
        <w:t xml:space="preserve"> </w:t>
      </w:r>
      <w:r w:rsidRPr="006360F6">
        <w:rPr>
          <w:rFonts w:hint="cs"/>
          <w:sz w:val="28"/>
          <w:szCs w:val="28"/>
          <w:rtl/>
          <w:lang w:bidi="fa-IR"/>
        </w:rPr>
        <w:t>آن</w:t>
      </w:r>
      <w:r w:rsidRPr="006360F6">
        <w:rPr>
          <w:sz w:val="28"/>
          <w:szCs w:val="28"/>
          <w:rtl/>
          <w:lang w:bidi="fa-IR"/>
        </w:rPr>
        <w:t xml:space="preserve"> </w:t>
      </w:r>
      <w:r w:rsidRPr="006360F6">
        <w:rPr>
          <w:rFonts w:hint="cs"/>
          <w:sz w:val="28"/>
          <w:szCs w:val="28"/>
          <w:rtl/>
          <w:lang w:bidi="fa-IR"/>
        </w:rPr>
        <w:t>است</w:t>
      </w:r>
      <w:r w:rsidRPr="006360F6">
        <w:rPr>
          <w:sz w:val="28"/>
          <w:szCs w:val="28"/>
          <w:rtl/>
          <w:lang w:bidi="fa-IR"/>
        </w:rPr>
        <w:t xml:space="preserve"> </w:t>
      </w:r>
      <w:r w:rsidRPr="006360F6">
        <w:rPr>
          <w:rFonts w:hint="cs"/>
          <w:sz w:val="28"/>
          <w:szCs w:val="28"/>
          <w:rtl/>
          <w:lang w:bidi="fa-IR"/>
        </w:rPr>
        <w:t>كه</w:t>
      </w:r>
      <w:r w:rsidRPr="006360F6">
        <w:rPr>
          <w:sz w:val="28"/>
          <w:szCs w:val="28"/>
          <w:rtl/>
          <w:lang w:bidi="fa-IR"/>
        </w:rPr>
        <w:t xml:space="preserve"> </w:t>
      </w:r>
      <w:r w:rsidRPr="006360F6">
        <w:rPr>
          <w:rFonts w:hint="cs"/>
          <w:sz w:val="28"/>
          <w:szCs w:val="28"/>
          <w:rtl/>
          <w:lang w:bidi="fa-IR"/>
        </w:rPr>
        <w:t>استراتژيها</w:t>
      </w:r>
      <w:r w:rsidRPr="006360F6">
        <w:rPr>
          <w:sz w:val="28"/>
          <w:szCs w:val="28"/>
          <w:rtl/>
          <w:lang w:bidi="fa-IR"/>
        </w:rPr>
        <w:t xml:space="preserve"> </w:t>
      </w:r>
      <w:r w:rsidRPr="006360F6">
        <w:rPr>
          <w:rFonts w:hint="cs"/>
          <w:sz w:val="28"/>
          <w:szCs w:val="28"/>
          <w:rtl/>
          <w:lang w:bidi="fa-IR"/>
        </w:rPr>
        <w:t>براي</w:t>
      </w:r>
      <w:r w:rsidRPr="006360F6">
        <w:rPr>
          <w:sz w:val="28"/>
          <w:szCs w:val="28"/>
          <w:rtl/>
          <w:lang w:bidi="fa-IR"/>
        </w:rPr>
        <w:t xml:space="preserve"> </w:t>
      </w:r>
      <w:r w:rsidRPr="006360F6">
        <w:rPr>
          <w:rFonts w:hint="cs"/>
          <w:sz w:val="28"/>
          <w:szCs w:val="28"/>
          <w:rtl/>
          <w:lang w:bidi="fa-IR"/>
        </w:rPr>
        <w:t>تضمين</w:t>
      </w:r>
      <w:r w:rsidRPr="006360F6">
        <w:rPr>
          <w:sz w:val="28"/>
          <w:szCs w:val="28"/>
          <w:rtl/>
          <w:lang w:bidi="fa-IR"/>
        </w:rPr>
        <w:t xml:space="preserve"> </w:t>
      </w:r>
      <w:r w:rsidRPr="006360F6">
        <w:rPr>
          <w:rFonts w:hint="cs"/>
          <w:sz w:val="28"/>
          <w:szCs w:val="28"/>
          <w:rtl/>
          <w:lang w:bidi="fa-IR"/>
        </w:rPr>
        <w:t>دقت</w:t>
      </w:r>
      <w:r w:rsidRPr="006360F6">
        <w:rPr>
          <w:sz w:val="28"/>
          <w:szCs w:val="28"/>
          <w:rtl/>
          <w:lang w:bidi="fa-IR"/>
        </w:rPr>
        <w:t xml:space="preserve"> </w:t>
      </w:r>
      <w:r w:rsidRPr="006360F6">
        <w:rPr>
          <w:rFonts w:hint="cs"/>
          <w:sz w:val="28"/>
          <w:szCs w:val="28"/>
          <w:rtl/>
          <w:lang w:bidi="fa-IR"/>
        </w:rPr>
        <w:t>علمي</w:t>
      </w:r>
      <w:r w:rsidRPr="006360F6">
        <w:rPr>
          <w:sz w:val="28"/>
          <w:szCs w:val="28"/>
          <w:rtl/>
          <w:lang w:bidi="fa-IR"/>
        </w:rPr>
        <w:t xml:space="preserve"> </w:t>
      </w:r>
      <w:r w:rsidRPr="006360F6">
        <w:rPr>
          <w:rFonts w:hint="cs"/>
          <w:sz w:val="28"/>
          <w:szCs w:val="28"/>
          <w:rtl/>
          <w:lang w:bidi="fa-IR"/>
        </w:rPr>
        <w:t>بايد</w:t>
      </w:r>
      <w:r w:rsidRPr="006360F6">
        <w:rPr>
          <w:sz w:val="28"/>
          <w:szCs w:val="28"/>
          <w:rtl/>
          <w:lang w:bidi="fa-IR"/>
        </w:rPr>
        <w:t xml:space="preserve"> </w:t>
      </w:r>
      <w:r w:rsidRPr="006360F6">
        <w:rPr>
          <w:rFonts w:hint="cs"/>
          <w:sz w:val="28"/>
          <w:szCs w:val="28"/>
          <w:rtl/>
          <w:lang w:bidi="fa-IR"/>
        </w:rPr>
        <w:t>در</w:t>
      </w:r>
      <w:r w:rsidRPr="006360F6">
        <w:rPr>
          <w:sz w:val="28"/>
          <w:szCs w:val="28"/>
          <w:rtl/>
          <w:lang w:bidi="fa-IR"/>
        </w:rPr>
        <w:t xml:space="preserve"> </w:t>
      </w:r>
      <w:r w:rsidRPr="006360F6">
        <w:rPr>
          <w:rFonts w:hint="cs"/>
          <w:sz w:val="28"/>
          <w:szCs w:val="28"/>
          <w:rtl/>
          <w:lang w:bidi="fa-IR"/>
        </w:rPr>
        <w:t>نفس</w:t>
      </w:r>
      <w:r w:rsidRPr="006360F6">
        <w:rPr>
          <w:sz w:val="28"/>
          <w:szCs w:val="28"/>
          <w:rtl/>
          <w:lang w:bidi="fa-IR"/>
        </w:rPr>
        <w:t xml:space="preserve"> </w:t>
      </w:r>
      <w:r w:rsidRPr="006360F6">
        <w:rPr>
          <w:rFonts w:hint="cs"/>
          <w:sz w:val="28"/>
          <w:szCs w:val="28"/>
          <w:rtl/>
          <w:lang w:bidi="fa-IR"/>
        </w:rPr>
        <w:t>فرآيند</w:t>
      </w:r>
      <w:r w:rsidRPr="006360F6">
        <w:rPr>
          <w:sz w:val="28"/>
          <w:szCs w:val="28"/>
          <w:rtl/>
          <w:lang w:bidi="fa-IR"/>
        </w:rPr>
        <w:t xml:space="preserve"> </w:t>
      </w:r>
      <w:r w:rsidRPr="006360F6">
        <w:rPr>
          <w:rFonts w:hint="cs"/>
          <w:sz w:val="28"/>
          <w:szCs w:val="28"/>
          <w:rtl/>
          <w:lang w:bidi="fa-IR"/>
        </w:rPr>
        <w:t>پژوهش كيفي</w:t>
      </w:r>
      <w:r w:rsidRPr="006360F6">
        <w:rPr>
          <w:sz w:val="28"/>
          <w:szCs w:val="28"/>
          <w:rtl/>
          <w:lang w:bidi="fa-IR"/>
        </w:rPr>
        <w:t xml:space="preserve"> </w:t>
      </w:r>
      <w:r w:rsidRPr="006360F6">
        <w:rPr>
          <w:rFonts w:hint="cs"/>
          <w:sz w:val="28"/>
          <w:szCs w:val="28"/>
          <w:rtl/>
          <w:lang w:bidi="fa-IR"/>
        </w:rPr>
        <w:t>تزريق</w:t>
      </w:r>
      <w:r w:rsidRPr="006360F6">
        <w:rPr>
          <w:sz w:val="28"/>
          <w:szCs w:val="28"/>
          <w:rtl/>
          <w:lang w:bidi="fa-IR"/>
        </w:rPr>
        <w:t xml:space="preserve"> </w:t>
      </w:r>
      <w:r w:rsidRPr="006360F6">
        <w:rPr>
          <w:rFonts w:hint="cs"/>
          <w:sz w:val="28"/>
          <w:szCs w:val="28"/>
          <w:rtl/>
          <w:lang w:bidi="fa-IR"/>
        </w:rPr>
        <w:t>شوند</w:t>
      </w:r>
      <w:r w:rsidRPr="006360F6">
        <w:rPr>
          <w:sz w:val="28"/>
          <w:szCs w:val="28"/>
          <w:lang w:bidi="fa-IR"/>
        </w:rPr>
        <w:t xml:space="preserve">. </w:t>
      </w:r>
      <w:r w:rsidRPr="006360F6">
        <w:rPr>
          <w:rFonts w:hint="cs"/>
          <w:sz w:val="28"/>
          <w:szCs w:val="28"/>
          <w:rtl/>
          <w:lang w:bidi="fa-IR"/>
        </w:rPr>
        <w:t>اين</w:t>
      </w:r>
      <w:r w:rsidRPr="006360F6">
        <w:rPr>
          <w:sz w:val="28"/>
          <w:szCs w:val="28"/>
          <w:rtl/>
          <w:lang w:bidi="fa-IR"/>
        </w:rPr>
        <w:t xml:space="preserve"> </w:t>
      </w:r>
      <w:r w:rsidRPr="006360F6">
        <w:rPr>
          <w:rFonts w:hint="cs"/>
          <w:sz w:val="28"/>
          <w:szCs w:val="28"/>
          <w:rtl/>
          <w:lang w:bidi="fa-IR"/>
        </w:rPr>
        <w:t>استراتژيها</w:t>
      </w:r>
      <w:r w:rsidRPr="006360F6">
        <w:rPr>
          <w:sz w:val="28"/>
          <w:szCs w:val="28"/>
          <w:rtl/>
          <w:lang w:bidi="fa-IR"/>
        </w:rPr>
        <w:t xml:space="preserve"> </w:t>
      </w:r>
      <w:r w:rsidRPr="006360F6">
        <w:rPr>
          <w:rFonts w:hint="cs"/>
          <w:sz w:val="28"/>
          <w:szCs w:val="28"/>
          <w:rtl/>
          <w:lang w:bidi="fa-IR"/>
        </w:rPr>
        <w:t>عبارتند</w:t>
      </w:r>
      <w:r w:rsidRPr="006360F6">
        <w:rPr>
          <w:sz w:val="28"/>
          <w:szCs w:val="28"/>
          <w:rtl/>
          <w:lang w:bidi="fa-IR"/>
        </w:rPr>
        <w:t xml:space="preserve"> </w:t>
      </w:r>
      <w:r w:rsidRPr="006360F6">
        <w:rPr>
          <w:rFonts w:hint="cs"/>
          <w:sz w:val="28"/>
          <w:szCs w:val="28"/>
          <w:rtl/>
          <w:lang w:bidi="fa-IR"/>
        </w:rPr>
        <w:t>از</w:t>
      </w:r>
      <w:r w:rsidRPr="006360F6">
        <w:rPr>
          <w:sz w:val="28"/>
          <w:szCs w:val="28"/>
          <w:rtl/>
          <w:lang w:bidi="fa-IR"/>
        </w:rPr>
        <w:t xml:space="preserve"> </w:t>
      </w:r>
      <w:r w:rsidRPr="006360F6">
        <w:rPr>
          <w:rFonts w:hint="cs"/>
          <w:sz w:val="28"/>
          <w:szCs w:val="28"/>
          <w:rtl/>
          <w:lang w:bidi="fa-IR"/>
        </w:rPr>
        <w:t>حساسيت</w:t>
      </w:r>
      <w:r w:rsidRPr="006360F6">
        <w:rPr>
          <w:sz w:val="28"/>
          <w:szCs w:val="28"/>
          <w:rtl/>
          <w:lang w:bidi="fa-IR"/>
        </w:rPr>
        <w:t xml:space="preserve"> </w:t>
      </w:r>
      <w:r w:rsidRPr="006360F6">
        <w:rPr>
          <w:rFonts w:hint="cs"/>
          <w:sz w:val="28"/>
          <w:szCs w:val="28"/>
          <w:rtl/>
          <w:lang w:bidi="fa-IR"/>
        </w:rPr>
        <w:t>پژوهشگر،</w:t>
      </w:r>
      <w:r w:rsidRPr="006360F6">
        <w:rPr>
          <w:sz w:val="28"/>
          <w:szCs w:val="28"/>
          <w:rtl/>
          <w:lang w:bidi="fa-IR"/>
        </w:rPr>
        <w:t xml:space="preserve"> </w:t>
      </w:r>
      <w:r w:rsidRPr="006360F6">
        <w:rPr>
          <w:rFonts w:hint="cs"/>
          <w:sz w:val="28"/>
          <w:szCs w:val="28"/>
          <w:rtl/>
          <w:lang w:bidi="fa-IR"/>
        </w:rPr>
        <w:t>انسجام</w:t>
      </w:r>
      <w:r w:rsidRPr="006360F6">
        <w:rPr>
          <w:sz w:val="28"/>
          <w:szCs w:val="28"/>
          <w:rtl/>
          <w:lang w:bidi="fa-IR"/>
        </w:rPr>
        <w:t xml:space="preserve"> </w:t>
      </w:r>
      <w:r w:rsidRPr="006360F6">
        <w:rPr>
          <w:rFonts w:hint="cs"/>
          <w:sz w:val="28"/>
          <w:szCs w:val="28"/>
          <w:rtl/>
          <w:lang w:bidi="fa-IR"/>
        </w:rPr>
        <w:t>روش</w:t>
      </w:r>
      <w:r w:rsidRPr="006360F6">
        <w:rPr>
          <w:sz w:val="28"/>
          <w:szCs w:val="28"/>
          <w:rtl/>
          <w:lang w:bidi="fa-IR"/>
        </w:rPr>
        <w:t xml:space="preserve"> </w:t>
      </w:r>
      <w:r w:rsidRPr="006360F6">
        <w:rPr>
          <w:rFonts w:hint="cs"/>
          <w:sz w:val="28"/>
          <w:szCs w:val="28"/>
          <w:rtl/>
          <w:lang w:bidi="fa-IR"/>
        </w:rPr>
        <w:t>شناسي، نمونه</w:t>
      </w:r>
      <w:r w:rsidRPr="006360F6">
        <w:rPr>
          <w:sz w:val="28"/>
          <w:szCs w:val="28"/>
          <w:rtl/>
          <w:lang w:bidi="fa-IR"/>
        </w:rPr>
        <w:t xml:space="preserve"> </w:t>
      </w:r>
      <w:r w:rsidRPr="006360F6">
        <w:rPr>
          <w:rFonts w:hint="cs"/>
          <w:sz w:val="28"/>
          <w:szCs w:val="28"/>
          <w:rtl/>
          <w:lang w:bidi="fa-IR"/>
        </w:rPr>
        <w:t>گيري</w:t>
      </w:r>
      <w:r w:rsidRPr="006360F6">
        <w:rPr>
          <w:sz w:val="28"/>
          <w:szCs w:val="28"/>
          <w:rtl/>
          <w:lang w:bidi="fa-IR"/>
        </w:rPr>
        <w:t xml:space="preserve"> </w:t>
      </w:r>
      <w:r w:rsidRPr="006360F6">
        <w:rPr>
          <w:rFonts w:hint="cs"/>
          <w:sz w:val="28"/>
          <w:szCs w:val="28"/>
          <w:rtl/>
          <w:lang w:bidi="fa-IR"/>
        </w:rPr>
        <w:t>نظري</w:t>
      </w:r>
      <w:r w:rsidRPr="006360F6">
        <w:rPr>
          <w:sz w:val="28"/>
          <w:szCs w:val="28"/>
          <w:rtl/>
          <w:lang w:bidi="fa-IR"/>
        </w:rPr>
        <w:t xml:space="preserve"> </w:t>
      </w:r>
      <w:r w:rsidRPr="006360F6">
        <w:rPr>
          <w:rFonts w:hint="cs"/>
          <w:sz w:val="28"/>
          <w:szCs w:val="28"/>
          <w:rtl/>
          <w:lang w:bidi="fa-IR"/>
        </w:rPr>
        <w:t>و</w:t>
      </w:r>
      <w:r w:rsidRPr="006360F6">
        <w:rPr>
          <w:sz w:val="28"/>
          <w:szCs w:val="28"/>
          <w:rtl/>
          <w:lang w:bidi="fa-IR"/>
        </w:rPr>
        <w:t xml:space="preserve"> </w:t>
      </w:r>
      <w:r w:rsidRPr="006360F6">
        <w:rPr>
          <w:rFonts w:hint="cs"/>
          <w:sz w:val="28"/>
          <w:szCs w:val="28"/>
          <w:rtl/>
          <w:lang w:bidi="fa-IR"/>
        </w:rPr>
        <w:t>كفايت</w:t>
      </w:r>
      <w:r w:rsidRPr="006360F6">
        <w:rPr>
          <w:sz w:val="28"/>
          <w:szCs w:val="28"/>
          <w:rtl/>
          <w:lang w:bidi="fa-IR"/>
        </w:rPr>
        <w:t xml:space="preserve"> </w:t>
      </w:r>
      <w:r w:rsidRPr="006360F6">
        <w:rPr>
          <w:rFonts w:hint="cs"/>
          <w:sz w:val="28"/>
          <w:szCs w:val="28"/>
          <w:rtl/>
          <w:lang w:bidi="fa-IR"/>
        </w:rPr>
        <w:t>نمونه گيري</w:t>
      </w:r>
      <w:r w:rsidRPr="006360F6">
        <w:rPr>
          <w:sz w:val="28"/>
          <w:szCs w:val="28"/>
          <w:rtl/>
          <w:lang w:bidi="fa-IR"/>
        </w:rPr>
        <w:t xml:space="preserve"> </w:t>
      </w:r>
      <w:r w:rsidRPr="006360F6">
        <w:rPr>
          <w:rFonts w:hint="cs"/>
          <w:sz w:val="28"/>
          <w:szCs w:val="28"/>
          <w:rtl/>
          <w:lang w:bidi="fa-IR"/>
        </w:rPr>
        <w:t>تحليل</w:t>
      </w:r>
      <w:r w:rsidRPr="006360F6">
        <w:rPr>
          <w:sz w:val="28"/>
          <w:szCs w:val="28"/>
          <w:rtl/>
          <w:lang w:bidi="fa-IR"/>
        </w:rPr>
        <w:t xml:space="preserve"> </w:t>
      </w:r>
      <w:r w:rsidRPr="006360F6">
        <w:rPr>
          <w:rFonts w:hint="cs"/>
          <w:sz w:val="28"/>
          <w:szCs w:val="28"/>
          <w:rtl/>
          <w:lang w:bidi="fa-IR"/>
        </w:rPr>
        <w:t>در گردآوري</w:t>
      </w:r>
      <w:r w:rsidRPr="006360F6">
        <w:rPr>
          <w:sz w:val="28"/>
          <w:szCs w:val="28"/>
          <w:rtl/>
          <w:lang w:bidi="fa-IR"/>
        </w:rPr>
        <w:t xml:space="preserve"> </w:t>
      </w:r>
      <w:r w:rsidRPr="006360F6">
        <w:rPr>
          <w:rFonts w:hint="cs"/>
          <w:sz w:val="28"/>
          <w:szCs w:val="28"/>
          <w:rtl/>
          <w:lang w:bidi="fa-IR"/>
        </w:rPr>
        <w:t>همزمان</w:t>
      </w:r>
      <w:r w:rsidRPr="006360F6">
        <w:rPr>
          <w:sz w:val="28"/>
          <w:szCs w:val="28"/>
          <w:rtl/>
          <w:lang w:bidi="fa-IR"/>
        </w:rPr>
        <w:t xml:space="preserve"> </w:t>
      </w:r>
      <w:r w:rsidRPr="006360F6">
        <w:rPr>
          <w:rFonts w:hint="cs"/>
          <w:sz w:val="28"/>
          <w:szCs w:val="28"/>
          <w:rtl/>
          <w:lang w:bidi="fa-IR"/>
        </w:rPr>
        <w:t>داده</w:t>
      </w:r>
      <w:r w:rsidRPr="006360F6">
        <w:rPr>
          <w:sz w:val="28"/>
          <w:szCs w:val="28"/>
          <w:rtl/>
          <w:lang w:bidi="fa-IR"/>
        </w:rPr>
        <w:t xml:space="preserve"> </w:t>
      </w:r>
      <w:r w:rsidRPr="006360F6">
        <w:rPr>
          <w:rFonts w:hint="cs"/>
          <w:sz w:val="28"/>
          <w:szCs w:val="28"/>
          <w:rtl/>
          <w:lang w:bidi="fa-IR"/>
        </w:rPr>
        <w:t>ها</w:t>
      </w:r>
      <w:r w:rsidRPr="006360F6">
        <w:rPr>
          <w:sz w:val="28"/>
          <w:szCs w:val="28"/>
          <w:rtl/>
          <w:lang w:bidi="fa-IR"/>
        </w:rPr>
        <w:t xml:space="preserve"> </w:t>
      </w:r>
      <w:r w:rsidRPr="006360F6">
        <w:rPr>
          <w:rFonts w:hint="cs"/>
          <w:sz w:val="28"/>
          <w:szCs w:val="28"/>
          <w:rtl/>
          <w:lang w:bidi="fa-IR"/>
        </w:rPr>
        <w:t>و</w:t>
      </w:r>
      <w:r w:rsidRPr="006360F6">
        <w:rPr>
          <w:sz w:val="28"/>
          <w:szCs w:val="28"/>
          <w:rtl/>
          <w:lang w:bidi="fa-IR"/>
        </w:rPr>
        <w:t xml:space="preserve"> </w:t>
      </w:r>
      <w:r w:rsidRPr="006360F6">
        <w:rPr>
          <w:rFonts w:hint="cs"/>
          <w:sz w:val="28"/>
          <w:szCs w:val="28"/>
          <w:rtl/>
          <w:lang w:bidi="fa-IR"/>
        </w:rPr>
        <w:t>اشباع</w:t>
      </w:r>
      <w:r w:rsidRPr="006360F6">
        <w:rPr>
          <w:sz w:val="28"/>
          <w:szCs w:val="28"/>
          <w:rtl/>
          <w:lang w:bidi="fa-IR"/>
        </w:rPr>
        <w:t xml:space="preserve"> </w:t>
      </w:r>
      <w:r w:rsidRPr="006360F6">
        <w:rPr>
          <w:rFonts w:hint="cs"/>
          <w:sz w:val="28"/>
          <w:szCs w:val="28"/>
          <w:rtl/>
          <w:lang w:bidi="fa-IR"/>
        </w:rPr>
        <w:t>تئوريك</w:t>
      </w:r>
      <w:r w:rsidR="00B017AA">
        <w:rPr>
          <w:rFonts w:hint="cs"/>
          <w:sz w:val="28"/>
          <w:szCs w:val="28"/>
          <w:rtl/>
          <w:lang w:bidi="fa-IR"/>
        </w:rPr>
        <w:t xml:space="preserve"> </w:t>
      </w:r>
      <w:r w:rsidRPr="006360F6">
        <w:rPr>
          <w:rFonts w:hint="cs"/>
          <w:sz w:val="28"/>
          <w:szCs w:val="28"/>
          <w:rtl/>
          <w:lang w:bidi="fa-IR"/>
        </w:rPr>
        <w:t>(دانايي فرد، 1387، 23)</w:t>
      </w:r>
      <w:r w:rsidRPr="006360F6">
        <w:rPr>
          <w:sz w:val="28"/>
          <w:szCs w:val="28"/>
          <w:lang w:bidi="fa-IR"/>
        </w:rPr>
        <w:t>.</w:t>
      </w:r>
      <w:r w:rsidRPr="006360F6">
        <w:rPr>
          <w:rFonts w:hint="cs"/>
          <w:sz w:val="28"/>
          <w:szCs w:val="28"/>
          <w:rtl/>
          <w:lang w:bidi="fa-IR"/>
        </w:rPr>
        <w:t xml:space="preserve"> اصول</w:t>
      </w:r>
      <w:r w:rsidRPr="006360F6">
        <w:rPr>
          <w:sz w:val="28"/>
          <w:szCs w:val="28"/>
          <w:rtl/>
          <w:lang w:bidi="fa-IR"/>
        </w:rPr>
        <w:t xml:space="preserve"> </w:t>
      </w:r>
      <w:r w:rsidRPr="006360F6">
        <w:rPr>
          <w:rFonts w:hint="cs"/>
          <w:sz w:val="28"/>
          <w:szCs w:val="28"/>
          <w:rtl/>
          <w:lang w:bidi="fa-IR"/>
        </w:rPr>
        <w:t>مورد</w:t>
      </w:r>
      <w:r w:rsidRPr="006360F6">
        <w:rPr>
          <w:sz w:val="28"/>
          <w:szCs w:val="28"/>
          <w:rtl/>
          <w:lang w:bidi="fa-IR"/>
        </w:rPr>
        <w:t xml:space="preserve"> </w:t>
      </w:r>
      <w:r w:rsidRPr="006360F6">
        <w:rPr>
          <w:rFonts w:hint="cs"/>
          <w:sz w:val="28"/>
          <w:szCs w:val="28"/>
          <w:rtl/>
          <w:lang w:bidi="fa-IR"/>
        </w:rPr>
        <w:t>اشاره</w:t>
      </w:r>
      <w:r w:rsidRPr="006360F6">
        <w:rPr>
          <w:sz w:val="28"/>
          <w:szCs w:val="28"/>
          <w:rtl/>
          <w:lang w:bidi="fa-IR"/>
        </w:rPr>
        <w:t xml:space="preserve"> </w:t>
      </w:r>
      <w:r w:rsidRPr="006360F6">
        <w:rPr>
          <w:rFonts w:hint="cs"/>
          <w:sz w:val="28"/>
          <w:szCs w:val="28"/>
          <w:rtl/>
          <w:lang w:bidi="fa-IR"/>
        </w:rPr>
        <w:t>توسط</w:t>
      </w:r>
      <w:r w:rsidRPr="006360F6">
        <w:rPr>
          <w:sz w:val="28"/>
          <w:szCs w:val="28"/>
          <w:rtl/>
          <w:lang w:bidi="fa-IR"/>
        </w:rPr>
        <w:t xml:space="preserve"> </w:t>
      </w:r>
      <w:r w:rsidRPr="006360F6">
        <w:rPr>
          <w:rFonts w:hint="cs"/>
          <w:sz w:val="28"/>
          <w:szCs w:val="28"/>
          <w:rtl/>
          <w:lang w:bidi="fa-IR"/>
        </w:rPr>
        <w:t>پژوهشگر</w:t>
      </w:r>
      <w:r w:rsidRPr="006360F6">
        <w:rPr>
          <w:sz w:val="28"/>
          <w:szCs w:val="28"/>
          <w:rtl/>
          <w:lang w:bidi="fa-IR"/>
        </w:rPr>
        <w:t xml:space="preserve"> </w:t>
      </w:r>
      <w:r w:rsidRPr="006360F6">
        <w:rPr>
          <w:rFonts w:hint="cs"/>
          <w:sz w:val="28"/>
          <w:szCs w:val="28"/>
          <w:rtl/>
          <w:lang w:bidi="fa-IR"/>
        </w:rPr>
        <w:t>رعايت گرديد که در نتيجه</w:t>
      </w:r>
      <w:r w:rsidRPr="006360F6">
        <w:rPr>
          <w:sz w:val="28"/>
          <w:szCs w:val="28"/>
          <w:rtl/>
          <w:lang w:bidi="fa-IR"/>
        </w:rPr>
        <w:t xml:space="preserve"> </w:t>
      </w:r>
      <w:r w:rsidRPr="006360F6">
        <w:rPr>
          <w:rFonts w:hint="cs"/>
          <w:sz w:val="28"/>
          <w:szCs w:val="28"/>
          <w:rtl/>
          <w:lang w:bidi="fa-IR"/>
        </w:rPr>
        <w:t>منجر به تضمين</w:t>
      </w:r>
      <w:r w:rsidRPr="006360F6">
        <w:rPr>
          <w:sz w:val="28"/>
          <w:szCs w:val="28"/>
          <w:rtl/>
          <w:lang w:bidi="fa-IR"/>
        </w:rPr>
        <w:t xml:space="preserve"> </w:t>
      </w:r>
      <w:r w:rsidRPr="006360F6">
        <w:rPr>
          <w:rFonts w:hint="cs"/>
          <w:sz w:val="28"/>
          <w:szCs w:val="28"/>
          <w:rtl/>
          <w:lang w:bidi="fa-IR"/>
        </w:rPr>
        <w:t>روايي</w:t>
      </w:r>
      <w:r w:rsidRPr="006360F6">
        <w:rPr>
          <w:sz w:val="28"/>
          <w:szCs w:val="28"/>
          <w:rtl/>
          <w:lang w:bidi="fa-IR"/>
        </w:rPr>
        <w:t xml:space="preserve"> </w:t>
      </w:r>
      <w:r w:rsidRPr="006360F6">
        <w:rPr>
          <w:rFonts w:hint="cs"/>
          <w:sz w:val="28"/>
          <w:szCs w:val="28"/>
          <w:rtl/>
          <w:lang w:bidi="fa-IR"/>
        </w:rPr>
        <w:t>و</w:t>
      </w:r>
      <w:r w:rsidRPr="006360F6">
        <w:rPr>
          <w:sz w:val="28"/>
          <w:szCs w:val="28"/>
          <w:rtl/>
          <w:lang w:bidi="fa-IR"/>
        </w:rPr>
        <w:t xml:space="preserve"> </w:t>
      </w:r>
      <w:r w:rsidRPr="006360F6">
        <w:rPr>
          <w:rFonts w:hint="cs"/>
          <w:sz w:val="28"/>
          <w:szCs w:val="28"/>
          <w:rtl/>
          <w:lang w:bidi="fa-IR"/>
        </w:rPr>
        <w:t>پايايي</w:t>
      </w:r>
      <w:r w:rsidRPr="006360F6">
        <w:rPr>
          <w:sz w:val="28"/>
          <w:szCs w:val="28"/>
          <w:rtl/>
          <w:lang w:bidi="fa-IR"/>
        </w:rPr>
        <w:t xml:space="preserve"> </w:t>
      </w:r>
      <w:r w:rsidRPr="006360F6">
        <w:rPr>
          <w:rFonts w:hint="cs"/>
          <w:sz w:val="28"/>
          <w:szCs w:val="28"/>
          <w:rtl/>
          <w:lang w:bidi="fa-IR"/>
        </w:rPr>
        <w:t>پژوهش</w:t>
      </w:r>
      <w:r w:rsidRPr="006360F6">
        <w:rPr>
          <w:sz w:val="28"/>
          <w:szCs w:val="28"/>
          <w:rtl/>
          <w:lang w:bidi="fa-IR"/>
        </w:rPr>
        <w:t xml:space="preserve"> </w:t>
      </w:r>
      <w:r w:rsidRPr="006360F6">
        <w:rPr>
          <w:rFonts w:hint="cs"/>
          <w:sz w:val="28"/>
          <w:szCs w:val="28"/>
          <w:rtl/>
          <w:lang w:bidi="fa-IR"/>
        </w:rPr>
        <w:t xml:space="preserve"> گرديد</w:t>
      </w:r>
      <w:r w:rsidRPr="006360F6">
        <w:rPr>
          <w:sz w:val="28"/>
          <w:szCs w:val="28"/>
          <w:lang w:bidi="fa-IR"/>
        </w:rPr>
        <w:t>.</w:t>
      </w:r>
    </w:p>
    <w:p w:rsidR="00A11E09" w:rsidRPr="006360F6" w:rsidRDefault="00A11E09" w:rsidP="00A11E09">
      <w:pPr>
        <w:bidi/>
        <w:spacing w:line="240" w:lineRule="auto"/>
        <w:jc w:val="both"/>
        <w:rPr>
          <w:sz w:val="28"/>
          <w:szCs w:val="28"/>
          <w:rtl/>
          <w:lang w:bidi="fa-IR"/>
        </w:rPr>
      </w:pPr>
      <w:r w:rsidRPr="006360F6">
        <w:rPr>
          <w:rFonts w:hint="cs"/>
          <w:b/>
          <w:bCs/>
          <w:sz w:val="28"/>
          <w:szCs w:val="28"/>
          <w:rtl/>
          <w:lang w:bidi="fa-IR"/>
        </w:rPr>
        <w:t>روايي:</w:t>
      </w:r>
      <w:r w:rsidRPr="006360F6">
        <w:rPr>
          <w:rFonts w:hint="cs"/>
          <w:sz w:val="28"/>
          <w:szCs w:val="28"/>
          <w:rtl/>
          <w:lang w:bidi="fa-IR"/>
        </w:rPr>
        <w:t xml:space="preserve"> روايي از واژه روا به معناي جايز و درست گرفته شده و روايي به معناي صحيح و درست بودن است. مقصود از روايي آن است که وسيله اندازه گيري، بتواند خصيصه و ويژگي مورد نظر را اندازه بگيرد. اهميت روايي از آن جهت است که اندازه‌گيري</w:t>
      </w:r>
      <w:r w:rsidR="00971475">
        <w:rPr>
          <w:rFonts w:hint="cs"/>
          <w:sz w:val="28"/>
          <w:szCs w:val="28"/>
          <w:rtl/>
          <w:lang w:bidi="fa-IR"/>
        </w:rPr>
        <w:t xml:space="preserve"> </w:t>
      </w:r>
      <w:r w:rsidRPr="006360F6">
        <w:rPr>
          <w:rFonts w:hint="cs"/>
          <w:sz w:val="28"/>
          <w:szCs w:val="28"/>
          <w:rtl/>
          <w:lang w:bidi="fa-IR"/>
        </w:rPr>
        <w:t>هاي نامناسب و ناکافي مي‌تواند هر پژوهش علمي را بي ارزش و ناروا سازد. اعتبار در اصل به صحت و درستي اندازه‌گيري محقق برمي‌گردد.</w:t>
      </w:r>
    </w:p>
    <w:p w:rsidR="00A11E09" w:rsidRPr="006360F6" w:rsidRDefault="00AB44F8" w:rsidP="00AB44F8">
      <w:pPr>
        <w:tabs>
          <w:tab w:val="left" w:pos="567"/>
        </w:tabs>
        <w:bidi/>
        <w:spacing w:line="240" w:lineRule="auto"/>
        <w:ind w:left="33"/>
        <w:jc w:val="both"/>
        <w:rPr>
          <w:spacing w:val="-6"/>
          <w:sz w:val="28"/>
          <w:szCs w:val="28"/>
          <w:rtl/>
          <w:lang w:bidi="fa-IR"/>
        </w:rPr>
      </w:pPr>
      <w:r>
        <w:rPr>
          <w:rFonts w:hint="cs"/>
          <w:sz w:val="28"/>
          <w:szCs w:val="28"/>
          <w:rtl/>
          <w:lang w:bidi="fa-IR"/>
        </w:rPr>
        <w:tab/>
      </w:r>
      <w:r w:rsidR="00A11E09" w:rsidRPr="006360F6">
        <w:rPr>
          <w:rFonts w:hint="cs"/>
          <w:sz w:val="28"/>
          <w:szCs w:val="28"/>
          <w:rtl/>
          <w:lang w:bidi="fa-IR"/>
        </w:rPr>
        <w:t>براي اينکه پرسشنامه تنظيم شده از روايي لازم برخوردار باشد و داده‌هاي مورد نظر را فراهم آورد در هنگام طراحي و تنظيم سؤالات هم از کارشناسان ذيربط کمک گرفته شد و</w:t>
      </w:r>
      <w:r w:rsidR="00971475">
        <w:rPr>
          <w:rFonts w:hint="cs"/>
          <w:sz w:val="28"/>
          <w:szCs w:val="28"/>
          <w:rtl/>
          <w:lang w:bidi="fa-IR"/>
        </w:rPr>
        <w:t xml:space="preserve"> </w:t>
      </w:r>
      <w:r w:rsidR="00A11E09" w:rsidRPr="006360F6">
        <w:rPr>
          <w:rFonts w:hint="cs"/>
          <w:sz w:val="28"/>
          <w:szCs w:val="28"/>
          <w:rtl/>
          <w:lang w:bidi="fa-IR"/>
        </w:rPr>
        <w:t xml:space="preserve">هم نيز از تجربيات پژوهشگران قبلي که در خصوص موضوع پژوهش کار کرده اند، استفاده بعمل آمد. </w:t>
      </w:r>
      <w:r w:rsidR="00A11E09" w:rsidRPr="006360F6">
        <w:rPr>
          <w:rFonts w:hint="cs"/>
          <w:spacing w:val="-6"/>
          <w:sz w:val="28"/>
          <w:szCs w:val="28"/>
          <w:rtl/>
          <w:lang w:bidi="fa-IR"/>
        </w:rPr>
        <w:t>بنابراین پرسشنامه مورد استفاده در اين تحقيق توسط محقق تدوين گرديد و برای روایی محتواي  پرسشنامه  اين پرسشنامه به هفت نفر از اساتید و افرادی که در این زمینه تخصص داشتند نشان داده شد و نظرات آنها گرفته شد و بدین ترتیب برخی از سوالات حذف،</w:t>
      </w:r>
      <w:r>
        <w:rPr>
          <w:rFonts w:hint="cs"/>
          <w:spacing w:val="-6"/>
          <w:sz w:val="28"/>
          <w:szCs w:val="28"/>
          <w:rtl/>
          <w:lang w:bidi="fa-IR"/>
        </w:rPr>
        <w:t xml:space="preserve"> </w:t>
      </w:r>
      <w:r w:rsidR="00A11E09" w:rsidRPr="006360F6">
        <w:rPr>
          <w:rFonts w:hint="cs"/>
          <w:spacing w:val="-6"/>
          <w:sz w:val="28"/>
          <w:szCs w:val="28"/>
          <w:rtl/>
          <w:lang w:bidi="fa-IR"/>
        </w:rPr>
        <w:t>ویرایش و یا اضافه شدند که در نهایت روایی آن از نظر افراد متخصص در موضوع مورد مطالعه و اساتيد محترم راهنما و صاحب نظر مورد تاييد قرار گرفته است.</w:t>
      </w:r>
    </w:p>
    <w:p w:rsidR="00A11E09" w:rsidRPr="006360F6" w:rsidRDefault="00A11E09" w:rsidP="00A11E09">
      <w:pPr>
        <w:bidi/>
        <w:spacing w:line="240" w:lineRule="auto"/>
        <w:jc w:val="both"/>
        <w:rPr>
          <w:sz w:val="14"/>
          <w:szCs w:val="14"/>
          <w:rtl/>
          <w:lang w:bidi="fa-IR"/>
        </w:rPr>
      </w:pPr>
    </w:p>
    <w:p w:rsidR="00A11E09" w:rsidRPr="006360F6" w:rsidRDefault="00A11E09" w:rsidP="00AB44F8">
      <w:pPr>
        <w:bidi/>
        <w:spacing w:line="240" w:lineRule="auto"/>
        <w:jc w:val="both"/>
        <w:rPr>
          <w:sz w:val="28"/>
          <w:szCs w:val="28"/>
          <w:rtl/>
          <w:lang w:bidi="fa-IR"/>
        </w:rPr>
      </w:pPr>
      <w:r w:rsidRPr="006360F6">
        <w:rPr>
          <w:rFonts w:hint="cs"/>
          <w:b/>
          <w:bCs/>
          <w:sz w:val="28"/>
          <w:szCs w:val="28"/>
          <w:rtl/>
          <w:lang w:bidi="fa-IR"/>
        </w:rPr>
        <w:t>پايايي:</w:t>
      </w:r>
      <w:r w:rsidRPr="006360F6">
        <w:rPr>
          <w:rFonts w:hint="cs"/>
          <w:sz w:val="28"/>
          <w:szCs w:val="28"/>
          <w:rtl/>
          <w:lang w:bidi="fa-IR"/>
        </w:rPr>
        <w:t xml:space="preserve"> پايايي ابزار كه از</w:t>
      </w:r>
      <w:r w:rsidR="00971475">
        <w:rPr>
          <w:rFonts w:hint="cs"/>
          <w:sz w:val="28"/>
          <w:szCs w:val="28"/>
          <w:rtl/>
          <w:lang w:bidi="fa-IR"/>
        </w:rPr>
        <w:t xml:space="preserve"> </w:t>
      </w:r>
      <w:r w:rsidRPr="006360F6">
        <w:rPr>
          <w:rFonts w:hint="cs"/>
          <w:sz w:val="28"/>
          <w:szCs w:val="28"/>
          <w:rtl/>
          <w:lang w:bidi="fa-IR"/>
        </w:rPr>
        <w:t>آن به اعتبار، دقت و</w:t>
      </w:r>
      <w:r w:rsidR="00D841A0">
        <w:rPr>
          <w:rFonts w:hint="cs"/>
          <w:sz w:val="28"/>
          <w:szCs w:val="28"/>
          <w:rtl/>
          <w:lang w:bidi="fa-IR"/>
        </w:rPr>
        <w:t xml:space="preserve"> </w:t>
      </w:r>
      <w:r w:rsidRPr="006360F6">
        <w:rPr>
          <w:rFonts w:hint="cs"/>
          <w:sz w:val="28"/>
          <w:szCs w:val="28"/>
          <w:rtl/>
          <w:lang w:bidi="fa-IR"/>
        </w:rPr>
        <w:t>اعتمادپذيري تعبير مي‌شود، عبارت است از</w:t>
      </w:r>
      <w:r w:rsidR="00971475">
        <w:rPr>
          <w:rFonts w:hint="cs"/>
          <w:sz w:val="28"/>
          <w:szCs w:val="28"/>
          <w:rtl/>
          <w:lang w:bidi="fa-IR"/>
        </w:rPr>
        <w:t xml:space="preserve"> </w:t>
      </w:r>
      <w:r w:rsidRPr="006360F6">
        <w:rPr>
          <w:rFonts w:hint="cs"/>
          <w:sz w:val="28"/>
          <w:szCs w:val="28"/>
          <w:rtl/>
          <w:lang w:bidi="fa-IR"/>
        </w:rPr>
        <w:t>اينكه اگر يك وسيله اندازه گيري كه براي سنجش متغير و صفتي ساخته شده در</w:t>
      </w:r>
      <w:r w:rsidR="00971475">
        <w:rPr>
          <w:rFonts w:hint="cs"/>
          <w:sz w:val="28"/>
          <w:szCs w:val="28"/>
          <w:rtl/>
          <w:lang w:bidi="fa-IR"/>
        </w:rPr>
        <w:t xml:space="preserve"> </w:t>
      </w:r>
      <w:r w:rsidRPr="006360F6">
        <w:rPr>
          <w:rFonts w:hint="cs"/>
          <w:sz w:val="28"/>
          <w:szCs w:val="28"/>
          <w:rtl/>
          <w:lang w:bidi="fa-IR"/>
        </w:rPr>
        <w:t>شرايط مشابه در</w:t>
      </w:r>
      <w:r w:rsidR="00AB44F8">
        <w:rPr>
          <w:rFonts w:hint="cs"/>
          <w:sz w:val="28"/>
          <w:szCs w:val="28"/>
          <w:rtl/>
          <w:lang w:bidi="fa-IR"/>
        </w:rPr>
        <w:t xml:space="preserve"> </w:t>
      </w:r>
      <w:r w:rsidRPr="006360F6">
        <w:rPr>
          <w:rFonts w:hint="cs"/>
          <w:sz w:val="28"/>
          <w:szCs w:val="28"/>
          <w:rtl/>
          <w:lang w:bidi="fa-IR"/>
        </w:rPr>
        <w:t>زمان يا مكان ديگر مورد استفاده قرارگيرد، نتايج مشابهي از آن حاصل شود، به عبارت ديگر، يک آزمون زماني داراي پايايي است که نمره‌هاي مشاهده و نمره‌هاي واقعي داراي همبستگي بالايي باشند.</w:t>
      </w:r>
    </w:p>
    <w:p w:rsidR="00A11E09" w:rsidRDefault="00A11E09" w:rsidP="009C3D0D">
      <w:pPr>
        <w:bidi/>
        <w:spacing w:line="240" w:lineRule="auto"/>
        <w:jc w:val="both"/>
        <w:rPr>
          <w:sz w:val="28"/>
          <w:szCs w:val="28"/>
          <w:rtl/>
          <w:lang w:bidi="fa-IR"/>
        </w:rPr>
      </w:pPr>
      <w:r w:rsidRPr="006360F6">
        <w:rPr>
          <w:rFonts w:hint="cs"/>
          <w:sz w:val="28"/>
          <w:szCs w:val="28"/>
          <w:rtl/>
          <w:lang w:bidi="fa-IR"/>
        </w:rPr>
        <w:t>براي بدست آوردن پايايي پرسشنامه با استفاده از رايانه، ضريب آلفاي كرونباخ محاسبه شد. نتايج مربوط به بررسی پایایی دو پرسشنامه در جدول 3-</w:t>
      </w:r>
      <w:r w:rsidR="009C3D0D">
        <w:rPr>
          <w:rFonts w:hint="cs"/>
          <w:sz w:val="28"/>
          <w:szCs w:val="28"/>
          <w:rtl/>
          <w:lang w:bidi="fa-IR"/>
        </w:rPr>
        <w:t>2</w:t>
      </w:r>
      <w:r w:rsidRPr="006360F6">
        <w:rPr>
          <w:rFonts w:hint="cs"/>
          <w:sz w:val="28"/>
          <w:szCs w:val="28"/>
          <w:rtl/>
          <w:lang w:bidi="fa-IR"/>
        </w:rPr>
        <w:t xml:space="preserve">  و 3-</w:t>
      </w:r>
      <w:r w:rsidR="009C3D0D">
        <w:rPr>
          <w:rFonts w:hint="cs"/>
          <w:sz w:val="28"/>
          <w:szCs w:val="28"/>
          <w:rtl/>
          <w:lang w:bidi="fa-IR"/>
        </w:rPr>
        <w:t>3</w:t>
      </w:r>
      <w:r w:rsidRPr="006360F6">
        <w:rPr>
          <w:rFonts w:hint="cs"/>
          <w:sz w:val="28"/>
          <w:szCs w:val="28"/>
          <w:rtl/>
          <w:lang w:bidi="fa-IR"/>
        </w:rPr>
        <w:t xml:space="preserve"> قابل مشاهده است.</w:t>
      </w:r>
    </w:p>
    <w:p w:rsidR="001D4B94" w:rsidRPr="006360F6" w:rsidRDefault="001D4B94" w:rsidP="001D4B94">
      <w:pPr>
        <w:bidi/>
        <w:spacing w:line="240" w:lineRule="auto"/>
        <w:jc w:val="both"/>
        <w:rPr>
          <w:sz w:val="28"/>
          <w:szCs w:val="28"/>
          <w:rtl/>
          <w:lang w:bidi="fa-IR"/>
        </w:rPr>
      </w:pPr>
    </w:p>
    <w:p w:rsidR="001D4B94" w:rsidRPr="006360F6" w:rsidRDefault="00A11E09" w:rsidP="001D4B94">
      <w:pPr>
        <w:spacing w:line="240" w:lineRule="auto"/>
        <w:jc w:val="center"/>
        <w:rPr>
          <w:b/>
          <w:bCs/>
        </w:rPr>
      </w:pPr>
      <w:bookmarkStart w:id="157" w:name="_Toc274233274"/>
      <w:bookmarkStart w:id="158" w:name="_Toc248816574"/>
      <w:bookmarkStart w:id="159" w:name="_Toc248308585"/>
      <w:r w:rsidRPr="006360F6">
        <w:rPr>
          <w:rFonts w:hint="cs"/>
          <w:b/>
          <w:bCs/>
          <w:rtl/>
        </w:rPr>
        <w:t>جدول 3-</w:t>
      </w:r>
      <w:r w:rsidR="005928FD">
        <w:rPr>
          <w:rFonts w:hint="cs"/>
          <w:b/>
          <w:bCs/>
          <w:rtl/>
        </w:rPr>
        <w:t>2</w:t>
      </w:r>
      <w:r w:rsidRPr="006360F6">
        <w:rPr>
          <w:rFonts w:hint="cs"/>
          <w:b/>
          <w:bCs/>
          <w:rtl/>
        </w:rPr>
        <w:t xml:space="preserve"> نتايج آزمون پايايي پرسشنامه اول (آلفاي كرونباخ) </w:t>
      </w:r>
      <w:bookmarkEnd w:id="157"/>
      <w:bookmarkEnd w:id="158"/>
      <w:bookmarkEnd w:id="1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2551"/>
      </w:tblGrid>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11E09" w:rsidRPr="006360F6" w:rsidRDefault="00A11E09" w:rsidP="00A11E09">
            <w:pPr>
              <w:bidi/>
              <w:spacing w:line="240" w:lineRule="auto"/>
              <w:jc w:val="center"/>
              <w:rPr>
                <w:b/>
                <w:bCs/>
                <w:lang w:bidi="fa-IR"/>
              </w:rPr>
            </w:pPr>
            <w:r w:rsidRPr="006360F6">
              <w:rPr>
                <w:rFonts w:hint="cs"/>
                <w:b/>
                <w:bCs/>
                <w:rtl/>
                <w:lang w:bidi="fa-IR"/>
              </w:rPr>
              <w:lastRenderedPageBreak/>
              <w:t>سؤالات</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11E09" w:rsidRPr="006360F6" w:rsidRDefault="00A11E09" w:rsidP="00A11E09">
            <w:pPr>
              <w:bidi/>
              <w:spacing w:line="240" w:lineRule="auto"/>
              <w:jc w:val="center"/>
              <w:rPr>
                <w:b/>
                <w:bCs/>
                <w:lang w:bidi="fa-IR"/>
              </w:rPr>
            </w:pPr>
            <w:r w:rsidRPr="006360F6">
              <w:rPr>
                <w:rFonts w:hint="cs"/>
                <w:b/>
                <w:bCs/>
                <w:rtl/>
                <w:lang w:bidi="fa-IR"/>
              </w:rPr>
              <w:t>ضريب آلفاي كرونباخ</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4F727E" w:rsidP="00A11E09">
            <w:pPr>
              <w:bidi/>
              <w:spacing w:line="240" w:lineRule="auto"/>
              <w:jc w:val="center"/>
              <w:rPr>
                <w:lang w:bidi="fa-IR"/>
              </w:rPr>
            </w:pPr>
            <w:r>
              <w:rPr>
                <w:rFonts w:hint="cs"/>
                <w:rtl/>
                <w:lang w:bidi="fa-IR"/>
              </w:rPr>
              <w:t>ارزش های فردی</w:t>
            </w:r>
            <w:r w:rsidR="00A11E09" w:rsidRPr="006360F6">
              <w:rPr>
                <w:rFonts w:hint="cs"/>
                <w:rtl/>
                <w:lang w:bidi="fa-IR"/>
              </w:rPr>
              <w:t xml:space="preserve"> (سوال 13-18)</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0.777</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4F727E" w:rsidP="00A11E09">
            <w:pPr>
              <w:bidi/>
              <w:spacing w:line="240" w:lineRule="auto"/>
              <w:jc w:val="center"/>
              <w:rPr>
                <w:lang w:bidi="fa-IR"/>
              </w:rPr>
            </w:pPr>
            <w:r>
              <w:rPr>
                <w:rFonts w:hint="cs"/>
                <w:rtl/>
                <w:lang w:bidi="fa-IR"/>
              </w:rPr>
              <w:t>الزامات قانونی</w:t>
            </w:r>
            <w:r w:rsidR="00A11E09" w:rsidRPr="006360F6">
              <w:rPr>
                <w:rFonts w:hint="cs"/>
                <w:rtl/>
                <w:lang w:bidi="fa-IR"/>
              </w:rPr>
              <w:t xml:space="preserve"> (سوال 19-24)</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0.829</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4F727E" w:rsidP="00A11E09">
            <w:pPr>
              <w:bidi/>
              <w:spacing w:line="240" w:lineRule="auto"/>
              <w:jc w:val="center"/>
              <w:rPr>
                <w:rtl/>
                <w:lang w:bidi="fa-IR"/>
              </w:rPr>
            </w:pPr>
            <w:r>
              <w:rPr>
                <w:rFonts w:hint="cs"/>
                <w:rtl/>
                <w:lang w:bidi="fa-IR"/>
              </w:rPr>
              <w:t>مسئولیت پذیری</w:t>
            </w:r>
            <w:r w:rsidR="00A11E09" w:rsidRPr="006360F6">
              <w:rPr>
                <w:rFonts w:hint="cs"/>
                <w:rtl/>
                <w:lang w:bidi="fa-IR"/>
              </w:rPr>
              <w:t xml:space="preserve"> (سوال 7-12)</w:t>
            </w:r>
          </w:p>
        </w:tc>
        <w:tc>
          <w:tcPr>
            <w:tcW w:w="2551"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0.742</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4F727E" w:rsidP="00A11E09">
            <w:pPr>
              <w:bidi/>
              <w:spacing w:line="240" w:lineRule="auto"/>
              <w:jc w:val="center"/>
              <w:rPr>
                <w:lang w:bidi="fa-IR"/>
              </w:rPr>
            </w:pPr>
            <w:r>
              <w:rPr>
                <w:rFonts w:hint="cs"/>
                <w:rtl/>
                <w:lang w:bidi="fa-IR"/>
              </w:rPr>
              <w:t>رازداری و بیطرفی</w:t>
            </w:r>
            <w:r w:rsidR="00A11E09" w:rsidRPr="006360F6">
              <w:rPr>
                <w:rFonts w:hint="cs"/>
                <w:rtl/>
                <w:lang w:bidi="fa-IR"/>
              </w:rPr>
              <w:t xml:space="preserve"> ( سوال1-6)</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0.864</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مجموع سوالات</w:t>
            </w:r>
          </w:p>
        </w:tc>
        <w:tc>
          <w:tcPr>
            <w:tcW w:w="2551"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811/0</w:t>
            </w:r>
          </w:p>
        </w:tc>
      </w:tr>
    </w:tbl>
    <w:p w:rsidR="00A11E09" w:rsidRPr="006360F6" w:rsidRDefault="00A11E09" w:rsidP="00A11E09">
      <w:pPr>
        <w:bidi/>
        <w:spacing w:line="240" w:lineRule="auto"/>
        <w:jc w:val="both"/>
        <w:rPr>
          <w:sz w:val="28"/>
          <w:szCs w:val="28"/>
          <w:rtl/>
          <w:lang w:bidi="fa-IR"/>
        </w:rPr>
      </w:pPr>
    </w:p>
    <w:p w:rsidR="00A11E09" w:rsidRPr="006360F6" w:rsidRDefault="00A11E09" w:rsidP="00A11E09">
      <w:pPr>
        <w:bidi/>
        <w:spacing w:line="240" w:lineRule="auto"/>
        <w:jc w:val="both"/>
        <w:rPr>
          <w:sz w:val="28"/>
          <w:szCs w:val="28"/>
          <w:rtl/>
          <w:lang w:bidi="fa-IR"/>
        </w:rPr>
      </w:pPr>
      <w:r w:rsidRPr="006360F6">
        <w:rPr>
          <w:rFonts w:hint="cs"/>
          <w:sz w:val="28"/>
          <w:szCs w:val="28"/>
          <w:rtl/>
          <w:lang w:bidi="fa-IR"/>
        </w:rPr>
        <w:t xml:space="preserve">با توجه به نتایج جدول فوق از آنجاییکه مقدار آلفای کرونباخ برای همه فرضیات بالاتر از 7/0 است بنابراین پرسشنامه اول پایاست، به اين معني كه پاسخ‌ها ناشي از شانس و تصادف نبوده بلكه به خاطر اثر متغيري مي‌باشد كه مورد آزمون قرار گرفته است. </w:t>
      </w:r>
    </w:p>
    <w:p w:rsidR="00A11E09" w:rsidRPr="006360F6" w:rsidRDefault="00A11E09" w:rsidP="00A11E09">
      <w:pPr>
        <w:bidi/>
        <w:spacing w:line="240" w:lineRule="auto"/>
        <w:jc w:val="both"/>
        <w:rPr>
          <w:sz w:val="16"/>
          <w:szCs w:val="16"/>
          <w:rtl/>
          <w:lang w:bidi="fa-IR"/>
        </w:rPr>
      </w:pPr>
    </w:p>
    <w:p w:rsidR="00A11E09" w:rsidRPr="006360F6" w:rsidRDefault="00A11E09" w:rsidP="005928FD">
      <w:pPr>
        <w:spacing w:line="240" w:lineRule="auto"/>
        <w:jc w:val="center"/>
        <w:rPr>
          <w:b/>
          <w:bCs/>
          <w:rtl/>
        </w:rPr>
      </w:pPr>
      <w:r w:rsidRPr="006360F6">
        <w:rPr>
          <w:rFonts w:hint="cs"/>
          <w:b/>
          <w:bCs/>
          <w:rtl/>
        </w:rPr>
        <w:t>جدول 3-</w:t>
      </w:r>
      <w:r w:rsidR="005928FD">
        <w:rPr>
          <w:rFonts w:hint="cs"/>
          <w:b/>
          <w:bCs/>
          <w:rtl/>
        </w:rPr>
        <w:t>3</w:t>
      </w:r>
      <w:r w:rsidRPr="006360F6">
        <w:rPr>
          <w:rFonts w:hint="cs"/>
          <w:b/>
          <w:bCs/>
          <w:rtl/>
        </w:rPr>
        <w:t xml:space="preserve"> نتايج آزمون پايايي پرسشنامه دوم (آلفاي كرونباخ)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2551"/>
      </w:tblGrid>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11E09" w:rsidRPr="006360F6" w:rsidRDefault="00A11E09" w:rsidP="00A11E09">
            <w:pPr>
              <w:bidi/>
              <w:spacing w:line="240" w:lineRule="auto"/>
              <w:jc w:val="center"/>
              <w:rPr>
                <w:b/>
                <w:bCs/>
                <w:lang w:bidi="fa-IR"/>
              </w:rPr>
            </w:pPr>
            <w:r w:rsidRPr="006360F6">
              <w:rPr>
                <w:rFonts w:hint="cs"/>
                <w:b/>
                <w:bCs/>
                <w:rtl/>
                <w:lang w:bidi="fa-IR"/>
              </w:rPr>
              <w:t>سؤالات</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11E09" w:rsidRPr="006360F6" w:rsidRDefault="00A11E09" w:rsidP="00A11E09">
            <w:pPr>
              <w:bidi/>
              <w:spacing w:line="240" w:lineRule="auto"/>
              <w:jc w:val="center"/>
              <w:rPr>
                <w:b/>
                <w:bCs/>
                <w:lang w:bidi="fa-IR"/>
              </w:rPr>
            </w:pPr>
            <w:r w:rsidRPr="006360F6">
              <w:rPr>
                <w:rFonts w:hint="cs"/>
                <w:b/>
                <w:bCs/>
                <w:rtl/>
                <w:lang w:bidi="fa-IR"/>
              </w:rPr>
              <w:t>ضريب آلفاي كرونباخ</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lang w:bidi="fa-IR"/>
              </w:rPr>
            </w:pPr>
            <w:r w:rsidRPr="006360F6">
              <w:rPr>
                <w:rFonts w:hint="cs"/>
                <w:rtl/>
                <w:lang w:bidi="fa-IR"/>
              </w:rPr>
              <w:t>ارزش های فردی</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0.761</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lang w:bidi="fa-IR"/>
              </w:rPr>
            </w:pPr>
            <w:r w:rsidRPr="006360F6">
              <w:rPr>
                <w:rFonts w:hint="cs"/>
                <w:rtl/>
                <w:lang w:bidi="fa-IR"/>
              </w:rPr>
              <w:t>الزامات قانونی</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0.831</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مسئولیت پذیری</w:t>
            </w:r>
          </w:p>
        </w:tc>
        <w:tc>
          <w:tcPr>
            <w:tcW w:w="2551"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0.742</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lang w:bidi="fa-IR"/>
              </w:rPr>
            </w:pPr>
            <w:r w:rsidRPr="006360F6">
              <w:rPr>
                <w:rFonts w:hint="cs"/>
                <w:rtl/>
                <w:lang w:bidi="fa-IR"/>
              </w:rPr>
              <w:t>رازداری</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1E09" w:rsidRPr="006360F6" w:rsidRDefault="00A11E09" w:rsidP="00A11E09">
            <w:pPr>
              <w:bidi/>
              <w:spacing w:line="240" w:lineRule="auto"/>
              <w:jc w:val="center"/>
              <w:rPr>
                <w:lang w:bidi="fa-IR"/>
              </w:rPr>
            </w:pPr>
            <w:r w:rsidRPr="006360F6">
              <w:rPr>
                <w:rFonts w:hint="cs"/>
                <w:rtl/>
                <w:lang w:bidi="fa-IR"/>
              </w:rPr>
              <w:t>0.784</w:t>
            </w:r>
          </w:p>
        </w:tc>
      </w:tr>
      <w:tr w:rsidR="00923EB2"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923EB2" w:rsidRPr="006360F6" w:rsidRDefault="00923EB2" w:rsidP="00A11E09">
            <w:pPr>
              <w:bidi/>
              <w:spacing w:line="240" w:lineRule="auto"/>
              <w:jc w:val="center"/>
              <w:rPr>
                <w:rtl/>
                <w:lang w:bidi="fa-IR"/>
              </w:rPr>
            </w:pPr>
            <w:r>
              <w:rPr>
                <w:rFonts w:hint="cs"/>
                <w:rtl/>
                <w:lang w:bidi="fa-IR"/>
              </w:rPr>
              <w:t>سبک های نوین رهبری مالی</w:t>
            </w:r>
          </w:p>
        </w:tc>
        <w:tc>
          <w:tcPr>
            <w:tcW w:w="2551" w:type="dxa"/>
            <w:tcBorders>
              <w:top w:val="single" w:sz="4" w:space="0" w:color="auto"/>
              <w:left w:val="single" w:sz="4" w:space="0" w:color="auto"/>
              <w:bottom w:val="single" w:sz="4" w:space="0" w:color="auto"/>
              <w:right w:val="single" w:sz="4" w:space="0" w:color="auto"/>
            </w:tcBorders>
            <w:vAlign w:val="center"/>
          </w:tcPr>
          <w:p w:rsidR="00923EB2" w:rsidRPr="006360F6" w:rsidRDefault="00923EB2" w:rsidP="00A11E09">
            <w:pPr>
              <w:bidi/>
              <w:spacing w:line="240" w:lineRule="auto"/>
              <w:jc w:val="center"/>
              <w:rPr>
                <w:rtl/>
                <w:lang w:bidi="fa-IR"/>
              </w:rPr>
            </w:pPr>
            <w:r>
              <w:rPr>
                <w:rFonts w:hint="cs"/>
                <w:rtl/>
                <w:lang w:bidi="fa-IR"/>
              </w:rPr>
              <w:t>825/0</w:t>
            </w:r>
          </w:p>
        </w:tc>
      </w:tr>
      <w:tr w:rsidR="00A11E09" w:rsidRPr="006360F6" w:rsidTr="00A11E09">
        <w:trPr>
          <w:jc w:val="center"/>
        </w:trPr>
        <w:tc>
          <w:tcPr>
            <w:tcW w:w="2848"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مجموع سوالات</w:t>
            </w:r>
          </w:p>
        </w:tc>
        <w:tc>
          <w:tcPr>
            <w:tcW w:w="2551" w:type="dxa"/>
            <w:tcBorders>
              <w:top w:val="single" w:sz="4" w:space="0" w:color="auto"/>
              <w:left w:val="single" w:sz="4" w:space="0" w:color="auto"/>
              <w:bottom w:val="single" w:sz="4" w:space="0" w:color="auto"/>
              <w:right w:val="single" w:sz="4" w:space="0" w:color="auto"/>
            </w:tcBorders>
            <w:vAlign w:val="center"/>
          </w:tcPr>
          <w:p w:rsidR="00A11E09" w:rsidRPr="006360F6" w:rsidRDefault="00A11E09" w:rsidP="00A11E09">
            <w:pPr>
              <w:bidi/>
              <w:spacing w:line="240" w:lineRule="auto"/>
              <w:jc w:val="center"/>
              <w:rPr>
                <w:rtl/>
                <w:lang w:bidi="fa-IR"/>
              </w:rPr>
            </w:pPr>
            <w:r w:rsidRPr="006360F6">
              <w:rPr>
                <w:rFonts w:hint="cs"/>
                <w:rtl/>
                <w:lang w:bidi="fa-IR"/>
              </w:rPr>
              <w:t>782/0</w:t>
            </w:r>
          </w:p>
        </w:tc>
      </w:tr>
    </w:tbl>
    <w:p w:rsidR="00A11E09" w:rsidRPr="006360F6" w:rsidRDefault="00A11E09" w:rsidP="00A11E09">
      <w:pPr>
        <w:bidi/>
        <w:spacing w:line="240" w:lineRule="auto"/>
        <w:jc w:val="both"/>
        <w:rPr>
          <w:sz w:val="28"/>
          <w:szCs w:val="28"/>
          <w:rtl/>
          <w:lang w:bidi="fa-IR"/>
        </w:rPr>
      </w:pPr>
    </w:p>
    <w:p w:rsidR="00A11E09" w:rsidRPr="006360F6" w:rsidRDefault="00A11E09" w:rsidP="00B017AA">
      <w:pPr>
        <w:bidi/>
        <w:spacing w:line="240" w:lineRule="auto"/>
        <w:jc w:val="both"/>
        <w:rPr>
          <w:sz w:val="28"/>
          <w:szCs w:val="28"/>
          <w:rtl/>
          <w:lang w:bidi="fa-IR"/>
        </w:rPr>
      </w:pPr>
      <w:r w:rsidRPr="006360F6">
        <w:rPr>
          <w:rFonts w:hint="cs"/>
          <w:sz w:val="28"/>
          <w:szCs w:val="28"/>
          <w:rtl/>
          <w:lang w:bidi="fa-IR"/>
        </w:rPr>
        <w:t>با توجه به نتایج جدول فوق از آنجاییکه مقدار آلفای کرونباخ برای همه فرضیات بالاتر از 7/0 است بنابراین پرسشنامه دوم پایاست.</w:t>
      </w:r>
    </w:p>
    <w:p w:rsidR="006360F6" w:rsidRPr="006360F6" w:rsidRDefault="006360F6" w:rsidP="006360F6">
      <w:pPr>
        <w:bidi/>
        <w:spacing w:line="240" w:lineRule="auto"/>
        <w:jc w:val="both"/>
        <w:rPr>
          <w:sz w:val="28"/>
          <w:szCs w:val="28"/>
          <w:rtl/>
          <w:lang w:bidi="fa-IR"/>
        </w:rPr>
      </w:pPr>
    </w:p>
    <w:p w:rsidR="00A11E09" w:rsidRPr="006360F6" w:rsidRDefault="00A11E09" w:rsidP="00A11E09">
      <w:pPr>
        <w:pStyle w:val="Heading3"/>
        <w:rPr>
          <w:rFonts w:cs="B Lotus"/>
          <w:sz w:val="36"/>
          <w:szCs w:val="32"/>
          <w:rtl/>
        </w:rPr>
      </w:pPr>
      <w:bookmarkStart w:id="160" w:name="_Toc396295953"/>
      <w:bookmarkStart w:id="161" w:name="_Toc396515918"/>
      <w:r w:rsidRPr="006360F6">
        <w:rPr>
          <w:rFonts w:cs="B Lotus" w:hint="cs"/>
          <w:sz w:val="36"/>
          <w:szCs w:val="32"/>
          <w:rtl/>
        </w:rPr>
        <w:t>3-8  روش های تجزيه و تحليل آماري</w:t>
      </w:r>
      <w:bookmarkEnd w:id="160"/>
      <w:bookmarkEnd w:id="161"/>
      <w:r w:rsidRPr="006360F6">
        <w:rPr>
          <w:rFonts w:cs="B Lotus" w:hint="cs"/>
          <w:sz w:val="36"/>
          <w:szCs w:val="32"/>
          <w:rtl/>
        </w:rPr>
        <w:t xml:space="preserve"> </w:t>
      </w:r>
    </w:p>
    <w:p w:rsidR="00A11E09" w:rsidRPr="006360F6" w:rsidRDefault="00A11E09" w:rsidP="00A11E09">
      <w:pPr>
        <w:bidi/>
        <w:spacing w:line="240" w:lineRule="auto"/>
        <w:jc w:val="both"/>
        <w:rPr>
          <w:sz w:val="28"/>
          <w:szCs w:val="28"/>
          <w:rtl/>
        </w:rPr>
      </w:pPr>
      <w:r w:rsidRPr="006360F6">
        <w:rPr>
          <w:sz w:val="28"/>
          <w:szCs w:val="28"/>
          <w:rtl/>
        </w:rPr>
        <w:t>داده‌هاي جمع آوري شده اعداد و ارقامي بدون معني مي‌باشند که از آمار براي معني دار کردن آنها بمنظور تحقق اهداف تحقيقات کمک گرفته مي‌شود. تجزيه و تحليل اطلاعات بعنوان بخشي از فرايند روش تحقيق علمي يکي از پايه‌هاي اصلي هر مطالعه و تحقيق به</w:t>
      </w:r>
      <w:r w:rsidR="002976C1">
        <w:rPr>
          <w:rFonts w:hint="cs"/>
          <w:sz w:val="28"/>
          <w:szCs w:val="28"/>
          <w:rtl/>
        </w:rPr>
        <w:t xml:space="preserve"> </w:t>
      </w:r>
      <w:r w:rsidRPr="006360F6">
        <w:rPr>
          <w:sz w:val="28"/>
          <w:szCs w:val="28"/>
          <w:rtl/>
        </w:rPr>
        <w:t>‌شمار مي‌رود که بوسيله آن کليه فعاليت‌هاي تحقيقي تا رسيدن به يک نتيجه، کنترل و هدايت مي‌شوند.</w:t>
      </w:r>
      <w:r w:rsidRPr="006360F6">
        <w:rPr>
          <w:rFonts w:hint="cs"/>
          <w:sz w:val="28"/>
          <w:szCs w:val="28"/>
          <w:rtl/>
        </w:rPr>
        <w:t xml:space="preserve"> </w:t>
      </w:r>
      <w:r w:rsidRPr="006360F6">
        <w:rPr>
          <w:sz w:val="28"/>
          <w:szCs w:val="28"/>
          <w:rtl/>
        </w:rPr>
        <w:t>در تحقيق حاضر از روش‌هاي آماري توصيفي و استنباطي استفاده گرديد.</w:t>
      </w:r>
    </w:p>
    <w:p w:rsidR="00A11E09" w:rsidRDefault="00A11E09" w:rsidP="00AB44F8">
      <w:pPr>
        <w:bidi/>
        <w:spacing w:line="240" w:lineRule="auto"/>
        <w:jc w:val="both"/>
        <w:rPr>
          <w:sz w:val="28"/>
          <w:szCs w:val="28"/>
          <w:rtl/>
        </w:rPr>
      </w:pPr>
      <w:r w:rsidRPr="006360F6">
        <w:rPr>
          <w:sz w:val="28"/>
          <w:szCs w:val="28"/>
          <w:rtl/>
        </w:rPr>
        <w:lastRenderedPageBreak/>
        <w:t>روش‌هاي آماري توصيفي شامل جداول توزيع فراواني، درصدها و شاخص‌هاي توصيفي نظير شاخص‌هاي گرايش مركزي و پراكندگي (مانند ميانه، ميانگين، انحراف معيار و ....) و در قسمت آماري استنباطي از آزمون‌هاي آماري استفاده شده است</w:t>
      </w:r>
      <w:r w:rsidR="00AB44F8">
        <w:rPr>
          <w:rFonts w:hint="cs"/>
          <w:sz w:val="28"/>
          <w:szCs w:val="28"/>
          <w:rtl/>
        </w:rPr>
        <w:t xml:space="preserve"> که در ادامه به اختصار توضیح داده می</w:t>
      </w:r>
      <w:r w:rsidR="00AB44F8">
        <w:rPr>
          <w:rFonts w:hint="cs"/>
          <w:sz w:val="28"/>
          <w:szCs w:val="28"/>
          <w:rtl/>
        </w:rPr>
        <w:softHyphen/>
        <w:t>شوند.</w:t>
      </w:r>
    </w:p>
    <w:p w:rsidR="00AB44F8" w:rsidRPr="00AB44F8" w:rsidRDefault="00AB44F8" w:rsidP="00AB44F8">
      <w:pPr>
        <w:bidi/>
        <w:spacing w:line="240" w:lineRule="auto"/>
        <w:jc w:val="both"/>
        <w:rPr>
          <w:sz w:val="20"/>
          <w:szCs w:val="20"/>
          <w:rtl/>
        </w:rPr>
      </w:pPr>
    </w:p>
    <w:p w:rsidR="00A11E09" w:rsidRPr="006360F6" w:rsidRDefault="00A11E09" w:rsidP="00F224B1">
      <w:pPr>
        <w:keepNext/>
        <w:keepLines/>
        <w:bidi/>
        <w:spacing w:before="200" w:line="240" w:lineRule="auto"/>
        <w:jc w:val="left"/>
        <w:outlineLvl w:val="1"/>
        <w:rPr>
          <w:rFonts w:ascii="Cambria" w:hAnsi="Cambria"/>
          <w:b/>
          <w:bCs/>
          <w:sz w:val="28"/>
          <w:szCs w:val="28"/>
          <w:rtl/>
          <w:lang w:bidi="fa-IR"/>
        </w:rPr>
      </w:pPr>
      <w:bookmarkStart w:id="162" w:name="_Toc396295954"/>
      <w:bookmarkStart w:id="163" w:name="_Toc396515919"/>
      <w:bookmarkStart w:id="164" w:name="_Toc308098060"/>
      <w:bookmarkStart w:id="165" w:name="_Toc305850943"/>
      <w:bookmarkStart w:id="166" w:name="_Toc304974712"/>
      <w:bookmarkStart w:id="167" w:name="_Toc304112678"/>
      <w:r w:rsidRPr="006360F6">
        <w:rPr>
          <w:rFonts w:ascii="Cambria" w:hAnsi="Cambria" w:hint="cs"/>
          <w:b/>
          <w:bCs/>
          <w:sz w:val="28"/>
          <w:szCs w:val="28"/>
          <w:rtl/>
          <w:lang w:bidi="fa-IR"/>
        </w:rPr>
        <w:t xml:space="preserve">3-8-1 آزمون </w:t>
      </w:r>
      <w:r w:rsidRPr="006360F6">
        <w:rPr>
          <w:rFonts w:ascii="Cambria" w:hAnsi="Cambria"/>
          <w:b/>
          <w:bCs/>
          <w:sz w:val="28"/>
          <w:szCs w:val="28"/>
          <w:lang w:bidi="fa-IR"/>
        </w:rPr>
        <w:t>t</w:t>
      </w:r>
      <w:r w:rsidRPr="006360F6">
        <w:rPr>
          <w:rFonts w:ascii="Cambria" w:hAnsi="Cambria" w:hint="cs"/>
          <w:b/>
          <w:bCs/>
          <w:sz w:val="28"/>
          <w:szCs w:val="28"/>
          <w:rtl/>
          <w:lang w:bidi="fa-IR"/>
        </w:rPr>
        <w:t xml:space="preserve"> استیودنت برای بررسی </w:t>
      </w:r>
      <w:bookmarkEnd w:id="162"/>
      <w:bookmarkEnd w:id="163"/>
      <w:r w:rsidR="00F224B1">
        <w:rPr>
          <w:rFonts w:ascii="Cambria" w:hAnsi="Cambria" w:hint="cs"/>
          <w:b/>
          <w:bCs/>
          <w:sz w:val="28"/>
          <w:szCs w:val="28"/>
          <w:rtl/>
          <w:lang w:bidi="fa-IR"/>
        </w:rPr>
        <w:t>رابطه بین متغیرها</w:t>
      </w:r>
    </w:p>
    <w:p w:rsidR="00A11E09" w:rsidRPr="006360F6" w:rsidRDefault="00A11E09" w:rsidP="00F224B1">
      <w:pPr>
        <w:bidi/>
        <w:spacing w:line="240" w:lineRule="auto"/>
        <w:ind w:firstLine="397"/>
        <w:jc w:val="both"/>
        <w:rPr>
          <w:rFonts w:ascii="Calibri" w:eastAsia="Calibri" w:hAnsi="Calibri"/>
          <w:sz w:val="28"/>
          <w:szCs w:val="28"/>
          <w:rtl/>
          <w:lang w:bidi="fa-IR"/>
        </w:rPr>
      </w:pPr>
      <w:r w:rsidRPr="006360F6">
        <w:rPr>
          <w:rFonts w:ascii="Calibri" w:eastAsia="Calibri" w:hAnsi="Calibri" w:hint="cs"/>
          <w:sz w:val="28"/>
          <w:szCs w:val="28"/>
          <w:rtl/>
          <w:lang w:bidi="fa-IR"/>
        </w:rPr>
        <w:t xml:space="preserve">با توجه به این که تمامی </w:t>
      </w:r>
      <w:r w:rsidRPr="006360F6">
        <w:rPr>
          <w:rFonts w:ascii="Calibri" w:eastAsia="Calibri" w:hAnsi="Calibri" w:hint="eastAsia"/>
          <w:sz w:val="28"/>
          <w:szCs w:val="28"/>
          <w:rtl/>
          <w:lang w:bidi="fa-IR"/>
        </w:rPr>
        <w:t>سؤالات</w:t>
      </w:r>
      <w:r w:rsidRPr="006360F6">
        <w:rPr>
          <w:rFonts w:ascii="Calibri" w:eastAsia="Calibri" w:hAnsi="Calibri" w:hint="cs"/>
          <w:sz w:val="28"/>
          <w:szCs w:val="28"/>
          <w:rtl/>
          <w:lang w:bidi="fa-IR"/>
        </w:rPr>
        <w:t xml:space="preserve"> با طیف پنج گزینه</w:t>
      </w:r>
      <w:r w:rsidRPr="006360F6">
        <w:rPr>
          <w:rFonts w:ascii="Calibri" w:eastAsia="Calibri" w:hAnsi="Calibri"/>
          <w:sz w:val="28"/>
          <w:szCs w:val="28"/>
          <w:rtl/>
          <w:lang w:bidi="fa-IR"/>
        </w:rPr>
        <w:softHyphen/>
      </w:r>
      <w:r w:rsidRPr="006360F6">
        <w:rPr>
          <w:rFonts w:ascii="Calibri" w:eastAsia="Calibri" w:hAnsi="Calibri" w:hint="cs"/>
          <w:sz w:val="28"/>
          <w:szCs w:val="28"/>
          <w:rtl/>
          <w:lang w:bidi="fa-IR"/>
        </w:rPr>
        <w:t xml:space="preserve">ای لیکرت سنجیده شده است </w:t>
      </w:r>
      <w:r w:rsidRPr="006360F6">
        <w:rPr>
          <w:rFonts w:ascii="Calibri" w:eastAsia="Calibri" w:hAnsi="Calibri"/>
          <w:sz w:val="28"/>
          <w:szCs w:val="28"/>
          <w:rtl/>
          <w:lang w:bidi="fa-IR"/>
        </w:rPr>
        <w:t>(</w:t>
      </w:r>
      <w:r w:rsidRPr="006360F6">
        <w:rPr>
          <w:rFonts w:ascii="Calibri" w:eastAsia="Calibri" w:hAnsi="Calibri" w:hint="eastAsia"/>
          <w:sz w:val="28"/>
          <w:szCs w:val="28"/>
          <w:rtl/>
          <w:lang w:bidi="fa-IR"/>
        </w:rPr>
        <w:t>ع</w:t>
      </w:r>
      <w:r w:rsidRPr="006360F6">
        <w:rPr>
          <w:rFonts w:ascii="Calibri" w:eastAsia="Calibri" w:hAnsi="Calibri" w:hint="cs"/>
          <w:sz w:val="28"/>
          <w:szCs w:val="28"/>
          <w:rtl/>
          <w:lang w:bidi="fa-IR"/>
        </w:rPr>
        <w:t xml:space="preserve">دد یک نشان </w:t>
      </w:r>
      <w:r w:rsidRPr="006360F6">
        <w:rPr>
          <w:rFonts w:ascii="Calibri" w:eastAsia="Calibri" w:hAnsi="Calibri" w:hint="eastAsia"/>
          <w:sz w:val="28"/>
          <w:szCs w:val="28"/>
          <w:rtl/>
          <w:lang w:bidi="fa-IR"/>
        </w:rPr>
        <w:t>دهنده‌</w:t>
      </w:r>
      <w:r w:rsidRPr="006360F6">
        <w:rPr>
          <w:rFonts w:ascii="Calibri" w:eastAsia="Calibri" w:hAnsi="Calibri" w:hint="cs"/>
          <w:sz w:val="28"/>
          <w:szCs w:val="28"/>
          <w:rtl/>
          <w:lang w:bidi="fa-IR"/>
        </w:rPr>
        <w:t xml:space="preserve">ی خیلی کم تا عدد پنج که نشان </w:t>
      </w:r>
      <w:r w:rsidRPr="006360F6">
        <w:rPr>
          <w:rFonts w:ascii="Calibri" w:eastAsia="Calibri" w:hAnsi="Calibri" w:hint="eastAsia"/>
          <w:sz w:val="28"/>
          <w:szCs w:val="28"/>
          <w:rtl/>
          <w:lang w:bidi="fa-IR"/>
        </w:rPr>
        <w:t>دهنده‌</w:t>
      </w:r>
      <w:r w:rsidRPr="006360F6">
        <w:rPr>
          <w:rFonts w:ascii="Calibri" w:eastAsia="Calibri" w:hAnsi="Calibri" w:hint="cs"/>
          <w:sz w:val="28"/>
          <w:szCs w:val="28"/>
          <w:rtl/>
          <w:lang w:bidi="fa-IR"/>
        </w:rPr>
        <w:t xml:space="preserve">ی خیلی زیاد است) بنابراین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توان</w:t>
      </w:r>
      <w:r w:rsidRPr="006360F6">
        <w:rPr>
          <w:rFonts w:ascii="Calibri" w:eastAsia="Calibri" w:hAnsi="Calibri" w:hint="cs"/>
          <w:sz w:val="28"/>
          <w:szCs w:val="28"/>
          <w:rtl/>
          <w:lang w:bidi="fa-IR"/>
        </w:rPr>
        <w:t xml:space="preserve"> عدد 3 را به عنوان حد وسط در نظر گرفت در صورتی که میانگین وضعیت متغیرهای مورد نظر بالای 3 باشد نشان</w:t>
      </w:r>
      <w:r w:rsidR="00F224B1">
        <w:rPr>
          <w:rFonts w:ascii="Calibri" w:eastAsia="Calibri" w:hAnsi="Calibri"/>
          <w:sz w:val="28"/>
          <w:szCs w:val="28"/>
          <w:rtl/>
          <w:lang w:bidi="fa-IR"/>
        </w:rPr>
        <w:softHyphen/>
      </w:r>
      <w:r w:rsidRPr="006360F6">
        <w:rPr>
          <w:rFonts w:ascii="Calibri" w:eastAsia="Calibri" w:hAnsi="Calibri" w:hint="eastAsia"/>
          <w:sz w:val="28"/>
          <w:szCs w:val="28"/>
          <w:rtl/>
          <w:lang w:bidi="fa-IR"/>
        </w:rPr>
        <w:t>دهنده‌</w:t>
      </w:r>
      <w:r w:rsidRPr="006360F6">
        <w:rPr>
          <w:rFonts w:ascii="Calibri" w:eastAsia="Calibri" w:hAnsi="Calibri" w:hint="cs"/>
          <w:sz w:val="28"/>
          <w:szCs w:val="28"/>
          <w:rtl/>
          <w:lang w:bidi="fa-IR"/>
        </w:rPr>
        <w:t xml:space="preserve">ی </w:t>
      </w:r>
      <w:r w:rsidR="00F224B1">
        <w:rPr>
          <w:rFonts w:ascii="Calibri" w:eastAsia="Calibri" w:hAnsi="Calibri" w:hint="cs"/>
          <w:sz w:val="28"/>
          <w:szCs w:val="28"/>
          <w:rtl/>
          <w:lang w:bidi="fa-IR"/>
        </w:rPr>
        <w:t>تاثیر</w:t>
      </w:r>
      <w:r w:rsidRPr="006360F6">
        <w:rPr>
          <w:rFonts w:ascii="Calibri" w:eastAsia="Calibri" w:hAnsi="Calibri" w:hint="cs"/>
          <w:sz w:val="28"/>
          <w:szCs w:val="28"/>
          <w:rtl/>
          <w:lang w:bidi="fa-IR"/>
        </w:rPr>
        <w:t xml:space="preserve"> متغیر و در غیر این صورت نشان </w:t>
      </w:r>
      <w:r w:rsidRPr="006360F6">
        <w:rPr>
          <w:rFonts w:ascii="Calibri" w:eastAsia="Calibri" w:hAnsi="Calibri" w:hint="eastAsia"/>
          <w:sz w:val="28"/>
          <w:szCs w:val="28"/>
          <w:rtl/>
          <w:lang w:bidi="fa-IR"/>
        </w:rPr>
        <w:t>دهنده‌</w:t>
      </w:r>
      <w:r w:rsidRPr="006360F6">
        <w:rPr>
          <w:rFonts w:ascii="Calibri" w:eastAsia="Calibri" w:hAnsi="Calibri" w:hint="cs"/>
          <w:sz w:val="28"/>
          <w:szCs w:val="28"/>
          <w:rtl/>
          <w:lang w:bidi="fa-IR"/>
        </w:rPr>
        <w:t xml:space="preserve">ی </w:t>
      </w:r>
      <w:r w:rsidR="00F224B1">
        <w:rPr>
          <w:rFonts w:ascii="Calibri" w:eastAsia="Calibri" w:hAnsi="Calibri" w:hint="cs"/>
          <w:sz w:val="28"/>
          <w:szCs w:val="28"/>
          <w:rtl/>
          <w:lang w:bidi="fa-IR"/>
        </w:rPr>
        <w:t>عدم تاثیر</w:t>
      </w:r>
      <w:r w:rsidRPr="006360F6">
        <w:rPr>
          <w:rFonts w:ascii="Calibri" w:eastAsia="Calibri" w:hAnsi="Calibri" w:hint="cs"/>
          <w:sz w:val="28"/>
          <w:szCs w:val="28"/>
          <w:rtl/>
          <w:lang w:bidi="fa-IR"/>
        </w:rPr>
        <w:t xml:space="preserve"> متغیر</w:t>
      </w:r>
      <w:r w:rsidR="00F224B1">
        <w:rPr>
          <w:rFonts w:ascii="Calibri" w:eastAsia="Calibri" w:hAnsi="Calibri" w:hint="cs"/>
          <w:sz w:val="28"/>
          <w:szCs w:val="28"/>
          <w:rtl/>
          <w:lang w:bidi="fa-IR"/>
        </w:rPr>
        <w:t xml:space="preserve">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hint="cs"/>
          <w:sz w:val="28"/>
          <w:szCs w:val="28"/>
          <w:rtl/>
          <w:lang w:bidi="fa-IR"/>
        </w:rPr>
        <w:t xml:space="preserve">. با توجه به مطالب اشاره شده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توان</w:t>
      </w:r>
      <w:r w:rsidRPr="006360F6">
        <w:rPr>
          <w:rFonts w:ascii="Calibri" w:eastAsia="Calibri" w:hAnsi="Calibri" w:hint="cs"/>
          <w:sz w:val="28"/>
          <w:szCs w:val="28"/>
          <w:rtl/>
          <w:lang w:bidi="fa-IR"/>
        </w:rPr>
        <w:t xml:space="preserve"> </w:t>
      </w:r>
      <w:r w:rsidRPr="006360F6">
        <w:rPr>
          <w:rFonts w:ascii="Calibri" w:eastAsia="Calibri" w:hAnsi="Calibri" w:hint="eastAsia"/>
          <w:sz w:val="28"/>
          <w:szCs w:val="28"/>
          <w:rtl/>
          <w:lang w:bidi="fa-IR"/>
        </w:rPr>
        <w:t>سؤال</w:t>
      </w:r>
      <w:r w:rsidRPr="006360F6">
        <w:rPr>
          <w:rFonts w:ascii="Calibri" w:eastAsia="Calibri" w:hAnsi="Calibri" w:hint="cs"/>
          <w:sz w:val="28"/>
          <w:szCs w:val="28"/>
          <w:rtl/>
          <w:lang w:bidi="fa-IR"/>
        </w:rPr>
        <w:t xml:space="preserve"> تحقیق را به صورت </w:t>
      </w:r>
      <w:r w:rsidRPr="006360F6">
        <w:rPr>
          <w:rFonts w:ascii="Calibri" w:eastAsia="Calibri" w:hAnsi="Calibri" w:hint="eastAsia"/>
          <w:sz w:val="28"/>
          <w:szCs w:val="28"/>
          <w:rtl/>
          <w:lang w:bidi="fa-IR"/>
        </w:rPr>
        <w:t>فرض</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ه‌</w:t>
      </w:r>
      <w:r w:rsidRPr="006360F6">
        <w:rPr>
          <w:rFonts w:ascii="Calibri" w:eastAsia="Calibri" w:hAnsi="Calibri" w:hint="cs"/>
          <w:sz w:val="28"/>
          <w:szCs w:val="28"/>
          <w:rtl/>
          <w:lang w:bidi="fa-IR"/>
        </w:rPr>
        <w:t>ی زیر بیان کرد:</w:t>
      </w:r>
    </w:p>
    <w:p w:rsidR="00F224B1" w:rsidRPr="00AB44F8" w:rsidRDefault="00F224B1" w:rsidP="00F224B1">
      <w:pPr>
        <w:bidi/>
        <w:spacing w:after="240" w:line="240" w:lineRule="auto"/>
        <w:jc w:val="both"/>
        <w:rPr>
          <w:sz w:val="18"/>
          <w:szCs w:val="18"/>
          <w:rtl/>
          <w:lang w:bidi="fa-IR"/>
        </w:rPr>
      </w:pPr>
    </w:p>
    <w:p w:rsidR="00F224B1" w:rsidRPr="006360F6" w:rsidRDefault="0033467F" w:rsidP="00F224B1">
      <w:pPr>
        <w:spacing w:line="240" w:lineRule="auto"/>
        <w:jc w:val="both"/>
        <w:rPr>
          <w:sz w:val="28"/>
          <w:szCs w:val="28"/>
          <w:rtl/>
          <w:lang w:bidi="fa-IR"/>
        </w:rPr>
      </w:pPr>
      <w:r>
        <w:rPr>
          <w:noProof/>
        </w:rPr>
        <mc:AlternateContent>
          <mc:Choice Requires="wps">
            <w:drawing>
              <wp:anchor distT="0" distB="0" distL="114300" distR="114300" simplePos="0" relativeHeight="251676160" behindDoc="0" locked="0" layoutInCell="1" allowOverlap="1" wp14:anchorId="38260655" wp14:editId="25CDB270">
                <wp:simplePos x="0" y="0"/>
                <wp:positionH relativeFrom="column">
                  <wp:posOffset>-119380</wp:posOffset>
                </wp:positionH>
                <wp:positionV relativeFrom="paragraph">
                  <wp:posOffset>8255</wp:posOffset>
                </wp:positionV>
                <wp:extent cx="94615" cy="476885"/>
                <wp:effectExtent l="0" t="0" r="19685" b="18415"/>
                <wp:wrapNone/>
                <wp:docPr id="19"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476885"/>
                        </a:xfrm>
                        <a:prstGeom prst="leftBrace">
                          <a:avLst>
                            <a:gd name="adj1" fmla="val 508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9E81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9.4pt;margin-top:.65pt;width:7.45pt;height:3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pGhQIAAC4FAAAOAAAAZHJzL2Uyb0RvYy54bWysVNuO0zAQfUfiHyy/d5OUpJeo6WppWoS0&#10;wEoLH+DaTmNw7GC7TXcR/87YSUvLviBEHpxxZnJmzviMF7fHRqIDN1ZoVeDkJsaIK6qZULsCf/m8&#10;Gc0wso4oRqRWvMBP3OLb5etXi67N+VjXWjJuEIAom3dtgWvn2jyKLK15Q+yNbrkCZ6VNQxxszS5i&#10;hnSA3shoHMeTqNOGtUZTbi18LXsnXgb8quLUfaoqyx2SBYbaXFhNWLd+jZYLku8MaWtBhzLIP1TR&#10;EKEg6RmqJI6gvREvoBpBjba6cjdUN5GuKkF54ABskvgPNo81aXngAs2x7blN9v/B0o+HB4MEg7Ob&#10;Y6RIA2d0zyuH3hpCOUqmvkNda3MIfGwfjOdo23tNv1lwRFcev7EQg7bdB80AiOydDl05VqbxfwJf&#10;dAzNfzo3nx8dovBxnk6SDCMKnnQ6mc0ynzki+enf1lj3jusGeaPAEooMNYYE5HBvXeg/G0gQ9jXB&#10;qGokHOeBSJTFs3mAhDO6iBlfx8RxkASkHRDBOiX28EpvhJRBNFKhDqrOxlmowGopmHeGDpnddiUN&#10;gsTAMzwDm6swo/eKBbCaE7YebEeE7G1ILpXHgx4N/Hy3gq5+zOP5eraepaN0PFmP0rgsR3ebVTqa&#10;bJJpVr4pV6sy+elLS9K8Foxx5as7aTxJ/05Dw7T16jyr/IqFvSS7Cc9LstF1GeFkgcvpHdgFNXkB&#10;9YrbavYEYjK6H1q4ZMCotXnGqIOBLbD9vieGYyTfK5iIeZKmfsLDJs2mY9iYS8/20kMUBagCO4x6&#10;c+X6W2HfGrGrIVMSjlXpOxBxJdxJ7X1Vg/RhKAOD4QLxU3+5D1G/r7nlLwAAAP//AwBQSwMEFAAG&#10;AAgAAAAhAGZQ5fDdAAAABwEAAA8AAABkcnMvZG93bnJldi54bWxMjsFOg0AURfcm/sPkmbijQ63B&#10;ShkaNOnCxI3UjbsHMwWUeYPMUNCv97nS5c25ufdk+8X24mxG3zlSsF7FIAzVTnfUKHg9HqItCB+Q&#10;NPaOjIIv42GfX15kmGo304s5l6ERPEI+RQVtCEMqpa9bY9Gv3GCI2cmNFgPHsZF6xJnHbS9v4jiR&#10;FjvihxYH89ia+qOcrILq+fPwVk7vRVUc6xmTaXDfD09KXV8txQ5EMEv4K8OvPqtDzk6Vm0h70SuI&#10;1ltWDww2IJhHm3sQlYK75BZknsn//vkPAAAA//8DAFBLAQItABQABgAIAAAAIQC2gziS/gAAAOEB&#10;AAATAAAAAAAAAAAAAAAAAAAAAABbQ29udGVudF9UeXBlc10ueG1sUEsBAi0AFAAGAAgAAAAhADj9&#10;If/WAAAAlAEAAAsAAAAAAAAAAAAAAAAALwEAAF9yZWxzLy5yZWxzUEsBAi0AFAAGAAgAAAAhAObl&#10;2kaFAgAALgUAAA4AAAAAAAAAAAAAAAAALgIAAGRycy9lMm9Eb2MueG1sUEsBAi0AFAAGAAgAAAAh&#10;AGZQ5fDdAAAABwEAAA8AAAAAAAAAAAAAAAAA3wQAAGRycy9kb3ducmV2LnhtbFBLBQYAAAAABAAE&#10;APMAAADpBQAAAAA=&#10;" adj="2181"/>
            </w:pict>
          </mc:Fallback>
        </mc:AlternateContent>
      </w:r>
      <w:r w:rsidR="00F224B1" w:rsidRPr="006360F6">
        <w:rPr>
          <w:sz w:val="28"/>
          <w:szCs w:val="28"/>
          <w:lang w:bidi="fa-IR"/>
        </w:rPr>
        <w:t>H</w:t>
      </w:r>
      <w:r w:rsidR="00F224B1" w:rsidRPr="006360F6">
        <w:rPr>
          <w:sz w:val="28"/>
          <w:szCs w:val="28"/>
          <w:vertAlign w:val="subscript"/>
          <w:lang w:bidi="fa-IR"/>
        </w:rPr>
        <w:t>0</w:t>
      </w:r>
      <w:r w:rsidR="00F224B1" w:rsidRPr="006360F6">
        <w:rPr>
          <w:sz w:val="28"/>
          <w:szCs w:val="28"/>
          <w:lang w:bidi="fa-IR"/>
        </w:rPr>
        <w:t>:µ≤</w:t>
      </w:r>
      <w:r w:rsidR="00F224B1" w:rsidRPr="006360F6">
        <w:rPr>
          <w:rFonts w:hint="cs"/>
          <w:sz w:val="28"/>
          <w:szCs w:val="28"/>
          <w:rtl/>
          <w:lang w:bidi="fa-IR"/>
        </w:rPr>
        <w:t xml:space="preserve">  (</w:t>
      </w:r>
      <w:r w:rsidR="00F224B1">
        <w:rPr>
          <w:rFonts w:hint="cs"/>
          <w:sz w:val="28"/>
          <w:szCs w:val="28"/>
          <w:rtl/>
          <w:lang w:bidi="fa-IR"/>
        </w:rPr>
        <w:t>عدم تاثیر متغیر بر سبک های نوین رهبری مالی</w:t>
      </w:r>
      <w:r w:rsidR="00F224B1" w:rsidRPr="006360F6">
        <w:rPr>
          <w:rFonts w:hint="cs"/>
          <w:sz w:val="28"/>
          <w:szCs w:val="28"/>
          <w:rtl/>
          <w:lang w:bidi="fa-IR"/>
        </w:rPr>
        <w:t>)             3</w:t>
      </w:r>
    </w:p>
    <w:p w:rsidR="00F224B1" w:rsidRPr="006360F6" w:rsidRDefault="00F224B1" w:rsidP="00F224B1">
      <w:pPr>
        <w:tabs>
          <w:tab w:val="left" w:pos="1524"/>
        </w:tabs>
        <w:spacing w:line="240" w:lineRule="auto"/>
        <w:jc w:val="both"/>
        <w:rPr>
          <w:sz w:val="28"/>
          <w:szCs w:val="28"/>
          <w:rtl/>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:µ&gt;</w:t>
      </w:r>
      <w:r w:rsidRPr="006360F6">
        <w:rPr>
          <w:rFonts w:hint="cs"/>
          <w:sz w:val="28"/>
          <w:szCs w:val="28"/>
          <w:rtl/>
          <w:lang w:bidi="fa-IR"/>
        </w:rPr>
        <w:t>3</w:t>
      </w:r>
      <w:r w:rsidRPr="006360F6">
        <w:rPr>
          <w:sz w:val="28"/>
          <w:szCs w:val="28"/>
          <w:rtl/>
          <w:lang w:bidi="fa-IR"/>
        </w:rPr>
        <w:tab/>
      </w:r>
      <w:r w:rsidRPr="006360F6">
        <w:rPr>
          <w:rFonts w:hint="cs"/>
          <w:sz w:val="28"/>
          <w:szCs w:val="28"/>
          <w:rtl/>
          <w:lang w:bidi="fa-IR"/>
        </w:rPr>
        <w:t>(</w:t>
      </w:r>
      <w:r>
        <w:rPr>
          <w:rFonts w:hint="cs"/>
          <w:sz w:val="28"/>
          <w:szCs w:val="28"/>
          <w:rtl/>
          <w:lang w:bidi="fa-IR"/>
        </w:rPr>
        <w:t>تاثیر متغیر بر سبک های نوین رهبری مالی</w:t>
      </w:r>
      <w:r w:rsidRPr="006360F6">
        <w:rPr>
          <w:rFonts w:hint="cs"/>
          <w:sz w:val="28"/>
          <w:szCs w:val="28"/>
          <w:rtl/>
          <w:lang w:bidi="fa-IR"/>
        </w:rPr>
        <w:t>)</w:t>
      </w:r>
    </w:p>
    <w:p w:rsidR="00F224B1" w:rsidRDefault="00F224B1" w:rsidP="00A11E09">
      <w:pPr>
        <w:autoSpaceDE w:val="0"/>
        <w:autoSpaceDN w:val="0"/>
        <w:bidi/>
        <w:adjustRightInd w:val="0"/>
        <w:spacing w:line="240" w:lineRule="auto"/>
        <w:ind w:firstLine="397"/>
        <w:jc w:val="both"/>
        <w:rPr>
          <w:rFonts w:eastAsia="Calibri"/>
          <w:sz w:val="28"/>
          <w:szCs w:val="28"/>
          <w:rtl/>
          <w:lang w:bidi="fa-IR"/>
        </w:rPr>
      </w:pPr>
    </w:p>
    <w:p w:rsidR="00A11E09" w:rsidRPr="006360F6" w:rsidRDefault="00A11E09" w:rsidP="00F224B1">
      <w:pPr>
        <w:autoSpaceDE w:val="0"/>
        <w:autoSpaceDN w:val="0"/>
        <w:bidi/>
        <w:adjustRightInd w:val="0"/>
        <w:spacing w:line="240" w:lineRule="auto"/>
        <w:ind w:firstLine="397"/>
        <w:jc w:val="both"/>
        <w:rPr>
          <w:rFonts w:eastAsia="Calibri"/>
          <w:sz w:val="28"/>
          <w:szCs w:val="28"/>
          <w:rtl/>
          <w:lang w:bidi="fa-IR"/>
        </w:rPr>
      </w:pPr>
      <w:r w:rsidRPr="006360F6">
        <w:rPr>
          <w:rFonts w:eastAsia="Calibri" w:hint="cs"/>
          <w:sz w:val="28"/>
          <w:szCs w:val="28"/>
          <w:rtl/>
          <w:lang w:bidi="fa-IR"/>
        </w:rPr>
        <w:t>به منظور بررسی فرضیا</w:t>
      </w:r>
      <w:r w:rsidRPr="006360F6">
        <w:rPr>
          <w:rFonts w:eastAsia="Calibri"/>
          <w:sz w:val="28"/>
          <w:szCs w:val="28"/>
          <w:rtl/>
          <w:lang w:bidi="fa-IR"/>
        </w:rPr>
        <w:t xml:space="preserve">ت </w:t>
      </w:r>
      <w:r w:rsidRPr="00AB44F8">
        <w:rPr>
          <w:rFonts w:eastAsia="Calibri"/>
          <w:lang w:bidi="fa-IR"/>
        </w:rPr>
        <w:t>H</w:t>
      </w:r>
      <w:r w:rsidRPr="00AB44F8">
        <w:rPr>
          <w:rFonts w:eastAsia="Calibri"/>
          <w:vertAlign w:val="subscript"/>
          <w:lang w:bidi="fa-IR"/>
        </w:rPr>
        <w:t>0</w:t>
      </w:r>
      <w:r w:rsidR="00AB44F8" w:rsidRPr="00AB44F8">
        <w:rPr>
          <w:rFonts w:eastAsia="Calibri" w:hint="cs"/>
          <w:vertAlign w:val="subscript"/>
          <w:rtl/>
          <w:lang w:bidi="fa-IR"/>
        </w:rPr>
        <w:t xml:space="preserve"> </w:t>
      </w:r>
      <w:r w:rsidRPr="006360F6">
        <w:rPr>
          <w:rFonts w:eastAsia="Calibri" w:hint="cs"/>
          <w:sz w:val="28"/>
          <w:szCs w:val="28"/>
          <w:rtl/>
          <w:lang w:bidi="fa-IR"/>
        </w:rPr>
        <w:t xml:space="preserve">و </w:t>
      </w:r>
      <w:r w:rsidRPr="00AB44F8">
        <w:rPr>
          <w:rFonts w:eastAsia="Calibri"/>
          <w:lang w:bidi="fa-IR"/>
        </w:rPr>
        <w:t>H</w:t>
      </w:r>
      <w:r w:rsidRPr="00AB44F8">
        <w:rPr>
          <w:rFonts w:eastAsia="Calibri"/>
          <w:vertAlign w:val="subscript"/>
          <w:lang w:bidi="fa-IR"/>
        </w:rPr>
        <w:t>1</w:t>
      </w:r>
      <w:r w:rsidRPr="00AB44F8">
        <w:rPr>
          <w:rFonts w:eastAsia="Calibri" w:hint="cs"/>
          <w:vertAlign w:val="subscript"/>
          <w:rtl/>
          <w:lang w:bidi="fa-IR"/>
        </w:rPr>
        <w:t xml:space="preserve"> </w:t>
      </w:r>
      <w:r w:rsidRPr="006360F6">
        <w:rPr>
          <w:rFonts w:eastAsia="Calibri" w:hint="cs"/>
          <w:sz w:val="28"/>
          <w:szCs w:val="28"/>
          <w:rtl/>
          <w:lang w:bidi="fa-IR"/>
        </w:rPr>
        <w:t xml:space="preserve">باید حالت یک دنباله در آزمون </w:t>
      </w:r>
      <w:r w:rsidRPr="006360F6">
        <w:rPr>
          <w:rFonts w:eastAsia="Calibri"/>
          <w:sz w:val="28"/>
          <w:szCs w:val="28"/>
          <w:lang w:bidi="fa-IR"/>
        </w:rPr>
        <w:t>t</w:t>
      </w:r>
      <w:r w:rsidRPr="006360F6">
        <w:rPr>
          <w:rFonts w:eastAsia="Calibri" w:hint="cs"/>
          <w:sz w:val="28"/>
          <w:szCs w:val="28"/>
          <w:rtl/>
          <w:lang w:bidi="fa-IR"/>
        </w:rPr>
        <w:t xml:space="preserve"> را در نظر بگیریم در صورتی که مقادیر محاسبه شده با استفاده از نرم افزار </w:t>
      </w:r>
      <w:r w:rsidRPr="00FD3944">
        <w:rPr>
          <w:rFonts w:eastAsia="Calibri"/>
          <w:lang w:bidi="fa-IR"/>
        </w:rPr>
        <w:t>SPSS</w:t>
      </w:r>
      <w:r w:rsidRPr="00FD3944">
        <w:rPr>
          <w:rFonts w:eastAsia="Calibri" w:hint="cs"/>
          <w:rtl/>
          <w:lang w:bidi="fa-IR"/>
        </w:rPr>
        <w:t xml:space="preserve"> </w:t>
      </w:r>
      <w:r w:rsidRPr="006360F6">
        <w:rPr>
          <w:rFonts w:eastAsia="Calibri" w:hint="cs"/>
          <w:sz w:val="28"/>
          <w:szCs w:val="28"/>
          <w:rtl/>
          <w:lang w:bidi="fa-IR"/>
        </w:rPr>
        <w:t xml:space="preserve">مربوط به حالت </w:t>
      </w:r>
      <w:r w:rsidRPr="006360F6">
        <w:rPr>
          <w:rFonts w:eastAsia="Calibri"/>
          <w:sz w:val="28"/>
          <w:szCs w:val="28"/>
          <w:rtl/>
          <w:lang w:bidi="fa-IR"/>
        </w:rPr>
        <w:t>دو دنباله</w:t>
      </w:r>
      <w:r w:rsidRPr="006360F6">
        <w:rPr>
          <w:rFonts w:eastAsia="Calibri" w:hint="cs"/>
          <w:sz w:val="28"/>
          <w:szCs w:val="28"/>
          <w:rtl/>
          <w:lang w:bidi="fa-IR"/>
        </w:rPr>
        <w:t xml:space="preserve"> است. در این حالت یک سری شرایط باید بررسی شود در صورتی که </w:t>
      </w:r>
      <w:r w:rsidRPr="006360F6">
        <w:rPr>
          <w:rFonts w:eastAsia="Calibri"/>
          <w:sz w:val="28"/>
          <w:szCs w:val="28"/>
          <w:rtl/>
          <w:lang w:bidi="fa-IR"/>
        </w:rPr>
        <w:t xml:space="preserve">هر </w:t>
      </w:r>
      <w:r w:rsidRPr="006360F6">
        <w:rPr>
          <w:rFonts w:eastAsia="Calibri" w:hint="cs"/>
          <w:sz w:val="28"/>
          <w:szCs w:val="28"/>
          <w:rtl/>
          <w:lang w:bidi="fa-IR"/>
        </w:rPr>
        <w:t xml:space="preserve">شروط برقرار بود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توان</w:t>
      </w:r>
      <w:r w:rsidRPr="006360F6">
        <w:rPr>
          <w:rFonts w:eastAsia="Calibri" w:hint="cs"/>
          <w:sz w:val="28"/>
          <w:szCs w:val="28"/>
          <w:rtl/>
          <w:lang w:bidi="fa-IR"/>
        </w:rPr>
        <w:t xml:space="preserve"> نتیجه گرفت که فرضی</w:t>
      </w:r>
      <w:r w:rsidRPr="006360F6">
        <w:rPr>
          <w:rFonts w:eastAsia="Calibri"/>
          <w:sz w:val="28"/>
          <w:szCs w:val="28"/>
          <w:rtl/>
          <w:lang w:bidi="fa-IR"/>
        </w:rPr>
        <w:t xml:space="preserve">ه </w:t>
      </w:r>
      <w:r w:rsidRPr="00AB44F8">
        <w:rPr>
          <w:rFonts w:eastAsia="Calibri"/>
          <w:lang w:bidi="fa-IR"/>
        </w:rPr>
        <w:t>H</w:t>
      </w:r>
      <w:r w:rsidRPr="00AB44F8">
        <w:rPr>
          <w:rFonts w:eastAsia="Calibri"/>
          <w:vertAlign w:val="subscript"/>
          <w:lang w:bidi="fa-IR"/>
        </w:rPr>
        <w:t>0</w:t>
      </w:r>
      <w:r w:rsidRPr="00AB44F8">
        <w:rPr>
          <w:rFonts w:eastAsia="Calibri" w:hint="cs"/>
          <w:vertAlign w:val="subscript"/>
          <w:rtl/>
          <w:lang w:bidi="fa-IR"/>
        </w:rPr>
        <w:t xml:space="preserve"> </w:t>
      </w:r>
      <w:r w:rsidRPr="006360F6">
        <w:rPr>
          <w:rFonts w:eastAsia="Calibri" w:hint="cs"/>
          <w:sz w:val="28"/>
          <w:szCs w:val="28"/>
          <w:rtl/>
          <w:lang w:bidi="fa-IR"/>
        </w:rPr>
        <w:t xml:space="preserve">رد و </w:t>
      </w:r>
      <w:r w:rsidRPr="006360F6">
        <w:rPr>
          <w:rFonts w:eastAsia="Calibri"/>
          <w:sz w:val="28"/>
          <w:szCs w:val="28"/>
          <w:rtl/>
          <w:lang w:bidi="fa-IR"/>
        </w:rPr>
        <w:t>فرض</w:t>
      </w:r>
      <w:r w:rsidRPr="006360F6">
        <w:rPr>
          <w:rFonts w:eastAsia="Calibri" w:hint="cs"/>
          <w:sz w:val="28"/>
          <w:szCs w:val="28"/>
          <w:rtl/>
          <w:lang w:bidi="fa-IR"/>
        </w:rPr>
        <w:t>ی</w:t>
      </w:r>
      <w:r w:rsidRPr="006360F6">
        <w:rPr>
          <w:rFonts w:eastAsia="Calibri" w:hint="eastAsia"/>
          <w:sz w:val="28"/>
          <w:szCs w:val="28"/>
          <w:rtl/>
          <w:lang w:bidi="fa-IR"/>
        </w:rPr>
        <w:t>ه‌</w:t>
      </w:r>
      <w:r w:rsidRPr="006360F6">
        <w:rPr>
          <w:rFonts w:eastAsia="Calibri" w:hint="cs"/>
          <w:sz w:val="28"/>
          <w:szCs w:val="28"/>
          <w:rtl/>
          <w:lang w:bidi="fa-IR"/>
        </w:rPr>
        <w:t xml:space="preserve">ی </w:t>
      </w:r>
      <w:r w:rsidRPr="00AB44F8">
        <w:rPr>
          <w:rFonts w:eastAsia="Calibri"/>
          <w:lang w:bidi="fa-IR"/>
        </w:rPr>
        <w:t>H</w:t>
      </w:r>
      <w:r w:rsidRPr="00AB44F8">
        <w:rPr>
          <w:rFonts w:eastAsia="Calibri"/>
          <w:vertAlign w:val="subscript"/>
          <w:lang w:bidi="fa-IR"/>
        </w:rPr>
        <w:t>1</w:t>
      </w:r>
      <w:r w:rsidRPr="00AB44F8">
        <w:rPr>
          <w:rFonts w:eastAsia="Calibri" w:hint="cs"/>
          <w:vertAlign w:val="subscript"/>
          <w:rtl/>
          <w:lang w:bidi="fa-IR"/>
        </w:rPr>
        <w:t xml:space="preserve"> </w:t>
      </w:r>
      <w:r w:rsidRPr="006360F6">
        <w:rPr>
          <w:rFonts w:ascii="Calibri" w:eastAsia="Calibri" w:hAnsi="Calibri" w:hint="cs"/>
          <w:sz w:val="28"/>
          <w:szCs w:val="28"/>
          <w:rtl/>
          <w:lang w:bidi="fa-IR"/>
        </w:rPr>
        <w:t xml:space="preserve">تایید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شود</w:t>
      </w:r>
      <w:r w:rsidRPr="006360F6">
        <w:rPr>
          <w:rFonts w:ascii="Calibri" w:eastAsia="Calibri" w:hAnsi="Calibri" w:hint="cs"/>
          <w:sz w:val="28"/>
          <w:szCs w:val="28"/>
          <w:rtl/>
          <w:lang w:bidi="fa-IR"/>
        </w:rPr>
        <w:t xml:space="preserve">. اول اینکه </w:t>
      </w:r>
      <w:r w:rsidRPr="006360F6">
        <w:rPr>
          <w:rFonts w:eastAsia="Calibri" w:hint="cs"/>
          <w:sz w:val="28"/>
          <w:szCs w:val="28"/>
          <w:rtl/>
          <w:lang w:bidi="fa-IR"/>
        </w:rPr>
        <w:t xml:space="preserve">میزان </w:t>
      </w:r>
      <w:r w:rsidRPr="006360F6">
        <w:rPr>
          <w:rFonts w:eastAsia="Calibri"/>
          <w:sz w:val="28"/>
          <w:szCs w:val="28"/>
          <w:lang w:bidi="fa-IR"/>
        </w:rPr>
        <w:t>t</w:t>
      </w:r>
      <w:r w:rsidRPr="006360F6">
        <w:rPr>
          <w:rFonts w:eastAsia="Calibri" w:hint="cs"/>
          <w:sz w:val="28"/>
          <w:szCs w:val="28"/>
          <w:rtl/>
          <w:lang w:bidi="fa-IR"/>
        </w:rPr>
        <w:t xml:space="preserve"> مشاهده شده (بدست آمده از نمونه آماری) را با </w:t>
      </w:r>
      <w:r w:rsidRPr="006360F6">
        <w:rPr>
          <w:rFonts w:eastAsia="Calibri"/>
          <w:sz w:val="28"/>
          <w:szCs w:val="28"/>
          <w:lang w:bidi="fa-IR"/>
        </w:rPr>
        <w:t>t</w:t>
      </w:r>
      <w:r w:rsidRPr="006360F6">
        <w:rPr>
          <w:rFonts w:eastAsia="Calibri" w:hint="cs"/>
          <w:sz w:val="28"/>
          <w:szCs w:val="28"/>
          <w:rtl/>
          <w:lang w:bidi="fa-IR"/>
        </w:rPr>
        <w:t xml:space="preserve"> بحرانی (با استفاده از جدول) مقایسه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کن</w:t>
      </w:r>
      <w:r w:rsidRPr="006360F6">
        <w:rPr>
          <w:rFonts w:eastAsia="Calibri" w:hint="cs"/>
          <w:sz w:val="28"/>
          <w:szCs w:val="28"/>
          <w:rtl/>
          <w:lang w:bidi="fa-IR"/>
        </w:rPr>
        <w:t>ی</w:t>
      </w:r>
      <w:r w:rsidRPr="006360F6">
        <w:rPr>
          <w:rFonts w:eastAsia="Calibri" w:hint="eastAsia"/>
          <w:sz w:val="28"/>
          <w:szCs w:val="28"/>
          <w:rtl/>
          <w:lang w:bidi="fa-IR"/>
        </w:rPr>
        <w:t>م</w:t>
      </w:r>
      <w:r w:rsidRPr="006360F6">
        <w:rPr>
          <w:rFonts w:eastAsia="Calibri" w:hint="cs"/>
          <w:sz w:val="28"/>
          <w:szCs w:val="28"/>
          <w:rtl/>
          <w:lang w:bidi="fa-IR"/>
        </w:rPr>
        <w:t xml:space="preserve"> که باید </w:t>
      </w:r>
      <w:r w:rsidRPr="006360F6">
        <w:rPr>
          <w:rFonts w:eastAsia="Calibri"/>
          <w:sz w:val="28"/>
          <w:szCs w:val="28"/>
          <w:lang w:bidi="fa-IR"/>
        </w:rPr>
        <w:t>t</w:t>
      </w:r>
      <w:r w:rsidRPr="006360F6">
        <w:rPr>
          <w:rFonts w:eastAsia="Calibri" w:hint="cs"/>
          <w:sz w:val="28"/>
          <w:szCs w:val="28"/>
          <w:rtl/>
          <w:lang w:bidi="fa-IR"/>
        </w:rPr>
        <w:t xml:space="preserve"> مشاهده شده از </w:t>
      </w:r>
      <w:r w:rsidRPr="006360F6">
        <w:rPr>
          <w:rFonts w:eastAsia="Calibri"/>
          <w:sz w:val="28"/>
          <w:szCs w:val="28"/>
          <w:lang w:bidi="fa-IR"/>
        </w:rPr>
        <w:t>t</w:t>
      </w:r>
      <w:r w:rsidRPr="006360F6">
        <w:rPr>
          <w:rFonts w:eastAsia="Calibri" w:hint="cs"/>
          <w:sz w:val="28"/>
          <w:szCs w:val="28"/>
          <w:rtl/>
          <w:lang w:bidi="fa-IR"/>
        </w:rPr>
        <w:t xml:space="preserve"> بحرانی </w:t>
      </w:r>
      <w:r w:rsidRPr="006360F6">
        <w:rPr>
          <w:rFonts w:eastAsia="Calibri"/>
          <w:sz w:val="28"/>
          <w:szCs w:val="28"/>
          <w:rtl/>
          <w:lang w:bidi="fa-IR"/>
        </w:rPr>
        <w:t>بزرگ‌تر</w:t>
      </w:r>
      <w:r w:rsidRPr="006360F6">
        <w:rPr>
          <w:rFonts w:eastAsia="Calibri" w:hint="cs"/>
          <w:sz w:val="28"/>
          <w:szCs w:val="28"/>
          <w:rtl/>
          <w:lang w:bidi="fa-IR"/>
        </w:rPr>
        <w:t xml:space="preserve"> باشد. میزان </w:t>
      </w:r>
      <w:r w:rsidRPr="006360F6">
        <w:rPr>
          <w:rFonts w:eastAsia="Calibri"/>
          <w:sz w:val="28"/>
          <w:szCs w:val="28"/>
          <w:lang w:bidi="fa-IR"/>
        </w:rPr>
        <w:t>t</w:t>
      </w:r>
      <w:r w:rsidRPr="006360F6">
        <w:rPr>
          <w:rFonts w:eastAsia="Calibri" w:hint="cs"/>
          <w:sz w:val="28"/>
          <w:szCs w:val="28"/>
          <w:rtl/>
          <w:lang w:bidi="fa-IR"/>
        </w:rPr>
        <w:t xml:space="preserve"> بحرانی در حالت یک دنباله با توجه به درجه آزادی 290 برابر با 1</w:t>
      </w:r>
      <w:r w:rsidRPr="006360F6">
        <w:rPr>
          <w:rFonts w:eastAsia="Calibri" w:hint="cs"/>
          <w:b/>
          <w:bCs/>
          <w:sz w:val="28"/>
          <w:szCs w:val="28"/>
          <w:rtl/>
          <w:lang w:bidi="fa-IR"/>
        </w:rPr>
        <w:t>.</w:t>
      </w:r>
      <w:r w:rsidRPr="006360F6">
        <w:rPr>
          <w:rFonts w:eastAsia="Calibri" w:hint="cs"/>
          <w:sz w:val="28"/>
          <w:szCs w:val="28"/>
          <w:rtl/>
          <w:lang w:bidi="fa-IR"/>
        </w:rPr>
        <w:t xml:space="preserve">96 است. همچنین باید سطح معناداری </w:t>
      </w:r>
      <w:r w:rsidRPr="006360F6">
        <w:rPr>
          <w:rFonts w:eastAsia="Calibri"/>
          <w:sz w:val="28"/>
          <w:szCs w:val="28"/>
          <w:rtl/>
          <w:lang w:bidi="fa-IR"/>
        </w:rPr>
        <w:t>پا</w:t>
      </w:r>
      <w:r w:rsidRPr="006360F6">
        <w:rPr>
          <w:rFonts w:eastAsia="Calibri" w:hint="cs"/>
          <w:sz w:val="28"/>
          <w:szCs w:val="28"/>
          <w:rtl/>
          <w:lang w:bidi="fa-IR"/>
        </w:rPr>
        <w:t>یی</w:t>
      </w:r>
      <w:r w:rsidRPr="006360F6">
        <w:rPr>
          <w:rFonts w:eastAsia="Calibri" w:hint="eastAsia"/>
          <w:sz w:val="28"/>
          <w:szCs w:val="28"/>
          <w:rtl/>
          <w:lang w:bidi="fa-IR"/>
        </w:rPr>
        <w:t>ن‌تر</w:t>
      </w:r>
      <w:r w:rsidRPr="006360F6">
        <w:rPr>
          <w:rFonts w:eastAsia="Calibri" w:hint="cs"/>
          <w:sz w:val="28"/>
          <w:szCs w:val="28"/>
          <w:rtl/>
          <w:lang w:bidi="fa-IR"/>
        </w:rPr>
        <w:t xml:space="preserve"> از 05/0 باشد و از سوی دیگر </w:t>
      </w:r>
      <w:r w:rsidRPr="006360F6">
        <w:rPr>
          <w:rFonts w:eastAsia="Calibri"/>
          <w:sz w:val="28"/>
          <w:szCs w:val="28"/>
          <w:rtl/>
          <w:lang w:bidi="fa-IR"/>
        </w:rPr>
        <w:t>بازه‌</w:t>
      </w:r>
      <w:r w:rsidRPr="006360F6">
        <w:rPr>
          <w:rFonts w:eastAsia="Calibri" w:hint="cs"/>
          <w:sz w:val="28"/>
          <w:szCs w:val="28"/>
          <w:rtl/>
          <w:lang w:bidi="fa-IR"/>
        </w:rPr>
        <w:t>ی داده شده در سطح اطمینان 95 درصد شامل عدد صفر نباشد.</w:t>
      </w:r>
    </w:p>
    <w:p w:rsidR="00990AB0" w:rsidRPr="006360F6" w:rsidRDefault="00990AB0" w:rsidP="00990AB0">
      <w:pPr>
        <w:autoSpaceDE w:val="0"/>
        <w:autoSpaceDN w:val="0"/>
        <w:bidi/>
        <w:adjustRightInd w:val="0"/>
        <w:spacing w:line="240" w:lineRule="auto"/>
        <w:ind w:firstLine="397"/>
        <w:jc w:val="both"/>
        <w:rPr>
          <w:rFonts w:ascii="Calibri" w:eastAsia="Calibri" w:hAnsi="Calibri"/>
          <w:b/>
          <w:bCs/>
          <w:sz w:val="28"/>
          <w:szCs w:val="28"/>
          <w:rtl/>
          <w:lang w:bidi="fa-IR"/>
        </w:rPr>
      </w:pPr>
    </w:p>
    <w:p w:rsidR="00A11E09" w:rsidRPr="006360F6" w:rsidRDefault="00A11E09" w:rsidP="00A11E09">
      <w:pPr>
        <w:keepNext/>
        <w:bidi/>
        <w:spacing w:before="120" w:after="60" w:line="240" w:lineRule="auto"/>
        <w:ind w:firstLine="397"/>
        <w:jc w:val="left"/>
        <w:outlineLvl w:val="0"/>
        <w:rPr>
          <w:b/>
          <w:bCs/>
          <w:kern w:val="32"/>
          <w:sz w:val="28"/>
          <w:szCs w:val="28"/>
          <w:rtl/>
          <w:lang w:bidi="fa-IR"/>
        </w:rPr>
      </w:pPr>
      <w:bookmarkStart w:id="168" w:name="_Toc350121171"/>
      <w:bookmarkStart w:id="169" w:name="_Toc378889381"/>
      <w:bookmarkStart w:id="170" w:name="_Toc396295955"/>
      <w:bookmarkStart w:id="171" w:name="_Toc396515920"/>
      <w:r w:rsidRPr="006360F6">
        <w:rPr>
          <w:rFonts w:hint="cs"/>
          <w:b/>
          <w:bCs/>
          <w:kern w:val="32"/>
          <w:sz w:val="28"/>
          <w:szCs w:val="28"/>
          <w:rtl/>
          <w:lang w:bidi="fa-IR"/>
        </w:rPr>
        <w:t xml:space="preserve">3-8-2 تحلیل همبستگی پیرسون با نرم افزار </w:t>
      </w:r>
      <w:r w:rsidRPr="006360F6">
        <w:rPr>
          <w:b/>
          <w:bCs/>
          <w:kern w:val="32"/>
          <w:lang w:bidi="fa-IR"/>
        </w:rPr>
        <w:t>SPSS 19</w:t>
      </w:r>
      <w:bookmarkEnd w:id="168"/>
      <w:bookmarkEnd w:id="169"/>
      <w:bookmarkEnd w:id="170"/>
      <w:bookmarkEnd w:id="171"/>
    </w:p>
    <w:p w:rsidR="00A11E09" w:rsidRPr="006360F6" w:rsidRDefault="00A11E09" w:rsidP="00A11E09">
      <w:pPr>
        <w:bidi/>
        <w:spacing w:line="240" w:lineRule="auto"/>
        <w:ind w:firstLine="397"/>
        <w:jc w:val="both"/>
        <w:rPr>
          <w:rFonts w:ascii="BLotus"/>
          <w:sz w:val="28"/>
          <w:szCs w:val="28"/>
          <w:rtl/>
          <w:lang w:bidi="fa-IR"/>
        </w:rPr>
      </w:pPr>
      <w:r w:rsidRPr="006360F6">
        <w:rPr>
          <w:rFonts w:ascii="BLotus" w:hint="cs"/>
          <w:sz w:val="28"/>
          <w:szCs w:val="28"/>
          <w:rtl/>
        </w:rPr>
        <w:t xml:space="preserve">برای بررسی فرضیات پژوهش و تعیین وجود یا عدم وجود رابطه معنی دار بین متغیرهای پژوهش از آزمون همبستگی استفاده شده است. به دلیل نرمال بودن توزیع داده‌ها از ضریب همبستگی پیرسون استفاده می‌شود. مقدار این ضریب همواره بین 1- تا 1+ می‌باشد و هر چه این مقدار به صفر نزدیک‌تر باشد نشان دهنده عدم رابطه بین دو متغیر می‌باشد. هرچه مقدار ضریب همبستگی به 1- نزدیک‌تر باشد نشان دهنده </w:t>
      </w:r>
      <w:r w:rsidRPr="006360F6">
        <w:rPr>
          <w:rFonts w:ascii="BLotus" w:hint="cs"/>
          <w:sz w:val="28"/>
          <w:szCs w:val="28"/>
          <w:rtl/>
        </w:rPr>
        <w:lastRenderedPageBreak/>
        <w:t>قوی‌تر بودن رابطه عکس بین دو متغیر می‌باشد و هرچه به 1+ نزدیک‌تر باشد نشان‌دهنده رابطه مثبت و هم جهت بین دو متغیر می‌باشد.</w:t>
      </w:r>
      <w:r w:rsidRPr="006360F6">
        <w:rPr>
          <w:rFonts w:ascii="BLotus"/>
          <w:sz w:val="28"/>
          <w:szCs w:val="28"/>
        </w:rPr>
        <w:t xml:space="preserve"> </w:t>
      </w:r>
      <w:r w:rsidRPr="006360F6">
        <w:rPr>
          <w:rFonts w:ascii="BLotus" w:hint="cs"/>
          <w:sz w:val="28"/>
          <w:szCs w:val="28"/>
          <w:rtl/>
          <w:lang w:bidi="fa-IR"/>
        </w:rPr>
        <w:t>محاسبه ضریب همبستگی پیرسون با فرمول زیر می‌باشد:</w:t>
      </w:r>
    </w:p>
    <w:p w:rsidR="00A11E09" w:rsidRPr="006360F6" w:rsidRDefault="0033467F" w:rsidP="00A11E09">
      <w:pPr>
        <w:bidi/>
        <w:spacing w:line="240" w:lineRule="auto"/>
        <w:ind w:firstLine="397"/>
        <w:jc w:val="both"/>
        <w:rPr>
          <w:rFonts w:ascii="BLotus"/>
          <w:sz w:val="28"/>
          <w:szCs w:val="28"/>
          <w:rtl/>
          <w:lang w:bidi="fa-IR"/>
        </w:rPr>
      </w:pPr>
      <w:r>
        <w:rPr>
          <w:noProof/>
        </w:rPr>
        <w:drawing>
          <wp:anchor distT="0" distB="0" distL="0" distR="0" simplePos="0" relativeHeight="251665920" behindDoc="0" locked="0" layoutInCell="1" allowOverlap="0" wp14:anchorId="5F433812" wp14:editId="30CAEC06">
            <wp:simplePos x="0" y="0"/>
            <wp:positionH relativeFrom="column">
              <wp:posOffset>64135</wp:posOffset>
            </wp:positionH>
            <wp:positionV relativeFrom="line">
              <wp:posOffset>64135</wp:posOffset>
            </wp:positionV>
            <wp:extent cx="2905125" cy="594995"/>
            <wp:effectExtent l="0" t="0" r="9525" b="0"/>
            <wp:wrapSquare wrapText="bothSides"/>
            <wp:docPr id="172" name="Picture 10" descr="Description: Description: Description: Description: http://www.payannameha.com/UserFiles/Image/%D9%85%D8%B9%D8%A7%D8%AF%D9%84%D9%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http://www.payannameha.com/UserFiles/Image/%D9%85%D8%B9%D8%A7%D8%AF%D9%84%D9%87.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E09" w:rsidRPr="00FD3944" w:rsidRDefault="00FD3944" w:rsidP="00FD3944">
      <w:pPr>
        <w:bidi/>
        <w:spacing w:line="240" w:lineRule="auto"/>
        <w:ind w:firstLine="397"/>
        <w:jc w:val="left"/>
        <w:rPr>
          <w:b/>
          <w:bCs/>
          <w:sz w:val="28"/>
          <w:szCs w:val="28"/>
          <w:rtl/>
          <w:lang w:bidi="fa-IR"/>
        </w:rPr>
      </w:pPr>
      <w:r w:rsidRPr="00FD3944">
        <w:rPr>
          <w:rFonts w:hint="cs"/>
          <w:b/>
          <w:bCs/>
          <w:sz w:val="28"/>
          <w:szCs w:val="28"/>
          <w:rtl/>
          <w:lang w:bidi="fa-IR"/>
        </w:rPr>
        <w:t>(3-1)</w:t>
      </w:r>
    </w:p>
    <w:p w:rsidR="00A11E09" w:rsidRPr="006360F6" w:rsidRDefault="00A11E09" w:rsidP="00A11E09">
      <w:pPr>
        <w:bidi/>
        <w:spacing w:line="240" w:lineRule="auto"/>
        <w:ind w:firstLine="397"/>
        <w:rPr>
          <w:b/>
          <w:bCs/>
          <w:sz w:val="28"/>
          <w:szCs w:val="28"/>
          <w:rtl/>
          <w:lang w:bidi="fa-IR"/>
        </w:rPr>
      </w:pPr>
    </w:p>
    <w:p w:rsidR="00A11E09" w:rsidRPr="006360F6" w:rsidRDefault="00A11E09" w:rsidP="00A11E09">
      <w:pPr>
        <w:keepNext/>
        <w:bidi/>
        <w:spacing w:before="120" w:after="60" w:line="240" w:lineRule="auto"/>
        <w:ind w:firstLine="397"/>
        <w:jc w:val="left"/>
        <w:outlineLvl w:val="0"/>
        <w:rPr>
          <w:b/>
          <w:bCs/>
          <w:kern w:val="32"/>
          <w:sz w:val="28"/>
          <w:szCs w:val="28"/>
          <w:rtl/>
          <w:lang w:bidi="fa-IR"/>
        </w:rPr>
      </w:pPr>
      <w:bookmarkStart w:id="172" w:name="_Toc378889382"/>
      <w:bookmarkStart w:id="173" w:name="_Toc396295956"/>
      <w:bookmarkStart w:id="174" w:name="_Toc396515921"/>
      <w:bookmarkStart w:id="175" w:name="_Toc350121172"/>
      <w:r w:rsidRPr="006360F6">
        <w:rPr>
          <w:rFonts w:hint="cs"/>
          <w:b/>
          <w:bCs/>
          <w:kern w:val="32"/>
          <w:sz w:val="28"/>
          <w:szCs w:val="28"/>
          <w:rtl/>
          <w:lang w:bidi="fa-IR"/>
        </w:rPr>
        <w:t xml:space="preserve">3-8-3  تحلیل رگرسیون با نرم افزار </w:t>
      </w:r>
      <w:r w:rsidRPr="006360F6">
        <w:rPr>
          <w:b/>
          <w:bCs/>
          <w:kern w:val="32"/>
          <w:lang w:bidi="fa-IR"/>
        </w:rPr>
        <w:t>SPSS 19</w:t>
      </w:r>
      <w:bookmarkEnd w:id="172"/>
      <w:bookmarkEnd w:id="173"/>
      <w:bookmarkEnd w:id="174"/>
      <w:r w:rsidRPr="006360F6">
        <w:rPr>
          <w:rFonts w:hint="cs"/>
          <w:b/>
          <w:bCs/>
          <w:kern w:val="32"/>
          <w:sz w:val="28"/>
          <w:szCs w:val="28"/>
          <w:rtl/>
          <w:lang w:bidi="fa-IR"/>
        </w:rPr>
        <w:t xml:space="preserve"> </w:t>
      </w:r>
      <w:bookmarkEnd w:id="175"/>
    </w:p>
    <w:p w:rsidR="00A11E09" w:rsidRPr="006360F6" w:rsidRDefault="00A11E09" w:rsidP="00A11E09">
      <w:pPr>
        <w:autoSpaceDE w:val="0"/>
        <w:autoSpaceDN w:val="0"/>
        <w:bidi/>
        <w:adjustRightInd w:val="0"/>
        <w:spacing w:line="240" w:lineRule="auto"/>
        <w:ind w:firstLine="397"/>
        <w:jc w:val="both"/>
        <w:rPr>
          <w:rFonts w:eastAsia="Calibri"/>
          <w:sz w:val="28"/>
          <w:szCs w:val="28"/>
          <w:rtl/>
        </w:rPr>
      </w:pPr>
      <w:r w:rsidRPr="006360F6">
        <w:rPr>
          <w:rFonts w:eastAsia="Calibri" w:hint="cs"/>
          <w:sz w:val="28"/>
          <w:szCs w:val="28"/>
          <w:rtl/>
        </w:rPr>
        <w:t>روش رگرسیون (چند متغیری) بسط ساده رگرسیون دو متغیری است. روش رگرسیون چندگانه روشی برای مطالعه سهم یک یا چند متغیر مستقل (</w:t>
      </w:r>
      <w:r w:rsidRPr="006360F6">
        <w:rPr>
          <w:rFonts w:eastAsia="Calibri"/>
          <w:sz w:val="28"/>
          <w:szCs w:val="28"/>
        </w:rPr>
        <w:t>x</w:t>
      </w:r>
      <w:r w:rsidRPr="006360F6">
        <w:rPr>
          <w:rFonts w:eastAsia="Calibri" w:hint="cs"/>
          <w:sz w:val="28"/>
          <w:szCs w:val="28"/>
          <w:rtl/>
        </w:rPr>
        <w:t xml:space="preserve">) در </w:t>
      </w:r>
      <w:r w:rsidRPr="006360F6">
        <w:rPr>
          <w:rFonts w:eastAsia="Calibri"/>
          <w:sz w:val="28"/>
          <w:szCs w:val="28"/>
          <w:rtl/>
        </w:rPr>
        <w:t>پ</w:t>
      </w:r>
      <w:r w:rsidRPr="006360F6">
        <w:rPr>
          <w:rFonts w:eastAsia="Calibri" w:hint="cs"/>
          <w:sz w:val="28"/>
          <w:szCs w:val="28"/>
          <w:rtl/>
        </w:rPr>
        <w:t>یش‌بینی متغیر وابسته (</w:t>
      </w:r>
      <w:r w:rsidRPr="006360F6">
        <w:rPr>
          <w:rFonts w:eastAsia="Calibri"/>
          <w:sz w:val="28"/>
          <w:szCs w:val="28"/>
        </w:rPr>
        <w:t>y</w:t>
      </w:r>
      <w:r w:rsidRPr="006360F6">
        <w:rPr>
          <w:rFonts w:eastAsia="Calibri" w:hint="cs"/>
          <w:sz w:val="28"/>
          <w:szCs w:val="28"/>
          <w:rtl/>
        </w:rPr>
        <w:t xml:space="preserve">) است. متغیرهای مستقل را پیش بین و متغیر وابسته را متغیر ملاک </w:t>
      </w:r>
      <w:r w:rsidRPr="006360F6">
        <w:rPr>
          <w:rFonts w:eastAsia="Calibri"/>
          <w:sz w:val="28"/>
          <w:szCs w:val="28"/>
          <w:rtl/>
        </w:rPr>
        <w:t>م</w:t>
      </w:r>
      <w:r w:rsidRPr="006360F6">
        <w:rPr>
          <w:rFonts w:eastAsia="Calibri" w:hint="cs"/>
          <w:sz w:val="28"/>
          <w:szCs w:val="28"/>
          <w:rtl/>
        </w:rPr>
        <w:t>ی‌</w:t>
      </w:r>
      <w:r w:rsidRPr="006360F6">
        <w:rPr>
          <w:rFonts w:eastAsia="Calibri" w:hint="eastAsia"/>
          <w:sz w:val="28"/>
          <w:szCs w:val="28"/>
          <w:rtl/>
        </w:rPr>
        <w:t>گو</w:t>
      </w:r>
      <w:r w:rsidRPr="006360F6">
        <w:rPr>
          <w:rFonts w:eastAsia="Calibri" w:hint="cs"/>
          <w:sz w:val="28"/>
          <w:szCs w:val="28"/>
          <w:rtl/>
        </w:rPr>
        <w:t>ی</w:t>
      </w:r>
      <w:r w:rsidRPr="006360F6">
        <w:rPr>
          <w:rFonts w:eastAsia="Calibri" w:hint="eastAsia"/>
          <w:sz w:val="28"/>
          <w:szCs w:val="28"/>
          <w:rtl/>
        </w:rPr>
        <w:t>ند</w:t>
      </w:r>
      <w:r w:rsidRPr="006360F6">
        <w:rPr>
          <w:rFonts w:eastAsia="Calibri" w:hint="cs"/>
          <w:sz w:val="28"/>
          <w:szCs w:val="28"/>
          <w:rtl/>
        </w:rPr>
        <w:t xml:space="preserve">. متغیرهای مستقل در تحلیل رگرسیون چندگانه </w:t>
      </w:r>
      <w:r w:rsidRPr="006360F6">
        <w:rPr>
          <w:rFonts w:eastAsia="Calibri"/>
          <w:sz w:val="28"/>
          <w:szCs w:val="28"/>
          <w:rtl/>
        </w:rPr>
        <w:t>م</w:t>
      </w:r>
      <w:r w:rsidRPr="006360F6">
        <w:rPr>
          <w:rFonts w:eastAsia="Calibri" w:hint="cs"/>
          <w:sz w:val="28"/>
          <w:szCs w:val="28"/>
          <w:rtl/>
        </w:rPr>
        <w:t>ی‌</w:t>
      </w:r>
      <w:r w:rsidRPr="006360F6">
        <w:rPr>
          <w:rFonts w:eastAsia="Calibri" w:hint="eastAsia"/>
          <w:sz w:val="28"/>
          <w:szCs w:val="28"/>
          <w:rtl/>
        </w:rPr>
        <w:t>تواند</w:t>
      </w:r>
      <w:r w:rsidRPr="006360F6">
        <w:rPr>
          <w:rFonts w:eastAsia="Calibri" w:hint="cs"/>
          <w:sz w:val="28"/>
          <w:szCs w:val="28"/>
          <w:rtl/>
        </w:rPr>
        <w:t xml:space="preserve"> پیوسته</w:t>
      </w:r>
      <w:r w:rsidRPr="006360F6">
        <w:rPr>
          <w:rFonts w:eastAsia="Calibri"/>
          <w:sz w:val="28"/>
          <w:szCs w:val="28"/>
          <w:rtl/>
        </w:rPr>
        <w:t>، گسسته</w:t>
      </w:r>
      <w:r w:rsidRPr="006360F6">
        <w:rPr>
          <w:rFonts w:eastAsia="Calibri" w:hint="cs"/>
          <w:sz w:val="28"/>
          <w:szCs w:val="28"/>
          <w:rtl/>
        </w:rPr>
        <w:t xml:space="preserve"> و یا هرد</w:t>
      </w:r>
      <w:r w:rsidRPr="006360F6">
        <w:rPr>
          <w:rFonts w:eastAsia="Calibri" w:hint="cs"/>
          <w:sz w:val="28"/>
          <w:szCs w:val="28"/>
          <w:rtl/>
          <w:lang w:bidi="fa-IR"/>
        </w:rPr>
        <w:t>و</w:t>
      </w:r>
      <w:r w:rsidRPr="006360F6">
        <w:rPr>
          <w:rFonts w:eastAsia="Calibri" w:hint="cs"/>
          <w:sz w:val="28"/>
          <w:szCs w:val="28"/>
          <w:rtl/>
        </w:rPr>
        <w:t xml:space="preserve"> باشد.</w:t>
      </w:r>
      <w:r w:rsidRPr="006360F6">
        <w:rPr>
          <w:rFonts w:eastAsia="Calibri"/>
          <w:sz w:val="28"/>
          <w:szCs w:val="28"/>
        </w:rPr>
        <w:t xml:space="preserve"> </w:t>
      </w:r>
      <w:r w:rsidRPr="006360F6">
        <w:rPr>
          <w:rFonts w:eastAsia="Calibri" w:hint="cs"/>
          <w:sz w:val="28"/>
          <w:szCs w:val="28"/>
          <w:rtl/>
        </w:rPr>
        <w:t>متغیر وابسته در رگرسیون چندگانه پیوسته است</w:t>
      </w:r>
      <w:r w:rsidRPr="006360F6">
        <w:rPr>
          <w:rFonts w:eastAsia="Calibri"/>
          <w:sz w:val="28"/>
          <w:szCs w:val="28"/>
        </w:rPr>
        <w:t>.</w:t>
      </w:r>
    </w:p>
    <w:p w:rsidR="00A11E09" w:rsidRPr="006360F6" w:rsidRDefault="00A11E09" w:rsidP="00A11E09">
      <w:pPr>
        <w:autoSpaceDE w:val="0"/>
        <w:autoSpaceDN w:val="0"/>
        <w:bidi/>
        <w:adjustRightInd w:val="0"/>
        <w:spacing w:line="240" w:lineRule="auto"/>
        <w:ind w:firstLine="397"/>
        <w:jc w:val="both"/>
        <w:rPr>
          <w:rFonts w:eastAsia="Calibri"/>
          <w:sz w:val="28"/>
          <w:szCs w:val="28"/>
          <w:rtl/>
          <w:lang w:bidi="fa-IR"/>
        </w:rPr>
      </w:pPr>
      <w:r w:rsidRPr="006360F6">
        <w:rPr>
          <w:rFonts w:eastAsia="Calibri"/>
          <w:sz w:val="28"/>
          <w:szCs w:val="28"/>
          <w:rtl/>
        </w:rPr>
        <w:t>م</w:t>
      </w:r>
      <w:r w:rsidRPr="006360F6">
        <w:rPr>
          <w:rFonts w:eastAsia="Calibri" w:hint="cs"/>
          <w:sz w:val="28"/>
          <w:szCs w:val="28"/>
          <w:rtl/>
        </w:rPr>
        <w:t>ی‌</w:t>
      </w:r>
      <w:r w:rsidRPr="006360F6">
        <w:rPr>
          <w:rFonts w:eastAsia="Calibri" w:hint="eastAsia"/>
          <w:sz w:val="28"/>
          <w:szCs w:val="28"/>
          <w:rtl/>
        </w:rPr>
        <w:t>توان</w:t>
      </w:r>
      <w:r w:rsidRPr="006360F6">
        <w:rPr>
          <w:rFonts w:eastAsia="Calibri" w:hint="cs"/>
          <w:sz w:val="28"/>
          <w:szCs w:val="28"/>
          <w:rtl/>
        </w:rPr>
        <w:t xml:space="preserve"> معادله رگرسیون چندگانه را </w:t>
      </w:r>
      <w:r w:rsidRPr="006360F6">
        <w:rPr>
          <w:rFonts w:eastAsia="Calibri"/>
          <w:sz w:val="28"/>
          <w:szCs w:val="28"/>
          <w:rtl/>
        </w:rPr>
        <w:t>در حق</w:t>
      </w:r>
      <w:r w:rsidRPr="006360F6">
        <w:rPr>
          <w:rFonts w:eastAsia="Calibri" w:hint="cs"/>
          <w:sz w:val="28"/>
          <w:szCs w:val="28"/>
          <w:rtl/>
        </w:rPr>
        <w:t>ی</w:t>
      </w:r>
      <w:r w:rsidRPr="006360F6">
        <w:rPr>
          <w:rFonts w:eastAsia="Calibri" w:hint="eastAsia"/>
          <w:sz w:val="28"/>
          <w:szCs w:val="28"/>
          <w:rtl/>
        </w:rPr>
        <w:t>قت</w:t>
      </w:r>
      <w:r w:rsidRPr="006360F6">
        <w:rPr>
          <w:rFonts w:eastAsia="Calibri" w:hint="cs"/>
          <w:sz w:val="28"/>
          <w:szCs w:val="28"/>
          <w:rtl/>
        </w:rPr>
        <w:t xml:space="preserve"> بسط معادله رگرسیون خطی در نظر گرفت، این معادله برای </w:t>
      </w:r>
      <w:r w:rsidRPr="006360F6">
        <w:rPr>
          <w:rFonts w:eastAsia="Calibri"/>
          <w:sz w:val="28"/>
          <w:szCs w:val="28"/>
          <w:rtl/>
        </w:rPr>
        <w:t>پ</w:t>
      </w:r>
      <w:r w:rsidRPr="006360F6">
        <w:rPr>
          <w:rFonts w:eastAsia="Calibri" w:hint="cs"/>
          <w:sz w:val="28"/>
          <w:szCs w:val="28"/>
          <w:rtl/>
        </w:rPr>
        <w:t xml:space="preserve">یش‌بینی مقدار </w:t>
      </w:r>
      <w:r w:rsidRPr="006360F6">
        <w:rPr>
          <w:rFonts w:eastAsia="Calibri"/>
          <w:sz w:val="28"/>
          <w:szCs w:val="28"/>
        </w:rPr>
        <w:t>y</w:t>
      </w:r>
      <w:r w:rsidRPr="006360F6">
        <w:rPr>
          <w:rFonts w:eastAsia="Calibri" w:hint="cs"/>
          <w:sz w:val="28"/>
          <w:szCs w:val="28"/>
          <w:rtl/>
          <w:lang w:bidi="fa-IR"/>
        </w:rPr>
        <w:t xml:space="preserve"> از روی مقدار </w:t>
      </w:r>
      <w:r w:rsidRPr="006360F6">
        <w:rPr>
          <w:rFonts w:eastAsia="Calibri"/>
          <w:sz w:val="28"/>
          <w:szCs w:val="28"/>
          <w:lang w:bidi="fa-IR"/>
        </w:rPr>
        <w:t>x</w:t>
      </w:r>
      <w:r w:rsidRPr="006360F6">
        <w:rPr>
          <w:rFonts w:eastAsia="Calibri" w:hint="cs"/>
          <w:sz w:val="28"/>
          <w:szCs w:val="28"/>
          <w:rtl/>
          <w:lang w:bidi="fa-IR"/>
        </w:rPr>
        <w:t xml:space="preserve"> بکار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رود</w:t>
      </w:r>
      <w:r w:rsidRPr="006360F6">
        <w:rPr>
          <w:rFonts w:eastAsia="Calibri" w:hint="cs"/>
          <w:sz w:val="28"/>
          <w:szCs w:val="28"/>
          <w:rtl/>
          <w:lang w:bidi="fa-IR"/>
        </w:rPr>
        <w:t>.</w:t>
      </w:r>
    </w:p>
    <w:p w:rsidR="00A11E09" w:rsidRPr="00FD3944" w:rsidRDefault="00A11E09" w:rsidP="00EE7D73">
      <w:pPr>
        <w:autoSpaceDE w:val="0"/>
        <w:autoSpaceDN w:val="0"/>
        <w:adjustRightInd w:val="0"/>
        <w:spacing w:line="240" w:lineRule="auto"/>
        <w:ind w:firstLine="397"/>
        <w:jc w:val="left"/>
        <w:rPr>
          <w:rFonts w:eastAsia="Calibri"/>
          <w:sz w:val="14"/>
          <w:szCs w:val="14"/>
          <w:rtl/>
          <w:lang w:bidi="fa-IR"/>
        </w:rPr>
      </w:pPr>
      <w:r w:rsidRPr="006360F6">
        <w:rPr>
          <w:rFonts w:eastAsia="Calibri" w:cs="Times New Roman" w:hint="cs"/>
          <w:sz w:val="28"/>
          <w:szCs w:val="28"/>
          <w:rtl/>
          <w:lang w:bidi="fa-IR"/>
        </w:rPr>
        <w:t>ŷ</w:t>
      </w:r>
      <w:r w:rsidRPr="006360F6">
        <w:rPr>
          <w:rFonts w:eastAsia="Calibri"/>
          <w:sz w:val="28"/>
          <w:szCs w:val="28"/>
          <w:lang w:bidi="fa-IR"/>
        </w:rPr>
        <w:t>= Bx + a</w:t>
      </w:r>
      <w:r w:rsidR="00FD3944">
        <w:rPr>
          <w:rFonts w:eastAsia="Calibri" w:hint="cs"/>
          <w:sz w:val="28"/>
          <w:szCs w:val="28"/>
          <w:rtl/>
          <w:lang w:bidi="fa-IR"/>
        </w:rPr>
        <w:t xml:space="preserve">                                    </w:t>
      </w:r>
      <w:r w:rsidR="00FD3944">
        <w:rPr>
          <w:rFonts w:eastAsia="Calibri"/>
          <w:sz w:val="28"/>
          <w:szCs w:val="28"/>
          <w:lang w:bidi="fa-IR"/>
        </w:rPr>
        <w:t xml:space="preserve">                                                   </w:t>
      </w:r>
      <w:r w:rsidR="00AB44F8">
        <w:rPr>
          <w:rFonts w:eastAsia="Calibri" w:hint="cs"/>
          <w:sz w:val="28"/>
          <w:szCs w:val="28"/>
          <w:rtl/>
          <w:lang w:bidi="fa-IR"/>
        </w:rPr>
        <w:t xml:space="preserve">  </w:t>
      </w:r>
      <w:r w:rsidR="00FD3944">
        <w:rPr>
          <w:rFonts w:eastAsia="Calibri"/>
          <w:sz w:val="28"/>
          <w:szCs w:val="28"/>
          <w:lang w:bidi="fa-IR"/>
        </w:rPr>
        <w:t xml:space="preserve">    </w:t>
      </w:r>
      <w:r w:rsidR="00EE7D73" w:rsidRPr="00EE7D73">
        <w:rPr>
          <w:rFonts w:eastAsia="Calibri" w:hint="cs"/>
          <w:b/>
          <w:bCs/>
          <w:sz w:val="28"/>
          <w:szCs w:val="28"/>
          <w:rtl/>
          <w:lang w:bidi="fa-IR"/>
        </w:rPr>
        <w:t>2)</w:t>
      </w:r>
      <w:r w:rsidR="00FD3944" w:rsidRPr="00EE7D73">
        <w:rPr>
          <w:rFonts w:eastAsia="Calibri"/>
          <w:b/>
          <w:bCs/>
          <w:sz w:val="28"/>
          <w:szCs w:val="28"/>
          <w:lang w:bidi="fa-IR"/>
        </w:rPr>
        <w:t xml:space="preserve">  </w:t>
      </w:r>
      <w:r w:rsidR="00FD3944" w:rsidRPr="00EE7D73">
        <w:rPr>
          <w:rFonts w:eastAsia="Calibri" w:hint="cs"/>
          <w:b/>
          <w:bCs/>
          <w:sz w:val="28"/>
          <w:szCs w:val="28"/>
          <w:rtl/>
          <w:lang w:bidi="fa-IR"/>
        </w:rPr>
        <w:t>(3</w:t>
      </w:r>
      <w:r w:rsidR="00FD3944" w:rsidRPr="00FD3944">
        <w:rPr>
          <w:rFonts w:eastAsia="Calibri" w:hint="cs"/>
          <w:b/>
          <w:bCs/>
          <w:sz w:val="28"/>
          <w:szCs w:val="28"/>
          <w:rtl/>
          <w:lang w:bidi="fa-IR"/>
        </w:rPr>
        <w:t>-</w:t>
      </w:r>
      <w:r w:rsidR="00FD3944">
        <w:rPr>
          <w:rFonts w:eastAsia="Calibri"/>
          <w:sz w:val="28"/>
          <w:szCs w:val="28"/>
          <w:lang w:bidi="fa-IR"/>
        </w:rPr>
        <w:t xml:space="preserve">   </w:t>
      </w:r>
      <w:r w:rsidR="00FD3944">
        <w:rPr>
          <w:rFonts w:eastAsia="Calibri" w:hint="cs"/>
          <w:sz w:val="28"/>
          <w:szCs w:val="28"/>
          <w:rtl/>
          <w:lang w:bidi="fa-IR"/>
        </w:rPr>
        <w:t xml:space="preserve"> </w:t>
      </w:r>
    </w:p>
    <w:p w:rsidR="00A11E09" w:rsidRPr="006360F6" w:rsidRDefault="00A11E09" w:rsidP="00A11E09">
      <w:pPr>
        <w:autoSpaceDE w:val="0"/>
        <w:autoSpaceDN w:val="0"/>
        <w:bidi/>
        <w:adjustRightInd w:val="0"/>
        <w:spacing w:line="240" w:lineRule="auto"/>
        <w:ind w:firstLine="397"/>
        <w:jc w:val="both"/>
        <w:rPr>
          <w:rFonts w:eastAsia="Calibri"/>
          <w:sz w:val="28"/>
          <w:szCs w:val="28"/>
          <w:rtl/>
          <w:lang w:bidi="fa-IR"/>
        </w:rPr>
      </w:pPr>
      <w:r w:rsidRPr="006360F6">
        <w:rPr>
          <w:rFonts w:eastAsia="Calibri" w:hint="cs"/>
          <w:sz w:val="28"/>
          <w:szCs w:val="28"/>
          <w:rtl/>
          <w:lang w:bidi="fa-IR"/>
        </w:rPr>
        <w:t xml:space="preserve">اگر بخواهیم اثر بیش از یک </w:t>
      </w:r>
      <w:r w:rsidRPr="006360F6">
        <w:rPr>
          <w:rFonts w:eastAsia="Calibri"/>
          <w:sz w:val="28"/>
          <w:szCs w:val="28"/>
          <w:rtl/>
          <w:lang w:bidi="fa-IR"/>
        </w:rPr>
        <w:t>پ</w:t>
      </w:r>
      <w:r w:rsidRPr="006360F6">
        <w:rPr>
          <w:rFonts w:eastAsia="Calibri" w:hint="cs"/>
          <w:sz w:val="28"/>
          <w:szCs w:val="28"/>
          <w:rtl/>
          <w:lang w:bidi="fa-IR"/>
        </w:rPr>
        <w:t xml:space="preserve">یش‌بینی کننده را بر مقدار </w:t>
      </w:r>
      <w:r w:rsidRPr="006360F6">
        <w:rPr>
          <w:rFonts w:eastAsia="Calibri"/>
          <w:sz w:val="28"/>
          <w:szCs w:val="28"/>
          <w:lang w:bidi="fa-IR"/>
        </w:rPr>
        <w:t>y</w:t>
      </w:r>
      <w:r w:rsidRPr="006360F6">
        <w:rPr>
          <w:rFonts w:eastAsia="Calibri" w:hint="cs"/>
          <w:sz w:val="28"/>
          <w:szCs w:val="28"/>
          <w:rtl/>
          <w:lang w:bidi="fa-IR"/>
        </w:rPr>
        <w:t xml:space="preserve"> در نظر بگیریم، نیاز است که یک ارزش برای شیب (</w:t>
      </w:r>
      <w:r w:rsidRPr="006360F6">
        <w:rPr>
          <w:rFonts w:eastAsia="Calibri"/>
          <w:sz w:val="28"/>
          <w:szCs w:val="28"/>
          <w:lang w:bidi="fa-IR"/>
        </w:rPr>
        <w:t>B</w:t>
      </w:r>
      <w:r w:rsidRPr="006360F6">
        <w:rPr>
          <w:rFonts w:eastAsia="Calibri" w:hint="cs"/>
          <w:sz w:val="28"/>
          <w:szCs w:val="28"/>
          <w:rtl/>
          <w:lang w:bidi="fa-IR"/>
        </w:rPr>
        <w:t xml:space="preserve">) خط هر متغیری که اضافه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شود</w:t>
      </w:r>
      <w:r w:rsidRPr="006360F6">
        <w:rPr>
          <w:rFonts w:eastAsia="Calibri" w:hint="cs"/>
          <w:sz w:val="28"/>
          <w:szCs w:val="28"/>
          <w:rtl/>
          <w:lang w:bidi="fa-IR"/>
        </w:rPr>
        <w:t>، محاسبه کنیم</w:t>
      </w:r>
      <w:r w:rsidRPr="006360F6">
        <w:rPr>
          <w:rFonts w:eastAsia="Calibri"/>
          <w:sz w:val="28"/>
          <w:szCs w:val="28"/>
          <w:rtl/>
          <w:lang w:bidi="fa-IR"/>
        </w:rPr>
        <w:t xml:space="preserve">؛ </w:t>
      </w:r>
      <w:r w:rsidRPr="006360F6">
        <w:rPr>
          <w:rFonts w:eastAsia="Calibri" w:hint="cs"/>
          <w:sz w:val="28"/>
          <w:szCs w:val="28"/>
          <w:rtl/>
          <w:lang w:bidi="fa-IR"/>
        </w:rPr>
        <w:t xml:space="preserve">بنابراین معادله رگرسیون چندگانه با سه متغیر </w:t>
      </w:r>
      <w:r w:rsidRPr="006360F6">
        <w:rPr>
          <w:rFonts w:eastAsia="Calibri"/>
          <w:sz w:val="28"/>
          <w:szCs w:val="28"/>
          <w:rtl/>
          <w:lang w:bidi="fa-IR"/>
        </w:rPr>
        <w:t>پ</w:t>
      </w:r>
      <w:r w:rsidRPr="006360F6">
        <w:rPr>
          <w:rFonts w:eastAsia="Calibri" w:hint="cs"/>
          <w:sz w:val="28"/>
          <w:szCs w:val="28"/>
          <w:rtl/>
          <w:lang w:bidi="fa-IR"/>
        </w:rPr>
        <w:t xml:space="preserve">یش‌بینی </w:t>
      </w:r>
      <w:r w:rsidRPr="006360F6">
        <w:rPr>
          <w:rFonts w:eastAsia="Calibri"/>
          <w:sz w:val="28"/>
          <w:szCs w:val="28"/>
          <w:rtl/>
          <w:lang w:bidi="fa-IR"/>
        </w:rPr>
        <w:t>به صورت</w:t>
      </w:r>
      <w:r w:rsidRPr="006360F6">
        <w:rPr>
          <w:rFonts w:eastAsia="Calibri" w:hint="cs"/>
          <w:sz w:val="28"/>
          <w:szCs w:val="28"/>
          <w:rtl/>
          <w:lang w:bidi="fa-IR"/>
        </w:rPr>
        <w:t xml:space="preserve"> زیر است:</w:t>
      </w:r>
    </w:p>
    <w:p w:rsidR="00A11E09" w:rsidRPr="006360F6" w:rsidRDefault="00A11E09" w:rsidP="00AB44F8">
      <w:pPr>
        <w:autoSpaceDE w:val="0"/>
        <w:autoSpaceDN w:val="0"/>
        <w:adjustRightInd w:val="0"/>
        <w:spacing w:line="240" w:lineRule="auto"/>
        <w:ind w:firstLine="397"/>
        <w:jc w:val="both"/>
        <w:rPr>
          <w:rFonts w:eastAsia="Calibri"/>
          <w:sz w:val="28"/>
          <w:szCs w:val="28"/>
          <w:rtl/>
          <w:lang w:bidi="fa-IR"/>
        </w:rPr>
      </w:pPr>
      <w:r w:rsidRPr="00FD3944">
        <w:rPr>
          <w:rFonts w:eastAsia="Calibri" w:cs="Times New Roman" w:hint="cs"/>
          <w:rtl/>
          <w:lang w:bidi="fa-IR"/>
        </w:rPr>
        <w:t>ŷ</w:t>
      </w:r>
      <w:r w:rsidRPr="00FD3944">
        <w:rPr>
          <w:rFonts w:eastAsia="Calibri"/>
          <w:lang w:bidi="fa-IR"/>
        </w:rPr>
        <w:t xml:space="preserve"> = B</w:t>
      </w:r>
      <w:r w:rsidRPr="00FD3944">
        <w:rPr>
          <w:rFonts w:eastAsia="Calibri"/>
          <w:vertAlign w:val="subscript"/>
          <w:lang w:bidi="fa-IR"/>
        </w:rPr>
        <w:t>1</w:t>
      </w:r>
      <w:r w:rsidRPr="00FD3944">
        <w:rPr>
          <w:rFonts w:eastAsia="Calibri"/>
          <w:lang w:bidi="fa-IR"/>
        </w:rPr>
        <w:t>X</w:t>
      </w:r>
      <w:r w:rsidRPr="00FD3944">
        <w:rPr>
          <w:rFonts w:eastAsia="Calibri"/>
          <w:vertAlign w:val="subscript"/>
          <w:lang w:bidi="fa-IR"/>
        </w:rPr>
        <w:t>1</w:t>
      </w:r>
      <w:r w:rsidRPr="00FD3944">
        <w:rPr>
          <w:rFonts w:eastAsia="Calibri"/>
          <w:lang w:bidi="fa-IR"/>
        </w:rPr>
        <w:t>+B</w:t>
      </w:r>
      <w:r w:rsidRPr="00FD3944">
        <w:rPr>
          <w:rFonts w:eastAsia="Calibri"/>
          <w:vertAlign w:val="subscript"/>
          <w:lang w:bidi="fa-IR"/>
        </w:rPr>
        <w:t>2</w:t>
      </w:r>
      <w:r w:rsidRPr="00FD3944">
        <w:rPr>
          <w:rFonts w:eastAsia="Calibri" w:hint="cs"/>
          <w:vertAlign w:val="subscript"/>
          <w:rtl/>
          <w:lang w:bidi="fa-IR"/>
        </w:rPr>
        <w:t xml:space="preserve"> </w:t>
      </w:r>
      <w:r w:rsidRPr="00FD3944">
        <w:rPr>
          <w:rFonts w:eastAsia="Calibri"/>
          <w:lang w:bidi="fa-IR"/>
        </w:rPr>
        <w:t>X</w:t>
      </w:r>
      <w:r w:rsidRPr="00FD3944">
        <w:rPr>
          <w:rFonts w:eastAsia="Calibri"/>
          <w:vertAlign w:val="subscript"/>
          <w:lang w:bidi="fa-IR"/>
        </w:rPr>
        <w:t>2+</w:t>
      </w:r>
      <w:r w:rsidRPr="00FD3944">
        <w:rPr>
          <w:rFonts w:eastAsia="Calibri" w:hint="cs"/>
          <w:rtl/>
          <w:lang w:bidi="fa-IR"/>
        </w:rPr>
        <w:t xml:space="preserve"> </w:t>
      </w:r>
      <w:r w:rsidRPr="00FD3944">
        <w:rPr>
          <w:rFonts w:eastAsia="Calibri"/>
          <w:lang w:bidi="fa-IR"/>
        </w:rPr>
        <w:t>B</w:t>
      </w:r>
      <w:r w:rsidRPr="00FD3944">
        <w:rPr>
          <w:rFonts w:eastAsia="Calibri"/>
          <w:vertAlign w:val="subscript"/>
          <w:lang w:bidi="fa-IR"/>
        </w:rPr>
        <w:t>3</w:t>
      </w:r>
      <w:r w:rsidRPr="00FD3944">
        <w:rPr>
          <w:rFonts w:eastAsia="Calibri"/>
          <w:lang w:bidi="fa-IR"/>
        </w:rPr>
        <w:t>X</w:t>
      </w:r>
      <w:r w:rsidRPr="00FD3944">
        <w:rPr>
          <w:rFonts w:eastAsia="Calibri"/>
          <w:vertAlign w:val="subscript"/>
          <w:lang w:bidi="fa-IR"/>
        </w:rPr>
        <w:t>3</w:t>
      </w:r>
      <w:r w:rsidRPr="00FD3944">
        <w:rPr>
          <w:rFonts w:eastAsia="Calibri"/>
          <w:lang w:bidi="fa-IR"/>
        </w:rPr>
        <w:t>+</w:t>
      </w:r>
      <w:r w:rsidRPr="00FD3944">
        <w:rPr>
          <w:rFonts w:eastAsia="Calibri" w:hint="cs"/>
          <w:rtl/>
          <w:lang w:bidi="fa-IR"/>
        </w:rPr>
        <w:t xml:space="preserve"> </w:t>
      </w:r>
      <w:r w:rsidRPr="00FD3944">
        <w:rPr>
          <w:rFonts w:eastAsia="Calibri"/>
          <w:lang w:bidi="fa-IR"/>
        </w:rPr>
        <w:t>a</w:t>
      </w:r>
      <w:r w:rsidR="00FD3944" w:rsidRPr="00FD3944">
        <w:rPr>
          <w:rFonts w:eastAsia="Calibri"/>
          <w:lang w:bidi="fa-IR"/>
        </w:rPr>
        <w:t xml:space="preserve">                                          </w:t>
      </w:r>
      <w:r w:rsidR="00FD3944">
        <w:rPr>
          <w:rFonts w:eastAsia="Calibri" w:hint="cs"/>
          <w:b/>
          <w:bCs/>
          <w:sz w:val="28"/>
          <w:szCs w:val="28"/>
          <w:rtl/>
          <w:lang w:bidi="fa-IR"/>
        </w:rPr>
        <w:t xml:space="preserve">              </w:t>
      </w:r>
      <w:r w:rsidR="00FD3944" w:rsidRPr="00FD3944">
        <w:rPr>
          <w:rFonts w:eastAsia="Calibri"/>
          <w:b/>
          <w:bCs/>
          <w:sz w:val="28"/>
          <w:szCs w:val="28"/>
          <w:lang w:bidi="fa-IR"/>
        </w:rPr>
        <w:t xml:space="preserve">           </w:t>
      </w:r>
      <w:r w:rsidR="00FD3944">
        <w:rPr>
          <w:rFonts w:eastAsia="Calibri" w:hint="cs"/>
          <w:b/>
          <w:bCs/>
          <w:sz w:val="28"/>
          <w:szCs w:val="28"/>
          <w:rtl/>
          <w:lang w:bidi="fa-IR"/>
        </w:rPr>
        <w:t xml:space="preserve">(3-3)      </w:t>
      </w:r>
    </w:p>
    <w:p w:rsidR="00A11E09" w:rsidRPr="006360F6" w:rsidRDefault="00A11E09" w:rsidP="00A11E09">
      <w:pPr>
        <w:autoSpaceDE w:val="0"/>
        <w:autoSpaceDN w:val="0"/>
        <w:bidi/>
        <w:adjustRightInd w:val="0"/>
        <w:spacing w:line="240" w:lineRule="auto"/>
        <w:ind w:firstLine="397"/>
        <w:jc w:val="both"/>
        <w:rPr>
          <w:rFonts w:eastAsia="Calibri"/>
          <w:sz w:val="28"/>
          <w:szCs w:val="28"/>
          <w:rtl/>
          <w:lang w:bidi="fa-IR"/>
        </w:rPr>
      </w:pPr>
      <w:r w:rsidRPr="006360F6">
        <w:rPr>
          <w:rFonts w:eastAsia="Calibri" w:hint="cs"/>
          <w:sz w:val="28"/>
          <w:szCs w:val="28"/>
          <w:rtl/>
          <w:lang w:bidi="fa-IR"/>
        </w:rPr>
        <w:t xml:space="preserve">پژوهشگر باید ابتدا از مقیاس </w:t>
      </w:r>
      <w:r w:rsidRPr="006360F6">
        <w:rPr>
          <w:rFonts w:eastAsia="Calibri"/>
          <w:sz w:val="28"/>
          <w:szCs w:val="28"/>
          <w:rtl/>
          <w:lang w:bidi="fa-IR"/>
        </w:rPr>
        <w:t>اندازه‌گ</w:t>
      </w:r>
      <w:r w:rsidRPr="006360F6">
        <w:rPr>
          <w:rFonts w:eastAsia="Calibri" w:hint="cs"/>
          <w:sz w:val="28"/>
          <w:szCs w:val="28"/>
          <w:rtl/>
          <w:lang w:bidi="fa-IR"/>
        </w:rPr>
        <w:t>یری متغیرها آگاه باشد. به همین دلیل</w:t>
      </w:r>
      <w:r w:rsidRPr="006360F6">
        <w:rPr>
          <w:rFonts w:eastAsia="Calibri"/>
          <w:sz w:val="28"/>
          <w:szCs w:val="28"/>
          <w:rtl/>
          <w:lang w:bidi="fa-IR"/>
        </w:rPr>
        <w:t>، ض</w:t>
      </w:r>
      <w:r w:rsidRPr="006360F6">
        <w:rPr>
          <w:rFonts w:eastAsia="Calibri" w:hint="cs"/>
          <w:sz w:val="28"/>
          <w:szCs w:val="28"/>
          <w:rtl/>
          <w:lang w:bidi="fa-IR"/>
        </w:rPr>
        <w:t xml:space="preserve">رایب رگرسیون </w:t>
      </w:r>
      <w:r w:rsidRPr="006360F6">
        <w:rPr>
          <w:rFonts w:eastAsia="Calibri"/>
          <w:sz w:val="28"/>
          <w:szCs w:val="28"/>
          <w:rtl/>
          <w:lang w:bidi="fa-IR"/>
        </w:rPr>
        <w:t>معمولاً</w:t>
      </w:r>
      <w:r w:rsidRPr="006360F6">
        <w:rPr>
          <w:rFonts w:eastAsia="Calibri" w:hint="cs"/>
          <w:sz w:val="28"/>
          <w:szCs w:val="28"/>
          <w:rtl/>
          <w:lang w:bidi="fa-IR"/>
        </w:rPr>
        <w:t xml:space="preserve"> استاندارد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شوند</w:t>
      </w:r>
      <w:r w:rsidRPr="006360F6">
        <w:rPr>
          <w:rFonts w:eastAsia="Calibri" w:hint="cs"/>
          <w:sz w:val="28"/>
          <w:szCs w:val="28"/>
          <w:rtl/>
          <w:lang w:bidi="fa-IR"/>
        </w:rPr>
        <w:t xml:space="preserve"> یعنی تبدیل به نمرا</w:t>
      </w:r>
      <w:r w:rsidRPr="006360F6">
        <w:rPr>
          <w:rFonts w:eastAsia="Calibri"/>
          <w:sz w:val="28"/>
          <w:szCs w:val="28"/>
          <w:rtl/>
          <w:lang w:bidi="fa-IR"/>
        </w:rPr>
        <w:t xml:space="preserve">ت </w:t>
      </w:r>
      <w:r w:rsidRPr="006360F6">
        <w:rPr>
          <w:rFonts w:eastAsia="Calibri"/>
          <w:sz w:val="28"/>
          <w:szCs w:val="28"/>
          <w:lang w:bidi="fa-IR"/>
        </w:rPr>
        <w:t>z</w:t>
      </w:r>
      <w:r w:rsidRPr="006360F6">
        <w:rPr>
          <w:rFonts w:eastAsia="Calibri" w:hint="cs"/>
          <w:sz w:val="28"/>
          <w:szCs w:val="28"/>
          <w:rtl/>
          <w:lang w:bidi="fa-IR"/>
        </w:rPr>
        <w:t xml:space="preserve">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شوند</w:t>
      </w:r>
      <w:r w:rsidRPr="006360F6">
        <w:rPr>
          <w:rFonts w:eastAsia="Calibri" w:hint="cs"/>
          <w:sz w:val="28"/>
          <w:szCs w:val="28"/>
          <w:rtl/>
          <w:lang w:bidi="fa-IR"/>
        </w:rPr>
        <w:t xml:space="preserve">. علامتی که برای </w:t>
      </w:r>
      <w:r w:rsidRPr="006360F6">
        <w:rPr>
          <w:rFonts w:eastAsia="Calibri"/>
          <w:sz w:val="28"/>
          <w:szCs w:val="28"/>
          <w:rtl/>
          <w:lang w:bidi="fa-IR"/>
        </w:rPr>
        <w:t>آن‌ها</w:t>
      </w:r>
      <w:r w:rsidRPr="006360F6">
        <w:rPr>
          <w:rFonts w:eastAsia="Calibri" w:hint="cs"/>
          <w:sz w:val="28"/>
          <w:szCs w:val="28"/>
          <w:rtl/>
          <w:lang w:bidi="fa-IR"/>
        </w:rPr>
        <w:t xml:space="preserve"> بکار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رود</w:t>
      </w:r>
      <w:r w:rsidRPr="006360F6">
        <w:rPr>
          <w:rFonts w:eastAsia="Calibri" w:hint="cs"/>
          <w:sz w:val="28"/>
          <w:szCs w:val="28"/>
          <w:rtl/>
          <w:lang w:bidi="fa-IR"/>
        </w:rPr>
        <w:t xml:space="preserve"> (</w:t>
      </w:r>
      <w:r w:rsidRPr="006360F6">
        <w:rPr>
          <w:rFonts w:eastAsia="Calibri" w:cs="Times New Roman" w:hint="cs"/>
          <w:sz w:val="28"/>
          <w:szCs w:val="28"/>
          <w:rtl/>
          <w:lang w:bidi="fa-IR"/>
        </w:rPr>
        <w:t>β</w:t>
      </w:r>
      <w:r w:rsidRPr="006360F6">
        <w:rPr>
          <w:rFonts w:eastAsia="Calibri" w:hint="cs"/>
          <w:sz w:val="28"/>
          <w:szCs w:val="28"/>
          <w:rtl/>
          <w:lang w:bidi="fa-IR"/>
        </w:rPr>
        <w:t xml:space="preserve">) بتا است. در معادله رگرسیون چندگانه هر </w:t>
      </w:r>
      <w:r w:rsidRPr="006360F6">
        <w:rPr>
          <w:rFonts w:eastAsia="Calibri"/>
          <w:sz w:val="28"/>
          <w:szCs w:val="28"/>
          <w:lang w:bidi="fa-IR"/>
        </w:rPr>
        <w:t>B</w:t>
      </w:r>
      <w:r w:rsidRPr="006360F6">
        <w:rPr>
          <w:rFonts w:eastAsia="Calibri" w:hint="cs"/>
          <w:sz w:val="28"/>
          <w:szCs w:val="28"/>
          <w:rtl/>
          <w:lang w:bidi="fa-IR"/>
        </w:rPr>
        <w:t xml:space="preserve"> نمایانگر تغییر منتظره در متغیر وابسته </w:t>
      </w:r>
      <w:r w:rsidRPr="006360F6">
        <w:rPr>
          <w:rFonts w:eastAsia="Calibri"/>
          <w:sz w:val="28"/>
          <w:szCs w:val="28"/>
          <w:lang w:bidi="fa-IR"/>
        </w:rPr>
        <w:t>y</w:t>
      </w:r>
      <w:r w:rsidRPr="006360F6">
        <w:rPr>
          <w:rFonts w:eastAsia="Calibri" w:hint="cs"/>
          <w:sz w:val="28"/>
          <w:szCs w:val="28"/>
          <w:rtl/>
          <w:lang w:bidi="fa-IR"/>
        </w:rPr>
        <w:t xml:space="preserve"> به ازای یک واحد تغییر در متغیر مستقل مربوط است، در شرایطی که سایر متغیرهای مستقل کنترل شده یا ثابت نگه داشته شده باشند. تعریف</w:t>
      </w:r>
      <w:r w:rsidRPr="006360F6">
        <w:rPr>
          <w:rFonts w:eastAsia="Calibri" w:cs="Times New Roman" w:hint="cs"/>
          <w:sz w:val="28"/>
          <w:szCs w:val="28"/>
          <w:rtl/>
          <w:lang w:bidi="fa-IR"/>
        </w:rPr>
        <w:t>β</w:t>
      </w:r>
      <w:r w:rsidRPr="006360F6">
        <w:rPr>
          <w:rFonts w:eastAsia="Calibri"/>
          <w:sz w:val="28"/>
          <w:szCs w:val="28"/>
          <w:lang w:bidi="fa-IR"/>
        </w:rPr>
        <w:t xml:space="preserve"> </w:t>
      </w:r>
      <w:r w:rsidRPr="006360F6">
        <w:rPr>
          <w:rFonts w:eastAsia="Calibri" w:hint="cs"/>
          <w:sz w:val="28"/>
          <w:szCs w:val="28"/>
          <w:rtl/>
          <w:lang w:bidi="fa-IR"/>
        </w:rPr>
        <w:t xml:space="preserve">نمایانگر تغییر </w:t>
      </w:r>
      <w:r w:rsidRPr="006360F6">
        <w:rPr>
          <w:rFonts w:eastAsia="Calibri"/>
          <w:sz w:val="28"/>
          <w:szCs w:val="28"/>
          <w:rtl/>
          <w:lang w:bidi="fa-IR"/>
        </w:rPr>
        <w:t>غ</w:t>
      </w:r>
      <w:r w:rsidRPr="006360F6">
        <w:rPr>
          <w:rFonts w:eastAsia="Calibri" w:hint="cs"/>
          <w:sz w:val="28"/>
          <w:szCs w:val="28"/>
          <w:rtl/>
          <w:lang w:bidi="fa-IR"/>
        </w:rPr>
        <w:t xml:space="preserve">یرمنتظره در متغیر </w:t>
      </w:r>
      <w:r w:rsidRPr="006360F6">
        <w:rPr>
          <w:rFonts w:eastAsia="Calibri"/>
          <w:sz w:val="28"/>
          <w:szCs w:val="28"/>
          <w:rtl/>
          <w:lang w:bidi="fa-IR"/>
        </w:rPr>
        <w:t>وابسته‌ا</w:t>
      </w:r>
      <w:r w:rsidRPr="006360F6">
        <w:rPr>
          <w:rFonts w:eastAsia="Calibri" w:hint="cs"/>
          <w:sz w:val="28"/>
          <w:szCs w:val="28"/>
          <w:rtl/>
          <w:lang w:bidi="fa-IR"/>
        </w:rPr>
        <w:t xml:space="preserve">ی است که </w:t>
      </w:r>
      <w:r w:rsidRPr="006360F6">
        <w:rPr>
          <w:rFonts w:eastAsia="Calibri"/>
          <w:sz w:val="28"/>
          <w:szCs w:val="28"/>
          <w:rtl/>
          <w:lang w:bidi="fa-IR"/>
        </w:rPr>
        <w:t>به صورت</w:t>
      </w:r>
      <w:r w:rsidRPr="006360F6">
        <w:rPr>
          <w:rFonts w:eastAsia="Calibri" w:hint="cs"/>
          <w:sz w:val="28"/>
          <w:szCs w:val="28"/>
          <w:rtl/>
          <w:lang w:bidi="fa-IR"/>
        </w:rPr>
        <w:t xml:space="preserve"> نمرات استاندارد بیان شده است و به ازای یک انحراف معیار تغییر در متغیر مستقل مربوطه </w:t>
      </w:r>
      <w:r w:rsidRPr="006360F6">
        <w:rPr>
          <w:rFonts w:eastAsia="Calibri"/>
          <w:sz w:val="28"/>
          <w:szCs w:val="28"/>
          <w:rtl/>
          <w:lang w:bidi="fa-IR"/>
        </w:rPr>
        <w:t>به وجود</w:t>
      </w:r>
      <w:r w:rsidRPr="006360F6">
        <w:rPr>
          <w:rFonts w:eastAsia="Calibri" w:hint="cs"/>
          <w:sz w:val="28"/>
          <w:szCs w:val="28"/>
          <w:rtl/>
          <w:lang w:bidi="fa-IR"/>
        </w:rPr>
        <w:t xml:space="preserve">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آ</w:t>
      </w:r>
      <w:r w:rsidRPr="006360F6">
        <w:rPr>
          <w:rFonts w:eastAsia="Calibri" w:hint="cs"/>
          <w:sz w:val="28"/>
          <w:szCs w:val="28"/>
          <w:rtl/>
          <w:lang w:bidi="fa-IR"/>
        </w:rPr>
        <w:t>ی</w:t>
      </w:r>
      <w:r w:rsidRPr="006360F6">
        <w:rPr>
          <w:rFonts w:eastAsia="Calibri" w:hint="eastAsia"/>
          <w:sz w:val="28"/>
          <w:szCs w:val="28"/>
          <w:rtl/>
          <w:lang w:bidi="fa-IR"/>
        </w:rPr>
        <w:t>د</w:t>
      </w:r>
      <w:r w:rsidRPr="006360F6">
        <w:rPr>
          <w:rFonts w:eastAsia="Calibri" w:hint="cs"/>
          <w:sz w:val="28"/>
          <w:szCs w:val="28"/>
          <w:rtl/>
          <w:lang w:bidi="fa-IR"/>
        </w:rPr>
        <w:t xml:space="preserve">، در شرایطی که سایر متغیرهای مستقل کنترل شده یا ثابت نگه داشته شده باشد. مقدار </w:t>
      </w:r>
      <w:r w:rsidRPr="006360F6">
        <w:rPr>
          <w:rFonts w:eastAsia="Calibri"/>
          <w:sz w:val="28"/>
          <w:szCs w:val="28"/>
          <w:lang w:bidi="fa-IR"/>
        </w:rPr>
        <w:t>B</w:t>
      </w:r>
      <w:r w:rsidRPr="006360F6">
        <w:rPr>
          <w:rFonts w:eastAsia="Calibri" w:hint="cs"/>
          <w:sz w:val="28"/>
          <w:szCs w:val="28"/>
          <w:rtl/>
          <w:lang w:bidi="fa-IR"/>
        </w:rPr>
        <w:t xml:space="preserve"> </w:t>
      </w:r>
      <w:r w:rsidRPr="006360F6">
        <w:rPr>
          <w:rFonts w:eastAsia="Calibri"/>
          <w:sz w:val="28"/>
          <w:szCs w:val="28"/>
          <w:rtl/>
          <w:lang w:bidi="fa-IR"/>
        </w:rPr>
        <w:t>تحت تأث</w:t>
      </w:r>
      <w:r w:rsidRPr="006360F6">
        <w:rPr>
          <w:rFonts w:eastAsia="Calibri" w:hint="cs"/>
          <w:sz w:val="28"/>
          <w:szCs w:val="28"/>
          <w:rtl/>
          <w:lang w:bidi="fa-IR"/>
        </w:rPr>
        <w:t>ی</w:t>
      </w:r>
      <w:r w:rsidRPr="006360F6">
        <w:rPr>
          <w:rFonts w:eastAsia="Calibri" w:hint="eastAsia"/>
          <w:sz w:val="28"/>
          <w:szCs w:val="28"/>
          <w:rtl/>
          <w:lang w:bidi="fa-IR"/>
        </w:rPr>
        <w:t>ر</w:t>
      </w:r>
      <w:r w:rsidRPr="006360F6">
        <w:rPr>
          <w:rFonts w:eastAsia="Calibri" w:hint="cs"/>
          <w:sz w:val="28"/>
          <w:szCs w:val="28"/>
          <w:rtl/>
          <w:lang w:bidi="fa-IR"/>
        </w:rPr>
        <w:t xml:space="preserve"> مقیاس </w:t>
      </w:r>
      <w:r w:rsidRPr="006360F6">
        <w:rPr>
          <w:rFonts w:eastAsia="Calibri"/>
          <w:sz w:val="28"/>
          <w:szCs w:val="28"/>
          <w:rtl/>
          <w:lang w:bidi="fa-IR"/>
        </w:rPr>
        <w:t>اندازه‌گ</w:t>
      </w:r>
      <w:r w:rsidRPr="006360F6">
        <w:rPr>
          <w:rFonts w:eastAsia="Calibri" w:hint="cs"/>
          <w:sz w:val="28"/>
          <w:szCs w:val="28"/>
          <w:rtl/>
          <w:lang w:bidi="fa-IR"/>
        </w:rPr>
        <w:t xml:space="preserve">یری متغیرهای مستقل قرار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گ</w:t>
      </w:r>
      <w:r w:rsidRPr="006360F6">
        <w:rPr>
          <w:rFonts w:eastAsia="Calibri" w:hint="cs"/>
          <w:sz w:val="28"/>
          <w:szCs w:val="28"/>
          <w:rtl/>
          <w:lang w:bidi="fa-IR"/>
        </w:rPr>
        <w:t>ی</w:t>
      </w:r>
      <w:r w:rsidRPr="006360F6">
        <w:rPr>
          <w:rFonts w:eastAsia="Calibri" w:hint="eastAsia"/>
          <w:sz w:val="28"/>
          <w:szCs w:val="28"/>
          <w:rtl/>
          <w:lang w:bidi="fa-IR"/>
        </w:rPr>
        <w:t>رد</w:t>
      </w:r>
      <w:r w:rsidRPr="006360F6">
        <w:rPr>
          <w:rFonts w:eastAsia="Calibri" w:hint="cs"/>
          <w:sz w:val="28"/>
          <w:szCs w:val="28"/>
          <w:rtl/>
          <w:lang w:bidi="fa-IR"/>
        </w:rPr>
        <w:t xml:space="preserve"> </w:t>
      </w:r>
      <w:r w:rsidRPr="006360F6">
        <w:rPr>
          <w:rFonts w:eastAsia="Calibri"/>
          <w:sz w:val="28"/>
          <w:szCs w:val="28"/>
          <w:rtl/>
          <w:lang w:bidi="fa-IR"/>
        </w:rPr>
        <w:t>در</w:t>
      </w:r>
      <w:r w:rsidR="006F3FF3">
        <w:rPr>
          <w:rFonts w:eastAsia="Calibri" w:hint="cs"/>
          <w:sz w:val="28"/>
          <w:szCs w:val="28"/>
          <w:rtl/>
          <w:lang w:bidi="fa-IR"/>
        </w:rPr>
        <w:t xml:space="preserve"> </w:t>
      </w:r>
      <w:r w:rsidRPr="006360F6">
        <w:rPr>
          <w:rFonts w:eastAsia="Calibri"/>
          <w:sz w:val="28"/>
          <w:szCs w:val="28"/>
          <w:rtl/>
          <w:lang w:bidi="fa-IR"/>
        </w:rPr>
        <w:t>حال</w:t>
      </w:r>
      <w:r w:rsidRPr="006360F6">
        <w:rPr>
          <w:rFonts w:eastAsia="Calibri" w:hint="cs"/>
          <w:sz w:val="28"/>
          <w:szCs w:val="28"/>
          <w:rtl/>
          <w:lang w:bidi="fa-IR"/>
        </w:rPr>
        <w:t>ی</w:t>
      </w:r>
      <w:r w:rsidR="006F3FF3">
        <w:rPr>
          <w:rFonts w:eastAsia="Calibri" w:hint="cs"/>
          <w:sz w:val="28"/>
          <w:szCs w:val="28"/>
          <w:rtl/>
          <w:lang w:bidi="fa-IR"/>
        </w:rPr>
        <w:t xml:space="preserve"> </w:t>
      </w:r>
      <w:r w:rsidRPr="006360F6">
        <w:rPr>
          <w:rFonts w:eastAsia="Calibri" w:hint="cs"/>
          <w:sz w:val="28"/>
          <w:szCs w:val="28"/>
          <w:rtl/>
          <w:lang w:bidi="fa-IR"/>
        </w:rPr>
        <w:t>‌</w:t>
      </w:r>
      <w:r w:rsidRPr="006360F6">
        <w:rPr>
          <w:rFonts w:eastAsia="Calibri" w:hint="eastAsia"/>
          <w:sz w:val="28"/>
          <w:szCs w:val="28"/>
          <w:rtl/>
          <w:lang w:bidi="fa-IR"/>
        </w:rPr>
        <w:t>که</w:t>
      </w:r>
      <w:r w:rsidRPr="006360F6">
        <w:rPr>
          <w:rFonts w:eastAsia="Calibri" w:hint="cs"/>
          <w:sz w:val="28"/>
          <w:szCs w:val="28"/>
          <w:rtl/>
          <w:lang w:bidi="fa-IR"/>
        </w:rPr>
        <w:t xml:space="preserve"> این امر در مورد بتا صادق نیست. رابطه </w:t>
      </w:r>
      <w:r w:rsidRPr="006360F6">
        <w:rPr>
          <w:rFonts w:eastAsia="Calibri"/>
          <w:sz w:val="28"/>
          <w:szCs w:val="28"/>
          <w:lang w:bidi="fa-IR"/>
        </w:rPr>
        <w:t>β</w:t>
      </w:r>
      <w:r w:rsidRPr="006360F6">
        <w:rPr>
          <w:rFonts w:eastAsia="Calibri" w:hint="cs"/>
          <w:sz w:val="28"/>
          <w:szCs w:val="28"/>
          <w:rtl/>
          <w:lang w:bidi="fa-IR"/>
        </w:rPr>
        <w:t xml:space="preserve"> یا بتا </w:t>
      </w:r>
      <w:r w:rsidRPr="006360F6">
        <w:rPr>
          <w:rFonts w:eastAsia="Calibri"/>
          <w:sz w:val="28"/>
          <w:szCs w:val="28"/>
          <w:rtl/>
          <w:lang w:bidi="fa-IR"/>
        </w:rPr>
        <w:t>به صورت</w:t>
      </w:r>
      <w:r w:rsidRPr="006360F6">
        <w:rPr>
          <w:rFonts w:eastAsia="Calibri" w:hint="cs"/>
          <w:sz w:val="28"/>
          <w:szCs w:val="28"/>
          <w:rtl/>
          <w:lang w:bidi="fa-IR"/>
        </w:rPr>
        <w:t xml:space="preserve"> زیر </w:t>
      </w:r>
      <w:r w:rsidRPr="006360F6">
        <w:rPr>
          <w:rFonts w:eastAsia="Calibri"/>
          <w:sz w:val="28"/>
          <w:szCs w:val="28"/>
          <w:rtl/>
          <w:lang w:bidi="fa-IR"/>
        </w:rPr>
        <w:t>است</w:t>
      </w:r>
      <w:r w:rsidRPr="006360F6">
        <w:rPr>
          <w:rFonts w:eastAsia="Calibri" w:hint="cs"/>
          <w:sz w:val="28"/>
          <w:szCs w:val="28"/>
          <w:rtl/>
          <w:lang w:bidi="fa-IR"/>
        </w:rPr>
        <w:t>.</w:t>
      </w:r>
    </w:p>
    <w:p w:rsidR="00A11E09" w:rsidRPr="006360F6" w:rsidRDefault="00A11E09" w:rsidP="00FD3944">
      <w:pPr>
        <w:autoSpaceDE w:val="0"/>
        <w:autoSpaceDN w:val="0"/>
        <w:adjustRightInd w:val="0"/>
        <w:spacing w:line="240" w:lineRule="auto"/>
        <w:ind w:firstLine="397"/>
        <w:jc w:val="both"/>
        <w:rPr>
          <w:rFonts w:eastAsia="Calibri"/>
          <w:sz w:val="28"/>
          <w:szCs w:val="28"/>
          <w:rtl/>
          <w:lang w:bidi="fa-IR"/>
        </w:rPr>
      </w:pPr>
      <w:r w:rsidRPr="006360F6">
        <w:rPr>
          <w:rFonts w:eastAsia="Calibri"/>
          <w:sz w:val="28"/>
          <w:szCs w:val="28"/>
        </w:rPr>
        <w:t>β=</w:t>
      </w:r>
      <w:r w:rsidRPr="006360F6">
        <w:rPr>
          <w:rFonts w:eastAsia="Calibri" w:hint="cs"/>
          <w:sz w:val="28"/>
          <w:szCs w:val="28"/>
          <w:rtl/>
        </w:rPr>
        <w:t xml:space="preserve"> </w:t>
      </w:r>
      <m:oMath>
        <m:f>
          <m:fPr>
            <m:ctrlPr>
              <w:rPr>
                <w:rFonts w:ascii="Cambria Math" w:eastAsia="Calibri" w:hAnsi="Cambria Math" w:cs="B Nazanin"/>
                <w:i/>
                <w:sz w:val="26"/>
                <w:szCs w:val="26"/>
              </w:rPr>
            </m:ctrlPr>
          </m:fPr>
          <m:num>
            <m:r>
              <w:rPr>
                <w:rFonts w:ascii="Cambria Math" w:eastAsia="Calibri" w:hAnsi="Cambria Math" w:cs="B Nazanin"/>
                <w:sz w:val="26"/>
                <w:szCs w:val="26"/>
              </w:rPr>
              <m:t>sx</m:t>
            </m:r>
          </m:num>
          <m:den>
            <m:r>
              <w:rPr>
                <w:rFonts w:ascii="Cambria Math" w:eastAsia="Calibri" w:hAnsi="Cambria Math" w:cs="B Nazanin"/>
                <w:sz w:val="26"/>
                <w:szCs w:val="26"/>
              </w:rPr>
              <m:t>sy</m:t>
            </m:r>
          </m:den>
        </m:f>
      </m:oMath>
      <w:r w:rsidRPr="006360F6">
        <w:rPr>
          <w:rFonts w:hint="cs"/>
          <w:sz w:val="28"/>
          <w:szCs w:val="28"/>
          <w:rtl/>
        </w:rPr>
        <w:t xml:space="preserve"> </w:t>
      </w:r>
      <w:r w:rsidRPr="006360F6">
        <w:rPr>
          <w:rFonts w:eastAsia="Calibri"/>
          <w:sz w:val="28"/>
          <w:szCs w:val="28"/>
        </w:rPr>
        <w:t>B</w:t>
      </w:r>
      <w:r w:rsidR="00FD3944">
        <w:rPr>
          <w:rFonts w:eastAsia="Calibri"/>
          <w:sz w:val="28"/>
          <w:szCs w:val="28"/>
        </w:rPr>
        <w:t xml:space="preserve">                                                                    </w:t>
      </w:r>
      <w:r w:rsidR="00FD3944">
        <w:rPr>
          <w:rFonts w:eastAsia="Calibri" w:hint="cs"/>
          <w:sz w:val="28"/>
          <w:szCs w:val="28"/>
          <w:rtl/>
        </w:rPr>
        <w:t xml:space="preserve">      </w:t>
      </w:r>
      <w:r w:rsidR="00FD3944">
        <w:rPr>
          <w:rFonts w:eastAsia="Calibri"/>
          <w:sz w:val="28"/>
          <w:szCs w:val="28"/>
        </w:rPr>
        <w:t xml:space="preserve">               </w:t>
      </w:r>
      <w:r w:rsidR="00AB44F8">
        <w:rPr>
          <w:rFonts w:eastAsia="Calibri" w:hint="cs"/>
          <w:sz w:val="28"/>
          <w:szCs w:val="28"/>
          <w:rtl/>
        </w:rPr>
        <w:t xml:space="preserve">       </w:t>
      </w:r>
      <w:r w:rsidR="00FD3944">
        <w:rPr>
          <w:rFonts w:eastAsia="Calibri"/>
          <w:sz w:val="28"/>
          <w:szCs w:val="28"/>
        </w:rPr>
        <w:t xml:space="preserve">    </w:t>
      </w:r>
      <w:r w:rsidR="00FD3944" w:rsidRPr="00FD3944">
        <w:rPr>
          <w:rFonts w:eastAsia="Calibri" w:hint="cs"/>
          <w:b/>
          <w:bCs/>
          <w:sz w:val="28"/>
          <w:szCs w:val="28"/>
          <w:rtl/>
          <w:lang w:bidi="fa-IR"/>
        </w:rPr>
        <w:t>(3-4)</w:t>
      </w:r>
    </w:p>
    <w:p w:rsidR="00A11E09" w:rsidRDefault="00A11E09" w:rsidP="00A11E09">
      <w:pPr>
        <w:autoSpaceDE w:val="0"/>
        <w:autoSpaceDN w:val="0"/>
        <w:bidi/>
        <w:adjustRightInd w:val="0"/>
        <w:spacing w:line="240" w:lineRule="auto"/>
        <w:ind w:firstLine="397"/>
        <w:jc w:val="both"/>
        <w:rPr>
          <w:rFonts w:eastAsia="Calibri"/>
          <w:sz w:val="28"/>
          <w:szCs w:val="28"/>
          <w:rtl/>
          <w:lang w:bidi="fa-IR"/>
        </w:rPr>
      </w:pPr>
      <w:r w:rsidRPr="006360F6">
        <w:rPr>
          <w:rFonts w:eastAsia="Calibri" w:hint="cs"/>
          <w:sz w:val="28"/>
          <w:szCs w:val="28"/>
          <w:rtl/>
          <w:lang w:bidi="fa-IR"/>
        </w:rPr>
        <w:lastRenderedPageBreak/>
        <w:t xml:space="preserve">با این حال ممکن است </w:t>
      </w:r>
      <w:r w:rsidRPr="006360F6">
        <w:rPr>
          <w:rFonts w:eastAsia="Calibri"/>
          <w:sz w:val="28"/>
          <w:szCs w:val="28"/>
          <w:rtl/>
          <w:lang w:bidi="fa-IR"/>
        </w:rPr>
        <w:t>وزن‌ها</w:t>
      </w:r>
      <w:r w:rsidRPr="006360F6">
        <w:rPr>
          <w:rFonts w:eastAsia="Calibri" w:hint="cs"/>
          <w:sz w:val="28"/>
          <w:szCs w:val="28"/>
          <w:rtl/>
          <w:lang w:bidi="fa-IR"/>
        </w:rPr>
        <w:t xml:space="preserve">ی </w:t>
      </w:r>
      <w:r w:rsidRPr="006360F6">
        <w:rPr>
          <w:rFonts w:eastAsia="Calibri"/>
          <w:sz w:val="28"/>
          <w:szCs w:val="28"/>
          <w:lang w:bidi="fa-IR"/>
        </w:rPr>
        <w:t>β</w:t>
      </w:r>
      <w:r w:rsidRPr="006360F6">
        <w:rPr>
          <w:rFonts w:eastAsia="Calibri"/>
          <w:sz w:val="28"/>
          <w:szCs w:val="28"/>
          <w:rtl/>
          <w:lang w:bidi="fa-IR"/>
        </w:rPr>
        <w:t xml:space="preserve"> </w:t>
      </w:r>
      <w:r w:rsidRPr="006360F6">
        <w:rPr>
          <w:rFonts w:eastAsia="Calibri" w:hint="cs"/>
          <w:sz w:val="28"/>
          <w:szCs w:val="28"/>
          <w:rtl/>
          <w:lang w:bidi="fa-IR"/>
        </w:rPr>
        <w:t>به خودی خود چیز خیلی زیادی به ما ندهند</w:t>
      </w:r>
      <w:r w:rsidRPr="006360F6">
        <w:rPr>
          <w:rFonts w:eastAsia="Calibri"/>
          <w:sz w:val="28"/>
          <w:szCs w:val="28"/>
          <w:rtl/>
          <w:lang w:bidi="fa-IR"/>
        </w:rPr>
        <w:t xml:space="preserve">؛ </w:t>
      </w:r>
      <w:r w:rsidRPr="006360F6">
        <w:rPr>
          <w:rFonts w:eastAsia="Calibri" w:hint="cs"/>
          <w:sz w:val="28"/>
          <w:szCs w:val="28"/>
          <w:rtl/>
          <w:lang w:bidi="fa-IR"/>
        </w:rPr>
        <w:t xml:space="preserve">بنابراین ضریب رگرسیون چندگانه که </w:t>
      </w:r>
      <w:r w:rsidRPr="006360F6">
        <w:rPr>
          <w:rFonts w:eastAsia="Calibri"/>
          <w:sz w:val="28"/>
          <w:szCs w:val="28"/>
          <w:rtl/>
          <w:lang w:bidi="fa-IR"/>
        </w:rPr>
        <w:t>عبارت است</w:t>
      </w:r>
      <w:r w:rsidRPr="006360F6">
        <w:rPr>
          <w:rFonts w:eastAsia="Calibri" w:hint="cs"/>
          <w:sz w:val="28"/>
          <w:szCs w:val="28"/>
          <w:rtl/>
          <w:lang w:bidi="fa-IR"/>
        </w:rPr>
        <w:t xml:space="preserve"> از مجذور ضریب همبستگی بین </w:t>
      </w:r>
      <w:r w:rsidRPr="006360F6">
        <w:rPr>
          <w:rFonts w:eastAsia="Calibri"/>
          <w:sz w:val="28"/>
          <w:szCs w:val="28"/>
          <w:lang w:bidi="fa-IR"/>
        </w:rPr>
        <w:t>y</w:t>
      </w:r>
      <w:r w:rsidRPr="006360F6">
        <w:rPr>
          <w:rFonts w:eastAsia="Calibri" w:hint="cs"/>
          <w:sz w:val="28"/>
          <w:szCs w:val="28"/>
          <w:rtl/>
          <w:lang w:bidi="fa-IR"/>
        </w:rPr>
        <w:t xml:space="preserve"> و بهترین ترکیب خطی متغیرهای پیش بین (</w:t>
      </w:r>
      <w:r w:rsidRPr="006360F6">
        <w:rPr>
          <w:rFonts w:eastAsia="Calibri"/>
          <w:sz w:val="28"/>
          <w:szCs w:val="28"/>
          <w:lang w:bidi="fa-IR"/>
        </w:rPr>
        <w:t>r</w:t>
      </w:r>
      <w:r w:rsidRPr="006360F6">
        <w:rPr>
          <w:rFonts w:eastAsia="Calibri"/>
          <w:sz w:val="28"/>
          <w:szCs w:val="28"/>
          <w:vertAlign w:val="subscript"/>
          <w:lang w:bidi="fa-IR"/>
        </w:rPr>
        <w:t>yŷ</w:t>
      </w:r>
      <w:r w:rsidRPr="006360F6">
        <w:rPr>
          <w:rFonts w:eastAsia="Calibri" w:hint="cs"/>
          <w:sz w:val="28"/>
          <w:szCs w:val="28"/>
          <w:rtl/>
          <w:lang w:bidi="fa-IR"/>
        </w:rPr>
        <w:t xml:space="preserve">) ارائه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شود</w:t>
      </w:r>
      <w:r w:rsidRPr="006360F6">
        <w:rPr>
          <w:rFonts w:eastAsia="Calibri" w:hint="cs"/>
          <w:sz w:val="28"/>
          <w:szCs w:val="28"/>
          <w:rtl/>
          <w:lang w:bidi="fa-IR"/>
        </w:rPr>
        <w:t xml:space="preserve">. این ضریب با </w:t>
      </w:r>
      <w:r w:rsidRPr="006360F6">
        <w:rPr>
          <w:rFonts w:eastAsia="Calibri"/>
          <w:sz w:val="28"/>
          <w:szCs w:val="28"/>
          <w:lang w:bidi="fa-IR"/>
        </w:rPr>
        <w:t>R</w:t>
      </w:r>
      <w:r w:rsidRPr="006360F6">
        <w:rPr>
          <w:rFonts w:eastAsia="Calibri"/>
          <w:sz w:val="28"/>
          <w:szCs w:val="28"/>
          <w:vertAlign w:val="superscript"/>
          <w:lang w:bidi="fa-IR"/>
        </w:rPr>
        <w:t>2</w:t>
      </w:r>
      <w:r w:rsidRPr="006360F6">
        <w:rPr>
          <w:rFonts w:eastAsia="Calibri" w:hint="cs"/>
          <w:sz w:val="28"/>
          <w:szCs w:val="28"/>
          <w:vertAlign w:val="superscript"/>
          <w:rtl/>
          <w:lang w:bidi="fa-IR"/>
        </w:rPr>
        <w:t xml:space="preserve"> </w:t>
      </w:r>
      <w:r w:rsidRPr="006360F6">
        <w:rPr>
          <w:rFonts w:eastAsia="Calibri" w:hint="cs"/>
          <w:sz w:val="28"/>
          <w:szCs w:val="28"/>
          <w:rtl/>
          <w:lang w:bidi="fa-IR"/>
        </w:rPr>
        <w:t xml:space="preserve">نمایش داده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شود</w:t>
      </w:r>
      <w:r w:rsidRPr="006360F6">
        <w:rPr>
          <w:rFonts w:eastAsia="Calibri" w:hint="cs"/>
          <w:sz w:val="28"/>
          <w:szCs w:val="28"/>
          <w:rtl/>
          <w:lang w:bidi="fa-IR"/>
        </w:rPr>
        <w:t>. در واق</w:t>
      </w:r>
      <w:r w:rsidRPr="006360F6">
        <w:rPr>
          <w:rFonts w:eastAsia="Calibri"/>
          <w:sz w:val="28"/>
          <w:szCs w:val="28"/>
          <w:rtl/>
          <w:lang w:bidi="fa-IR"/>
        </w:rPr>
        <w:t xml:space="preserve">ع </w:t>
      </w:r>
      <w:r w:rsidRPr="006360F6">
        <w:rPr>
          <w:rFonts w:eastAsia="Calibri"/>
          <w:sz w:val="28"/>
          <w:szCs w:val="28"/>
          <w:lang w:bidi="fa-IR"/>
        </w:rPr>
        <w:t>R</w:t>
      </w:r>
      <w:r w:rsidRPr="006360F6">
        <w:rPr>
          <w:rFonts w:eastAsia="Calibri" w:hint="cs"/>
          <w:sz w:val="28"/>
          <w:szCs w:val="28"/>
          <w:rtl/>
          <w:lang w:bidi="fa-IR"/>
        </w:rPr>
        <w:t xml:space="preserve"> برابر است با ضریب همبستگی پیرسون نمرات </w:t>
      </w:r>
      <w:r w:rsidRPr="006360F6">
        <w:rPr>
          <w:rFonts w:eastAsia="Calibri"/>
          <w:sz w:val="28"/>
          <w:szCs w:val="28"/>
          <w:rtl/>
          <w:lang w:bidi="fa-IR"/>
        </w:rPr>
        <w:t>پ</w:t>
      </w:r>
      <w:r w:rsidRPr="006360F6">
        <w:rPr>
          <w:rFonts w:eastAsia="Calibri" w:hint="cs"/>
          <w:sz w:val="28"/>
          <w:szCs w:val="28"/>
          <w:rtl/>
          <w:lang w:bidi="fa-IR"/>
        </w:rPr>
        <w:t xml:space="preserve">یش‌بینی‌شده از روی معادله رگرسیون </w:t>
      </w:r>
      <w:r w:rsidRPr="006360F6">
        <w:rPr>
          <w:rFonts w:eastAsia="Calibri" w:cs="Times New Roman" w:hint="cs"/>
          <w:sz w:val="28"/>
          <w:szCs w:val="28"/>
          <w:rtl/>
          <w:lang w:bidi="fa-IR"/>
        </w:rPr>
        <w:t>ŷ</w:t>
      </w:r>
      <w:r w:rsidRPr="006360F6">
        <w:rPr>
          <w:rFonts w:eastAsia="Calibri" w:hint="cs"/>
          <w:sz w:val="28"/>
          <w:szCs w:val="28"/>
          <w:rtl/>
          <w:lang w:bidi="fa-IR"/>
        </w:rPr>
        <w:t xml:space="preserve"> و نمرات </w:t>
      </w:r>
      <w:r w:rsidRPr="006360F6">
        <w:rPr>
          <w:rFonts w:eastAsia="Calibri"/>
          <w:sz w:val="28"/>
          <w:szCs w:val="28"/>
          <w:rtl/>
          <w:lang w:bidi="fa-IR"/>
        </w:rPr>
        <w:t>مشاهده‌شده</w:t>
      </w:r>
      <w:r w:rsidRPr="006360F6">
        <w:rPr>
          <w:rFonts w:eastAsia="Calibri" w:hint="cs"/>
          <w:sz w:val="28"/>
          <w:szCs w:val="28"/>
          <w:rtl/>
          <w:lang w:bidi="fa-IR"/>
        </w:rPr>
        <w:t xml:space="preserve"> (</w:t>
      </w:r>
      <w:r w:rsidRPr="006360F6">
        <w:rPr>
          <w:rFonts w:eastAsia="Calibri"/>
          <w:sz w:val="28"/>
          <w:szCs w:val="28"/>
          <w:lang w:bidi="fa-IR"/>
        </w:rPr>
        <w:t>y</w:t>
      </w:r>
      <w:r w:rsidRPr="006360F6">
        <w:rPr>
          <w:rFonts w:eastAsia="Calibri" w:hint="cs"/>
          <w:sz w:val="28"/>
          <w:szCs w:val="28"/>
          <w:rtl/>
          <w:lang w:bidi="fa-IR"/>
        </w:rPr>
        <w:t xml:space="preserve">). </w:t>
      </w:r>
      <w:r w:rsidRPr="006360F6">
        <w:rPr>
          <w:rFonts w:eastAsia="Calibri"/>
          <w:sz w:val="28"/>
          <w:szCs w:val="28"/>
          <w:lang w:bidi="fa-IR"/>
        </w:rPr>
        <w:t>R</w:t>
      </w:r>
      <w:r w:rsidRPr="006360F6">
        <w:rPr>
          <w:rFonts w:eastAsia="Calibri"/>
          <w:sz w:val="28"/>
          <w:szCs w:val="28"/>
          <w:vertAlign w:val="superscript"/>
          <w:lang w:bidi="fa-IR"/>
        </w:rPr>
        <w:t>2</w:t>
      </w:r>
      <w:r w:rsidRPr="006360F6">
        <w:rPr>
          <w:rFonts w:eastAsia="Calibri" w:hint="cs"/>
          <w:sz w:val="28"/>
          <w:szCs w:val="28"/>
          <w:rtl/>
          <w:lang w:bidi="fa-IR"/>
        </w:rPr>
        <w:t xml:space="preserve"> سهم متغیرهای مستقل را در تبیین واریانس متغیر وابسته نشان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 xml:space="preserve">، یعنی درصد واریانس تبیین شده متغیر وابسته </w:t>
      </w:r>
      <w:r w:rsidRPr="006360F6">
        <w:rPr>
          <w:rFonts w:eastAsia="Calibri"/>
          <w:sz w:val="28"/>
          <w:szCs w:val="28"/>
          <w:rtl/>
          <w:lang w:bidi="fa-IR"/>
        </w:rPr>
        <w:t>توسط</w:t>
      </w:r>
      <w:r w:rsidRPr="006360F6">
        <w:rPr>
          <w:rFonts w:eastAsia="Calibri" w:hint="cs"/>
          <w:sz w:val="28"/>
          <w:szCs w:val="28"/>
          <w:rtl/>
          <w:lang w:bidi="fa-IR"/>
        </w:rPr>
        <w:t xml:space="preserve"> متغیرهای مستقل برابر </w:t>
      </w:r>
      <w:r w:rsidRPr="006360F6">
        <w:rPr>
          <w:rFonts w:eastAsia="Calibri"/>
          <w:sz w:val="28"/>
          <w:szCs w:val="28"/>
          <w:lang w:bidi="fa-IR"/>
        </w:rPr>
        <w:t>R</w:t>
      </w:r>
      <w:r w:rsidRPr="006360F6">
        <w:rPr>
          <w:rFonts w:eastAsia="Calibri"/>
          <w:sz w:val="28"/>
          <w:szCs w:val="28"/>
          <w:vertAlign w:val="superscript"/>
          <w:lang w:bidi="fa-IR"/>
        </w:rPr>
        <w:t>2</w:t>
      </w:r>
      <w:r w:rsidRPr="006360F6">
        <w:rPr>
          <w:rFonts w:eastAsia="Calibri" w:hint="cs"/>
          <w:sz w:val="28"/>
          <w:szCs w:val="28"/>
          <w:vertAlign w:val="superscript"/>
          <w:rtl/>
          <w:lang w:bidi="fa-IR"/>
        </w:rPr>
        <w:t xml:space="preserve"> </w:t>
      </w:r>
      <w:r w:rsidRPr="006360F6">
        <w:rPr>
          <w:rFonts w:eastAsia="Calibri" w:hint="cs"/>
          <w:sz w:val="28"/>
          <w:szCs w:val="28"/>
          <w:rtl/>
          <w:lang w:bidi="fa-IR"/>
        </w:rPr>
        <w:t>است.</w:t>
      </w:r>
    </w:p>
    <w:p w:rsidR="00FD3944" w:rsidRPr="00FD3944" w:rsidRDefault="00FD3944" w:rsidP="00FD3944">
      <w:pPr>
        <w:autoSpaceDE w:val="0"/>
        <w:autoSpaceDN w:val="0"/>
        <w:bidi/>
        <w:adjustRightInd w:val="0"/>
        <w:spacing w:line="240" w:lineRule="auto"/>
        <w:ind w:firstLine="397"/>
        <w:jc w:val="both"/>
        <w:rPr>
          <w:rFonts w:eastAsia="Calibri"/>
          <w:sz w:val="20"/>
          <w:szCs w:val="20"/>
          <w:rtl/>
          <w:lang w:bidi="fa-IR"/>
        </w:rPr>
      </w:pPr>
    </w:p>
    <w:p w:rsidR="00A11E09" w:rsidRPr="006360F6" w:rsidRDefault="00A11E09" w:rsidP="00A11E09">
      <w:pPr>
        <w:spacing w:line="240" w:lineRule="auto"/>
        <w:rPr>
          <w:rFonts w:eastAsia="PMingLiU"/>
          <w:b/>
          <w:bCs/>
          <w:sz w:val="28"/>
          <w:szCs w:val="28"/>
          <w:rtl/>
          <w:lang w:eastAsia="zh-TW" w:bidi="fa-IR"/>
        </w:rPr>
      </w:pPr>
      <w:bookmarkStart w:id="176" w:name="_Toc378889383"/>
      <w:bookmarkStart w:id="177" w:name="_Toc396295957"/>
      <w:r w:rsidRPr="006360F6">
        <w:rPr>
          <w:rFonts w:eastAsia="PMingLiU"/>
          <w:b/>
          <w:bCs/>
          <w:sz w:val="28"/>
          <w:szCs w:val="28"/>
          <w:rtl/>
          <w:lang w:eastAsia="zh-TW" w:bidi="fa-IR"/>
        </w:rPr>
        <w:t>آزمون‌ها</w:t>
      </w:r>
      <w:r w:rsidRPr="006360F6">
        <w:rPr>
          <w:rFonts w:eastAsia="PMingLiU" w:hint="cs"/>
          <w:b/>
          <w:bCs/>
          <w:sz w:val="28"/>
          <w:szCs w:val="28"/>
          <w:rtl/>
          <w:lang w:eastAsia="zh-TW" w:bidi="fa-IR"/>
        </w:rPr>
        <w:t>ی موجود در رگرسیون چندگانه</w:t>
      </w:r>
      <w:bookmarkEnd w:id="176"/>
      <w:bookmarkEnd w:id="177"/>
    </w:p>
    <w:p w:rsidR="00A11E09" w:rsidRPr="006360F6" w:rsidRDefault="00A11E09" w:rsidP="00A11E09">
      <w:pPr>
        <w:autoSpaceDE w:val="0"/>
        <w:autoSpaceDN w:val="0"/>
        <w:bidi/>
        <w:adjustRightInd w:val="0"/>
        <w:spacing w:line="240" w:lineRule="auto"/>
        <w:ind w:firstLine="397"/>
        <w:jc w:val="both"/>
        <w:rPr>
          <w:rFonts w:eastAsia="Calibri"/>
          <w:b/>
          <w:bCs/>
          <w:sz w:val="28"/>
          <w:szCs w:val="28"/>
          <w:lang w:bidi="fa-IR"/>
        </w:rPr>
      </w:pPr>
      <w:r w:rsidRPr="006360F6">
        <w:rPr>
          <w:rFonts w:eastAsia="Calibri" w:hint="cs"/>
          <w:b/>
          <w:bCs/>
          <w:sz w:val="28"/>
          <w:szCs w:val="28"/>
          <w:rtl/>
          <w:lang w:bidi="fa-IR"/>
        </w:rPr>
        <w:t>1-آزمون معناداری ضریب رگرسیو</w:t>
      </w:r>
      <w:r w:rsidRPr="006360F6">
        <w:rPr>
          <w:rFonts w:eastAsia="Calibri"/>
          <w:b/>
          <w:bCs/>
          <w:sz w:val="28"/>
          <w:szCs w:val="28"/>
          <w:rtl/>
          <w:lang w:bidi="fa-IR"/>
        </w:rPr>
        <w:t>ن (</w:t>
      </w:r>
      <w:r w:rsidRPr="006360F6">
        <w:rPr>
          <w:rFonts w:eastAsia="Calibri" w:hint="cs"/>
          <w:b/>
          <w:bCs/>
          <w:sz w:val="28"/>
          <w:szCs w:val="28"/>
          <w:rtl/>
          <w:lang w:bidi="fa-IR"/>
        </w:rPr>
        <w:t xml:space="preserve">آزمون </w:t>
      </w:r>
      <w:r w:rsidRPr="006360F6">
        <w:rPr>
          <w:rFonts w:eastAsia="Calibri"/>
          <w:b/>
          <w:bCs/>
          <w:sz w:val="28"/>
          <w:szCs w:val="28"/>
          <w:lang w:bidi="fa-IR"/>
        </w:rPr>
        <w:t>t</w:t>
      </w:r>
      <w:r w:rsidRPr="006360F6">
        <w:rPr>
          <w:rFonts w:eastAsia="Calibri" w:hint="cs"/>
          <w:b/>
          <w:bCs/>
          <w:sz w:val="28"/>
          <w:szCs w:val="28"/>
          <w:rtl/>
          <w:lang w:bidi="fa-IR"/>
        </w:rPr>
        <w:t>)</w:t>
      </w:r>
    </w:p>
    <w:p w:rsidR="00A11E09" w:rsidRPr="006360F6" w:rsidRDefault="00A11E09" w:rsidP="00AB44F8">
      <w:pPr>
        <w:autoSpaceDE w:val="0"/>
        <w:autoSpaceDN w:val="0"/>
        <w:bidi/>
        <w:adjustRightInd w:val="0"/>
        <w:spacing w:line="240" w:lineRule="auto"/>
        <w:ind w:firstLine="397"/>
        <w:jc w:val="both"/>
        <w:rPr>
          <w:rFonts w:eastAsia="Calibri"/>
          <w:sz w:val="28"/>
          <w:szCs w:val="28"/>
          <w:rtl/>
          <w:lang w:bidi="fa-IR"/>
        </w:rPr>
      </w:pPr>
      <w:r w:rsidRPr="006360F6">
        <w:rPr>
          <w:rFonts w:eastAsia="Calibri" w:hint="cs"/>
          <w:sz w:val="28"/>
          <w:szCs w:val="28"/>
          <w:rtl/>
          <w:lang w:bidi="fa-IR"/>
        </w:rPr>
        <w:t xml:space="preserve">به منظور پی بردن به </w:t>
      </w:r>
      <w:r w:rsidRPr="006360F6">
        <w:rPr>
          <w:rFonts w:eastAsia="Calibri"/>
          <w:sz w:val="28"/>
          <w:szCs w:val="28"/>
          <w:rtl/>
          <w:lang w:bidi="fa-IR"/>
        </w:rPr>
        <w:t>معن</w:t>
      </w:r>
      <w:r w:rsidRPr="006360F6">
        <w:rPr>
          <w:rFonts w:eastAsia="Calibri" w:hint="cs"/>
          <w:sz w:val="28"/>
          <w:szCs w:val="28"/>
          <w:rtl/>
          <w:lang w:bidi="fa-IR"/>
        </w:rPr>
        <w:t xml:space="preserve">ی‌داری </w:t>
      </w:r>
      <w:r w:rsidRPr="006360F6">
        <w:rPr>
          <w:rFonts w:eastAsia="Calibri"/>
          <w:sz w:val="28"/>
          <w:szCs w:val="28"/>
          <w:rtl/>
          <w:lang w:bidi="fa-IR"/>
        </w:rPr>
        <w:t>آماره‌ها</w:t>
      </w:r>
      <w:r w:rsidRPr="006360F6">
        <w:rPr>
          <w:rFonts w:eastAsia="Calibri" w:hint="cs"/>
          <w:sz w:val="28"/>
          <w:szCs w:val="28"/>
          <w:rtl/>
          <w:lang w:bidi="fa-IR"/>
        </w:rPr>
        <w:t xml:space="preserve">ی </w:t>
      </w:r>
      <w:r w:rsidRPr="006360F6">
        <w:rPr>
          <w:rFonts w:eastAsia="Calibri"/>
          <w:sz w:val="28"/>
          <w:szCs w:val="28"/>
          <w:rtl/>
          <w:lang w:bidi="fa-IR"/>
        </w:rPr>
        <w:t>محاسبه</w:t>
      </w:r>
      <w:r w:rsidR="00AD5165">
        <w:rPr>
          <w:rFonts w:eastAsia="Calibri" w:hint="cs"/>
          <w:sz w:val="28"/>
          <w:szCs w:val="28"/>
          <w:rtl/>
          <w:lang w:bidi="fa-IR"/>
        </w:rPr>
        <w:t xml:space="preserve"> </w:t>
      </w:r>
      <w:r w:rsidRPr="006360F6">
        <w:rPr>
          <w:rFonts w:eastAsia="Calibri"/>
          <w:sz w:val="28"/>
          <w:szCs w:val="28"/>
          <w:rtl/>
          <w:lang w:bidi="fa-IR"/>
        </w:rPr>
        <w:t>‌شده</w:t>
      </w:r>
      <w:r w:rsidRPr="006360F6">
        <w:rPr>
          <w:rFonts w:eastAsia="Calibri" w:hint="cs"/>
          <w:sz w:val="28"/>
          <w:szCs w:val="28"/>
          <w:rtl/>
          <w:lang w:bidi="fa-IR"/>
        </w:rPr>
        <w:t xml:space="preserve"> در معادله رگرسیون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توان</w:t>
      </w:r>
      <w:r w:rsidRPr="006360F6">
        <w:rPr>
          <w:rFonts w:eastAsia="Calibri" w:hint="cs"/>
          <w:sz w:val="28"/>
          <w:szCs w:val="28"/>
          <w:rtl/>
          <w:lang w:bidi="fa-IR"/>
        </w:rPr>
        <w:t xml:space="preserve"> از </w:t>
      </w:r>
      <w:r w:rsidRPr="006360F6">
        <w:rPr>
          <w:rFonts w:eastAsia="Calibri"/>
          <w:sz w:val="28"/>
          <w:szCs w:val="28"/>
          <w:rtl/>
          <w:lang w:bidi="fa-IR"/>
        </w:rPr>
        <w:t>آزمون‌ها</w:t>
      </w:r>
      <w:r w:rsidRPr="006360F6">
        <w:rPr>
          <w:rFonts w:eastAsia="Calibri" w:hint="cs"/>
          <w:sz w:val="28"/>
          <w:szCs w:val="28"/>
          <w:rtl/>
          <w:lang w:bidi="fa-IR"/>
        </w:rPr>
        <w:t xml:space="preserve">ی آماری استفاده کرد و فرضیه صفر در هر مورد این است که </w:t>
      </w:r>
      <w:r w:rsidRPr="006360F6">
        <w:rPr>
          <w:rFonts w:eastAsia="Calibri"/>
          <w:sz w:val="28"/>
          <w:szCs w:val="28"/>
          <w:rtl/>
          <w:lang w:bidi="fa-IR"/>
        </w:rPr>
        <w:t>متغ</w:t>
      </w:r>
      <w:r w:rsidRPr="006360F6">
        <w:rPr>
          <w:rFonts w:eastAsia="Calibri" w:hint="cs"/>
          <w:sz w:val="28"/>
          <w:szCs w:val="28"/>
          <w:rtl/>
          <w:lang w:bidi="fa-IR"/>
        </w:rPr>
        <w:t xml:space="preserve">یرهای پیش بین مقدار </w:t>
      </w:r>
      <w:r w:rsidRPr="006360F6">
        <w:rPr>
          <w:rFonts w:eastAsia="Calibri"/>
          <w:sz w:val="28"/>
          <w:szCs w:val="28"/>
          <w:rtl/>
          <w:lang w:bidi="fa-IR"/>
        </w:rPr>
        <w:t>معنادار</w:t>
      </w:r>
      <w:r w:rsidRPr="006360F6">
        <w:rPr>
          <w:rFonts w:eastAsia="Calibri" w:hint="cs"/>
          <w:sz w:val="28"/>
          <w:szCs w:val="28"/>
          <w:rtl/>
          <w:lang w:bidi="fa-IR"/>
        </w:rPr>
        <w:t xml:space="preserve">ی از واریانس </w:t>
      </w:r>
      <w:r w:rsidRPr="006360F6">
        <w:rPr>
          <w:rFonts w:eastAsia="Calibri"/>
          <w:sz w:val="28"/>
          <w:szCs w:val="28"/>
          <w:lang w:bidi="fa-IR"/>
        </w:rPr>
        <w:t>y</w:t>
      </w:r>
      <w:r w:rsidRPr="006360F6">
        <w:rPr>
          <w:rFonts w:eastAsia="Calibri" w:hint="cs"/>
          <w:sz w:val="28"/>
          <w:szCs w:val="28"/>
          <w:rtl/>
          <w:lang w:bidi="fa-IR"/>
        </w:rPr>
        <w:t xml:space="preserve"> را تبیین </w:t>
      </w:r>
      <w:r w:rsidRPr="006360F6">
        <w:rPr>
          <w:rFonts w:eastAsia="Calibri"/>
          <w:sz w:val="28"/>
          <w:szCs w:val="28"/>
          <w:rtl/>
          <w:lang w:bidi="fa-IR"/>
        </w:rPr>
        <w:t>نم</w:t>
      </w:r>
      <w:r w:rsidRPr="006360F6">
        <w:rPr>
          <w:rFonts w:eastAsia="Calibri" w:hint="cs"/>
          <w:sz w:val="28"/>
          <w:szCs w:val="28"/>
          <w:rtl/>
          <w:lang w:bidi="fa-IR"/>
        </w:rPr>
        <w:t>ی‌</w:t>
      </w:r>
      <w:r w:rsidRPr="006360F6">
        <w:rPr>
          <w:rFonts w:eastAsia="Calibri" w:hint="eastAsia"/>
          <w:sz w:val="28"/>
          <w:szCs w:val="28"/>
          <w:rtl/>
          <w:lang w:bidi="fa-IR"/>
        </w:rPr>
        <w:t>کنند</w:t>
      </w:r>
      <w:r w:rsidRPr="006360F6">
        <w:rPr>
          <w:rFonts w:eastAsia="Calibri" w:hint="cs"/>
          <w:sz w:val="28"/>
          <w:szCs w:val="28"/>
          <w:rtl/>
          <w:lang w:bidi="fa-IR"/>
        </w:rPr>
        <w:t xml:space="preserve">. اولین چیزی که باید بدانیم محاسبه خطای استاندارد ضریب است یا به عبارتی تعیین اینکه مقدار آن </w:t>
      </w:r>
      <w:r w:rsidRPr="006360F6">
        <w:rPr>
          <w:rFonts w:eastAsia="Calibri"/>
          <w:sz w:val="28"/>
          <w:szCs w:val="28"/>
          <w:rtl/>
          <w:lang w:bidi="fa-IR"/>
        </w:rPr>
        <w:t>احتمالاً</w:t>
      </w:r>
      <w:r w:rsidRPr="006360F6">
        <w:rPr>
          <w:rFonts w:eastAsia="Calibri" w:hint="cs"/>
          <w:sz w:val="28"/>
          <w:szCs w:val="28"/>
          <w:rtl/>
          <w:lang w:bidi="fa-IR"/>
        </w:rPr>
        <w:t xml:space="preserve"> در جریان تکرار </w:t>
      </w:r>
      <w:r w:rsidRPr="006360F6">
        <w:rPr>
          <w:rFonts w:eastAsia="Calibri"/>
          <w:sz w:val="28"/>
          <w:szCs w:val="28"/>
          <w:rtl/>
          <w:lang w:bidi="fa-IR"/>
        </w:rPr>
        <w:t>نمونه‌گ</w:t>
      </w:r>
      <w:r w:rsidRPr="006360F6">
        <w:rPr>
          <w:rFonts w:eastAsia="Calibri" w:hint="cs"/>
          <w:sz w:val="28"/>
          <w:szCs w:val="28"/>
          <w:rtl/>
          <w:lang w:bidi="fa-IR"/>
        </w:rPr>
        <w:t xml:space="preserve">یری چقدر تغییر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کند</w:t>
      </w:r>
      <w:r w:rsidRPr="006360F6">
        <w:rPr>
          <w:rFonts w:eastAsia="Calibri" w:hint="cs"/>
          <w:sz w:val="28"/>
          <w:szCs w:val="28"/>
          <w:rtl/>
          <w:lang w:bidi="fa-IR"/>
        </w:rPr>
        <w:t xml:space="preserve">. با تقسیم ضریب بر خطای استاندارد، آماره </w:t>
      </w:r>
      <w:r w:rsidRPr="006360F6">
        <w:rPr>
          <w:rFonts w:eastAsia="Calibri"/>
          <w:sz w:val="28"/>
          <w:szCs w:val="28"/>
          <w:lang w:bidi="fa-IR"/>
        </w:rPr>
        <w:t>t</w:t>
      </w:r>
      <w:r w:rsidRPr="006360F6">
        <w:rPr>
          <w:rFonts w:eastAsia="Calibri" w:hint="cs"/>
          <w:sz w:val="28"/>
          <w:szCs w:val="28"/>
          <w:rtl/>
          <w:lang w:bidi="fa-IR"/>
        </w:rPr>
        <w:t xml:space="preserve"> بدست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آ</w:t>
      </w:r>
      <w:r w:rsidRPr="006360F6">
        <w:rPr>
          <w:rFonts w:eastAsia="Calibri" w:hint="cs"/>
          <w:sz w:val="28"/>
          <w:szCs w:val="28"/>
          <w:rtl/>
          <w:lang w:bidi="fa-IR"/>
        </w:rPr>
        <w:t>ی</w:t>
      </w:r>
      <w:r w:rsidRPr="006360F6">
        <w:rPr>
          <w:rFonts w:eastAsia="Calibri" w:hint="eastAsia"/>
          <w:sz w:val="28"/>
          <w:szCs w:val="28"/>
          <w:rtl/>
          <w:lang w:bidi="fa-IR"/>
        </w:rPr>
        <w:t>د</w:t>
      </w:r>
      <w:r w:rsidRPr="006360F6">
        <w:rPr>
          <w:rFonts w:eastAsia="Calibri" w:hint="cs"/>
          <w:sz w:val="28"/>
          <w:szCs w:val="28"/>
          <w:rtl/>
          <w:lang w:bidi="fa-IR"/>
        </w:rPr>
        <w:t xml:space="preserve"> که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توان</w:t>
      </w:r>
      <w:r w:rsidRPr="006360F6">
        <w:rPr>
          <w:rFonts w:eastAsia="Calibri" w:hint="cs"/>
          <w:sz w:val="28"/>
          <w:szCs w:val="28"/>
          <w:rtl/>
          <w:lang w:bidi="fa-IR"/>
        </w:rPr>
        <w:t xml:space="preserve"> با مراجعه به جدول مربوطه و درجه آزادی (</w:t>
      </w:r>
      <w:r w:rsidRPr="00AB44F8">
        <w:rPr>
          <w:rFonts w:eastAsia="Calibri"/>
          <w:lang w:bidi="fa-IR"/>
        </w:rPr>
        <w:t>N-P-1</w:t>
      </w:r>
      <w:r w:rsidRPr="006360F6">
        <w:rPr>
          <w:rFonts w:eastAsia="Calibri" w:hint="cs"/>
          <w:sz w:val="28"/>
          <w:szCs w:val="28"/>
          <w:rtl/>
          <w:lang w:bidi="fa-IR"/>
        </w:rPr>
        <w:t xml:space="preserve">) معناداری آن را بررسی کرد </w:t>
      </w:r>
      <w:r w:rsidRPr="006360F6">
        <w:rPr>
          <w:rFonts w:eastAsia="Calibri"/>
          <w:sz w:val="28"/>
          <w:szCs w:val="28"/>
          <w:rtl/>
          <w:lang w:bidi="fa-IR"/>
        </w:rPr>
        <w:t>(ت</w:t>
      </w:r>
      <w:r w:rsidRPr="006360F6">
        <w:rPr>
          <w:rFonts w:eastAsia="Calibri" w:hint="cs"/>
          <w:sz w:val="28"/>
          <w:szCs w:val="28"/>
          <w:rtl/>
          <w:lang w:bidi="fa-IR"/>
        </w:rPr>
        <w:t xml:space="preserve">عداد </w:t>
      </w:r>
      <w:r w:rsidRPr="006360F6">
        <w:rPr>
          <w:rFonts w:eastAsia="Calibri"/>
          <w:sz w:val="28"/>
          <w:szCs w:val="28"/>
          <w:rtl/>
          <w:lang w:bidi="fa-IR"/>
        </w:rPr>
        <w:t>متغ</w:t>
      </w:r>
      <w:r w:rsidRPr="006360F6">
        <w:rPr>
          <w:rFonts w:eastAsia="Calibri" w:hint="cs"/>
          <w:sz w:val="28"/>
          <w:szCs w:val="28"/>
          <w:rtl/>
          <w:lang w:bidi="fa-IR"/>
        </w:rPr>
        <w:t>یرهای</w:t>
      </w:r>
      <w:r w:rsidRPr="006360F6">
        <w:rPr>
          <w:rFonts w:eastAsia="Calibri"/>
          <w:sz w:val="28"/>
          <w:szCs w:val="28"/>
          <w:rtl/>
          <w:lang w:bidi="fa-IR"/>
        </w:rPr>
        <w:t xml:space="preserve"> پ</w:t>
      </w:r>
      <w:r w:rsidRPr="006360F6">
        <w:rPr>
          <w:rFonts w:eastAsia="Calibri" w:hint="cs"/>
          <w:sz w:val="28"/>
          <w:szCs w:val="28"/>
          <w:rtl/>
          <w:lang w:bidi="fa-IR"/>
        </w:rPr>
        <w:t>ی</w:t>
      </w:r>
      <w:r w:rsidRPr="006360F6">
        <w:rPr>
          <w:rFonts w:eastAsia="Calibri" w:hint="eastAsia"/>
          <w:sz w:val="28"/>
          <w:szCs w:val="28"/>
          <w:rtl/>
          <w:lang w:bidi="fa-IR"/>
        </w:rPr>
        <w:t>ش</w:t>
      </w:r>
      <w:r w:rsidRPr="006360F6">
        <w:rPr>
          <w:rFonts w:eastAsia="Calibri" w:hint="cs"/>
          <w:sz w:val="28"/>
          <w:szCs w:val="28"/>
          <w:rtl/>
          <w:lang w:bidi="fa-IR"/>
        </w:rPr>
        <w:t xml:space="preserve"> بین </w:t>
      </w:r>
      <w:r w:rsidR="00AB44F8">
        <w:rPr>
          <w:rFonts w:eastAsia="Calibri" w:hint="cs"/>
          <w:sz w:val="28"/>
          <w:szCs w:val="28"/>
          <w:rtl/>
          <w:lang w:bidi="fa-IR"/>
        </w:rPr>
        <w:t>=</w:t>
      </w:r>
      <w:r w:rsidRPr="006360F6">
        <w:rPr>
          <w:rFonts w:eastAsia="Calibri" w:hint="cs"/>
          <w:sz w:val="28"/>
          <w:szCs w:val="28"/>
          <w:rtl/>
          <w:lang w:bidi="fa-IR"/>
        </w:rPr>
        <w:t xml:space="preserve"> </w:t>
      </w:r>
      <w:r w:rsidRPr="00AB44F8">
        <w:rPr>
          <w:rFonts w:eastAsia="Calibri"/>
          <w:lang w:bidi="fa-IR"/>
        </w:rPr>
        <w:t>p</w:t>
      </w:r>
      <w:r w:rsidRPr="006360F6">
        <w:rPr>
          <w:rFonts w:eastAsia="Calibri" w:hint="cs"/>
          <w:sz w:val="28"/>
          <w:szCs w:val="28"/>
          <w:rtl/>
          <w:lang w:bidi="fa-IR"/>
        </w:rPr>
        <w:t>)</w:t>
      </w:r>
      <w:r w:rsidRPr="006360F6">
        <w:rPr>
          <w:rFonts w:eastAsia="Calibri"/>
          <w:sz w:val="28"/>
          <w:szCs w:val="28"/>
          <w:rtl/>
          <w:lang w:bidi="fa-IR"/>
        </w:rPr>
        <w:t>.</w:t>
      </w:r>
      <w:r w:rsidRPr="006360F6">
        <w:rPr>
          <w:rFonts w:eastAsia="Calibri" w:hint="cs"/>
          <w:sz w:val="28"/>
          <w:szCs w:val="28"/>
          <w:rtl/>
          <w:lang w:bidi="fa-IR"/>
        </w:rPr>
        <w:t xml:space="preserve"> در واقع این آزمون نشان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 xml:space="preserve"> که آیا ضرایب معادله رگرسیون (</w:t>
      </w:r>
      <w:r w:rsidRPr="00AB44F8">
        <w:rPr>
          <w:rFonts w:eastAsia="Calibri"/>
          <w:lang w:bidi="fa-IR"/>
        </w:rPr>
        <w:t>B</w:t>
      </w:r>
      <w:r w:rsidRPr="006360F6">
        <w:rPr>
          <w:rFonts w:eastAsia="Calibri" w:hint="cs"/>
          <w:sz w:val="28"/>
          <w:szCs w:val="28"/>
          <w:rtl/>
          <w:lang w:bidi="fa-IR"/>
        </w:rPr>
        <w:t xml:space="preserve">) </w:t>
      </w:r>
      <w:r w:rsidRPr="006360F6">
        <w:rPr>
          <w:rFonts w:eastAsia="Calibri"/>
          <w:sz w:val="28"/>
          <w:szCs w:val="28"/>
          <w:rtl/>
          <w:lang w:bidi="fa-IR"/>
        </w:rPr>
        <w:t>معن</w:t>
      </w:r>
      <w:r w:rsidRPr="006360F6">
        <w:rPr>
          <w:rFonts w:eastAsia="Calibri" w:hint="cs"/>
          <w:sz w:val="28"/>
          <w:szCs w:val="28"/>
          <w:rtl/>
          <w:lang w:bidi="fa-IR"/>
        </w:rPr>
        <w:t xml:space="preserve">ی‌دار بوده و در برآورد مقدار متغیر وابسته موثر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باشد</w:t>
      </w:r>
      <w:r w:rsidRPr="006360F6">
        <w:rPr>
          <w:rFonts w:eastAsia="Calibri" w:hint="cs"/>
          <w:sz w:val="28"/>
          <w:szCs w:val="28"/>
          <w:rtl/>
          <w:lang w:bidi="fa-IR"/>
        </w:rPr>
        <w:t xml:space="preserve"> یا خیر؟</w:t>
      </w:r>
    </w:p>
    <w:p w:rsidR="00A11E09" w:rsidRPr="006360F6" w:rsidRDefault="00A11E09" w:rsidP="00A11E09">
      <w:pPr>
        <w:autoSpaceDE w:val="0"/>
        <w:autoSpaceDN w:val="0"/>
        <w:bidi/>
        <w:adjustRightInd w:val="0"/>
        <w:spacing w:line="240" w:lineRule="auto"/>
        <w:ind w:firstLine="397"/>
        <w:jc w:val="both"/>
        <w:rPr>
          <w:rFonts w:eastAsia="Calibri"/>
          <w:b/>
          <w:bCs/>
          <w:sz w:val="28"/>
          <w:szCs w:val="28"/>
          <w:rtl/>
          <w:lang w:bidi="fa-IR"/>
        </w:rPr>
      </w:pPr>
    </w:p>
    <w:p w:rsidR="00A11E09" w:rsidRPr="006360F6" w:rsidRDefault="00A11E09" w:rsidP="00A11E09">
      <w:pPr>
        <w:autoSpaceDE w:val="0"/>
        <w:autoSpaceDN w:val="0"/>
        <w:bidi/>
        <w:adjustRightInd w:val="0"/>
        <w:spacing w:line="240" w:lineRule="auto"/>
        <w:ind w:firstLine="397"/>
        <w:jc w:val="both"/>
        <w:rPr>
          <w:rFonts w:eastAsia="Calibri"/>
          <w:b/>
          <w:bCs/>
          <w:sz w:val="28"/>
          <w:szCs w:val="28"/>
          <w:rtl/>
          <w:lang w:bidi="fa-IR"/>
        </w:rPr>
      </w:pPr>
      <w:r w:rsidRPr="006360F6">
        <w:rPr>
          <w:rFonts w:eastAsia="Calibri" w:hint="cs"/>
          <w:b/>
          <w:bCs/>
          <w:sz w:val="28"/>
          <w:szCs w:val="28"/>
          <w:rtl/>
          <w:lang w:bidi="fa-IR"/>
        </w:rPr>
        <w:t>2- تحلیل واریانس ی</w:t>
      </w:r>
      <w:r w:rsidRPr="006360F6">
        <w:rPr>
          <w:rFonts w:eastAsia="Calibri" w:hint="eastAsia"/>
          <w:b/>
          <w:bCs/>
          <w:sz w:val="28"/>
          <w:szCs w:val="28"/>
          <w:rtl/>
          <w:lang w:bidi="fa-IR"/>
        </w:rPr>
        <w:t>ک</w:t>
      </w:r>
      <w:r w:rsidRPr="006360F6">
        <w:rPr>
          <w:rFonts w:eastAsia="Calibri"/>
          <w:b/>
          <w:bCs/>
          <w:sz w:val="28"/>
          <w:szCs w:val="28"/>
          <w:rtl/>
          <w:lang w:bidi="fa-IR"/>
        </w:rPr>
        <w:t xml:space="preserve"> </w:t>
      </w:r>
      <w:r w:rsidRPr="006360F6">
        <w:rPr>
          <w:rFonts w:eastAsia="Calibri" w:hint="cs"/>
          <w:b/>
          <w:bCs/>
          <w:sz w:val="28"/>
          <w:szCs w:val="28"/>
          <w:rtl/>
          <w:lang w:bidi="fa-IR"/>
        </w:rPr>
        <w:t>عامله (</w:t>
      </w:r>
      <w:r w:rsidRPr="006360F6">
        <w:rPr>
          <w:rFonts w:eastAsia="Calibri"/>
          <w:b/>
          <w:bCs/>
          <w:lang w:bidi="fa-IR"/>
        </w:rPr>
        <w:t>ANOVA</w:t>
      </w:r>
      <w:r w:rsidRPr="006360F6">
        <w:rPr>
          <w:rFonts w:eastAsia="Calibri" w:hint="cs"/>
          <w:b/>
          <w:bCs/>
          <w:sz w:val="28"/>
          <w:szCs w:val="28"/>
          <w:rtl/>
          <w:lang w:bidi="fa-IR"/>
        </w:rPr>
        <w:t xml:space="preserve">) و محاسبه آماره </w:t>
      </w:r>
      <w:r w:rsidRPr="006360F6">
        <w:rPr>
          <w:rFonts w:eastAsia="Calibri"/>
          <w:b/>
          <w:bCs/>
          <w:sz w:val="28"/>
          <w:szCs w:val="28"/>
          <w:lang w:bidi="fa-IR"/>
        </w:rPr>
        <w:t>F</w:t>
      </w:r>
      <w:r w:rsidRPr="006360F6">
        <w:rPr>
          <w:rFonts w:eastAsia="Calibri" w:hint="cs"/>
          <w:b/>
          <w:bCs/>
          <w:sz w:val="28"/>
          <w:szCs w:val="28"/>
          <w:rtl/>
          <w:lang w:bidi="fa-IR"/>
        </w:rPr>
        <w:t xml:space="preserve"> </w:t>
      </w:r>
    </w:p>
    <w:p w:rsidR="00A11E09" w:rsidRPr="006360F6" w:rsidRDefault="00A11E09" w:rsidP="00A11E09">
      <w:pPr>
        <w:bidi/>
        <w:spacing w:after="200" w:line="240" w:lineRule="auto"/>
        <w:ind w:firstLine="397"/>
        <w:jc w:val="both"/>
        <w:rPr>
          <w:rFonts w:eastAsia="Calibri"/>
          <w:sz w:val="28"/>
          <w:szCs w:val="28"/>
          <w:rtl/>
          <w:lang w:bidi="fa-IR"/>
        </w:rPr>
      </w:pPr>
      <w:r w:rsidRPr="006360F6">
        <w:rPr>
          <w:rFonts w:eastAsia="Calibri" w:hint="cs"/>
          <w:sz w:val="28"/>
          <w:szCs w:val="28"/>
          <w:rtl/>
          <w:lang w:bidi="fa-IR"/>
        </w:rPr>
        <w:t xml:space="preserve">جدول تحلیل واریانس در رگرسیون منبع تغییرات وابسته در دو منبع رگرسیون و باقیمانده را نشان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 xml:space="preserve">. منبع رگرسیون اطلاعات مربوط به میزان تغییرات متغیر وابسته را که </w:t>
      </w:r>
      <w:r w:rsidRPr="006360F6">
        <w:rPr>
          <w:rFonts w:eastAsia="Calibri"/>
          <w:sz w:val="28"/>
          <w:szCs w:val="28"/>
          <w:rtl/>
          <w:lang w:bidi="fa-IR"/>
        </w:rPr>
        <w:t>در نت</w:t>
      </w:r>
      <w:r w:rsidRPr="006360F6">
        <w:rPr>
          <w:rFonts w:eastAsia="Calibri" w:hint="cs"/>
          <w:sz w:val="28"/>
          <w:szCs w:val="28"/>
          <w:rtl/>
          <w:lang w:bidi="fa-IR"/>
        </w:rPr>
        <w:t>ی</w:t>
      </w:r>
      <w:r w:rsidRPr="006360F6">
        <w:rPr>
          <w:rFonts w:eastAsia="Calibri" w:hint="eastAsia"/>
          <w:sz w:val="28"/>
          <w:szCs w:val="28"/>
          <w:rtl/>
          <w:lang w:bidi="fa-IR"/>
        </w:rPr>
        <w:t>جه</w:t>
      </w:r>
      <w:r w:rsidRPr="006360F6">
        <w:rPr>
          <w:rFonts w:eastAsia="Calibri" w:hint="cs"/>
          <w:sz w:val="28"/>
          <w:szCs w:val="28"/>
          <w:rtl/>
          <w:lang w:bidi="fa-IR"/>
        </w:rPr>
        <w:t xml:space="preserve"> مدل تحقیق است نشا</w:t>
      </w:r>
      <w:r w:rsidRPr="006360F6">
        <w:rPr>
          <w:rFonts w:eastAsia="Calibri"/>
          <w:sz w:val="28"/>
          <w:szCs w:val="28"/>
          <w:rtl/>
          <w:lang w:bidi="fa-IR"/>
        </w:rPr>
        <w:t>ن 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 xml:space="preserve">. منبع باقیمانده مربوط به میزان تغییرات متغیر وابسته که خارج از مدل تحقیق است را نشان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 xml:space="preserve">. هر چه مقدار مجموع مجذورات باقیمانده </w:t>
      </w:r>
      <w:r w:rsidRPr="006360F6">
        <w:rPr>
          <w:rFonts w:eastAsia="Calibri"/>
          <w:sz w:val="28"/>
          <w:szCs w:val="28"/>
          <w:rtl/>
          <w:lang w:bidi="fa-IR"/>
        </w:rPr>
        <w:t>کوچک‌تر</w:t>
      </w:r>
      <w:r w:rsidRPr="006360F6">
        <w:rPr>
          <w:rFonts w:eastAsia="Calibri" w:hint="cs"/>
          <w:sz w:val="28"/>
          <w:szCs w:val="28"/>
          <w:rtl/>
          <w:lang w:bidi="fa-IR"/>
        </w:rPr>
        <w:t xml:space="preserve"> از مجموع مجذورات رگرسیون باشد </w:t>
      </w:r>
      <w:r w:rsidRPr="006360F6">
        <w:rPr>
          <w:rFonts w:eastAsia="Calibri"/>
          <w:sz w:val="28"/>
          <w:szCs w:val="28"/>
          <w:rtl/>
          <w:lang w:bidi="fa-IR"/>
        </w:rPr>
        <w:t>نشان‌دهنده</w:t>
      </w:r>
      <w:r w:rsidRPr="006360F6">
        <w:rPr>
          <w:rFonts w:eastAsia="Calibri" w:hint="cs"/>
          <w:sz w:val="28"/>
          <w:szCs w:val="28"/>
          <w:rtl/>
          <w:lang w:bidi="fa-IR"/>
        </w:rPr>
        <w:t xml:space="preserve"> قدرت </w:t>
      </w:r>
      <w:r w:rsidRPr="006360F6">
        <w:rPr>
          <w:rFonts w:eastAsia="Calibri"/>
          <w:sz w:val="28"/>
          <w:szCs w:val="28"/>
          <w:rtl/>
          <w:lang w:bidi="fa-IR"/>
        </w:rPr>
        <w:t>تب</w:t>
      </w:r>
      <w:r w:rsidRPr="006360F6">
        <w:rPr>
          <w:rFonts w:eastAsia="Calibri" w:hint="cs"/>
          <w:sz w:val="28"/>
          <w:szCs w:val="28"/>
          <w:rtl/>
          <w:lang w:bidi="fa-IR"/>
        </w:rPr>
        <w:t xml:space="preserve">یین‌کنندگی بالای مدل در توضیح تغییرات متغیر وابسته </w:t>
      </w:r>
      <w:r w:rsidRPr="006360F6">
        <w:rPr>
          <w:rFonts w:eastAsia="Calibri"/>
          <w:sz w:val="28"/>
          <w:szCs w:val="28"/>
          <w:rtl/>
          <w:lang w:bidi="fa-IR"/>
        </w:rPr>
        <w:t>م</w:t>
      </w:r>
      <w:r w:rsidRPr="006360F6">
        <w:rPr>
          <w:rFonts w:eastAsia="Calibri" w:hint="cs"/>
          <w:sz w:val="28"/>
          <w:szCs w:val="28"/>
          <w:rtl/>
          <w:lang w:bidi="fa-IR"/>
        </w:rPr>
        <w:t>ی‌باشد.</w:t>
      </w:r>
    </w:p>
    <w:p w:rsidR="00A11E09" w:rsidRPr="006360F6" w:rsidRDefault="00A11E09" w:rsidP="00A11E09">
      <w:pPr>
        <w:bidi/>
        <w:spacing w:after="200" w:line="240" w:lineRule="auto"/>
        <w:ind w:firstLine="397"/>
        <w:jc w:val="both"/>
        <w:rPr>
          <w:rFonts w:eastAsia="Calibri"/>
          <w:sz w:val="28"/>
          <w:szCs w:val="28"/>
          <w:rtl/>
          <w:lang w:bidi="fa-IR"/>
        </w:rPr>
      </w:pPr>
      <w:r w:rsidRPr="006360F6">
        <w:rPr>
          <w:rFonts w:eastAsia="Calibri" w:hint="cs"/>
          <w:sz w:val="28"/>
          <w:szCs w:val="28"/>
          <w:rtl/>
          <w:lang w:bidi="fa-IR"/>
        </w:rPr>
        <w:t xml:space="preserve">مقدار </w:t>
      </w:r>
      <w:r w:rsidRPr="006360F6">
        <w:rPr>
          <w:rFonts w:eastAsia="Calibri"/>
          <w:sz w:val="28"/>
          <w:szCs w:val="28"/>
          <w:lang w:bidi="fa-IR"/>
        </w:rPr>
        <w:t>F</w:t>
      </w:r>
      <w:r w:rsidRPr="006360F6">
        <w:rPr>
          <w:rFonts w:eastAsia="Calibri" w:hint="cs"/>
          <w:sz w:val="28"/>
          <w:szCs w:val="28"/>
          <w:rtl/>
          <w:lang w:bidi="fa-IR"/>
        </w:rPr>
        <w:t xml:space="preserve"> </w:t>
      </w:r>
      <w:r w:rsidRPr="006360F6">
        <w:rPr>
          <w:rFonts w:eastAsia="Calibri"/>
          <w:sz w:val="28"/>
          <w:szCs w:val="28"/>
          <w:rtl/>
          <w:lang w:bidi="fa-IR"/>
        </w:rPr>
        <w:t>نشان‌دهنده</w:t>
      </w:r>
      <w:r w:rsidRPr="006360F6">
        <w:rPr>
          <w:rFonts w:eastAsia="Calibri" w:hint="cs"/>
          <w:sz w:val="28"/>
          <w:szCs w:val="28"/>
          <w:rtl/>
          <w:lang w:bidi="fa-IR"/>
        </w:rPr>
        <w:t xml:space="preserve"> آن است که آیا مدل رگرسیونی تحقیق مدل مناسبی است یا خیر؟ به عبارتی آیا متغیرهای مستقل قادرند به خوبی تغییرات متغیر وابسته را توضیح دهند یا خیر. تشخیص این موضوع با </w:t>
      </w:r>
      <w:r w:rsidRPr="006360F6">
        <w:rPr>
          <w:rFonts w:eastAsia="Calibri"/>
          <w:sz w:val="28"/>
          <w:szCs w:val="28"/>
          <w:rtl/>
          <w:lang w:bidi="fa-IR"/>
        </w:rPr>
        <w:t>معن</w:t>
      </w:r>
      <w:r w:rsidRPr="006360F6">
        <w:rPr>
          <w:rFonts w:eastAsia="Calibri" w:hint="cs"/>
          <w:sz w:val="28"/>
          <w:szCs w:val="28"/>
          <w:rtl/>
          <w:lang w:bidi="fa-IR"/>
        </w:rPr>
        <w:t xml:space="preserve">ی‌داری مقدار </w:t>
      </w:r>
      <w:r w:rsidRPr="006360F6">
        <w:rPr>
          <w:rFonts w:eastAsia="Calibri"/>
          <w:sz w:val="28"/>
          <w:szCs w:val="28"/>
          <w:lang w:bidi="fa-IR"/>
        </w:rPr>
        <w:t>F</w:t>
      </w:r>
      <w:r w:rsidRPr="006360F6">
        <w:rPr>
          <w:rFonts w:eastAsia="Calibri" w:hint="cs"/>
          <w:sz w:val="28"/>
          <w:szCs w:val="28"/>
          <w:rtl/>
          <w:lang w:bidi="fa-IR"/>
        </w:rPr>
        <w:t xml:space="preserve"> در سطح خطای </w:t>
      </w:r>
      <w:r w:rsidRPr="006360F6">
        <w:rPr>
          <w:rFonts w:eastAsia="Calibri"/>
          <w:sz w:val="28"/>
          <w:szCs w:val="28"/>
          <w:rtl/>
          <w:lang w:bidi="fa-IR"/>
        </w:rPr>
        <w:t>کوچک‌تر</w:t>
      </w:r>
      <w:r w:rsidRPr="006360F6">
        <w:rPr>
          <w:rFonts w:eastAsia="Calibri" w:hint="cs"/>
          <w:sz w:val="28"/>
          <w:szCs w:val="28"/>
          <w:rtl/>
          <w:lang w:bidi="fa-IR"/>
        </w:rPr>
        <w:t xml:space="preserve"> یا </w:t>
      </w:r>
      <w:r w:rsidRPr="006360F6">
        <w:rPr>
          <w:rFonts w:eastAsia="Calibri"/>
          <w:sz w:val="28"/>
          <w:szCs w:val="28"/>
          <w:rtl/>
          <w:lang w:bidi="fa-IR"/>
        </w:rPr>
        <w:t>بزرگ‌تر</w:t>
      </w:r>
      <w:r w:rsidRPr="006360F6">
        <w:rPr>
          <w:rFonts w:eastAsia="Calibri" w:hint="cs"/>
          <w:sz w:val="28"/>
          <w:szCs w:val="28"/>
          <w:rtl/>
          <w:lang w:bidi="fa-IR"/>
        </w:rPr>
        <w:t xml:space="preserve"> از 05/0 </w:t>
      </w:r>
      <w:r w:rsidRPr="006360F6">
        <w:rPr>
          <w:rFonts w:eastAsia="Calibri"/>
          <w:sz w:val="28"/>
          <w:szCs w:val="28"/>
          <w:rtl/>
          <w:lang w:bidi="fa-IR"/>
        </w:rPr>
        <w:t>امکان‌پذ</w:t>
      </w:r>
      <w:r w:rsidRPr="006360F6">
        <w:rPr>
          <w:rFonts w:eastAsia="Calibri" w:hint="cs"/>
          <w:sz w:val="28"/>
          <w:szCs w:val="28"/>
          <w:rtl/>
          <w:lang w:bidi="fa-IR"/>
        </w:rPr>
        <w:t xml:space="preserve">یر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باشد</w:t>
      </w:r>
      <w:r w:rsidRPr="006360F6">
        <w:rPr>
          <w:rFonts w:eastAsia="Calibri" w:hint="cs"/>
          <w:sz w:val="28"/>
          <w:szCs w:val="28"/>
          <w:rtl/>
          <w:lang w:bidi="fa-IR"/>
        </w:rPr>
        <w:t xml:space="preserve">. مقدار </w:t>
      </w:r>
      <w:r w:rsidRPr="006360F6">
        <w:rPr>
          <w:rFonts w:eastAsia="Calibri"/>
          <w:sz w:val="28"/>
          <w:szCs w:val="28"/>
          <w:lang w:bidi="fa-IR"/>
        </w:rPr>
        <w:t>F</w:t>
      </w:r>
      <w:r w:rsidRPr="006360F6">
        <w:rPr>
          <w:rFonts w:eastAsia="Calibri" w:hint="cs"/>
          <w:sz w:val="28"/>
          <w:szCs w:val="28"/>
          <w:rtl/>
          <w:lang w:bidi="fa-IR"/>
        </w:rPr>
        <w:t xml:space="preserve"> از تقسیم میانگین </w:t>
      </w:r>
      <w:r w:rsidRPr="006360F6">
        <w:rPr>
          <w:rFonts w:eastAsia="Calibri"/>
          <w:sz w:val="28"/>
          <w:szCs w:val="28"/>
          <w:rtl/>
          <w:lang w:bidi="fa-IR"/>
        </w:rPr>
        <w:t>توان‌ها</w:t>
      </w:r>
      <w:r w:rsidRPr="006360F6">
        <w:rPr>
          <w:rFonts w:eastAsia="Calibri" w:hint="cs"/>
          <w:sz w:val="28"/>
          <w:szCs w:val="28"/>
          <w:rtl/>
          <w:lang w:bidi="fa-IR"/>
        </w:rPr>
        <w:t>ی دوم رگرسیون (</w:t>
      </w:r>
      <w:r w:rsidRPr="00470561">
        <w:rPr>
          <w:rFonts w:eastAsia="Calibri"/>
          <w:lang w:bidi="fa-IR"/>
        </w:rPr>
        <w:t>MSR</w:t>
      </w:r>
      <w:r w:rsidRPr="006360F6">
        <w:rPr>
          <w:rFonts w:eastAsia="Calibri" w:hint="cs"/>
          <w:sz w:val="28"/>
          <w:szCs w:val="28"/>
          <w:rtl/>
          <w:lang w:bidi="fa-IR"/>
        </w:rPr>
        <w:t xml:space="preserve">) بر میانگین </w:t>
      </w:r>
      <w:r w:rsidRPr="006360F6">
        <w:rPr>
          <w:rFonts w:eastAsia="Calibri"/>
          <w:sz w:val="28"/>
          <w:szCs w:val="28"/>
          <w:rtl/>
          <w:lang w:bidi="fa-IR"/>
        </w:rPr>
        <w:t>توان‌ها</w:t>
      </w:r>
      <w:r w:rsidRPr="006360F6">
        <w:rPr>
          <w:rFonts w:eastAsia="Calibri" w:hint="cs"/>
          <w:sz w:val="28"/>
          <w:szCs w:val="28"/>
          <w:rtl/>
          <w:lang w:bidi="fa-IR"/>
        </w:rPr>
        <w:t>ی دوم باقیمانده (</w:t>
      </w:r>
      <w:r w:rsidRPr="00470561">
        <w:rPr>
          <w:rFonts w:eastAsia="Calibri"/>
          <w:lang w:bidi="fa-IR"/>
        </w:rPr>
        <w:t>MSE</w:t>
      </w:r>
      <w:r w:rsidRPr="006360F6">
        <w:rPr>
          <w:rFonts w:eastAsia="Calibri" w:hint="cs"/>
          <w:sz w:val="28"/>
          <w:szCs w:val="28"/>
          <w:rtl/>
          <w:lang w:bidi="fa-IR"/>
        </w:rPr>
        <w:t xml:space="preserve">) بدست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آ</w:t>
      </w:r>
      <w:r w:rsidRPr="006360F6">
        <w:rPr>
          <w:rFonts w:eastAsia="Calibri" w:hint="cs"/>
          <w:sz w:val="28"/>
          <w:szCs w:val="28"/>
          <w:rtl/>
          <w:lang w:bidi="fa-IR"/>
        </w:rPr>
        <w:t>ی</w:t>
      </w:r>
      <w:r w:rsidRPr="006360F6">
        <w:rPr>
          <w:rFonts w:eastAsia="Calibri" w:hint="eastAsia"/>
          <w:sz w:val="28"/>
          <w:szCs w:val="28"/>
          <w:rtl/>
          <w:lang w:bidi="fa-IR"/>
        </w:rPr>
        <w:t>د</w:t>
      </w:r>
      <w:r w:rsidRPr="006360F6">
        <w:rPr>
          <w:rFonts w:eastAsia="Calibri" w:hint="cs"/>
          <w:sz w:val="28"/>
          <w:szCs w:val="28"/>
          <w:rtl/>
          <w:lang w:bidi="fa-IR"/>
        </w:rPr>
        <w:t xml:space="preserve">. میانگین </w:t>
      </w:r>
      <w:r w:rsidRPr="006360F6">
        <w:rPr>
          <w:rFonts w:eastAsia="Calibri"/>
          <w:sz w:val="28"/>
          <w:szCs w:val="28"/>
          <w:rtl/>
          <w:lang w:bidi="fa-IR"/>
        </w:rPr>
        <w:lastRenderedPageBreak/>
        <w:t>توان‌ها</w:t>
      </w:r>
      <w:r w:rsidRPr="006360F6">
        <w:rPr>
          <w:rFonts w:eastAsia="Calibri" w:hint="cs"/>
          <w:sz w:val="28"/>
          <w:szCs w:val="28"/>
          <w:rtl/>
          <w:lang w:bidi="fa-IR"/>
        </w:rPr>
        <w:t xml:space="preserve">ی دوم از تقسیم مجموع </w:t>
      </w:r>
      <w:r w:rsidRPr="006360F6">
        <w:rPr>
          <w:rFonts w:eastAsia="Calibri"/>
          <w:sz w:val="28"/>
          <w:szCs w:val="28"/>
          <w:rtl/>
          <w:lang w:bidi="fa-IR"/>
        </w:rPr>
        <w:t>توان‌ها</w:t>
      </w:r>
      <w:r w:rsidRPr="006360F6">
        <w:rPr>
          <w:rFonts w:eastAsia="Calibri" w:hint="cs"/>
          <w:sz w:val="28"/>
          <w:szCs w:val="28"/>
          <w:rtl/>
          <w:lang w:bidi="fa-IR"/>
        </w:rPr>
        <w:t xml:space="preserve">ی دوم هر منبع بر درجه </w:t>
      </w:r>
      <w:r w:rsidRPr="006360F6">
        <w:rPr>
          <w:rFonts w:eastAsia="Calibri"/>
          <w:sz w:val="28"/>
          <w:szCs w:val="28"/>
          <w:rtl/>
          <w:lang w:bidi="fa-IR"/>
        </w:rPr>
        <w:t>آزاد</w:t>
      </w:r>
      <w:r w:rsidRPr="006360F6">
        <w:rPr>
          <w:rFonts w:eastAsia="Calibri" w:hint="cs"/>
          <w:sz w:val="28"/>
          <w:szCs w:val="28"/>
          <w:rtl/>
          <w:lang w:bidi="fa-IR"/>
        </w:rPr>
        <w:t xml:space="preserve">ی همان منبع حاصل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گردد</w:t>
      </w:r>
      <w:r w:rsidRPr="006360F6">
        <w:rPr>
          <w:rFonts w:eastAsia="Calibri" w:hint="cs"/>
          <w:sz w:val="28"/>
          <w:szCs w:val="28"/>
          <w:rtl/>
          <w:lang w:bidi="fa-IR"/>
        </w:rPr>
        <w:t xml:space="preserve">. آماره </w:t>
      </w:r>
      <w:r w:rsidRPr="006360F6">
        <w:rPr>
          <w:rFonts w:eastAsia="Calibri"/>
          <w:sz w:val="28"/>
          <w:szCs w:val="28"/>
          <w:lang w:bidi="fa-IR"/>
        </w:rPr>
        <w:t>F</w:t>
      </w:r>
      <w:r w:rsidRPr="006360F6">
        <w:rPr>
          <w:rFonts w:eastAsia="Calibri" w:hint="cs"/>
          <w:sz w:val="28"/>
          <w:szCs w:val="28"/>
          <w:rtl/>
          <w:lang w:bidi="fa-IR"/>
        </w:rPr>
        <w:t xml:space="preserve"> در واقع رابطه خطی بین متغیرها را نشان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دهد</w:t>
      </w:r>
      <w:r w:rsidRPr="006360F6">
        <w:rPr>
          <w:rFonts w:eastAsia="Calibri" w:hint="cs"/>
          <w:sz w:val="28"/>
          <w:szCs w:val="28"/>
          <w:rtl/>
          <w:lang w:bidi="fa-IR"/>
        </w:rPr>
        <w:t>.</w:t>
      </w:r>
    </w:p>
    <w:p w:rsidR="00A11E09" w:rsidRPr="006360F6" w:rsidRDefault="00A11E09" w:rsidP="00A11E09">
      <w:pPr>
        <w:bidi/>
        <w:spacing w:line="240" w:lineRule="auto"/>
        <w:ind w:firstLine="397"/>
        <w:jc w:val="both"/>
        <w:rPr>
          <w:rFonts w:eastAsia="Calibri"/>
          <w:b/>
          <w:bCs/>
          <w:sz w:val="28"/>
          <w:szCs w:val="28"/>
          <w:lang w:bidi="fa-IR"/>
        </w:rPr>
      </w:pPr>
      <w:r w:rsidRPr="006360F6">
        <w:rPr>
          <w:rFonts w:eastAsia="Calibri" w:hint="cs"/>
          <w:b/>
          <w:bCs/>
          <w:sz w:val="28"/>
          <w:szCs w:val="28"/>
          <w:rtl/>
          <w:lang w:bidi="fa-IR"/>
        </w:rPr>
        <w:t>3-آزمون دوربین-واتسون</w:t>
      </w:r>
    </w:p>
    <w:p w:rsidR="00A11E09" w:rsidRPr="006360F6" w:rsidRDefault="00A11E09" w:rsidP="00470561">
      <w:pPr>
        <w:bidi/>
        <w:spacing w:line="240" w:lineRule="auto"/>
        <w:ind w:firstLine="397"/>
        <w:jc w:val="both"/>
        <w:rPr>
          <w:rFonts w:eastAsia="Calibri"/>
          <w:sz w:val="28"/>
          <w:szCs w:val="28"/>
          <w:rtl/>
          <w:lang w:bidi="fa-IR"/>
        </w:rPr>
      </w:pPr>
      <w:r w:rsidRPr="006360F6">
        <w:rPr>
          <w:rFonts w:eastAsia="Calibri" w:hint="cs"/>
          <w:sz w:val="28"/>
          <w:szCs w:val="28"/>
          <w:rtl/>
          <w:lang w:bidi="fa-IR"/>
        </w:rPr>
        <w:t xml:space="preserve">یکی از </w:t>
      </w:r>
      <w:r w:rsidRPr="006360F6">
        <w:rPr>
          <w:rFonts w:eastAsia="Calibri"/>
          <w:sz w:val="28"/>
          <w:szCs w:val="28"/>
          <w:rtl/>
          <w:lang w:bidi="fa-IR"/>
        </w:rPr>
        <w:t>آزمون‌ها</w:t>
      </w:r>
      <w:r w:rsidRPr="006360F6">
        <w:rPr>
          <w:rFonts w:eastAsia="Calibri" w:hint="cs"/>
          <w:sz w:val="28"/>
          <w:szCs w:val="28"/>
          <w:rtl/>
          <w:lang w:bidi="fa-IR"/>
        </w:rPr>
        <w:t xml:space="preserve">ی تعیین استقلال بین متغیرهای تحقیق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باشد</w:t>
      </w:r>
      <w:r w:rsidRPr="006360F6">
        <w:rPr>
          <w:rFonts w:eastAsia="Calibri" w:hint="cs"/>
          <w:sz w:val="28"/>
          <w:szCs w:val="28"/>
          <w:rtl/>
          <w:lang w:bidi="fa-IR"/>
        </w:rPr>
        <w:t xml:space="preserve">. یکی از شرایط برای استفاده از رگرسیون مستقل بودن متغیرهای مستقل و وابسته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باشد</w:t>
      </w:r>
      <w:r w:rsidRPr="006360F6">
        <w:rPr>
          <w:rFonts w:eastAsia="Calibri" w:hint="cs"/>
          <w:sz w:val="28"/>
          <w:szCs w:val="28"/>
          <w:rtl/>
          <w:lang w:bidi="fa-IR"/>
        </w:rPr>
        <w:t xml:space="preserve">. مقدار این آزمون اگر بین </w:t>
      </w:r>
      <w:r w:rsidR="00470561">
        <w:rPr>
          <w:rFonts w:eastAsia="Calibri" w:hint="cs"/>
          <w:sz w:val="28"/>
          <w:szCs w:val="28"/>
          <w:rtl/>
          <w:lang w:bidi="fa-IR"/>
        </w:rPr>
        <w:t>5/1</w:t>
      </w:r>
      <w:r w:rsidRPr="006360F6">
        <w:rPr>
          <w:rFonts w:eastAsia="Calibri" w:hint="cs"/>
          <w:sz w:val="28"/>
          <w:szCs w:val="28"/>
          <w:rtl/>
          <w:lang w:bidi="fa-IR"/>
        </w:rPr>
        <w:t xml:space="preserve"> تا </w:t>
      </w:r>
      <w:r w:rsidR="00470561">
        <w:rPr>
          <w:rFonts w:eastAsia="Calibri" w:hint="cs"/>
          <w:sz w:val="28"/>
          <w:szCs w:val="28"/>
          <w:rtl/>
          <w:lang w:bidi="fa-IR"/>
        </w:rPr>
        <w:t>5/2</w:t>
      </w:r>
      <w:r w:rsidRPr="006360F6">
        <w:rPr>
          <w:rFonts w:eastAsia="Calibri" w:hint="cs"/>
          <w:sz w:val="28"/>
          <w:szCs w:val="28"/>
          <w:rtl/>
          <w:lang w:bidi="fa-IR"/>
        </w:rPr>
        <w:t xml:space="preserve"> باشد </w:t>
      </w:r>
      <w:r w:rsidRPr="006360F6">
        <w:rPr>
          <w:rFonts w:eastAsia="Calibri"/>
          <w:sz w:val="28"/>
          <w:szCs w:val="28"/>
          <w:rtl/>
          <w:lang w:bidi="fa-IR"/>
        </w:rPr>
        <w:t>داده‌ها</w:t>
      </w:r>
      <w:r w:rsidRPr="006360F6">
        <w:rPr>
          <w:rFonts w:eastAsia="Calibri" w:hint="cs"/>
          <w:sz w:val="28"/>
          <w:szCs w:val="28"/>
          <w:rtl/>
          <w:lang w:bidi="fa-IR"/>
        </w:rPr>
        <w:t xml:space="preserve"> از هم مستقل </w:t>
      </w:r>
      <w:r w:rsidRPr="006360F6">
        <w:rPr>
          <w:rFonts w:eastAsia="Calibri"/>
          <w:sz w:val="28"/>
          <w:szCs w:val="28"/>
          <w:rtl/>
          <w:lang w:bidi="fa-IR"/>
        </w:rPr>
        <w:t>م</w:t>
      </w:r>
      <w:r w:rsidRPr="006360F6">
        <w:rPr>
          <w:rFonts w:eastAsia="Calibri" w:hint="cs"/>
          <w:sz w:val="28"/>
          <w:szCs w:val="28"/>
          <w:rtl/>
          <w:lang w:bidi="fa-IR"/>
        </w:rPr>
        <w:t>ی‌</w:t>
      </w:r>
      <w:r w:rsidRPr="006360F6">
        <w:rPr>
          <w:rFonts w:eastAsia="Calibri" w:hint="eastAsia"/>
          <w:sz w:val="28"/>
          <w:szCs w:val="28"/>
          <w:rtl/>
          <w:lang w:bidi="fa-IR"/>
        </w:rPr>
        <w:t>باشند</w:t>
      </w:r>
      <w:r w:rsidRPr="006360F6">
        <w:rPr>
          <w:rFonts w:eastAsia="Calibri" w:hint="cs"/>
          <w:sz w:val="28"/>
          <w:szCs w:val="28"/>
          <w:rtl/>
          <w:lang w:bidi="fa-IR"/>
        </w:rPr>
        <w:t>.</w:t>
      </w:r>
    </w:p>
    <w:p w:rsidR="00A11E09" w:rsidRPr="006360F6" w:rsidRDefault="00A11E09" w:rsidP="00A11E09">
      <w:pPr>
        <w:bidi/>
        <w:spacing w:after="200" w:line="240" w:lineRule="auto"/>
        <w:ind w:firstLine="397"/>
        <w:jc w:val="both"/>
        <w:rPr>
          <w:rFonts w:ascii="Calibri" w:eastAsia="Calibri" w:hAnsi="Calibri"/>
          <w:b/>
          <w:bCs/>
          <w:sz w:val="14"/>
          <w:szCs w:val="14"/>
          <w:rtl/>
          <w:lang w:bidi="fa-IR"/>
        </w:rPr>
      </w:pPr>
    </w:p>
    <w:p w:rsidR="00A11E09" w:rsidRPr="006360F6" w:rsidRDefault="00A11E09" w:rsidP="00A11E09">
      <w:pPr>
        <w:spacing w:line="240" w:lineRule="auto"/>
        <w:rPr>
          <w:rFonts w:eastAsia="PMingLiU"/>
          <w:b/>
          <w:bCs/>
          <w:sz w:val="28"/>
          <w:szCs w:val="28"/>
          <w:rtl/>
          <w:lang w:eastAsia="zh-TW"/>
        </w:rPr>
      </w:pPr>
      <w:bookmarkStart w:id="178" w:name="_Toc378889384"/>
      <w:bookmarkStart w:id="179" w:name="_Toc396295958"/>
      <w:r w:rsidRPr="006360F6">
        <w:rPr>
          <w:rFonts w:eastAsia="PMingLiU" w:hint="cs"/>
          <w:b/>
          <w:bCs/>
          <w:sz w:val="28"/>
          <w:szCs w:val="28"/>
          <w:rtl/>
          <w:lang w:eastAsia="zh-TW"/>
        </w:rPr>
        <w:t>شروط استفاده از رگرسیون:</w:t>
      </w:r>
      <w:bookmarkEnd w:id="178"/>
      <w:bookmarkEnd w:id="179"/>
    </w:p>
    <w:p w:rsidR="00A11E09" w:rsidRPr="006360F6" w:rsidRDefault="00A11E09" w:rsidP="008B537C">
      <w:pPr>
        <w:bidi/>
        <w:spacing w:line="240" w:lineRule="auto"/>
        <w:ind w:firstLine="397"/>
        <w:jc w:val="both"/>
        <w:rPr>
          <w:rFonts w:ascii="Calibri" w:eastAsia="Calibri" w:hAnsi="Calibri"/>
          <w:sz w:val="28"/>
          <w:szCs w:val="28"/>
          <w:rtl/>
        </w:rPr>
      </w:pPr>
      <w:r w:rsidRPr="006360F6">
        <w:rPr>
          <w:rFonts w:ascii="Calibri" w:eastAsia="Calibri" w:hAnsi="Calibri" w:hint="cs"/>
          <w:sz w:val="28"/>
          <w:szCs w:val="28"/>
          <w:rtl/>
          <w:lang w:bidi="fa-IR"/>
        </w:rPr>
        <w:t xml:space="preserve">برای استفاده از </w:t>
      </w:r>
      <w:r w:rsidRPr="006360F6">
        <w:rPr>
          <w:rFonts w:ascii="Calibri" w:eastAsia="Calibri" w:hAnsi="Calibri" w:hint="eastAsia"/>
          <w:sz w:val="28"/>
          <w:szCs w:val="28"/>
          <w:rtl/>
          <w:lang w:bidi="fa-IR"/>
        </w:rPr>
        <w:t>روش‌ها</w:t>
      </w:r>
      <w:r w:rsidRPr="006360F6">
        <w:rPr>
          <w:rFonts w:ascii="Calibri" w:eastAsia="Calibri" w:hAnsi="Calibri" w:hint="cs"/>
          <w:sz w:val="28"/>
          <w:szCs w:val="28"/>
          <w:rtl/>
          <w:lang w:bidi="fa-IR"/>
        </w:rPr>
        <w:t xml:space="preserve">ی تحلیل رگرسیون باید شرایط </w:t>
      </w:r>
      <w:r w:rsidRPr="006360F6">
        <w:rPr>
          <w:rFonts w:ascii="Calibri" w:eastAsia="Calibri" w:hAnsi="Calibri" w:hint="eastAsia"/>
          <w:sz w:val="28"/>
          <w:szCs w:val="28"/>
          <w:rtl/>
          <w:lang w:bidi="fa-IR"/>
        </w:rPr>
        <w:t>ب</w:t>
      </w:r>
      <w:r w:rsidRPr="006360F6">
        <w:rPr>
          <w:rFonts w:ascii="Calibri" w:eastAsia="Calibri" w:hAnsi="Calibri" w:hint="cs"/>
          <w:sz w:val="28"/>
          <w:szCs w:val="28"/>
          <w:rtl/>
          <w:lang w:bidi="fa-IR"/>
        </w:rPr>
        <w:t xml:space="preserve">رای انجام آن فراهم باشد. این شرایط به قرار زیر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باشند</w:t>
      </w:r>
      <w:r w:rsidRPr="006360F6">
        <w:rPr>
          <w:rFonts w:ascii="Calibri" w:eastAsia="Calibri" w:hAnsi="Calibri" w:hint="cs"/>
          <w:sz w:val="28"/>
          <w:szCs w:val="28"/>
          <w:rtl/>
          <w:lang w:bidi="fa-IR"/>
        </w:rPr>
        <w:t>:</w:t>
      </w:r>
      <w:r w:rsidRPr="006360F6">
        <w:rPr>
          <w:rFonts w:ascii="Calibri" w:eastAsia="Calibri" w:hAnsi="Calibri"/>
          <w:sz w:val="28"/>
          <w:szCs w:val="28"/>
          <w:rtl/>
        </w:rPr>
        <w:t xml:space="preserve"> </w:t>
      </w:r>
    </w:p>
    <w:p w:rsidR="00A11E09" w:rsidRPr="006360F6" w:rsidRDefault="00A11E09" w:rsidP="00A11E09">
      <w:pPr>
        <w:bidi/>
        <w:spacing w:line="240" w:lineRule="auto"/>
        <w:ind w:firstLine="397"/>
        <w:jc w:val="both"/>
        <w:rPr>
          <w:rFonts w:ascii="Calibri" w:eastAsia="Calibri" w:hAnsi="Calibri"/>
          <w:sz w:val="28"/>
          <w:szCs w:val="28"/>
        </w:rPr>
      </w:pPr>
      <w:r w:rsidRPr="006360F6">
        <w:rPr>
          <w:rFonts w:ascii="Calibri" w:eastAsia="Calibri" w:hAnsi="Calibri" w:hint="cs"/>
          <w:sz w:val="28"/>
          <w:szCs w:val="28"/>
          <w:rtl/>
          <w:lang w:bidi="fa-IR"/>
        </w:rPr>
        <w:t>1-</w:t>
      </w:r>
      <w:r w:rsidRPr="006360F6">
        <w:rPr>
          <w:rFonts w:ascii="Calibri" w:eastAsia="Calibri" w:hAnsi="Calibri" w:hint="cs"/>
          <w:sz w:val="28"/>
          <w:szCs w:val="28"/>
          <w:rtl/>
        </w:rPr>
        <w:t>مقیاس اندازه‌گیری همه متغیرها (حداقل) رتبه‌ای ‌</w:t>
      </w:r>
      <w:r w:rsidRPr="006360F6">
        <w:rPr>
          <w:rFonts w:ascii="Calibri" w:eastAsia="Calibri" w:hAnsi="Calibri" w:hint="eastAsia"/>
          <w:sz w:val="28"/>
          <w:szCs w:val="28"/>
          <w:rtl/>
        </w:rPr>
        <w:t>باشد</w:t>
      </w:r>
      <w:r w:rsidRPr="006360F6">
        <w:rPr>
          <w:rFonts w:ascii="Calibri" w:eastAsia="Calibri" w:hAnsi="Calibri" w:hint="cs"/>
          <w:sz w:val="28"/>
          <w:szCs w:val="28"/>
          <w:rtl/>
        </w:rPr>
        <w:t>. در این تحقیق از طیف لیکرت استفاده شده است.</w:t>
      </w:r>
    </w:p>
    <w:p w:rsidR="00A11E09" w:rsidRPr="006360F6" w:rsidRDefault="00A11E09" w:rsidP="00A11E09">
      <w:pPr>
        <w:bidi/>
        <w:spacing w:line="240" w:lineRule="auto"/>
        <w:ind w:firstLine="397"/>
        <w:jc w:val="both"/>
        <w:rPr>
          <w:rFonts w:ascii="Calibri" w:eastAsia="Calibri" w:hAnsi="Calibri"/>
          <w:sz w:val="28"/>
          <w:szCs w:val="28"/>
          <w:rtl/>
        </w:rPr>
      </w:pPr>
      <w:r w:rsidRPr="006360F6">
        <w:rPr>
          <w:rFonts w:ascii="Calibri" w:eastAsia="Calibri" w:hAnsi="Calibri" w:hint="cs"/>
          <w:sz w:val="28"/>
          <w:szCs w:val="28"/>
          <w:rtl/>
        </w:rPr>
        <w:t xml:space="preserve">2- توزیع مقادیر متغیر وابسته نرمال باشد که با توجه به آزمون کولموگروف-اسمیرنف، توزیع همه متغیرها نرمال بود. </w:t>
      </w:r>
    </w:p>
    <w:p w:rsidR="00A11E09" w:rsidRPr="006360F6" w:rsidRDefault="00A11E09" w:rsidP="00A11E09">
      <w:pPr>
        <w:autoSpaceDE w:val="0"/>
        <w:autoSpaceDN w:val="0"/>
        <w:bidi/>
        <w:adjustRightInd w:val="0"/>
        <w:spacing w:line="240" w:lineRule="auto"/>
        <w:ind w:firstLine="397"/>
        <w:jc w:val="both"/>
        <w:rPr>
          <w:rFonts w:eastAsia="Calibri"/>
          <w:sz w:val="28"/>
          <w:szCs w:val="28"/>
          <w:rtl/>
          <w:lang w:bidi="fa-IR"/>
        </w:rPr>
      </w:pPr>
      <w:r w:rsidRPr="006360F6">
        <w:rPr>
          <w:rFonts w:ascii="Calibri" w:eastAsia="Calibri" w:hAnsi="Calibri" w:hint="cs"/>
          <w:sz w:val="28"/>
          <w:szCs w:val="28"/>
          <w:rtl/>
        </w:rPr>
        <w:t>3-</w:t>
      </w:r>
      <w:r w:rsidRPr="006360F6">
        <w:rPr>
          <w:rFonts w:ascii="Calibri" w:eastAsia="Calibri" w:hAnsi="Calibri" w:hint="cs"/>
          <w:sz w:val="28"/>
          <w:szCs w:val="28"/>
          <w:rtl/>
          <w:lang w:bidi="fa-IR"/>
        </w:rPr>
        <w:t xml:space="preserve"> وجود رابطه خطی بین متغیرها با آزمون تحلیل واریانس (</w:t>
      </w:r>
      <w:r w:rsidRPr="006360F6">
        <w:rPr>
          <w:rFonts w:eastAsia="Calibri"/>
          <w:lang w:bidi="fa-IR"/>
        </w:rPr>
        <w:t>ANOVA</w:t>
      </w:r>
      <w:r w:rsidRPr="006360F6">
        <w:rPr>
          <w:rFonts w:ascii="Calibri" w:eastAsia="Calibri" w:hAnsi="Calibri" w:hint="cs"/>
          <w:sz w:val="28"/>
          <w:szCs w:val="28"/>
          <w:rtl/>
          <w:lang w:bidi="fa-IR"/>
        </w:rPr>
        <w:t>) و محاسبه آماره</w:t>
      </w:r>
      <w:r w:rsidRPr="006360F6">
        <w:rPr>
          <w:rFonts w:ascii="Calibri" w:eastAsia="Calibri" w:hAnsi="Calibri"/>
          <w:sz w:val="28"/>
          <w:szCs w:val="28"/>
          <w:lang w:bidi="fa-IR"/>
        </w:rPr>
        <w:t>F</w:t>
      </w:r>
      <w:r w:rsidRPr="006360F6">
        <w:rPr>
          <w:rFonts w:eastAsia="Calibri"/>
          <w:sz w:val="28"/>
          <w:szCs w:val="28"/>
          <w:lang w:bidi="fa-IR"/>
        </w:rPr>
        <w:t xml:space="preserve"> </w:t>
      </w:r>
      <w:r w:rsidRPr="006360F6">
        <w:rPr>
          <w:rFonts w:eastAsia="Calibri" w:hint="cs"/>
          <w:sz w:val="28"/>
          <w:szCs w:val="28"/>
          <w:rtl/>
          <w:lang w:bidi="fa-IR"/>
        </w:rPr>
        <w:t xml:space="preserve"> </w:t>
      </w:r>
      <w:r w:rsidRPr="006360F6">
        <w:rPr>
          <w:rFonts w:ascii="Calibri" w:eastAsia="Calibri" w:hAnsi="Calibri" w:hint="cs"/>
          <w:sz w:val="28"/>
          <w:szCs w:val="28"/>
          <w:rtl/>
          <w:lang w:bidi="fa-IR"/>
        </w:rPr>
        <w:t xml:space="preserve">تایید شود. </w:t>
      </w:r>
      <w:r w:rsidRPr="006360F6">
        <w:rPr>
          <w:rFonts w:ascii="Calibri" w:eastAsia="Calibri" w:hAnsi="Calibri" w:hint="cs"/>
          <w:sz w:val="28"/>
          <w:szCs w:val="28"/>
          <w:rtl/>
        </w:rPr>
        <w:t xml:space="preserve">معنی‌داری بودن معادله رگرسیون با استفاده از آزمون </w:t>
      </w:r>
      <w:r w:rsidRPr="006360F6">
        <w:rPr>
          <w:rFonts w:eastAsia="Calibri"/>
          <w:sz w:val="28"/>
          <w:szCs w:val="28"/>
        </w:rPr>
        <w:t>F</w:t>
      </w:r>
      <w:r w:rsidRPr="006360F6">
        <w:rPr>
          <w:rFonts w:ascii="Calibri" w:eastAsia="Calibri" w:hAnsi="Calibri" w:hint="cs"/>
          <w:sz w:val="28"/>
          <w:szCs w:val="28"/>
          <w:rtl/>
        </w:rPr>
        <w:t xml:space="preserve"> در هر دو گروه محاسبه شده است</w:t>
      </w:r>
      <w:r w:rsidRPr="006360F6">
        <w:rPr>
          <w:rFonts w:ascii="Calibri" w:eastAsia="Calibri" w:hAnsi="Calibri"/>
          <w:sz w:val="28"/>
          <w:szCs w:val="28"/>
          <w:rtl/>
        </w:rPr>
        <w:t>.</w:t>
      </w:r>
      <w:r w:rsidRPr="006360F6">
        <w:rPr>
          <w:rFonts w:ascii="Calibri" w:eastAsia="Calibri" w:hAnsi="Calibri" w:hint="cs"/>
          <w:sz w:val="28"/>
          <w:szCs w:val="28"/>
          <w:rtl/>
        </w:rPr>
        <w:t xml:space="preserve">در این آزمون، فرض </w:t>
      </w:r>
      <w:r w:rsidRPr="006360F6">
        <w:rPr>
          <w:rFonts w:ascii="Calibri" w:eastAsia="Calibri" w:hAnsi="Calibri"/>
          <w:sz w:val="28"/>
          <w:szCs w:val="28"/>
        </w:rPr>
        <w:t>H</w:t>
      </w:r>
      <w:r w:rsidRPr="006360F6">
        <w:rPr>
          <w:rFonts w:ascii="Calibri" w:eastAsia="Calibri" w:hAnsi="Calibri"/>
          <w:sz w:val="28"/>
          <w:szCs w:val="28"/>
          <w:vertAlign w:val="subscript"/>
        </w:rPr>
        <w:t>1</w:t>
      </w:r>
      <w:r w:rsidRPr="006360F6">
        <w:rPr>
          <w:rFonts w:ascii="Calibri" w:eastAsia="Calibri" w:hAnsi="Calibri" w:hint="cs"/>
          <w:sz w:val="28"/>
          <w:szCs w:val="28"/>
          <w:vertAlign w:val="subscript"/>
          <w:rtl/>
          <w:lang w:bidi="fa-IR"/>
        </w:rPr>
        <w:t xml:space="preserve"> </w:t>
      </w:r>
      <w:r w:rsidRPr="006360F6">
        <w:rPr>
          <w:rFonts w:ascii="Calibri" w:eastAsia="Calibri" w:hAnsi="Calibri" w:hint="cs"/>
          <w:sz w:val="28"/>
          <w:szCs w:val="28"/>
          <w:rtl/>
        </w:rPr>
        <w:t xml:space="preserve">خطی بودن رابطه بین متغیرها را نشان </w:t>
      </w:r>
      <w:r w:rsidRPr="006360F6">
        <w:rPr>
          <w:rFonts w:ascii="Calibri" w:eastAsia="Calibri" w:hAnsi="Calibri" w:hint="eastAsia"/>
          <w:sz w:val="28"/>
          <w:szCs w:val="28"/>
          <w:rtl/>
        </w:rPr>
        <w:t>م</w:t>
      </w:r>
      <w:r w:rsidRPr="006360F6">
        <w:rPr>
          <w:rFonts w:ascii="Calibri" w:eastAsia="Calibri" w:hAnsi="Calibri" w:hint="cs"/>
          <w:sz w:val="28"/>
          <w:szCs w:val="28"/>
          <w:rtl/>
        </w:rPr>
        <w:t>ی‌</w:t>
      </w:r>
      <w:r w:rsidRPr="006360F6">
        <w:rPr>
          <w:rFonts w:ascii="Calibri" w:eastAsia="Calibri" w:hAnsi="Calibri" w:hint="eastAsia"/>
          <w:sz w:val="28"/>
          <w:szCs w:val="28"/>
          <w:rtl/>
        </w:rPr>
        <w:t>دهد</w:t>
      </w:r>
      <w:r w:rsidRPr="006360F6">
        <w:rPr>
          <w:rFonts w:ascii="Calibri" w:eastAsia="Calibri" w:hAnsi="Calibri" w:hint="cs"/>
          <w:sz w:val="28"/>
          <w:szCs w:val="28"/>
          <w:rtl/>
        </w:rPr>
        <w:t xml:space="preserve">. </w:t>
      </w:r>
    </w:p>
    <w:p w:rsidR="00A11E09" w:rsidRPr="006360F6" w:rsidRDefault="00A11E09" w:rsidP="00F224B1">
      <w:pPr>
        <w:bidi/>
        <w:spacing w:line="240" w:lineRule="auto"/>
        <w:ind w:firstLine="397"/>
        <w:jc w:val="both"/>
        <w:rPr>
          <w:rFonts w:ascii="Calibri" w:eastAsia="Calibri" w:hAnsi="Calibri"/>
          <w:sz w:val="28"/>
          <w:szCs w:val="28"/>
          <w:rtl/>
          <w:lang w:bidi="fa-IR"/>
        </w:rPr>
      </w:pPr>
      <w:r w:rsidRPr="006360F6">
        <w:rPr>
          <w:rFonts w:ascii="Calibri" w:eastAsia="Calibri" w:hAnsi="Calibri" w:hint="cs"/>
          <w:sz w:val="28"/>
          <w:szCs w:val="28"/>
          <w:rtl/>
          <w:lang w:bidi="fa-IR"/>
        </w:rPr>
        <w:t>4-مستقل بودن مشاهدات نیز با آزمون دوربین-واتسون (</w:t>
      </w:r>
      <w:r w:rsidRPr="00F224B1">
        <w:rPr>
          <w:rFonts w:eastAsia="Calibri"/>
          <w:color w:val="000000"/>
        </w:rPr>
        <w:t>Durbin-Watson</w:t>
      </w:r>
      <w:r w:rsidRPr="006360F6">
        <w:rPr>
          <w:rFonts w:ascii="Calibri" w:eastAsia="Calibri" w:hAnsi="Calibri" w:hint="cs"/>
          <w:sz w:val="28"/>
          <w:szCs w:val="28"/>
          <w:rtl/>
          <w:lang w:bidi="fa-IR"/>
        </w:rPr>
        <w:t xml:space="preserve">)، مشخص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شود</w:t>
      </w:r>
      <w:r w:rsidRPr="006360F6">
        <w:rPr>
          <w:rFonts w:ascii="Calibri" w:eastAsia="Calibri" w:hAnsi="Calibri" w:hint="cs"/>
          <w:sz w:val="28"/>
          <w:szCs w:val="28"/>
          <w:rtl/>
          <w:lang w:bidi="fa-IR"/>
        </w:rPr>
        <w:t xml:space="preserve">. اگر مقدار این آزمون بین </w:t>
      </w:r>
      <w:r w:rsidR="00F224B1">
        <w:rPr>
          <w:rFonts w:ascii="Calibri" w:eastAsia="Calibri" w:hAnsi="Calibri" w:hint="cs"/>
          <w:sz w:val="28"/>
          <w:szCs w:val="28"/>
          <w:rtl/>
          <w:lang w:bidi="fa-IR"/>
        </w:rPr>
        <w:t>5/2</w:t>
      </w:r>
      <w:r w:rsidRPr="006360F6">
        <w:rPr>
          <w:rFonts w:ascii="Calibri" w:eastAsia="Calibri" w:hAnsi="Calibri" w:hint="cs"/>
          <w:sz w:val="28"/>
          <w:szCs w:val="28"/>
          <w:rtl/>
          <w:lang w:bidi="fa-IR"/>
        </w:rPr>
        <w:t>-</w:t>
      </w:r>
      <w:r w:rsidR="00F224B1">
        <w:rPr>
          <w:rFonts w:ascii="Calibri" w:eastAsia="Calibri" w:hAnsi="Calibri" w:hint="cs"/>
          <w:sz w:val="28"/>
          <w:szCs w:val="28"/>
          <w:rtl/>
          <w:lang w:bidi="fa-IR"/>
        </w:rPr>
        <w:t>5/1</w:t>
      </w:r>
      <w:r w:rsidRPr="006360F6">
        <w:rPr>
          <w:rFonts w:ascii="Calibri" w:eastAsia="Calibri" w:hAnsi="Calibri" w:hint="cs"/>
          <w:sz w:val="28"/>
          <w:szCs w:val="28"/>
          <w:rtl/>
          <w:lang w:bidi="fa-IR"/>
        </w:rPr>
        <w:t xml:space="preserve"> باشد، مشاهدات از هم مستقل‌اند. مقدار این آزمون در جدول مربوط به ضرایب رگرسیون آورده شده است که در محدوده مناسب قرار دارد. </w:t>
      </w:r>
    </w:p>
    <w:p w:rsidR="00A11E09" w:rsidRPr="006360F6" w:rsidRDefault="00A11E09" w:rsidP="00A11E09">
      <w:pPr>
        <w:bidi/>
        <w:spacing w:line="240" w:lineRule="auto"/>
        <w:ind w:firstLine="397"/>
        <w:jc w:val="left"/>
        <w:rPr>
          <w:rFonts w:eastAsia="Calibri"/>
          <w:sz w:val="14"/>
          <w:szCs w:val="14"/>
          <w:rtl/>
        </w:rPr>
      </w:pPr>
    </w:p>
    <w:p w:rsidR="00A11E09" w:rsidRPr="006360F6" w:rsidRDefault="00A11E09" w:rsidP="00A11E09">
      <w:pPr>
        <w:bidi/>
        <w:spacing w:line="240" w:lineRule="auto"/>
        <w:jc w:val="both"/>
        <w:rPr>
          <w:rFonts w:ascii="Calibri" w:eastAsia="Calibri" w:hAnsi="Calibri"/>
          <w:b/>
          <w:bCs/>
          <w:sz w:val="28"/>
          <w:szCs w:val="28"/>
          <w:rtl/>
          <w:lang w:bidi="fa-IR"/>
        </w:rPr>
      </w:pPr>
      <w:r w:rsidRPr="006360F6">
        <w:rPr>
          <w:rFonts w:ascii="Calibri" w:eastAsia="Calibri" w:hAnsi="Calibri" w:hint="cs"/>
          <w:b/>
          <w:bCs/>
          <w:sz w:val="28"/>
          <w:szCs w:val="28"/>
          <w:rtl/>
          <w:lang w:bidi="fa-IR"/>
        </w:rPr>
        <w:t xml:space="preserve">ضرایب در تحلیل رگرسیون به دو بخش تقسیم </w:t>
      </w:r>
      <w:r w:rsidRPr="006360F6">
        <w:rPr>
          <w:rFonts w:ascii="Calibri" w:eastAsia="Calibri" w:hAnsi="Calibri" w:hint="eastAsia"/>
          <w:b/>
          <w:bCs/>
          <w:sz w:val="28"/>
          <w:szCs w:val="28"/>
          <w:rtl/>
          <w:lang w:bidi="fa-IR"/>
        </w:rPr>
        <w:t>م</w:t>
      </w:r>
      <w:r w:rsidRPr="006360F6">
        <w:rPr>
          <w:rFonts w:ascii="Calibri" w:eastAsia="Calibri" w:hAnsi="Calibri" w:hint="cs"/>
          <w:b/>
          <w:bCs/>
          <w:sz w:val="28"/>
          <w:szCs w:val="28"/>
          <w:rtl/>
          <w:lang w:bidi="fa-IR"/>
        </w:rPr>
        <w:t>ی‌</w:t>
      </w:r>
      <w:r w:rsidRPr="006360F6">
        <w:rPr>
          <w:rFonts w:ascii="Calibri" w:eastAsia="Calibri" w:hAnsi="Calibri" w:hint="eastAsia"/>
          <w:b/>
          <w:bCs/>
          <w:sz w:val="28"/>
          <w:szCs w:val="28"/>
          <w:rtl/>
          <w:lang w:bidi="fa-IR"/>
        </w:rPr>
        <w:t>شوند</w:t>
      </w:r>
      <w:r w:rsidRPr="006360F6">
        <w:rPr>
          <w:rFonts w:ascii="Calibri" w:eastAsia="Calibri" w:hAnsi="Calibri" w:hint="cs"/>
          <w:b/>
          <w:bCs/>
          <w:sz w:val="28"/>
          <w:szCs w:val="28"/>
          <w:rtl/>
          <w:lang w:bidi="fa-IR"/>
        </w:rPr>
        <w:t>:</w:t>
      </w:r>
    </w:p>
    <w:p w:rsidR="00A11E09" w:rsidRPr="006360F6" w:rsidRDefault="00A11E09" w:rsidP="00A11E09">
      <w:pPr>
        <w:bidi/>
        <w:spacing w:line="240" w:lineRule="auto"/>
        <w:ind w:firstLine="397"/>
        <w:jc w:val="left"/>
        <w:rPr>
          <w:rFonts w:ascii="Calibri" w:eastAsia="Calibri" w:hAnsi="Calibri"/>
          <w:sz w:val="28"/>
          <w:szCs w:val="28"/>
          <w:rtl/>
          <w:lang w:bidi="fa-IR"/>
        </w:rPr>
      </w:pPr>
      <w:r w:rsidRPr="006360F6">
        <w:rPr>
          <w:rFonts w:ascii="Calibri" w:eastAsia="Calibri" w:hAnsi="Calibri" w:hint="cs"/>
          <w:sz w:val="28"/>
          <w:szCs w:val="28"/>
          <w:rtl/>
          <w:lang w:bidi="fa-IR"/>
        </w:rPr>
        <w:t>1-ضریب همبستگی چندگانه</w:t>
      </w:r>
    </w:p>
    <w:p w:rsidR="00A11E09" w:rsidRPr="006360F6" w:rsidRDefault="00A11E09" w:rsidP="00A11E09">
      <w:pPr>
        <w:bidi/>
        <w:spacing w:line="240" w:lineRule="auto"/>
        <w:ind w:firstLine="397"/>
        <w:jc w:val="left"/>
        <w:rPr>
          <w:rFonts w:ascii="Calibri" w:eastAsia="Calibri" w:hAnsi="Calibri"/>
          <w:sz w:val="28"/>
          <w:szCs w:val="28"/>
          <w:rtl/>
          <w:lang w:bidi="fa-IR"/>
        </w:rPr>
      </w:pPr>
      <w:r w:rsidRPr="006360F6">
        <w:rPr>
          <w:rFonts w:ascii="Calibri" w:eastAsia="Calibri" w:hAnsi="Calibri" w:hint="cs"/>
          <w:sz w:val="28"/>
          <w:szCs w:val="28"/>
          <w:rtl/>
          <w:lang w:bidi="fa-IR"/>
        </w:rPr>
        <w:t xml:space="preserve">2-ضریب تعیین </w:t>
      </w:r>
    </w:p>
    <w:p w:rsidR="00A11E09" w:rsidRPr="006360F6" w:rsidRDefault="00A11E09" w:rsidP="00A11E09">
      <w:pPr>
        <w:bidi/>
        <w:spacing w:line="240" w:lineRule="auto"/>
        <w:ind w:firstLine="397"/>
        <w:jc w:val="both"/>
        <w:rPr>
          <w:rFonts w:ascii="Calibri" w:eastAsia="Calibri" w:hAnsi="Calibri"/>
          <w:sz w:val="28"/>
          <w:szCs w:val="28"/>
          <w:rtl/>
          <w:lang w:bidi="fa-IR"/>
        </w:rPr>
      </w:pPr>
      <w:r w:rsidRPr="006360F6">
        <w:rPr>
          <w:rFonts w:ascii="Calibri" w:eastAsia="Calibri" w:hAnsi="Calibri" w:hint="cs"/>
          <w:sz w:val="28"/>
          <w:szCs w:val="28"/>
          <w:rtl/>
          <w:lang w:bidi="fa-IR"/>
        </w:rPr>
        <w:t xml:space="preserve"> ضریب همبستگی چندگانه (</w:t>
      </w:r>
      <w:r w:rsidRPr="006360F6">
        <w:rPr>
          <w:rFonts w:eastAsia="Calibri"/>
          <w:sz w:val="28"/>
          <w:szCs w:val="28"/>
          <w:lang w:bidi="fa-IR"/>
        </w:rPr>
        <w:t>R</w:t>
      </w:r>
      <w:r w:rsidRPr="006360F6">
        <w:rPr>
          <w:rFonts w:ascii="Calibri" w:eastAsia="Calibri" w:hAnsi="Calibri" w:hint="cs"/>
          <w:sz w:val="28"/>
          <w:szCs w:val="28"/>
          <w:rtl/>
          <w:lang w:bidi="fa-IR"/>
        </w:rPr>
        <w:t xml:space="preserve">) در جدول زیر شدت رابطه بین متغیرهای مستقل با متغیر وابسته را نشان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دهد</w:t>
      </w:r>
      <w:r w:rsidRPr="006360F6">
        <w:rPr>
          <w:rFonts w:ascii="Calibri" w:eastAsia="Calibri" w:hAnsi="Calibri" w:hint="cs"/>
          <w:sz w:val="28"/>
          <w:szCs w:val="28"/>
          <w:rtl/>
          <w:lang w:bidi="fa-IR"/>
        </w:rPr>
        <w:t xml:space="preserve">. این مقدار همواره بین 0 و 1+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hint="cs"/>
          <w:sz w:val="28"/>
          <w:szCs w:val="28"/>
          <w:rtl/>
          <w:lang w:bidi="fa-IR"/>
        </w:rPr>
        <w:t>. مقدار ضریب تعیین (</w:t>
      </w:r>
      <w:r w:rsidRPr="006360F6">
        <w:rPr>
          <w:rFonts w:eastAsia="Calibri"/>
          <w:sz w:val="28"/>
          <w:szCs w:val="28"/>
          <w:lang w:bidi="fa-IR"/>
        </w:rPr>
        <w:t>R</w:t>
      </w:r>
      <w:r w:rsidRPr="006360F6">
        <w:rPr>
          <w:rFonts w:eastAsia="Calibri"/>
          <w:sz w:val="28"/>
          <w:szCs w:val="28"/>
          <w:vertAlign w:val="superscript"/>
          <w:lang w:bidi="fa-IR"/>
        </w:rPr>
        <w:t>2</w:t>
      </w:r>
      <w:r w:rsidRPr="006360F6">
        <w:rPr>
          <w:rFonts w:ascii="Calibri" w:eastAsia="Calibri" w:hAnsi="Calibri" w:hint="cs"/>
          <w:sz w:val="28"/>
          <w:szCs w:val="28"/>
          <w:rtl/>
          <w:lang w:bidi="fa-IR"/>
        </w:rPr>
        <w:t xml:space="preserve">) نشان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دهد</w:t>
      </w:r>
      <w:r w:rsidRPr="006360F6">
        <w:rPr>
          <w:rFonts w:ascii="Calibri" w:eastAsia="Calibri" w:hAnsi="Calibri" w:hint="cs"/>
          <w:sz w:val="28"/>
          <w:szCs w:val="28"/>
          <w:rtl/>
          <w:lang w:bidi="fa-IR"/>
        </w:rPr>
        <w:t xml:space="preserve"> که حدود چند درصد از تغییرات متغیر وابسته ناشی از متغیرهای مستقل تحقیق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sz w:val="28"/>
          <w:szCs w:val="28"/>
          <w:rtl/>
          <w:lang w:bidi="fa-IR"/>
        </w:rPr>
        <w:t xml:space="preserve"> </w:t>
      </w:r>
      <w:r w:rsidRPr="006360F6">
        <w:rPr>
          <w:rFonts w:ascii="Calibri" w:eastAsia="Calibri" w:hAnsi="Calibri" w:hint="eastAsia"/>
          <w:sz w:val="28"/>
          <w:szCs w:val="28"/>
          <w:rtl/>
          <w:lang w:bidi="fa-IR"/>
        </w:rPr>
        <w:t>و</w:t>
      </w:r>
      <w:r w:rsidRPr="006360F6">
        <w:rPr>
          <w:rFonts w:ascii="Calibri" w:eastAsia="Calibri" w:hAnsi="Calibri"/>
          <w:sz w:val="28"/>
          <w:szCs w:val="28"/>
          <w:rtl/>
          <w:lang w:bidi="fa-IR"/>
        </w:rPr>
        <w:t xml:space="preserve"> </w:t>
      </w:r>
      <w:r w:rsidRPr="006360F6">
        <w:rPr>
          <w:rFonts w:ascii="Calibri" w:eastAsia="Calibri" w:hAnsi="Calibri" w:hint="cs"/>
          <w:sz w:val="28"/>
          <w:szCs w:val="28"/>
          <w:rtl/>
          <w:lang w:bidi="fa-IR"/>
        </w:rPr>
        <w:t xml:space="preserve">بقیه به عوامل دیگر بستگی </w:t>
      </w:r>
      <w:r w:rsidRPr="006360F6">
        <w:rPr>
          <w:rFonts w:ascii="Calibri" w:eastAsia="Calibri" w:hAnsi="Calibri" w:hint="cs"/>
          <w:sz w:val="28"/>
          <w:szCs w:val="28"/>
          <w:rtl/>
          <w:lang w:bidi="fa-IR"/>
        </w:rPr>
        <w:lastRenderedPageBreak/>
        <w:t>دارد؛</w:t>
      </w:r>
      <w:r w:rsidRPr="006360F6">
        <w:rPr>
          <w:rFonts w:ascii="Calibri" w:eastAsia="Calibri" w:hAnsi="Calibri"/>
          <w:sz w:val="28"/>
          <w:szCs w:val="28"/>
          <w:rtl/>
          <w:lang w:bidi="fa-IR"/>
        </w:rPr>
        <w:t xml:space="preserve"> </w:t>
      </w:r>
      <w:r w:rsidRPr="006360F6">
        <w:rPr>
          <w:rFonts w:ascii="Calibri" w:eastAsia="Calibri" w:hAnsi="Calibri" w:hint="cs"/>
          <w:sz w:val="28"/>
          <w:szCs w:val="28"/>
          <w:rtl/>
          <w:lang w:bidi="fa-IR"/>
        </w:rPr>
        <w:t xml:space="preserve">اما این آماره تعداد درجه آزادی را در نظر </w:t>
      </w:r>
      <w:r w:rsidRPr="006360F6">
        <w:rPr>
          <w:rFonts w:ascii="Calibri" w:eastAsia="Calibri" w:hAnsi="Calibri" w:hint="eastAsia"/>
          <w:sz w:val="28"/>
          <w:szCs w:val="28"/>
          <w:rtl/>
          <w:lang w:bidi="fa-IR"/>
        </w:rPr>
        <w:t>نم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گ</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رد</w:t>
      </w:r>
      <w:r w:rsidRPr="006360F6">
        <w:rPr>
          <w:rFonts w:ascii="Calibri" w:eastAsia="Calibri" w:hAnsi="Calibri" w:hint="cs"/>
          <w:sz w:val="28"/>
          <w:szCs w:val="28"/>
          <w:rtl/>
          <w:lang w:bidi="fa-IR"/>
        </w:rPr>
        <w:t xml:space="preserve">. به همین دلیل از ضریب تعیین استاندارد استفاده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گردد</w:t>
      </w:r>
      <w:r w:rsidRPr="006360F6">
        <w:rPr>
          <w:rFonts w:ascii="Calibri" w:eastAsia="Calibri" w:hAnsi="Calibri" w:hint="cs"/>
          <w:sz w:val="28"/>
          <w:szCs w:val="28"/>
          <w:rtl/>
          <w:lang w:bidi="fa-IR"/>
        </w:rPr>
        <w:t>.</w:t>
      </w:r>
    </w:p>
    <w:p w:rsidR="00A11E09" w:rsidRPr="006360F6" w:rsidRDefault="00A11E09" w:rsidP="00A11E09">
      <w:pPr>
        <w:bidi/>
        <w:spacing w:line="240" w:lineRule="auto"/>
        <w:ind w:firstLine="397"/>
        <w:jc w:val="left"/>
        <w:rPr>
          <w:rFonts w:ascii="Calibri" w:eastAsia="Calibri" w:hAnsi="Calibri"/>
          <w:sz w:val="12"/>
          <w:szCs w:val="12"/>
          <w:rtl/>
          <w:lang w:bidi="fa-IR"/>
        </w:rPr>
      </w:pPr>
    </w:p>
    <w:p w:rsidR="00A11E09" w:rsidRPr="006360F6" w:rsidRDefault="00A11E09" w:rsidP="00A11E09">
      <w:pPr>
        <w:bidi/>
        <w:spacing w:line="240" w:lineRule="auto"/>
        <w:ind w:firstLine="397"/>
        <w:jc w:val="both"/>
        <w:rPr>
          <w:rFonts w:ascii="Calibri" w:eastAsia="Calibri" w:hAnsi="Calibri"/>
          <w:b/>
          <w:bCs/>
          <w:sz w:val="28"/>
          <w:szCs w:val="28"/>
          <w:rtl/>
          <w:lang w:bidi="fa-IR"/>
        </w:rPr>
      </w:pPr>
      <w:r w:rsidRPr="006360F6">
        <w:rPr>
          <w:rFonts w:ascii="Calibri" w:eastAsia="Calibri" w:hAnsi="Calibri" w:hint="cs"/>
          <w:b/>
          <w:bCs/>
          <w:sz w:val="28"/>
          <w:szCs w:val="28"/>
          <w:rtl/>
          <w:lang w:bidi="fa-IR"/>
        </w:rPr>
        <w:t xml:space="preserve">-ضرایب </w:t>
      </w:r>
      <w:r w:rsidRPr="006360F6">
        <w:rPr>
          <w:rFonts w:ascii="Calibri" w:eastAsia="Calibri" w:hAnsi="Calibri" w:hint="eastAsia"/>
          <w:b/>
          <w:bCs/>
          <w:sz w:val="28"/>
          <w:szCs w:val="28"/>
          <w:rtl/>
          <w:lang w:bidi="fa-IR"/>
        </w:rPr>
        <w:t>معادله</w:t>
      </w:r>
      <w:r w:rsidRPr="006360F6">
        <w:rPr>
          <w:rFonts w:ascii="Calibri" w:eastAsia="Calibri" w:hAnsi="Calibri" w:hint="cs"/>
          <w:b/>
          <w:bCs/>
          <w:sz w:val="28"/>
          <w:szCs w:val="28"/>
          <w:rtl/>
          <w:lang w:bidi="fa-IR"/>
        </w:rPr>
        <w:t xml:space="preserve"> رگرسیون به دو بخش تقسیم </w:t>
      </w:r>
      <w:r w:rsidRPr="006360F6">
        <w:rPr>
          <w:rFonts w:ascii="Calibri" w:eastAsia="Calibri" w:hAnsi="Calibri" w:hint="eastAsia"/>
          <w:b/>
          <w:bCs/>
          <w:sz w:val="28"/>
          <w:szCs w:val="28"/>
          <w:rtl/>
          <w:lang w:bidi="fa-IR"/>
        </w:rPr>
        <w:t>م</w:t>
      </w:r>
      <w:r w:rsidRPr="006360F6">
        <w:rPr>
          <w:rFonts w:ascii="Calibri" w:eastAsia="Calibri" w:hAnsi="Calibri" w:hint="cs"/>
          <w:b/>
          <w:bCs/>
          <w:sz w:val="28"/>
          <w:szCs w:val="28"/>
          <w:rtl/>
          <w:lang w:bidi="fa-IR"/>
        </w:rPr>
        <w:t>ی‌</w:t>
      </w:r>
      <w:r w:rsidRPr="006360F6">
        <w:rPr>
          <w:rFonts w:ascii="Calibri" w:eastAsia="Calibri" w:hAnsi="Calibri" w:hint="eastAsia"/>
          <w:b/>
          <w:bCs/>
          <w:sz w:val="28"/>
          <w:szCs w:val="28"/>
          <w:rtl/>
          <w:lang w:bidi="fa-IR"/>
        </w:rPr>
        <w:t>گردند</w:t>
      </w:r>
      <w:r w:rsidRPr="006360F6">
        <w:rPr>
          <w:rFonts w:ascii="Calibri" w:eastAsia="Calibri" w:hAnsi="Calibri" w:hint="cs"/>
          <w:b/>
          <w:bCs/>
          <w:sz w:val="28"/>
          <w:szCs w:val="28"/>
          <w:rtl/>
          <w:lang w:bidi="fa-IR"/>
        </w:rPr>
        <w:t>:</w:t>
      </w:r>
    </w:p>
    <w:p w:rsidR="00A11E09" w:rsidRPr="006360F6" w:rsidRDefault="00A11E09" w:rsidP="00A11E09">
      <w:pPr>
        <w:bidi/>
        <w:spacing w:line="240" w:lineRule="auto"/>
        <w:ind w:firstLine="397"/>
        <w:jc w:val="left"/>
        <w:rPr>
          <w:rFonts w:ascii="Calibri" w:eastAsia="Calibri" w:hAnsi="Calibri"/>
          <w:sz w:val="28"/>
          <w:szCs w:val="28"/>
          <w:rtl/>
          <w:lang w:bidi="fa-IR"/>
        </w:rPr>
      </w:pPr>
      <w:r w:rsidRPr="006360F6">
        <w:rPr>
          <w:rFonts w:ascii="Calibri" w:eastAsia="Calibri" w:hAnsi="Calibri" w:hint="cs"/>
          <w:sz w:val="28"/>
          <w:szCs w:val="28"/>
          <w:rtl/>
          <w:lang w:bidi="fa-IR"/>
        </w:rPr>
        <w:t>1-</w:t>
      </w:r>
      <w:r w:rsidRPr="006360F6">
        <w:rPr>
          <w:rFonts w:ascii="Calibri" w:eastAsia="Calibri" w:hAnsi="Calibri" w:hint="eastAsia"/>
          <w:sz w:val="28"/>
          <w:szCs w:val="28"/>
          <w:rtl/>
          <w:lang w:bidi="fa-IR"/>
        </w:rPr>
        <w:t>ضر</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w:t>
      </w:r>
      <w:r w:rsidRPr="006360F6">
        <w:rPr>
          <w:rFonts w:ascii="Calibri" w:eastAsia="Calibri" w:hAnsi="Calibri"/>
          <w:sz w:val="28"/>
          <w:szCs w:val="28"/>
          <w:rtl/>
          <w:lang w:bidi="fa-IR"/>
        </w:rPr>
        <w:t xml:space="preserve"> </w:t>
      </w:r>
      <w:r w:rsidRPr="006360F6">
        <w:rPr>
          <w:rFonts w:ascii="Calibri" w:eastAsia="Calibri" w:hAnsi="Calibri" w:hint="eastAsia"/>
          <w:sz w:val="28"/>
          <w:szCs w:val="28"/>
          <w:rtl/>
          <w:lang w:bidi="fa-IR"/>
        </w:rPr>
        <w:t>تأث</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ر</w:t>
      </w:r>
      <w:r w:rsidRPr="006360F6">
        <w:rPr>
          <w:rFonts w:ascii="Calibri" w:eastAsia="Calibri" w:hAnsi="Calibri" w:hint="cs"/>
          <w:sz w:val="28"/>
          <w:szCs w:val="28"/>
          <w:rtl/>
          <w:lang w:bidi="fa-IR"/>
        </w:rPr>
        <w:t xml:space="preserve"> غیراستاندارد (</w:t>
      </w:r>
      <w:r w:rsidRPr="00F224B1">
        <w:rPr>
          <w:rFonts w:eastAsia="Calibri"/>
          <w:color w:val="000000"/>
        </w:rPr>
        <w:t>B</w:t>
      </w:r>
      <w:r w:rsidRPr="006360F6">
        <w:rPr>
          <w:rFonts w:ascii="Calibri" w:eastAsia="Calibri" w:hAnsi="Calibri" w:hint="cs"/>
          <w:sz w:val="28"/>
          <w:szCs w:val="28"/>
          <w:rtl/>
          <w:lang w:bidi="fa-IR"/>
        </w:rPr>
        <w:t>)</w:t>
      </w:r>
    </w:p>
    <w:p w:rsidR="00A11E09" w:rsidRPr="006360F6" w:rsidRDefault="00A11E09" w:rsidP="00A11E09">
      <w:pPr>
        <w:bidi/>
        <w:spacing w:line="240" w:lineRule="auto"/>
        <w:ind w:firstLine="397"/>
        <w:jc w:val="left"/>
        <w:rPr>
          <w:rFonts w:ascii="Calibri" w:eastAsia="Calibri" w:hAnsi="Calibri"/>
          <w:sz w:val="28"/>
          <w:szCs w:val="28"/>
          <w:rtl/>
          <w:lang w:bidi="fa-IR"/>
        </w:rPr>
      </w:pPr>
      <w:r w:rsidRPr="006360F6">
        <w:rPr>
          <w:rFonts w:ascii="Calibri" w:eastAsia="Calibri" w:hAnsi="Calibri" w:hint="cs"/>
          <w:sz w:val="28"/>
          <w:szCs w:val="28"/>
          <w:rtl/>
          <w:lang w:bidi="fa-IR"/>
        </w:rPr>
        <w:t>1-</w:t>
      </w:r>
      <w:r w:rsidRPr="006360F6">
        <w:rPr>
          <w:rFonts w:ascii="Calibri" w:eastAsia="Calibri" w:hAnsi="Calibri" w:hint="eastAsia"/>
          <w:sz w:val="28"/>
          <w:szCs w:val="28"/>
          <w:rtl/>
          <w:lang w:bidi="fa-IR"/>
        </w:rPr>
        <w:t>ضر</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w:t>
      </w:r>
      <w:r w:rsidRPr="006360F6">
        <w:rPr>
          <w:rFonts w:ascii="Calibri" w:eastAsia="Calibri" w:hAnsi="Calibri"/>
          <w:sz w:val="28"/>
          <w:szCs w:val="28"/>
          <w:rtl/>
          <w:lang w:bidi="fa-IR"/>
        </w:rPr>
        <w:t xml:space="preserve"> </w:t>
      </w:r>
      <w:r w:rsidRPr="006360F6">
        <w:rPr>
          <w:rFonts w:ascii="Calibri" w:eastAsia="Calibri" w:hAnsi="Calibri" w:hint="eastAsia"/>
          <w:sz w:val="28"/>
          <w:szCs w:val="28"/>
          <w:rtl/>
          <w:lang w:bidi="fa-IR"/>
        </w:rPr>
        <w:t>تأث</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ر</w:t>
      </w:r>
      <w:r w:rsidRPr="006360F6">
        <w:rPr>
          <w:rFonts w:ascii="Calibri" w:eastAsia="Calibri" w:hAnsi="Calibri" w:hint="cs"/>
          <w:sz w:val="28"/>
          <w:szCs w:val="28"/>
          <w:rtl/>
          <w:lang w:bidi="fa-IR"/>
        </w:rPr>
        <w:t xml:space="preserve"> استاندارد (</w:t>
      </w:r>
      <w:r w:rsidRPr="00F224B1">
        <w:rPr>
          <w:rFonts w:eastAsia="Calibri"/>
          <w:color w:val="000000"/>
        </w:rPr>
        <w:t>Beta</w:t>
      </w:r>
      <w:r w:rsidRPr="006360F6">
        <w:rPr>
          <w:rFonts w:ascii="Calibri" w:eastAsia="Calibri" w:hAnsi="Calibri" w:hint="cs"/>
          <w:sz w:val="28"/>
          <w:szCs w:val="28"/>
          <w:rtl/>
          <w:lang w:bidi="fa-IR"/>
        </w:rPr>
        <w:t>)</w:t>
      </w:r>
    </w:p>
    <w:p w:rsidR="00A11E09" w:rsidRPr="006360F6" w:rsidRDefault="00A11E09" w:rsidP="00A11E09">
      <w:pPr>
        <w:bidi/>
        <w:spacing w:line="240" w:lineRule="auto"/>
        <w:ind w:firstLine="397"/>
        <w:jc w:val="both"/>
        <w:rPr>
          <w:rFonts w:eastAsia="Calibri"/>
          <w:sz w:val="28"/>
          <w:szCs w:val="28"/>
          <w:rtl/>
          <w:lang w:bidi="fa-IR"/>
        </w:rPr>
      </w:pPr>
      <w:r w:rsidRPr="006360F6">
        <w:rPr>
          <w:rFonts w:ascii="Calibri" w:eastAsia="Calibri" w:hAnsi="Calibri" w:hint="cs"/>
          <w:sz w:val="28"/>
          <w:szCs w:val="28"/>
          <w:rtl/>
          <w:lang w:bidi="fa-IR"/>
        </w:rPr>
        <w:t xml:space="preserve">ضرایب غیراستاندارد یعنی ضرایب </w:t>
      </w:r>
      <w:r w:rsidRPr="006360F6">
        <w:rPr>
          <w:rFonts w:eastAsia="Calibri"/>
          <w:sz w:val="28"/>
          <w:szCs w:val="28"/>
          <w:lang w:bidi="fa-IR"/>
        </w:rPr>
        <w:t>B</w:t>
      </w:r>
      <w:r w:rsidRPr="006360F6">
        <w:rPr>
          <w:rFonts w:ascii="Calibri" w:eastAsia="Calibri" w:hAnsi="Calibri" w:hint="cs"/>
          <w:sz w:val="28"/>
          <w:szCs w:val="28"/>
          <w:rtl/>
          <w:lang w:bidi="fa-IR"/>
        </w:rPr>
        <w:t xml:space="preserve"> برای نوشتن معادله رگرسیون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باشند</w:t>
      </w:r>
      <w:r w:rsidRPr="006360F6">
        <w:rPr>
          <w:rFonts w:ascii="Calibri" w:eastAsia="Calibri" w:hAnsi="Calibri" w:hint="cs"/>
          <w:sz w:val="28"/>
          <w:szCs w:val="28"/>
          <w:rtl/>
          <w:lang w:bidi="fa-IR"/>
        </w:rPr>
        <w:t xml:space="preserve"> و از </w:t>
      </w:r>
      <w:r w:rsidRPr="006360F6">
        <w:rPr>
          <w:rFonts w:ascii="Calibri" w:eastAsia="Calibri" w:hAnsi="Calibri" w:hint="eastAsia"/>
          <w:sz w:val="28"/>
          <w:szCs w:val="28"/>
          <w:rtl/>
          <w:lang w:bidi="fa-IR"/>
        </w:rPr>
        <w:t>آن‌ها</w:t>
      </w:r>
      <w:r w:rsidRPr="006360F6">
        <w:rPr>
          <w:rFonts w:ascii="Calibri" w:eastAsia="Calibri" w:hAnsi="Calibri" w:hint="cs"/>
          <w:sz w:val="28"/>
          <w:szCs w:val="28"/>
          <w:rtl/>
          <w:lang w:bidi="fa-IR"/>
        </w:rPr>
        <w:t xml:space="preserve"> برای نوشتن معادله </w:t>
      </w:r>
      <w:r w:rsidRPr="006360F6">
        <w:rPr>
          <w:rFonts w:ascii="Calibri" w:eastAsia="Calibri" w:hAnsi="Calibri" w:hint="eastAsia"/>
          <w:sz w:val="28"/>
          <w:szCs w:val="28"/>
          <w:rtl/>
          <w:lang w:bidi="fa-IR"/>
        </w:rPr>
        <w:t>رگرس</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ون</w:t>
      </w:r>
      <w:r w:rsidRPr="006360F6">
        <w:rPr>
          <w:rFonts w:ascii="Calibri" w:eastAsia="Calibri" w:hAnsi="Calibri" w:hint="cs"/>
          <w:sz w:val="28"/>
          <w:szCs w:val="28"/>
          <w:rtl/>
          <w:lang w:bidi="fa-IR"/>
        </w:rPr>
        <w:t xml:space="preserve"> استفاده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شود</w:t>
      </w:r>
      <w:r w:rsidRPr="006360F6">
        <w:rPr>
          <w:rFonts w:ascii="Calibri" w:eastAsia="Calibri" w:hAnsi="Calibri" w:hint="cs"/>
          <w:sz w:val="28"/>
          <w:szCs w:val="28"/>
          <w:rtl/>
          <w:lang w:bidi="fa-IR"/>
        </w:rPr>
        <w:t>. بر این اساس معادله رگرسیون برای هر مرحله نوشته می‌شود</w:t>
      </w:r>
    </w:p>
    <w:p w:rsidR="00A11E09" w:rsidRDefault="00A11E09" w:rsidP="00A11E09">
      <w:pPr>
        <w:bidi/>
        <w:spacing w:line="240" w:lineRule="auto"/>
        <w:ind w:firstLine="397"/>
        <w:jc w:val="both"/>
        <w:rPr>
          <w:rFonts w:ascii="Calibri" w:eastAsia="Calibri" w:hAnsi="Calibri"/>
          <w:sz w:val="28"/>
          <w:szCs w:val="28"/>
          <w:rtl/>
          <w:lang w:bidi="fa-IR"/>
        </w:rPr>
      </w:pPr>
      <w:r w:rsidRPr="006360F6">
        <w:rPr>
          <w:rFonts w:ascii="Calibri" w:eastAsia="Calibri" w:hAnsi="Calibri" w:hint="cs"/>
          <w:sz w:val="28"/>
          <w:szCs w:val="28"/>
          <w:rtl/>
          <w:lang w:bidi="fa-IR"/>
        </w:rPr>
        <w:t>اما برای نشان دادن اهمیت متغیرهای مستقل در پیش‌بینی متغیر وابسته و به طور کلی در پیشگویی معادله رگرسیون باید به مقادیر استاندارد (</w:t>
      </w:r>
      <w:r w:rsidRPr="00F224B1">
        <w:rPr>
          <w:rFonts w:eastAsia="Calibri"/>
          <w:color w:val="000000"/>
        </w:rPr>
        <w:t>Beta</w:t>
      </w:r>
      <w:r w:rsidRPr="006360F6">
        <w:rPr>
          <w:rFonts w:ascii="Calibri" w:eastAsia="Calibri" w:hAnsi="Calibri" w:hint="cs"/>
          <w:sz w:val="28"/>
          <w:szCs w:val="28"/>
          <w:rtl/>
          <w:lang w:bidi="fa-IR"/>
        </w:rPr>
        <w:t xml:space="preserve">) توجه نمود </w:t>
      </w:r>
      <w:r w:rsidRPr="006360F6">
        <w:rPr>
          <w:rFonts w:ascii="Calibri" w:eastAsia="Calibri" w:hAnsi="Calibri" w:hint="eastAsia"/>
          <w:sz w:val="28"/>
          <w:szCs w:val="28"/>
          <w:rtl/>
          <w:lang w:bidi="fa-IR"/>
        </w:rPr>
        <w:t>چرا</w:t>
      </w:r>
      <w:r w:rsidRPr="006360F6">
        <w:rPr>
          <w:rFonts w:ascii="Calibri" w:eastAsia="Calibri" w:hAnsi="Calibri"/>
          <w:sz w:val="28"/>
          <w:szCs w:val="28"/>
          <w:rtl/>
          <w:lang w:bidi="fa-IR"/>
        </w:rPr>
        <w:t xml:space="preserve"> </w:t>
      </w:r>
      <w:r w:rsidRPr="006360F6">
        <w:rPr>
          <w:rFonts w:ascii="Calibri" w:eastAsia="Calibri" w:hAnsi="Calibri" w:hint="eastAsia"/>
          <w:sz w:val="28"/>
          <w:szCs w:val="28"/>
          <w:rtl/>
          <w:lang w:bidi="fa-IR"/>
        </w:rPr>
        <w:t>که</w:t>
      </w:r>
      <w:r w:rsidRPr="006360F6">
        <w:rPr>
          <w:rFonts w:ascii="Calibri" w:eastAsia="Calibri" w:hAnsi="Calibri" w:hint="cs"/>
          <w:sz w:val="28"/>
          <w:szCs w:val="28"/>
          <w:rtl/>
          <w:lang w:bidi="fa-IR"/>
        </w:rPr>
        <w:t xml:space="preserve"> مقیاس اغلب متغیرهای مستقل از واحدهای مختلفی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hint="cs"/>
          <w:sz w:val="28"/>
          <w:szCs w:val="28"/>
          <w:rtl/>
          <w:lang w:bidi="fa-IR"/>
        </w:rPr>
        <w:t xml:space="preserve"> و با راحتی </w:t>
      </w:r>
      <w:r w:rsidRPr="006360F6">
        <w:rPr>
          <w:rFonts w:ascii="Calibri" w:eastAsia="Calibri" w:hAnsi="Calibri" w:hint="eastAsia"/>
          <w:sz w:val="28"/>
          <w:szCs w:val="28"/>
          <w:rtl/>
          <w:lang w:bidi="fa-IR"/>
        </w:rPr>
        <w:t>نم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توان</w:t>
      </w:r>
      <w:r w:rsidRPr="006360F6">
        <w:rPr>
          <w:rFonts w:ascii="Calibri" w:eastAsia="Calibri" w:hAnsi="Calibri" w:hint="cs"/>
          <w:sz w:val="28"/>
          <w:szCs w:val="28"/>
          <w:rtl/>
          <w:lang w:bidi="fa-IR"/>
        </w:rPr>
        <w:t xml:space="preserve"> به مقایسه سهم هر متغیر مستقل در تبیین تغییرات یا واریانس متغیر وابسته پرداخت. از این رو </w:t>
      </w:r>
      <w:r w:rsidRPr="006360F6">
        <w:rPr>
          <w:rFonts w:ascii="Calibri" w:eastAsia="Calibri" w:hAnsi="Calibri" w:hint="eastAsia"/>
          <w:sz w:val="28"/>
          <w:szCs w:val="28"/>
          <w:rtl/>
          <w:lang w:bidi="fa-IR"/>
        </w:rPr>
        <w:t>ضر</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w:t>
      </w:r>
      <w:r w:rsidRPr="006360F6">
        <w:rPr>
          <w:rFonts w:ascii="Calibri" w:eastAsia="Calibri" w:hAnsi="Calibri"/>
          <w:sz w:val="28"/>
          <w:szCs w:val="28"/>
          <w:rtl/>
          <w:lang w:bidi="fa-IR"/>
        </w:rPr>
        <w:t xml:space="preserve"> </w:t>
      </w:r>
      <w:r w:rsidRPr="006360F6">
        <w:rPr>
          <w:rFonts w:ascii="Calibri" w:eastAsia="Calibri" w:hAnsi="Calibri" w:hint="eastAsia"/>
          <w:sz w:val="28"/>
          <w:szCs w:val="28"/>
          <w:rtl/>
          <w:lang w:bidi="fa-IR"/>
        </w:rPr>
        <w:t>تأث</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ر</w:t>
      </w:r>
      <w:r w:rsidRPr="006360F6">
        <w:rPr>
          <w:rFonts w:ascii="Calibri" w:eastAsia="Calibri" w:hAnsi="Calibri" w:hint="cs"/>
          <w:sz w:val="28"/>
          <w:szCs w:val="28"/>
          <w:rtl/>
          <w:lang w:bidi="fa-IR"/>
        </w:rPr>
        <w:t xml:space="preserve"> استاندارد</w:t>
      </w:r>
      <w:r w:rsidR="00172E58">
        <w:rPr>
          <w:rFonts w:ascii="Calibri" w:eastAsia="Calibri" w:hAnsi="Calibri" w:hint="cs"/>
          <w:sz w:val="28"/>
          <w:szCs w:val="28"/>
          <w:rtl/>
          <w:lang w:bidi="fa-IR"/>
        </w:rPr>
        <w:t xml:space="preserve"> </w:t>
      </w:r>
      <w:r w:rsidRPr="006360F6">
        <w:rPr>
          <w:rFonts w:ascii="Calibri" w:eastAsia="Calibri" w:hAnsi="Calibri" w:hint="cs"/>
          <w:sz w:val="28"/>
          <w:szCs w:val="28"/>
          <w:rtl/>
          <w:lang w:bidi="fa-IR"/>
        </w:rPr>
        <w:t xml:space="preserve">شده به ما در تعیین سهم نسبی هر متغیر مستقل در </w:t>
      </w:r>
      <w:r w:rsidRPr="006360F6">
        <w:rPr>
          <w:rFonts w:ascii="Calibri" w:eastAsia="Calibri" w:hAnsi="Calibri" w:hint="eastAsia"/>
          <w:sz w:val="28"/>
          <w:szCs w:val="28"/>
          <w:rtl/>
          <w:lang w:bidi="fa-IR"/>
        </w:rPr>
        <w:t>تب</w:t>
      </w:r>
      <w:r w:rsidRPr="006360F6">
        <w:rPr>
          <w:rFonts w:ascii="Calibri" w:eastAsia="Calibri" w:hAnsi="Calibri" w:hint="cs"/>
          <w:sz w:val="28"/>
          <w:szCs w:val="28"/>
          <w:rtl/>
          <w:lang w:bidi="fa-IR"/>
        </w:rPr>
        <w:t>یی</w:t>
      </w:r>
      <w:r w:rsidRPr="006360F6">
        <w:rPr>
          <w:rFonts w:ascii="Calibri" w:eastAsia="Calibri" w:hAnsi="Calibri" w:hint="eastAsia"/>
          <w:sz w:val="28"/>
          <w:szCs w:val="28"/>
          <w:rtl/>
          <w:lang w:bidi="fa-IR"/>
        </w:rPr>
        <w:t>ن</w:t>
      </w:r>
      <w:r w:rsidRPr="006360F6">
        <w:rPr>
          <w:rFonts w:ascii="Calibri" w:eastAsia="Calibri" w:hAnsi="Calibri" w:hint="cs"/>
          <w:sz w:val="28"/>
          <w:szCs w:val="28"/>
          <w:rtl/>
          <w:lang w:bidi="fa-IR"/>
        </w:rPr>
        <w:t xml:space="preserve"> تغییرات متغیر وابسته کمک می‌نماید.</w:t>
      </w:r>
    </w:p>
    <w:p w:rsidR="0044360A" w:rsidRDefault="0044360A" w:rsidP="0044360A">
      <w:pPr>
        <w:bidi/>
        <w:spacing w:line="240" w:lineRule="auto"/>
        <w:ind w:firstLine="397"/>
        <w:jc w:val="both"/>
        <w:rPr>
          <w:rFonts w:ascii="Calibri" w:eastAsia="Calibri" w:hAnsi="Calibri"/>
          <w:sz w:val="28"/>
          <w:szCs w:val="28"/>
          <w:rtl/>
          <w:lang w:bidi="fa-IR"/>
        </w:rPr>
      </w:pPr>
    </w:p>
    <w:p w:rsidR="0044360A" w:rsidRPr="0044360A" w:rsidRDefault="0044360A" w:rsidP="0044360A">
      <w:pPr>
        <w:pStyle w:val="Heading6"/>
        <w:rPr>
          <w:rFonts w:cs="B Lotus"/>
          <w:b/>
          <w:bCs/>
          <w:rtl/>
          <w:lang w:bidi="fa-IR"/>
        </w:rPr>
      </w:pPr>
      <w:r w:rsidRPr="00786B4D">
        <w:rPr>
          <w:rFonts w:ascii="Calibri" w:eastAsia="Calibri" w:hAnsi="Calibri" w:cs="B Lotus" w:hint="cs"/>
          <w:b/>
          <w:bCs/>
          <w:rtl/>
          <w:lang w:bidi="fa-IR"/>
        </w:rPr>
        <w:t xml:space="preserve">3-8-4 </w:t>
      </w:r>
      <w:r w:rsidRPr="00786B4D">
        <w:rPr>
          <w:rFonts w:cs="B Lotus" w:hint="cs"/>
          <w:b/>
          <w:bCs/>
          <w:rtl/>
          <w:lang w:bidi="fa-IR"/>
        </w:rPr>
        <w:t xml:space="preserve">تحلیل مدل معادلات ساختاری با نرم افزار </w:t>
      </w:r>
      <w:r w:rsidRPr="00786B4D">
        <w:rPr>
          <w:rFonts w:cs="B Lotus"/>
          <w:b/>
          <w:bCs/>
          <w:sz w:val="24"/>
          <w:szCs w:val="24"/>
          <w:lang w:bidi="fa-IR"/>
        </w:rPr>
        <w:t>LISREL 8.50</w:t>
      </w:r>
    </w:p>
    <w:p w:rsidR="0044360A" w:rsidRPr="0044360A" w:rsidRDefault="0044360A" w:rsidP="0044360A">
      <w:pPr>
        <w:bidi/>
        <w:spacing w:line="240" w:lineRule="auto"/>
        <w:jc w:val="both"/>
        <w:rPr>
          <w:sz w:val="28"/>
          <w:szCs w:val="28"/>
          <w:rtl/>
          <w:lang w:bidi="fa-IR"/>
        </w:rPr>
      </w:pPr>
      <w:r w:rsidRPr="0044360A">
        <w:rPr>
          <w:rFonts w:ascii="BZar" w:hint="cs"/>
          <w:sz w:val="28"/>
          <w:szCs w:val="28"/>
          <w:rtl/>
        </w:rPr>
        <w:t>در</w:t>
      </w:r>
      <w:r w:rsidRPr="0044360A">
        <w:rPr>
          <w:rFonts w:ascii="BZar"/>
          <w:sz w:val="28"/>
          <w:szCs w:val="28"/>
        </w:rPr>
        <w:t xml:space="preserve"> </w:t>
      </w:r>
      <w:r w:rsidRPr="0044360A">
        <w:rPr>
          <w:rFonts w:ascii="BZar" w:hint="cs"/>
          <w:sz w:val="28"/>
          <w:szCs w:val="28"/>
          <w:rtl/>
        </w:rPr>
        <w:t>اين</w:t>
      </w:r>
      <w:r w:rsidRPr="0044360A">
        <w:rPr>
          <w:rFonts w:ascii="BZar"/>
          <w:sz w:val="28"/>
          <w:szCs w:val="28"/>
        </w:rPr>
        <w:t xml:space="preserve"> </w:t>
      </w:r>
      <w:r w:rsidRPr="0044360A">
        <w:rPr>
          <w:rFonts w:ascii="BZar" w:hint="cs"/>
          <w:sz w:val="28"/>
          <w:szCs w:val="28"/>
          <w:rtl/>
        </w:rPr>
        <w:t>پژوهش</w:t>
      </w:r>
      <w:r w:rsidRPr="0044360A">
        <w:rPr>
          <w:rFonts w:ascii="BZar"/>
          <w:sz w:val="28"/>
          <w:szCs w:val="28"/>
        </w:rPr>
        <w:t xml:space="preserve"> </w:t>
      </w:r>
      <w:r w:rsidRPr="0044360A">
        <w:rPr>
          <w:rFonts w:ascii="BZar" w:hint="cs"/>
          <w:sz w:val="28"/>
          <w:szCs w:val="28"/>
          <w:rtl/>
        </w:rPr>
        <w:t>براي</w:t>
      </w:r>
      <w:r w:rsidRPr="0044360A">
        <w:rPr>
          <w:rFonts w:ascii="BZar"/>
          <w:sz w:val="28"/>
          <w:szCs w:val="28"/>
        </w:rPr>
        <w:t xml:space="preserve"> </w:t>
      </w:r>
      <w:r w:rsidRPr="0044360A">
        <w:rPr>
          <w:rFonts w:ascii="BZar" w:hint="cs"/>
          <w:sz w:val="28"/>
          <w:szCs w:val="28"/>
          <w:rtl/>
        </w:rPr>
        <w:t>آزمون</w:t>
      </w:r>
      <w:r w:rsidRPr="0044360A">
        <w:rPr>
          <w:rFonts w:ascii="BZar"/>
          <w:sz w:val="28"/>
          <w:szCs w:val="28"/>
        </w:rPr>
        <w:t xml:space="preserve"> </w:t>
      </w:r>
      <w:r w:rsidRPr="0044360A">
        <w:rPr>
          <w:rFonts w:ascii="BZar" w:hint="cs"/>
          <w:sz w:val="28"/>
          <w:szCs w:val="28"/>
          <w:rtl/>
        </w:rPr>
        <w:t>فرضیه‌ها</w:t>
      </w:r>
      <w:r w:rsidRPr="0044360A">
        <w:rPr>
          <w:rFonts w:ascii="BZar"/>
          <w:sz w:val="28"/>
          <w:szCs w:val="28"/>
        </w:rPr>
        <w:t xml:space="preserve"> </w:t>
      </w:r>
      <w:r w:rsidRPr="0044360A">
        <w:rPr>
          <w:rFonts w:ascii="BZar" w:hint="cs"/>
          <w:sz w:val="28"/>
          <w:szCs w:val="28"/>
          <w:rtl/>
        </w:rPr>
        <w:t>و</w:t>
      </w:r>
      <w:r w:rsidRPr="0044360A">
        <w:rPr>
          <w:rFonts w:ascii="BZar"/>
          <w:sz w:val="28"/>
          <w:szCs w:val="28"/>
        </w:rPr>
        <w:t xml:space="preserve"> </w:t>
      </w:r>
      <w:r w:rsidRPr="0044360A">
        <w:rPr>
          <w:rFonts w:ascii="BZar" w:hint="cs"/>
          <w:sz w:val="28"/>
          <w:szCs w:val="28"/>
          <w:rtl/>
        </w:rPr>
        <w:t>تعيين</w:t>
      </w:r>
      <w:r w:rsidRPr="0044360A">
        <w:rPr>
          <w:rFonts w:ascii="BZar"/>
          <w:sz w:val="28"/>
          <w:szCs w:val="28"/>
        </w:rPr>
        <w:t xml:space="preserve"> </w:t>
      </w:r>
      <w:r w:rsidRPr="0044360A">
        <w:rPr>
          <w:rFonts w:ascii="BZar" w:hint="cs"/>
          <w:sz w:val="28"/>
          <w:szCs w:val="28"/>
          <w:rtl/>
        </w:rPr>
        <w:t>تأثير</w:t>
      </w:r>
      <w:r w:rsidRPr="0044360A">
        <w:rPr>
          <w:rFonts w:ascii="BZar"/>
          <w:sz w:val="28"/>
          <w:szCs w:val="28"/>
        </w:rPr>
        <w:t xml:space="preserve"> </w:t>
      </w:r>
      <w:r w:rsidRPr="0044360A">
        <w:rPr>
          <w:rFonts w:ascii="BZar" w:hint="cs"/>
          <w:sz w:val="28"/>
          <w:szCs w:val="28"/>
          <w:rtl/>
        </w:rPr>
        <w:t>متغيرهاي</w:t>
      </w:r>
      <w:r w:rsidRPr="0044360A">
        <w:rPr>
          <w:rFonts w:ascii="BZar"/>
          <w:sz w:val="28"/>
          <w:szCs w:val="28"/>
        </w:rPr>
        <w:t xml:space="preserve"> </w:t>
      </w:r>
      <w:r w:rsidRPr="0044360A">
        <w:rPr>
          <w:rFonts w:ascii="BZar" w:hint="cs"/>
          <w:sz w:val="28"/>
          <w:szCs w:val="28"/>
          <w:rtl/>
        </w:rPr>
        <w:t>مكنون</w:t>
      </w:r>
      <w:r w:rsidRPr="0044360A">
        <w:rPr>
          <w:rFonts w:ascii="BZar"/>
          <w:sz w:val="28"/>
          <w:szCs w:val="28"/>
        </w:rPr>
        <w:t xml:space="preserve"> </w:t>
      </w:r>
      <w:r w:rsidRPr="0044360A">
        <w:rPr>
          <w:rFonts w:ascii="BZar" w:hint="cs"/>
          <w:sz w:val="28"/>
          <w:szCs w:val="28"/>
          <w:rtl/>
        </w:rPr>
        <w:t>از</w:t>
      </w:r>
      <w:r w:rsidRPr="0044360A">
        <w:rPr>
          <w:rFonts w:ascii="BZar"/>
          <w:sz w:val="28"/>
          <w:szCs w:val="28"/>
        </w:rPr>
        <w:t xml:space="preserve"> </w:t>
      </w:r>
      <w:r w:rsidRPr="0044360A">
        <w:rPr>
          <w:rFonts w:ascii="BZar" w:hint="cs"/>
          <w:sz w:val="28"/>
          <w:szCs w:val="28"/>
          <w:rtl/>
        </w:rPr>
        <w:t>مدل</w:t>
      </w:r>
      <w:r w:rsidRPr="0044360A">
        <w:rPr>
          <w:rFonts w:ascii="BZar"/>
          <w:sz w:val="28"/>
          <w:szCs w:val="28"/>
        </w:rPr>
        <w:t xml:space="preserve"> </w:t>
      </w:r>
      <w:r w:rsidRPr="0044360A">
        <w:rPr>
          <w:rFonts w:ascii="BZar" w:hint="cs"/>
          <w:sz w:val="28"/>
          <w:szCs w:val="28"/>
          <w:rtl/>
        </w:rPr>
        <w:t>يابي (</w:t>
      </w:r>
      <w:r w:rsidRPr="0044360A">
        <w:rPr>
          <w:sz w:val="28"/>
          <w:szCs w:val="28"/>
        </w:rPr>
        <w:t>SEM</w:t>
      </w:r>
      <w:r w:rsidRPr="0044360A">
        <w:rPr>
          <w:rStyle w:val="FootnoteReference"/>
          <w:sz w:val="28"/>
          <w:szCs w:val="28"/>
          <w:rtl/>
        </w:rPr>
        <w:footnoteReference w:id="23"/>
      </w:r>
      <w:r>
        <w:rPr>
          <w:rFonts w:hint="cs"/>
          <w:sz w:val="28"/>
          <w:szCs w:val="28"/>
          <w:rtl/>
        </w:rPr>
        <w:t>)،</w:t>
      </w:r>
      <w:r w:rsidRPr="0044360A">
        <w:rPr>
          <w:rFonts w:hint="cs"/>
          <w:sz w:val="28"/>
          <w:szCs w:val="28"/>
          <w:rtl/>
        </w:rPr>
        <w:t xml:space="preserve"> نرم افزار لیزرل50/8 استفاده </w:t>
      </w:r>
      <w:r w:rsidRPr="0044360A">
        <w:rPr>
          <w:rFonts w:ascii="BZar" w:hint="cs"/>
          <w:sz w:val="28"/>
          <w:szCs w:val="28"/>
          <w:rtl/>
        </w:rPr>
        <w:t>شد.</w:t>
      </w:r>
      <w:r w:rsidRPr="0044360A">
        <w:rPr>
          <w:rFonts w:ascii="BZar"/>
          <w:sz w:val="28"/>
          <w:szCs w:val="28"/>
        </w:rPr>
        <w:t xml:space="preserve"> </w:t>
      </w:r>
      <w:r w:rsidRPr="0044360A">
        <w:rPr>
          <w:rFonts w:ascii="BZar" w:hint="cs"/>
          <w:sz w:val="28"/>
          <w:szCs w:val="28"/>
          <w:rtl/>
        </w:rPr>
        <w:t>مدل يابي</w:t>
      </w:r>
      <w:r w:rsidRPr="0044360A">
        <w:rPr>
          <w:rFonts w:ascii="BZar"/>
          <w:sz w:val="28"/>
          <w:szCs w:val="28"/>
        </w:rPr>
        <w:t xml:space="preserve"> </w:t>
      </w:r>
      <w:r w:rsidRPr="0044360A">
        <w:rPr>
          <w:rFonts w:ascii="BZar" w:hint="cs"/>
          <w:sz w:val="28"/>
          <w:szCs w:val="28"/>
          <w:rtl/>
        </w:rPr>
        <w:t>معادلات</w:t>
      </w:r>
      <w:r w:rsidRPr="0044360A">
        <w:rPr>
          <w:rFonts w:ascii="BZar"/>
          <w:sz w:val="28"/>
          <w:szCs w:val="28"/>
        </w:rPr>
        <w:t xml:space="preserve"> </w:t>
      </w:r>
      <w:r w:rsidRPr="0044360A">
        <w:rPr>
          <w:rFonts w:ascii="BZar" w:hint="cs"/>
          <w:sz w:val="28"/>
          <w:szCs w:val="28"/>
          <w:rtl/>
        </w:rPr>
        <w:t>ساختاري</w:t>
      </w:r>
      <w:r w:rsidRPr="0044360A">
        <w:rPr>
          <w:rFonts w:ascii="BZar"/>
          <w:sz w:val="28"/>
          <w:szCs w:val="28"/>
        </w:rPr>
        <w:t xml:space="preserve"> </w:t>
      </w:r>
      <w:r w:rsidRPr="0044360A">
        <w:rPr>
          <w:rFonts w:ascii="BZar" w:hint="cs"/>
          <w:sz w:val="28"/>
          <w:szCs w:val="28"/>
          <w:rtl/>
        </w:rPr>
        <w:t>يك</w:t>
      </w:r>
      <w:r w:rsidRPr="0044360A">
        <w:rPr>
          <w:rFonts w:ascii="BZar"/>
          <w:sz w:val="28"/>
          <w:szCs w:val="28"/>
        </w:rPr>
        <w:t xml:space="preserve"> </w:t>
      </w:r>
      <w:r w:rsidRPr="0044360A">
        <w:rPr>
          <w:rFonts w:ascii="BZar" w:hint="cs"/>
          <w:sz w:val="28"/>
          <w:szCs w:val="28"/>
          <w:rtl/>
        </w:rPr>
        <w:t>تكنيك تحليل</w:t>
      </w:r>
      <w:r w:rsidRPr="0044360A">
        <w:rPr>
          <w:rFonts w:ascii="BZar"/>
          <w:sz w:val="28"/>
          <w:szCs w:val="28"/>
        </w:rPr>
        <w:t xml:space="preserve"> </w:t>
      </w:r>
      <w:r w:rsidRPr="0044360A">
        <w:rPr>
          <w:rFonts w:ascii="BZar" w:hint="cs"/>
          <w:sz w:val="28"/>
          <w:szCs w:val="28"/>
          <w:rtl/>
        </w:rPr>
        <w:t>چند</w:t>
      </w:r>
      <w:r w:rsidRPr="0044360A">
        <w:rPr>
          <w:rFonts w:ascii="BZar"/>
          <w:sz w:val="28"/>
          <w:szCs w:val="28"/>
        </w:rPr>
        <w:t xml:space="preserve"> </w:t>
      </w:r>
      <w:r w:rsidRPr="0044360A">
        <w:rPr>
          <w:rFonts w:ascii="BZar" w:hint="cs"/>
          <w:sz w:val="28"/>
          <w:szCs w:val="28"/>
          <w:rtl/>
        </w:rPr>
        <w:t>متغيره</w:t>
      </w:r>
      <w:r w:rsidRPr="0044360A">
        <w:rPr>
          <w:rFonts w:ascii="BZar"/>
          <w:sz w:val="28"/>
          <w:szCs w:val="28"/>
        </w:rPr>
        <w:t xml:space="preserve"> </w:t>
      </w:r>
      <w:r w:rsidRPr="0044360A">
        <w:rPr>
          <w:rFonts w:ascii="BZar" w:hint="cs"/>
          <w:sz w:val="28"/>
          <w:szCs w:val="28"/>
          <w:rtl/>
        </w:rPr>
        <w:t>نيرومند</w:t>
      </w:r>
      <w:r w:rsidRPr="0044360A">
        <w:rPr>
          <w:rFonts w:ascii="BZar"/>
          <w:sz w:val="28"/>
          <w:szCs w:val="28"/>
        </w:rPr>
        <w:t xml:space="preserve"> </w:t>
      </w:r>
      <w:r w:rsidRPr="0044360A">
        <w:rPr>
          <w:rFonts w:ascii="BZar" w:hint="cs"/>
          <w:sz w:val="28"/>
          <w:szCs w:val="28"/>
          <w:rtl/>
        </w:rPr>
        <w:t>از</w:t>
      </w:r>
      <w:r w:rsidRPr="0044360A">
        <w:rPr>
          <w:rFonts w:ascii="BZar"/>
          <w:sz w:val="28"/>
          <w:szCs w:val="28"/>
        </w:rPr>
        <w:t xml:space="preserve"> </w:t>
      </w:r>
      <w:r w:rsidRPr="0044360A">
        <w:rPr>
          <w:rFonts w:ascii="BZar" w:hint="cs"/>
          <w:sz w:val="28"/>
          <w:szCs w:val="28"/>
          <w:rtl/>
        </w:rPr>
        <w:t>خانواده</w:t>
      </w:r>
      <w:r w:rsidRPr="0044360A">
        <w:rPr>
          <w:rFonts w:ascii="BZar"/>
          <w:sz w:val="28"/>
          <w:szCs w:val="28"/>
        </w:rPr>
        <w:t xml:space="preserve"> </w:t>
      </w:r>
      <w:r w:rsidRPr="0044360A">
        <w:rPr>
          <w:rFonts w:ascii="BZar" w:hint="cs"/>
          <w:sz w:val="28"/>
          <w:szCs w:val="28"/>
          <w:rtl/>
        </w:rPr>
        <w:t>رگرسيون</w:t>
      </w:r>
      <w:r w:rsidRPr="0044360A">
        <w:rPr>
          <w:rFonts w:ascii="BZar"/>
          <w:sz w:val="28"/>
          <w:szCs w:val="28"/>
        </w:rPr>
        <w:t xml:space="preserve"> </w:t>
      </w:r>
      <w:r w:rsidRPr="0044360A">
        <w:rPr>
          <w:rFonts w:ascii="BZar" w:hint="cs"/>
          <w:sz w:val="28"/>
          <w:szCs w:val="28"/>
          <w:rtl/>
        </w:rPr>
        <w:t>چند</w:t>
      </w:r>
      <w:r w:rsidRPr="0044360A">
        <w:rPr>
          <w:rFonts w:ascii="BZar"/>
          <w:sz w:val="28"/>
          <w:szCs w:val="28"/>
        </w:rPr>
        <w:t xml:space="preserve"> </w:t>
      </w:r>
      <w:r w:rsidRPr="0044360A">
        <w:rPr>
          <w:rFonts w:ascii="BZar" w:hint="cs"/>
          <w:sz w:val="28"/>
          <w:szCs w:val="28"/>
          <w:rtl/>
        </w:rPr>
        <w:t>متغيره</w:t>
      </w:r>
      <w:r w:rsidRPr="0044360A">
        <w:rPr>
          <w:rFonts w:ascii="BZar"/>
          <w:sz w:val="28"/>
          <w:szCs w:val="28"/>
        </w:rPr>
        <w:t xml:space="preserve"> </w:t>
      </w:r>
      <w:r w:rsidRPr="0044360A">
        <w:rPr>
          <w:rFonts w:ascii="BZar" w:hint="cs"/>
          <w:sz w:val="28"/>
          <w:szCs w:val="28"/>
          <w:rtl/>
        </w:rPr>
        <w:t>است</w:t>
      </w:r>
      <w:r w:rsidRPr="0044360A">
        <w:rPr>
          <w:rFonts w:ascii="BZar"/>
          <w:sz w:val="28"/>
          <w:szCs w:val="28"/>
        </w:rPr>
        <w:t xml:space="preserve"> </w:t>
      </w:r>
      <w:r w:rsidRPr="0044360A">
        <w:rPr>
          <w:rFonts w:ascii="BZar" w:hint="cs"/>
          <w:sz w:val="28"/>
          <w:szCs w:val="28"/>
          <w:rtl/>
        </w:rPr>
        <w:t>كه</w:t>
      </w:r>
      <w:r w:rsidRPr="0044360A">
        <w:rPr>
          <w:rFonts w:ascii="BZar"/>
          <w:sz w:val="28"/>
          <w:szCs w:val="28"/>
        </w:rPr>
        <w:t xml:space="preserve"> </w:t>
      </w:r>
      <w:r w:rsidRPr="0044360A">
        <w:rPr>
          <w:rFonts w:ascii="BZar" w:hint="cs"/>
          <w:sz w:val="28"/>
          <w:szCs w:val="28"/>
          <w:rtl/>
        </w:rPr>
        <w:t>به</w:t>
      </w:r>
      <w:r w:rsidRPr="0044360A">
        <w:rPr>
          <w:rFonts w:ascii="BZar"/>
          <w:sz w:val="28"/>
          <w:szCs w:val="28"/>
        </w:rPr>
        <w:t xml:space="preserve"> </w:t>
      </w:r>
      <w:r w:rsidRPr="0044360A">
        <w:rPr>
          <w:rFonts w:ascii="BZar" w:hint="cs"/>
          <w:sz w:val="28"/>
          <w:szCs w:val="28"/>
          <w:rtl/>
        </w:rPr>
        <w:t>پژوهشگران امكان</w:t>
      </w:r>
      <w:r w:rsidRPr="0044360A">
        <w:rPr>
          <w:rFonts w:ascii="BZar"/>
          <w:sz w:val="28"/>
          <w:szCs w:val="28"/>
        </w:rPr>
        <w:t xml:space="preserve"> </w:t>
      </w:r>
      <w:r w:rsidRPr="0044360A">
        <w:rPr>
          <w:rFonts w:ascii="BZar" w:hint="cs"/>
          <w:sz w:val="28"/>
          <w:szCs w:val="28"/>
          <w:rtl/>
        </w:rPr>
        <w:t>می‌دهد</w:t>
      </w:r>
      <w:r w:rsidRPr="0044360A">
        <w:rPr>
          <w:rFonts w:ascii="BZar"/>
          <w:sz w:val="28"/>
          <w:szCs w:val="28"/>
        </w:rPr>
        <w:t xml:space="preserve"> </w:t>
      </w:r>
      <w:r w:rsidRPr="0044360A">
        <w:rPr>
          <w:rFonts w:ascii="BZar" w:hint="cs"/>
          <w:sz w:val="28"/>
          <w:szCs w:val="28"/>
          <w:rtl/>
        </w:rPr>
        <w:t>مجموعه اي</w:t>
      </w:r>
      <w:r w:rsidRPr="0044360A">
        <w:rPr>
          <w:rFonts w:ascii="BZar"/>
          <w:sz w:val="28"/>
          <w:szCs w:val="28"/>
        </w:rPr>
        <w:t xml:space="preserve"> </w:t>
      </w:r>
      <w:r w:rsidRPr="0044360A">
        <w:rPr>
          <w:rFonts w:ascii="BZar" w:hint="cs"/>
          <w:sz w:val="28"/>
          <w:szCs w:val="28"/>
          <w:rtl/>
        </w:rPr>
        <w:t>از</w:t>
      </w:r>
      <w:r w:rsidRPr="0044360A">
        <w:rPr>
          <w:rFonts w:ascii="BZar"/>
          <w:sz w:val="28"/>
          <w:szCs w:val="28"/>
        </w:rPr>
        <w:t xml:space="preserve"> </w:t>
      </w:r>
      <w:r w:rsidRPr="0044360A">
        <w:rPr>
          <w:rFonts w:ascii="BZar" w:hint="cs"/>
          <w:sz w:val="28"/>
          <w:szCs w:val="28"/>
          <w:rtl/>
        </w:rPr>
        <w:t>معادلات</w:t>
      </w:r>
      <w:r w:rsidRPr="0044360A">
        <w:rPr>
          <w:rFonts w:ascii="BZar"/>
          <w:sz w:val="28"/>
          <w:szCs w:val="28"/>
        </w:rPr>
        <w:t xml:space="preserve"> </w:t>
      </w:r>
      <w:r w:rsidRPr="0044360A">
        <w:rPr>
          <w:rFonts w:ascii="BZar" w:hint="cs"/>
          <w:sz w:val="28"/>
          <w:szCs w:val="28"/>
          <w:rtl/>
        </w:rPr>
        <w:t>رگرسيون</w:t>
      </w:r>
      <w:r w:rsidRPr="0044360A">
        <w:rPr>
          <w:rFonts w:ascii="BZar"/>
          <w:sz w:val="28"/>
          <w:szCs w:val="28"/>
        </w:rPr>
        <w:t xml:space="preserve"> </w:t>
      </w:r>
      <w:r w:rsidRPr="0044360A">
        <w:rPr>
          <w:rFonts w:ascii="BZar" w:hint="cs"/>
          <w:sz w:val="28"/>
          <w:szCs w:val="28"/>
          <w:rtl/>
        </w:rPr>
        <w:t>را</w:t>
      </w:r>
      <w:r w:rsidRPr="0044360A">
        <w:rPr>
          <w:rFonts w:ascii="BZar"/>
          <w:sz w:val="28"/>
          <w:szCs w:val="28"/>
        </w:rPr>
        <w:t xml:space="preserve"> </w:t>
      </w:r>
      <w:r w:rsidRPr="0044360A">
        <w:rPr>
          <w:rFonts w:ascii="BZar" w:hint="cs"/>
          <w:sz w:val="28"/>
          <w:szCs w:val="28"/>
          <w:rtl/>
        </w:rPr>
        <w:t>به</w:t>
      </w:r>
      <w:r w:rsidRPr="0044360A">
        <w:rPr>
          <w:rFonts w:ascii="BZar"/>
          <w:sz w:val="28"/>
          <w:szCs w:val="28"/>
        </w:rPr>
        <w:t xml:space="preserve"> </w:t>
      </w:r>
      <w:r w:rsidRPr="0044360A">
        <w:rPr>
          <w:rFonts w:ascii="BZar" w:hint="cs"/>
          <w:sz w:val="28"/>
          <w:szCs w:val="28"/>
          <w:rtl/>
        </w:rPr>
        <w:t>طور</w:t>
      </w:r>
      <w:r w:rsidRPr="0044360A">
        <w:rPr>
          <w:rFonts w:ascii="BZar"/>
          <w:sz w:val="28"/>
          <w:szCs w:val="28"/>
        </w:rPr>
        <w:t xml:space="preserve"> </w:t>
      </w:r>
      <w:r w:rsidRPr="0044360A">
        <w:rPr>
          <w:rFonts w:ascii="BZar" w:hint="cs"/>
          <w:sz w:val="28"/>
          <w:szCs w:val="28"/>
          <w:rtl/>
        </w:rPr>
        <w:t>همزمان</w:t>
      </w:r>
      <w:r w:rsidRPr="0044360A">
        <w:rPr>
          <w:rFonts w:ascii="BZar"/>
          <w:sz w:val="28"/>
          <w:szCs w:val="28"/>
        </w:rPr>
        <w:t xml:space="preserve"> </w:t>
      </w:r>
      <w:r w:rsidRPr="0044360A">
        <w:rPr>
          <w:rFonts w:ascii="BZar" w:hint="cs"/>
          <w:sz w:val="28"/>
          <w:szCs w:val="28"/>
          <w:rtl/>
        </w:rPr>
        <w:t>مورد</w:t>
      </w:r>
      <w:r w:rsidRPr="0044360A">
        <w:rPr>
          <w:rFonts w:ascii="BZar"/>
          <w:sz w:val="28"/>
          <w:szCs w:val="28"/>
        </w:rPr>
        <w:t xml:space="preserve"> </w:t>
      </w:r>
      <w:r w:rsidRPr="0044360A">
        <w:rPr>
          <w:rFonts w:ascii="BZar" w:hint="cs"/>
          <w:sz w:val="28"/>
          <w:szCs w:val="28"/>
          <w:rtl/>
        </w:rPr>
        <w:t>آزمون</w:t>
      </w:r>
      <w:r w:rsidRPr="0044360A">
        <w:rPr>
          <w:rFonts w:ascii="BZar"/>
          <w:sz w:val="28"/>
          <w:szCs w:val="28"/>
        </w:rPr>
        <w:t xml:space="preserve"> </w:t>
      </w:r>
      <w:r w:rsidRPr="0044360A">
        <w:rPr>
          <w:rFonts w:ascii="BZar" w:hint="cs"/>
          <w:sz w:val="28"/>
          <w:szCs w:val="28"/>
          <w:rtl/>
        </w:rPr>
        <w:t>قرار دهد (هومن،1390). اين</w:t>
      </w:r>
      <w:r w:rsidRPr="0044360A">
        <w:rPr>
          <w:rFonts w:ascii="BZar"/>
          <w:sz w:val="28"/>
          <w:szCs w:val="28"/>
        </w:rPr>
        <w:t xml:space="preserve"> </w:t>
      </w:r>
      <w:r w:rsidRPr="0044360A">
        <w:rPr>
          <w:rFonts w:ascii="BZar" w:hint="cs"/>
          <w:sz w:val="28"/>
          <w:szCs w:val="28"/>
          <w:rtl/>
        </w:rPr>
        <w:t>روش</w:t>
      </w:r>
      <w:r w:rsidRPr="0044360A">
        <w:rPr>
          <w:rFonts w:ascii="BZar"/>
          <w:sz w:val="28"/>
          <w:szCs w:val="28"/>
        </w:rPr>
        <w:t xml:space="preserve"> </w:t>
      </w:r>
      <w:r w:rsidRPr="0044360A">
        <w:rPr>
          <w:rFonts w:ascii="BZar" w:hint="cs"/>
          <w:sz w:val="28"/>
          <w:szCs w:val="28"/>
          <w:rtl/>
        </w:rPr>
        <w:t>برخلاف</w:t>
      </w:r>
      <w:r w:rsidRPr="0044360A">
        <w:rPr>
          <w:rFonts w:ascii="BZar"/>
          <w:sz w:val="28"/>
          <w:szCs w:val="28"/>
        </w:rPr>
        <w:t xml:space="preserve"> </w:t>
      </w:r>
      <w:r w:rsidRPr="0044360A">
        <w:rPr>
          <w:rFonts w:ascii="BZar" w:hint="cs"/>
          <w:sz w:val="28"/>
          <w:szCs w:val="28"/>
          <w:rtl/>
        </w:rPr>
        <w:t>تحليل</w:t>
      </w:r>
      <w:r w:rsidRPr="0044360A">
        <w:rPr>
          <w:rFonts w:ascii="BZar"/>
          <w:sz w:val="28"/>
          <w:szCs w:val="28"/>
        </w:rPr>
        <w:t xml:space="preserve"> </w:t>
      </w:r>
      <w:r w:rsidRPr="0044360A">
        <w:rPr>
          <w:rFonts w:ascii="BZar" w:hint="cs"/>
          <w:sz w:val="28"/>
          <w:szCs w:val="28"/>
          <w:rtl/>
        </w:rPr>
        <w:t>رگرسيون</w:t>
      </w:r>
      <w:r w:rsidRPr="0044360A">
        <w:rPr>
          <w:rFonts w:ascii="BZar"/>
          <w:sz w:val="28"/>
          <w:szCs w:val="28"/>
        </w:rPr>
        <w:t xml:space="preserve"> </w:t>
      </w:r>
      <w:r w:rsidRPr="0044360A">
        <w:rPr>
          <w:rFonts w:ascii="BZar" w:hint="cs"/>
          <w:sz w:val="28"/>
          <w:szCs w:val="28"/>
          <w:rtl/>
        </w:rPr>
        <w:t>براي</w:t>
      </w:r>
      <w:r w:rsidRPr="0044360A">
        <w:rPr>
          <w:rFonts w:ascii="BZar"/>
          <w:sz w:val="28"/>
          <w:szCs w:val="28"/>
        </w:rPr>
        <w:t xml:space="preserve"> </w:t>
      </w:r>
      <w:r w:rsidRPr="0044360A">
        <w:rPr>
          <w:rFonts w:ascii="BZar" w:hint="cs"/>
          <w:sz w:val="28"/>
          <w:szCs w:val="28"/>
          <w:rtl/>
        </w:rPr>
        <w:t>تحليل</w:t>
      </w:r>
      <w:r w:rsidRPr="0044360A">
        <w:rPr>
          <w:rFonts w:ascii="BZar"/>
          <w:sz w:val="28"/>
          <w:szCs w:val="28"/>
        </w:rPr>
        <w:t xml:space="preserve"> </w:t>
      </w:r>
      <w:r w:rsidRPr="0044360A">
        <w:rPr>
          <w:rFonts w:ascii="BZar" w:hint="cs"/>
          <w:sz w:val="28"/>
          <w:szCs w:val="28"/>
          <w:rtl/>
        </w:rPr>
        <w:t>معادلات ساختاري،</w:t>
      </w:r>
      <w:r w:rsidRPr="0044360A">
        <w:rPr>
          <w:rFonts w:ascii="BZar"/>
          <w:sz w:val="28"/>
          <w:szCs w:val="28"/>
        </w:rPr>
        <w:t xml:space="preserve"> </w:t>
      </w:r>
      <w:r w:rsidRPr="0044360A">
        <w:rPr>
          <w:rFonts w:ascii="BZar" w:hint="cs"/>
          <w:sz w:val="28"/>
          <w:szCs w:val="28"/>
          <w:rtl/>
        </w:rPr>
        <w:t>روش</w:t>
      </w:r>
      <w:r w:rsidRPr="0044360A">
        <w:rPr>
          <w:rFonts w:ascii="BZar"/>
          <w:sz w:val="28"/>
          <w:szCs w:val="28"/>
        </w:rPr>
        <w:t xml:space="preserve"> </w:t>
      </w:r>
      <w:r w:rsidRPr="0044360A">
        <w:rPr>
          <w:rFonts w:ascii="BZar" w:hint="cs"/>
          <w:sz w:val="28"/>
          <w:szCs w:val="28"/>
          <w:rtl/>
        </w:rPr>
        <w:t>مناسبي</w:t>
      </w:r>
      <w:r w:rsidRPr="0044360A">
        <w:rPr>
          <w:rFonts w:ascii="BZar"/>
          <w:sz w:val="28"/>
          <w:szCs w:val="28"/>
        </w:rPr>
        <w:t xml:space="preserve"> </w:t>
      </w:r>
      <w:r w:rsidRPr="0044360A">
        <w:rPr>
          <w:rFonts w:ascii="BZar" w:hint="cs"/>
          <w:sz w:val="28"/>
          <w:szCs w:val="28"/>
          <w:rtl/>
        </w:rPr>
        <w:t>ب</w:t>
      </w:r>
      <w:r w:rsidRPr="0044360A">
        <w:rPr>
          <w:rFonts w:ascii="BZar" w:hint="cs"/>
          <w:sz w:val="28"/>
          <w:szCs w:val="28"/>
          <w:rtl/>
          <w:lang w:bidi="fa-IR"/>
        </w:rPr>
        <w:t xml:space="preserve">ه </w:t>
      </w:r>
      <w:r w:rsidRPr="0044360A">
        <w:rPr>
          <w:rFonts w:ascii="BZar" w:hint="cs"/>
          <w:sz w:val="28"/>
          <w:szCs w:val="28"/>
          <w:rtl/>
        </w:rPr>
        <w:t>حساب</w:t>
      </w:r>
      <w:r w:rsidRPr="0044360A">
        <w:rPr>
          <w:rFonts w:ascii="BZar"/>
          <w:sz w:val="28"/>
          <w:szCs w:val="28"/>
        </w:rPr>
        <w:t xml:space="preserve"> </w:t>
      </w:r>
      <w:r w:rsidRPr="0044360A">
        <w:rPr>
          <w:rFonts w:ascii="BZar" w:hint="cs"/>
          <w:sz w:val="28"/>
          <w:szCs w:val="28"/>
          <w:rtl/>
        </w:rPr>
        <w:t>می‌آید،</w:t>
      </w:r>
      <w:r w:rsidRPr="0044360A">
        <w:rPr>
          <w:rFonts w:ascii="BZar"/>
          <w:sz w:val="28"/>
          <w:szCs w:val="28"/>
        </w:rPr>
        <w:t xml:space="preserve"> </w:t>
      </w:r>
      <w:r w:rsidRPr="0044360A">
        <w:rPr>
          <w:rFonts w:ascii="BZar" w:hint="cs"/>
          <w:sz w:val="28"/>
          <w:szCs w:val="28"/>
          <w:rtl/>
        </w:rPr>
        <w:t>زيرا</w:t>
      </w:r>
      <w:r w:rsidRPr="0044360A">
        <w:rPr>
          <w:rFonts w:ascii="BZar"/>
          <w:sz w:val="28"/>
          <w:szCs w:val="28"/>
        </w:rPr>
        <w:t xml:space="preserve"> </w:t>
      </w:r>
      <w:r w:rsidRPr="0044360A">
        <w:rPr>
          <w:rFonts w:ascii="BZar" w:hint="cs"/>
          <w:sz w:val="28"/>
          <w:szCs w:val="28"/>
          <w:rtl/>
        </w:rPr>
        <w:t>امكان</w:t>
      </w:r>
      <w:r w:rsidRPr="0044360A">
        <w:rPr>
          <w:rFonts w:ascii="BZar"/>
          <w:sz w:val="28"/>
          <w:szCs w:val="28"/>
        </w:rPr>
        <w:t xml:space="preserve"> </w:t>
      </w:r>
      <w:r w:rsidRPr="0044360A">
        <w:rPr>
          <w:rFonts w:ascii="BZar" w:hint="cs"/>
          <w:sz w:val="28"/>
          <w:szCs w:val="28"/>
          <w:rtl/>
        </w:rPr>
        <w:t>سنجش</w:t>
      </w:r>
      <w:r w:rsidRPr="0044360A">
        <w:rPr>
          <w:rFonts w:ascii="BZar"/>
          <w:sz w:val="28"/>
          <w:szCs w:val="28"/>
        </w:rPr>
        <w:t xml:space="preserve"> </w:t>
      </w:r>
      <w:r w:rsidRPr="0044360A">
        <w:rPr>
          <w:rFonts w:ascii="BZar" w:hint="cs"/>
          <w:sz w:val="28"/>
          <w:szCs w:val="28"/>
          <w:rtl/>
        </w:rPr>
        <w:t>روابط</w:t>
      </w:r>
      <w:r w:rsidRPr="0044360A">
        <w:rPr>
          <w:rFonts w:ascii="BZar"/>
          <w:sz w:val="28"/>
          <w:szCs w:val="28"/>
        </w:rPr>
        <w:t xml:space="preserve"> </w:t>
      </w:r>
      <w:r w:rsidRPr="0044360A">
        <w:rPr>
          <w:rFonts w:ascii="BZar" w:hint="cs"/>
          <w:sz w:val="28"/>
          <w:szCs w:val="28"/>
          <w:rtl/>
        </w:rPr>
        <w:t>بين</w:t>
      </w:r>
      <w:r w:rsidRPr="0044360A">
        <w:rPr>
          <w:rFonts w:ascii="BZar"/>
          <w:sz w:val="28"/>
          <w:szCs w:val="28"/>
        </w:rPr>
        <w:t xml:space="preserve"> </w:t>
      </w:r>
      <w:r w:rsidRPr="0044360A">
        <w:rPr>
          <w:rFonts w:ascii="BZar" w:hint="cs"/>
          <w:sz w:val="28"/>
          <w:szCs w:val="28"/>
          <w:rtl/>
        </w:rPr>
        <w:t>متغيرهاي مكنون</w:t>
      </w:r>
      <w:r w:rsidRPr="0044360A">
        <w:rPr>
          <w:rFonts w:ascii="BZar"/>
          <w:sz w:val="28"/>
          <w:szCs w:val="28"/>
        </w:rPr>
        <w:t xml:space="preserve"> </w:t>
      </w:r>
      <w:r w:rsidRPr="0044360A">
        <w:rPr>
          <w:rFonts w:ascii="BZar" w:hint="cs"/>
          <w:sz w:val="28"/>
          <w:szCs w:val="28"/>
          <w:rtl/>
        </w:rPr>
        <w:t>را</w:t>
      </w:r>
      <w:r w:rsidRPr="0044360A">
        <w:rPr>
          <w:rFonts w:ascii="BZar"/>
          <w:sz w:val="28"/>
          <w:szCs w:val="28"/>
        </w:rPr>
        <w:t xml:space="preserve"> </w:t>
      </w:r>
      <w:r w:rsidRPr="0044360A">
        <w:rPr>
          <w:rFonts w:ascii="BZar" w:hint="cs"/>
          <w:sz w:val="28"/>
          <w:szCs w:val="28"/>
          <w:rtl/>
        </w:rPr>
        <w:t>به</w:t>
      </w:r>
      <w:r w:rsidRPr="0044360A">
        <w:rPr>
          <w:rFonts w:ascii="BZar"/>
          <w:sz w:val="28"/>
          <w:szCs w:val="28"/>
        </w:rPr>
        <w:t xml:space="preserve"> </w:t>
      </w:r>
      <w:r w:rsidRPr="0044360A">
        <w:rPr>
          <w:rFonts w:ascii="BZar" w:hint="cs"/>
          <w:sz w:val="28"/>
          <w:szCs w:val="28"/>
          <w:rtl/>
        </w:rPr>
        <w:t>ما</w:t>
      </w:r>
      <w:r w:rsidRPr="0044360A">
        <w:rPr>
          <w:rFonts w:ascii="BZar"/>
          <w:sz w:val="28"/>
          <w:szCs w:val="28"/>
        </w:rPr>
        <w:t xml:space="preserve"> </w:t>
      </w:r>
      <w:r w:rsidRPr="0044360A">
        <w:rPr>
          <w:rFonts w:ascii="BZar" w:hint="cs"/>
          <w:sz w:val="28"/>
          <w:szCs w:val="28"/>
          <w:rtl/>
        </w:rPr>
        <w:t>می‌دهد</w:t>
      </w:r>
      <w:r w:rsidRPr="0044360A">
        <w:rPr>
          <w:rFonts w:ascii="BZar"/>
          <w:sz w:val="28"/>
          <w:szCs w:val="28"/>
        </w:rPr>
        <w:t xml:space="preserve"> </w:t>
      </w:r>
      <w:r w:rsidRPr="0044360A">
        <w:rPr>
          <w:rFonts w:ascii="BZar" w:hint="cs"/>
          <w:sz w:val="28"/>
          <w:szCs w:val="28"/>
          <w:rtl/>
        </w:rPr>
        <w:t>و</w:t>
      </w:r>
      <w:r w:rsidRPr="0044360A">
        <w:rPr>
          <w:rFonts w:ascii="BZar"/>
          <w:sz w:val="28"/>
          <w:szCs w:val="28"/>
        </w:rPr>
        <w:t xml:space="preserve"> </w:t>
      </w:r>
      <w:r w:rsidRPr="0044360A">
        <w:rPr>
          <w:rFonts w:ascii="BZar" w:hint="cs"/>
          <w:sz w:val="28"/>
          <w:szCs w:val="28"/>
          <w:rtl/>
        </w:rPr>
        <w:t>بررسي</w:t>
      </w:r>
      <w:r w:rsidRPr="0044360A">
        <w:rPr>
          <w:rFonts w:ascii="BZar"/>
          <w:sz w:val="28"/>
          <w:szCs w:val="28"/>
        </w:rPr>
        <w:t xml:space="preserve"> </w:t>
      </w:r>
      <w:r w:rsidRPr="0044360A">
        <w:rPr>
          <w:rFonts w:ascii="BZar" w:hint="cs"/>
          <w:sz w:val="28"/>
          <w:szCs w:val="28"/>
          <w:rtl/>
        </w:rPr>
        <w:t>روابط</w:t>
      </w:r>
      <w:r w:rsidRPr="0044360A">
        <w:rPr>
          <w:rFonts w:ascii="BZar"/>
          <w:sz w:val="28"/>
          <w:szCs w:val="28"/>
        </w:rPr>
        <w:t xml:space="preserve"> </w:t>
      </w:r>
      <w:r w:rsidRPr="0044360A">
        <w:rPr>
          <w:rFonts w:ascii="BZar" w:hint="cs"/>
          <w:sz w:val="28"/>
          <w:szCs w:val="28"/>
          <w:rtl/>
        </w:rPr>
        <w:t>وابسته</w:t>
      </w:r>
      <w:r w:rsidRPr="0044360A">
        <w:rPr>
          <w:rFonts w:ascii="BZar"/>
          <w:sz w:val="28"/>
          <w:szCs w:val="28"/>
        </w:rPr>
        <w:t xml:space="preserve"> </w:t>
      </w:r>
      <w:r w:rsidRPr="0044360A">
        <w:rPr>
          <w:rFonts w:ascii="BZar" w:hint="cs"/>
          <w:sz w:val="28"/>
          <w:szCs w:val="28"/>
          <w:rtl/>
        </w:rPr>
        <w:t>به</w:t>
      </w:r>
      <w:r w:rsidRPr="0044360A">
        <w:rPr>
          <w:rFonts w:ascii="BZar"/>
          <w:sz w:val="28"/>
          <w:szCs w:val="28"/>
        </w:rPr>
        <w:t xml:space="preserve"> </w:t>
      </w:r>
      <w:r w:rsidRPr="0044360A">
        <w:rPr>
          <w:rFonts w:ascii="BZar" w:hint="cs"/>
          <w:sz w:val="28"/>
          <w:szCs w:val="28"/>
          <w:rtl/>
        </w:rPr>
        <w:t>چند</w:t>
      </w:r>
      <w:r w:rsidRPr="0044360A">
        <w:rPr>
          <w:rFonts w:ascii="BZar"/>
          <w:sz w:val="28"/>
          <w:szCs w:val="28"/>
        </w:rPr>
        <w:t xml:space="preserve"> </w:t>
      </w:r>
      <w:r w:rsidRPr="0044360A">
        <w:rPr>
          <w:rFonts w:ascii="BZar" w:hint="cs"/>
          <w:sz w:val="28"/>
          <w:szCs w:val="28"/>
          <w:rtl/>
        </w:rPr>
        <w:t>عامل</w:t>
      </w:r>
      <w:r w:rsidRPr="0044360A">
        <w:rPr>
          <w:rFonts w:ascii="BZar"/>
          <w:sz w:val="28"/>
          <w:szCs w:val="28"/>
        </w:rPr>
        <w:t xml:space="preserve"> </w:t>
      </w:r>
      <w:r w:rsidRPr="0044360A">
        <w:rPr>
          <w:rFonts w:ascii="BZar" w:hint="cs"/>
          <w:sz w:val="28"/>
          <w:szCs w:val="28"/>
          <w:rtl/>
        </w:rPr>
        <w:t>را</w:t>
      </w:r>
      <w:r w:rsidRPr="0044360A">
        <w:rPr>
          <w:rFonts w:ascii="BZar"/>
          <w:sz w:val="28"/>
          <w:szCs w:val="28"/>
        </w:rPr>
        <w:t xml:space="preserve"> </w:t>
      </w:r>
      <w:r w:rsidRPr="0044360A">
        <w:rPr>
          <w:rFonts w:ascii="BZar" w:hint="cs"/>
          <w:sz w:val="28"/>
          <w:szCs w:val="28"/>
          <w:rtl/>
        </w:rPr>
        <w:t>نيز</w:t>
      </w:r>
      <w:r w:rsidRPr="0044360A">
        <w:rPr>
          <w:rFonts w:ascii="BZar"/>
          <w:sz w:val="28"/>
          <w:szCs w:val="28"/>
        </w:rPr>
        <w:t xml:space="preserve"> </w:t>
      </w:r>
      <w:r w:rsidRPr="0044360A">
        <w:rPr>
          <w:rFonts w:ascii="BZar" w:hint="cs"/>
          <w:sz w:val="28"/>
          <w:szCs w:val="28"/>
          <w:rtl/>
        </w:rPr>
        <w:t>فراهم</w:t>
      </w:r>
      <w:r w:rsidRPr="0044360A">
        <w:rPr>
          <w:rFonts w:ascii="BZar"/>
          <w:sz w:val="28"/>
          <w:szCs w:val="28"/>
        </w:rPr>
        <w:t xml:space="preserve"> </w:t>
      </w:r>
      <w:r w:rsidRPr="0044360A">
        <w:rPr>
          <w:rFonts w:ascii="BZar" w:hint="cs"/>
          <w:sz w:val="28"/>
          <w:szCs w:val="28"/>
          <w:rtl/>
        </w:rPr>
        <w:t>می‌کند.</w:t>
      </w:r>
    </w:p>
    <w:p w:rsidR="0044360A" w:rsidRPr="0044360A" w:rsidRDefault="0044360A" w:rsidP="008F7B7E">
      <w:pPr>
        <w:autoSpaceDE w:val="0"/>
        <w:autoSpaceDN w:val="0"/>
        <w:bidi/>
        <w:adjustRightInd w:val="0"/>
        <w:spacing w:after="240" w:line="240" w:lineRule="auto"/>
        <w:jc w:val="both"/>
        <w:rPr>
          <w:sz w:val="28"/>
          <w:szCs w:val="28"/>
          <w:rtl/>
          <w:lang w:bidi="fa-IR"/>
        </w:rPr>
      </w:pPr>
      <w:r w:rsidRPr="0044360A">
        <w:rPr>
          <w:rFonts w:hint="cs"/>
          <w:sz w:val="28"/>
          <w:szCs w:val="28"/>
          <w:rtl/>
          <w:lang w:bidi="fa-IR"/>
        </w:rPr>
        <w:t xml:space="preserve">در پژوهش حاضر در دو بخش از معادلات ساختاری استفاده گردید. در بخش اول برای برازش مدل‌های اندازه گیری (تحلیل عاملی تأییدی) و در بخش دوم به منظور سنجش مدل </w:t>
      </w:r>
      <w:r w:rsidR="008F7B7E">
        <w:rPr>
          <w:rFonts w:hint="cs"/>
          <w:sz w:val="28"/>
          <w:szCs w:val="28"/>
          <w:rtl/>
          <w:lang w:bidi="fa-IR"/>
        </w:rPr>
        <w:t xml:space="preserve">و معناداری روابط بین متغیرها </w:t>
      </w:r>
      <w:r w:rsidRPr="0044360A">
        <w:rPr>
          <w:rFonts w:hint="cs"/>
          <w:sz w:val="28"/>
          <w:szCs w:val="28"/>
          <w:rtl/>
          <w:lang w:bidi="fa-IR"/>
        </w:rPr>
        <w:t>بهره گرفته شد.</w:t>
      </w:r>
    </w:p>
    <w:p w:rsidR="0044360A" w:rsidRPr="0044360A" w:rsidRDefault="0044360A" w:rsidP="009C3D0D">
      <w:pPr>
        <w:bidi/>
        <w:spacing w:after="240" w:line="240" w:lineRule="auto"/>
        <w:jc w:val="both"/>
        <w:rPr>
          <w:sz w:val="28"/>
          <w:szCs w:val="28"/>
          <w:rtl/>
          <w:lang w:bidi="fa-IR"/>
        </w:rPr>
      </w:pPr>
      <w:bookmarkStart w:id="180" w:name="_Toc350121174"/>
      <w:r w:rsidRPr="0044360A">
        <w:rPr>
          <w:rStyle w:val="Heading1Char"/>
          <w:rFonts w:cs="B Lotus" w:hint="cs"/>
          <w:sz w:val="28"/>
          <w:rtl/>
        </w:rPr>
        <w:t>3-</w:t>
      </w:r>
      <w:r>
        <w:rPr>
          <w:rStyle w:val="Heading1Char"/>
          <w:rFonts w:cs="B Lotus" w:hint="cs"/>
          <w:sz w:val="28"/>
          <w:rtl/>
        </w:rPr>
        <w:t>8</w:t>
      </w:r>
      <w:r w:rsidRPr="0044360A">
        <w:rPr>
          <w:rStyle w:val="Heading1Char"/>
          <w:rFonts w:cs="B Lotus" w:hint="cs"/>
          <w:sz w:val="28"/>
          <w:rtl/>
        </w:rPr>
        <w:t>-</w:t>
      </w:r>
      <w:r>
        <w:rPr>
          <w:rStyle w:val="Heading1Char"/>
          <w:rFonts w:cs="B Lotus" w:hint="cs"/>
          <w:sz w:val="28"/>
          <w:rtl/>
        </w:rPr>
        <w:t>4</w:t>
      </w:r>
      <w:r w:rsidRPr="0044360A">
        <w:rPr>
          <w:rStyle w:val="Heading1Char"/>
          <w:rFonts w:cs="B Lotus" w:hint="cs"/>
          <w:sz w:val="28"/>
          <w:rtl/>
        </w:rPr>
        <w:t>-1-تحلیل عاملی تأییدی و برازش مدل‌ها:</w:t>
      </w:r>
      <w:bookmarkEnd w:id="180"/>
      <w:r w:rsidRPr="0044360A">
        <w:rPr>
          <w:rFonts w:hint="cs"/>
          <w:sz w:val="28"/>
          <w:szCs w:val="28"/>
          <w:rtl/>
          <w:lang w:bidi="fa-IR"/>
        </w:rPr>
        <w:t xml:space="preserve"> </w:t>
      </w:r>
      <w:r w:rsidRPr="0044360A">
        <w:rPr>
          <w:rFonts w:ascii="BLotusBold" w:hint="cs"/>
          <w:sz w:val="28"/>
          <w:szCs w:val="28"/>
          <w:rtl/>
        </w:rPr>
        <w:t xml:space="preserve">قبل از ورود به مرحله‌ی آزمون فرضیه‌ها و مدل مفهومی پژوهش لازم است از صحت مدل‌های اندازه گیری اطمینان حاصل شود این کار توسط تحلیل </w:t>
      </w:r>
      <w:r w:rsidRPr="0044360A">
        <w:rPr>
          <w:rFonts w:ascii="BLotusBold" w:hint="cs"/>
          <w:sz w:val="28"/>
          <w:szCs w:val="28"/>
          <w:rtl/>
        </w:rPr>
        <w:lastRenderedPageBreak/>
        <w:t>عاملی تأییدی انجام می‌شود که یکی از روش‌های قدیمی و معتبر علمی برای اندازه گیری روایی سازه می‌باشد و روابط بین مجموعه ای از شاخص‌ها و عوامل را مورد بررسی قرار می‌دهد و به برآورد بار عاملی</w:t>
      </w:r>
      <w:r w:rsidRPr="0044360A">
        <w:rPr>
          <w:rStyle w:val="FootnoteReference"/>
          <w:rFonts w:ascii="BLotusBold"/>
          <w:sz w:val="28"/>
          <w:szCs w:val="28"/>
          <w:rtl/>
        </w:rPr>
        <w:footnoteReference w:id="24"/>
      </w:r>
      <w:r w:rsidRPr="0044360A">
        <w:rPr>
          <w:rFonts w:ascii="BLotusBold" w:hint="cs"/>
          <w:sz w:val="28"/>
          <w:szCs w:val="28"/>
          <w:rtl/>
        </w:rPr>
        <w:t xml:space="preserve"> می‌پردازد. در واقع در این تحلیل ارتباط بین متغیرهای مکنون (عامل‌های بدست آمده) و متغیرهای مشاهده شده (سؤالات یا شاخص‌ها) مورد بررسی قرار می‌گیرد. بار عاملی معرف همبستگی عامل با شاخص مربوطه است در نتیجه تفسیر آن مشابه با تفسیر آزمون همبستگی می‌باشد (هومن، 1390). در واقع تحلیل عاملی تأییدی به بررسی این مطلب می‌پردازد که آیا داده های موجود با ساختار به شدت محدود شده پیش تجربی که شرایط همانندی را برآورد می‌سازد، برازش دارد یا نه (هومن،1390). تایید یا رد معناداری بارهای عاملی با توجه به مقدار (</w:t>
      </w:r>
      <w:r w:rsidRPr="008F7B7E">
        <w:t>T-Value</w:t>
      </w:r>
      <w:r w:rsidRPr="0044360A">
        <w:rPr>
          <w:rFonts w:hint="cs"/>
          <w:sz w:val="28"/>
          <w:szCs w:val="28"/>
          <w:rtl/>
          <w:lang w:bidi="fa-IR"/>
        </w:rPr>
        <w:t>) صورت می‌گیرد. در صورتی که این میزان کوچک‌تر از 96/1- و بزرگ‌تر از 96/1 باشد، این رابطه تایید می‌شود.</w:t>
      </w:r>
    </w:p>
    <w:p w:rsidR="0044360A" w:rsidRPr="0044360A" w:rsidRDefault="0044360A" w:rsidP="0044360A">
      <w:pPr>
        <w:bidi/>
        <w:spacing w:line="240" w:lineRule="auto"/>
        <w:jc w:val="both"/>
        <w:rPr>
          <w:sz w:val="28"/>
          <w:szCs w:val="28"/>
          <w:rtl/>
          <w:lang w:bidi="fa-IR"/>
        </w:rPr>
      </w:pPr>
      <w:bookmarkStart w:id="181" w:name="_Toc350121175"/>
      <w:r w:rsidRPr="0044360A">
        <w:rPr>
          <w:rStyle w:val="Heading1Char"/>
          <w:rFonts w:cs="B Lotus" w:hint="cs"/>
          <w:sz w:val="28"/>
          <w:rtl/>
        </w:rPr>
        <w:t>3-</w:t>
      </w:r>
      <w:r>
        <w:rPr>
          <w:rStyle w:val="Heading1Char"/>
          <w:rFonts w:cs="B Lotus" w:hint="cs"/>
          <w:sz w:val="28"/>
          <w:rtl/>
        </w:rPr>
        <w:t>8</w:t>
      </w:r>
      <w:r w:rsidRPr="0044360A">
        <w:rPr>
          <w:rStyle w:val="Heading1Char"/>
          <w:rFonts w:cs="B Lotus" w:hint="cs"/>
          <w:sz w:val="28"/>
          <w:rtl/>
        </w:rPr>
        <w:t>-</w:t>
      </w:r>
      <w:r>
        <w:rPr>
          <w:rStyle w:val="Heading1Char"/>
          <w:rFonts w:cs="B Lotus" w:hint="cs"/>
          <w:sz w:val="28"/>
          <w:rtl/>
        </w:rPr>
        <w:t>4</w:t>
      </w:r>
      <w:r w:rsidRPr="0044360A">
        <w:rPr>
          <w:rStyle w:val="Heading1Char"/>
          <w:rFonts w:cs="B Lotus" w:hint="cs"/>
          <w:sz w:val="28"/>
          <w:rtl/>
        </w:rPr>
        <w:t>-2-تحلیل مسیر:</w:t>
      </w:r>
      <w:bookmarkEnd w:id="181"/>
      <w:r w:rsidRPr="0044360A">
        <w:rPr>
          <w:rFonts w:hint="cs"/>
          <w:sz w:val="28"/>
          <w:szCs w:val="28"/>
          <w:rtl/>
          <w:lang w:bidi="fa-IR"/>
        </w:rPr>
        <w:t xml:space="preserve"> برای برآورد پارامترهای مدل معادلات ساختاری یک مجموعه معادلات رگرسیون </w:t>
      </w:r>
      <w:r w:rsidRPr="0044360A">
        <w:rPr>
          <w:sz w:val="28"/>
          <w:szCs w:val="28"/>
          <w:rtl/>
          <w:lang w:bidi="fa-IR"/>
        </w:rPr>
        <w:t>بر حسب</w:t>
      </w:r>
      <w:r w:rsidRPr="0044360A">
        <w:rPr>
          <w:rFonts w:hint="cs"/>
          <w:sz w:val="28"/>
          <w:szCs w:val="28"/>
          <w:rtl/>
          <w:lang w:bidi="fa-IR"/>
        </w:rPr>
        <w:t xml:space="preserve"> متغیرهای مستقل و وابسته، مدلی تدوین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شود</w:t>
      </w:r>
      <w:r w:rsidRPr="0044360A">
        <w:rPr>
          <w:rFonts w:hint="cs"/>
          <w:sz w:val="28"/>
          <w:szCs w:val="28"/>
          <w:rtl/>
          <w:lang w:bidi="fa-IR"/>
        </w:rPr>
        <w:t xml:space="preserve">. </w:t>
      </w:r>
      <w:r w:rsidRPr="0044360A">
        <w:rPr>
          <w:sz w:val="28"/>
          <w:szCs w:val="28"/>
          <w:rtl/>
          <w:lang w:bidi="fa-IR"/>
        </w:rPr>
        <w:t>تأث</w:t>
      </w:r>
      <w:r w:rsidRPr="0044360A">
        <w:rPr>
          <w:rFonts w:hint="cs"/>
          <w:sz w:val="28"/>
          <w:szCs w:val="28"/>
          <w:rtl/>
          <w:lang w:bidi="fa-IR"/>
        </w:rPr>
        <w:t>ی</w:t>
      </w:r>
      <w:r w:rsidRPr="0044360A">
        <w:rPr>
          <w:rFonts w:hint="eastAsia"/>
          <w:sz w:val="28"/>
          <w:szCs w:val="28"/>
          <w:rtl/>
          <w:lang w:bidi="fa-IR"/>
        </w:rPr>
        <w:t>ر</w:t>
      </w:r>
      <w:r w:rsidRPr="0044360A">
        <w:rPr>
          <w:rFonts w:hint="cs"/>
          <w:sz w:val="28"/>
          <w:szCs w:val="28"/>
          <w:rtl/>
          <w:lang w:bidi="fa-IR"/>
        </w:rPr>
        <w:t xml:space="preserve"> ی</w:t>
      </w:r>
      <w:r w:rsidRPr="0044360A">
        <w:rPr>
          <w:rFonts w:hint="eastAsia"/>
          <w:sz w:val="28"/>
          <w:szCs w:val="28"/>
          <w:rtl/>
          <w:lang w:bidi="fa-IR"/>
        </w:rPr>
        <w:t>ک</w:t>
      </w:r>
      <w:r w:rsidRPr="0044360A">
        <w:rPr>
          <w:sz w:val="28"/>
          <w:szCs w:val="28"/>
          <w:rtl/>
          <w:lang w:bidi="fa-IR"/>
        </w:rPr>
        <w:t xml:space="preserve"> متغ</w:t>
      </w:r>
      <w:r w:rsidRPr="0044360A">
        <w:rPr>
          <w:rFonts w:hint="cs"/>
          <w:sz w:val="28"/>
          <w:szCs w:val="28"/>
          <w:rtl/>
          <w:lang w:bidi="fa-IR"/>
        </w:rPr>
        <w:t>ی</w:t>
      </w:r>
      <w:r w:rsidRPr="0044360A">
        <w:rPr>
          <w:rFonts w:hint="eastAsia"/>
          <w:sz w:val="28"/>
          <w:szCs w:val="28"/>
          <w:rtl/>
          <w:lang w:bidi="fa-IR"/>
        </w:rPr>
        <w:t>ر</w:t>
      </w:r>
      <w:r w:rsidRPr="0044360A">
        <w:rPr>
          <w:rFonts w:hint="cs"/>
          <w:sz w:val="28"/>
          <w:szCs w:val="28"/>
          <w:rtl/>
          <w:lang w:bidi="fa-IR"/>
        </w:rPr>
        <w:t xml:space="preserve"> بر متغیر دیگر، هم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تواند</w:t>
      </w:r>
      <w:r w:rsidRPr="0044360A">
        <w:rPr>
          <w:rFonts w:hint="cs"/>
          <w:sz w:val="28"/>
          <w:szCs w:val="28"/>
          <w:rtl/>
          <w:lang w:bidi="fa-IR"/>
        </w:rPr>
        <w:t xml:space="preserve"> مستقیم باشد و هم از طریق </w:t>
      </w:r>
      <w:r w:rsidRPr="0044360A">
        <w:rPr>
          <w:sz w:val="28"/>
          <w:szCs w:val="28"/>
          <w:rtl/>
          <w:lang w:bidi="fa-IR"/>
        </w:rPr>
        <w:t>تأث</w:t>
      </w:r>
      <w:r w:rsidRPr="0044360A">
        <w:rPr>
          <w:rFonts w:hint="cs"/>
          <w:sz w:val="28"/>
          <w:szCs w:val="28"/>
          <w:rtl/>
          <w:lang w:bidi="fa-IR"/>
        </w:rPr>
        <w:t>ی</w:t>
      </w:r>
      <w:r w:rsidRPr="0044360A">
        <w:rPr>
          <w:rFonts w:hint="eastAsia"/>
          <w:sz w:val="28"/>
          <w:szCs w:val="28"/>
          <w:rtl/>
          <w:lang w:bidi="fa-IR"/>
        </w:rPr>
        <w:t>رگذار</w:t>
      </w:r>
      <w:r w:rsidRPr="0044360A">
        <w:rPr>
          <w:rFonts w:hint="cs"/>
          <w:sz w:val="28"/>
          <w:szCs w:val="28"/>
          <w:rtl/>
          <w:lang w:bidi="fa-IR"/>
        </w:rPr>
        <w:t xml:space="preserve">ی بر متغیر میانجی دیگر یعنی به صورت غیر مستقیم باشد. اکثر تغییرات مستقیم همان تغییراتی هستند که در یک نمودار تحلیل مسیر به </w:t>
      </w:r>
      <w:r w:rsidRPr="0044360A">
        <w:rPr>
          <w:sz w:val="28"/>
          <w:szCs w:val="28"/>
          <w:rtl/>
          <w:lang w:bidi="fa-IR"/>
        </w:rPr>
        <w:t>وس</w:t>
      </w:r>
      <w:r w:rsidRPr="0044360A">
        <w:rPr>
          <w:rFonts w:hint="cs"/>
          <w:sz w:val="28"/>
          <w:szCs w:val="28"/>
          <w:rtl/>
          <w:lang w:bidi="fa-IR"/>
        </w:rPr>
        <w:t>ی</w:t>
      </w:r>
      <w:r w:rsidRPr="0044360A">
        <w:rPr>
          <w:rFonts w:hint="eastAsia"/>
          <w:sz w:val="28"/>
          <w:szCs w:val="28"/>
          <w:rtl/>
          <w:lang w:bidi="fa-IR"/>
        </w:rPr>
        <w:t>له‌</w:t>
      </w:r>
      <w:r w:rsidRPr="0044360A">
        <w:rPr>
          <w:rFonts w:hint="cs"/>
          <w:sz w:val="28"/>
          <w:szCs w:val="28"/>
          <w:rtl/>
          <w:lang w:bidi="fa-IR"/>
        </w:rPr>
        <w:t xml:space="preserve">ی </w:t>
      </w:r>
      <w:r w:rsidRPr="0044360A">
        <w:rPr>
          <w:sz w:val="28"/>
          <w:szCs w:val="28"/>
          <w:rtl/>
          <w:lang w:bidi="fa-IR"/>
        </w:rPr>
        <w:t>پ</w:t>
      </w:r>
      <w:r w:rsidRPr="0044360A">
        <w:rPr>
          <w:rFonts w:hint="cs"/>
          <w:sz w:val="28"/>
          <w:szCs w:val="28"/>
          <w:rtl/>
          <w:lang w:bidi="fa-IR"/>
        </w:rPr>
        <w:t>ی</w:t>
      </w:r>
      <w:r w:rsidRPr="0044360A">
        <w:rPr>
          <w:rFonts w:hint="eastAsia"/>
          <w:sz w:val="28"/>
          <w:szCs w:val="28"/>
          <w:rtl/>
          <w:lang w:bidi="fa-IR"/>
        </w:rPr>
        <w:t>کان‌ها</w:t>
      </w:r>
      <w:r w:rsidRPr="0044360A">
        <w:rPr>
          <w:rFonts w:hint="cs"/>
          <w:sz w:val="28"/>
          <w:szCs w:val="28"/>
          <w:rtl/>
          <w:lang w:bidi="fa-IR"/>
        </w:rPr>
        <w:t xml:space="preserve">ی یک طرفه مشخص و توسط پارامترهای مدل برآورد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شود</w:t>
      </w:r>
      <w:r w:rsidRPr="0044360A">
        <w:rPr>
          <w:rFonts w:hint="cs"/>
          <w:sz w:val="28"/>
          <w:szCs w:val="28"/>
          <w:rtl/>
          <w:lang w:bidi="fa-IR"/>
        </w:rPr>
        <w:t xml:space="preserve">. </w:t>
      </w:r>
      <w:r w:rsidRPr="0044360A">
        <w:rPr>
          <w:sz w:val="28"/>
          <w:szCs w:val="28"/>
          <w:rtl/>
          <w:lang w:bidi="fa-IR"/>
        </w:rPr>
        <w:t>تأث</w:t>
      </w:r>
      <w:r w:rsidRPr="0044360A">
        <w:rPr>
          <w:rFonts w:hint="cs"/>
          <w:sz w:val="28"/>
          <w:szCs w:val="28"/>
          <w:rtl/>
          <w:lang w:bidi="fa-IR"/>
        </w:rPr>
        <w:t>ی</w:t>
      </w:r>
      <w:r w:rsidRPr="0044360A">
        <w:rPr>
          <w:rFonts w:hint="eastAsia"/>
          <w:sz w:val="28"/>
          <w:szCs w:val="28"/>
          <w:rtl/>
          <w:lang w:bidi="fa-IR"/>
        </w:rPr>
        <w:t>ر</w:t>
      </w:r>
      <w:r w:rsidRPr="0044360A">
        <w:rPr>
          <w:rFonts w:hint="cs"/>
          <w:sz w:val="28"/>
          <w:szCs w:val="28"/>
          <w:rtl/>
          <w:lang w:bidi="fa-IR"/>
        </w:rPr>
        <w:t xml:space="preserve"> کل عبارتست از تاثیر مستقیم </w:t>
      </w:r>
      <w:r w:rsidRPr="0044360A">
        <w:rPr>
          <w:sz w:val="28"/>
          <w:szCs w:val="28"/>
          <w:rtl/>
          <w:lang w:bidi="fa-IR"/>
        </w:rPr>
        <w:t>بعلاوه‌</w:t>
      </w:r>
      <w:r w:rsidRPr="0044360A">
        <w:rPr>
          <w:rFonts w:hint="cs"/>
          <w:sz w:val="28"/>
          <w:szCs w:val="28"/>
          <w:rtl/>
          <w:lang w:bidi="fa-IR"/>
        </w:rPr>
        <w:t xml:space="preserve">ی تمامی </w:t>
      </w:r>
      <w:r w:rsidRPr="0044360A">
        <w:rPr>
          <w:sz w:val="28"/>
          <w:szCs w:val="28"/>
          <w:rtl/>
          <w:lang w:bidi="fa-IR"/>
        </w:rPr>
        <w:t>تأث</w:t>
      </w:r>
      <w:r w:rsidRPr="0044360A">
        <w:rPr>
          <w:rFonts w:hint="cs"/>
          <w:sz w:val="28"/>
          <w:szCs w:val="28"/>
          <w:rtl/>
          <w:lang w:bidi="fa-IR"/>
        </w:rPr>
        <w:t>ی</w:t>
      </w:r>
      <w:r w:rsidRPr="0044360A">
        <w:rPr>
          <w:rFonts w:hint="eastAsia"/>
          <w:sz w:val="28"/>
          <w:szCs w:val="28"/>
          <w:rtl/>
          <w:lang w:bidi="fa-IR"/>
        </w:rPr>
        <w:t>رات</w:t>
      </w:r>
      <w:r w:rsidRPr="0044360A">
        <w:rPr>
          <w:rFonts w:hint="cs"/>
          <w:sz w:val="28"/>
          <w:szCs w:val="28"/>
          <w:rtl/>
          <w:lang w:bidi="fa-IR"/>
        </w:rPr>
        <w:t xml:space="preserve"> غیرمستقیم که از همبستگی بین متغیرهای بیرونی و </w:t>
      </w:r>
      <w:r w:rsidRPr="0044360A">
        <w:rPr>
          <w:sz w:val="28"/>
          <w:szCs w:val="28"/>
          <w:rtl/>
          <w:lang w:bidi="fa-IR"/>
        </w:rPr>
        <w:t>تأث</w:t>
      </w:r>
      <w:r w:rsidRPr="0044360A">
        <w:rPr>
          <w:rFonts w:hint="cs"/>
          <w:sz w:val="28"/>
          <w:szCs w:val="28"/>
          <w:rtl/>
          <w:lang w:bidi="fa-IR"/>
        </w:rPr>
        <w:t>ی</w:t>
      </w:r>
      <w:r w:rsidRPr="0044360A">
        <w:rPr>
          <w:rFonts w:hint="eastAsia"/>
          <w:sz w:val="28"/>
          <w:szCs w:val="28"/>
          <w:rtl/>
          <w:lang w:bidi="fa-IR"/>
        </w:rPr>
        <w:t>رات</w:t>
      </w:r>
      <w:r w:rsidRPr="0044360A">
        <w:rPr>
          <w:rFonts w:hint="cs"/>
          <w:sz w:val="28"/>
          <w:szCs w:val="28"/>
          <w:rtl/>
          <w:lang w:bidi="fa-IR"/>
        </w:rPr>
        <w:t xml:space="preserve"> متقابل حاصل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شود</w:t>
      </w:r>
      <w:r w:rsidRPr="0044360A">
        <w:rPr>
          <w:rFonts w:hint="cs"/>
          <w:sz w:val="28"/>
          <w:szCs w:val="28"/>
          <w:rtl/>
          <w:lang w:bidi="fa-IR"/>
        </w:rPr>
        <w:t xml:space="preserve">. (قاسمی، 1389). یک مدل معادلات ساختاری کامل با یک نمودار مسیر که معرف روابط نظری مورد بررسی میان متغیرهای مستقل و وابسته است شروع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شود</w:t>
      </w:r>
      <w:r w:rsidRPr="0044360A">
        <w:rPr>
          <w:rFonts w:hint="cs"/>
          <w:sz w:val="28"/>
          <w:szCs w:val="28"/>
          <w:rtl/>
          <w:lang w:bidi="fa-IR"/>
        </w:rPr>
        <w:t>.</w:t>
      </w:r>
    </w:p>
    <w:p w:rsidR="0044360A" w:rsidRPr="0044360A" w:rsidRDefault="0044360A" w:rsidP="0044360A">
      <w:pPr>
        <w:bidi/>
        <w:spacing w:after="240" w:line="240" w:lineRule="auto"/>
        <w:jc w:val="both"/>
        <w:rPr>
          <w:rFonts w:hAnsi="Arial"/>
          <w:sz w:val="28"/>
          <w:szCs w:val="28"/>
          <w:lang w:bidi="fa-IR"/>
        </w:rPr>
      </w:pPr>
    </w:p>
    <w:p w:rsidR="0044360A" w:rsidRPr="0044360A" w:rsidRDefault="0044360A" w:rsidP="009834F8">
      <w:pPr>
        <w:pStyle w:val="Heading6"/>
        <w:spacing w:line="240" w:lineRule="auto"/>
        <w:rPr>
          <w:b/>
          <w:bCs/>
          <w:rtl/>
          <w:lang w:bidi="fa-IR"/>
        </w:rPr>
      </w:pPr>
      <w:bookmarkStart w:id="182" w:name="_Toc350121176"/>
      <w:r w:rsidRPr="00786B4D">
        <w:rPr>
          <w:rFonts w:hint="cs"/>
          <w:b/>
          <w:bCs/>
          <w:rtl/>
          <w:lang w:bidi="fa-IR"/>
        </w:rPr>
        <w:t xml:space="preserve">3-8-4-3 </w:t>
      </w:r>
      <w:r w:rsidRPr="00786B4D">
        <w:rPr>
          <w:b/>
          <w:bCs/>
          <w:rtl/>
          <w:lang w:bidi="fa-IR"/>
        </w:rPr>
        <w:t>شاخص‌ها</w:t>
      </w:r>
      <w:r w:rsidRPr="00786B4D">
        <w:rPr>
          <w:rFonts w:hint="cs"/>
          <w:b/>
          <w:bCs/>
          <w:rtl/>
          <w:lang w:bidi="fa-IR"/>
        </w:rPr>
        <w:t xml:space="preserve"> یا معیارهای برازش مدل</w:t>
      </w:r>
      <w:bookmarkEnd w:id="182"/>
    </w:p>
    <w:p w:rsidR="0044360A" w:rsidRPr="0044360A" w:rsidRDefault="0044360A" w:rsidP="0044360A">
      <w:pPr>
        <w:autoSpaceDE w:val="0"/>
        <w:autoSpaceDN w:val="0"/>
        <w:bidi/>
        <w:adjustRightInd w:val="0"/>
        <w:spacing w:line="240" w:lineRule="auto"/>
        <w:jc w:val="both"/>
        <w:rPr>
          <w:sz w:val="28"/>
          <w:szCs w:val="28"/>
          <w:rtl/>
          <w:lang w:bidi="fa-IR"/>
        </w:rPr>
      </w:pPr>
      <w:r w:rsidRPr="0044360A">
        <w:rPr>
          <w:rFonts w:hint="cs"/>
          <w:sz w:val="28"/>
          <w:szCs w:val="28"/>
          <w:rtl/>
          <w:lang w:bidi="fa-IR"/>
        </w:rPr>
        <w:t xml:space="preserve">شاخص‌های برازش مناسب مدل بسیار هستند و تعداد </w:t>
      </w:r>
      <w:r w:rsidRPr="0044360A">
        <w:rPr>
          <w:sz w:val="28"/>
          <w:szCs w:val="28"/>
          <w:rtl/>
          <w:lang w:bidi="fa-IR"/>
        </w:rPr>
        <w:t>آن‌ها</w:t>
      </w:r>
      <w:r w:rsidRPr="0044360A">
        <w:rPr>
          <w:rFonts w:hint="cs"/>
          <w:sz w:val="28"/>
          <w:szCs w:val="28"/>
          <w:rtl/>
          <w:lang w:bidi="fa-IR"/>
        </w:rPr>
        <w:t xml:space="preserve"> رو به افزایش است و </w:t>
      </w:r>
      <w:r w:rsidRPr="0044360A">
        <w:rPr>
          <w:sz w:val="28"/>
          <w:szCs w:val="28"/>
          <w:rtl/>
          <w:lang w:bidi="fa-IR"/>
        </w:rPr>
        <w:t>ه</w:t>
      </w:r>
      <w:r w:rsidRPr="0044360A">
        <w:rPr>
          <w:rFonts w:hint="cs"/>
          <w:sz w:val="28"/>
          <w:szCs w:val="28"/>
          <w:rtl/>
          <w:lang w:bidi="fa-IR"/>
        </w:rPr>
        <w:t>ی</w:t>
      </w:r>
      <w:r w:rsidRPr="0044360A">
        <w:rPr>
          <w:rFonts w:hint="eastAsia"/>
          <w:sz w:val="28"/>
          <w:szCs w:val="28"/>
          <w:rtl/>
          <w:lang w:bidi="fa-IR"/>
        </w:rPr>
        <w:t>چ‌گونه</w:t>
      </w:r>
      <w:r w:rsidRPr="0044360A">
        <w:rPr>
          <w:rFonts w:hint="cs"/>
          <w:sz w:val="28"/>
          <w:szCs w:val="28"/>
          <w:rtl/>
          <w:lang w:bidi="fa-IR"/>
        </w:rPr>
        <w:t xml:space="preserve"> توافق همگانی در مورد یک آزمون بهینه وجود ندارد. </w:t>
      </w:r>
      <w:r w:rsidRPr="0044360A">
        <w:rPr>
          <w:sz w:val="28"/>
          <w:szCs w:val="28"/>
          <w:rtl/>
          <w:lang w:bidi="fa-IR"/>
        </w:rPr>
        <w:t>معمولاً</w:t>
      </w:r>
      <w:r w:rsidRPr="0044360A">
        <w:rPr>
          <w:rFonts w:hint="cs"/>
          <w:sz w:val="28"/>
          <w:szCs w:val="28"/>
          <w:rtl/>
          <w:lang w:bidi="fa-IR"/>
        </w:rPr>
        <w:t xml:space="preserve"> برای تایید مدل استفاده از سه تا پنج معیار کافی است. (شوماخر و لومکس، 1388) در این پژوهش از 6 شاخص معروف و مهم استفاده نمودیم که شامل: </w:t>
      </w:r>
      <w:r w:rsidRPr="0044360A">
        <w:rPr>
          <w:lang w:bidi="fa-IR"/>
        </w:rPr>
        <w:t>NC</w:t>
      </w:r>
      <w:r w:rsidRPr="0044360A">
        <w:rPr>
          <w:rStyle w:val="FootnoteReference"/>
          <w:sz w:val="28"/>
          <w:szCs w:val="28"/>
          <w:lang w:bidi="fa-IR"/>
        </w:rPr>
        <w:footnoteReference w:id="25"/>
      </w:r>
      <w:r w:rsidRPr="0044360A">
        <w:rPr>
          <w:rFonts w:hint="cs"/>
          <w:sz w:val="28"/>
          <w:szCs w:val="28"/>
          <w:rtl/>
          <w:lang w:bidi="fa-IR"/>
        </w:rPr>
        <w:t xml:space="preserve"> (کای اسکوئر بهنجار یا نسبی) یکی از شاخص‌های عمومی برازش که از تقسیم ساده‌ی مقدار کای دو بر درجه‌ی آزادی محاسبه می‌شود، </w:t>
      </w:r>
      <w:r w:rsidRPr="0044360A">
        <w:rPr>
          <w:lang w:bidi="fa-IR"/>
        </w:rPr>
        <w:t>RMSEA</w:t>
      </w:r>
      <w:r w:rsidRPr="0044360A">
        <w:rPr>
          <w:rStyle w:val="FootnoteReference"/>
          <w:sz w:val="28"/>
          <w:szCs w:val="28"/>
          <w:lang w:bidi="fa-IR"/>
        </w:rPr>
        <w:footnoteReference w:id="26"/>
      </w:r>
      <w:r w:rsidRPr="0044360A">
        <w:rPr>
          <w:rFonts w:hint="cs"/>
          <w:sz w:val="28"/>
          <w:szCs w:val="28"/>
          <w:rtl/>
          <w:lang w:bidi="fa-IR"/>
        </w:rPr>
        <w:t xml:space="preserve"> (شاخص ریشه‌ی میانگین مربعات خطای برآورد)، </w:t>
      </w:r>
      <w:r w:rsidRPr="0044360A">
        <w:rPr>
          <w:lang w:bidi="fa-IR"/>
        </w:rPr>
        <w:t>NFI</w:t>
      </w:r>
      <w:r w:rsidRPr="0044360A">
        <w:rPr>
          <w:rStyle w:val="FootnoteReference"/>
          <w:sz w:val="28"/>
          <w:szCs w:val="28"/>
          <w:lang w:bidi="fa-IR"/>
        </w:rPr>
        <w:footnoteReference w:id="27"/>
      </w:r>
      <w:r w:rsidRPr="0044360A">
        <w:rPr>
          <w:rFonts w:hint="cs"/>
          <w:sz w:val="28"/>
          <w:szCs w:val="28"/>
          <w:rtl/>
          <w:lang w:bidi="fa-IR"/>
        </w:rPr>
        <w:t xml:space="preserve"> </w:t>
      </w:r>
      <w:r w:rsidRPr="0044360A">
        <w:rPr>
          <w:rFonts w:hint="cs"/>
          <w:sz w:val="28"/>
          <w:szCs w:val="28"/>
          <w:rtl/>
          <w:lang w:bidi="fa-IR"/>
        </w:rPr>
        <w:lastRenderedPageBreak/>
        <w:t>(شاخص برازش هنجارشده)،</w:t>
      </w:r>
      <w:r w:rsidRPr="0044360A">
        <w:rPr>
          <w:lang w:bidi="fa-IR"/>
        </w:rPr>
        <w:t>NNFI</w:t>
      </w:r>
      <w:r w:rsidRPr="0044360A">
        <w:rPr>
          <w:rStyle w:val="FootnoteReference"/>
          <w:sz w:val="28"/>
          <w:szCs w:val="28"/>
          <w:lang w:bidi="fa-IR"/>
        </w:rPr>
        <w:footnoteReference w:id="28"/>
      </w:r>
      <w:r w:rsidRPr="0044360A">
        <w:rPr>
          <w:rFonts w:hint="cs"/>
          <w:sz w:val="28"/>
          <w:szCs w:val="28"/>
          <w:rtl/>
          <w:lang w:bidi="fa-IR"/>
        </w:rPr>
        <w:t xml:space="preserve"> (شاخص برازش هنجارنشده)، </w:t>
      </w:r>
      <w:r w:rsidRPr="0044360A">
        <w:rPr>
          <w:lang w:bidi="fa-IR"/>
        </w:rPr>
        <w:t>GFI</w:t>
      </w:r>
      <w:r w:rsidRPr="0044360A">
        <w:rPr>
          <w:rStyle w:val="FootnoteReference"/>
          <w:sz w:val="28"/>
          <w:szCs w:val="28"/>
          <w:lang w:bidi="fa-IR"/>
        </w:rPr>
        <w:footnoteReference w:id="29"/>
      </w:r>
      <w:r w:rsidRPr="0044360A">
        <w:rPr>
          <w:rFonts w:hint="cs"/>
          <w:sz w:val="28"/>
          <w:szCs w:val="28"/>
          <w:rtl/>
          <w:lang w:bidi="fa-IR"/>
        </w:rPr>
        <w:t xml:space="preserve"> (شاخص نیکویی برازش)،</w:t>
      </w:r>
      <w:r w:rsidRPr="0044360A">
        <w:rPr>
          <w:sz w:val="28"/>
          <w:szCs w:val="28"/>
          <w:lang w:bidi="fa-IR"/>
        </w:rPr>
        <w:t xml:space="preserve"> </w:t>
      </w:r>
      <w:r w:rsidRPr="0044360A">
        <w:rPr>
          <w:lang w:bidi="fa-IR"/>
        </w:rPr>
        <w:t>RMR</w:t>
      </w:r>
      <w:r w:rsidRPr="0044360A">
        <w:rPr>
          <w:rStyle w:val="FootnoteReference"/>
          <w:sz w:val="28"/>
          <w:szCs w:val="28"/>
          <w:lang w:bidi="fa-IR"/>
        </w:rPr>
        <w:footnoteReference w:id="30"/>
      </w:r>
      <w:r w:rsidRPr="0044360A">
        <w:rPr>
          <w:rFonts w:hint="cs"/>
          <w:sz w:val="28"/>
          <w:szCs w:val="28"/>
          <w:rtl/>
          <w:lang w:bidi="fa-IR"/>
        </w:rPr>
        <w:t xml:space="preserve"> (شاخص ریشه‌ی میانگین مربعات باقیمانده) است.</w:t>
      </w:r>
    </w:p>
    <w:p w:rsidR="0044360A" w:rsidRPr="00C90701" w:rsidRDefault="0044360A" w:rsidP="0044360A">
      <w:pPr>
        <w:autoSpaceDE w:val="0"/>
        <w:autoSpaceDN w:val="0"/>
        <w:bidi/>
        <w:adjustRightInd w:val="0"/>
        <w:jc w:val="both"/>
        <w:rPr>
          <w:sz w:val="14"/>
          <w:szCs w:val="14"/>
          <w:rtl/>
          <w:lang w:bidi="fa-IR"/>
        </w:rPr>
      </w:pPr>
    </w:p>
    <w:p w:rsidR="0044360A" w:rsidRPr="0044360A" w:rsidRDefault="0044360A" w:rsidP="0044360A">
      <w:pPr>
        <w:pStyle w:val="Heading1"/>
        <w:numPr>
          <w:ilvl w:val="0"/>
          <w:numId w:val="46"/>
        </w:numPr>
        <w:rPr>
          <w:rFonts w:cs="B Lotus"/>
          <w:sz w:val="28"/>
          <w:rtl/>
        </w:rPr>
      </w:pPr>
      <w:bookmarkStart w:id="183" w:name="_Toc350121177"/>
      <w:r w:rsidRPr="0044360A">
        <w:rPr>
          <w:rFonts w:cs="B Lotus" w:hint="cs"/>
          <w:sz w:val="28"/>
          <w:rtl/>
        </w:rPr>
        <w:t xml:space="preserve"> کای‌اسکوئر بهنجار یا نسبی (</w:t>
      </w:r>
      <w:r w:rsidRPr="0044360A">
        <w:rPr>
          <w:rFonts w:cs="B Lotus"/>
          <w:szCs w:val="24"/>
        </w:rPr>
        <w:t>NC</w:t>
      </w:r>
      <w:r w:rsidRPr="0044360A">
        <w:rPr>
          <w:rFonts w:cs="B Lotus" w:hint="cs"/>
          <w:sz w:val="28"/>
          <w:rtl/>
        </w:rPr>
        <w:t>)</w:t>
      </w:r>
      <w:bookmarkEnd w:id="183"/>
    </w:p>
    <w:p w:rsidR="0044360A" w:rsidRPr="0044360A" w:rsidRDefault="0044360A" w:rsidP="0044360A">
      <w:pPr>
        <w:bidi/>
        <w:spacing w:line="240" w:lineRule="auto"/>
        <w:jc w:val="both"/>
        <w:rPr>
          <w:sz w:val="28"/>
          <w:szCs w:val="28"/>
          <w:rtl/>
        </w:rPr>
      </w:pPr>
      <w:r w:rsidRPr="0044360A">
        <w:rPr>
          <w:rFonts w:hint="cs"/>
          <w:sz w:val="28"/>
          <w:szCs w:val="28"/>
          <w:rtl/>
        </w:rPr>
        <w:t xml:space="preserve">یکی از شاخص‌های عمومی برای به حساب آوردن پارامترهای آزاد در محاسبه شاخص برازش، کای‌اسکوئر بهنجار یا نسبی است که از تقسیم ساده مقدار کای‌اسکوئر بر درجه ‌‌آزادی مدل محاسبه می‌شود. اغلب مقادیر بین 2 تا 3 را برای این شاخص قابل قبول می‌دانند. با این حال دیدگاه‌ها در این‌باره متفاوت است. شوماخر و لومکس (1388) مقادیر بین 1 تا 5، کارماینز و مک‌ایور (1981) مقادیر بین 2 تا 3، اولمن (2001) مقادیر بین 1 تا 2 و کلاین (2005) مقادیر بین 1 تا 3 را قابل قبول می‌دانند (قاسمی، 1389). </w:t>
      </w:r>
    </w:p>
    <w:p w:rsidR="0044360A" w:rsidRPr="00C90701" w:rsidRDefault="0044360A" w:rsidP="0044360A">
      <w:pPr>
        <w:bidi/>
        <w:spacing w:line="240" w:lineRule="auto"/>
        <w:jc w:val="both"/>
        <w:rPr>
          <w:sz w:val="14"/>
          <w:szCs w:val="14"/>
          <w:rtl/>
        </w:rPr>
      </w:pPr>
    </w:p>
    <w:p w:rsidR="0044360A" w:rsidRPr="0044360A" w:rsidRDefault="0044360A" w:rsidP="0044360A">
      <w:pPr>
        <w:pStyle w:val="Heading1"/>
        <w:numPr>
          <w:ilvl w:val="0"/>
          <w:numId w:val="46"/>
        </w:numPr>
        <w:rPr>
          <w:rFonts w:cs="B Lotus"/>
          <w:sz w:val="28"/>
          <w:rtl/>
        </w:rPr>
      </w:pPr>
      <w:bookmarkStart w:id="184" w:name="_Toc350121178"/>
      <w:r w:rsidRPr="0044360A">
        <w:rPr>
          <w:rFonts w:cs="B Lotus" w:hint="cs"/>
          <w:sz w:val="28"/>
          <w:rtl/>
        </w:rPr>
        <w:t>معیار ریشه دوم میانگین مربعات خطای برآورد (</w:t>
      </w:r>
      <w:r w:rsidRPr="0044360A">
        <w:rPr>
          <w:rFonts w:cs="B Lotus"/>
          <w:szCs w:val="24"/>
        </w:rPr>
        <w:t>RMSEA</w:t>
      </w:r>
      <w:r w:rsidRPr="0044360A">
        <w:rPr>
          <w:rFonts w:cs="B Lotus" w:hint="cs"/>
          <w:sz w:val="28"/>
          <w:rtl/>
        </w:rPr>
        <w:t>)</w:t>
      </w:r>
      <w:bookmarkEnd w:id="184"/>
    </w:p>
    <w:p w:rsidR="0044360A" w:rsidRDefault="0044360A" w:rsidP="0044360A">
      <w:pPr>
        <w:bidi/>
        <w:spacing w:line="240" w:lineRule="auto"/>
        <w:jc w:val="both"/>
        <w:rPr>
          <w:sz w:val="28"/>
          <w:szCs w:val="28"/>
          <w:rtl/>
        </w:rPr>
      </w:pPr>
      <w:r w:rsidRPr="0044360A">
        <w:rPr>
          <w:rFonts w:hint="cs"/>
          <w:sz w:val="28"/>
          <w:szCs w:val="28"/>
          <w:rtl/>
        </w:rPr>
        <w:t xml:space="preserve">برخلاف بسیاری از معیارهای برازش دیگر در مدل‌سازی که تنها دارای برآورد نقطه‌ای هستند، این شاخص برای فواصل اطمینان مختلف نیز قابل محاسبه است که می‌توان با استفاده از </w:t>
      </w:r>
      <w:r w:rsidRPr="0044360A">
        <w:rPr>
          <w:sz w:val="28"/>
          <w:szCs w:val="28"/>
          <w:rtl/>
        </w:rPr>
        <w:t>آن‌ها</w:t>
      </w:r>
      <w:r w:rsidRPr="0044360A">
        <w:rPr>
          <w:rFonts w:hint="cs"/>
          <w:sz w:val="28"/>
          <w:szCs w:val="28"/>
          <w:rtl/>
        </w:rPr>
        <w:t xml:space="preserve"> مشخص کرد که آیا مقدار به دست آمده برای مدل تدوین شده با مقدار 05/0 تفاوت معنادار دارد یا خیر؛ مقداری که اغلب به عنوان نقطه برش برای مدل‌های خوب و بد شناخته می‌شود.</w:t>
      </w:r>
      <w:r w:rsidRPr="0044360A">
        <w:rPr>
          <w:rFonts w:ascii="Arial" w:hAnsi="Arial" w:hint="cs"/>
          <w:sz w:val="28"/>
          <w:szCs w:val="28"/>
          <w:rtl/>
        </w:rPr>
        <w:t xml:space="preserve"> مقدار </w:t>
      </w:r>
      <w:r w:rsidRPr="00CE3006">
        <w:t>RMSEA</w:t>
      </w:r>
      <w:r w:rsidRPr="00CE3006">
        <w:rPr>
          <w:rFonts w:ascii="Arial" w:hAnsi="Arial" w:hint="cs"/>
          <w:rtl/>
        </w:rPr>
        <w:t xml:space="preserve"> </w:t>
      </w:r>
      <w:r w:rsidRPr="0044360A">
        <w:rPr>
          <w:rFonts w:ascii="Arial" w:hAnsi="Arial" w:hint="cs"/>
          <w:sz w:val="28"/>
          <w:szCs w:val="28"/>
          <w:rtl/>
        </w:rPr>
        <w:t>که در حقیقت همان آزمون انحراف هر درجه آزادی است، برای مدل‌هایی که برازندگی خوبی داشته باشند، 05/0 یا کمتر است. مقادیر بالاتر از آن تا 08/0 نشان‌دهنده خطای معقولی برای تقریب در جامعه است و در مدل‌هایی که مقدار آن 1/0 یا بیشتر است برازش ضعیفی دارند.</w:t>
      </w:r>
      <w:r w:rsidRPr="0044360A">
        <w:rPr>
          <w:rFonts w:hint="cs"/>
          <w:sz w:val="28"/>
          <w:szCs w:val="28"/>
          <w:rtl/>
        </w:rPr>
        <w:t xml:space="preserve"> توجه به این نکته ضروری است که مقدار این معیار هنگامی که درجه آزادی کوچک است و حجم نمونه نیز بزرگ نیست می‌تواند گمراه‌کننده باشد.</w:t>
      </w:r>
    </w:p>
    <w:p w:rsidR="0044360A" w:rsidRPr="00C90701" w:rsidRDefault="0044360A" w:rsidP="0044360A">
      <w:pPr>
        <w:bidi/>
        <w:spacing w:line="240" w:lineRule="auto"/>
        <w:jc w:val="both"/>
        <w:rPr>
          <w:sz w:val="14"/>
          <w:szCs w:val="14"/>
          <w:rtl/>
        </w:rPr>
      </w:pPr>
    </w:p>
    <w:p w:rsidR="0044360A" w:rsidRPr="0044360A" w:rsidRDefault="0044360A" w:rsidP="0044360A">
      <w:pPr>
        <w:pStyle w:val="Heading1"/>
        <w:numPr>
          <w:ilvl w:val="0"/>
          <w:numId w:val="46"/>
        </w:numPr>
        <w:rPr>
          <w:rFonts w:cs="B Lotus"/>
          <w:sz w:val="28"/>
          <w:rtl/>
        </w:rPr>
      </w:pPr>
      <w:bookmarkStart w:id="185" w:name="_Toc350121179"/>
      <w:r w:rsidRPr="0044360A">
        <w:rPr>
          <w:rFonts w:cs="B Lotus" w:hint="cs"/>
          <w:sz w:val="28"/>
          <w:rtl/>
        </w:rPr>
        <w:t xml:space="preserve"> معیار برازش هنجار شده بنتلر-بونت (</w:t>
      </w:r>
      <w:r w:rsidRPr="00CE3006">
        <w:rPr>
          <w:rFonts w:cs="B Lotus"/>
          <w:szCs w:val="24"/>
        </w:rPr>
        <w:t>NFI</w:t>
      </w:r>
      <w:r w:rsidRPr="0044360A">
        <w:rPr>
          <w:rFonts w:cs="B Lotus" w:hint="cs"/>
          <w:sz w:val="28"/>
          <w:rtl/>
        </w:rPr>
        <w:t>)</w:t>
      </w:r>
      <w:bookmarkEnd w:id="185"/>
    </w:p>
    <w:p w:rsidR="0044360A" w:rsidRPr="0044360A" w:rsidRDefault="0044360A" w:rsidP="0044360A">
      <w:pPr>
        <w:bidi/>
        <w:spacing w:line="240" w:lineRule="auto"/>
        <w:jc w:val="both"/>
        <w:rPr>
          <w:sz w:val="28"/>
          <w:szCs w:val="28"/>
          <w:rtl/>
        </w:rPr>
      </w:pPr>
      <w:r w:rsidRPr="0044360A">
        <w:rPr>
          <w:rFonts w:hint="cs"/>
          <w:sz w:val="28"/>
          <w:szCs w:val="28"/>
          <w:rtl/>
        </w:rPr>
        <w:t xml:space="preserve">این شاخص اولین بار توسط بنتلر و بونت (1980) در مقاله‌ای با عنوان آزمون‌های معناداری و نیکویی برازش در تحلیل ساختارهای کوواریانس طرح شد. </w:t>
      </w:r>
      <w:r w:rsidRPr="0044360A">
        <w:rPr>
          <w:sz w:val="28"/>
          <w:szCs w:val="28"/>
          <w:rtl/>
        </w:rPr>
        <w:t>مهم‌تر</w:t>
      </w:r>
      <w:r w:rsidRPr="0044360A">
        <w:rPr>
          <w:rFonts w:hint="cs"/>
          <w:sz w:val="28"/>
          <w:szCs w:val="28"/>
          <w:rtl/>
        </w:rPr>
        <w:t xml:space="preserve">ین نقطه ضعف آن عدم حساسیتش به افزودن پارامتر به مدل است به نحوی که هر چه پارامتر به مدل افزوده شود مقدار این شاخص نیز افزایش می‌یابد. </w:t>
      </w:r>
      <w:r w:rsidRPr="0044360A">
        <w:rPr>
          <w:rFonts w:hint="cs"/>
          <w:sz w:val="28"/>
          <w:szCs w:val="28"/>
          <w:rtl/>
        </w:rPr>
        <w:lastRenderedPageBreak/>
        <w:t xml:space="preserve">مقدار قابل قبول برای این شاخص حداقل 90/0 و مقداری که نشان‌دهنده یک برازش خوب است حداقل 95/0 در نظر گرفته شده است (قاسمی، 1389). </w:t>
      </w:r>
    </w:p>
    <w:p w:rsidR="0044360A" w:rsidRPr="00C90701" w:rsidRDefault="0044360A" w:rsidP="0044360A">
      <w:pPr>
        <w:bidi/>
        <w:jc w:val="both"/>
        <w:rPr>
          <w:sz w:val="6"/>
          <w:szCs w:val="6"/>
          <w:rtl/>
        </w:rPr>
      </w:pPr>
    </w:p>
    <w:p w:rsidR="0044360A" w:rsidRPr="0044360A" w:rsidRDefault="0044360A" w:rsidP="0044360A">
      <w:pPr>
        <w:pStyle w:val="Heading1"/>
        <w:numPr>
          <w:ilvl w:val="0"/>
          <w:numId w:val="46"/>
        </w:numPr>
        <w:rPr>
          <w:rFonts w:cs="B Lotus"/>
          <w:sz w:val="28"/>
        </w:rPr>
      </w:pPr>
      <w:bookmarkStart w:id="186" w:name="_Toc350121180"/>
      <w:r w:rsidRPr="0044360A">
        <w:rPr>
          <w:rFonts w:cs="B Lotus" w:hint="cs"/>
          <w:sz w:val="28"/>
          <w:rtl/>
        </w:rPr>
        <w:t xml:space="preserve"> </w:t>
      </w:r>
      <w:r w:rsidRPr="0044360A">
        <w:rPr>
          <w:rFonts w:cs="B Lotus" w:hint="cs"/>
          <w:sz w:val="28"/>
          <w:rtl/>
          <w:lang w:bidi="fa-IR"/>
        </w:rPr>
        <w:t>شاخص برازش هنجارنشده (</w:t>
      </w:r>
      <w:r w:rsidRPr="0044360A">
        <w:rPr>
          <w:rFonts w:cs="B Lotus"/>
          <w:szCs w:val="24"/>
          <w:lang w:bidi="fa-IR"/>
        </w:rPr>
        <w:t>NNFI</w:t>
      </w:r>
      <w:r w:rsidRPr="0044360A">
        <w:rPr>
          <w:rFonts w:cs="B Lotus" w:hint="cs"/>
          <w:sz w:val="28"/>
          <w:rtl/>
          <w:lang w:bidi="fa-IR"/>
        </w:rPr>
        <w:t>)</w:t>
      </w:r>
      <w:bookmarkEnd w:id="186"/>
    </w:p>
    <w:p w:rsidR="0044360A" w:rsidRPr="0044360A" w:rsidRDefault="0044360A" w:rsidP="0044360A">
      <w:pPr>
        <w:bidi/>
        <w:spacing w:line="240" w:lineRule="auto"/>
        <w:jc w:val="both"/>
        <w:rPr>
          <w:sz w:val="28"/>
          <w:szCs w:val="28"/>
          <w:rtl/>
        </w:rPr>
      </w:pPr>
      <w:r w:rsidRPr="0044360A">
        <w:rPr>
          <w:rFonts w:hint="cs"/>
          <w:sz w:val="28"/>
          <w:szCs w:val="28"/>
          <w:rtl/>
        </w:rPr>
        <w:t xml:space="preserve">این شاخص تلاش می‌کند تا نقطه ضعف شاخص بنتلر-بونت در به حساب نیاوردن جریمه شاخص برای افزودن پارامتر را مرتفع کند. این شاخص بر مبنای متوسط ضرایب همبستگی بین متغیرها در مدل قرار دارد. هر چه این ضرایب </w:t>
      </w:r>
      <w:r w:rsidRPr="0044360A">
        <w:rPr>
          <w:sz w:val="28"/>
          <w:szCs w:val="28"/>
          <w:rtl/>
        </w:rPr>
        <w:t>کوچک‌تر</w:t>
      </w:r>
      <w:r w:rsidRPr="0044360A">
        <w:rPr>
          <w:rFonts w:hint="cs"/>
          <w:sz w:val="28"/>
          <w:szCs w:val="28"/>
          <w:rtl/>
        </w:rPr>
        <w:t xml:space="preserve"> باشند، شاخص توکر-لویس نیز مقدار </w:t>
      </w:r>
      <w:r w:rsidRPr="0044360A">
        <w:rPr>
          <w:sz w:val="28"/>
          <w:szCs w:val="28"/>
          <w:rtl/>
        </w:rPr>
        <w:t>کوچک‌تر</w:t>
      </w:r>
      <w:r w:rsidRPr="0044360A">
        <w:rPr>
          <w:rFonts w:hint="cs"/>
          <w:sz w:val="28"/>
          <w:szCs w:val="28"/>
          <w:rtl/>
        </w:rPr>
        <w:t xml:space="preserve">ی را نشان خواهد داد. از این شاخص در دو جهت می‌توان استفاده کرد: اول مقایسه دو یا چند مدل متفاوت با داده‌های یکسان و دوم مقایسه مدل مفروض یا یک مدل صفر. این شاخص نیز بین صفر تا یک تغییر می‌کند و مقدار 95/0 یا بیشتر منعکس‌کننده یک مدل خوب است. اگر این شاخص </w:t>
      </w:r>
      <w:r w:rsidRPr="0044360A">
        <w:rPr>
          <w:sz w:val="28"/>
          <w:szCs w:val="28"/>
          <w:rtl/>
        </w:rPr>
        <w:t>بزرگ‌تر</w:t>
      </w:r>
      <w:r w:rsidRPr="0044360A">
        <w:rPr>
          <w:rFonts w:hint="cs"/>
          <w:sz w:val="28"/>
          <w:szCs w:val="28"/>
          <w:rtl/>
        </w:rPr>
        <w:t xml:space="preserve"> از یک شود برابر با یک قرار داده خواهد شد. </w:t>
      </w:r>
    </w:p>
    <w:p w:rsidR="0044360A" w:rsidRPr="00C90701" w:rsidRDefault="0044360A" w:rsidP="0044360A">
      <w:pPr>
        <w:bidi/>
        <w:spacing w:line="240" w:lineRule="auto"/>
        <w:jc w:val="both"/>
        <w:rPr>
          <w:sz w:val="16"/>
          <w:szCs w:val="16"/>
          <w:rtl/>
        </w:rPr>
      </w:pPr>
    </w:p>
    <w:p w:rsidR="0044360A" w:rsidRPr="0044360A" w:rsidRDefault="0044360A" w:rsidP="0044360A">
      <w:pPr>
        <w:pStyle w:val="Heading1"/>
        <w:numPr>
          <w:ilvl w:val="0"/>
          <w:numId w:val="46"/>
        </w:numPr>
        <w:rPr>
          <w:rFonts w:cs="B Lotus"/>
          <w:sz w:val="28"/>
          <w:rtl/>
        </w:rPr>
      </w:pPr>
      <w:bookmarkStart w:id="187" w:name="_Toc350121181"/>
      <w:r w:rsidRPr="0044360A">
        <w:rPr>
          <w:rFonts w:cs="B Lotus" w:hint="cs"/>
          <w:sz w:val="28"/>
          <w:rtl/>
        </w:rPr>
        <w:t>معیارهای نیکویی برازش (</w:t>
      </w:r>
      <w:r w:rsidRPr="00CE3006">
        <w:rPr>
          <w:rFonts w:cs="B Lotus"/>
          <w:szCs w:val="24"/>
        </w:rPr>
        <w:t>GFI</w:t>
      </w:r>
      <w:r w:rsidRPr="0044360A">
        <w:rPr>
          <w:rFonts w:ascii="Calibri" w:hAnsi="Calibri" w:cs="B Lotus" w:hint="cs"/>
          <w:sz w:val="28"/>
          <w:rtl/>
        </w:rPr>
        <w:t>)</w:t>
      </w:r>
      <w:bookmarkEnd w:id="187"/>
      <w:r w:rsidRPr="0044360A">
        <w:rPr>
          <w:rFonts w:cs="B Lotus" w:hint="cs"/>
          <w:sz w:val="28"/>
          <w:rtl/>
        </w:rPr>
        <w:t xml:space="preserve"> </w:t>
      </w:r>
    </w:p>
    <w:p w:rsidR="0044360A" w:rsidRPr="0044360A" w:rsidRDefault="0044360A" w:rsidP="0044360A">
      <w:pPr>
        <w:bidi/>
        <w:spacing w:line="240" w:lineRule="auto"/>
        <w:jc w:val="both"/>
        <w:rPr>
          <w:sz w:val="28"/>
          <w:szCs w:val="28"/>
          <w:rtl/>
        </w:rPr>
      </w:pPr>
      <w:r w:rsidRPr="0044360A">
        <w:rPr>
          <w:rFonts w:hint="cs"/>
          <w:sz w:val="28"/>
          <w:szCs w:val="28"/>
          <w:rtl/>
        </w:rPr>
        <w:t xml:space="preserve"> این شاخص از لحاظ مطلوبیت به ضریب همبستگی شباهت دارد. هر دوی این معیارها بین صفر تا یک متغیر هستند؛ گرچه از لحاظ نظری ممکن است منفی باشند (گرچه نباید چنین اتفاقی بیفتد، چرا که حاکی از عدم برازش قطعی مدل با داده‌هاست). هر چه </w:t>
      </w:r>
      <w:r w:rsidRPr="0044360A">
        <w:t>GFI</w:t>
      </w:r>
      <w:r w:rsidRPr="0044360A">
        <w:rPr>
          <w:rFonts w:hint="cs"/>
          <w:rtl/>
        </w:rPr>
        <w:t xml:space="preserve"> </w:t>
      </w:r>
      <w:r w:rsidRPr="0044360A">
        <w:rPr>
          <w:rFonts w:hint="cs"/>
          <w:sz w:val="28"/>
          <w:szCs w:val="28"/>
          <w:rtl/>
        </w:rPr>
        <w:t xml:space="preserve">به عدد یک </w:t>
      </w:r>
      <w:r w:rsidRPr="0044360A">
        <w:rPr>
          <w:sz w:val="28"/>
          <w:szCs w:val="28"/>
          <w:rtl/>
        </w:rPr>
        <w:t>نزد</w:t>
      </w:r>
      <w:r w:rsidRPr="0044360A">
        <w:rPr>
          <w:rFonts w:hint="cs"/>
          <w:sz w:val="28"/>
          <w:szCs w:val="28"/>
          <w:rtl/>
        </w:rPr>
        <w:t xml:space="preserve">یک‌تر باشد نیکویی برازش مدل با داده‌های مشاهده شده بیشتر است (شوماخر و لومکس، 1388). </w:t>
      </w:r>
    </w:p>
    <w:p w:rsidR="0044360A" w:rsidRPr="00C90701" w:rsidRDefault="0044360A" w:rsidP="0044360A">
      <w:pPr>
        <w:bidi/>
        <w:jc w:val="both"/>
        <w:rPr>
          <w:sz w:val="14"/>
          <w:szCs w:val="14"/>
          <w:rtl/>
        </w:rPr>
      </w:pPr>
    </w:p>
    <w:p w:rsidR="0044360A" w:rsidRPr="0044360A" w:rsidRDefault="0044360A" w:rsidP="0044360A">
      <w:pPr>
        <w:pStyle w:val="Heading1"/>
        <w:numPr>
          <w:ilvl w:val="0"/>
          <w:numId w:val="46"/>
        </w:numPr>
        <w:rPr>
          <w:rFonts w:cs="B Lotus"/>
          <w:sz w:val="28"/>
          <w:rtl/>
          <w:lang w:bidi="fa-IR"/>
        </w:rPr>
      </w:pPr>
      <w:bookmarkStart w:id="188" w:name="_Toc350121182"/>
      <w:r w:rsidRPr="0044360A">
        <w:rPr>
          <w:rFonts w:cs="B Lotus" w:hint="cs"/>
          <w:sz w:val="28"/>
          <w:rtl/>
        </w:rPr>
        <w:t xml:space="preserve"> شاخص </w:t>
      </w:r>
      <w:r w:rsidRPr="0044360A">
        <w:rPr>
          <w:rFonts w:cs="B Lotus"/>
          <w:sz w:val="28"/>
          <w:rtl/>
        </w:rPr>
        <w:t>ر</w:t>
      </w:r>
      <w:r w:rsidRPr="0044360A">
        <w:rPr>
          <w:rFonts w:cs="B Lotus" w:hint="cs"/>
          <w:sz w:val="28"/>
          <w:rtl/>
        </w:rPr>
        <w:t>ی</w:t>
      </w:r>
      <w:r w:rsidRPr="0044360A">
        <w:rPr>
          <w:rFonts w:cs="B Lotus" w:hint="eastAsia"/>
          <w:sz w:val="28"/>
          <w:rtl/>
        </w:rPr>
        <w:t>شه‌</w:t>
      </w:r>
      <w:r w:rsidRPr="0044360A">
        <w:rPr>
          <w:rFonts w:cs="B Lotus" w:hint="cs"/>
          <w:sz w:val="28"/>
          <w:rtl/>
        </w:rPr>
        <w:t>ی میانگین مربعات باقیمانده (</w:t>
      </w:r>
      <w:r w:rsidRPr="0044360A">
        <w:rPr>
          <w:rFonts w:cs="B Lotus"/>
          <w:sz w:val="28"/>
          <w:lang w:bidi="fa-IR"/>
        </w:rPr>
        <w:t>RMR</w:t>
      </w:r>
      <w:r w:rsidRPr="0044360A">
        <w:rPr>
          <w:rFonts w:cs="B Lotus" w:hint="cs"/>
          <w:sz w:val="28"/>
          <w:rtl/>
          <w:lang w:bidi="fa-IR"/>
        </w:rPr>
        <w:t>)</w:t>
      </w:r>
      <w:bookmarkEnd w:id="188"/>
    </w:p>
    <w:p w:rsidR="0044360A" w:rsidRDefault="0044360A" w:rsidP="0044360A">
      <w:pPr>
        <w:bidi/>
        <w:spacing w:line="240" w:lineRule="auto"/>
        <w:jc w:val="both"/>
        <w:rPr>
          <w:sz w:val="28"/>
          <w:szCs w:val="28"/>
          <w:rtl/>
          <w:lang w:bidi="fa-IR"/>
        </w:rPr>
      </w:pPr>
      <w:r w:rsidRPr="0044360A">
        <w:rPr>
          <w:rFonts w:hint="cs"/>
          <w:sz w:val="28"/>
          <w:szCs w:val="28"/>
          <w:rtl/>
          <w:lang w:bidi="fa-IR"/>
        </w:rPr>
        <w:t xml:space="preserve">این شاخص یکی از </w:t>
      </w:r>
      <w:r w:rsidRPr="0044360A">
        <w:rPr>
          <w:sz w:val="28"/>
          <w:szCs w:val="28"/>
          <w:rtl/>
          <w:lang w:bidi="fa-IR"/>
        </w:rPr>
        <w:t>شاخص‌ها</w:t>
      </w:r>
      <w:r w:rsidRPr="0044360A">
        <w:rPr>
          <w:rFonts w:hint="cs"/>
          <w:sz w:val="28"/>
          <w:szCs w:val="28"/>
          <w:rtl/>
          <w:lang w:bidi="fa-IR"/>
        </w:rPr>
        <w:t xml:space="preserve">ی برازش است که </w:t>
      </w:r>
      <w:r w:rsidRPr="0044360A">
        <w:rPr>
          <w:sz w:val="28"/>
          <w:szCs w:val="28"/>
          <w:rtl/>
          <w:lang w:bidi="fa-IR"/>
        </w:rPr>
        <w:t>از آن</w:t>
      </w:r>
      <w:r w:rsidRPr="0044360A">
        <w:rPr>
          <w:rFonts w:hint="cs"/>
          <w:sz w:val="28"/>
          <w:szCs w:val="28"/>
          <w:rtl/>
          <w:lang w:bidi="fa-IR"/>
        </w:rPr>
        <w:t xml:space="preserve"> برای </w:t>
      </w:r>
      <w:r w:rsidRPr="0044360A">
        <w:rPr>
          <w:sz w:val="28"/>
          <w:szCs w:val="28"/>
          <w:rtl/>
          <w:lang w:bidi="fa-IR"/>
        </w:rPr>
        <w:t>مقا</w:t>
      </w:r>
      <w:r w:rsidRPr="0044360A">
        <w:rPr>
          <w:rFonts w:hint="cs"/>
          <w:sz w:val="28"/>
          <w:szCs w:val="28"/>
          <w:rtl/>
          <w:lang w:bidi="fa-IR"/>
        </w:rPr>
        <w:t>ی</w:t>
      </w:r>
      <w:r w:rsidRPr="0044360A">
        <w:rPr>
          <w:rFonts w:hint="eastAsia"/>
          <w:sz w:val="28"/>
          <w:szCs w:val="28"/>
          <w:rtl/>
          <w:lang w:bidi="fa-IR"/>
        </w:rPr>
        <w:t>سه‌</w:t>
      </w:r>
      <w:r w:rsidRPr="0044360A">
        <w:rPr>
          <w:rFonts w:hint="cs"/>
          <w:sz w:val="28"/>
          <w:szCs w:val="28"/>
          <w:rtl/>
          <w:lang w:bidi="fa-IR"/>
        </w:rPr>
        <w:t xml:space="preserve">ی دو مدل متفاوت با داده های یکسان استفاده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شود</w:t>
      </w:r>
      <w:r w:rsidRPr="0044360A">
        <w:rPr>
          <w:rFonts w:hint="cs"/>
          <w:sz w:val="28"/>
          <w:szCs w:val="28"/>
          <w:rtl/>
          <w:lang w:bidi="fa-IR"/>
        </w:rPr>
        <w:t>. حداقل مقدار برای این شاخص صفراست. اما حداکثر آن با توجه به مقدار کواریانس</w:t>
      </w:r>
      <w:r w:rsidRPr="0044360A">
        <w:rPr>
          <w:sz w:val="28"/>
          <w:szCs w:val="28"/>
          <w:rtl/>
          <w:lang w:bidi="fa-IR"/>
        </w:rPr>
        <w:softHyphen/>
      </w:r>
      <w:r w:rsidRPr="0044360A">
        <w:rPr>
          <w:rFonts w:hint="cs"/>
          <w:sz w:val="28"/>
          <w:szCs w:val="28"/>
          <w:rtl/>
          <w:lang w:bidi="fa-IR"/>
        </w:rPr>
        <w:t xml:space="preserve">ها در ماتریس باقی مانده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تواند</w:t>
      </w:r>
      <w:r w:rsidRPr="0044360A">
        <w:rPr>
          <w:rFonts w:hint="cs"/>
          <w:sz w:val="28"/>
          <w:szCs w:val="28"/>
          <w:rtl/>
          <w:lang w:bidi="fa-IR"/>
        </w:rPr>
        <w:t xml:space="preserve"> عددی کوچک یا بزرگ باشد. در هر حال </w:t>
      </w:r>
      <w:r w:rsidRPr="0044360A">
        <w:rPr>
          <w:sz w:val="28"/>
          <w:szCs w:val="28"/>
          <w:rtl/>
          <w:lang w:bidi="fa-IR"/>
        </w:rPr>
        <w:t>کوچک‌تر</w:t>
      </w:r>
      <w:r w:rsidRPr="0044360A">
        <w:rPr>
          <w:rFonts w:hint="cs"/>
          <w:sz w:val="28"/>
          <w:szCs w:val="28"/>
          <w:rtl/>
          <w:lang w:bidi="fa-IR"/>
        </w:rPr>
        <w:t xml:space="preserve"> بودن مقدار </w:t>
      </w:r>
      <w:r w:rsidRPr="0044360A">
        <w:rPr>
          <w:sz w:val="28"/>
          <w:szCs w:val="28"/>
          <w:lang w:bidi="fa-IR"/>
        </w:rPr>
        <w:t xml:space="preserve"> </w:t>
      </w:r>
      <w:r w:rsidRPr="0044360A">
        <w:rPr>
          <w:lang w:bidi="fa-IR"/>
        </w:rPr>
        <w:t>RMR</w:t>
      </w:r>
      <w:r w:rsidRPr="0044360A">
        <w:rPr>
          <w:rFonts w:hint="cs"/>
          <w:sz w:val="28"/>
          <w:szCs w:val="28"/>
          <w:rtl/>
          <w:lang w:bidi="fa-IR"/>
        </w:rPr>
        <w:t xml:space="preserve">برای یک مدل در مقایسه با مدل دیگر </w:t>
      </w:r>
      <w:r w:rsidRPr="0044360A">
        <w:rPr>
          <w:sz w:val="28"/>
          <w:szCs w:val="28"/>
          <w:rtl/>
          <w:lang w:bidi="fa-IR"/>
        </w:rPr>
        <w:t>م</w:t>
      </w:r>
      <w:r w:rsidRPr="0044360A">
        <w:rPr>
          <w:rFonts w:hint="cs"/>
          <w:sz w:val="28"/>
          <w:szCs w:val="28"/>
          <w:rtl/>
          <w:lang w:bidi="fa-IR"/>
        </w:rPr>
        <w:t>ی‌</w:t>
      </w:r>
      <w:r w:rsidRPr="0044360A">
        <w:rPr>
          <w:rFonts w:hint="eastAsia"/>
          <w:sz w:val="28"/>
          <w:szCs w:val="28"/>
          <w:rtl/>
          <w:lang w:bidi="fa-IR"/>
        </w:rPr>
        <w:t>تواند</w:t>
      </w:r>
      <w:r w:rsidRPr="0044360A">
        <w:rPr>
          <w:rFonts w:hint="cs"/>
          <w:sz w:val="28"/>
          <w:szCs w:val="28"/>
          <w:rtl/>
          <w:lang w:bidi="fa-IR"/>
        </w:rPr>
        <w:t xml:space="preserve"> به عنوان یکی از معیار های بهتر بودن آن مدل تلقی شود. (قاسمی، 1389)</w:t>
      </w:r>
    </w:p>
    <w:p w:rsidR="00786B4D" w:rsidRDefault="00786B4D" w:rsidP="00786B4D">
      <w:pPr>
        <w:bidi/>
        <w:spacing w:line="240" w:lineRule="auto"/>
        <w:jc w:val="both"/>
        <w:rPr>
          <w:sz w:val="28"/>
          <w:szCs w:val="28"/>
          <w:rtl/>
          <w:lang w:bidi="fa-IR"/>
        </w:rPr>
      </w:pPr>
    </w:p>
    <w:p w:rsidR="00786B4D" w:rsidRDefault="00786B4D" w:rsidP="00786B4D">
      <w:pPr>
        <w:bidi/>
        <w:spacing w:line="240" w:lineRule="auto"/>
        <w:jc w:val="both"/>
        <w:rPr>
          <w:sz w:val="28"/>
          <w:szCs w:val="28"/>
          <w:rtl/>
          <w:lang w:bidi="fa-IR"/>
        </w:rPr>
      </w:pPr>
    </w:p>
    <w:p w:rsidR="00786B4D" w:rsidRDefault="00786B4D" w:rsidP="00786B4D">
      <w:pPr>
        <w:bidi/>
        <w:spacing w:line="240" w:lineRule="auto"/>
        <w:jc w:val="both"/>
        <w:rPr>
          <w:sz w:val="28"/>
          <w:szCs w:val="28"/>
          <w:rtl/>
          <w:lang w:bidi="fa-IR"/>
        </w:rPr>
      </w:pPr>
    </w:p>
    <w:p w:rsidR="00786B4D" w:rsidRPr="0044360A" w:rsidRDefault="00786B4D" w:rsidP="00786B4D">
      <w:pPr>
        <w:bidi/>
        <w:spacing w:line="240" w:lineRule="auto"/>
        <w:jc w:val="both"/>
        <w:rPr>
          <w:sz w:val="28"/>
          <w:szCs w:val="28"/>
          <w:rtl/>
          <w:lang w:bidi="fa-IR"/>
        </w:rPr>
      </w:pPr>
    </w:p>
    <w:p w:rsidR="0044360A" w:rsidRDefault="0044360A" w:rsidP="0044360A">
      <w:pPr>
        <w:bidi/>
        <w:ind w:firstLine="282"/>
        <w:jc w:val="both"/>
        <w:rPr>
          <w:rFonts w:cs="B Nazanin"/>
        </w:rPr>
      </w:pPr>
    </w:p>
    <w:p w:rsidR="00A11E09" w:rsidRPr="006360F6" w:rsidRDefault="00A11E09" w:rsidP="00714ED4">
      <w:pPr>
        <w:pStyle w:val="Heading3"/>
        <w:rPr>
          <w:rFonts w:cs="B Lotus"/>
          <w:sz w:val="36"/>
          <w:szCs w:val="32"/>
          <w:rtl/>
        </w:rPr>
      </w:pPr>
      <w:bookmarkStart w:id="189" w:name="_Toc396295959"/>
      <w:bookmarkStart w:id="190" w:name="_Toc396515922"/>
      <w:r w:rsidRPr="006360F6">
        <w:rPr>
          <w:rFonts w:cs="B Lotus" w:hint="cs"/>
          <w:sz w:val="36"/>
          <w:szCs w:val="32"/>
          <w:rtl/>
        </w:rPr>
        <w:lastRenderedPageBreak/>
        <w:t xml:space="preserve">3-9 </w:t>
      </w:r>
      <w:bookmarkEnd w:id="164"/>
      <w:bookmarkEnd w:id="165"/>
      <w:bookmarkEnd w:id="166"/>
      <w:bookmarkEnd w:id="167"/>
      <w:bookmarkEnd w:id="189"/>
      <w:bookmarkEnd w:id="190"/>
      <w:r w:rsidR="00714ED4" w:rsidRPr="00714ED4">
        <w:rPr>
          <w:rFonts w:cs="B Lotus" w:hint="cs"/>
          <w:sz w:val="36"/>
          <w:szCs w:val="32"/>
          <w:rtl/>
        </w:rPr>
        <w:t>خلاصه فصل</w:t>
      </w:r>
    </w:p>
    <w:p w:rsidR="0060608C" w:rsidRPr="00A65120" w:rsidRDefault="006862DC" w:rsidP="00603260">
      <w:pPr>
        <w:bidi/>
        <w:spacing w:line="240" w:lineRule="auto"/>
        <w:ind w:firstLine="284"/>
        <w:jc w:val="both"/>
        <w:rPr>
          <w:color w:val="000000"/>
          <w:sz w:val="28"/>
          <w:szCs w:val="28"/>
          <w:rtl/>
          <w:lang w:bidi="fa-IR"/>
        </w:rPr>
      </w:pPr>
      <w:r>
        <w:rPr>
          <w:rFonts w:hint="cs"/>
          <w:color w:val="000000"/>
          <w:sz w:val="28"/>
          <w:szCs w:val="28"/>
          <w:rtl/>
          <w:lang w:bidi="fa-IR"/>
        </w:rPr>
        <w:t xml:space="preserve"> </w:t>
      </w:r>
      <w:r w:rsidR="00A11E09" w:rsidRPr="006360F6">
        <w:rPr>
          <w:rFonts w:hint="cs"/>
          <w:color w:val="000000"/>
          <w:sz w:val="28"/>
          <w:szCs w:val="28"/>
          <w:rtl/>
          <w:lang w:bidi="fa-IR"/>
        </w:rPr>
        <w:t xml:space="preserve">در اين فصل به تشريح نوع تحقيق، روش تحقيق، طبقه بندي تحقيق، </w:t>
      </w:r>
      <w:r w:rsidR="00CF1323">
        <w:rPr>
          <w:rFonts w:hint="cs"/>
          <w:color w:val="000000"/>
          <w:sz w:val="28"/>
          <w:szCs w:val="28"/>
          <w:rtl/>
          <w:lang w:bidi="fa-IR"/>
        </w:rPr>
        <w:t xml:space="preserve">متغیرهای پژوهش،جامعه آماری، </w:t>
      </w:r>
      <w:r w:rsidR="00CF1323" w:rsidRPr="006360F6">
        <w:rPr>
          <w:rFonts w:hint="cs"/>
          <w:color w:val="000000"/>
          <w:sz w:val="28"/>
          <w:szCs w:val="28"/>
          <w:rtl/>
          <w:lang w:bidi="fa-IR"/>
        </w:rPr>
        <w:t>روش نمونه گيري و حجم نمونه</w:t>
      </w:r>
      <w:r w:rsidR="0060608C">
        <w:rPr>
          <w:rFonts w:hint="cs"/>
          <w:color w:val="000000"/>
          <w:sz w:val="28"/>
          <w:szCs w:val="28"/>
          <w:rtl/>
          <w:lang w:bidi="fa-IR"/>
        </w:rPr>
        <w:t xml:space="preserve"> ، </w:t>
      </w:r>
      <w:r w:rsidR="00A11E09" w:rsidRPr="006360F6">
        <w:rPr>
          <w:rFonts w:hint="cs"/>
          <w:color w:val="000000"/>
          <w:sz w:val="28"/>
          <w:szCs w:val="28"/>
          <w:rtl/>
          <w:lang w:bidi="fa-IR"/>
        </w:rPr>
        <w:t xml:space="preserve">روش گردآوري اطلاعات و داده ها، </w:t>
      </w:r>
      <w:r w:rsidR="00CF1323">
        <w:rPr>
          <w:rFonts w:hint="cs"/>
          <w:color w:val="000000"/>
          <w:sz w:val="28"/>
          <w:szCs w:val="28"/>
          <w:rtl/>
          <w:lang w:bidi="fa-IR"/>
        </w:rPr>
        <w:t xml:space="preserve">روایی و پایایی </w:t>
      </w:r>
      <w:r w:rsidR="0060608C">
        <w:rPr>
          <w:rFonts w:hint="cs"/>
          <w:color w:val="000000"/>
          <w:sz w:val="28"/>
          <w:szCs w:val="28"/>
          <w:rtl/>
          <w:lang w:bidi="fa-IR"/>
        </w:rPr>
        <w:t>ابزار اندازه گیری</w:t>
      </w:r>
      <w:r w:rsidR="00A11E09" w:rsidRPr="006360F6">
        <w:rPr>
          <w:rFonts w:hint="cs"/>
          <w:color w:val="000000"/>
          <w:sz w:val="28"/>
          <w:szCs w:val="28"/>
          <w:rtl/>
          <w:lang w:bidi="fa-IR"/>
        </w:rPr>
        <w:t xml:space="preserve"> و در نهايت روش تجزيه و تحليل داده ها پرداخته شد. با توجه به اهداف تحقيق و همانگونه که در فصل سه آمده است، اين تحقيق از نوع کاربردي است. از نقطه نظر چگونگي به دست آوردن داده ها،  تحقيق توصيفي- پيمايشي است. </w:t>
      </w:r>
      <w:r w:rsidR="0060608C" w:rsidRPr="006360F6">
        <w:rPr>
          <w:rFonts w:hint="cs"/>
          <w:sz w:val="28"/>
          <w:szCs w:val="28"/>
          <w:rtl/>
        </w:rPr>
        <w:t>در اين تحقيق "</w:t>
      </w:r>
      <w:r w:rsidR="0060608C" w:rsidRPr="006360F6">
        <w:rPr>
          <w:rFonts w:hint="cs"/>
          <w:sz w:val="28"/>
          <w:szCs w:val="28"/>
          <w:rtl/>
          <w:lang w:bidi="fa-IR"/>
        </w:rPr>
        <w:t xml:space="preserve"> </w:t>
      </w:r>
      <w:r w:rsidR="0060608C" w:rsidRPr="006360F6">
        <w:rPr>
          <w:rFonts w:hint="cs"/>
          <w:sz w:val="28"/>
          <w:szCs w:val="28"/>
          <w:rtl/>
        </w:rPr>
        <w:t>اخلاق حرفه ای حسابداران "به عنوان متغير مستقل</w:t>
      </w:r>
      <w:r w:rsidR="0060608C" w:rsidRPr="006360F6">
        <w:rPr>
          <w:rFonts w:hint="cs"/>
          <w:sz w:val="28"/>
          <w:szCs w:val="28"/>
          <w:rtl/>
          <w:lang w:bidi="fa-IR"/>
        </w:rPr>
        <w:t xml:space="preserve"> که خود به چهار جزء (ارزش</w:t>
      </w:r>
      <w:r w:rsidR="0060608C" w:rsidRPr="006360F6">
        <w:rPr>
          <w:rFonts w:hint="cs"/>
          <w:sz w:val="28"/>
          <w:szCs w:val="28"/>
          <w:rtl/>
          <w:lang w:bidi="fa-IR"/>
        </w:rPr>
        <w:softHyphen/>
        <w:t>های فردی حسابداران، الزامات قانونی، رازداری و بی</w:t>
      </w:r>
      <w:r w:rsidR="0060608C" w:rsidRPr="006360F6">
        <w:rPr>
          <w:rFonts w:hint="cs"/>
          <w:sz w:val="28"/>
          <w:szCs w:val="28"/>
          <w:rtl/>
          <w:lang w:bidi="fa-IR"/>
        </w:rPr>
        <w:softHyphen/>
        <w:t>طرفی حسابدار و همچنین مسئولیت</w:t>
      </w:r>
      <w:r w:rsidR="0060608C" w:rsidRPr="006360F6">
        <w:rPr>
          <w:rFonts w:hint="cs"/>
          <w:sz w:val="28"/>
          <w:szCs w:val="28"/>
          <w:rtl/>
          <w:lang w:bidi="fa-IR"/>
        </w:rPr>
        <w:softHyphen/>
        <w:t xml:space="preserve">پذیری اجتماعی) تفکیک می شود، </w:t>
      </w:r>
      <w:r w:rsidR="0060608C" w:rsidRPr="006360F6">
        <w:rPr>
          <w:rFonts w:hint="cs"/>
          <w:sz w:val="28"/>
          <w:szCs w:val="28"/>
          <w:rtl/>
        </w:rPr>
        <w:t>مورد بررسي و سنجش قرار مي گيرد. متغير</w:t>
      </w:r>
      <w:r w:rsidR="0060608C" w:rsidRPr="006360F6">
        <w:rPr>
          <w:rFonts w:hint="cs"/>
          <w:sz w:val="28"/>
          <w:szCs w:val="28"/>
          <w:rtl/>
          <w:lang w:bidi="fa-IR"/>
        </w:rPr>
        <w:t>هاي</w:t>
      </w:r>
      <w:r w:rsidR="0060608C" w:rsidRPr="006360F6">
        <w:rPr>
          <w:rFonts w:hint="cs"/>
          <w:sz w:val="28"/>
          <w:szCs w:val="28"/>
          <w:rtl/>
        </w:rPr>
        <w:t xml:space="preserve"> وابسته نيز" ارتقاء سبک های نوین رهبری مالی</w:t>
      </w:r>
      <w:r w:rsidR="0060608C" w:rsidRPr="006360F6">
        <w:rPr>
          <w:sz w:val="28"/>
          <w:szCs w:val="28"/>
          <w:lang w:bidi="fa-IR"/>
        </w:rPr>
        <w:t>"</w:t>
      </w:r>
      <w:r w:rsidR="0060608C" w:rsidRPr="006360F6">
        <w:rPr>
          <w:rFonts w:hint="cs"/>
          <w:sz w:val="28"/>
          <w:szCs w:val="28"/>
          <w:rtl/>
        </w:rPr>
        <w:t>مي</w:t>
      </w:r>
      <w:r w:rsidR="0060608C" w:rsidRPr="006360F6">
        <w:rPr>
          <w:rFonts w:hint="cs"/>
          <w:sz w:val="28"/>
          <w:szCs w:val="28"/>
          <w:rtl/>
        </w:rPr>
        <w:softHyphen/>
        <w:t>باشند که این نیز به شش جزء (ارزش هاي رهبران در بعد تبيين کننده وضع موجود، صلاحيت هاي رهبري، خود مديريتي، وظايف کارکنان، روابط انساني و ارتباط با مشتریان) تفکیک می</w:t>
      </w:r>
      <w:r w:rsidR="0060608C" w:rsidRPr="006360F6">
        <w:rPr>
          <w:rFonts w:hint="cs"/>
          <w:sz w:val="28"/>
          <w:szCs w:val="28"/>
          <w:rtl/>
        </w:rPr>
        <w:softHyphen/>
        <w:t>شوند.</w:t>
      </w:r>
      <w:r w:rsidR="0060608C" w:rsidRPr="006360F6">
        <w:rPr>
          <w:rFonts w:hint="cs"/>
          <w:sz w:val="28"/>
          <w:szCs w:val="28"/>
          <w:rtl/>
          <w:lang w:bidi="fa-IR"/>
        </w:rPr>
        <w:t xml:space="preserve">جامعه آماري در این پژوهش را </w:t>
      </w:r>
      <w:r w:rsidR="0060608C" w:rsidRPr="006360F6">
        <w:rPr>
          <w:rFonts w:hint="cs"/>
          <w:sz w:val="28"/>
          <w:szCs w:val="28"/>
          <w:rtl/>
        </w:rPr>
        <w:t>سرپرست</w:t>
      </w:r>
      <w:r w:rsidR="0060608C">
        <w:rPr>
          <w:rFonts w:hint="cs"/>
          <w:sz w:val="28"/>
          <w:szCs w:val="28"/>
          <w:rtl/>
        </w:rPr>
        <w:t>ان،</w:t>
      </w:r>
      <w:r w:rsidR="0060608C" w:rsidRPr="006360F6">
        <w:rPr>
          <w:rFonts w:hint="cs"/>
          <w:sz w:val="28"/>
          <w:szCs w:val="28"/>
          <w:rtl/>
        </w:rPr>
        <w:t xml:space="preserve"> سرپرست ارشد</w:t>
      </w:r>
      <w:r w:rsidR="0060608C">
        <w:rPr>
          <w:rFonts w:hint="cs"/>
          <w:sz w:val="28"/>
          <w:szCs w:val="28"/>
          <w:rtl/>
        </w:rPr>
        <w:t>ان،</w:t>
      </w:r>
      <w:r w:rsidR="0060608C" w:rsidRPr="006360F6">
        <w:rPr>
          <w:rFonts w:hint="cs"/>
          <w:sz w:val="28"/>
          <w:szCs w:val="28"/>
          <w:rtl/>
        </w:rPr>
        <w:t xml:space="preserve"> مدیر</w:t>
      </w:r>
      <w:r w:rsidR="0060608C">
        <w:rPr>
          <w:rFonts w:hint="cs"/>
          <w:sz w:val="28"/>
          <w:szCs w:val="28"/>
          <w:rtl/>
        </w:rPr>
        <w:t>ان</w:t>
      </w:r>
      <w:r w:rsidR="0060608C" w:rsidRPr="006360F6">
        <w:rPr>
          <w:rFonts w:hint="cs"/>
          <w:sz w:val="28"/>
          <w:szCs w:val="28"/>
          <w:rtl/>
        </w:rPr>
        <w:t xml:space="preserve"> </w:t>
      </w:r>
      <w:r w:rsidR="0060608C">
        <w:rPr>
          <w:rFonts w:hint="cs"/>
          <w:sz w:val="28"/>
          <w:szCs w:val="28"/>
          <w:rtl/>
        </w:rPr>
        <w:t>و</w:t>
      </w:r>
      <w:r w:rsidR="001B7C28">
        <w:rPr>
          <w:rFonts w:hint="cs"/>
          <w:sz w:val="28"/>
          <w:szCs w:val="28"/>
          <w:rtl/>
        </w:rPr>
        <w:t xml:space="preserve"> </w:t>
      </w:r>
      <w:r w:rsidR="0060608C" w:rsidRPr="006360F6">
        <w:rPr>
          <w:rFonts w:hint="cs"/>
          <w:sz w:val="28"/>
          <w:szCs w:val="28"/>
          <w:rtl/>
        </w:rPr>
        <w:t>حسابداران رسمی در استخدام</w:t>
      </w:r>
      <w:r w:rsidR="0060608C">
        <w:rPr>
          <w:rFonts w:hint="cs"/>
          <w:sz w:val="28"/>
          <w:szCs w:val="28"/>
          <w:rtl/>
        </w:rPr>
        <w:t xml:space="preserve"> </w:t>
      </w:r>
      <w:r w:rsidR="0060608C" w:rsidRPr="006360F6">
        <w:rPr>
          <w:rFonts w:hint="cs"/>
          <w:sz w:val="28"/>
          <w:szCs w:val="28"/>
          <w:rtl/>
          <w:lang w:bidi="fa-IR"/>
        </w:rPr>
        <w:t>شاغل در موسسات حسابرسی سطح یک معتمد سازمان بورس و اوراق بهادار تهران، که در سال 1393 در این موسسات شاغل اند تشکیل می دهد.</w:t>
      </w:r>
    </w:p>
    <w:p w:rsidR="00411930" w:rsidRPr="00F41CFF" w:rsidRDefault="007A2654" w:rsidP="001B7C28">
      <w:pPr>
        <w:bidi/>
        <w:spacing w:line="240" w:lineRule="auto"/>
        <w:jc w:val="both"/>
        <w:rPr>
          <w:sz w:val="28"/>
          <w:szCs w:val="28"/>
          <w:rtl/>
        </w:rPr>
      </w:pPr>
      <w:r w:rsidRPr="006360F6">
        <w:rPr>
          <w:rFonts w:hint="cs"/>
          <w:sz w:val="28"/>
          <w:szCs w:val="28"/>
          <w:rtl/>
          <w:lang w:bidi="fa-IR"/>
        </w:rPr>
        <w:t xml:space="preserve">برای تعیین حجم نمونه در پژوهش حاضر از جدول </w:t>
      </w:r>
      <w:r w:rsidRPr="006360F6">
        <w:rPr>
          <w:rFonts w:hint="cs"/>
          <w:sz w:val="28"/>
          <w:szCs w:val="28"/>
          <w:rtl/>
        </w:rPr>
        <w:t>کرجسی و مورگان استفاده گردید</w:t>
      </w:r>
      <w:r>
        <w:rPr>
          <w:rFonts w:hint="cs"/>
          <w:sz w:val="28"/>
          <w:szCs w:val="28"/>
          <w:rtl/>
        </w:rPr>
        <w:t xml:space="preserve">. </w:t>
      </w:r>
      <w:r w:rsidRPr="006360F6">
        <w:rPr>
          <w:rFonts w:hint="cs"/>
          <w:sz w:val="28"/>
          <w:szCs w:val="28"/>
          <w:rtl/>
        </w:rPr>
        <w:t>طبق استعلامی که از سایت سازمان بورس و اوراق بهادر تهران گرفته شده مشخص شد که از 107 موسسه حسابرسی مورد معتمد بورس اوراق بهادار تهران تنها تعداد 20 موسسه در طبقه سطح</w:t>
      </w:r>
      <w:r w:rsidRPr="006360F6">
        <w:rPr>
          <w:sz w:val="28"/>
          <w:szCs w:val="28"/>
        </w:rPr>
        <w:t xml:space="preserve"> </w:t>
      </w:r>
      <w:r w:rsidR="001B7C28">
        <w:rPr>
          <w:rFonts w:hint="cs"/>
          <w:sz w:val="28"/>
          <w:szCs w:val="28"/>
          <w:rtl/>
        </w:rPr>
        <w:t xml:space="preserve">یک </w:t>
      </w:r>
      <w:r w:rsidRPr="006360F6">
        <w:rPr>
          <w:rFonts w:hint="cs"/>
          <w:sz w:val="28"/>
          <w:szCs w:val="28"/>
          <w:rtl/>
        </w:rPr>
        <w:t xml:space="preserve">قرار دارند که تنها افراد متخصص شاغل در چهار سمت </w:t>
      </w:r>
      <w:r w:rsidR="00F41CFF">
        <w:rPr>
          <w:rFonts w:hint="cs"/>
          <w:sz w:val="28"/>
          <w:szCs w:val="28"/>
          <w:rtl/>
        </w:rPr>
        <w:t>فوق</w:t>
      </w:r>
      <w:r w:rsidRPr="006360F6">
        <w:rPr>
          <w:rFonts w:hint="cs"/>
          <w:sz w:val="28"/>
          <w:szCs w:val="28"/>
          <w:rtl/>
        </w:rPr>
        <w:t xml:space="preserve"> در این 20موسسات جز جامعه آماری تحقیق می باشد که برای مشخص شدن تعداد اعضای جامعه با توجه به استعلام گرفته شده از سایت جامعه حسابداران رسمی ایران تعداد افراد شاغل در این موسسات مشخص شد. پس از بررسی اطلاعات دریافت شده از سایت جامعه حسابداران رسمی ایران مشخص شد که کل افراد شاغل در این چهار سمت برای 20 موسسه 1071 نفر می باشد که با استفاده از جدول کرجسی و مورگان نمونه مورد نظر 285 عدد شد که باید به همین تعداد پرسشنامه توزیع می شد.</w:t>
      </w:r>
      <w:r w:rsidR="00F41CFF">
        <w:rPr>
          <w:rFonts w:hint="cs"/>
          <w:sz w:val="28"/>
          <w:szCs w:val="28"/>
          <w:rtl/>
        </w:rPr>
        <w:t xml:space="preserve"> </w:t>
      </w:r>
      <w:r w:rsidR="00A11E09" w:rsidRPr="006360F6">
        <w:rPr>
          <w:rFonts w:hint="cs"/>
          <w:color w:val="000000"/>
          <w:sz w:val="28"/>
          <w:szCs w:val="28"/>
          <w:rtl/>
          <w:lang w:bidi="fa-IR"/>
        </w:rPr>
        <w:t xml:space="preserve">درتحقيق حاضر براي جمع آوري داده هاي تحقيق از پرسشنامه استفاده گرديد. بدين منظور متغيرهاي مورد مطالعه تا آنجا که ممکن بود به معرف هاي قابل سنجش و سوالات تبديل شدند و براي پاسخگويي به آن از طيف ليکرت استفاده شد. </w:t>
      </w:r>
    </w:p>
    <w:p w:rsidR="00A11E09" w:rsidRPr="00F41CFF" w:rsidRDefault="00A11E09" w:rsidP="00CE3006">
      <w:pPr>
        <w:bidi/>
        <w:spacing w:line="240" w:lineRule="auto"/>
        <w:ind w:firstLine="284"/>
        <w:jc w:val="both"/>
        <w:rPr>
          <w:color w:val="000000"/>
          <w:sz w:val="28"/>
          <w:szCs w:val="28"/>
          <w:rtl/>
          <w:lang w:bidi="fa-IR"/>
        </w:rPr>
      </w:pPr>
      <w:r w:rsidRPr="006360F6">
        <w:rPr>
          <w:rFonts w:hint="cs"/>
          <w:color w:val="000000"/>
          <w:sz w:val="28"/>
          <w:szCs w:val="28"/>
          <w:rtl/>
          <w:lang w:bidi="fa-IR"/>
        </w:rPr>
        <w:t>ادامه فصل به پايايي و روايي پرسشنامه اشاره دارد.</w:t>
      </w:r>
      <w:r w:rsidR="00FB3BE5" w:rsidRPr="006360F6">
        <w:rPr>
          <w:rFonts w:hint="cs"/>
          <w:spacing w:val="-6"/>
          <w:sz w:val="28"/>
          <w:szCs w:val="28"/>
          <w:rtl/>
          <w:lang w:bidi="fa-IR"/>
        </w:rPr>
        <w:t xml:space="preserve"> برای روایی محتواي  پرسشنامه  اين پرسشنامه به هفت نفر از اساتید و افرادی که در این زمینه تخصص داشتند نشان داده شد و نظرات آنها گرفته شد و بدین ترتیب برخی از سوالات حذف،</w:t>
      </w:r>
      <w:r w:rsidR="00FB3BE5">
        <w:rPr>
          <w:rFonts w:hint="cs"/>
          <w:spacing w:val="-6"/>
          <w:sz w:val="28"/>
          <w:szCs w:val="28"/>
          <w:rtl/>
          <w:lang w:bidi="fa-IR"/>
        </w:rPr>
        <w:t xml:space="preserve"> </w:t>
      </w:r>
      <w:r w:rsidR="00FB3BE5" w:rsidRPr="006360F6">
        <w:rPr>
          <w:rFonts w:hint="cs"/>
          <w:spacing w:val="-6"/>
          <w:sz w:val="28"/>
          <w:szCs w:val="28"/>
          <w:rtl/>
          <w:lang w:bidi="fa-IR"/>
        </w:rPr>
        <w:t>ویرایش و یا اضافه شدند که در نهایت روایی آن از نظر افراد متخصص در موضوع مورد مطالعه و اساتيد محترم راهنما و صاحب نظر مورد تاييد قرار گرفته است</w:t>
      </w:r>
      <w:r w:rsidR="00F41CFF">
        <w:rPr>
          <w:rFonts w:hint="cs"/>
          <w:color w:val="000000"/>
          <w:sz w:val="28"/>
          <w:szCs w:val="28"/>
          <w:rtl/>
          <w:lang w:bidi="fa-IR"/>
        </w:rPr>
        <w:t xml:space="preserve"> و </w:t>
      </w:r>
      <w:r w:rsidR="00FB3BE5" w:rsidRPr="006360F6">
        <w:rPr>
          <w:rFonts w:hint="cs"/>
          <w:sz w:val="28"/>
          <w:szCs w:val="28"/>
          <w:rtl/>
          <w:lang w:bidi="fa-IR"/>
        </w:rPr>
        <w:t xml:space="preserve">براي بدست آوردن پايايي پرسشنامه </w:t>
      </w:r>
      <w:r w:rsidR="00FB3BE5" w:rsidRPr="006360F6">
        <w:rPr>
          <w:rFonts w:hint="cs"/>
          <w:sz w:val="28"/>
          <w:szCs w:val="28"/>
          <w:rtl/>
          <w:lang w:bidi="fa-IR"/>
        </w:rPr>
        <w:lastRenderedPageBreak/>
        <w:t>با استفاده از رايانه، ضري</w:t>
      </w:r>
      <w:r w:rsidR="00FB3BE5">
        <w:rPr>
          <w:rFonts w:hint="cs"/>
          <w:sz w:val="28"/>
          <w:szCs w:val="28"/>
          <w:rtl/>
          <w:lang w:bidi="fa-IR"/>
        </w:rPr>
        <w:t xml:space="preserve">ب آلفاي كرونباخ محاسبه شد. </w:t>
      </w:r>
      <w:r w:rsidR="00FB3BE5" w:rsidRPr="006360F6">
        <w:rPr>
          <w:rFonts w:hint="cs"/>
          <w:sz w:val="28"/>
          <w:szCs w:val="28"/>
          <w:rtl/>
          <w:lang w:bidi="fa-IR"/>
        </w:rPr>
        <w:t>با توجه به نتایج</w:t>
      </w:r>
      <w:r w:rsidR="00F41CFF">
        <w:rPr>
          <w:rFonts w:hint="cs"/>
          <w:sz w:val="28"/>
          <w:szCs w:val="28"/>
          <w:rtl/>
          <w:lang w:bidi="fa-IR"/>
        </w:rPr>
        <w:t xml:space="preserve"> بدست آمده</w:t>
      </w:r>
      <w:r w:rsidR="00FB3BE5" w:rsidRPr="006360F6">
        <w:rPr>
          <w:rFonts w:hint="cs"/>
          <w:sz w:val="28"/>
          <w:szCs w:val="28"/>
          <w:rtl/>
          <w:lang w:bidi="fa-IR"/>
        </w:rPr>
        <w:t xml:space="preserve"> از آنجاییکه مقدار آلفای کرونباخ برای همه فرضیات بالاتر از 7/0 است بنابراین پرسشنامه</w:t>
      </w:r>
      <w:r w:rsidR="00FB3BE5">
        <w:rPr>
          <w:rFonts w:hint="cs"/>
          <w:sz w:val="28"/>
          <w:szCs w:val="28"/>
          <w:rtl/>
          <w:lang w:bidi="fa-IR"/>
        </w:rPr>
        <w:t xml:space="preserve"> </w:t>
      </w:r>
      <w:r w:rsidR="00F41CFF">
        <w:rPr>
          <w:rFonts w:hint="cs"/>
          <w:sz w:val="28"/>
          <w:szCs w:val="28"/>
          <w:rtl/>
          <w:lang w:bidi="fa-IR"/>
        </w:rPr>
        <w:t>پایاست.</w:t>
      </w:r>
      <w:r w:rsidRPr="006360F6">
        <w:rPr>
          <w:rFonts w:hint="cs"/>
          <w:color w:val="000000"/>
          <w:sz w:val="28"/>
          <w:szCs w:val="28"/>
          <w:rtl/>
          <w:lang w:bidi="fa-IR"/>
        </w:rPr>
        <w:t xml:space="preserve"> پرسشنامه</w:t>
      </w:r>
      <w:r w:rsidR="00F41CFF">
        <w:rPr>
          <w:rFonts w:hint="cs"/>
          <w:color w:val="000000"/>
          <w:sz w:val="28"/>
          <w:szCs w:val="28"/>
          <w:rtl/>
          <w:lang w:bidi="fa-IR"/>
        </w:rPr>
        <w:t xml:space="preserve"> ها</w:t>
      </w:r>
      <w:r w:rsidRPr="006360F6">
        <w:rPr>
          <w:rFonts w:hint="cs"/>
          <w:color w:val="000000"/>
          <w:sz w:val="28"/>
          <w:szCs w:val="28"/>
          <w:rtl/>
          <w:lang w:bidi="fa-IR"/>
        </w:rPr>
        <w:t xml:space="preserve"> ميان 350 نفر </w:t>
      </w:r>
      <w:r w:rsidR="00F41CFF">
        <w:rPr>
          <w:rFonts w:hint="cs"/>
          <w:color w:val="000000"/>
          <w:sz w:val="28"/>
          <w:szCs w:val="28"/>
          <w:rtl/>
          <w:lang w:bidi="fa-IR"/>
        </w:rPr>
        <w:t xml:space="preserve">از </w:t>
      </w:r>
      <w:r w:rsidR="00F41CFF">
        <w:rPr>
          <w:rFonts w:hint="cs"/>
          <w:sz w:val="28"/>
          <w:szCs w:val="28"/>
          <w:rtl/>
          <w:lang w:bidi="fa-IR"/>
        </w:rPr>
        <w:t>مدیران</w:t>
      </w:r>
      <w:r w:rsidRPr="006360F6">
        <w:rPr>
          <w:rFonts w:hint="cs"/>
          <w:sz w:val="28"/>
          <w:szCs w:val="28"/>
          <w:rtl/>
          <w:lang w:bidi="fa-IR"/>
        </w:rPr>
        <w:t xml:space="preserve"> و متخصصان حسابداری شاغل در موسسات حسابرسی،</w:t>
      </w:r>
      <w:r w:rsidRPr="006360F6">
        <w:rPr>
          <w:rFonts w:hint="cs"/>
          <w:color w:val="000000"/>
          <w:sz w:val="28"/>
          <w:szCs w:val="28"/>
          <w:rtl/>
          <w:lang w:bidi="fa-IR"/>
        </w:rPr>
        <w:t xml:space="preserve"> توزيع و در نهايت تعداد 291 پرسشنامه تکمیل شده و بدون نقص جهت تجزيه و تحليل آماري جمع آوري شدند.</w:t>
      </w:r>
      <w:r w:rsidRPr="006360F6">
        <w:rPr>
          <w:rFonts w:hint="cs"/>
          <w:sz w:val="28"/>
          <w:szCs w:val="28"/>
          <w:rtl/>
          <w:lang w:bidi="fa-IR"/>
        </w:rPr>
        <w:t xml:space="preserve"> </w:t>
      </w:r>
      <w:r w:rsidRPr="006360F6">
        <w:rPr>
          <w:rFonts w:hint="cs"/>
          <w:color w:val="000000"/>
          <w:sz w:val="28"/>
          <w:szCs w:val="28"/>
          <w:rtl/>
          <w:lang w:bidi="fa-IR"/>
        </w:rPr>
        <w:t xml:space="preserve">همچنین از آزمون های </w:t>
      </w:r>
      <w:r w:rsidRPr="006360F6">
        <w:rPr>
          <w:color w:val="000000"/>
          <w:sz w:val="28"/>
          <w:szCs w:val="28"/>
          <w:lang w:bidi="fa-IR"/>
        </w:rPr>
        <w:t>t</w:t>
      </w:r>
      <w:r w:rsidRPr="006360F6">
        <w:rPr>
          <w:rFonts w:hint="cs"/>
          <w:color w:val="000000"/>
          <w:sz w:val="28"/>
          <w:szCs w:val="28"/>
          <w:rtl/>
          <w:lang w:bidi="fa-IR"/>
        </w:rPr>
        <w:t xml:space="preserve"> تک نمونه ای، همبستگی و رگرسیون چندگانه برای بررسی فرضیات پژوهش </w:t>
      </w:r>
      <w:r w:rsidR="008365C9">
        <w:rPr>
          <w:rFonts w:hint="cs"/>
          <w:color w:val="000000"/>
          <w:sz w:val="28"/>
          <w:szCs w:val="28"/>
          <w:rtl/>
          <w:lang w:bidi="fa-IR"/>
        </w:rPr>
        <w:t xml:space="preserve">و  </w:t>
      </w:r>
      <w:r w:rsidR="008365C9" w:rsidRPr="00786B4D">
        <w:rPr>
          <w:rFonts w:hint="cs"/>
          <w:color w:val="000000"/>
          <w:sz w:val="28"/>
          <w:szCs w:val="28"/>
          <w:rtl/>
          <w:lang w:bidi="fa-IR"/>
        </w:rPr>
        <w:t>از مدلسازی معادلات ساختاری جهت برازش مدل استفاده می</w:t>
      </w:r>
      <w:r w:rsidR="00CE3006" w:rsidRPr="00786B4D">
        <w:rPr>
          <w:color w:val="000000"/>
          <w:sz w:val="28"/>
          <w:szCs w:val="28"/>
          <w:rtl/>
          <w:lang w:bidi="fa-IR"/>
        </w:rPr>
        <w:softHyphen/>
      </w:r>
      <w:r w:rsidR="008365C9" w:rsidRPr="00786B4D">
        <w:rPr>
          <w:rFonts w:hint="cs"/>
          <w:color w:val="000000"/>
          <w:sz w:val="28"/>
          <w:szCs w:val="28"/>
          <w:rtl/>
          <w:lang w:bidi="fa-IR"/>
        </w:rPr>
        <w:t>گردد.</w:t>
      </w:r>
      <w:r w:rsidRPr="006360F6">
        <w:rPr>
          <w:rFonts w:hint="cs"/>
          <w:sz w:val="28"/>
          <w:szCs w:val="28"/>
          <w:rtl/>
          <w:lang w:bidi="fa-IR"/>
        </w:rPr>
        <w:tab/>
      </w:r>
    </w:p>
    <w:p w:rsidR="001C5A4E" w:rsidRPr="006360F6" w:rsidRDefault="001C5A4E" w:rsidP="00543A7C">
      <w:pPr>
        <w:spacing w:line="240" w:lineRule="auto"/>
        <w:rPr>
          <w:rtl/>
          <w:lang w:bidi="fa-IR"/>
        </w:rPr>
      </w:pPr>
    </w:p>
    <w:p w:rsidR="001C5A4E" w:rsidRPr="006360F6" w:rsidRDefault="001C5A4E" w:rsidP="00543A7C">
      <w:pPr>
        <w:bidi/>
        <w:spacing w:line="240" w:lineRule="auto"/>
        <w:jc w:val="both"/>
        <w:rPr>
          <w:b/>
          <w:rtl/>
          <w:lang w:bidi="fa-IR"/>
        </w:rPr>
        <w:sectPr w:rsidR="001C5A4E" w:rsidRPr="006360F6" w:rsidSect="005A6119">
          <w:headerReference w:type="default" r:id="rId22"/>
          <w:footnotePr>
            <w:numRestart w:val="eachPage"/>
          </w:footnotePr>
          <w:pgSz w:w="11907" w:h="16840" w:code="9"/>
          <w:pgMar w:top="1701" w:right="1701" w:bottom="1701" w:left="1134" w:header="851" w:footer="709" w:gutter="0"/>
          <w:cols w:space="708"/>
          <w:titlePg/>
          <w:docGrid w:linePitch="360"/>
        </w:sectPr>
      </w:pPr>
    </w:p>
    <w:p w:rsidR="00543A7C" w:rsidRPr="008F2A85" w:rsidRDefault="0033467F" w:rsidP="008F2A85">
      <w:pPr>
        <w:bidi/>
        <w:spacing w:line="510" w:lineRule="atLeast"/>
        <w:ind w:firstLine="472"/>
        <w:jc w:val="center"/>
        <w:rPr>
          <w:rFonts w:cs="B Zar"/>
          <w:b/>
          <w:sz w:val="28"/>
          <w:szCs w:val="28"/>
          <w:rtl/>
          <w:lang w:bidi="fa-IR"/>
        </w:rPr>
      </w:pPr>
      <w:r>
        <w:rPr>
          <w:rFonts w:cs="B Zar"/>
          <w:b/>
          <w:noProof/>
          <w:sz w:val="28"/>
          <w:szCs w:val="28"/>
        </w:rPr>
        <w:lastRenderedPageBreak/>
        <mc:AlternateContent>
          <mc:Choice Requires="wpg">
            <w:drawing>
              <wp:anchor distT="0" distB="0" distL="114300" distR="114300" simplePos="0" relativeHeight="251644416" behindDoc="0" locked="0" layoutInCell="1" allowOverlap="1" wp14:anchorId="73CD61B7" wp14:editId="292AAAE2">
                <wp:simplePos x="0" y="0"/>
                <wp:positionH relativeFrom="margin">
                  <wp:posOffset>270510</wp:posOffset>
                </wp:positionH>
                <wp:positionV relativeFrom="margin">
                  <wp:posOffset>1365250</wp:posOffset>
                </wp:positionV>
                <wp:extent cx="5204460" cy="6870065"/>
                <wp:effectExtent l="0" t="0" r="34290" b="6985"/>
                <wp:wrapSquare wrapText="bothSides"/>
                <wp:docPr id="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6870065"/>
                          <a:chOff x="10777" y="10900"/>
                          <a:chExt cx="467" cy="530"/>
                        </a:xfrm>
                      </wpg:grpSpPr>
                      <wps:wsp>
                        <wps:cNvPr id="16"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A11E09">
                              <w:pPr>
                                <w:widowControl w:val="0"/>
                                <w:bidi/>
                                <w:jc w:val="center"/>
                                <w:rPr>
                                  <w:rFonts w:ascii="IranNastaliq" w:hAnsi="IranNastaliq" w:cs="B Titr"/>
                                  <w:sz w:val="56"/>
                                  <w:szCs w:val="56"/>
                                  <w:rtl/>
                                </w:rPr>
                              </w:pPr>
                            </w:p>
                            <w:p w:rsidR="00664D9E" w:rsidRPr="00A11E09" w:rsidRDefault="00664D9E" w:rsidP="00A11E09">
                              <w:pPr>
                                <w:widowControl w:val="0"/>
                                <w:bidi/>
                                <w:jc w:val="center"/>
                                <w:rPr>
                                  <w:rFonts w:ascii="IranNastaliq" w:hAnsi="IranNastaliq" w:cs="B Titr"/>
                                  <w:sz w:val="68"/>
                                  <w:szCs w:val="68"/>
                                  <w:rtl/>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چهارم</w:t>
                              </w:r>
                            </w:p>
                            <w:p w:rsidR="00664D9E" w:rsidRPr="00A11E09" w:rsidRDefault="00664D9E" w:rsidP="00AB6D37">
                              <w:pPr>
                                <w:widowControl w:val="0"/>
                                <w:jc w:val="center"/>
                                <w:rPr>
                                  <w:rFonts w:ascii="IranNastaliq" w:hAnsi="IranNastaliq" w:cs="B Titr"/>
                                  <w:sz w:val="18"/>
                                  <w:szCs w:val="18"/>
                                  <w:lang w:bidi="fa-IR"/>
                                </w:rPr>
                              </w:pPr>
                            </w:p>
                            <w:p w:rsidR="00664D9E" w:rsidRPr="00A11E09" w:rsidRDefault="00664D9E" w:rsidP="00A11E09">
                              <w:pPr>
                                <w:widowControl w:val="0"/>
                                <w:spacing w:line="240" w:lineRule="auto"/>
                                <w:jc w:val="center"/>
                                <w:rPr>
                                  <w:rFonts w:ascii="IranNastaliq" w:hAnsi="IranNastaliq" w:cs="B Titr"/>
                                  <w:sz w:val="56"/>
                                  <w:szCs w:val="56"/>
                                  <w:lang w:bidi="fa-IR"/>
                                </w:rPr>
                              </w:pPr>
                              <w:r w:rsidRPr="00A11E09">
                                <w:rPr>
                                  <w:rFonts w:ascii="IranNastaliq" w:hAnsi="IranNastaliq" w:cs="B Titr" w:hint="cs"/>
                                  <w:sz w:val="68"/>
                                  <w:szCs w:val="68"/>
                                  <w:rtl/>
                                  <w:lang w:bidi="fa-IR"/>
                                </w:rPr>
                                <w:t>تجزیه وتحلیل یافته</w:t>
                              </w:r>
                              <w:r w:rsidRPr="00A11E09">
                                <w:rPr>
                                  <w:rFonts w:ascii="IranNastaliq" w:hAnsi="IranNastaliq" w:cs="B Titr" w:hint="cs"/>
                                  <w:sz w:val="68"/>
                                  <w:szCs w:val="68"/>
                                  <w:rtl/>
                                  <w:lang w:bidi="fa-IR"/>
                                </w:rPr>
                                <w:softHyphen/>
                                <w:t>های پژوهش</w:t>
                              </w:r>
                            </w:p>
                            <w:p w:rsidR="00664D9E" w:rsidRPr="00A11E09" w:rsidRDefault="00664D9E" w:rsidP="00AB6D37">
                              <w:pPr>
                                <w:widowControl w:val="0"/>
                                <w:jc w:val="center"/>
                                <w:rPr>
                                  <w:rFonts w:ascii="IranNastaliq" w:hAnsi="IranNastaliq" w:cs="B Titr"/>
                                  <w:sz w:val="56"/>
                                  <w:szCs w:val="56"/>
                                  <w:lang w:bidi="fa-IR"/>
                                </w:rPr>
                              </w:pPr>
                            </w:p>
                            <w:p w:rsidR="00664D9E" w:rsidRPr="00A11E09" w:rsidRDefault="00664D9E" w:rsidP="00AB6D37">
                              <w:pPr>
                                <w:widowControl w:val="0"/>
                                <w:jc w:val="center"/>
                                <w:rPr>
                                  <w:rFonts w:ascii="IranNastaliq" w:hAnsi="IranNastaliq" w:cs="B Titr"/>
                                  <w:sz w:val="56"/>
                                  <w:szCs w:val="56"/>
                                  <w:rtl/>
                                  <w:lang w:bidi="fa-IR"/>
                                </w:rPr>
                              </w:pPr>
                            </w:p>
                          </w:txbxContent>
                        </wps:txbx>
                        <wps:bodyPr rot="0" vert="horz" wrap="square" lIns="0" tIns="0" rIns="0" bIns="0" anchor="t" anchorCtr="0" upright="1">
                          <a:noAutofit/>
                        </wps:bodyPr>
                      </wps:wsp>
                      <pic:pic xmlns:pic="http://schemas.openxmlformats.org/drawingml/2006/picture">
                        <pic:nvPicPr>
                          <pic:cNvPr id="17"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5" descr="Bord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D61B7" id="_x0000_s1044" style="position:absolute;left:0;text-align:left;margin-left:21.3pt;margin-top:107.5pt;width:409.8pt;height:540.95pt;z-index:251644416;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St3WIFAAAPEgAADgAAAGRycy9lMm9Eb2MueG1s7Fjf&#10;b9s2EH4fsP+B0NP2oJqSZesH4hS2bBcFuq1YO+yZlmiLqyRqJB07Hfa/746UHDtJ0Sx52lAHsUmR&#10;PN59d/cdqavXx6YmN1xpIduZF7yiHuFtIUvR7mbebx/XfuIRbVhbslq2fObdcu29vv7+u6tDl/FQ&#10;VrIuuSIgpNXZoZt5lTFdNhrpouIN069kx1sY3ErVMANdtRuVih1AelOPQkqno4NUZadkwbWGp0s3&#10;6F1b+dstL8wv263mhtQzD3Qz9lvZ7w1+j66vWLZTrKtE0avBnqFFw0QLm55ELZlhZK/EA1GNKJTU&#10;cmteFbIZye1WFNzaANYE9J41b5Tcd9aWXXbYdSeYANp7OD1bbPHzzXtFRAm+m3ikZQ34yG5LwgmC&#10;c+h2Gcx5o7oP3XvlLITmO1l80jA8uj+O/Z2bTDaHn2QJ8tjeSAvOcasaFAFmk6P1we3JB/xoSAEP&#10;JyGNoim4qoCxaRKDj60iLCsqcCWuC2gcxx6B8YCmtPdhUa16CdEUBnH1ZGzHRixzG1tle+XQMog4&#10;fQeqfhmoHyrWcesrjYANoE4HUOcAgp1Dxg5XO20AVTtESSvzirU7PldKHirOStAqwPmg+9kC7Gjw&#10;x1chBqjSE1RB4sJ9gDqKeqCi0O0xAMWyTmnzhsuGYGPmQRy25a+QTNaN7OadNjYUyj5iWPmHR7ZN&#10;Dalzw2oSTKfgA9SaZf1kaA0ycaWWtSjXoq5tR+02ea0ILJ15a/vpF19Mq1tygJAYT8DlpGg6iFkD&#10;WfvpY9Xn3sVsfS6U2s9jQq1loCnLEO1VW9q2YaJ2bdC7bnGYWzIBw+0EgLDHAMG0if7XfD2hcTRO&#10;/DiejP1ovKL+Ilnn/jwHPOLVIl+sgr8RwCDKKlGWvF1ZmXrgnSB6Wgj2DOgY48Q8JwVRW7k3XH2o&#10;ygMpBTpwPEnBx9AB6gshp+DjEVbvgLMLozyipPldmMoGKKYkyrhAMJniX4/gSbr18NnGowe2uRlH&#10;CBdAckDNBjPGr8tCc9wcLQWlKB9jeyPLW4hu0MqyBNQXaFRSffbIAbh65uk/90xxj9RvW8gQJPah&#10;oYbGZmiwtoClECxgsW3mxhWAfafErgLJgbW3lZijW4Eetho6LfoOUMX1VSeKDP57h0HrgcO+XrBg&#10;ldmj7q7oNU+S0TD1ad/5UDM6ZsRG1MLc2voHmqNS7c17USCe2DmjH0hwx+kwjLuSCIKA6wIAWEDh&#10;5OSHOP0RUR/WOSmQrKKwHH/HSLqD/Ees7h49IKlLKSPsXmi2qUU3ZD22ewxAm3v17BEYXa1cymLf&#10;8Na44q94DXDIVlei0xDFGW82vAS+els6nw4RZ2Ovz9MwmVOahgs/n9Dcj2i88udpFPsxXcURjZIg&#10;D/IhT/eaAwysXnbi5VnqCG6oSaDaZVKwDCFxmVcg2Vqm0UZxU1T4eAt82T+HZDoNWJjvkEXQn1gb&#10;Ejp2ZTQIU1sBHExYhqNxXxuCsc1K2HCo3gOPD7Xhoixg7lxSfSvR49YWx6SnBzCx59ZH2DSl6SpZ&#10;JZEfhdMVeGm59OfrPPKn6yCeLMfLPF/eY1Pc5uVOsvj/6+p0RnwuvsE26+DzwEuDMKKLMPXXcK7x&#10;o3U08dOYJj4N0kU6pVEaLddD4LkC8U60/OUmYdlMJ3Ce6xn/BeWyEVBXSC2amZecauqXa+ep0qEh&#10;Q7QPv7aA2uB1pcA2IXr/gzQLl5xLmgWsL2k2/Z/SbAhHMbjfGTjmQzVt3QHxG+veu/S4k0xA+5xB&#10;junvQI/eZQA/excKKMQR3mTCYDhOfyPhL18RvpHwoxeYZ5KwvS3DWwdL1/0bEnytcd6H9vl7nOt/&#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eSPJyuEAAAAL&#10;AQAADwAAAGRycy9kb3ducmV2LnhtbEyPQUvDQBCF74L/YRnBm91ktaFNsymlqKci2ArS2zaZJqHZ&#10;2ZDdJum/dzzpcZiP976XrSfbigF73zjSEM8iEEiFKxuqNHwd3p4WIHwwVJrWEWq4oYd1fn+XmbR0&#10;I33isA+V4BDyqdFQh9ClUvqiRmv8zHVI/Du73prAZ1/Jsjcjh9tWqihKpDUNcUNtOtzWWFz2V6vh&#10;fTTj5jl+HXaX8/Z2PMw/vncxav34MG1WIAJO4Q+GX31Wh5ydTu5KpRethheVMKlBxXPexMAiUQrE&#10;iUm1TJYg80z+35D/AAAA//8DAFBLAwQKAAAAAAAAACEA7Ky2gkN2AABDdgAAFAAAAGRycy9tZWRp&#10;YS9pbWFnZTEucG5niVBORw0KGgoAAAANSUhEUgAABKsAAAF7CAIAAACSGp9XAAAABGdBTUEAALGO&#10;fPtRkwAAACBjSFJNAACHDwAAjA8AAP1SAACBQAAAfXkAAOmLAAA85QAAGcxzPIV3AAAKL2lDQ1BJ&#10;Q0MgUHJvZmlsZQAASMedlndUVNcWh8+9d3qhzTDSGXqTLjCA9C4gHQRRGGYGGMoAwwxNbIioQEQR&#10;EQFFkKCAAaOhSKyIYiEoqGAPSBBQYjCKqKhkRtZKfHl57+Xl98e939pn73P32XuftS4AJE8fLi8F&#10;lgIgmSfgB3o401eFR9Cx/QAGeIABpgAwWempvkHuwUAkLzcXerrICfyL3gwBSPy+ZejpT6eD/0/S&#10;rFS+AADIX8TmbE46S8T5Ik7KFKSK7TMipsYkihlGiZkvSlDEcmKOW+Sln30W2VHM7GQeW8TinFPZ&#10;yWwx94h4e4aQI2LER8QFGVxOpohvi1gzSZjMFfFbcWwyh5kOAIoktgs4rHgRm4iYxA8OdBHxcgBw&#10;pLgvOOYLFnCyBOJDuaSkZvO5cfECui5Lj25qbc2ge3IykzgCgaE/k5XI5LPpLinJqUxeNgCLZ/4s&#10;GXFt6aIiW5paW1oamhmZflGo/7r4NyXu7SK9CvjcM4jW94ftr/xS6gBgzIpqs+sPW8x+ADq2AiB3&#10;/w+b5iEAJEV9a7/xxXlo4nmJFwhSbYyNMzMzjbgclpG4oL/rfzr8DX3xPSPxdr+Xh+7KiWUKkwR0&#10;cd1YKUkpQj49PZXJ4tAN/zzE/zjwr/NYGsiJ5fA5PFFEqGjKuLw4Ubt5bK6Am8Kjc3n/qYn/MOxP&#10;WpxrkSj1nwA1yghI3aAC5Oc+gKIQARJ5UNz13/vmgw8F4psXpjqxOPefBf37rnCJ+JHOjfsc5xIY&#10;TGcJ+RmLa+JrCdCAACQBFcgDFaABdIEhMANWwBY4AjewAviBYBAO1gIWiAfJgA8yQS7YDApAEdgF&#10;9oJKUAPqQSNoASdABzgNLoDL4Dq4Ce6AB2AEjIPnYAa8AfMQBGEhMkSB5CFVSAsygMwgBmQPuUE+&#10;UCAUDkVDcRAPEkK50BaoCCqFKqFaqBH6FjoFXYCuQgPQPWgUmoJ+hd7DCEyCqbAyrA0bwwzYCfaG&#10;g+E1cBycBufA+fBOuAKug4/B7fAF+Dp8Bx6Bn8OzCECICA1RQwwRBuKC+CERSCzCRzYghUg5Uoe0&#10;IF1IL3ILGUGmkXcoDIqCoqMMUbYoT1QIioVKQ21AFaMqUUdR7age1C3UKGoG9QlNRiuhDdA2aC/0&#10;KnQcOhNdgC5HN6Db0JfQd9Dj6DcYDIaG0cFYYTwx4ZgEzDpMMeYAphVzHjOAGcPMYrFYeawB1g7r&#10;h2ViBdgC7H7sMew57CB2HPsWR8Sp4sxw7rgIHA+XhyvHNeHO4gZxE7h5vBReC2+D98Oz8dn4Enw9&#10;vgt/Az+OnydIE3QIdoRgQgJhM6GC0EK4RHhIeEUkEtWJ1sQAIpe4iVhBPE68QhwlviPJkPRJLqRI&#10;kpC0k3SEdJ50j/SKTCZrkx3JEWQBeSe5kXyR/Jj8VoIiYSThJcGW2ChRJdEuMSjxQhIvqSXpJLlW&#10;MkeyXPKk5A3JaSm8lLaUixRTaoNUldQpqWGpWWmKtKm0n3SydLF0k/RV6UkZrIy2jJsMWyZf5rDM&#10;RZkxCkLRoLhQWJQtlHrKJco4FUPVoXpRE6hF1G+o/dQZWRnZZbKhslmyVbJnZEdoCE2b5kVLopXQ&#10;TtCGaO+XKC9xWsJZsmNJy5LBJXNyinKOchy5QrlWuTty7+Xp8m7yifK75TvkHymgFPQVAhQyFQ4q&#10;XFKYVqQq2iqyFAsVTyjeV4KV9JUCldYpHVbqU5pVVlH2UE5V3q98UXlahabiqJKgUqZyVmVKlaJq&#10;r8pVLVM9p/qMLkt3oifRK+g99Bk1JTVPNaFarVq/2ry6jnqIep56q/ojDYIGQyNWo0yjW2NGU1XT&#10;VzNXs1nzvhZei6EVr7VPq1drTltHO0x7m3aH9qSOnI6XTo5Os85DXbKug26abp3ubT2MHkMvUe+A&#10;3k19WN9CP16/Sv+GAWxgacA1OGAwsBS91Hopb2nd0mFDkqGTYYZhs+GoEc3IxyjPqMPohbGmcYTx&#10;buNe408mFiZJJvUmD0xlTFeY5pl2mf5qpm/GMqsyu21ONnc332jeaf5ymcEyzrKDy+5aUCx8LbZZ&#10;dFt8tLSy5Fu2WE5ZaVpFW1VbDTOoDH9GMeOKNdra2Xqj9WnrdzaWNgKbEza/2BraJto22U4u11nO&#10;WV6/fMxO3Y5pV2s3Yk+3j7Y/ZD/ioObAdKhzeOKo4ch2bHCccNJzSnA65vTC2cSZ79zmPOdi47Le&#10;5bwr4urhWuja7ybjFuJW6fbYXd09zr3ZfcbDwmOdx3lPtKe3527PYS9lL5ZXo9fMCqsV61f0eJO8&#10;g7wrvZ/46Pvwfbp8Yd8Vvnt8H67UWslb2eEH/Lz89vg98tfxT/P/PgAT4B9QFfA00DQwN7A3iBIU&#10;FdQU9CbYObgk+EGIbogwpDtUMjQytDF0Lsw1rDRsZJXxqvWrrocrhHPDOyOwEaERDRGzq91W7109&#10;HmkRWRA5tEZnTdaaq2sV1iatPRMlGcWMOhmNjg6Lbor+wPRj1jFnY7xiqmNmWC6sfaznbEd2GXuK&#10;Y8cp5UzE2sWWxk7G2cXtiZuKd4gvj5/munAruS8TPBNqEuYS/RKPJC4khSW1JuOSo5NP8WR4ibye&#10;FJWUrJSBVIPUgtSRNJu0vWkzfG9+QzqUvia9U0AV/Uz1CXWFW4WjGfYZVRlvM0MzT2ZJZ/Gy+rL1&#10;s3dkT+S453y9DrWOta47Vy13c+7oeqf1tRugDTEbujdqbMzfOL7JY9PRzYTNiZt/yDPJK817vSVs&#10;S1e+cv6m/LGtHlubCyQK+AXD22y31WxHbedu799hvmP/jk+F7MJrRSZF5UUfilnF174y/ariq4Wd&#10;sTv7SyxLDu7C7OLtGtrtsPtoqXRpTunYHt897WX0ssKy13uj9l4tX1Zes4+wT7hvpMKnonO/5v5d&#10;+z9UxlfeqXKuaq1Wqt5RPXeAfWDwoOPBlhrlmqKa94e4h+7WetS212nXlR/GHM44/LQ+tL73a8bX&#10;jQ0KDUUNH4/wjowcDTza02jV2Nik1FTSDDcLm6eORR67+Y3rN50thi21rbTWouPguPD4s2+jvx06&#10;4X2i+yTjZMt3Wt9Vt1HaCtuh9uz2mY74jpHO8M6BUytOdXfZdrV9b/T9kdNqp6vOyJ4pOUs4m392&#10;4VzOudnzqeenL8RdGOuO6n5wcdXF2z0BPf2XvC9duex++WKvU++5K3ZXTl+1uXrqGuNax3XL6+19&#10;Fn1tP1j80NZv2d9+w+pG503rm10DywfODjoMXrjleuvyba/b1++svDMwFDJ0dzhyeOQu++7kvaR7&#10;L+9n3J9/sOkh+mHhI6lH5Y+VHtf9qPdj64jlyJlR19G+J0FPHoyxxp7/lP7Th/H8p+Sn5ROqE42T&#10;ZpOnp9ynbj5b/Wz8eerz+emCn6V/rn6h++K7Xxx/6ZtZNTP+kv9y4dfiV/Kvjrxe9rp71n/28Zvk&#10;N/NzhW/l3x59x3jX+z7s/cR85gfsh4qPeh+7Pnl/eriQvLDwG/eE8/s3BCkeAAAACXBIWXMAACZy&#10;AAAmcgEhK5fuAAAAI3RFWHRTb2Z0d2FyZQBBZG9iZSBQaG90b3Nob3AgQ1MgV2luZG93cyE/hB8A&#10;AAAHdElNRQfXCRYVJTfxLvh2AABrPElEQVR4Xu2dacE2t5VtA6EhBEJDuBAMoSGYQSAEQiAYQiAE&#10;giE0BN/9WW5ZVk1H87TeH92OXaWS1lHVo60z6G+/rfz3v//7v//+979/+eWXf/z+99NPP/2///v7&#10;m+3PX+/+QS24pvT3z3/+U427v5Uh0XcIQAACEIAABCAAAQicQsAJBPfnF/b6h2jZr/9pkwt/8zf+&#10;z//8j2twdYHwt7XmgnBLmIm+3WZG01ou+6//+i83A37++WfZ/l//+pf68+uvv67FkN5CAAIQgAAE&#10;IAABCEBgaQL/+c9/nC7QmtxJg4HqQNLAuY5WQTq7ApS+ktCSXf/7v//bItJGXfP3v//dKUNnfmTh&#10;Ki8A/YQABCAAAQhAAAIQmJmA1tXOm6eVttbbWnWPWvBbnusUgUIU5YqcluqkClDUxG5yA39OAs0A&#10;aVenCWeeBNPOTjoGAQhAAAIQgAAEIHAUARfD6Tx7k3uAPrWA+q+ByF05mwXnUoASfjK2gi0/gb5f&#10;INxhpK+P2XWRu95THEUDFz7083YJWpdnuJCPeLb5Sn8gAAEIQAACEIAABHYi4CWf1smt3T8+pStS&#10;AS7Dy/+FtUV0ZbkQ1bj0iHmk4BQKUDgyhJ8zoTOYpGNdP5vPH3Xhxc7pXDe8WJNJzSrGlZDRnb5i&#10;jAUCEIAABCAAAQhA4J2Az/OqKPm8uotqOlbUXS4e1RWhzKtLovHq3uGL/5EKUIpf+seuqkMf2tig&#10;Spd7WjEcWUPTNEIN8rmEAAQgAAEIQAACENiSgGSPPCtyr5WH+7kCHFqKu2Srihovg7zG5TShumQf&#10;mi7WXRmPq3LLGAUoUsJkYbSQNNL8k4Rz3kLL0J6iRp1vcOCcqDKxaAQCEIAABCAAAQhA4HAC8tm4&#10;JK8SX59z7rk6/GPFnsWa6qFd6AqLLu7v2eqtAKX9NAk+U+amzZu0GN5d4/YDnCD8HO/TBdomwTFo&#10;Z86VEIAABCAAAQhAAALDCTgVlL0G9pJPa+nhAZMlMOUfstS21Hilb3vqwH4KUKP61H5OBy9t6adZ&#10;4k4syXZ8SxLvSqbkveJeCEAAAhCAAAQgAIFJCEj4WQTPrefDxf1puTu/ly+DtoVMTx3YQwFK+73H&#10;fGrAMvmW9r6dIiX7IkjBjLeOWyAAAQhAAAIQgAAEGhGwyJtb1ScJIO/IUU4OFxP7Eh4oJgoAbGQp&#10;32xzBahxvgT+6j9pkD2dnq2BprafffIhUjAVNddDAAIQgAAEIAABCNQioKi9PI+fq3lx8ulonyVR&#10;hKgpn4YKUGN7Cf8dWwCn1tSv2I5zDNoro/rNA5crWLEnNAUBCEAAAhCAAAQgAIFbAvLc5C1Ztfg/&#10;yt1nmT9aw7+4yqSTG/nJWilAGfipHqbM31TUWnDPfI0rlZsqBU+LpJ3ZgvQNAhCAAAQgAAEI7EdA&#10;C/jPoh7X+Ebnq2ikZPaA/KIDtcJvcUBAfQX44vqTxkX72WeqcxCnFs+VdMQlaIfMlRCAAAQgAAEI&#10;QAACLwSc0y9jRYrHL2leaQH/5D+r7gysrAAlUm+7rn+pSZBEgYs9AQWIascl6YxBXay5smVVVSYG&#10;BCAAAQhAAAIQgEAHAm4JmnSqmYQiS9Bs07jymU+1UitWzaypAGXv2x5r6uD5zZ4K/kYx1N5AanSo&#10;4ON3LYdPCxCAAAQgAAEIQOAcAnLqpJ7mp2jPFvGK5zD3I30JqKwV6FdHAUqc3M4Swj5bzNoMl6Cs&#10;U2vGtBgRbUIAAhCAAAQgAAEIzEDgvTbJ1dnjTrEj7qy67Z6CQuXdKX9WBQUoQXIbGVw9YrV8tDu1&#10;kBGT7c7e2AkCY4EABCAAAQhAAAIQKCfweXz3VftRe6Ic+3sLTz42kS+MryxVgJJ/1/y0RlVrWlNe&#10;tP3U0FB04KKGptsQgAAEIAABCECgOoEM7Udh/+pWeGlQtVRu5XdJWmCRApT2uO0QjuCe08I9S8l+&#10;SeHa6MD+NuKJEIAABCAAAQhAYB4CGdpPIYis8/tb8DbiUi63bBGYrwBv5V+VyNT+WLd5IjpwG1My&#10;EAhAAAIQgAAEINCIANqvEdh2zd5GhGaLwEwFeCv/yDFrZ/WkljN0IPVCkwhzMQQgAAEIQAACEFiU&#10;QGqtF/x+8xj6ejhHngjMUYBX+Ufi3zwzw/ckVQcS0j2hEekSBCAAAQhAAAIQqEVAi8Okg93RfrXI&#10;V2znVoilhoMmK8AqT61IgabeCaTqQF51ZhQEIAABCEAAAhDYjIAUQlLBCF1Mvt+0c6BcjqUpwGvl&#10;zzzP47RAd+1YkrvfneuyKwrGBQEIQAACEIAABM4hoPyxa+jgtZSj/zc6aYDkoPmnx60ItB8RkaAA&#10;kX/zz4b3HkrXXY/uePoEKEjgl19+WX3I9B8CEIAABCAAAQgcS0AHCSSt/SjqsdBUuYpA+zmBVgUo&#10;TalGQ7WA92+hKeK7Kod+0j7QTz/9RAzAioamzxCAAAQgAAEInExAnpto6f7i99N/kp/A7kE6GexU&#10;Y7+KQC3dLT20KkA1h/yzAF3iGjn37R8FgkKXsCmdhAAEIAABCEAAAiIgIffzzz+/673wv5Lyt/S0&#10;uYpASzKXSQFej6LHR7z0XHGdTwoMkGJMrTK0ASKGAAEIQAACEIAABBYioBQee7VPUn4WsuxLVyX5&#10;IsH/mcn5rQC17o8alXLYgxejUIRn5N39jBAAGgQgAAEIQAACEIDAbATk+kta1MlPSNjnbEbM7k+U&#10;5KUIvnfjfihA3RxtJOgB2Z3jxjkJaLsoKUsYZ+CcdqRXEIAABCAAAQicSSBpLUe1z/0mybVii4J7&#10;X4b5oQCjMGJ7hZn9yO49otR9I0uE8d7EGB0EIAABCEAAAhAYToAl3HATTNIBRfZFHp2XsM03BagQ&#10;Uqq/TGLUPt1I3UDCGdjHLjwFAhCAAAQgAAEIXAlorW4P46Kmw/ZTSCv5SLs9lfR/U4BR/Cfpf9vP&#10;Gw0wdSeJWXHCrGCMEIAABCAAAQhMRSC14KfC+qbqP51pRCBKCHw6HOJRAUZVZd5jSRuNgWZHEVCt&#10;V/uWkuYGmcSjLMVzIQABCEAAAhA4jUDSWX/y6HxWhjwN4MbjvdZwubX+vQLUzaEA0D9zLPjGc+V2&#10;aLJ40pmBfFxOmyGMFwIQgAAEIACB/gSSTvOSC4ht+v42GvvEKI9PWwDX/twrwMiBSNmPsYYc+PTr&#10;ASMvx0UwTwZaikdDAAIQgAAEILA3gaRUHflvOL577/nwMrroXJDrTLhRgHL+hKv8W+F4LNADB56U&#10;ZExE6IEzhCFDAAIQgAAEINCagCI/7Ue9U/SltTkmbz+qC3pVczcKMHIAsn8wuY07dE97TpJ274fF&#10;+/+qPSciQjsYhUdAAAIQgAAEIHAIgaQCDVrJE/l5yMR4GWYUxxcJulgBasaEC30KwDCBPIHocMh3&#10;QUiNUGYOBCAAAQhAAAIQKCcQ+WZeFmBEfpbT3qaFqKpL5AaMFWCkF3HmbDMPqgwk6cBAtqCqMKcR&#10;CEAAAhCAAATOJKBFvL0sn5b4HNR85jx5GnUk67SM91fGCjCMMCYDkGl0JZBUgFifLarIMosgAAEI&#10;QAACEIBAKgGtuDiaKxUa14cEIjdgGNr5FwUYHSRPBiDT6JZAaikqdqSYSBCAAAQgAAEIQMBOQItw&#10;Y/0FXcZp73awp10Z5XB5x8xfFGBYOVS7DqcxYrxJBJIOimA3IYktF0MAAhCAAAQgcCyBpMoLLLGO&#10;nSeWgUdHPPiT2/5UgFENGLYTLFgPvyapMhUz6vDZwvAhAAEIQAACEHgnQJgVM6Q6gbCev0/x+1MB&#10;Ru5mIveqG2DLBpOC1KkNs+UcYFAQgAAEIAABCJQTSKr7QqmFcuCHtBBJPBcI+qcCDEvNUgPmkDlR&#10;ZZiaSfZCVbqSM2qqYKcRCEAAAhCAAAS2IZC0pa68LVZT25i+9UCiME93YNufCjAsN0TAXmtjbNZ+&#10;0pHxEoF4mDebAAwHAhCAAAQgAIFsAknyTz6b7Adx45kEwlIv+uc/FaBmXlhxiGMAz5wfhaNOOrEU&#10;EVhIm9shAAEIQAACENiAQFLZT+fA4Q8CSQQ0bUKh96cCjCZfUqNcDAFPwF69Sj5nNhqYORCAAAQg&#10;AAEInEwgSf5R9vPkqVIy9sjV9+N/uubChXt4XGDJw7j3TAJ8y860O6OGAAQgAAEIQCCJAPvmSbi4&#10;uIRAmO73Y63u2grrhJIEWMKXe0UAEcg0gAAEIAABCEAAAi8EyJ1hevQkEGq9H2d6u2er+KcPD8XF&#10;3NMeuz5LEZ7hZkMYfHz9Z6bcrtOAcUEAAhCAAAQgcCWA/GNWdCYQxXv+oQApA9PZDCc8jsJWJ1iZ&#10;MUIAAhCAAAQgkETALv849C8JLBe/EAiLwfzwB7pLQwXIASNMoFoEEIG1SNIOBCAAAQhAAAKrE0g9&#10;PYs1+eoWn6f/is7zcu9H7OdVAc7TV3qyAQFE4AZGZAgQgAAEIAABCBQSkJyTT+89L8b/V12J/CsE&#10;zu0hgVAB/phm+m/Rv4IXBOoSQATW5UlrEIAABCAAAQisRQD5t5a99uvtjQL89ddfo1MC9xs2IxpL&#10;ABE4lj9PhwAEIAABCEBgFAHk3yjyPDck8Bf/s/sPKECmSGsCSZ8/JUm37g/tQwACEIAABCAAgdYE&#10;ktY/BH+2NsfJ7aMAT7b+yLEnfQQRgSNNxbMhAAEIQAACECgmkLTyQf4V86aBRwJUgmFyjCSgT6H9&#10;nEBE4EhT8WwIQAACEIAABAoIIP8K4HFrZQKhArw/DaLyA2kOAn8lQE4gMwICEIAABCAAge0JJJ37&#10;R+XP7efD2AHeK8CwOq0W6GO7yNO3J5AkAnWE5fZAGCAEIAABCEAAAjsRQP7tZM0NxnKvAH94A//v&#10;T1dsME6GMDmBJBH4r3/9a/Lh0D0IQAACEIAABCDgCCD/mAmzEfjHP/7htd6Pf77OVFbbs9ls1/4g&#10;Ane1LOOCAAQgAAEIHEsA+Xes6Wce+L0CjP7tzAOgbzsRQATuZE3GAgEIQAACEDicQLii/kvx/cv/&#10;+Pvf/07u3+Gzpefwo3jPP3yAv/zyi5+ZP/30U88O8azDCYRxye/fSv1XklQPny0MHwIQgAAEIDAt&#10;AYXRfa5k3AWqi86SZlo7btkx7Tj4yfnrr7/+oQA1C/2/VVWYLUfOoKYlwBdzWtPQMQhAAAIQgAAE&#10;LARYzFgocc0oAuHehPrwhwL88U/BH17pUeY59rlJ301tXRwLioFDAAIQgAAEIDAbgdCV8u4GxPs3&#10;m+1O6E9UCPQvCpByoCfMgJnHqFMfjLETclOzSTGzKekbBCAAAQhA4BwCFDU4x9aLjjRMT/3555//&#10;ogApBrOoUXfqNuWzdrImY4EABCAAAQhsT0Bb0nLrGbewqbe//XyYc4Aq8uKnqIq//EUBhv5BUgHn&#10;tN8JvbKLQF15AhDGCAEIQAACEIDAnAQk/7RmNso/xTrNOQp6tT2Ba67fn3mAP+Rg8Eeq1fazYdoB&#10;2j+miMBpjUjHIAABCEAAAtsTYMWyvYk3GGB44oN38v1FAYYuQvzUG5h80SEk7agxURe1Mt2GAAQg&#10;AAEILE3AHrXEQWtLG3r1zocT1SUB/nD7haMK6zGqMMzqA6b/6xKQC9oeVe8CmvmDAAQgAAEIQAAC&#10;fQjYT36nfF0fi/CUJwLhitqfQvkXBSjfC4GgTKBJCNgra1FYeRKT0Q0IQAACEIDACQTsR1jpGG6q&#10;l58wJaYdYxgCqtno+/kXBah/GwaCantj2vHQsRMIhLP283QdvrAnTAnGCAEIQAACEBhLgKP/xvLn&#10;6UkEQmXnQ0DVQqwAw12NUCkmPYyLIVCLgH2bjSiLWsxpBwIQgAAEIACBWwJJWSo+4g6YEBhCQNP1&#10;KbozVoDqXxgtSpmNIQbjoSEBe6Y1pUGZORCAAAQgAAEINCJApbpGYGm2EYFwCR1VeLlRgGFuK27A&#10;Riah2SQCoQv7PRyU0OUksFwMAQhAAAIQgICRgH01EobbGRvnMgjUJaANixev3o0CjDyGuAHr2oPW&#10;Mgiw65YBjVsgAAEIQAACEKhFQKLOePI7EUm1mNNOCYF3l96NAtTDQqchVYxK6HNvLQL2yHtKg9Zi&#10;TjsQgAAEIAABCIgAVQmYBmsR+PTn3SvA6DYi69ay+q69tVffYtti1znAuCAAAQhAAAKdCSQdT0Vl&#10;8s7W4XG3BMKI5ducvnsFqLZCZ7ecKtKEIIbAcAL2Tbgo4XV4z+kABCAAAQhAAALLEZCi0wLaEv9J&#10;CNJyxt21w9FparcJfY8KMEofZD296yxZblz2QHzysJczLh2GAAQgAAEITEVAC2CL/NM1FM6YynDH&#10;dibas9BhabcoHhWgrv7nP/8ZTnpiQY+dTLMNnM/xbBahPxCAAAQgAIH9CLDpvJ9Ntx9RVLH23//+&#10;d7IC1A0SjqEInPloS8WpPg1ye2OfNkB7aVBCMk6bG4wXAhCAAAQgUIWAPfFEa+4qT6SR+QlM7umN&#10;Ju1LNNybD1BmiGpvaD09bYYrIX/zvzYVe2hPy6YqTEXsNAUBCEAAAhA4gYB9mSFnybRr4xMs1XmM&#10;cjhNKwIj1fa+AP5QgMIaxYLOOdFlDxRg53dg+OOiPNeXMH2yWIcbiw5AAAIQgAAEViFA9ZdVLDWk&#10;nzozb0LNf92zeA+N/FaAghtFlE4oArXEp1rpkNdg7EPDwy7fE7XJYh1rKZ4OAQhAAAIQWIVAtO59&#10;WWBoM3qVQdHPWgTkA5zN7XTds/hc95oU4DXtaioRqEFKjteyK+2sRYDP9Fr2orcQgAAEIACBmQmw&#10;uTyzdSbpmwIs5xH/V5lmSUw1KUDhvvoWJxGBLuURB+Akr0T/biRVhWGe9DcQT4QABCAAAQisQkCB&#10;c8azHyyL7FVGTT9TCUj+TVJrMFugWRXgrQiUAh5bHdTJv9lcsanTiOsLCSSlaxc+i9shAAEIQAAC&#10;ENiSQHQU9osUnMQLsqUVVhmUEtCGi0BtWKgP4US1z8wEBXgrAvXgUSVxnPyj0uMqr0rTftqrwhAw&#10;3NQQNA4BCEAAAhBYlEB0BNqTAhy+7l8U72bdVliZZsLAyXANV07qTJoCvBWBekPkCu9cFcef0ckZ&#10;gJu9UdnDsR/bOmrPInto3AgBCEAAAhCAQFMCrCKa4t2ycX9cgv6h5wAlPuWBjHYotH+RlOuUrACf&#10;RGA3Z6Akn9+k6Uy8p3V5VgaB6/twu4GXtEeS0Q1ugQAEIAABCEBgIQL2SCIyjxYya4euKrLMLTX7&#10;nEogf9ttpSJ78KdnkqMAdfNT+Q3FZLZzsEjaetBiTThfh5m91iOI4F/CXnqRtY8T/SVtXC0xTDoJ&#10;AQhA4ImA0tf5DM4zPVw4n6UAjNbZ83SbnsxAIBJEkmftgiKlsKSzrhM173zCTAXooD95zJ0OrIhA&#10;H8pQ+yH/Zpj0c/ZBP6uWjzhTqLX59M7qI6BPoULEtTF2+816spR+YnWLXnndrn3ZseWmWoOifQhA&#10;YFcCFT+DJLw0nST29L+KK9umI6LxngQiEajdBOmjivvaakrLodtNCv3L7HDIIgUovvoqvazttPgr&#10;kYJqXBCv7eP96zmzl3uWD8v+lILt/NXLQSvvsHSayOuVTxJ7nzbyF+gXWi++TFbxq1o+alqAAAQg&#10;4Am4z6C+VEZFYf8Auiv5DLaYbPb0P3R4C/57tHkbGqkXVh+E7F1srXbcsurpQ6G98uzGhb1UAaqJ&#10;p5jUqDipvokaid6fp+66oAhdo7fxJaErW+zuMckYhYVA5DGmnJcFWsY1evclyUTbGD+Tutx5ul4i&#10;Uw+Ve5Dt2AyrcQsEIFCRwPDPYMWxHNiUPf2PxeeB0yN1yE+LT62RpGvkx9OSSUrnaSPb6SBdpnbe&#10;N9NLXH9+UBUUoGsrStKrtdSLZGSJ2E01JNevS8B+TDwx/XlW1q/my77U9fXXt0yfP92iT5v7Uwth&#10;Gox+XN2/d1Gj9g+ICzTIGwV3QQACEMgj4ISf/TPoloD+G+gWgv7PxcyH30B7MIVa1noR91SGHe3p&#10;fxz+noH3zFvcSfH2NUzqlWq8VqphNQXodaA8eNUH7wZ85mRi1HkE7MfEU9fLTvglGD38ivntrpIs&#10;Pj1Lt+vFd4euvn8l3RqIHSK7KbkSAhDII2Dc/9JHyek9abPsaAV905w4tOyLVS/BkMdnobssVPXT&#10;w7nTC9l0hq7qfbeHFtsVoOZhLe3nKFVWgB590t7Yy/g1YDkHsr+eM0wF+jCKgCah8dXSL/qoTq7y&#10;XIuTX8udkpD3dxRaCenb95ldowtwCa4yqegnBBYioHWIvm+frrmmn0EXIfb+GazoIljIOhldFUnj&#10;CoG9xQy83GLcMf+chG6Du8UytZUC9LZXp9/z+m4Hrw+c7uKt4xUqJGBPCKS+yBPqz92swoJPqSa2&#10;BF81PZYmtcNcDwEILE3AFTt4iUTwS7Ruu9XuM/jiwiJy6n3KSUt/rrzdBaT/Lf3yztB56aDPvL5o&#10;NvpAqqbR3c0VYEjfnQPmE35ERN+va2T8DAajD3sQsCcEah7uMeS6o9Db+rTuGe6fd1vyL9vh6MC6&#10;k4HWIHAagU/tpx+OkoLn5Tzf/Qz6BjZdQZb3f0gL9qODqTw/xEC7PlQTLxRBTgHpTx4vlwPs6mV2&#10;c0h0VYC7GpVxzUzAnhBIrmm0X/O0wax/3yIgIXsWycQvzl7WQNlguRECJxOQtHva/6p+3lc556ej&#10;ouVbUJhGN+dk+UA6tGCs30P6Xwdb8IiBBFCAA+Hz6E4E7AmBbJc6kzwtfaT9pkX0vluvn/xu+2qd&#10;pjWPgQAE2hDQptLT/tfk1VaedKAk67Sf7jY2fGzVfmIwiUidTcPjOhNAAXYGzuPGEDAmBLLnJ/Pc&#10;stICYokKKy86sMr5OWOmL0+FAAR6EXgqELJQVPlT1iIpbRJ1pP/1epN4zuwEUICzW4j+VSFgTwg8&#10;+difJ0oKUl8riOhFB2prf62xVJn/NAIBCHwSkDy4zSteSPv5MSrk4daNeXJiG8uAz1eAC44igAI8&#10;ytxHD9aeEHjmRqlWDNfVz9KxQ09VTDWoqfIYj34tGTwE5iBwGxy4ekXN21Je+s6fuQtmPKKNUKA5&#10;3kh60ZwACrA5Yh4wDwFjQqB+9U9LALiVx3u4y55Seij8M8+LSU8gMJCA5NBt6PseycO3js0DRaB2&#10;/Yzxn6f9+g989Xj0WAIowLH8eXpvAsaEQP1A9u7ZuOfJ+3ctebdZsNDtXjgl8sZNOp4MgSkI3MY+&#10;yAu0U5iAJO41IvQoEWg//uHMCKApXkU60Z0ACrA7ch44lIA9E0ARI0N72unht0CWKPqSCug2Meao&#10;ZVAqMa6HwN4EbmMfdt0Yuu5+npP0/lTZNfIKngNk7/ea0RkJoACNoLhsHwL2hMATymdfc/+2lH9+&#10;+l4L/Wm/n7CffV5vRgIBG4HrD8EqFY9t47u56ioCN4v1uCVjPP6B9L/secWNixJAAS5qOLpdRMCY&#10;ELj9T8I1M35v+ecmjYR9FPV6YOZn0fvDzRBYnMD1J0B7YSfsBF1F4N7ffPvxDydYf/G3lu5XJoAC&#10;rAyU5lYhoHgPS174xmEh18z4vZcC4cy8xr4iAld5c+knBAoJXOXfrpGft6AiEbjxp8+e9EH6X+E7&#10;xe0rEkABrmg1+lyBgH4b5OKziMAtddG1+ssJ4UCRCIx2ATZeCVV4YWgCAlsQuDqFDkn5Dq0XBf/v&#10;WvnMePyDsgS3mNoMAgJpBFCAaby4eicCxvgQCQPppZ0GrrFEmfG7rgA+rRZth1MY5pMYF0BgXQLX&#10;3L8tN/g+DXTdAN3vdBxF+1t2ePX7fubpiJ+ThAu2J4AC3N7EDPCNgDFHfDOBFMV/Hv4TeBWBvDMQ&#10;gMB+BK5HApwp/5xlrxugO2102o9/OKHe237vMiOqQgAFWAUjjSxMwJgQuM0W6XX3d6eTr/ImYiQC&#10;TwuIzYPGXRBYi0AU+niy/HOGiwoj7xQMedrP+lpvIr2dhAAKcBJD0I1hBOybhXvUCot+9TcudZM0&#10;pSIRSGGAJHpcDIHJCUQvOPLP2StSxXs4xIy1vjcL7Zn8BaR7ExJAAU5oFLrUm4AxYWCDwyEiuXt4&#10;/Gc0z6Jt4z0Ef+93iedBYD4CUdz7gaVfnmwS/fZt4Aa8Fjm7zQbcMr1/vjePHk1NAAU4tXnoXDcC&#10;14PCb382Vl86RMPcJrS1yjyJSodTFaYKVRqBwFgCkSQg6iEyR+QdXd0NGHk1n4rBkPsw9q3k6TMQ&#10;QAHOYAX6MAWBqDzmlr8c4UnocmlOwX2mTkSLxdUF/0xo6QsExhAIP+xs61xtoI9e+GO3tBvwkJ3c&#10;MS8ST92OAApwO5MyoFwC9uiRRYtHR9kRZMLczpQoYIxY0Nz3ifsgMJ5A+NHjwM8ne0RuwEU/esbj&#10;ndgFGP9a0oM5CKAA57ADvZiDQLT6f3IDLhpHFIbH4AB8mXHhemjpHfE53ip6AYExBKK0Z8o7PZkh&#10;cgOuWAz5WuP6Kf1vUX075hXiqVsTQAFubV4Gl05AgX+WY2SXW0xE+6NkAL5MjWjhiLM0/TXiDgiM&#10;JxB+zNnKebdHuO0lZ+l44yX2wPjDzcc8kSuX70wABbizdRlbBoGoHMiTGlyuklj0A7loIGuGQfNu&#10;Cb3B+EvzGHIXBAYSiPxaeH7ebREVBV1LKRmreS8avDPwJeLRexNAAe5tX0aXQ0BrhbBiypMIXOs0&#10;IckYP5AVg3xyDFl2T1hAYq31UNm4uRsCOxAInVqUdLJYNPyNWEgsGU/03eAwJ4sRuQYCdgIoQDsr&#10;rjyIgPFI2VViKaMQUAphW6ZyuK+MG9BCjGsgMAmB0AHIqadGoyi1IdzuNN41/LLoHNenHVucwMMt&#10;RQdmI4ACnM0i9GcWAjv9roQ/7SvmeIyaE7gBR5HnuRAoIRAGva+yT1cy3ir3RnGzS2wUbrZXW8WO&#10;NAIBIwEUoBEUlx1HwFhbbInS0qGSIQTUPpVDNyCVJOzcuBICYwmEYfzkPNttEQaCzh86azzAiU+3&#10;fQJw5VEEUIBHmZvBphEwni80/y9lGBhDSlvSJAiP0NCCI+leLoYABPoTCP1CbHgl8Q99p/Mnuoc7&#10;my8129gCSJoDXHwOARTgObZmpDkEFEFkORxCzqKc1rvcE9VJQ8YkUQ9Xk/NL/aShcTEEtiQQBvCT&#10;/ZVk4uhE3KR7O1+8wU9zZ2I8DgIRARQgUwICHwRW32gMkwCpaJI63bV/7LcAoJdKj+sh0JkAL2wJ&#10;8JCevnvT7mxuE55TYizuhUAhARRgIUBu35+Asdj0tOWzw6roxERlzNfQpYAHNQMgt0CgG4HQaU8N&#10;mAzsYdy7dg8zWmh9i/HM3vmjWFuDon0IvBNAATJDIPBNwHjg7JwpdqEPc85f9G8DDL0iXFMCcKgp&#10;eDgEPgiEG16EgGZMl/nPUQyTFV/S/9ity7A+txxFAAV4lLkZbD6BdX91wt/IaaN68g3T/s6wSPq0&#10;nt72GHgCBBYg4KtZcuxNnrXC/LoJq2guvRubZxHugkAjAijARmBpdkMCYXjM09bjbD+ZUV4HVdHy&#10;5qVfVpIKmAeQuyDQgUD4uWOzJg94KLFmU9HGjAySHfJMz12nEUABnmZxxptPwHj60FTJJ9GOaf7g&#10;z74zTAU8mwSjh8C8BMLP3VTf4XmRXXoWFVmZqufhd/hpE3aJE3qnokpnjiWAAjzW9Aw8h0BULPvp&#10;R2ie/BPONM8x8+WeMDKKSNoqSGkEAtUJhHWPeU+z8Ya/a/Nk04X52C/pf/P8+Gbz50YI9CGAAuzD&#10;mafsQyBMlJ9/G3LypI5VpkWo/FlZrmI1+nkagfBzhxLItr6CP/1P2ySfO2MADpW6so3OjQcSQAEe&#10;aHSGXETAWIp6ktPDwyUR2RHZhie6LBsdN0KgG4GwXle3h+73oLB89CQK0HIqL5mf+01FRtSUAAqw&#10;KV4a35OAdpfDXdInT+AMv52hAiQxJns6huVAwZiNkRsh0JRAqBOaPmjvxkOMCn8YPtjwV+zp11Y1&#10;uqhzNtxSdGAtAijAtexFb2chYMxJGP6bhAKsNWP8ygMFWAsp7UCgLgEvXajZWwI2VIDDP3dRZZr5&#10;c+9LyHMvBHoSQAH2pM2ztiJgSQgcHpcSFk8b/lu+tPlRgEubj86fQMBLl9lO5VkL/jy/GtpC9Sfx&#10;PGk//XvS/9aaYPR2EgIowEkMcW43tMOnaEl9waVP9Kdf7ts/JXi4C3TxJCn+xoTAsT9OU+3mLj3L&#10;UYBLm4/On0AABVjFyvNEjoSJnU8KcPg2q2euxYmCZt1CRRvEtysZ9dZdoDAiXT9PqdUqM4dG1iKA&#10;AlzLXjv0Vp88ffv0Zbfkdr9s++nYH31k1dTAb6glIVAZgwMlKwqw1juDAqxFknYg0IiAly74AEsI&#10;T6IALWcvjU3/0y+7dni1DtFq5GWt8vmfNF21ItJ4h6eNlEwb7l2OAApwOZOt2mHpNH0rCz+UL1ng&#10;+goPyVm3JARq1KPMhgKsRX628ui1xkU7ENiGgJcu5AGW2HQGBSgtZCm31n93VR3Tj77WG5bufWq/&#10;6wX6ydZKCSlYMoG510gABWgExWX5BCTMCt199s+oPsr9paAlIXDU4RDzZHTkT6AJ7gyrEcxQ4nUC&#10;JHQBAtMRCE+En65z63RoBgVoWTN0zrCQ8At/T+3Lkrwrta7gt2adl2bJnqIAlzTbKp2W9rOkcV+/&#10;jxJyPoY+b6dNz9XPWJ8AUWNC4JCv+Qy/5atM15d+hucBsju7gUEZwpYEwvd0ywH2GVS4pzmkflio&#10;5Ien/2kVke3x0zqkcCWj24esHPrMNJ4ylgAKcCz/bZ+uj6ZlD88pPZ8V/b62VpuuZkxSDqG+3R0C&#10;RYwJgf3FAwqwyjvmM1KILqvCk0Yg0IKAPrBeMHT47LcYwgxtjj0P0HL8Q5/0P603LMsYTbnWKxkt&#10;Y/ovHmaYivShKQEUYFO8hzauYIl3x53y4iTkyn+hXR62JTCjw0aaJSGwf9UyFGCVl9Bj7G/BKv2n&#10;EQgcQsBHneA5ybZ4KHs6YzQG1JQvHt7h6Nf8M3xJixz9HFSpRSfI2td+f6Ie19kW2fOHG1chgAJc&#10;xVLL9PMlKU6fsEaRmS45+1MK6oet6S+HJSGwc+pCqABH5SIuM3efO+qnVmfzbYCOIUCgJwH/ER4S&#10;vthzpO2eNVABWo5/aPoRlsp6r1fXtNaA1ifvEada57SzOy2fRgAFeJrF2473SQJpc6vPl8tJwfe9&#10;NHWyUX6gZf+y8+EQYWIMFdKzZ7+fUU13ELK7x40QgIAj4GMxcNdnT4nwB7TnF89y/EM7s2qk7zGf&#10;+q/dljHav3gKpGInN3tic2NEAAXIlKhG4En+6VvWP4RdyufFJei8kdVGHjRkSQjUFmM3ICjAcitr&#10;v8AlF5EEWA6TFiDQlIBPBdRHvumDNm48LL7SbZj6zH5WfWuU/qc58x6/027X+AXvS6+aekG7WZwH&#10;DSeAAhxugk06cBu8IanTcwfxitJV8Xo5RbBFYL0lIbDbNp5XLwiY7DfNG7Sb1bK7yo0QgIDf+xv7&#10;67OuIYYowM+aK43CZ6SmnpRnu7wV+9yQX/S2e328kfZ+cuWKBFCAK1ptuj7fBm/oZ7ibp+udyLsO&#10;bNFPSzJDt/Prh/ycTzdHCzrkF5SNgocLusatEIBATMD/HuEqyZgcQ8JGwnz1px3b6prnvWK5fsTn&#10;WcBcUxMb6eGMCcMt6xJAAa5ru1l6rq/kdY9KnrdZ+vd//Xip7Kz+V9dj79nkrn50H0URJnX0eeJs&#10;pi/pjw8qa5d/UtI97oUABK4E3EePsO2MuRHu5/b56IWa80n+VV9RvGhOjXq2H8rbEgMk9mdMb24J&#10;CaAAmQ+lBK7+ruof69IuBve/nFRR1xloyWqQSqw4tKemBhZ26zC61o/wIaAtAoZbd572IXAmAf/a&#10;EgiaOgE6HyB0u4Mc6cC6mfMvrj89aNrv/K0IrO4XTZ0tXL80ARTg0uYb3/kwzcx9tet+rFuMUF/S&#10;pyhN7RlX/AGwbG02KkgTcuv8i97CZAPbdM6EPnvhA4fJoyGwGQH35s68HTkn8LCCWgeBYUn/q+iR&#10;e9oCVkjO/DHD121ldXuSUNU5JzO9eieAAmSGFBGI6qx0i2ws6vTvN2tv+ClQs6Iqs6Q3VNSct1jC&#10;yjSsh5JmjtfwFZcgSR3gYghAII+Aj2bk5U0CGP4stvagSnQ9hX36f18rQUNK6ak8uFToKpPkWnOh&#10;g0pPmj9cvBABFOBCxpquqz5Fyn+sK2qnPqN9Umj6Faz1k/B5Tn3rbTz9insD9Yk77WO7Dk9xboTl&#10;ZnUHMjwCAvMTcN9etr2SLNWtclj4w/SkA2t9e/Ws21OCl3D9ReaLVhQkuyZNby4OCaAAmQ/5BKIN&#10;vEW/RC+/DVW8c9LJ7yfU68evdUp3+PtK0Ihxxrvp3do0xs5wGQQgkErAf3urfMlTn77i9WHmQtPt&#10;wp4/i0+exoVcf+FcuqbetHbVrjiT6bOFAArQQolr7glEUZTrRiO8HL1aZQ/Sckx8lQc9zVSKwaS+&#10;wy7jorV7NrVXXA8BCCQRcI6mpmImqT+TXxwGxTQ9/vQzNKbK4e+tf9lHWTPKvmlqqVFj5LkdCKAA&#10;O0De8xFRCOgGa+Wno1er1Ai1HBPfbqM6rHzTVGpuM9elmTlwaRtrMpCTCbhvL6tkyxzoUwbmM/2v&#10;yrdXu3i3qf7Slqs7zSI34KLhV5YJyTVNCaAAm+LdufEoI3mPXIun3wz9kJT/ZnweE99ORYfGIqzx&#10;87WUpaosQT4fxAUQgEAHAk4Erhul0gGRe0R4tG+tTPio85b0v3JLaTv1ekyxq+q8Rx5EJG4bGavb&#10;xONBQwigAIdg3+GhkZ6pVbBrOJqnuJEqp8Z/Vr5uFK0UOWz3+AlsNFVcufBywd+oezQLAQhkEOC9&#10;/oQWJgE2citZTv8r99Y+RdzMf97Dp438BVERu3LNbH80V25DAAW4jSl7DyQSM5uJikY/IZb09/Lf&#10;v9upEG4Z8mvx9LawTOz9HeF5EOhFQG/3BhGA7WiFu7qNgno+90DLQ1SiHDlXBU2beu2SLNpZ5KXl&#10;6LRhkjuGWGH1h6IAV7fgsP6HIRaNPFfDxvb7g5/KtxT+NFqqwrRwqHb4dR9rr/Kna4dY64/N9jLK&#10;sdACBLYhoM+v3vEWH9gNEIU1q1vsEn6ejltY/UWf7luFWfFsp6msHJb4LlfOUw2NzvQhgALsw3nD&#10;p4Rfn0JRNC0d/aLcppIX6oTPqjAtohDDLUO1Py3zIR2ToaWQd4oRGoKRh0JgfgLuZcdnElkqSs+r&#10;vhF2Pco8OgOw8FfvKYdfi5PqY5lkkoeLky134SfhvHE3UIAbG7fh0KJfi71/TW+jSgq3FT+rwqj9&#10;6r9boduWXXD/ekgbyxxk0jf8XtA0BCYjoLdeP1u89d4s4U9SdYeSO1zn6dh39+9LvI5PkTV7b+pF&#10;Ds/J3jC6swABFOACRpqwi1EM+t7fWfG/rV5duGf5eSBSdc9qKGX19AnnVf8uaelA0Zf+2HkiBGYg&#10;oB8yRKAzRBgCWvcH/SmUJhSEJZvILnn76lEskZQzTM7PPkRRtZ/XcwEEIgIoQKZEDoFIAW6WY31L&#10;5OlnJnvslt/Fur/EURxOdR9jzkziHghAAAIQGEog+kGvq4pvg2hCwVayHXmbUlG4OTvUFAkPRwEm&#10;wOLSOwIoQOZFDoEDFaAwPYWaZO81WmJjshXmrV3DvdK68jJnGnEPBCAAAQiMJhCKtLohoJ+Hv5fk&#10;O9wmU5Q0ONoOac+PFCBbumn4uPq331CAzIIcAmcqQJF6SjfPVlOfx+NKs1XckQ1/6Rud+JQzn7gH&#10;AhCAAARGENDvS+iRy97QvPY9Widc8wBLft1uXYuFRdpG4M9/ZqQA624W53eLO9chgAJcx1Yz9fRY&#10;BSgjPEVvZqftfZYGrbipGQnOij/2M01P+gIBCEAAAiYCjVxJlgiXvBxs/QTfZtFn/wSbMM13UWS4&#10;PJjzDYse9SOAAuzHeqcnRQrwQCFxuwGZ/Qv0WRo0u+XrrAsz/usG/Ow0wxkLBCAAge0JSE2FqQG1&#10;fmgsWe55y4anlktqySxqZfIAFzXcPN1GAc5ji5V6EinAAz++slbdKJTPdPnsQNNoYkWJGYSOrPTi&#10;0VcIQAAC9Qg0iiT8/DnLWzM8yb88MVmP4piWIkfomE7w1JUJoABXtt64vkeZA3JhjevLyCffprnn&#10;BW1aNk2rHOIXbfriBhw5gXg2BCAAgUEEot+CWqeKf1Z/yfM03lZikwPzTPmnKcN5gIPem30eiwLc&#10;x5adRxJmdZ+sIm6z+LJFYBiieZs3XyXWP9qgxQ3Y+d3hcRCAAASGE4gcgFWkVHTm0PVXLE9nPsm/&#10;Kj+Iww2R1wHWYHncuMsTQAEyGTIJ6DsefoAyW9nittujAqXlMn6cng6c8KjVbHnR58iFm/eTvIXp&#10;GAQEIACBEwlEDkA508opfP5+5e2NIv+upomKuuW5VcstTgtLE0ABLm2+kZ3HjxTSr/gT9VlBu4pg&#10;i8xXZfd35HTk2RCAAAQgYCYQlR/LS8wLnyZJ2SKG5SnKpuIhSWZmE10YhdrWKhMw0QjpSnsCKMD2&#10;jDd9QvRdPjYV0Ju3ogj8PB+ifMMv2kHUBnC5a3HTmc6wIAABCGxFoPr3/zOPXT8xGUExFZMstrLf&#10;b79FZWAy2G4GhOFkEEABZkDjlh8EokhCjhcXE32Fo+BYRW/qly+jgstnMn35nl+UR46G58WGAAQg&#10;cAKB6ONf7gD8LP6Z8SOI/HuaitLbYQ5OlQjeE6Y9Y4wIoACZEvkEIrVDQRGhrFiu+vM3tTB0M9Lw&#10;+kVhHzH/ZeBOCEAAAisQiLYXywNAPs+zzfipiqrUOMGj30RiVTTFIguWxwStMG3pY30CKMD6TM9p&#10;MdqiO7kiaGj0biIwL64m7GokMqtkGJ4z/xkpBCAAgbUIaOMvPAJesqrQAfiZs5DR/u3uJzrHz7Qo&#10;35Kt27XewXl6iwKcxxbr9SQqJoYTyZtQZKIwG7eFmbEVeg0rjcI/Sr7+Vzdgxq/1ehOXHkMAAhA4&#10;kkD0w1SYvvFZtyxDtiH/3idmJLnZtz3yPa4zaBRgHY7HthKFauAGfPGwOeWWmm73mWGfV1/b9/Ma&#10;bEM077GvMwOHAAQ2JnBNL8/YlPR8Ps9+qCX/2JcMN5cjB2CJBTee6gzNQgAFaKHENY8Erm7AjITv&#10;jflW2c5sKgKvFqxy5ODGNmVoEIAABJYjcBVsJTu212jS6PD3VN9UxeyJ5Uxj7zB77nZWXPlJAAX4&#10;iYgLPghUTyvfjHgVEfj5c6va0NncrokcJa1ld4MbIQABCECgBYFbfZWdQVB9UxL5ZzH6NeaWgB0L&#10;N655IoACZG5UIBClFpTsLFbozXxN3B7tkFrWrEXIjUd1zVok8Ga+eUSPIAABCOQQiI6PKykAg/zL&#10;MUDxPcIexX+mZpQUd4EGdiOAAtzNokPGc/VQZSQADOl5t4dWOdqonQi89TES0NttevAgCEAAAo0I&#10;XJO9S0L9b4uc+RDQ1Lz0p0N0s/2TjRgObzaqCZcaZDu8/3RgQgIowAmNsmSXrvEJ5UeWLwniudN9&#10;RGA29qujsvy0ic0syHAgAAEIrEXg9ncnO3rw/ZRa/WRoM9HO53ZPk9+dK8AIeypnu0W48igCKMCj&#10;zN12sNdfmmw10raj41oXougsJm2dajMv9VczyrmP/md2cbDr5m75YcHjYPNkCEAAAkcTuJVY2dGD&#10;n/IvyXGH/DNOzav8S+JsfAqXHUgABXig0RsO+SoCCQeNcFf52fs8hDdPBN7GgqZG9TScXjQNAQhA&#10;AAI2Are/Ndnf87ryTykGt5uhaJvQtsr9ixI4cZDa5j5XmQigAE2YuMhO4Orm0idMHzJ7C9tfObMI&#10;1A/z1cGYvWjY3pQMEAIQgMCEBG6387L1w20xM/9LkdpslYSICZnX7ZIsGOX+pXKu2x9a248ACnA/&#10;m44fkRROVLRK/zM78WD8eBr04IpIv6b6vidRauQJVIwQIrCBzWkSAhCAQA8CdQ9XeP+hSZUlyD/L&#10;DLj6SJWjwU66BR3X2AmgAO2suDKBgD5V16ARVSTjE+YhVvmRrvvb7PsWbT06QYgnMOEF4FIIQAAC&#10;Iwg8/bLkZWTU/Ym53V4kSiicJtfIz5KjO0ZMQJ65DAEU4DKmWrGj8mhdnYGcMTC/CHw6gB4RuOJr&#10;SJ8hAIFDCFxDB0v27+rKv9tMwjxduqs1FW0bpUfK9Udu5K7mHj4uFOBwE+zfAbn+rh+1pHDHjRnd&#10;bvjpNzvpd7Hu77SjrV+d24qjiMCNZyNDgwAE1iXwdGBsXknnij8rtzFBqT9z69rF0nPRvm6X51V0&#10;szyOayAgAihApkEPAvoB0OZW9IHT5hb+QEe/fHP0trRadqa+69XTCgAR2OOd4RkQgAAEzARe5F+G&#10;E6mu/LtNK+CwKP87Gy2NhAvtZ574XJhPAAWYz447MwhIqETVjfXt0y9B0oF4Gc+d/5ZbEZiU/P20&#10;AnA6UNvAGXpb/ttbT2Bq9v/8/OkhBCAAgUUJvOwAZmiJivLvKSo1o1eLmuap2yKjrMgwPEr/rGVA&#10;hlzfjAzD6UYABdgNNQ/6k4BcgvoB0Mcu3PqSMtS/PLlUTHmRtHcRKC2X8bv7dAxUnqTkNYAABCAA&#10;gYoEXo5qyPjgv8u/pACQp3OPMvYiK+Ia25SEn+wVOkW1CpIUPJnJWIuc/HQU4MnWn2Ls+iDq2ydf&#10;k/xd7rOo/+s+iAeqwdtfX/1C2PcFe4pAGYtInineIjoBAQgcSeDloHb9qqYieT/2PUn+3bolzwwe&#10;cYscrWrclreWOtrvlnXOXOSkzkmub0cABdiOLS3nE5D2U6mYM0NDNfCocI6L4UwSgVFeQRTJmbEx&#10;/LIy0H86UKvnT27uhAAEIFBM4OnUB/e1T6ol5vpSUf6Vb2UW45moAf1262edX8mJTEJXfieAAmQi&#10;QGA6Ak9+PLtye18c5IWD3mbz+1LjdoE6HW46BAEIQGApArcbhX6nr7r8S9rmuz30L8l/uJQp6CwE&#10;ViWAAlzVcvR7bwJPEs4e2PMpAuuuEuSltAvUvW3H6CAAAQi0I/BUoCvP+/d0IlGGnnw69YEz39tN&#10;BlqGQDYBFGA2Om6EQFsC+jVVwsC1FGeScnsP7Elqyo32s0FiXdpOC1qHAAROJaDMiNsfBf8zYd8i&#10;dAg/NwrtDT41lfErc6p5GTcEuhJAAXbFzcMgkErgVnElRdS8a7akAycsIlApiIpQSh0m10MAAhCA&#10;wAsBBVlcU8TDLcLUKIynoxp8m/YGlQVwm3xOqTCmNASmJYACnNY0dAwCfxC4jflJKhBascC369N7&#10;GJIWEEoFwRnIDIYABCBQTuAzUDMjtfvz/Fj7Rt5T2U+7gCxHRAsQgEAqARRgKjGuh8AAArcSLulE&#10;vpcjg1Nrjbrxv6tKtYkzcMBE4ZEQgMBeBD5df0mVov3X+8WdmNTg7WmESS3sZS5GA4FlCKAAlzEV&#10;HT2cwNOWrT1P43PTN/VQ2s+zB11RcpyBh09dhg8BCGQQ+Mz6c8fnph6b9HKCvGvQ/sV+SlJI7VIG&#10;HG6BAAQKCaAACwFyOwT6EXhK27CrrM+8/9S0jc9MEudgTG22H1OeBAEIQGAyAvpQf0ba69OaUWOz&#10;Vimvp5+SjC5Nxp7uQOAUAijAUyzNOPcg8JQQYt8JfirYHdb+tu8Bi+png/7MQHtiyR7GYhQQgAAE&#10;Ugko7PO2qkpUFzp1W+1z+688nETp36mD5XoIQGAUARTgKPI8FwL5BG6P3JWrzS6xPgOBUsN4PpNV&#10;3PJFO8SpLedj4k4IQAAC6xDQB/z9sAf3FU361LvRV0wBeMoAp+7LOhONnkLgBwEUIPMAAksSeFJc&#10;9n1crTbeiwHY9aRfZMgVeT3A8PpvqBS65Jyj0xCAQBsC2hfT7pjl45kRZvlZC1r60DKsp3AP6r5Y&#10;6HENBGYjgAKczSL0BwJWAk9HMNmXCJ9ZfKmBRuq6JX3FbWPryqRwUysXroMABCCwCAF9hN9z87ws&#10;zEio/gzRL/+xSKocs4hN6CYEjiCAAjzCzAxyVwL6gb+NGko6LfB9/WFfInjIch5a8ljQgbtOS8YF&#10;AQh8ErBrP30q9Z1PjZ+vuMH3dJiQfjs+h8kFEIDAnARQgHPahV5BIIHAbVqgFg12D957Fl+SnnT9&#10;Ntay82kt+AMT7M2lEIDAygSStF+G609s3g+ATfqkP/2+kPi38hyk7xAgD5A5AIEtCDz93ts9eIop&#10;fc/is2cYeqJq01LYICxDmrrPvYX1GAQEIHAEAcVHGGM+s0tndYj8TBKQR9iVQUJgQQL4ABc0Gl2G&#10;wB2BJwln/7XW0uFpu9ctRyTnMjL3jGVCvQ6Uak0tQsOMgAAEIDAzAX0Gk7bD9N3O+Ax+buTZA0Oe&#10;dhXzfgVmNg19g8CZBFCAZ9qdUe9J4GX31+7Bew8fUkiSLkjF96ktr0Xw5JDUmilDcKb2jeshAAEI&#10;NCLg4uGNedFhVHxGf96rcOmLWljzU92z/45k9J9bIACBngRQgD1p8ywI9CDw5HOz1xJ4KjATuuky&#10;tFlS9otfDMktSWhoj3nDMyAAgXoEUgM+3Rcv76QcfSHfHYz2Zp9KTGccQliPJS1BAAL1CaAA6zOl&#10;RQgMJ/AUC5TkwVO80PuBgRnOQJExnnoceQVxCbabVBLzRudAuz7QcmcCeS9v506u+DiJMX05k5x+&#10;7lun/MC8ra6KH+onLyKRnytORfoMgXcCKEBmCAT2JPASeGkvD/O5tWxvKqKcpwPdOonFa8Up66r1&#10;ZHh0K/aBpvoTkN2zX97+vZ3/iXqDFHxhPNU92t7K1n4Vv88vR0fYUwfnNxM9hAAEPAEUIJMBAjsT&#10;eErqq+sMzC4Lnq0D1X/FNeG5Kpy7LkMJjIUYF73dhYuzn1JoPgGUhHsJl7gmOVepfvye9Zdk2Scv&#10;Ih+HwrnB7RCYmQAKcGbr0DcIVCDwktRndwJ8bjbbkwyvQ8rID/RLKK1RkIIZs0TaW4G1WiYi/zLo&#10;bXOLRGDeaePbEMgeSInw03sn/ZYX86kOu5f3XVgavfovH3Z76mA2Q26EAAQGEkABDoTPoyHQj8DT&#10;Lm+VrWK/Fik52D2jaF64BtJACBC1zCet+VysGvLPgmv7a5wIdPHVRtmwPZOnAfpQzzyPnyBrx6qk&#10;xPHnWX9JZ0hU+VE4djIwcAisTgAFuLoF6T8ErARejoqyOwMtS5DCuLLUg7Oue+EajhY32VvsVqCr&#10;XRf6Wu2l4VcbJf1NJqAvg5M0hb6p5AcvcoP46HuSdJrf9aMkgZ1xvl9I6L3ii55o34Cr8luwiPXo&#10;JgQgcE8ABcjMgMBZBJ6yR7T4s2f8aynzXuxOq6XC5Y7kisKQMkrqhWsvFyMqRXq4cyPKt7QL/rPe&#10;jYNHGxUCkVw5PDxYQLQVJQ7lnyB9Vwu/P5bvrXHDy4Va3EaQJsWDHPyuMHQIbEIABbiJIRkGBOwE&#10;XjaApdzsK7/PPensGnfhWErybcKFjrxep6lBrfaiwvRJOt8+o7hyDwKRNtDXoCRkcTkmtVSfi/as&#10;kp/8WStLD7LHXLwoSXaFlpuudBgChQRQgIUAuR0CqxJ4KSVnrwHwGRSafcbxFWstKaguOTWo1a1x&#10;43wtGz8Vpi+p1rMWAXqbTeC6PbR3hq2L8Cz39bnNpoqsPutjuZBdo3fRZ/9evX+4/rJfFm6EwNIE&#10;UIBLm4/OQ6CIwEshOC0L7Gc8uDPlXmrTJS1WPodUUQq6RZs6r7WUml1aEDoPxu2JZEmOgk/+XLA9&#10;gVv3vpc3RtUxJyV9rPSaaAOoMK/vGm1eGPfucX1qP1e2x/ixcmGfT6VrcP3NOUvpFQQ6EEABdoDM&#10;IyAwNQF3LNitfpOvzL6s+axRXlcHiqkWc1rcvBdGf9GlT8kwWho6D6F97KMMrOWdhKt6+wTBMR/V&#10;PZ67LoGXhDG9OG7TZIkXRJ10Xr6Kks99OtSgWraHzX9OBov2SwrU10fsKY8xqWroZ8+5AAIQWI4A&#10;CnA5k9FhCNQn8B7MqX1i436zevay5vCBUiVnYd0O3gmhWqFckTJ0TkKpLLfkrbjgyzOkX9G+S1+t&#10;8OxBYnk94a7tCejFf/EguTfFx1QPF4TqgL4D6rDTe9lnNrxsG/l04rqmN2o/O+H3BEJ2heqaj9Yg&#10;sCIBFOCKVqPPEGhC4N2JZ08OtOjApECmpNG6YMgXt1iqV/DFVShtrLWUiyAVPfv6zDIiyVrXptp3&#10;QWvGsoRapNojeC094ZrDCVxLCr1rJOchlH+s+kshQ7g2NcPdq6dnVXfuRaNzG0CNSgprLLeR22Ef&#10;kkorv4tJkoEPf5cZPgQ8ARQgkwECEPgLgZcKn6lhnJ/+QBdJVVc4hYNxIkrLRK2xjPKpij504/J/&#10;8ki41erLn/NauL8830Wt8oO8DxB4IqC3SRM1e34mvRF6Z/31dSO9P99xPU7DdAq23WTQ5/FzXEmf&#10;x3ftRzJwO1PSMgRWJIACXNFq9BkCbQlIOGnP+2mdlJpaZtGBWp2Un5r1CcULwhZJQZ/LykYXOOHX&#10;dKn6CZYLTiNQtxpTo1fD3qzz8rWWfG6SWAJrU7fG3su9pH6xT5vMjBcCZxJAAZ5pd0YNgW8CL5VC&#10;tUCR8EgKNdSS8TNYyxUb7ClmNMaMMEv7yrLRlQIlD0ndKhTfE4IrIHAh4Koxfb7ajV6EjGbldguD&#10;VHvWNdU38DPg04XH27+B79rPtdZzjLwiEIDAKgRQgKtYin5CYAyB9+TA1HIjLorsc93mXIL28jN1&#10;0WhR6xONfHDmZ5+bXuCPrNj1DMO6FqS1IQTCgxbyIkVrvUTufXGePQlUV9d34PdE3fiMQnf7X/ZO&#10;fmo/Uv6GvAU8FAKrEEABrmIp+gmBkQTeIzlT8wONcVAuFEqPnmcP21dncZ5D9+fKtFTJWfKNhAVm&#10;RhqeZ0Mgl4B7WVzJFv+OfGa+vYjA8C3z6s69Ka48jN11ljumhPv0ldM2lmW8qTHwn4VDk7IHE4bE&#10;pRCAwEYEUIAbGZOhQKAxgU8dmLSHrc6qQWP8mKKnppKCjUnTPAQgsCQBu/BLDfgUjs8YCsq9LDlp&#10;6DQERhBAAY6gzjMhsDIB7bi/h3gl5bGIhNZMligp5xyQYhwYILqc3dzZGPM4UZcDeGyHFdLZ6PyD&#10;LZG6fEiLx88lUacWvvrcLEtNzN7SCgwKAhCwE0AB2llxJQQg8AcBy/lg7lS6JO3hCgwac4FcDUwW&#10;qddJKebC4k5ElFafKjSOV2ghAu5gGH8GetK7vNAws7sqIPrE6ZP1mePnvmku009a0f5El+z33j7a&#10;z86TKyEAAU8ABchkgAAE8gl8nvSgRY+kiL28gbri1lWWonleK7rifidLHS0rtV6PFqMiz6o9f3Jz&#10;5+/++fBNdGrw5HJE4faKca/KCT9tyiRNqM+AT58mndQsF0MAAhBwBFCAzAQIQKCUgOVo4wyXYIYU&#10;1KrIuyySZGcpgu73h3UXryvR1ITM7t3ngSsRkBq55uv6+rTSNie8a3qnjEGeoccvVfi5NMJPpyK1&#10;XlZ6f+grBKYkgAKc0ix0CgILEtAy8dNxl7cd7vbdtQJLLTEfLlKTgq9mw+/KKjov33vtHLTfbLbb&#10;pj+3OtDvPrh3rdu56k2puhKmrn6p0dHnL/PR6ak9NAY+8IKnguV6CEDglgAKkIkBAQjUJODKunxK&#10;NRcdmqHKCk+g1i6+ZKpCRiUpp40aVcfUPXXyU++F605dv7crpuY0pa1cAsYX3KW9+TMbZjuqwY8+&#10;PLJCvU3y8oXiUF+VvApVxr2t1JNXc83LfRCAwCkEUICnWJpxQqAnARfAaVlOuS3zDCmYkZDztJ3v&#10;zhlzB4u5w6P11zSDzp8rGJ2WlupwyPOp9pwJPGtXAkafVTSl/Vnt0evWlJJUq3upJdL84YSWr9P7&#10;+1iSfmwUfiT7NZ0YNA6BkwmgAE+2PmOHQHMCknbG6E1JwYx6CW4ATg1qbZcRtfUputSx8Cjq/zsH&#10;3vr/w3s/03s+O+MuKGHV3OQ84CQCvh7mp9vfOLclzPwr49z19j9/7rxroVaXwkhX16W88IEkVhk1&#10;tE6ad4wVAhAoJYACLCXI/RCAwCcBu0vQLbayQ6pcT96rpBhXorNdphWhw5LhL/00EBdAoJyAdFGj&#10;XZhRL2OVajeuTq99c0qveWr9mHLb0QIEIHAaARTgaRZnvBAYSUDhWJ/HW4WrPe/sKonJ1EOdh1BL&#10;q/LQr56LUfVWflFU38gpy7OzCPjCRWu9cdJpeuOcl68kq1b3uqMC7X5IgUo9Jj7LMtwEAQhA4AcB&#10;FCDzAAIQGEBA++IK2UqKiqx4FpnLC3JJQZKFLQLGMoSiuuGr1ODoGzApeWQzAq66pvMQzqAJXWi3&#10;E3su9bdkj8lhc6EH9gPi3SfCCb8StdnMaDQMAQjsTAAFuLN1GRsE5ieQIQVdIpxPyClfunlKvkCL&#10;E4f6c9U43V+SXr0qwDCf0DWup0xbI3H+mUMPlybg3zX3LoQpfHa/2e0+S5hJqGZd+y0qPIXpx6l9&#10;RvgtPXvpPAQ2IIAC3MCIDAECOxBw2TJ5/gEvCIccTq2eOyHn/1p78MK4VlKGdpj9a47BubxczGTF&#10;jZhbGNe3rL/fTH3wFadSJV+VDOc1pwm9hgAEZiSAApzRKvQJAicTSKqY93LAQ3juX+vlaVN7+ZhV&#10;5ydxS0/9A9qvKXYaNxKQDnTuceflrhhXaexAi8vCcwIL84erJDO3GCNtQgACJxNAAZ5sfcYOgdkJ&#10;OMegVmB5O+6RPnTBnC4wzEeFzYDAn1fmcqV8duI17pQa8TPYiz5cCcgNKH/gU/CzP9dB2xbOVT7D&#10;pkwU9e12WPLCEKKBu8q9ep37OyqZnBCAAAQsBFCAFkpcAwEIjCdQVw1el6ph+pCTYeGfX7lGAZ/X&#10;/+lVXNRCdFhZ0kKTk9/Hzz96YCDgHPgSP0mVkHyqrfuH69sX5fJlvIPh21eY0Ps0NOfr0/BbB4Eb&#10;7MAlEIAABD4IoACZIhCAwHoEXLF1t6pLWmuudbHWlBoj0Z7rTdDje1wllnvytzU8LXAGl+bxkw4A&#10;EIBAAgEUYAIsLoUABOYkEFZoaLTB320x6qraED8250yjVxkEWnvvu72b8tv77GLCOzNmArdAAALz&#10;EEABzmMLegIBCFQj4M8fc8f9dVsjZjwo9CSwrKw2A2hoSgLu0LwlvPf6boTVpKbESacgAAEIZBJA&#10;AWaC4zYIQGAtAtH5Y1WO+MvQey7b0B8GSPDYWrOI3tYl4Gog+fMA+zvw3fvoC9VwPmdd+9IaBCAw&#10;LQEU4LSmoWMQgMBfCHgJ14KLr8bp1qP+LzwRPqpX8fI//YJS7fgSMi26TZsQ2I+Af9PDokr2ty+8&#10;0p8I795oX0Km0c4LAnK/2ciIILArARTgrpZlXBBYmIBLHAqPv7v1trnzx3SZLqb+3sL2pusQWIqA&#10;2ydy20MvB9X4DxRpvUuZl85C4AgCKMAjzMwgIbAEAak4ybnsSDCOTFjCynQSAisSyDvoIty6UsSp&#10;dCO5vitanz5DYD8CKMD9bMqIILAeAe2RJ52P956AJw2plVajQK/14NJjCECggIA0m3amXnx9qfnA&#10;8hzKi1jQI26FAAQgUEoABVhKkPshAIESAloJVdR+4VJMKzZFh5b0jXshAIGTCWgXSXtJqQLPeL10&#10;IP7Ak2cXY4fAWAIowLH8eToEziWg1ZV21o2rJVeyT3/KvXFFHdwxD+95OGpcN5IieO4kY+QQyCWg&#10;zan3iHR3jktYStQXjjKGsrNLlWsc7oMABEoJoABLCXI/BCCQQUDy7931p/8qfahCmpZtclc8ULLw&#10;tk0tsxRlmtFJbvkkIHUt8vK1Oln+XrDRFWaULXQLMbohWzeBHcbP8rMOtcNoeTs+jcgFVwJPrj93&#10;lIsxhtMdfiiDvgtCbWbxOjAJIQCBzgRQgJ2B8zgIQOA3LYyekmpcCl/Julb3aiV9XXIhAstnnlfa&#10;WrOWx+7KRu7YDON6urz/U7Xg9iw+ndgWJ7nzjWvan0myulkFM8Ku2a4PSIlOc2Wunr57ar+k8eoE&#10;aBACENieAApwexMzQAjMReBJ/kkP1BVpai3SgXXbnwtrs95oYSpPrBav5ZLvRcxoZSw1uH3RfLc9&#10;IcFm0XXZ1yT5qZpNnFUbjuRf3aotLrHwVgciAledMfQbAmsSQAGuaTd6DYE1CdwGf2o9pFVRowFp&#10;wR2utyRmGj1os2ZLtIpP2gyDQu0CstzfMpstHEw7gdtgWvvtoXR0uhr/knFKhMGf+m40+lw8pUDL&#10;7sZ+chkEIACBQgIowEKA3A4BCCQQ0Hr0Gl7VulKL1t9+9axVXUmIacJQ17w0Vas4a3qnk4WtSx10&#10;CW/vqkYXrB7WKPX17vHzxY00UsuLIMJ5Llk9CCn4/lLKBP7r1CE3T4+7OgPb7YWt+UGi1xCAQCsC&#10;KMBWZGkXAhCICMgNcpV/fbwTeooP7mKj/Toz3WnXSdGJWrwKqdRIuQVdERStuW+j46qHB3d4MV2w&#10;3239D/1Ll7Nn0XvvXc07o1ycG7m2OoBt9wjB9NOvmwwLN6f8t3H1XY92NqJlCECgIgEUYEWYNAUB&#10;CDwSCBdY3nHUmZcXgSQEevJagwpL0mnXTaM0pYtcfZRos8CVCCpXm62n3FOil3RXFdV32/+n6kcv&#10;mYTlJZdak+zcvj+ZpvPH4RoYr/er89h5HAQgcCABFOCBRmfIEBhAIDr6b1TZAycCJXjm1xKtjSRH&#10;UJLTT9x6hmXeOrhm9gdetZ93k7Y2pW9/cpt245D6IElop5Y7yz/XTz092oIZ0o1UaFwPAQgsTQAF&#10;uLT56DwE1iCgxXHojhibjOdkjxwya7Br0MtrldTPspPSfpYcvwad/e0qBaUDZ4tjDAsO9Rd+EXaF&#10;EaZq+7oVL1tMg6Ztuo0h7VI1fcpL42EKonqiGT6qJzwXAhA4hAAK8BBDM0wIjCQQHa88Vn25eNQz&#10;11gZ2k/aoDxjrcrkc1LQF49Rx0aJ0nA4Wrv7LrnCm1UGW95I2LFPhe8umNnFWg7kqQW3PzU89jKK&#10;kphtj6Mdf1qGAASGEEABDsHOQyFwFoGwJMYMhVi0utKa76iKCxnaT1abE5EUqc9d7Fa04/rG+pr+&#10;M+fUye5JSZ4H6kDnvx2+mxBlSms34awfCUYLAQj0JYAC7Mubp0HgPAJar4cuiElEhRZYUhEnWCND&#10;+2lBPNZPa7GLcwlKfcl7099LqWmsR2s7Y35fjUtQNLoB/WXnxIVq/gzcRwinemQmcpUt3wGugQAE&#10;8gigAPO4cRcEIGAlEC5rhoda+U5ry3/7QFCnUlKX/h1OQrNOHdt1Gmbn8EsF7Gn7oL/stPG4v0q9&#10;TU0O1MyZJwa4ZOwv90pl6R2ZRGtFbsD5NxcaGYVmIQCBDgRQgB0g8wgIHE0gXHfOkyUlkwysbtJ6&#10;QuQt96cN+7Tg0pD7BPJJcPZ5kGXUqdeEFWvsWwMbvylSWVO5u/2JNWMr06TOK66HAASWI4ACXM5k&#10;dBgCixEI05Am2Wt3BKUZJglJrWhRn5xmX9+7K+XXmso6FZnQVEhA8jXDGai3eJJQybrWlPybatqH&#10;RUFnSJmuS5vWIACBeQigAOexBT2BwIYEwnMg5gkB9aA3U4B5Hp6lXX8bvjNdhsRUcZgndOf6vRup&#10;7i5zgYdAAAInEkABnmh1xgyBbgTCLe2Bx211G++oB2WU/ncLTUWdTeUD+QSokU6o28VQvVorMzDP&#10;Gag5o6zLCYXT58xZ5YLQQ7tKn+knBCCwHAEU4HImo8MQWIlAqACnSgJcCeJrX7PDPuVhmKHUhFN0&#10;ckkpyFB7BFr+ur/PGjbqf+cCMFc7qM/+MMCXsFtXNdT96Rb9abyTSFn1JDVgWNfvGhQ6w2chLJ2F&#10;0p7BIvQBAlsSQAFuaVYGBYFZCIQKcELXzSyYcvshCZd62ptb7kuK9Hf9yUWmDmuBK+WWkYr2JFRG&#10;VfLQ6jxDO11vkQVFQ85YkRGf/ot+2cWiY68911281Lnv7uN9oQIEb3W8NAgBCDgCKEBmAgQg0JAA&#10;CrARXOkE6ag8BdJNMklayPErbZMnMD5Hp2bHRrGK5Kev8nMUtxdIE8oj2k0QZnuSqSFU/QWX0f2U&#10;QAFWx0uDEIAACpA5AAEINCeAAmyBOK+Mh5aVHQ5Pl+pT96RO85yTrpM+WlKrYRct2d8zVmI49dZ1&#10;WwLYR7dmy2CJTAldNdUaQrZLmWJCJbMlupdvZkWYNAUBCDwRwAfI3IAABBoSYDVTF2529Y7WRV8k&#10;HqRS8hxiTu+phbUqqeRZ1vlFXcZjhntQMlL3tgMlZ2Bex1yFmP6hxXlWmPkuTQ8/MVpr/pk50DcI&#10;QKApARRgU7w0DoHTCaAAK86AbNdfu6IvTvhluPskMzScdkqmIvamTekFkaLLcA9KbLeTgmEqWpJM&#10;bTfTmlphqsZD+FN1jM5AAAI7EUAB7mRNxgKB6QiE1TKoBZptnhLXn9RFdU+CGpT8yPD4ueqdeIqu&#10;M0FIJYnzpGCLY80lzjPs6+QizsDsN1036s3yqrukHe6FAAQg8EIABcj0gAAE2hLwqxntbbd90qat&#10;Z7v+RL46czn9MqIEJWwQfsbpKSkoq2WoLzlj6xYOkVDPrjaEM9Bo7utl/v3SP2Q3wo0QgAAE3gmg&#10;AJkhEIBAWwLercGCJhV0ietPS/C6ekASLk+WEOqZand3fZ7Y1ltW95hH2T0jyhdnYJ7RdZenLUmf&#10;3Qg3QgACEEABMgcgAIGRBLSOIagpwwAlrr+6YXgZ2k+rWNm9evRpBsbVbxHD8A0yZuVJq1cMulYf&#10;MsJTXVer70SsbtD3/mu7xJu426kteyNldBCAwC0BfIBMDAhAoC0BrWM43ioJcaHrr+LCMUP7uaKj&#10;aL8ki39enHf8o/yBFf3AYX6aUYj6y3QvyZ+fVtYFfC0tlLgGAhAoJ4ACLGdICxCAwBuBcFdbC0Fg&#10;vRMoCbqreNyflENGvp9umUr7hYfyKblOf+rh7Z/7r/rTEtzdNaFiUa8yfHFyCNcyijqQHRHKmYGW&#10;T19oX8v1XAMBCEAgjwAKMI8bd0EAAgkEfP6Y/iHhtsMuLSm8IWdLLXWtbmR4e4av7/3x607gpTqp&#10;nq73x9M7ZTiDLMwID5Zsq1UTqHyWzsBwzk9LWDlZun3OTtIrCEBgDwIowD3syCggMDWBUFHULVMx&#10;9bBTOicsM3hX8roxJMZPekyqRgvljPo0JfpQj9ND9eiBgjBPhlV0EZd4qodvFqS8l12vDU8CrJjG&#10;2XUMPAwCEFiEAApwEUPRTQisTCAMBKUiaGTJvNW81zC1ir6oG3kVRypmmr3PcfVQAjXv/PQSyfd+&#10;r2SVuGm9XivS0v6i58mwWs7AkmzVFueU2LlNe2W4B4SndFoz0TEI7EEABbiHHRkFBGYnEDpqummG&#10;2aH8XvE/2/VX8ci1vOO/a4nPdzM5X19G/ls71fcSMiqB2tPLnVelU7swtQRGWLkkFXhFn+T8b/pn&#10;D6XnPUDOgfjExQUQgEAhARRgIUBuhwAETATC9Q1uQCGbxPWnnoSmsS/iK1YcvZ1A0lFaB2fLY/tA&#10;Gl0peSywtYTW+zuW4byteEiDtg9K9Hktn6TpMzTrRZon7JHNahz6BYE9CaAA97Qro4LAbAS0xAlX&#10;8z39JLOhUH8mcf2pJ2PFw9U0qwu/q57sIwWHy/gwhy1VVOMMDOmxQTbhF5suQWA/AijA/WzKiCAw&#10;KYFwlaMN7z7ukdlYzOP6U08yamZqsd4i4U1+pKU9fhbNowE23fgQwwyXacWAQ3UgY0ZxZmBYAlQ0&#10;CJKf7aNNfyCwJQEU4JZmZVAQmJFAFOlU6/SCGYf60Ke80h1uiSzNXFE/yBYZkXu6pa5uV2tiktET&#10;i+Ka8xrZUVshdTH66TZDPmfGYRXeUmeWCQ1lMw7Ahb7ndBUCSxNAAS5tPjoPgcUISMOE6/KKkmZy&#10;EIWFE+set5DtLKqoWwREg8rwWVl0nZoNj313hzcY/3RxeG+jHmoUcr7JENXn7QzaXsYVRoulbq8R&#10;mYozrTrhug1G0bMtHOx1O0xrEIDAHgRQgHvYkVFAYBkC4dJQy+sWi+DZWGiRly0kpEbqIsqWf7Wo&#10;uoDPbHngbnQaz0s7Bc7pr+nqWY27p8jHJYNqCOpA+VGEaqR61N8MIlCzRfs72Xxk3xMOxIt2xCiK&#10;U+sjQzsQgMAnARTgJyIugAAEahKISsLsnRCoxf1Ui+Cx8k808vLE/CHsWjFX10vlk1tU1TF3PH1e&#10;RGt1HTiJCFQ3Crc/mqr6ctOXtBC9jJo5Ja1xLwQgAIEkAijAJFxcDAEIVCCgRXzoAqqeXVahi8VN&#10;FAbC1Q37dKMZKP9EI8nvJxeQ8+9pqqwYEOhchRpykv6vqwMnEYGaeIXvQru0yeK3PL+B6GXUhN9Y&#10;6+Zj4k4IQKAZARRgM7Q0DAEIPBOIDpLeSQQW+j2kfFqsBaMyPMYgzPJCkXqu1KzlcU71aWK0GP7A&#10;d1HDUUCjXQ1WnADZIrAFrmwPsAv63Sko9LoXc05GdIupRZsQgEAGARRgBjRugQAEKhCInEJ7nAmm&#10;dWqS2yeURnVdQKGFRikBS1lI4ZJEnDC2s8IUvzShpb88WpZI0VopYXmmL1f+T/RKXhBx22CeaAhR&#10;VvBO4rbFW0ObEIBACwIowBZUaRMCEDARiESgFkbr7oWXuDjqnvRwRZ+RfVfolf08Gs4Jv7pFbkxz&#10;bo6L5BiUPH7fLKh1NEJe9G/Tw1pKdKAm87pe4ij2QRtAyL853kh6AYHjCKAAjzM5A4bAVASu6WFN&#10;l54txl6o/VovAZMS8PzZgyXZd1GB+ygEtPXB6C1M3K5NVxn1pVRslYzQPBHYemZqnmQ7zAVtLR2o&#10;F+p6QkZrwu3mLS1DAAKrE0ABrm5B+g+B5QlcBcMqEaEl2k9j7LD+0yMsOXjhNSVHdGhR/hTiqGZl&#10;6LVW7d1eLcmDF5egZFK5szQ6eMA4K8qf+8mwxB+4ig4U/Ejkb5bZ+GllLoAABGYjgAKczSL0BwIn&#10;EriukNyR2SWeqKYc1eGM0Eq37G6X7xcNWct340I/vCw71erWiK6Mx5blHFtMsBc5JIlY+MRrCOLn&#10;9JDt+ryDGrglPfLpBPnsSVuI9PN2bXlcPxRVJP3no7kAAhCAwAsBFCDTAwIQmILArftoNvGg1XC2&#10;y0Jj6emyyCv+mS0zbgt+zma+KSa6oRNPc6x8TyQjJFgCxtDlOpdIyF1DJT9lqt9Y6eBUt4/z6QQU&#10;DbCPqLZ3lSshAIEDCaAADzQ6Q4bAvARuz4/urJ1u6Xzma72sU7XlL2XVedmXsZLOqwB5m+AkGlUS&#10;2OadqY179nSmiBxlhZG0Ga62WoVJjcw0wOwUQVdhqBCRsZ9Pl0nH3irtpStdFTLhdghAYDYCKMDZ&#10;LEJ/IHA6gZfTw+WO0DZ/Tyllqdn4pP2ccB0Sn5YR75dX/PP2sIFV0jjnf9NuYwhLEjU1ZJnspfDM&#10;02QeMo0VV5yxkeGGoEnY+WzJ928FgdDzv270EAJHEUABHmVuBguBZQi8F1lxR4e3K1Ohp8uTkOEt&#10;catPdW9gQFpG+p8kQYbbRA+61nLs7C9aZkIXdPR6rGKhCNT0NoZW+stk6J47LyEtF3qdnXbrpGDT&#10;b8X7GY89Y78LZhm3QgACZxFAAZ5lb0YLgbUIvPgD3dpUS2HJLa3AtKjN0DCehu6Vw0HtZC80ncev&#10;s4vy1poZwjXDw3M9YID6Fu1ermuWbKEIzPAS60VrN0BLy04KZnsFw29FiZrVzLd8Kyh+a7Ep10AA&#10;AqMIoABHkee5EICAlYBb+RmFjS6TipMYk5zTn1a6kjfRn1pz/1WryWzJ54PN5C3MUFDWwSde934W&#10;363nJ8Nrd5V/wliyqk4c5aGXR9llhSIwQ0pJ+cyAXjNNPdF7l32coNs8Cj8UavD6oXBfCf2JvC42&#10;Pm5sCMAMBqIPEIDA/ARQgPPbiB5CAAJ/EHCZNhkr19SYt/frtRbU6lNLxtk0T0Z0X0alx2uV0bwS&#10;MkzrDALRAY8lIjCjWmy3wyHsZPRNEJOSmO0qHwfnYJwhBMCOjishAIGTCaAAT7Y+Y4fAwgSkdlzQ&#10;ZkZZi6Q1n/MVaInp3IkzIzP6KPzwMxb019Iv2QdIzExy5r5dRWD2TkRGyujwWNB30+gN1YR0Lruk&#10;1zzjYr1urROSZ56H9A0CEFiaAApwafPReQhA4AcBrYDdys9pQnu8Vrjsc0rPiT21o3W22sxeW/c3&#10;TEb8Z4agjRywAwve9Cc8zxMjEZhXx9UNJyMhcJJYUIs55CHUJHdR304W5ilDF1vuUo7dl8HydK6B&#10;AAQgMC0BFOC0pqFjEIBAHQLX9B7/b9pVCKzTdXMrGc4cCV1z839cGKkFvH+pACteH4nAkkDcVFGU&#10;4TquOPC6TZ3wcahLjNYgAIE9CKAA97Ajo4AABI4mYCyT432euj6VVyQySyRH6qO5/pZAJAKz/bEZ&#10;JwRifeYkBCAAgaUJoACXNh+dhwAEIJAcyJdx+l9UNSSjfgx2akEgrA6aYVbfpYwaQkRCtjAobUIA&#10;AhDoQwAF2IczT4EABCDQhIAynVJr4WTkcSlktKR+TJOR0+jvBEL3b4kyD01sKYsy8Ix4LA8BCEAA&#10;AoUEUICFALkdAhCAwEgCqUlcGfF7Ufwnzp+R9r48O9oCyJD3vsnUWOKMkySnQkdnIAABCBxLAAV4&#10;rOkZOAQgsDwBLfct7pow/S+jumkoMjPqxyxPefoBhBV6SlxzGf7kbWopTW9kOggBCECgJgEUYE2a&#10;tAUBCECgG4GMAh4Z6/UwQ2ynIpDdzNTnQaFKL3HNRdVlPvcXSuJO+5DhKRCAAAQgcCWAAmRWQAAC&#10;EFiSQFgF5HOlrgvyDm8IpUV2tckl+S7V6YpCvc+8WoounYUABCCwGwEU4G4WZTwQgMAJBFKLN+ow&#10;6wws4VMUXpjRArd0IxBq9Ty177oq33JSQmBJDdJucHgQBCAAAQiEBFCAzAcIQAACixGIzmb4dABm&#10;54ZJN/rGcQBOPksqynVFCycVmCUWdPK5QfcgAAEIRARQgEwJCEAAAosRSC3cn5H+JyKqC+LlHw7A&#10;JaZI6AYsKQqqwaYmBBY+bgm8dBICEIDANgRQgNuYkoFAAAJHEEiN/8wOCFRBEa8AS4qLHGGVOQYZ&#10;yraMYz+iQSQlBBILOscUoBcQgAAETARQgCZMXAQBCEBgBgKp8Z956X9upPL7eQUof+AMw6cPnwTC&#10;6M2Mkz/C9lMTAokF/bQOF0AAAhCYhAAKcBJD0A0IQAAC3wSS3DKq55GtAcIQULXz3TOumINAOEPK&#10;IzNTEwKzHc5zwKMXEIAABE4hgAI8xdKMEwIQWJ1AUmqWfEF56X+OUnjIeMUQUClSRbHqb3Vb1Oq/&#10;o1HRxSrV5z235YGgGmbY4GfNIV1QMutqUaUdCEAAAhB4J4ACZIZAAAIQWIBAqjem0P8TVgGtu6ZX&#10;a85PJdeiStoU9nMBy126KAIauDtxQZGTdQlIY1ev3xNmhH6KwOzCsyuakj5DAAIQWJQACnBRw9Ft&#10;CEDgIAKpGVnlXrswnawFaHm9fOFKPUsdzg5YbdG9Fm1qgPKs+uxKKcBGvtDwNL9aVJPCj0uyT1uQ&#10;p00IQAACEIgIoACZEhCAAARmJxBW+f90wpTH/oVJgE3Le8j95aWm04GzWyK3f4rgDUfaNF8uPCyk&#10;lshM3YNQH3JRcR8EIAABCDQngAJsjpgHQAAC8xPQAreWt6T6YJPcL1WqtoQHTrReykfSQv2vG3Ra&#10;3RypDWqAoYDvMMB2OZxhedjPnQiJ3lRWfa6vmHXZp8M8BQIQgEB1AijA6khpEAIQWJKAlukTrllT&#10;5V8VHdv/JMBwmIU1bKaafFKzoWoqqc5qH1co4MsdwuFzU5NRJ3yhNLfrMrHbhSshAAEIzEMABTiP&#10;LegJBCAwkoBb3UoH1gqcKx/MEPmnbocKsBuN/USg1HiYTtlH/sl8msneQVc9iHddESg5KjVOoZry&#10;7xItQAACGxBAAW5gRIYAAQjUIeAL3w/XgRIPo+SfUIZRi90UoJ4bFiCVdqriz6wzM7JaCSuydJN/&#10;rqftFKBTmKGy/QwHHZ7e6bSf+rmTezlrSnITBCAAgT8IoACZChCAAAT+JBCeuadVo/5nfx2iPKVQ&#10;PHyusKuri1AB9szKE+owZnLpkpKhH7W/8AjnTIvXO1UEypRD3iNZIZxRPSdzC+y0CQEIQKAWARRg&#10;LZK0AwEIbEIgOnhdy3e54+oe2vZCSmU8khws1eWf+hYqwM5GDXPYJGN6eiArjlQaPjRi08qft91u&#10;rQAzPIFSYn2sKampVzj0JzsaEyYlVpxyNAUBCEAgiQAKMAkXF0MAAkcQiESgW0F6KdjIm6H1cdKp&#10;D+5Q9RadGagAI/25qBswdABK+fR/ZzooQCcCk5zV6pUM2qgUp5q9FX4Ef/affjwRAhCYnwAKcH4b&#10;0UMIQGAAgfCoumscpha+OiZB11RZzmrlmqr91KV2JQ3HKsDIDdhC4raeT6EDcIjrqY8CFMbUcwJd&#10;x2o51Z3q05v4IkSlwAn+bD3haR8CEFiOAApwOZPRYQhAoBMBo4vDVRDVMlTBflIvxuWmLnMui6SY&#10;T7+ybxpYGCrAKhI31WDhgn6IgkrtcHh9WIpTxi1pKvvebgrQ9TA8g/4zbdVfIG0mKSj7Gl8ZvVz6&#10;k39VjzPumOiyFXcQsu3OjRCAAASMBFCARlBcBgEInEhAy8e81a2LPdMC9PqXdKz2dT3dwacxqhao&#10;n2FhFGU7V2ejCT1D5zsrQJF895lbZKEm9u37Yrn39prhNUgbTTCahQAEIFBOAAVYzpAWIACBzQnI&#10;81Ao27JXsdGNkqMdfBrDFWAYCFr9RLvWkzWsQTLEgakZ4qdNTyek3MVG11yt1+GpHXXD6FdsPRlo&#10;HwIQgMCcBFCAc9qFXkEAAtMRkEshL2KzynpXgZF9SimKe3gU4RANoz7092LVmnCH62c5Awdul7gT&#10;XGqZknYgAAEI7EoABbirZRkXBCBQn4C8K/11YP9FbRjHOCqUbg8F2MFhe53lYSXbIR7UQ16T+t8X&#10;WoQABCDQiwAKsBdpngMBCOxCwB041sHRIb/fEIfGcAmhmRLiXWviDNeuMwh4mUyvieoVdXhNpHKH&#10;vCZrTUt6CwEIQCAkgAJkPkAAAhDIJKBcIyXmVV/juoMHByYyzVDNcl0FGIYKZ06sstvCMNQZpJHi&#10;QsO44ipB0e4wTCnMIbVqy+zD3RCAAATGE0ABjrcBPYAABFYnoGWoFqMqAVKiBt2REt2S/d6Zh8v0&#10;IVp0uCcte06OPU1R3Q7RTSWQJAXfz+77FIdSfe4AianGlT1VuBECEIDAKAIowFHkeS4EILAnAQW/&#10;ScVJECoYT6vV2wL37l/qv+oaLWcnUX2hPcKClk3PHnyaBHsowP6WlcoKD9yb9h3z74hm2ss7IsU4&#10;7TsyLVs6BgEIQOCTAArwExEXQAACEDiOgFSfFxJyvHQevzw8A59eONixtUDDeMvljlIsJM/tEIAA&#10;BCBgJIACNILiMghAAAIHEQg1mMRYZ19W6MgaUs2yxNIDC7GEJwHKasJYMhDuhQAEIACBXQmgAHe1&#10;LOOCAAQgUEQgDATtLMMU++d9gKOOo8hmF1ZSFcPsdjJuDMWnUlIzWuAWCEAAAhA4gQAK8AQrM0YI&#10;QAACyQTk9wuT8Xq6AcOCOss5siL3abcjAfXcsAzpkOzN5EnGDRCAAAQgMIIACnAEdZ4JAQhAYAUC&#10;YUpbt2zASHl2U1AVDRIq2G7nMYQ+W0nBFblVNAFNQQACEIDACwEUINMDAhCAAATuCURirE9lkVB2&#10;do6irDUPwijWPtGYYeUeeW5xANYyJe1AAAIQ2JIACnBLszIoCEAAAnUIhJ4lSYvWHq2wBsy6tUyi&#10;QNDWqYwRtG7e2jozjFYgAAEIQKA7ARRgd+Q8EAIQgMA6BBRMGB1z304ERplsfbxnjUwRejIlZf/z&#10;n/80epDMEab/6Z85Lb0RapqFAAQgsA0BFOA2pmQgEIAABJoQkHoJNYb0jMJBq6eZqUE5r8LaM8vV&#10;gAnpR25AAWwhAsPinw7d0tCaTF8ahQAEIACBCwEUIJMCAhCAAAQ+CERxhlIactBVrA6qpiKRuWgG&#10;YMgxkmcaYEV5Jj0ZuRk7xOjynkAAAhCAwB4EUIB72JFRQAACEGhLQOolEmmSHBIhhapGvjJ5FEPX&#10;n5OX1X2Mbek8tB55NR2xwihNqeUrMeTfEPvyUAhAAAKLEkABLmo4ug0BCECgNwH5naKcQKfcpAyl&#10;SSQF7bJNV+r6qMyMb61FwGRvWL8/7xra6sYoHaj8vSQpKOGnEqNP/At1+BA4PBQCEIAABEYRQAGO&#10;Is9zIQABCKxHQJLmVrZ5J54kiuSNtIpiIPUnnSPpoj/9g/s3uv3qGQtv30b+Oes+iUA3ZOESkIiV&#10;5Jz7N/oTzBdcVZyK681CegwBCEAAAmUEUIBl/LgbAhCAwHkEJFFunVFRMGfq/5QWsnsR16IenhCY&#10;iuXperleOfdvrWlAbyEAAQhMQgAFOIkh6AYEIACBxQjIrVdLB6qd7eMY5Qi91m7JU4PCJffgrmp5&#10;sdeA7kIAAhBYkAAKcEGj0WUIQAAC0xBwhUmuRWKM2kYhju0OGJwG0p8dEa73MNp3brr3KFwTWpAu&#10;QQACENiAAApwAyMyBAhAAALjCUjbuLy1TzWoC6RkFMGYVApl/Ajr9UADl5AThE8nqli5vMrtfaT1&#10;6NISBCAAAQh8EEABMkUgAAEIQKA+AVcAxslC/UnAuP9J7OKVdcTK/09Y1Z+XtAgBCEAAAr/99v8B&#10;zkAI6UWPnfAAAAAASUVORK5CYIJQSwMECgAAAAAAAAAhANsyzHRnvAAAZ7wAABUAAABkcnMvbWVk&#10;aWEvaW1hZ2UyLmpwZWf/2P/gABBKRklGAAEBAQDcANwAAP/bAEMAAgEBAQEBAgEBAQICAgICBAMC&#10;AgICBQQEAwQGBQYGBgUGBgYHCQgGBwkHBgYICwgJCgoKCgoGCAsMCwoMCQoKCv/AAAsIAqQBG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iiiiivif/gtN+3Prv7E+ifs7yaB4wh0iPx1+054V0LxS0jBWfw/&#10;5ks18wY8KoKQBjn7r46MSPtjNFFFFFFFFFFFFFFFFFFFFFFFFFFFFFFFFFFfzp/8HvHx6tdU+Pnw&#10;L/ZosTeR3Xhvwnqnii+YNiGVNRuo7W3x6uh0u557CUY6mv3p/ZJ+N8f7TP7LXw3/AGjYtPjs18fe&#10;A9I8RfY4ZNy2xvbKK4MWe+0yFfX5a9DoooooooooooooooooooooooooooooooooY4Ga/kN/4Oj/&#10;AI33Hxp/4LQ/E6zj1n7Zp3guz0nw1pe2TcsCwWMUtxEPTbeXF1kf3i3fIr96/wDg11+O1j8cP+CL&#10;vwutT4lj1HVfBNxqnhjXEXObOS3vpZLaBvcWE9k30cV+g9FFFFFFFFFFFFFFFFFFFFFFFFFFFFFF&#10;FFR3U0dvbyXE0qxpGpZ3dsBQOpJ7Cv4Sf2tfjY/7Sv7VXxM/aLfTFsj4++IGs+I/scbFlt/tt9Nc&#10;+WCeSF83aM+lfvZ/wZDfHG61f4AfHL9myfy1h8O+MtL8SWnyjfI+o2klrNz3CjS4eO2/3NfudRRR&#10;RRRRRRRRRRRRRRRRRRRRRRRRRRRRRXzt/wAFb/j1p/7M/wDwTI+O3xmu/E6aPc6X8MdWg0XUHH3N&#10;UurdrSwUe7Xk9ug92FfxGHGeBX6xf8Gcfx2s/hl/wVZ1D4UatqV0sPxI+Gep6Zp9nEf3UuoWstvq&#10;CSOP9m2tb0A9jIR3r+pqiiiiiiiiiiiiiiiiiiiiiiiiiiiiiiiivyw/4PBfjZd/C/8A4JD3Hw9s&#10;yp/4WR8RdF0K6UqCRBAZdULD0xJp0Qz/ALWO9fypV9Rf8ETvjVefAD/grR+z78RrS7ht1b4n6ZpF&#10;7c3NwIo4bTUpP7OuXZjwFWC6kY5445wK/tYQllyadRRRRRRRRRRRRRRRRRRRRRRRRRRRRRRRX88v&#10;/B798dbPUfiP8Bf2adM1O8SfSdD1jxPrVluxBKl3NBa2cmO7obK/XPYSn+8a/Or/AII2fsEaN+3V&#10;rH7QUeveFLrVH+H/AOzb4n8QeF0gyV/4SERxxafGyj75bfOyr/ejB5KgH40illglWeCRkdGDI6nB&#10;UjoRX9437N3xh0v9ob9njwH8ftDhWOz8ceDdM8QWsatuCR3lrHcKufYSAV2lFFFFFFFFFFFFFFFF&#10;FFFFFFFFFFFFFFB6V/JJ/wAHXnxrvPi3/wAFoPHXhl7q3ns/h/4c0Pw3pstvNvBT7El/KpxwGW5v&#10;7hCvYpzzmv0S/wCDIv4BS6N+zh8cP2nLi7tpF8UeNtO8MWtv5J86D+zLRrqV95/gk/taIbR3tznP&#10;GPwV/bI+BC/su/tb/E79m2K6uLiHwH4/1jQLa6vECyXENpeSwRzMAAMuiK/Awd3HFf1f/wDBs58f&#10;J/j5/wAEX/g9d6v4ih1DVvCdnfeF9TWFNv2RbC9mis4G/wBoWH2I57hge9felFFFFFFFFFFFFFFF&#10;FFFFFFFFFFFFFFFDEKpZjgDrX8Kf7bvxnsf2jv2zfi1+0DpIYWfjj4la5r1irMW2QXd/NPGvPOAj&#10;qB7Cv6u/+DaT4DXvwB/4Iy/B3TNa0M2Op+KtOvPFF8GUA3CaheTT2kxx13WTWmCecAdOg/BH/g6x&#10;/Z/1D4Hf8FmPHPiN9Os7XTfiPoGj+K9HitZMkxvaixuHkH8Lve2F25HcMD3r9I/+DIz42v4h/ZX+&#10;Nf7OzwS58J+PtP19Zm+6V1SyaAIv0OksxHT957mv28oooooooooooooooooooooooooooooorwv/&#10;AIKcfHm6/Zh/4J4/Gv49aX4kh0nU/DPwx1q50G+uF3ImqGzkSxXHctdNAgHQlhnAya/iF8N+H9Y8&#10;X+I9P8KeHrB7rUNUvYrSxto/vTTSOERB7liB+Nf3h/An4SeF/gD8EPBvwJ8EQvHovgrwrp+g6Qkk&#10;hZltbO2jt4gWPJISNeT1r8Hf+D3z4BxWviP4DftP6ZoTGS7stY8L65qSxHaoieC7sYWb1PnagwH+&#10;y2O9eCf8GZvxyb4e/wDBTnxN8HtR1+aGx+IHwvvobXTVkxHdalZ3NvdROw7slst/g9g7epr+ogHI&#10;zRRRRRRRRRRRRRRRRRRRRRRRRRRRRRRX5i/8Hc/xu/4VN/wRv17wYkcnmfEjx1ofhuOSP/lnslfV&#10;GJ9immMn/A8d6/n3/wCCDHwDk/aS/wCCwPwB+HQ1CK2jsvHsHiO4ee381JItHjk1Z4WX0lFl5OTw&#10;DKCfSv7NtV1zSfD9pDdazqUNtHNdQ20L3EgUPNK4jjjGerM7KoHUk1+a/wDwdt/AqP4w/wDBG7xJ&#10;4xEtx9o+GvjPRfE9rDAufOLTtpbhv9lYtSkkPp5Y7Zr+ef8A4IXfHO6/Z2/4K9fs+/Ea2tbeRbj4&#10;jWegXBupvLjit9WD6VNMW7eXHevIM8ZTnAzX9pa/dH0paKKKKKKKKKKKKKKKKKKKKKKKKKKKKK/n&#10;5/4Pf/jk76l8A/2bNL1+ZVjh1vxNrmlq37uQsba1sZiO7Ls1BQewdvXjxr/gyx+Al943/wCCgXxC&#10;/aButEE+l+Avhq1kl42P9F1HUruJYMe7W9pfj6Z9a/SL/g52/bg0f9jrw/8Asr3d7q11bNH+0ro3&#10;i7VIrWRs3OkaKC95EyAjzFLXlucdMhe+CPur/goB+z/fftWfsOfF79nDRbWym1Pxr8N9Z0jRf7QO&#10;IY9Qms5VtJXPYJOYn3dtue1fw3eH9d1Xwtr1j4m0O7a3vtOvI7mzuEPzRyxsGRh7hgDX95HwQ+Kv&#10;hr46/Bfwj8bvBl0s2j+MfC+n65pUy9Htru2jnib8UkU11FFFFFFFFFFFFFFFFFFFFFFFFFFFFFFf&#10;ya/8HbXx0uPi/wD8Fl/FHgtrO3S3+Gvg3Q/DNrcW82/7Sr251R3bnCssupyREDp5Qzzmv0w/4Mq/&#10;gLY+DP2DfiR+0JcaRJDqfjr4lf2ct02cXGn6bZx+QQOmFuL2+XI759K+N/8Ag9W+Pmo+Mv28vhp+&#10;zvbanaz6X4F+Gram0MK/vbfUdTvJBPHIfe3sLB1HYOT34/er/gl/8d779pz/AIJ0/BP47614gfVd&#10;U8R/DHR59e1CVstPqS2kcd6zHu32lJs+4r+PD/gp58Bh+zF/wUS+NnwItdAk0yx8O/EzWIdFs5I9&#10;m3TXunlsmA/utbPCw9VYV/VL/wAG3/x21T9oD/gjF8EfEXiDU4bnUPD+g3Hhe4WGPb5MWl3k9lax&#10;sP7ws4bYk992epr7ioooooooooooooooooooooooooooopHYquQK/hq/4KL/ABysP2l/2+fjN8fN&#10;F1f7dpviz4na3qOjXXOHsHvZfsuM84EHlAewFf1qf8ECfgM37N//AAR0+Afw/kvTdTX/AIHi8SXE&#10;jQeWyvrE0mreUw45iF6IsnkiKv5kv+DhT452/wC0F/wWU+PXjGx85bfSPGX/AAjMUc3GxtIt4tMl&#10;wP7rTWsrj13571+9P/BoT8d2+Lf/AAR6034dXGnpbyfDH4ga14cVxNue5jmkj1ZZiP4RnU3iHY+R&#10;9a/JX/g8A+BMPwp/4K83XxKszO8fxN+Huja7cSSfcS4t0k0po0+kenwsR6yZ71+gn/Bkv8d9P8Uf&#10;sZ/F79m+QXbX/gz4jW2utNK2YVtNVslhiij9CJdLuXYdP3oPc1+1lFFFFFFFFFFFFFFFFFFFFFFF&#10;FFFFFeQ/8FAPjtqX7MP7Dfxe/aI0O/t7bUvBfw21rV9Hkul3Rm+gspXtlI/i3TiNcdycV/EP8Fvh&#10;T4q+O3xj8J/A/wAC2ouNb8ZeJrDQ9HhLbRJdXdwlvEue2XkUV/dZql94F/Z7+Ct1qc6R6b4Z8EeG&#10;XlZVwFtbCzt84Hsscf6V/CP8RvHvij4q/ELXvih431Wa/wBa8SazdaprF9cNukuLq4laWWRj3Znd&#10;iT6mv3M/4MgvjtYWXjz48/sy6lrB+1alpOj+J9G085/1dtLPa3so/G7sFP4V3n/B738AbzVPg98C&#10;/wBqSwjs47fQvE2qeFdVbZ/pE731vHd2gz3jjGnXnB6Gfjqa+Z/+DLf423Hgz/goj4++CF3rS2+n&#10;+N/hfLcxWjShftWoWF5bvEAD95lt7i9bjkDcema/pyoooooooooooooooooooooooooooor81f8A&#10;g7H+Pen/AAY/4I0eMvCU8t5He/EnxRovhfSprXgJJ9qGpShz2RrbTrmM+pcDvX4Kf8G2/wABbL9o&#10;H/gs38F9G1rSHutN8M6xdeKb1lUkQPptpNdWspx0AvI7Uc8ZIHfFf0lf8HBvx5m/Z2/4I3/Hzxpa&#10;2Fvdzat4JbwxHbXE+zI1ieLSnkXuWjjvJJgo6+Vzxk1/GdX6Pf8ABqT8ddS+DH/BZ3wJ4eh1CG30&#10;/wCIWgax4Y1dplB3xtaNewop7M13Y2oyPp3Nfux/wdDfAKT47/8ABGH4oT6Z4cm1LVfBM+meKdNj&#10;t49zQC1vI1u5/ZUsZrxmI6KD2zX84/8AwQL+OCfs9/8ABYz9n/4gS2UdxHeePI/D0izSbVRdXhl0&#10;kyZ/2Ptu/wBMpzxX9nwIYZFFFFFFFFFFFFFFFFFFFFFFFFFFFFFfg5/wfC/FXxHYfDj9n34I2ZnX&#10;SdW1zXtc1D5SI3ubSGzgt+cYLBL2675Ab3r40/4NE/2iv2df2fP+CneoWvxv8atoerePvAk3hPwP&#10;NdxoLK41Ce+s7j7PJKTmKaT7KscPG12cx53vGrf0Of8ABV3/AIJ4eEP+Con7FPif9lLxP4qu9Dur&#10;5otQ8N61azMFstVt8tbvNGOJoCSVkjI5R2KFZFR1/jS/ad/Zn+NH7Hnx18R/s4ftBeDJ9B8WeF9Q&#10;a11Oxm5VuAyTRN0khkQrJHIPldHVhwa/Vr/g1f8A+CJfj39of40eHf8Agpf8crTUtD+HvgPXkvfh&#10;/BHJJbTeJ9YtpPlmVlIY2VvKvzsPlmlQw/MqTqP3J/4LFftF/szfs4f8E4fixrX7V3iubTvC/ifw&#10;XqfhZbOwIN9q1zqFlPbpZWaZG+dwzkchUVHkcqkbsv8AFr4F8ZeI/h1430f4heDr5rXVtB1W31HS&#10;7leTDcQyrJG49w6qfwr+9bwrrtp4p8Naf4n0+3uobfUrOK6hhvrOS3nRJEDhZIpAHicA/MjAMpyC&#10;AQRWhRRRRRRRRRRRRRRRRRRRRRRRRRRRXhX/AAUX/wCCfPwH/wCCmH7LuufsxfHrSFNtfr9o0HXo&#10;bdXu9A1JFYQ31uTjDoWIZcgSRvJG3yuwr+OL9vn9hD9ob/gm1+05rX7Mf7RHh1rHWNJkE+k6tahv&#10;setWDMwg1C0kIHmQybT6Mjq8bhZI3Rf6EP8Ag2Z/4L0x/ts+BbP9hn9rvx35vxi8O2bDwvrmqSgS&#10;eMtMhj3EM5P7y/t41Jkz880Sed87JO4+uf8AgqD/AMEQv2Ov+CrvinwF48+POl3em654J1aI3Gsa&#10;Hthuta0YSF5dHuJBhvIZiWRwd8DPIYyvmybvoL4m/Ez9mz9gz9mi98f+PdU0X4f/AAz+Hfh5Axht&#10;RDZ6ZYwosUNvBDEuSfuRRQxKXdmSNFZmVT/IV/wWZ/4K5fF7/grb+09N8SvERvNI8BeHXms/hv4M&#10;llG3TLNmG6eYKSrXc+xGlcE/dSNWKRpX6Rf8Gt//AAQLvfFupaL/AMFOP20fAca6Hb+XffB3wjq0&#10;J36hKDuTXLiJhgQLgG1VsmVv3+FRYHm/oaVVUYVcUUUUUUUUUUUUUUUUUUUUUUUUUUUUUV8d/wDB&#10;aH/gkN8Jf+Ct/wCzJN8OtZFjo3xB8OxzXfw58aTQndp12yjdbzFQWa0n2qsqgEjCSKrNGoP8hvxN&#10;+Gf7R/7B37TN98PPH+ka14B+Jnw38RxuyrI0F3pt9A6zQXMEqH5lP7uaGeMlJEaOSNmVlY/1Mf8A&#10;BCP/AILx/Cj/AIKQ/swalH+0F450Hwv8VvhnoL3vxIh1C6isbW60yFRu1+MuVjS2x/r8ELbyH5gk&#10;ckJf8Q/+DhX/AILk+I/+Cpvxr/4VH8FtZvLP4F+C9SY+GbV0khbxJdqCh1e5iYBlBUsIInUNHG5L&#10;KjyOq91/wbYf8EHtS/4KFfE6D9rj9qHwe8fwP8J6gRZWN6pT/hNNTjb/AI9UGPmsoiP38mQHbECb&#10;j55h/qbsbK002zh0+wtY4YYI1jhhhjCoigYCgDgADgAdKloooooooooooooooooooooooooooooo&#10;r80P+Diz/ghxo/8AwVB+CX/C7PgXpWn2Xxw8D6a39iXEzrCviXT03SNpU8hwqvks9vI/ypIWRmRJ&#10;Wkj/AJN4bi8sJXNtcSQuUaOQxuVJVgVZTjsQSCO4OK+2f+CE/wDwR98Vf8FdP2p5vCOra02jfDXw&#10;Qtrf/EnW7a4Rbv7PKziCytVOSZ7gxSgSFTHEkcjtuYRxS/1/fCj4VfDv4GfDXQ/g98JPCFnoPhnw&#10;1pkOn6Ho+nx7YbS2iUKiL1JwByxJZjkkkkmugoooooooooooooooooooooooooooooooNfgJ/wAH&#10;TH/Be6AW2vf8Eu/2NfHDGVi1j8ZfF+jXmAi9JNBglQ8k/cuypwButmzm4Rfx0/Yl/wCCbX7Yn/BQ&#10;6XxnH+yf8I7rxN/wgfhuTWPEDxtsVVAYxWsZP+tuptjiKAfPIY3xwrEVf2Cv26P2iP8Agml+1Jo3&#10;7S3wA1qSw1vR5GtdZ0e83ra6zYM6/aNOvIwRvhcopwcNHJHHIhWSNGX+xz/gnV/wUD+A3/BSz9l/&#10;RP2nPgFrG+zvgbfXNFuJVN3oWpKqmaxuFHR03KQ2AJEZJFyrg17pRRRRRRRRRRRRRRRRRRRRRRRR&#10;RRRRRRmvyJ/4OXv+C9unfsN/D/UP2IP2TfG5/wCF1eJNPVfEGtaXON3grTZkzvLg5jv5oyDEow8U&#10;b+eShNuZP56f+Cf/AOwb+0F/wUu/aj0X9mr4CaNJdapqs32nXNaugTbaLp6uouNQun7RpvHGd0js&#10;kabnkVT/AGQf8E/P2CP2f/8Agm5+zNon7MX7Ovh77NpenA3GrapcKpvNc1F1UTX904A3zSbFHZUR&#10;EjQKkaKPx9/4Okv+CBsWtW2uf8FPP2MPA23UIY5b/wCM3hPS4Ti7QfNJr0ES9JFGTdKuAwH2gqGE&#10;7yflJ/wR9/4KyfGr/gkt+09b/FnwPPdar4L1xobT4jeCfPxDrNirEh0BO1LuHc7Qy9VLOhJjlkVv&#10;7D/2a/2kfg1+1x8D/Dv7RPwA8bWviHwj4o05bzSdUtW+8pJVo5FPzRSxurRyRMA0boyMAykDuqKK&#10;KKKKKKKKKKKKKKKKKKKKKKKKKM1+fP8AwX1/4Lc+Af8AglD8BW8H+AdVsdU+N3jPT3Hgbw622YaX&#10;ASY21i8QnCQIwdYkYZnmQqoKRzvF/Kp8N/hx+0v/AMFAP2orPwH4I03WviB8TviR4ikfMkxmutRv&#10;JmaSa5mlc4RAN8sszkJGiu7sqqSP69/+COH/AASW+DX/AASV/Zhg+FvhCO31Xxtrqw3nxG8aeTiX&#10;V75UOI0LAMtpDvkWGM4wGdyN8shPxf8A8Fv/APg6A0j9gX9pnw7+y7+yFoGj+Odc8K+IIrn4x3F5&#10;J/ocNuvD6HbyrnbelTulmCstswjQrLIZo4f0y/Yo/bT+AP8AwUC/Zx0D9p79nDxX/aXh3X4Pmt7h&#10;VS80y6UDzrG7iVm8q4iY7WUFlI2ujPG6O388v/BzZ/wQQH7GHi++/bx/ZA8EPH8I/EF8G8YeHtNh&#10;zF4O1GaQASIo/wBXYTyMAg+5DKwiG1JIEHg//Bv3/wAFv/F//BKj45/8K9+Kmp3upfA/xpqUf/CX&#10;aSoeY6HcnbGNXtYxk71UKs0aDM0SKMM8UWP62PBvjLwl8Q/Cem+PPAXijTtb0PWrCG+0fWNJvUub&#10;W+tZUEkU8MsZKSRujKyupIZSCCQa0qKKKKKKKKKKKKKKKKKKKKKKKKKK+Xf+Cs//AAVQ+BP/AASg&#10;/Zfvfjh8UrqHUvEWpLLZ+APBUNwFuvEGpBQQg7x28e5XnnIxGhAAaSSKOT+PX48fHL9pH/goP+1J&#10;qfxc+JV1qfjP4i/ETXo44rTTbN5pru5lZYbaxtIEDNtUeXDFCgJACKAT1/qS/wCDfH/gh54Y/wCC&#10;VnwNPxL+LumWV/8AHDxtpsY8VakuyZdBtCRINItpBkbVYK08iHbLKi4LJFEa85/4ORv+C+Om/wDB&#10;PT4fz/si/sreLLe4+OPibTwdRv7UrIPBWnyrkXMnUC9lU5giOSinz3AUwrN/L5pXhn4g/Em81jWN&#10;D8P6zr9xY2M+r6/dWtpLdPb2ysPOvLhlDFIwzrulchQXGTkivsf/AIIc/wDBZn4l/wDBI/8AaOXW&#10;NQW+1z4T+K7iGH4i+ELdg0hjBwuoWYZgou4QSQpKrMm6NyuUki/rj8FeNfgL+2R+z9a+L/CGq6L4&#10;6+HfxC8Ot5cnlrcWWr6bcxtHJFJHIOVZGeOSKRQQdyOoIZR/Kp/wcD/8EN/F/wDwSq+NjfE74TaX&#10;faj8DfGWpMvhTVpZDK+h3bh5DpFy5+YsqqzQyN/rYl5LPHIa9u/4Nmf+C+DfsXeMtP8A2EP2vfHA&#10;i+EfiDUivhHxJqt1th8GahM5JWR3OI9PmdsuSQkEjGU7UeZq/p0Rw65DA/SnUUUUUUUUUUUUUUUU&#10;UUUUUUUUVzfxh+IbfCP4T+Jviovg7WvER8N6Beap/wAI/wCG7H7TqOp/Z4Hl+zWsOR5s8mzZGmRu&#10;dlGRmv4rf+CnH/BR346f8FQv2qtY/aW+NbrZLIPsXhfwvbTM9toGmIzGK0jJA3t8zNJIQDJI7ttU&#10;EIv7Vf8ABoJ/wS7/AGc9O+Dw/wCCnniDxhofjLx5qF5e6L4e021Al/4QfyyY51kDDMd/NEytuwCt&#10;tOu0lbh8/or/AMFt/wDgob49/wCCYv8AwT/8SftN/C74TXnivxAt7b6RpDLamSw0a4uQ6x6jqBUg&#10;raxsqrgf6yaWCLKCXev8a3xG+Ivjv4yfETWfin8UPFd1rXiLxJqs2o65rOoy7pru6mkLySufUsxP&#10;HA7ADiv64P8Aghf/AMEaf2X/APgn5+xvDJb3vhv4leKfix4Zt7jx543ttl9pes2FxDvSwstwKyab&#10;slPzEZut3mOApjii/BP/AION/wDgkp8Lf+CWH7XGmw/Afx3p9x4H+I9nc6x4e8GzagZdU8MKkipJ&#10;byhiXktC7EW07ncwjlifc0DSy+xf8GrX/BXT44/s0ftTaB/wT11zw7rPjL4c/FLXhBpel6bavc3X&#10;hfVJAS1/Co/5cyqlrtThY0Q3ClfLlWb+lT9on9nv4N/tXfBLxF+zx+0D4Hs/EnhDxXprWetaPfLl&#10;JUyGV1I+aOWORUljkQh45I0kQqyKw/iy/wCCnH7I3gn9hL9ur4jfspfDr4wWPjjR/B+uNa2euWkg&#10;aRFKK/2W5KqE+1QFvJmCfKJY3GFIKL+5P/Bop/wVb+Pf7RfgzV/+CfXxo8Ma94jtPhv4ejvPCXxA&#10;8kywadpodYY9JvZj91l/5dc5Jiilj4WBK/bqiiiiiiiiiiiiiiiiiiiiiiiikZA42tX89X/B0p/w&#10;QQu/DWoa9/wVE/Y48Gxf2TMWvfjF4P0u1CtaSlv3muwRrw0bE7rpVGUbNwdytO0X5p/8EbP+CtHx&#10;e/4JLftS2fxU8NXF9qngPXZYbT4k+C4ZF2atYgtiWNXIVbuDe7wyZXkvGWEcsgP9fXw0+I/7OP7e&#10;v7MVh8QfBd5o/jz4a/Ejw24VLq2Wa01OxnRopraeGQdR+8hlhkAZHV0cBlYD+Vf/AIL7/wDBDzx7&#10;/wAEovjg3j34c6deap8EfGWpyf8ACG6626VtHnbdJ/ZF25JIlRQxikb/AF8SFgS6Sqnef8EPv+Dk&#10;jx9/wS1+EHiv9nb42+Eda+IXgePSrm9+Guj294iSaLrJJb7KZJDmKwndi8m0OYn3PHE5lkB+Df2j&#10;P2hP2kP+Cin7VurfGj4mzah4s+IXxC16OO303SbOSZpJpGWK10+zgXe+xQY4YoV3NgKPmYkn+n3/&#10;AIN4f+CGui/8EtPgi3xd+OujafffHHxtYr/wkF1FtmHhqxbDLpMEoyGbIVriRPkeRVRS6QpI/nX/&#10;AAco/wDBfCw/YG8BXn7GH7KvitZPjX4n0v8A4m2rWMnPgnTpl4nLDpfTIcwxj5okPnttBgEv85f7&#10;Fn7Gn7QH/BQn9pbQf2Z/2e/Drap4k8RXRa4vLt3W1022BBnvruUKxjgjB3M2GYkqqK7uiN/Yt/wT&#10;B/4JpfAf/glr+y5pf7OHwVha+uMi88WeLLq3WO68Q6kyASXUgBPlpxtjhDMIo1Vdztukf6Mooooo&#10;ooooooooooooooooooooqHUtOsdXsJtM1Oyhube4haK4t7iMPHKjDDIynIKkHBBGCK/ll/4ORv8A&#10;ggnrn/BPX4lXn7X37L3hN7j4G+KtSBvtPsYmY+B9Rlb/AI9ZBziylc/6PN0Rm+zvtbyGn4v/AIN4&#10;P+C5eu/8Et/jaPg18ctcvLr4F+NdTU+IoEje4bwzettQatBGuWZAAq3EUYLvGoZFeSJEf+oz42/B&#10;X9nP9vH9mrU/hP8AE/RtH8cfDv4gaDGWaC4Se3vbWVVlgu7aZCQGB8uaGeM5VlSRGBCmv5AP+CxP&#10;/BJr4y/8El/2pbr4Q+MIbzVvBeuGW9+HPjZrfbDrNiGAMbMBtW7gLKk0XBBZJAvlzRs37T/8Gxv/&#10;AAQJvf2TvDdj/wAFA/20PAi2/wATtas9/gHwnqUJ87wlp8qYN1cIw/d386MR5f3reJtrFZZJY4vq&#10;D/gvR/wW0+Hf/BJf4Bf8I/4MurPWPjR4yspV8B+F3+dbCPlG1e9H8NtG2QiHDXEo2INkc8kX8oeg&#10;6D+0V+3H+0lDoei22teP/iZ8SPEjbQ0nnXmrahcSFmd3cgDJLMzsVRFDMxVVJH9bv/BED/gjL8L/&#10;APgkd+zr/YFxPYeIPil4qhjm+I3jK1jYxySgZWwsy6q4s4SSFLKrzPuldU3JFF9vgYGBRRRRRRRR&#10;RRRRRRRRRRRRRRRRRRRXP/FX4V/D343fDjXPhF8V/CFlr3hvxJpsun65o+ox74bu2kUq8bD3B4II&#10;IOCCCAa/kT/4Lr/8EU/ih/wSU/aBe/8ADttfa18GvF19I3gHxcyl2tWwXOlXrAAJdxKGKt924iXz&#10;EwyzRQ/V3/BsV/wX2t/2UvE2m/8ABPf9szxytv8AC/W74x+AvFuqTHyvCl/M+fss7n/V2E0jf6w4&#10;W3lcu5WJ5JIv6KvjF+z58EP2iLDQrL42/CrRfFEPhrxJa6/4fj1zT0m/s/U7ZiYLqLcPkkQkjI6h&#10;mByGIPhv/BWn/gql8CP+CTv7MN18cPijNHqXiLVPMs/APgiG6CXXiDUAoOwcExW0W5WnuCCsasoG&#10;6SSGOT+Pf9pj9pP9ob9vr9pbWPjt8ZtavfFHjjxrqyhYLO3d8szCOCytYV3FY0GyKOJcnAUckkn+&#10;mb/g3O/4INaR/wAE1fhbH+0n+0bodre/HTxdpqi5hZllj8HWEgDf2fCwyGumGPtEykrkCKMlEaSf&#10;9SAAOgooooooooooooooooooooooooooooorzD9sX9kP4Hft0/s7eJP2Yf2h/Cw1Twx4ms/KuPKY&#10;JcWcyndFdW8hB8ueJwHRsEZGGDKWU/x1f8FVf+CXvx4/4JS/tQ3/AMA/i9A2oaLd+ZeeBfGdtbsl&#10;p4h03dhZVzny50yEmgJJifoXjaKWT9SP+CE//B0T8Pv2fP2WNY/Zp/4KM+JNXuG+HPhuSf4a+JrS&#10;1kvLrW7WFcR6HIAOLleFgmkZYmj+SR4zErS/lH/wUy/4KRfHr/gqN+1Fqn7SHxvu/ssT5tPCvha1&#10;uGktPD+mhyY7SIkDe3O6SUqDLIzNhQVRf20/4Ngv+CAUXwV0jRv+CkP7afgv/itdRtlu/hb4N1KE&#10;f8SC1dcrqlyjD/j8kUgwxn/UIxdgZnUW/wC4ajA6UtFFFFFFFFFFFFFFFFFFFFFFFFFFFFFFfCP/&#10;AAcWfCX9g34lf8EyfGWp/t5eKX8OaZoMYvPA/iTS7VJ9Wtdf2sLWGxhYr9peY5ikgLIrQtIzSQiP&#10;7RD/AB4mv0E/4NpPhH+wT8ZP+Cm/hvw3+3Nre6SGH7R8M/DOpWqf2Tr/AIgWRfItr2Vm7LueK3Kh&#10;LiZURn+7b3P9e0Q+QE9fWnUUUUUUUUUUUUUUUUUUUUUUUUUUUUUUVynxx+N/wp/Zs+EfiD47fHHx&#10;vZeG/CfhfTZL/XNa1BiI7eFB6KCzuxwqRoGd3ZURWZgD/IP/AMFv/wDgsf8AEn/grn+0u/ie2ttQ&#10;0H4W+FpJLX4c+Drq4BeKEnDX90EOw3c+AzBSywpshVpNjSy/Vf8AwQ8/4NhtQ/4KAfs3eIP2pP2v&#10;PE2seCPD3ibQ7i1+EFrYQg3lxdEYTW7iN8A2SNxFBuV7n533RRiJ5/zX/bP/AGNP2if+Cdf7S2sf&#10;s3ftCeH20fxT4duVltb6xkc2uo25YmDULKYqplgkC7kfCspDI6pIjov9Hn/Btr/wXu0v/goJ8P7X&#10;9jz9qPxMsHxu8K6XnT9SvHwPG2nRLzcox4+3RKP38R5kX9+m4eesH6yAkjJFFFFFFFFFFFFFFFFF&#10;FFFFFFFFFFFFFU/EXiLQfCOgX3ivxVrdnpul6baSXWpalqF0sNva28al5JZJHIVEVQWZmIAAJJAF&#10;fym/8HFn/BeHVP8Agpt8VW/Z4/Zw1m9sfgV4R1AtZuwaGTxffoSP7SmjIDJbrki3hcbtuZZAruIo&#10;dL/g3C/4ILat/wAFH/iXD+1T+0xoM1r8DPCWqbVs5spJ4z1GIhjZRdxZxnH2ibjdnyYyWMrwf1F6&#10;14v+F3wf0rQtD8ReJ9A8M2eoahbaF4as7y8gso7m7dSLextkYqHlZUISFAWIQ7V4r5C/4Lgf8Ebf&#10;hn/wVt/Zubw7ayWGifFTwvbzXHw58YXUZEcUxGWsbtkVnNnMQAxCs0TbZUVtrRyfyTa7oX7Sv7Bf&#10;7Tcui61aa58Pfih8NfEikqH8q80q/gcMjoykq6n5WV1LRyIyspZHBP8AV/8A8EHf+C2Hw3/4K0fA&#10;FtK8Tz2ei/GbwbYwr4+8KofLS7jOEXVrIH79tI3DoCWt5Dsf5Xgkm++M0UUUUUUUUUUUUUUUUUUU&#10;UUUUUUUUE4HWv5u/+Dnj/g4Cj/aA1bWP+Ccn7E/jVX8CafcG2+J3jTTJgV8R3SNzptrIvWyjZR5s&#10;oP8ApEg2L+5QtcfF3/BDL/gi98S/+CuH7RHkav8AbtD+EfhK6hl+IXi6BQsjg/Mum2ZYENdzLn5s&#10;MsEeZHDExRS/1j3d3+zB/wAE9f2WWuLiXQ/h18LPhp4dUf8APK00uxhAAA6tI7HAAG6WWR8De78/&#10;yc/8Frv+C2Hxj/4KpftRW/jXwtf6p4V+G3gbUXPwv8Ox3PlXNswYf8TS4aNv+P2TYrfKxWBQsaMx&#10;Dyy/uF/wbj/8F7NI/wCCj3w1g/ZX/ab8Q21n8c/C2m/LdyssaeNLCNeb2IAAC7jX/j4hH3gPPj+U&#10;yRwXP+DjP/ghBpP/AAUt+Fcn7R37OmjW9p8c/BumFbOLcsUfi/T0y39nTMcBblfmNvMxC7iYpCEd&#10;ZIf5nf2Yf2mf2jf+Ce37Tuk/HT4Nate+F/HHgvVpI57PULZ0yVYx3FheQNtZo3AaOSJsEc/dYAj+&#10;wj/gk9/wVM+BP/BVz9mCx+Onwolj0zXbHy7Px54KnuhJdeHtRKZMROF82B8FoZwAJEBBCyJLHH9Q&#10;Zoooooooooooooooooooooooooor8Qv+Dnn/AIOAj8B9H1r/AIJufsW+LV/4TbVLJrT4oeNLCYH/&#10;AIR61lXDaZasDxeyoSJZP+XeNtqfvn3W/wCKP/BLb/gmX8dv+CqX7Uemfs8/B22ax02Pbd+NPGE9&#10;qZLXw9poYB7hxlfMlb7sUIZTK5AyiB5E/sN/ZK/ZP/Zs/wCCcX7LulfAX4I6TbeG/BnhHTZLi+1L&#10;VLqNZLhwu+51C9nIVXlfaXkkIVVAwoREVV/mo/4OM/8AgvPrP/BSz4mSfsy/s46xNZ/A3wfqxeC5&#10;VTHL4x1CMlf7QlB5W1Qlvs8JwSD50g3skdv5z/wSG/4N7P2nv+Csvw08Z/Gbw/4rtPAnhTRNPnt/&#10;CWu67p0ksPiPXFxts02kNHbJ0mugJPLYqqRyt5gj+Tbi2/ai/wCCd37V3kXEesfDv4rfC/xMrc7R&#10;c6ZfQNkEfejmjYYIPzxTRP8Axxv839Yv/BDL/gtB8Nf+CuX7OwudXWx0H4teE7eOH4heEbeXCO33&#10;V1KzDEs1pMf4SS0EmYmLjy5Zfif/AIOff+CAcnx403WP+Ckv7GPg+RvG2m2Zn+J/gvTYAT4gtYl5&#10;1O1RRk3kSD97GM+fGgZQJkIuPxN/4Jhf8FLfj1/wSx/ag039oz4KTrfWrBbTxd4Turgx2viHTS4a&#10;S2kIDeW4xujmCsYpAG2uu+N/7GP2I/20/gN+3/8As4+Hv2nf2cvFa6l4e163/eW821bvTLtQPOsr&#10;qNWPlTxMcMuSCCroWR0dvWqKKKKKKKKKKKKKKKKKKKKKKKKK/nF/4Ojf+CCN18HPEuuf8FN/2QvD&#10;s8/hLXdQkvfiz4TtYS7aFfSvufVoMEk2k0jEzR4/0eQ71LRSlbb4c/4IYf8ABZLx5/wSG/aWm8SX&#10;2kTa98MPGn2ez+I/hm3x9oMUbN5OoWhJAF1B5khCMQkyPJGxRmjmh/rc0zVP2ef24/2aVv8ATbvS&#10;fHXw0+JnhV0LRsXtdW0y7hKOhHDLuRmVlO10bIIVlIH8lv8AwXQ/4Is/E7/gkf8AtDMmkG8174Q+&#10;LryaX4eeLpIfnhX750u9I4W7hU4DjC3EaiVAh82GH3//AIIdf8HM+tf8Ezf2dfEX7LP7Rfw31Xx1&#10;4V0nTbu/+FA0m4jiuNP1F3Mh0y4eQ4WxmldpPPVZJbdzJiOdZFWH86f2q/2nfjz/AMFAf2o/EP7R&#10;fxlvH1rxp451hGa10u0fYhO2K3srWEFmEcaLHDGmWchVyzsSx/pg/wCDcD/ghJYf8E0fhev7T/7R&#10;NgLj44eONFEV1Zlsw+ENMkKSf2cnOJLpykbXE3RWUQxfKjy3F3/g4v8A+C6+k/8ABMr4Qn4A/s96&#10;xY3vx08Zaex0wsFlTwlYPlTqc0ZyHnPK28T/ACl8yuHSLypv5kP2Tv2V/j1+3r+0noH7OfwK0CbX&#10;PF3i7Uiqy3Mj+VbqTumvLqXDFIY13SSSYY4BwGYhT/Yp/wAEov8AgmL8F/8AglJ+ylp/7OXwnuZt&#10;V1G4m/tHxr4svI9k+vaq6Kkk+zJEEKqixxQqSEjRdzSSNJLJ9MUUUUUUUUUUUUUUUUUUUUUUUUUV&#10;T17QdF8UaLeeHfEekW2oaff2sltfWN7AssNzDIpV4pEYFXRlJUqQQQSCCK/lL/4ONv8Aghbef8Ex&#10;vi7H+0H+z1ps918EfHGpumn2+HkfwjqLAv8A2bK7Z3wOoZreVjvKo8T5aISzTf8ABux/wXw13/gm&#10;Z8Sov2b/ANpLWbzUPgT4q1EGeTa80vg2+kYA6hAgyXtmJ/0iBQWx++iBdXin/ph/ap/Za/Zt/wCC&#10;iX7MeqfAr416JZ+KPBPjDTY5rW8sblWMZKiS3v7OdchZFyskci5BHBDIzK38fH/BVv8A4JafH3/g&#10;lB+05efAn4v2ralod+ZLvwH42trcpZ+ItOD4Ei8nyriPKrPbklonIwXjeKWT9lP+DX3/AIIBwfCP&#10;R9B/4KZ/tl+FVk8Walare/CrwZfwnGhW0g+TVrpGHN3Ih3QR8iCNxIczOotvvX/gtv8A8Fifhh/w&#10;SQ/Zlk8XCOx174meKI5bX4c+D7i4IW4uAAHvbkKQ4tINwZ8YMjFIlZC5kj/ki8R+I/2lf2+/2oZd&#10;d1681r4gfFD4meJkTdtEl1ql/cOEjiRRhUUfKiIoWONFVVCogA/rA/4IS/8ABFD4cf8ABJL4Btde&#10;ImsfEHxg8YWsb+PvFluu6O2UYZdLsiwDLaxsAWYgPPIPMcKqxRQ/egAUYFFFFFFFFFFFFFFFFFFF&#10;FFFFFFFFFcj8dvgX8Jv2lvhF4g+BHxz8CWPiXwn4o057HXNF1BSY7iFvQgho3VgrpIhV43VXRlZQ&#10;w/kB/wCC2f8AwR7+J3/BIz9pk+CZ7m71z4b+KWmu/hz4unjG65t1Yb7O5KqFF3BuQPtAV1ZJFChy&#10;ifdv/BsN/wAHAZ+BOs6P/wAE3/21/Gjf8IRqV0lp8L/GmpTEjw9dO2F0y5c9LKRiBFIeLdztb9y4&#10;a3/fH9pb9jn9mP8AbC07w3pn7S3wW0Xxlb+EfElvr3h6HWbcutpfQnKPgEb0PR4n3RyDh0YACuJ/&#10;4KW/8FGfgR/wS/8A2WtZ/aW+Nl59o8n/AETwz4Zt7hY7rxBqbqTFZwlgducFnk2sI41dyG2hT/HP&#10;+27+2n+0H/wUW/ac1z9pf9oHxDJqniLxBcCKx0+1Vvs2l2asfI0+ziyfLhjDEKvLMzPI5eSR3b+j&#10;j/g20/4IK6V/wT9+HFn+2F+0/wCF45/jd4q0wNp+n3kQP/CE6dMnNsgYZW+lRiJ5OqKfITA85p/1&#10;kAC8AUUUUUUUUUUUUUUUUUUUUUUUUUUUUUV49+3X+w3+z9/wUP8A2bNe/Zf/AGj/AAkuo6DrMfmW&#10;t5BtS80e+VWEN/aSkHyriIscNgqys8bq8ckiN/HF/wAFKf8AgnX8dv8AgmH+1JrH7NHxxsfNNv8A&#10;6X4a8RW8LJa69prMwhvIck4ztKvHkmORXQk7QT+x3/BBv/g6G+Hnhf8AZx1b9nX/AIKdfEma31T4&#10;deG5bzwZ47uA01x4k0+3j40ybvJqCABYpCf9JUhXIlQvP+S//BWz/gqj8cv+CsX7Ud58bviZdT6d&#10;4Z0vzLL4e+CY591t4f04sDt4AElzKVV55yN0jBVG2KKGOP8AWj/g1z/4IDw6JBoH/BTz9tHwIH1C&#10;Ty9Q+Dfg/VrcFbReGi12eNhzKeGtVYfu+LgDeYHj/e5FCjgU6iiiiiiiiiiiiiiiiiiiiiiiiiii&#10;iiivhH/g4g/ZX/YY/aG/4JyeLvFn7a/iS38Kp4F02fUvA/juGFWv9I1Zk2wwQKeblLqRYoZLTIEw&#10;2kGOSOKaL+PEnnivv/8A4NtP2X/2HP2rv+Ck+heA/wBtzxNbNa2Nm2oeC/BOqWqnT/FurRMGSyuX&#10;Y7WRVDSi2Ybbkx+WxK5il/r6gREiVUQLtGAAOlPoooooooooooooooooooooooooooooorE+JPxI&#10;8CfB/wAA6x8Uvih4rsdC8O+H9Nmv9a1jUrgRW9lbRIXkldjwFCgmv5E/+C73/Ba/4lf8Fa/j+dL8&#10;NzXmifBrwdfzJ4B8LtIVa9blDq16ON11KmdqHK28bGNMs00s3sv/AARM/wCDZ7xl/wAFMv2f/E37&#10;Tfx+8f6x8PvCuoaXc2fwpmsrNJJtW1NcqNQmSUfPp8TqYyiFJJ237ZIhFmT89v2l/wBnH9ob/gn5&#10;+1DrXwJ+LtheeGfHXgTWkK3enXMkZDowkt760mAVjG67JopRtOCpwpBA/pr/AODdL/gvBon/AAUy&#10;+FMf7O/7Q2rW9j8c/Bulqb9htji8XWEeF/tKFeAlwuVFxCvy7iJYwEkaKD9QAcjOKKKKKKKKKKKK&#10;KKKKKKKKKKKKKKKKKKjurmGzt3urmVI441LSSSMFVVHJJJ6ACv5af+Dk7/gvVqf/AAUC+It5+x1+&#10;y54qkh+CXhXVMalqVjNgeNtRhbi4YjrYxOMwR52yMBO+4iEQ+e/8G8//AAQ78R/8FTPjl/wtX4za&#10;Te2PwP8ABOpJ/wAJNfJuibxDeqFkXSLeTg8qVaeROY4mUAo8sbD+sLT7LwJ8KvCWleFNHsdJ8P6L&#10;p8drpWi6bbJFa2tugCw29rBGMKoACRpGo7KqjoK+Hf8AgvH/AMETPh5/wVm+Ai6p4SjsdE+M3g+y&#10;kPgTxRMuxLyLl20q8YAlraRiSjctBK29fleaOX+UPwv4p/aN/YS/aah8ReG7/WvAPxO+GviaRN23&#10;yrvStQt5GjkidTlWGQ8bxsGSRGZWDKxB/re/4Ijf8Fk/hZ/wVt/ZwXxH5NnofxQ8LwQ2/wARfBsE&#10;x2wzEYW+tQx3NaTEFlBJaJt0TM+1ZJPtqiiiiiiiiiiiiiiiiiiiiiiiiiiignAzX8+v/B0v/wAF&#10;77jUrrXv+CXn7GvjaSK3hkl0/wCNHizS5sGdhlJdBhkHIQHK3RUgsQbcnb56N+ZX/BGv/gkh8Xv+&#10;Ctn7TkPwx8NG70fwH4faG8+I3jSODKaXZsx2wxFhta7n2usSHP3XkIKRPX9efw7+H37Nf/BPv9le&#10;18EeDrDRvAfww+GfhqSQlmENrp1jAjSz3Mznl3Y+ZNLM5LySO8jlndif5V/+C5P/AAXT+MH/AAU2&#10;/aisdR+D3ivW/Cvwr+HOtC6+GOl2d09pdPfRN8uuztGQy3hx+65/0aP5Uw7zPL+3n/Bu1/wXa0X/&#10;AIKefCIfAT9oDWLOy+Ovg/TVOqfKkMfiuxTC/wBpwRqAqygkC4hQBVYiRAqSeXFyP/ByJ/wQJ07/&#10;AIKDeB7r9r/9lTwvb2/xu8N6f/xNdPtlEa+NtPhjwsD8YN9EihYJTjeg8hyVEJh/nL/Yp/bP/aL/&#10;AOCcH7UGj/tH/ALXZtH8TeHbp7fUNNvo3+z6lalgLjTr2HIMkMm3DKcMjKroUkjR1/sT/wCCZX/B&#10;SP4C/wDBUP8AZf0n9o74IXgtppMWvirwvcXSyXfh7UgoMtpKQBvHO6OXaoljZXAUkqv0PRRRRRRR&#10;RRRRRRRRRRRRRRRRRRRmvx5/4Oa/+C9rfsWeDbz9hP8AY/8AHht/jB4hsVHizxFpc377wbpsyBgs&#10;cg/1V/OjAoR88MTeaNjvA9fz9f8ABPT9gP4//wDBSz9qDRf2ZP2ftFaXUNQb7RretzxM1poWnIyi&#10;a/umH3Y03AAZzJI8ca5d1B/sc/YD/YT/AGff+CaP7LGh/s0/AfRobLSdHtzc63rVxGi3Wtagyj7R&#10;qN3J/HK+0dTiONI4k2xxIq/zu/8AByv/AMF69Q/b4+IV1+xj+yj42dfgn4YvgNb1TT5Cq+NtSifI&#10;lZhy9jC6gwoPkkkHntv22/lfNH/BK/8A4IW/tgf8FXvCPjj4ifB2G10Hw54R0qcafr2vQulrrmsr&#10;Hui0q3fIG9uDJLykCuhcZkQH508JeLP2mf2AP2obfxP4bvNa+HvxS+GfiRtpkgEd1pd/A5R4pI5A&#10;UkQ/MjxOrRyxuyuro5B/rh/4Iof8Fh/hZ/wVy/Zrj8Y2sVjoXxK8MxxW3xG8G28xxaXDA7bu2Dku&#10;1nNtZkJLMjBo2Zim9/zz/wCDor/ggLZeN9M1r/gpr+xR4EaPxBbLLffGDwfpMA2anCBufW7eJR8t&#10;woyblV4mX99hZFmaf8g/+CS3/BVL46/8Em/2oLX44fC2aTU/DeqCOy+IHgmafbbeINOD525IPlXM&#10;RJeC4A3RuWU74pJopP7E/wBk79qz4J/tq/AHw3+0r+z34ui1rwr4msRcWVyuFkgcHbJbzJk+VPG4&#10;aN4yTtZSMkYJ9HoooooooooooooooooooooooornPjBovxF8SfCjxN4d+EPjS38N+LL/AEC8t/DP&#10;iK800XkWl6g8Drb3TwMQsyxylHMZIDhdp61/D1+2x8Ff2mP2ff2qPHHwv/bCstVT4kWfiC4m8VXm&#10;sXDzzalczOZTfCd+bhJ9/nLNz5iuG71+9/8AwZo/tJ/sT3X7PPin9l7wX4MtvDfxut76TV/GGoXl&#10;0slx4v0/zCtvcQMQGSO1WQQtbDKxs/nAlrmQL96f8F3/ANl39sL9sL/gmv42+Cn7EvxJbQ/FV4iz&#10;6lpEeI38V6UiSfadES4yPszXAKEN92Xyvs8hWKeR1/jS1jR9W8O6xdeH9f0q4sb6xuJLe+sryFop&#10;reZGKvG6MAUZWBBUgEEYNf2Sf8EIv2wf2JP2sP8Agnx4Nh/Yk8F2fgnSfBemw6N4g+GiXIkuPDF8&#10;F3SRyyH5rpZnMkyXjDdc7meTbN50afhX/wAHbH7Sv7Efx8/b7sfDv7M/hWzufHHgywm0n4seO9Km&#10;At9WvEKJBYsqjbNNZqkkb3Gd3ziAki2UL5//AMGwf7Of7b3xd/4KZeG/ij+yT4muvDGh+BnS5+J/&#10;imazM2nto0jfvNKnTIWd7sRlI4sh1ZDcIVNvvX+sb4i/EPwR8J/AWr/E34l+KrHRPD2gabNf63rG&#10;p3CxW9nbRIXklkc8KqqCSa/iR/4KUfFb9lr44ftyfEf4qfsWfChvBfw11nxA83hrQfuIq7VElxHD&#10;gfZY5pRJOtsPlgWURrhUCj9nv+DMX9nv9u/wp4d8cfH7WfEU2j/s/wDieNoNJ8O6vaM/9v63E6od&#10;SsckGFIVSS3lmXKTtiIq72waD97KKKKKKKKKKKKKKKKKKKKKKKKKK/Pv/gvr/wAES/AX/BV/9n9v&#10;FXgTTrTS/jZ4L02Z/A/iDakf9qRDMh0e7c4Bgkckxux/0eVy64R5kk/lH+HnxB/aH/Yh/aOsvHng&#10;nUNc8A/Er4d+InCGe1a3vdK1CB2jlt54ZV7EPFLBIpVlLxupUsp/rs/4Inf8Fg/hj/wVy/Zl/wCE&#10;4t7Sz0H4jeFVhs/iN4RhmJW1uWU7Lu23MWNpPsdo9xLIyyRsWMe9/gH/AIOi/wDggU/xZ07WP+Cl&#10;37GPg9f+En02za6+LHg/TbYD+2beMZbV7dV/5eo1H7+PB85F8wYkRxP+En7LP7a/7U37E+ueIfEf&#10;7Lfxn1jwbeeKvDdzoWvTaTMFa5s5lII5B2SofmjmTbLE3zIynOej/wCCcv8AwT8+OX/BTH9qrQf2&#10;XPgZp7Jc6gxute16a3aS10HTI2UT30+3HyJuVVXK+ZJJHGCGkWv7Gv2D/wBhf9nf/gmv+zDov7Nf&#10;7Pnh+PT9H0aEz6tq10F+16zfMo8/ULyQAb5X2jJ4VEVI0CRxoi/zuf8AByx/wXpuv29PiBefsWfs&#10;peMP+LK+GdSH9t6xp8x2+NNShfIl3A4exhcAwqPllkXzzuAg8vxz/ggF/wAERPGv/BV347f8Jz8S&#10;dLvtN+CHgrUkHjTXE3QnWLkBZBo9pIMEysrI0zqcwQurEq8sIf8Arb8B+BfB/wAMvBek/D34feGb&#10;PRdD0PTYbDR9H023WG3srWJAkcMaKAFRVUKAOABWvRRRRRRRRRRRRRRRRRRRRRRRRRQeeK/ID/g5&#10;k/4IJQ/tu+Cbz9uX9knwUG+MPhrTc+J9B0y1Jl8aafCmFCogzLfwxrtjIBeaNRD8xSBR/PJ+wp+3&#10;H+0B/wAE6v2ltB/ag/Z08Smx1zRZPKvtPudzWesWLMpn0+7jBHmQSbVyMhlZUkRkkjR1/se/4Juf&#10;8FDPgd/wU6/ZU0P9p/4IXhhhvma08QeH7iZXutB1ONVM1lNt7ruVlfAEkckcgADgD8V/+C9X/BsH&#10;8TZP2kdK/aD/AOCY3wqF94e+JHiSKy8T+A9MjEcPhfUriTH26LHyw6a7EtIuAtqwJXELqkP65f8A&#10;BIL/AIJRfBT/AIJLfsu2vwe8CR2+p+MNZWK8+InjXyds2uagqkAAnlLWHeyQw8BQXcgySyu/5Sf8&#10;HSX/AAXxbWZNf/4Jf/sa+N/9EUvYfGTxdpN0f37crLoMEiH7nVbsg/Nzbnjz0b8vv+CQX/BKP40/&#10;8Faf2orf4OeAUn0vwlovk3vxE8aeRuh0OwZiABn5XuptjpBD1ZldjiOKV0/sQ/Zh/Zo+Df7H/wAC&#10;PDX7N/wB8HQ6D4T8J6eLPSdPh5JGSzyyN1klkkZ5JJDy7uzHkmu+oooooooooooooooooooooooo&#10;ooooIB4Ir+f3/g6X/wCCCRgfXv8AgqF+xp4CjWILJf8Axn8J6Tb4wclpNehiXjplrsKB0NyQc3D1&#10;+Wv/AAR//wCCsHxs/wCCS37UNt8YPAc9zqng/Wmhs/iN4J+0bYNcsFY4YAnal1DvkaCbqhd0J8uW&#10;VH/sO/Zn/aV+C/7X/wACvDf7RnwC8bW/iDwn4q09bvStQt8g4yVeKRescsbho5I2wyOjKQCDX5Z/&#10;8HNH/BfBf2M/BeofsH/sh+O2j+L3iLTdvizxJo93tm8GafMmQsciHMWoTRtmMgiSCNhMNrvA9fz2&#10;/sL/ALEPx+/4KI/tLaD+y/8As6eGvt+va1N5l5fXJK2ekWKEeff3cgB8uCIMCTgszFI0V5JERv7H&#10;P+CaH/BOz4Jf8Ew/2UtF/Zd+CsT3Udq7XviLxDdQqlzr2qSKgnvZQuQuQiIiZPlxRxpubbuP0BRR&#10;RRRRRRRRRRRRRRRRRRRRRRRRRRRTJ4IbmJoZ4ldGUqysMgg9iK/l8/4OY/8AggvP+wv4/u/23P2S&#10;vAnl/BfxLer/AMJFoumRkx+C9TmcKF2f8s7Cd2HlMPkilbyPkDW6v8mf8Eyf+C3f7an/AASq8HeO&#10;vh7+z3rtje6H4002XydH8QRtcWui6uUVE1e1jJ2i4VFCspBjmCRCVXEUYX58+Hnw/wD2iP23/wBo&#10;2x8A+CNO1vx98SviJ4iYRLNdGe81W/uHaSWeaaVu5LySTSsFVQ7uyqrMP66P+CJP/BHf4Zf8Ej/2&#10;Zl8FrdWWvfErxQsV38RvGFtCQtzcKDss7YsA4tINzKm4BpGZ5WVDII4/tQccUUUUUUUUUUUUUUUU&#10;UUUUUUUUUUUUUUUV+eP/AAcNf8FePgD/AME5/wBk7WPhFr/h7R/G3xG+KHh2803w38PdUhW4tTZT&#10;I0E+oajGcj7Gu5lEZw1zIDGmFWeWH+RNIpZi3lRM2Mk7Vzgetfb3/BAX/gpv8P8A/gl1+3ZY/Ff4&#10;v+AtP1Pwf4n0/wDsDxNrbaX5+oeH7WWRT9utCoMmEZR5sSAmWLcAC4Sv7BvA3jbwj8R/B2leP/AP&#10;iex1rQ9b0+G/0fWNLukntr21lQSRTRSISrxujKysCQQQQTmtaiiiiiiiiiiiiiiiiiiiiiiiiiii&#10;iiivl/8A4Kxf8FTfgL/wSi/ZjvPjl8WLldS16/Etp4D8E290I7rxDqIXIjXqY4I8q01wQViQgAPI&#10;8UUn8fv7SH7RX7TP/BR/9qzUPjF8Ur3UPF/xB8e61DbWOm6XaSSs0kjiK10+yt13MEXckUUS5Y8f&#10;eZiT/TV/wQc/4IB/DT/gn3+zBq2sftSeB9F8TfFT4qeG5NO+IFnqEMV5aaVpM6jfoSdUlUjH2hlJ&#10;SV1CgukaM34k/wDBwJ/wRE8Wf8Eovjqnjz4Y2F7qPwR8b6jIPBusSF5W0a6IaRtHupDn94qK7Qux&#10;zNFGxyzxTbfbv+DaT/gvmf2HPFll+w3+1x4tZfg/4g1Jv+EZ8RahcHZ4Mv5nJbcx+5YTSMWk6LDI&#10;zTcK8zH+ny3niuIllgkDqygq6nIYetSUUUUUUUUUUUUUUUUUUUUUUUUUUUUV5L+25+2l8BP2AP2c&#10;vEH7Tn7R3in+zfD+hwfuoICrXeqXTA+TY2kZZfNuJSMKuQAAzuyIjuv8dP8AwU9/4KVfHr/gqf8A&#10;tR6l+0V8Z5Vs7VQbPwh4Ts5zJa+H9NDkx20ZIHmOc7pJiAZHJOEUJGn7s/8ABsT/AMED739kDw9p&#10;/wDwUG/a/wDCJt/ilr2mv/whHhXUIQJfCenzxlWnmU/cvp4nKlOGghdo3xJJLHH9k/8ABUn/AILi&#10;fsdf8EpfF/gP4d/HS+vdT13xnqsJvNH0ArLc6JopcpLq9xGMt5KsCqRgb5ikojz5T498+Lvwn/Zo&#10;/wCCg/7LV/8ADfx5YaP46+GfxE8OxuslrcLNbX9pKqzW91bzIThlIjmimQ7kdUdSCAa/kF/4LAf8&#10;EovjN/wSW/aiufg/44+0ap4Q1ozXnw78aeTti1rT1YAq2BtS6h3ok0X8JZGGY5Y2b9R/+DWz/gvg&#10;llH4f/4Jd/tk+NSI18uw+Dfi7Vro/KPuxaDPI54A4W0LHA+W2GB5CV/QIjbhkClooooooooooooo&#10;ooooooooooooorl/jT8Zfhj+z38Kte+NXxn8Z2fh7wr4Z0uW/wBc1rUJCsVrAgyWOASzHhVRQWdi&#10;qqCxAP8AIT/wXC/4LN/E3/grt+0Uus2lne+H/hX4Tnmg+Hfg+4kHmiNuG1C8CMVa8mAGVUskKbYk&#10;LkPLL+gX/Brl/wAECb7xhqvh/wD4Ke/tleEVj0O1db74P+DdTtgzajMpzHrdwjfdhQjdbIw3SMFu&#10;PljWFpv1n/4LD/8ABWb4K/8ABJX9mG4+K3jh7fVfGeupNafDnwWJsTazfqoJdwCGS0h3I00vRQyo&#10;MySRq38d37Rn7RPxl/ax+NfiL9ob9oHxzd+JPF3ijUGu9Y1a8YZdiAFjRRhY4o0CxxxIAkcaKigK&#10;oA/Uf/g2b/4L3H9h/wAZ2v7Df7XnjmRfg74k1H/il9f1S6zD4L1GV8sGdj+60+d23SchIZWM3yrJ&#10;O5/oH/4KIfsAfAD/AIKbfss6x+zX8edMSSx1FRdeH9eto1a60PUVRhBf2zH+NNzAjIWSN3jbKua/&#10;ji/b0/YX/aA/4Jv/ALTuufsxftC6D9j1rR5BPpuqWu42msWDM3kahaSEDfDIFOOjI6vG4WSN0X+h&#10;T/g2e/4L4Wv7bPgbT/2Gv2ufHLN8ZPDenFfDOv6tdZk8a6fCmSWkc5l1CGMEyAkvNGhn+dlnZf2B&#10;U7lziiiiiiiiiiiiiiiiiiiiiiiiiiq+rarp+h6bPrGrXsNta2sLS3VzcTCOOGNQWZ2ZuFUAEkng&#10;Ac1/Kh/wcZf8F4tY/wCClHxTm/Zl/Zz1S4sfgb4N1ZxDcI22TxlfxMU/tCUA8WqnP2aI8kN50mHd&#10;IoNn/g24/wCCCOt/8FBviNY/thftQ+Fmt/gd4X1Q/YdOvoTnxvqEJ5to1OM2MTgCeX7sjD7Om4+e&#10;0H9FH7f/AO3h+zv/AMEwP2UtV/aN+OGoQ2ej6PCtj4e0CxKR3GsX5jb7Pp1pH0LsEPQbY40eRsJG&#10;xH8dn7fn7eH7RP8AwU4/am1T9o347anJe6xq8q2eg6DYKzW2j2Ic+Rp9pHyQilj/ALUkjvI2Xdif&#10;34/4ITf8G0XwT+C/7LOrfEn/AIKL/B2x8UfEL4qeG5LG88Ka5bho/COkTqP9Hj6NFqLjDyXClZIC&#10;FiiKFZXl/GL/AILX/wDBHr4pf8EjP2lm8E3dze698N/FDzXXw58ZXEI3XVurDfZ3JVVQXkG5FfaF&#10;WRWSVVQP5afpn/wa5f8ABfi3aHQf+CYv7avj3bMpjsPg34w1i44kH3Y9CuJWPDZwtqzHnP2cHIgR&#10;v0z/AOC0H/BIj4S/8Fbv2ZJfh3rTWej/ABB8PRzXfw38ZTRHOm3jKN1vMVBZrSfaiyqASNqSKpaN&#10;Qf5D/iF8Pf2kv2Ef2lrzwL460nXPh78Tvhz4hQyLHceTeaVfwMskU8M0TEMPuSxTRMySIySIzKys&#10;f6qv+CAf/BbzwP8A8FV/gSvgj4k6pY6b8cPBumx/8JloK7If7YtwRGNYtIxw0LsVWVEH7iZwpCpL&#10;AX/Q6iiiiiiiiiiiiiiiiiiiiiiihm2ruNfzp/8AB0R/wX3uviZrOv8A/BMj9jfxU8PhzTrqSw+L&#10;njCxkKtq1zGxWTRrdgeLaNgVuH6zOPKGIlk+0fCv/BBz/gjt4o/4K6ftQXOg65q50n4X+Ams774l&#10;6vb3Ci6eGdpfs9hbJnPnXHkTjzSNkKRyOdziOKX+tDWb74C/sH/sr32s2ug2/hX4b/CvwbNdyWOi&#10;6dJJHpulWNu0j+XFEGd9scbHABZjknJJNfx//wDBYz/grL8Yv+CtP7Udx8W/F63Gk+C9Caay+HPg&#10;1pAU0ixZgWkkCna11NtR5pOclUQHZFGB+p3/AAaif8EP/BGo+G9B/wCCrn7Sdtp2uXFxcTSfB/w7&#10;ujubeweCZ4JNWuMblN0k0ciQRnmBo2lI83yjD+/AGBjNeO/t3/sN/AH/AIKJ/s069+y9+0b4aN9o&#10;esR+ZZ31sEW80e+QN5N/aSMreVPGWODgqys8bq8cjo38av8AwUP/AGF/ir/wTY/a78UfsofFXWLH&#10;UNS8N3EcljrGlzDy7+ymQS21zsDFoGeMqxiY7kORlhhm/oY/4NgP+C4fir9v34fXH7Ff7S97fal8&#10;VvAPh/7dY+Kpomk/4SLRIpIoPOuZAMC7heaGN3cgzB0fLP5pPqf/AAcH/wDBDXwr/wAFSvgk3xR+&#10;DOjWWn/HLwbpr/8ACL6gfLgXxFarlzpFzK2F5JYwSOQsUjkEqkkhH8sn7Nf7R/xu/Yy+P3h/9oX4&#10;D+Lbjw94w8I6l9o0+8jHAYZSSCVDxJFIhaOSNuHRmU8Gv7Ev+CQn/BUr4Uf8FYP2TbH4+eA7H+yf&#10;EGnTrpnjzwrIxLaRqqxq7qjH/WW8isJIpB95G2ttkSRF+qqKKKKKKKKKKKKKKKKKKKKKKGG4bTX4&#10;e/8ABzx/wb9p8b9I1r/gpB+xT4LP/CbafA118UPBemW//IxWyLltUtkX/l9jUfvYwP8ASEG9cTIR&#10;cfhv/wAE7f8AgoD8ev8Agmj+1Fof7T/wD1creWDfZ9c0O4lZbTXtNdlM1jcAdUfapDYJjkSORcMi&#10;mv7IP2BP27PgF/wUk/Zf0H9qH9n7XBdaRq6mDU9KuHX7XouoIqmewukBOyaPcp9HR45ELJIjN/Or&#10;/wAHK/8AwQZ1T9gf4kXn7Z37LXhBpPgp4s1Utq2l6dagJ4J1GZ+ICi8JYzOcQOAEiYiBtpMBl4v/&#10;AIN2/wDguzrX/BL/AOLi/Ab4/wCp3d98DfGWqK2rKkbTS+Fb5wEGpwIOWhICi4iXLFFEkYZ4/Ll/&#10;q68MeJvDvjTw7YeLvCOvWWqaXqllFeabqWm3STW93byoHjmikQlZI3QhlZSQwIIODXxH/wAF0f8A&#10;gtL8Nf8Agkh+zz5ujHT9e+Lni61li+H/AIRnYskZHytqV4FIZbSI/wAIIaeQCNCoEssX8nnh/QP2&#10;of8Agoj+1dDomj2+tfEP4qfFDxMzEnElzqN9MxeSRzwkUaKGdnO2KGKNmJSNCR/XN/wRb/4JIfC7&#10;/gkl+ytb/DPTXsdW+IHiLyr74keMre32nUrwKdltEzDf9ktwzJEpxktJKVRpnA/O7/g6L/4L7Wvw&#10;/wBK17/gmP8AsbeL0m8Q31vJY/F3xfp03y6TA4KyaNbuDzcupK3DjiJGMPMrSiD8ZP8AgmJ/wTV+&#10;PP8AwVK/ah0v9nP4K2htLX5brxd4suLZpLTw9poYCS5lAI3ufuxwggyyFVyq7nT+xf8AYf8A2KPg&#10;J/wT8/Zv8P8A7L/7OXhX+zPD+gw5luJmD3WqXjgGe+upMDzZ5WGWbAVRtRFSNERfXKKKKKKKKKKK&#10;KKKKKKKKKKKKKRlDDBr+br/g52/4N/7f9nnVtW/4KOfsW+D5E8C6reNc/EzwXp9vlfDd3I2TqVqq&#10;9LKV2/eRYAtpG3J+5k2W/wAF/wDBGH/grn8Wv+CSX7UNv8SdDa+1b4f+IJIbT4k+DIZRt1OzUnbc&#10;RKxCi7g3u8TErnLxswSRjX9d3gLx1+zR/wAFA/2W7Pxp4SvdG8f/AAx+JXhuRds0IltdSsZlaOaC&#10;aNxlWB3xSROA8bo6MFZSB/KP/wAF4/8Agif8Rv8Agkt8fv7Y8Kw3mtfBnxlfSt4C8TyIWaxflzpN&#10;438NzEudjnAuI1Mi4ZZo4vcP+CH3/BzV4i/4Jr/ADxF+zB+0r4F1jx74T0nSbq9+FP8AZt0iXOna&#10;gfnGlzPIcJYSyEuJVV5Ldi+I5lkCxfnr+1P+09+0r/wUj/av1T44/Fq5u/E/jrxzrEdvp+k6LZyy&#10;BC7iO102xtwXcRpuWKKIFnbjJd2Zm/pt/wCDdv8A4IX6N/wS++DP/C6/j1o9jffHHxtp6/21MmyZ&#10;fC1i2HXSoJBkNISFa4lQ7WkCopdIlkk5b/g4/wD+C9Wj/wDBOz4b3P7Jn7MniCG6+OPirSiJr23k&#10;3L4K0+VcC9kxwb2Rc/Z4f4P9fJ8oiSf+ar9lT9lv4+ft4/tH6D+zt8CPDs+veMPF2pFY3uJG8uFS&#10;d015cy4YpDGu6SSQgkAHAZiAf7Df+CTf/BLL4Ff8Eov2XbP4D/CuL+09d1DZfePPGlzAEufEGpbc&#10;GQjJ8qCMEpDADtjTkl5ZJZZPqKiiiiiiiiiiiiiiiiiiiiiiiiiqfiDQNE8V6HeeGfE2jWuo6dqF&#10;pJa3+n31us0FzDIpV4pEYFXRlJUqQQQSDxX8pf8AwcW/8EINR/4JifFRf2hP2ddMvL34G+MtRZbG&#10;Ft8snhDUHJb+zZpCSZLdgC1vMx3lQ0Um541lnx/+DeT/AILleIP+CWnxuHwh+N2t3118C/G2pKfE&#10;lrHG87eG7xgsY1e3jUFioARZ40BaSJAyq8kSI39QX7RP7Pv7Nf8AwUQ/Zb1L4O/FKw03xh8P/H2h&#10;xy2t9p9xHKkkUqCW2v7Oddyh1yk0Uy5GQpGQcH+Pf/gq/wD8EsPj5/wSf/advPgZ8W7dtT0HUDLd&#10;+AvG9rbFLTxDpwfAkA5EVxHlVntySYnIILxvFLJ+2n/BsN/wQIuv2YfD+nf8FDv2z/BKQ/EbWbXz&#10;fh34R1KE+b4WsJEx9tuUYfu7+ZWIWPk28LfMRLI8cH15/wAF0v8AgtV8MP8Agkh+z75ei/Zdf+L3&#10;i6zmj+HvhGSTMcOPkbVL3HKWkLdE4e4kHlIVUSzQ/wAltzc/tBftqftFG5uX1vx78SPiN4lA7z3u&#10;r6lcyYAHuzMABwqj0Ucf1kf8EH/+CJ3w7/4JLfAJtS8UJZ658YvGVpG/j7xRH80dmnDLpVkSAVto&#10;mwWf71xKDI2FWGKH74HAxRRRRRRRRRRRRRRRRRRRRRRRRRRRXJ/HD4IfCr9o/wCEviD4GfG7wPZe&#10;JPCnijTZLDXdF1BSY7mB/cEMjqQGWRCro6q6srKCP5Af+C33/BH34g/8EiP2nk8DnVLjXfhx4v8A&#10;tF98N/FNwoE09vGyiWyudoC/arfzIw7KAkiyRyKE3tFH+zX/AAZc/F34k+Ov2BPH/wAOPF/i+81H&#10;RfBfxE+z+FrG6k3rpsNxapPLDFnlYzMzybOgeRyBljn9Tvj3+yl+zr+0/L4VuPj98H9F8WSeCfE0&#10;HiDwq2sW3mf2dqMIOyZORnryjZRiFLKSq49A2hVIWv4V/wBrz9rX4/ft9ftI69+0f8ffEk2ueKvF&#10;F8NsNvG3k2kWcQ2VrFljHDGpCIgJPclmZmP9In/Btt/wQPsf+CfXgG2/bB/al8MR3Hxu8Uab/wAS&#10;/S7uNWHgrTpk5t0BHF9KhInk6op8hMDzmm/WZVCjAFFFFFFFFFFFFFFFFFFFFFFFFFFFFFFfgX/w&#10;fKgDQ/2ZsD/l88Yf+g6NXoP/AAZG/wDJnXxm/wCymWv/AKbo6/bOg9K/hs/4Juf8pEvgH/2Wnwt/&#10;6d7Wv7klAAyBS0UUUUUUUUUUUUUUUUUUUUUUUUUUUUV+Bn/B8t/yAv2Zf+vvxh/6Do1egf8ABkb/&#10;AMmdfGb/ALKZa/8Apujr9s6D0r+Gz/gm5/ykS+Af/ZafC3/p3ta/uTHSiiiiiiiiiiiiiiiiiiii&#10;iiiiiivh342/8HHP/BHz9nX4veJPgR8YP2prrSvFPhHWbjSvEGmr4B1y4FtdwuUkj8yGzeN8MCNy&#10;MynsTXL/APEU/wD8ENP+jxrz/wANr4h/+QKD/wAHUH/BDXt+2Lef+G18Q/8AyBX2d+zT+038DP2w&#10;fgtof7Qv7OHxCs/FHg/xFbtNper2augfaxR43jkVZIpEdWV43VXRgQwBFfiR/wAHy3/IC/Zl/wCv&#10;vxh/6Do1egf8GRv/ACZ18Zv+ymWv/pujr9s6D0r+Gz/gm5/ykS+Af/ZafC3/AKd7Wv7kwflr4l/a&#10;A/4OJ/8Agj7+zD8ZvEPwA+MP7W8dn4p8K6g1jr1jpnhHVtRitbpQC8BntLWSFpEJ2OquTG6sjbXV&#10;lHH/APEU/wD8ENP+jxrz/wANr4h/+QKP+IqD/ghp/wBHi3n/AIbXxD/8gVoQf8HO3/BFS4hS4h/a&#10;1vGSRQyt/wAK717kEf8AXlX31RRRRRRRRRRRRRRRRRRRRRX8UP8AwWq/5S3/ALRo/wCqwa5/6VvW&#10;l4P/AOCGH/BXDx/4S0vx34N/YP8AHGoaPrWnQ3+lahb28Pl3NtNGJI5VzJ91kYMPY1z3x+/4JDf8&#10;FL/2WvhbqHxs/aA/Yz8a+GfCektEup67fWCtb2nmSCNDKY2by1Lsq7mwu5lGcsAfb/8Aggj/AMFs&#10;fHv/AASc+P48N+N7681T4K+NNQjXx34eXdI2my4CLq9mgPyzxqFEiAETxJsI3pC8f6mf8Hcv7M/x&#10;L/bi/Yk+EH7bv7Kcdj438B/Du31XVvEN5oN19okOj6nDYPDqkKqCJrWMWhMrKd0aSrIV8tJpIk/4&#10;Mjf+TOvjN/2Uy1/9N0dftnQelfw2f8E3P+UiXwD/AOy0+Fv/AE72tf0Wf8HOX/BcbWP+Ce3wzt/2&#10;PP2ZtYvLL4wePdDN3da9DbyR/wDCMaJI8kP2qGUgK11M8c0cWwsYfKkkbY3k7/5qv2c/2X/2jf2y&#10;PiePhL+zP8INe8c+KJbOa+k0vQ7NppEt48eZPK33Y0BZV3uQCzouSzqD9Bf8OAv+Cyv/AEj48ff+&#10;A8H/AMdr57/aR/Zc/aC/ZA+JLfB/9pj4Vap4N8TLYxXjaNrEarMLeXPlyYUkYbacc9qXRv8AkD2v&#10;/XtH/wCgiv7vaKKKKKKKKKKKKKKKKKKKKK/ih/4LV/8AKW/9o7/ssGuf+lclf2CfsCf8mJ/BX/sk&#10;vhz/ANNlvXpHjDwl4Z8e+FtS8E+NfD9jq2javYTWWraTqVqs9ve20qFJYZY3BV43RmVlYEMCQQRX&#10;8mf/AAcM/wDBD7W/+CV/xtT4sfBqwu7z4H+OdVkTwvdSSPM/h69KtKdIuJGJZsIrtBI5LyRRsGLP&#10;E7t6p/wbS/8ABdi1/Yo8Xw/sH/tf+Ko2+C3i7UHTQtY1mfdb+D9QuGO8OXysen3DsTKDhIpHac7Q&#10;87N+9n/BOr/gmX8Gv+CbXiP4sW37PN19n8G/EzxhD4k0vw55fyaFIbcRzWsLZ+a33Lvj6FFfy+Qg&#10;Zvp6hvu9K/gy8HeJPif+y78etK8YQaNPonjT4d+LoLyPT9a09llsNUsLpXEU8EgBDJNFteNgCCpU&#10;gc1/Sp4l0P8AZF/4O1v+CX8XiDw1caX4R+N3gFSEhlm8yfwprUkfME2MySaVe+V8sgBz5WQDNbSR&#10;j6h/4Ihf8Ecfhl/wSQ/Zrj8NPNY658UPFEMNz8R/F9spKTzqCVsbVnVWFnCWYKSqtKxaVlUsscf2&#10;xX8pn/B4D/ymFu/+yaaH/wC16/PXRv8AkD2v/XtH/wCgiv7vaKKKKKKKKKKKKKKKKKKKKK/ih/4L&#10;Vc/8Fb/2jef+awa5/wClclf1nf8ABIz9oj4P/tL/APBOL4P+O/gt42tNb06w8A6Vo2pNbsRJY6jZ&#10;2UMFzaTIfmjljkUgg9VKuu5HRm+j3YIpdjwBmvzg0D/gsV/wSr/4KvftQ/E7/gj54zsbHxN4f1TT&#10;f7M0vWtQulbSfGt1GWa6hsJEwySW7Rxy29wjAyPE0sDL5UUkn873/BZj/gkx8Vf+CSf7VE/wn8Qy&#10;XWseB/EHnX/w38YSwgLqlirgNDKVAUXcG5EmQAfejkACSpX1z/wSg/4Ouvi7/wAE/f2XrH9l749f&#10;Ai8+Lmn+GWW38D6vJ4y+wXemaaFwunyM9tP50UWAIckGOPEQ+RI1X6d/4jkvB3/SNjU//DrR/wDy&#10;sq74d/4PifhZe+ILGz8Xf8E7tfsNJmvIk1S+0/4kQ3VxbW5cCSSKF7GJZnVMssZkjDEAF0B3DV/4&#10;OBv+CPvw1/4KjfAXT/8Agr7/AMEzbmz8VeIrvw7HqHiDTfDsO4+NNKjj2i6hTAY6jbohjeBgJZFi&#10;8raJoUik/EL/AIJz/wDBQX48f8EzP2pNE/ae+A+pn7VYt9m1/QZ5mW117TXdTNY3AGfkbarK2CY5&#10;EjkX5kFf2Q/sEft1/AP/AIKNfsy6F+1H+zt4h+16PqymHUNOuGUXmjX6KpnsLtFJ8ueMsuRkhkdJ&#10;ELRyIzey5r+Rf/g6V/aF+EP7Rf8AwV08Va18GfGdrr1h4a8O6d4d1TULEloBqFqJBcRI/STy3fyy&#10;y5G5WAJxmvirRv8AkD2v/XtH/wCgiv7vaKKKKKKKKKKKKKKKKKKKKK/m5/4OrP8AgiBrXwa+IWtf&#10;8FQ/2brDUdQ8JeLNV+0fFbRWZp30LVJmx/aUbcsLO4cgOrE+TO3yny5kjgj/AODND4Y/t1zftG+L&#10;viv8PtUfTfgEti9j8QF1aF2tdY1UR7rSGyG4AXcW9ZJJQGVIXKON00Vev/8AB0l/wXyttB07XP8A&#10;gmD+xj46ZtUm8yx+MnjDR7kbbSPG2TQoJVOTK3K3TKQEXNuSzNOkf5Xf8EU/+CY37Rn/AAUx/bJ0&#10;Xwt8Fda1fwpong3ULXWvGHxJ0uRoZPDMMcu+KS3lBB+3O8ZFuqndvUyHCRSMv9Yn7f3/AAT4+BP/&#10;AAUd/ZU1T9lj9oewmvrS8hWbSfEHkx/b9H1OONlh1GBlVVSZSzZAAR0kkjYbJGU/i9/xA5/EUk7f&#10;+CjOi4zxu+GU3/ywo/4gcviP/wBJGtE/8NnN/wDLCj/iBy+I/wD0ka0T/wANnN/8sK/TL/gh3/wS&#10;R+MH/BIz4SeL/gx47/bDm+JXh/XNYgv/AA7okfhv+z7XQJAji5eIvPM7m4Jh3JlUUwbgC0jmvzC/&#10;4OjP+CBN94E1nXv+CnP7GXg1X8O3jNefFzwXpdphtLmJJk1u3RfvW7k7rlAMxPun+aN5TAf8GZf7&#10;Kv7bll8TvFn7W+neMbrwz8C72xk0nU9HvrVnj8aalGGETWykgRizZmLXYz8ztbqG3zGH3/8A4ObP&#10;+DgS4/Za0HUv+CfH7FPjdI/iVrFm0PxA8ZaXcfvfCdnIn/HpbOv3L+ZG5kB3W0ZyuJnSSH8FP+Cf&#10;/wCwZ8fv+Ckn7T2hfswfs96AbjU9Uk87VtWnU/ZNE09GUT390/8ADFGGHH3pHZI0DPIin+mXwN/w&#10;an/8EkPDXgrR/DniT4a+LNc1HT9Lt7bUNam8ZXtu+oTJGqvcNFFIEjLsC5RAFXdgAACv0roooooo&#10;ooooooooooooooorP8V+E/DHjrw3qHg3xr4fstW0fV7Gay1bSdTtUuLa9tpUKSwyxOCskbozKysC&#10;rKSCCDX45/8ABdD/AIKzfAL/AIIufssab/wS2/4JoWGneGvH50VbWO18PNuj8B6VMDI1zJIWLHUr&#10;kyGSPeWl/ePdSsC8Bn/Af9hj9iL9oj/gpL+1Fov7NXwB0KTU/EGvXDXGqates32XSbJWH2jUbyXn&#10;ZDGGyTy8jskcYeWSNG/se/4J1f8ABPz4Bf8ABNH9mHRf2Y/2f9H22lj/AKTrutzwqLvXtSdVE19c&#10;sOrttVQucRxpHGuFRRXu1BIHU0bh60hdR1alBBGQag1LTdP1iwm0vVrKG5tbiFori3uIw8csbDDK&#10;ykEMCOCDwQa/LL/guz/wWG+FH/BFH9l7RP2MP2IvD2haZ8TNW8Pi08H6LptvF9k8EaSAYxqEkGCr&#10;ykgrBE42u4eWTesZjm/mX+Dnwe/aC/bZ/aI0v4T/AAu8P6z44+IXj3XmW3ia4aa61C8mZpJrieaU&#10;8AfPNLPKwVEWSSRgqsw/r9/4I1f8Ekfg5/wSU/Zkh+Gfhj7Hq/jzxAkN38RvGkcOH1W8VTtgiLAM&#10;tpDudYozj7zyEB5Xz9f0UUUUUUUUUUUUUUUUUUUUUV8B/wDBef8A4LZ/Dr/gk18ATofg+/sdY+NH&#10;jKxkXwJ4XkxItlFlkbVrxc/JbRsGVFPM8q7FG1J3i/lJ8GeDf2mf2/8A9qK38KeFdO1r4g/FD4me&#10;JHbbu8261O+mZpJZpHYhURRvkklcrHFGjuxVEJH9HXgrwh+yB/waWf8ABMO48a+OZtN8XfHDx1H5&#10;b/ZQVn8U60se5bOAkB4tLs/My8rBeGLlRNcRQn5v/wCCA3/Bzr8TvHH7Rl9+y9/wUt+Icd/a/EXx&#10;NLc+BfHVxGkMWh6hcyZGlTAYCWLsdsDcm3ciNsxOGt/371zxFoXhfQbzxP4n1q00/TdOs5LrUdQv&#10;rhYYLWGNS0ksjsQqIqgsWYgAAk4Ar+Wn/gvT/wAHFPxk/bR/aHHw1/Ya+NPizwZ8JfBN1JDpeseH&#10;NWuNLu/FV4MpJqEjQski23VYIWIOzMsiq8nlxfBH/Dw/9v8A/wCj5fjF/wCHM1X/AOSK6L4Q/wDB&#10;V3/gpB8FfifoXxZ8KftrfEy61DQNSjvLW013xtf31lcFDkxT280zRzRMMqyMCGUke9f1lf8ABIb/&#10;AIKu/BD/AIKy/swWnxj+HVzb6b4r0dYbP4jeCGmDXGg6gysQcHl7WbZI8E3R1VlOJIpY057/AILa&#10;f8FgPhp/wSN/Zh/4T24trXXPiN4qE1n8N/CM8hC3dyqjzLu42kMLSDejSbSGdnjjBUyb0/kO+JXx&#10;I/aA/bS/aHv/AIhePdW1zx58RviF4iXzGjtWub7VtQuHWOK3ghhXkkmOKKCJQqqEjjQKFUf0W/sA&#10;fsZfsz/8Gwn/AATs1z9vv9uCKzvvjF4k0+K0vLW1mikuIriZTLb+GtOfJDSMYjJcSplD5DuS0Vsr&#10;181f8Eh/+Drb4sa5+3F4k8Lf8FH/ABlYW3w6+KXiDzvD+qCNYrTwBclVigtg2BjT2RY0kdySkg+0&#10;Ow33Dt/REJ9w3LKmDyMOKmooooooooooooooooooooor+LX/AILq+NfFvjn/AIK9/tCah4x8RXmp&#10;TWXxN1LTbOS8mMhgtLaUwW8C5+6kcUaIqjgBa/oD/wCDaT/gi38O/wBgj9mzRv2ufiILHXfiz8Uv&#10;C9rqB1KJd0Xh7R7qNJ4dPt2IyZGUxvPIAAXAjXKR75Pt/wDb9/YS+Av/AAUb/Zi179lz9oXw4t3p&#10;GrR+dpupQoPteiagisINQtXP3Joyx/2XRpI3DRyOjfxv/wDBRX/gn58d/wDgmh+1Frf7MPx60r/S&#10;rH/SdC1y3hZbTXtNdmEN9bk9UfaysuSY5Ekjb5kNftZ/wb2f8FmPh3/wUN+B19/wR4/4KZ3UPiDV&#10;tX8OT6J4T1rWrh1/4S7SWhZH025lDBxfxR5MU6lXlRAcieLzJ/nkf8Ghf7Q5/wCCow/Z9/4SW+/4&#10;Z5P/ABPP+FpeXH9q/snzMf2Vtxs/tPP7rdt8vZ/pOzH7iv3y+H3/AATT/wCCe/wx8DaR8O/CH7FH&#10;wvh0vQ9OhsrCO68D2N1N5UaBVMk00TyzSEDLSSMzuxLMzMST+Vf/AAckf8G6Xhv4peA7v9uf/gnx&#10;8JrHS/Fnh2wDeOPhv4X0tYYddsIkx9tsreFQovIkA3woo+0RjK/vk2z/AIg/8E3v+Chfxy/4Jkft&#10;T6L+1B8DbtZp7NWs/EGgXMxW113S5GVp7KbGcK2xGV8ExyRxuASmD++H/BTL9hf9m/8A4OX/ANgf&#10;w1/wUK/YC1y2b4reHtGa00yzv5khmu1iJmuPDWoZO23uopJXeGRj5ZaUHcYLhZ1tf8Gyf/BBGT9i&#10;3wlZ/t3/ALX3gYQ/FzxFpx/4RPw3q1nibwZp8yYZ5EcZi1CeNtrjAeCJmiO1pJkH6cftj/sg/A39&#10;uz9nXxH+zB+0R4V/tTwz4ktfLm8pglxZTL80N3byEHy54nw6NgjIwyspZT/Gr/wU+/4J8fEf/gmH&#10;+2R4m/ZM+I2v2es/2X5d7oGvWPypqmlzgtbXDRk5hkKgrJEc7JEcK0ibJH6z4df8FMf+CifgP4fa&#10;D4G8E/t0fFrSNF0XRrWx0jSdN+IOoQ29lawxLHFBFGkwWONEVVVVACgAAYFf2nUUUUUUUUUUUUUU&#10;UUUUUUUV/JH/AMFaf+CUP/BTD4sf8FNvjx8TPhn+wf8AFTXvD2vfFLWL3Rda0nwVdz217bSXTsks&#10;UioVdGBBDA4Ir+o/9irw34g8Gfsb/CXwf4s0a407VNJ+Geg2epafeQmOa1uItPgSSJ1PKurKVIPI&#10;IIr004xzX59/8FIP2c/+Cev/AAXl+HnxN/Ye8JfFzw3efGH4J3+yw1m1LNd+EdXkjU7GYD9/aSFP&#10;s9zGhdVkiIYLcW8ZT+U/49fAn9oj9hH9pLVPg58WtC1TwX8QPAutRs32e4aKa1njZZYLu2mQglWH&#10;lzRTIcMpR1PINf1f/wDBuj/wUr+LP/BT/wD4J7w/Fn48aTar4y8G+KJ/CPiDWrJRHHrstvaWlwl+&#10;YgMQyPFdoJEX5DKkjosaOsUf3rTZAu0u3YV/Nz/wco/8EK/DPhPSrn/grH/wT5tbXWPhv4qjTWfH&#10;/h/w+63Fvpv2lRKut2LR5V7CfeHlVTiFnEiZhkYW/wAK/wDBFL/gr78Tv+CRn7Tq/EGztLzXPh34&#10;m8my+I3g+3mCteWqsdl3bhiEF3BudoyxAdWkiLIJC6/2AfAH49/CP9p34O+Hfj38CfHFn4k8JeKt&#10;NS+0PWLHdsnhbggqwDRyKwZHicK8bqyOqsrAdlX8pn/B4CMf8FhbsAf8010P/wBuK/PXRv8AkD2v&#10;/XtH/wCgiv7vaKKK+f8A/gqR+3Mf+CbH7Cnjn9tX/hV//CZ/8IX/AGZ/xTX9t/2d9s+16paWH/Hx&#10;5E3l7PtXmf6tt2zbxu3D8gf+I5w/9Iu//M2f/eWj/iOcP/SLv/zNn/3lrW8Af8HxHg3W/HejaR8R&#10;/wDgnTeaD4futUgh1vW9O+Ko1CewtWcCWeO2OlRfaGRSWEfmJvI27lzmv3I+FnxS+H3xq+Hei/Ff&#10;4U+LrLxB4b8RadFf6LrWmzeZBd28ihkkRvQg9OoPBwQRW9NKkMZkkbaqjLMTjA9a/Ff9tP8A4PNP&#10;gP8As8/tHeIfgz+zj+yoPi94b8P3AtP+E9t/iMNLtdQul4mFrH/Z1x5sCPlFn3hZdpZAYyjv5X/x&#10;HOH/AKRd/wDmbP8A7y0f8Rzh/wCkXf8A5mz/AO8tfph/wRM/4K5N/wAFif2fvFXx4/4Z+/4V3/wj&#10;PjJtB/sn/hLP7X+04tLe487zPstts/1+3Ztb7ud3OBn/APBeL/gqx48/4JEfsteFv2g/h98J9J8Y&#10;XfiD4gQeHptN1jUJbeOKOSxvLnzQ0YJLA2qrg8Yc1+Uv/Eb3+0x/0Yv4F/8ACovP/iKP+I3v9pj/&#10;AKMX8C/+FRef/EV6l+xj/wAHocfxN/aO8N/Dv9r39mbQfBPgbXLsWWoeMNC1+edtGkkIEVzNFKgD&#10;26tgSYKsiMZBu2eW/wC8Gn6hY6rYw6ppl3HcW1xEstvcQyB0lRhlWVhwQRyCOCK5f49fHf4Sfsx/&#10;B3xF8fPjt44s/DfhHwrpkl/rms3xOy3hX0VQWkkZiqJGgZ5HZURWZlU/gf8AEf8A4PePipH4+1iL&#10;4R/sO+H5PC6alMvh+bxF4lnS/ltAxEUlwkKmOOVlwzRozqhO0O4G84v/ABG9/tMf9GL+Bf8AwqLz&#10;/wCIpP8AiN6/aX/6MW8C/wDhUXn/AMRQP+D3v9pcDA/YX8C/+FRef/EVwn7TP/B5V+3B8a/gjr/w&#10;r+FHwK8L/DbWNcs/ssfjTRdYubm+02NiPMa3EihUlKZVZOTHu3LhwrL8Zf8ABERf+ChWo/8ABSXw&#10;Pef8E4naT4hfa2k1SbVWlOj/ANkb0+2trBTn7AQV8z/loXMXk/6QYK/ST/g+H8M+HbP4k/s5+LrX&#10;QrOPVr/Q/EtpfalHbqJ7i3gm054YnkxuZI2uJ2VScKZpCMbmz9L/APBlN/yjG+IX/ZeNR/8ATLo1&#10;fsNTZQDEwI/hNfzKf8Gw/wDwWx1f4JfEbR/+CXH7VU9x4i+F/wASNWTRPAv263N4NC1S+lEK2LIQ&#10;2bC6kl2MmCkcsu8hUkmYecf8HGv/AAQZ1T/gmr8Tn/aa/Zs0q4vfgb4w1RhHaqrPL4M1CQlvsErf&#10;xWj8/Z5idwAMMvzpHLcec/8ABFb/AIOAvjn/AMEfk8SeBJfhu3xL+HfiBftUfgq78TNpv9manlR9&#10;st5/s9wIw8YKSx+XiQrG25Sh3ffn/Ec3/wBYvP8AzNn/AN5a/KX/AILAf8FKT/wVc/bDm/aw/wCF&#10;L/8ACB+b4asdJ/sD/hI/7Ux9n8z975/2e3+9v+75fGOp7eNaN/yB7X/r2j/9BFf3e0UUV8Af8HR3&#10;/KCj45/9yz/6k+k1/ND/AMEjP+Ca2p/8FWv2uY/2UdJ+L1v4Imk8N3ur/wBuXGiNqCgW5j/d+UJo&#10;uW8z727jHQ1+pP8AxA3+Ov8ApJFpP/hrZf8A5ZV+e/8AwWR/4IYftHf8Ef8AxToN94s8Qp45+H/i&#10;aIRaT8QtL0hrW3XUFVmk0+4iMkht5gimRNzFZo9xQkxTJH75/wAG2/8AwXn1T/gnr8SbT9kP9p/x&#10;PNP8EfFmqYs9RvLgn/hCdQmbm6QnpZSuf38XARj9oTB85Zv1B/4Ox/j1+298NP8AgnVap+ylpZPw&#10;18WXLWHxb8a6LeNJeWWmzBFt7fCD93Z3bO0cs4Yg/JCcLcYf+ff/AIJaf8Euv2hv+Crf7SVv8CPg&#10;lBHpul2Ua3fjTxrqFuz2Ph2xJI82QAjzZpCCkNupDSvnJSNJZY/1TH/Bjj44Ybl/4KRaT/4a2X/5&#10;ZV8C/wDBbb/giJrn/BGXUfhvp2tftG2nxB/4WJDq0kbWvhdtN+w/YTaAg7ribzN/2sf3duzvnj9d&#10;P+DJr/lHx8VP+yyS/wDpp0+r3/B67/yjV+G//ZcrL/0zatX5A/8ABD3/AIIiXX/BZzWPiRpNt+0t&#10;H8Of+Fe22lStJJ4POrfb/trXYxgXdv5Wz7L/ALW7f2xz+gn/ABAz6p/0k5t//DNt/wDLevyq/wCC&#10;rv8AwSl/aH/4JL/tGv8ABT4yR/2toOqRvdeBfHljYtDY+I7NSAzICzeTcRFlWa2LM0TMhBeOSGWT&#10;9Nv+DXb/AIL83Pw81bw//wAExf2yvFbSeHr64Sw+EPjDUJ+dKnc4j0a4djzbu2Ft36xOwhOYmjEH&#10;T/8AB6dq/wC3TAPhzpUayRfs73C/vJNJ34l8TAynZqBxgAW4DWy/dJFw3LL8v5/f8EXf+CAPx7/4&#10;LAR+IvHcHxDj+HHw98Pt9k/4TS+8PtqP9oan8rfY7e386DzNkbbpJPMATdGMMX+X75/4gZ9U/wCk&#10;nNv/AOGbb/5b0f8AEDPqn/STm3/8M23/AMt6P+IGfVP+knNv/wCGbb/5b0f8QM+qf9JObf8A8M23&#10;/wAt6/Uj/gj3/wAEd/gV/wAEh/gPcfDnwFqqeKPGGvXAuPGnxAudLFrcasylvJhSLfJ5FvErYWIO&#10;3zM7klnOPyv/AOD5LjxT+zSAP+Yf4t/9GaRX0R/wZTf8oxviF/2XjUf/AEy6NX7DU2T/AFbf7tfx&#10;Cf8ABJ//AJSmfs0/9l/8G/8Ap7s6/tV+M/wZ+GP7Qnwt134J/GXwTY+IvCvibTpLDXdF1CMtFdQO&#10;OVOMFWBwyupDIwVlIYAj+ez44f8ABk3+1F/wtvxA/wCzj+1T8P38Cyak7+F18ZSX8eqRWjfMsVyL&#10;e0eJpEyUMiECTaH2R7vLXlf+IJz/AIKG/wDR0fwY/wDAzVv/AJAo/wCIJz/gob/0dH8GP/AzVv8A&#10;5ArpbD/gzS/b9tLGG1f9pb4PFo4VRit9qvOBj/nxr+kCiiivgD/g6O/5QUfHP/uWf/Un0mvxO/4M&#10;+P8AlMJb/wDZMtc/nb1/VhXnn7VX7LvwZ/bM/Z/8T/s0fH3wnHrHhXxZprWmpWrYEkZyGjnhYg+X&#10;NFIqSRvglXRT2r+Oj/grR/wSy+OX/BJ79qK8+B3xOhm1Lw5qXmXngDxtHamO28QacGxuHJEdxHlU&#10;mgJLRsVI3RyRSSfpN/wbUf8ABcTwzdeHIf8AgkP/AMFDNUs9a8DeJrGTQvhzrficpNbxQ3CGFvDt&#10;75uVktJVdo4C+RGW+z8xtEsP7gfsA/8ABOz9ln/gmt8HLj4Jfsp+CpNL0m+1q51TUru+uvtN5ezy&#10;uSvmzEBnWKPZDGD92ONc7mLu3ug44Ar+fP8A4Plf+Rl/Zn/68fF3/oej17l/wZNf8o+Pip/2WSX/&#10;ANNOn1e/4PXf+Uavw3/7LlZf+mbVq+e/+DG3/kcP2lP+wb4U/wDRmrV/QhXgH/BSn/gnN8BP+Cn/&#10;AOy/qv7NPx4sXhjmcXnhzxFZxK15oOpIrCK7hz1wGZXQkCSN3QkZDD+Oj9vT9hb4/f8ABOX9pjXv&#10;2Xv2ivDv2PWNJYTafqFurGz1rT3ZhBf2jsB5kEmxsHAZHR43CyRui/uJ/wAEDv8Agr58LP8Agql+&#10;z5qH/BHj/gqLFZ+K/EGpaDJp3h3VvEUjM3jHTI03i3ml3bxqdsEEkdwrLI6wrKGE8LSy/tF8APgH&#10;8If2XPg14d/Z/wDgN4FsfDfhHwrpy2WiaPp8e2OGMElmJOWkkdy0kkjkvJI7u7MzMx7Cv5Bf+CvH&#10;/BRP/goJ8Ov+Conx88CeAP26vjHoeh6R8VdZtdK0fR/idqtra2cCXTqkUUMdwqRooGAqgADoK/qq&#10;/Yg13W/E/wCxd8IfEvibWbrUdS1H4YaBdahqF9cNNPdTyadA7yyOxLO7MSxYkkkkk5r1Civ58f8A&#10;g+S/5Gn9mn/sH+Lf/RmkV9Ef8GU3/KMb4hf9l41H/wBMujV+w1Nk/wBW3+7X8Qn/AASf/wCUpn7N&#10;P/Zf/Bv/AKe7Ov7fScc15n8S/wBs/wDZA+C3il/A3xk/aq+G/hHXI4Umk0bxR460/T7tI3GUcwzz&#10;K4Vh0OMHtWB/w8n/AOCdn/R+/wAFf/DqaR/8kUf8PJ/+Cdn/AEfv8Ff/AA6mkf8AyRViP/goj+wB&#10;Kiyx/tyfB9lZcqy/EzSiCPX/AI+K9jooor4L/wCDnTQtd8Sf8ENfjrpvh3Rbq/uI7TQbqSCzt2ld&#10;YIPEOmTzykKCQkcUckjt0VEZiQFJH80//BFT/gotpH/BLz/goB4X/ae8XeDpNc8N/ZbjRvFdra/8&#10;fUWnXW1ZLi25CtNEVSQI3yyBWTKFxIn9lXwm+K3w5+Ofwz0P4w/CLxhY+IPDPiTTYtQ0PWtOl3w3&#10;dvIu5XU9Rx1UgMpBBAIIH5zf8HE//BeDTP8AgmL8KR8BP2dNY0+8+O3i6w3ab5saXEfhKwfI/tOe&#10;JgUkmbBFvC4KlgZZA0cflTeYfsgftP8A7KX/AAdTf8E59c/ZB/apisPDvxt8J2K3l5NY2qmawu1/&#10;dweIdNjZgXgZnWO4gDLtMjRMVWWGRv56f24v2Jvj7/wT2/aS1/8AZf8A2jvC50/XtEm3W93Dua01&#10;azYnyb60kIHmwSgEhsAqwZHCSI6L+/H/AAbH/wDBf2f9qLQtL/4J7/toeNBJ8SNFsRB8PfF+ozAS&#10;eKrGJOLK4Y4338Ma/LKctcxqWcmZHkn/AGleYJF5p6dTntX8pv8AwdM/8FU/gp/wUU/au8M/Cv8A&#10;Z2eHVvCfwbi1TT4/GVvMGh12+u5Lf7S1vjIe2jNpGiSjiUmRlzGY2b9Hf+DJtJV/4J7fFKRom2N8&#10;Zpgr44JGk6fkfhkfnWx/wem6Brurf8Ex/AuqaXo11cWul/Gqwn1K4t7dnS0ibS9TiV5CBhFMkkaB&#10;jgFnVerAH8p/+DaP/grl8Pv+CXf7Wes+GfjtpUEfw7+LENhpniTxMN/neHri3eY2t4QMh7YG4lWZ&#10;cbwrLIrfujFL/WhpOq6brul22t6LqEF3Z3luk9pdWswkjmjdQyujLwykEEEcEHIr8e/+C7X/AAc5&#10;R/sDfHvQv2WP2MNJ0Xxd4s8O65bXnxW1DUH8yzs7ZHDPokTLnF3KuRNLgi2UhQGlZ/I9c/au/Zu/&#10;Yw/4OiP+CZmh/GH4F+KbXT/FFjHcT+BfEGoRj7X4X1oIhudH1JY9zLE58pZVXdlfJuI/MUR7/wCX&#10;P4ofDL9oP9iP9ozUPhv4/wBM1vwH8SPh34iTzPs901veaXfQOssNxBNE2Qc+XNFPE2GUpIjEFWr+&#10;pL/g3f8A+C5+if8ABUb4Mf8ACmvjrq9jZ/HTwbp4Ov28UawJ4lsVwi6rbxKAqvkqtxEgCpIwdVSO&#10;VI0+wf2/v28/gD/wTf8A2Zdc/ah/aJ8Q/ZdJ0tfJ0zS7d1+2a3qDqxgsLVCR5k0hUn0RFeRyscbs&#10;v8WX7Xv7ROsftc/tS/EH9qDX/Dlvo954+8X3+uTaTZzNJHZ/aZ2kEKuwBfaGC7iBuIzgZwP7Y/2G&#10;NL1TQ/2J/g9omt6bcWd7Z/C3w/BeWd1C0csEqadArI6sAVYEEFSAQRg16nRX4Q/8HtvwB+MHjH4e&#10;fBH9orwv4GvL/wAG+C7jXNM8V61agOmlz37aebQzKDuSOQ20qCTGwPsRmDSRh/gv/g3V/wCC499/&#10;wSw+M83wY+N8s918EfHurpL4i+zwmSbw5qLIkK6tEo5kj2JGk8YyzRRq6BniEcn9YnhnxL4e8aeG&#10;9P8AGHhHXLPVNJ1ayivNL1LT7pJre7t5UDxzRSISsiMjBlZSQQQQSDVyT/Vt/u1/FF/wRd+GHxB+&#10;K/8AwVf/AGedG+HHhG+1i60v4w+Hda1KKxh3fZtPsdSt7q7uXPRY4oYndiewwMkgH+pP/gtT/wAF&#10;fvhT/wAEk/2ZZPH2px2es/ETxJHNafDfwdNKf9OulA3XU4UhltINyNIQQWLJGpVpAy/x9/HT45fF&#10;n9pf4v8AiL49/HXxxeeJPF3irU5NQ17Wr7aHuJ39FQKkaKAESJFWONFVEVVVVHJ0V3+jf8ge1/69&#10;o/8A0EV/d7RRRVfV9I0zXtNuNF1rT7e8s7uB4bq1uoVkjmjdSrIytkMpUkEEEEHFfzLf8Fnv+DX7&#10;9oj4Tftf6R4h/wCCdHwtvPFXw3+KniRbTS9DsYzv8FajKGd7e5Yk7dOAV5I7tsLEgMMpDJHLcfoT&#10;8Xvjz8Cv+DU//gkd4d+AHhjxYfH3xa1lLmbw3o2tarM8Oo63OFN5qHkbs2ul27kEQRCMyEKhcTTz&#10;XA/mn+IvxE/aC/bV/aJvvH3jvVtb8efEj4heIl82RYDPearfzuscUEMUa9yUiihjUKihI0VVVVH9&#10;Uv8Awb1f8EP/AA3/AMErPgX/AMLQ+L+kWd58cvHGmIvi3UFdJhoFmzLINHt5FJUqrKjTyISssqLh&#10;nSKJq9D/AOC3n/BHP4Zf8Fbf2aZPC0cmn6H8UfDMMtz8OPGV1CdsE5wWsbooC5s58BXIDNE22VVc&#10;oY5P59f+CPf/AAQe/a9/ar/4KHXvwq+LOi+J/hZo3wT8UQy/E7xJDut77TruCRZYbLT5kbBu5tqv&#10;HcIzJFEwuQZB5Uc33Z/wdI/8F6odGtNY/wCCX37F3xAka8YSWHxn8W6Xcf6lMbH0GGUHJc8i7Zcb&#10;R/o5Yk3CJ+T/APwSS/4JUfHf/grL+05a/BX4XRyaV4a0nyrz4geOJ7ctbaBp5fGeoEtzLtZYYAQ0&#10;jBmJWOOWSP8AsS/ZV/Za+CX7GXwH8Ofs5fs9eC7fQvCvhmxW3sbWGMeZM2P3lxM4AMs8rZeSQ8uz&#10;EnrW98Zfg58M/wBoP4W698FfjL4Os/EHhXxNpcun67ot/GWiureQYZTghlI4KspDKwVlIYAj+Vn9&#10;tT/g2U/bR+C//BSDQv2Nv2bPD154v8H/ABEuprrwB481RCltp+mxsv2j+15oo9sElorp5jog88NG&#10;YY/MmW3X9HP+CrX/AAU98Hf8EBv+Cf8A4H/4JOfsffFPUvFvxms/BcenyeLNTujNJ4XsZAzPfyB5&#10;HMdxKzt9jswWS3hCsSI4oI7j+f79mf8AZw+Pn7d/7Smg/AP4NaPeeJPG3jbWSiS3Usknzuxee8up&#10;cMyxIu+WWVs4VWY5PB/sV/4JRf8ABLj4Ff8ABKH9l2x+AfwlLaprN4yXvjrxld24juvEGpbArTFc&#10;nyYE5SGAMwjTqzyPLLJ82/8ABxD/AMELdH/4Kj/BxfjR8CNNsrH45eC9NddBlkZIY/E9ipLnSZ5G&#10;wqSbizW8rkIkjMjlElaSP+XH4RfFr9oP9iX9orTfij8Mte1nwL8RPAGvOYZmhaC6068hZopreeGQ&#10;cg/vIZYJFKurSRyKysyn+lDwV4t/ZJ/4OyP+CVtz4J8Zf2b4V+M/g0LJcR2cjGbwl4g8siK8iRiZ&#10;JdMuwrAxsXBXem7z7dJl+cf+Dfv/AINj/ij8Kv2hrr9rP/gpP4FtrD/hAPEk9t8P/Ac0kdyuq6hb&#10;SlBrM5BK/ZEdS1sh+aZwJiEiSP7R+/KrtXbmlorB+J3wz8A/Gb4faz8Kvin4Tsde8N+INNmsNc0X&#10;UoBJBeW0qlXjdT1BB+o6jBANfyJf8F1/+CKfxO/4JJ/tANqHh9LvXPg34wv5n+H/AIraMs1oeXOk&#10;3p52XUSfdc4W5jXzUCsJoofrf/g2J/4L9Q/sv6/pX/BO79svxZt+HOtXph+HfjC/uPk8LX0r5+xX&#10;LMflsJnPyydLeV/m/dSO8H9KUgLxsqnquK/I/wDY+/Za/Y6/4NZP+CcGrftZftQ3Vnrnxf8AEunR&#10;Qa9dW8iG51LUHUyweG9KJB2W6Mu6WXnzDE9xJhI4Yof52/24v22f2jP+Ck/7UesftI/H3W5NW8R+&#10;ILlbbStJsI2+zaXZhz9n02yh5KQx7sKvLu7NI7PJI7t/Rt/wbaf8EE9F/wCCffw2sv2wv2ovCgn+&#10;OXirTSbHTr+EEeCNOlX/AI9o1OcX0qH9/KcMit9nQKBM0/6wAYGK/lM/4PAf+Uwt3/2TTQ//AGvX&#10;566N/wAge1/69o//AEEV/d7XC/tL/tJ/Bn9kP4GeJP2jf2gPGtr4f8JeFdPa71bUrpugyFSKNRzJ&#10;LJIyRxxqC0kjqqglgK/nx8ff8HtX7YMnjfV5Phf+yR8NYfDZ1Kb+wYtebUJb5bPefK+0NDdLGZdm&#10;3dsULuzjisn/AIjZ/wBvz/o1L4P/APfrVf8A5Mo/4jZ/2/P+jUvg/wD9+tV/+TKRv+D2X9vxhg/s&#10;pfB//v1qv/yZX5gftx/tuftA/wDBQ79pPXv2n/2j/E/9peINcmCWtnbhltNJs0J8mwtIiT5UEYJA&#10;XJZmLSOzySO7f0Gf8Gyv/BBJf2NvBlj/AMFAP2yfBP2X4r69pzS+DfDWsQBZPB2nSoQZpUb/AFV/&#10;NG3zKcPbxOYm2SPMi/sB4O8X+FviD4T0zx54G8SafrOi61p8N9o+saTeJcWt9azIJIp4ZYyUljdG&#10;VldSVZSCCQc1osQBya/Ir/g5Q/4LuaP+wD4Ev/2Nf2R/FsC/G/xdZiTxJq2lsN/g7T5YlCzO4+7q&#10;E0W3yV5eKLEzbAbfzP52/wBhz9iH9or/AIKOftM6L+zP+zr4afVPEOuStPqGpXbMLPSLJWHn6hez&#10;AHyoI9wy2CzuyRoryyRo39KHx5+M37GP/Bql/wAExdJ+Ffwj0qw8RfEXW1kXw/Y3wEN14v1zYouN&#10;WvQjF0tIcplQ3yp5NujgsJB+df8AxGz/ALfn/RqXwf8A+/Wq/wDyZR/xGz/t+f8ARqXwf/79ar/8&#10;mVV1f/g9b/4KEX2mXNrpv7MfwftLmS3dLe6+y6pJ5MhUhX2m8w2Dzg8HGK/KPWta+PX7Y37QMusa&#10;vca347+I3xD8SLuZY2uL7WNSupQqoqqOWZ2CqigADCqAAAP6pP8AgiB/wSc/Z3/4IvfCjw7B8avG&#10;Xh2T4+fGB1sNR1S9vI1keVYHuzoWmBjl4okheSRk+ad4t7fKkCR/pADnkVHc3Fva28lzdTJHHGha&#10;SSRgqqoHJJPQV+HH/Bwb/wAEa/hZ/wAFLfgt/wAPa/8Agl9quh+MvEC6ZJc+LLHwbeRXUHjSwti0&#10;cl3aNESsmo23lPG8IO+ZYTGoM8SRTfhl+wh+3X+0N/wTl/aS0X9p79mzxMtjrmlbob7T7xXex1ix&#10;cjzrG8iVl82B9qkjIZXRJEZJI0df0q/4jXf+Ckn/AEbT8D//AAT6x/8ALKj/AIjXf+Ckn/RtPwP/&#10;APBPrH/yyqbS/wDg9g/4KIR6nbya3+y/8FriyWdDeQWthq8MskW4b1SRr9wjFcgMUYA8lWxg/wBA&#10;H7BH7eH7PX/BRf8AZr0P9p39nDxSL7RdVzBqGn3BVb3RdQRVafT7uME+VPHuUkZKujpIjPHJG7e0&#10;V5n+17+yT8Dv24f2ffEf7NP7RPhFNY8MeJLPybiIYWa1lHMV1buQfKnifDo+DgjkEEg/x1f8FWP+&#10;CWv7QH/BKD9py8+BPxgtW1LQ7/zLvwH42tbcpZ+ItODYEijJ8q4jyqT25JaJyMF43ilk/Y//AINf&#10;v+C/yfFPTNE/4Jl/toeLm/4SiztxafCfxpqUxI1m3Rfl0e5cni6RRiCQ/LMi+USJljFx8Qf8HZtr&#10;+3+n/BRhrv8Aa0h/4t29vOvwKk0jf/ZB0kGMzhM9L/eYvte/D7vK2/6P9mr6g/4N6v8AgkL8E/2M&#10;/gS3/Bbv/gqLdWfh3TfD+m/238PdI8TWxWHR7TA8rWpoiC811MzKtnAqM2XjkjWSaWDyv1b/AOCT&#10;X/BYn9mv/grp8MNe8b/BSw1DQdY8L6zJaa/4Q16WM31nbPJJ9iuz5ZKsk8SZO0kRyrLHucIJH+tt&#10;wxnNfyg/8HeGuaPq/wDwWP1iy0zVrW5m034faFbahDb3Cu1rMYpJRHIAco/lyxvtbB2yI3RgT8Aa&#10;N/yB7X/r2j/9BFf3TePvHvg34W+CNY+JPxE8TWWi6D4f0yfUda1bUZxFb2VrChklmkY8KiopYnsB&#10;X8j3/BfX/gtv45/4KyfHlfCvgK8vdK+CvgzUJP8AhCfD8mY21OcBo21e7TvO6lljQ/6iJyoAeSZp&#10;N7/gjN/wbd/tA/8ABWb4c6t8evEnxSb4UfDu3la08N+Jr7wo+py+IbxJNswtrc3FsDbxEOj3HmFf&#10;NHlIrsk3lfbf/EDL/wBZQz/4ZL/79Uf8QMv/AFlDP/hkv/v1R/xAy/8AWUM/+GS/+/VfQf8AwTK/&#10;4NI/gZ+wp+1RpP7Tfxt/aSX4wt4Zj+0+F/Dt18P10q1s9UDqYr6XN9c+eYgGaNCqhZNkmSUArzf/&#10;AIO8v+Ctnxi/Z40vSf8Agml8EjdaHJ8QfBia5468VW82ySfR57m6tF0yEg7kErWk3ntxujKxglZJ&#10;RX2V/wAGvt9e6h/wQu+Bdxf3ck0ix+I41eWQsQieJNURFyeyqqqB0AAA4FWP+C/H/BYnSP8Agkj+&#10;y3aap4T0xdR+KXxBa8sPhtp9xaM9rA8CxfadRuGxsMduLiDERO6WSaNQNgldP5OfBPgj9pD9u/8A&#10;aZt/CXhHS9b+IHxO+JPiSRwu4zXeqX87tLNPK7HCgfPLJK5VI0V3dlVWI/ri/wCCJ3/BHb4X/wDB&#10;JD9mtPB8DWWufEzxNDDc/EbxlBCdtzcAHbZ2xcBhaQFmVMhWkJaRlUuET49/b7/4NVPj3/wUe/ad&#10;1/8Aaj/aF/4Kwtcapq0gh0vS4fgu5s9E09C3kWFqja3+7hjDMeOXd5JXLSSOzeMf8QMv/WUM/wDh&#10;kv8A79Uf8QMv/WUM/wDhkv8A79Uf8QMv/WUM/wDhkv8A79V9s/8ABGP/AINuvgD/AMEnPiTrHx58&#10;T/FT/ha3xCuIWtPDfiS+8KjS4vD1m6bZ1t7f7Tcfv5clXuC+4Rfu0CK83m/iXef8FQvj1/wVS/4L&#10;7/s+/Gj4t3LafoOl/tCeE7DwJ4LtrhntPD+n/wBv2fyLnHmXEm1XmnIBkcAAJGkUUf8AW0o2jFfg&#10;H/wdj/8ABbfx34X8T65/wSZ/ZzvL3RfLsbY/GDxFGGimvILu1juYtIgbtA8E0T3Dj/WCQQ5Cecsn&#10;lP8AwZrftAfttW/7Unij9m34faBca58EbjS5NY8fS3zutt4ZvzGyWlzbvgqLi5eMQm3yDLHG8nIt&#10;SR90ft5f8Gj37H37ZH7TOvftGeAfjVrnwuXxOwu9a8M6DoMFzZNqDMxnuog7p5IlO1mjAKiTewID&#10;hV8d/wCIID9nz/o/bxl/4Rtp/wDHqP8AiCA/Z8/6P28Zf+Ebaf8Ax6vjr/gsj/wa0fEr/gnV+z9H&#10;+1D+zb8VNW+KXhfRS58f2d1oaW19otvxsv0WJ3E9sDlZSAGhG2QhozI0Py1/wRb/AOCvHxW/4JI/&#10;tOx/EHSo7zWvh74keG0+JHg6GUf6faKx23MAZgq3cG92jYkBgzxsyrIWH9gf7Pvx++EP7UXwa8O/&#10;H74DeOrHxJ4Q8U6at7oes2DHZPGSVKkEBo5EdWjeNwrxyI6OqsrKOzr5x/4Kif8ABNL4D/8ABUv9&#10;l3U/2dfjRB9jvAzXfhDxXbW4kuvD2pBCI7mMEjzEOdskJIEiEjKsEdP48f2wf2Qv2lP+Cb/7T+q/&#10;s+/HfRLjw/4u8L3sdzp+qadPIIb2HeWt9SsZ8Kzwvt3JIArKysrBJEdF/oL/AOCJP/BUT9mL/guf&#10;8BtJ/YU/4KX+APDfir4sfD+8s9c02HxJZq9v4tWwcNFqcIOB9sjGUurf7s0UkjbXhluIYvTf+DqH&#10;/gn7+1n+3L+w3peq/sueI9S1JfhvqlxrviL4Y2EWX8T2/lKonhwN0tzar5rJbj/WrPLsDSrFG/8A&#10;NX+wX+3P8fP+CdP7TWgftRfs7+IjZ6xpDmLUNOuHb7HrWnuV8+wu0UjzIJAq5HVHSORCskaOv9an&#10;wk/4KI+If+ClX/BLzX/2ov8Agl9Nodx8Srnw1c2+j+GvFF0v/Ek8RJEC9hddF81d26JnCxS7oXYr&#10;G5I/kd0r4E/tb/tWftj3HwEHgXxP4m+NHi3xreWesaNqUL/2pNrJnka9a783BiaN1mknklKiJY5H&#10;kKqjEfuv4C/4Mt/CcfgbRY/H37c+pW+urpNuNag0jwbHNaR3flL5ywySTo7xB9wVmRWK4JVSSB8j&#10;/wDBy5/wXuv/ANurx1ffsQfsoeMnX4MeG9RUeItY0+YqvjTUoJNwYsD+8sIJFDRL92WVBOdwSAp4&#10;N/wQW/4In+Pv+Cs/x9bXPGUN5o/wY8GXsbeO/EkeY3v5MB10mzbHzXEikF3HEETb2+Z4Ul/rm+HH&#10;w68DfCLwDo3wv+GXhez0Pw74f0uDTtE0fT4RHBZWsKBI4kUdFVQAK2qKKK/mB/4PVf8AlKX4B/7I&#10;Dpf/AKfNcr9fv+DXH/lBR8Df+5m/9SfVa+A/+D5v/Vfsv/73jX/3A12X/BlT+yZ8EX/Zs+In7b15&#10;4U+1fEKT4gXfg201i4YMLDSodP028McC4/dvLLdHzHySywxKNoDb/wBylAUbRRRRRRX8Rv8AwS9/&#10;5S0/s7/9nFeEf/T9aV/blX8gX/B0b/ynX+OX/cs/+oxpNf0h/wDBCb9mz4M/s2f8EpPghZ/B7wXb&#10;6S3jL4b6H4u8UXEfzTanq+o6bbXFzczOeXO5gi5+5FHHGuFRQPrqiiq+saRpev6Vc6Hrmm295Z3l&#10;u8F3Z3UIkinidSrRurAhlYEgqQQQcGv5V/8Ag41/4IJ6t/wTc+JEv7UP7Mvh+6vPgZ4q1Da1rHvl&#10;k8F6hI3FlMxyWtJCf9HmY5B/cyHeI5J+b/4N3v8AguXq/wDwS1+McnwY+OF9dXnwP8catHJ4gjjj&#10;eaTw1fMqxDVYI1yXTaqLPEoLvHGrIGeJY5P6vNI8eeDNe8EW/wASdF8X6Zd+H7zTI9Ss9dtr6N7O&#10;ayeMSpcrMCUaIxkOJAdpU5zjmv5y/wDgrF/wdcfHnVf24vDcH/BOjxhFY/DH4V+ImnmuJoy0PxDu&#10;Ajwzi6XIJ04xvIkMQKsWIudwlW3+z/fX7TP7NP7JH/B1F/wTB0H9ov4KvD4X+I2kwXCeFdZ1OMmX&#10;QdYjVTdaJfuibpbR2KHzEUlQ0U6Ifmhf+aO/sP2of+CeX7VTWV2Nb+HXxU+GXiQcjCXWmX0RyGB5&#10;SWNlIII3xTROCN6Pz/WJ/wAEMv8AgtB8NP8Agrj+zp9p1o2Gg/FzwjaxQ/EDwjbuQjsflXUrMMSz&#10;WkxH3cs0DkxOWHlyy/mH/wAHRX/BAu+8Bax4g/4Ke/sceEWm0DULh7/4veENPhG7Sp3OZNat0X71&#10;u7HdcqMmJ2M3MTSmD81/+CQP/BVv40f8EmP2pLb4yeBJrrVPCOs+VZfEXwT9qK2+uWCsSrAH5Vuo&#10;SzvBNjKF5EJ8uaVH/q+/ZD+H/wDwT8/aT8dw/wDBXP8AZk8I6Jqnib4qeC7PT5PHtrGRc3FlAxTy&#10;JUziK4Ro0t5sgSD7HFE5xCqj6Qr+en/g6N/4IF6h4f1LX/8Agp9+xr4JRtLn3X3xi8G6Ta4aykyT&#10;JrtvGn3om+9dKoyjbrg7kadovzT/AOCNn/BWn4vf8Elv2pbT4p+Gri+1TwHrskNp8SfBcMo2atYg&#10;tiWNXIUXcG9pIXyvJaMsElkz/Yb+zv8AtDfB79q34KeHf2h/gH44tPEXhHxXpy3ui6tZsdsiElWR&#10;lOGjkR1aOSNgHjkR0YKykDtaKKK/mB/4PVGDf8FS/AJB/wCaA6X/AOnzXK/X7/g1x/5QUfA3/uZv&#10;/Un1WvgP/g+aYGL9l/B/i8a/+4Gut/4Mr/2wvgRZ/s5/ED9hfVPFyWXxEk+Id34w03Sbzag1PTJd&#10;O0+1Y2zZ/eSRSWbGRMAhJY2G4b9n7nggjIooooor+I3/AIJe/wDKWn9nf/s4rwj/AOn60r+3Kv5A&#10;v+Dowg/8F1/jkf8AsWf/AFGNJr+i3/ggP+2H8Bv2sv8Aglv8IdP+Dfi8Xmo/Dn4f6H4O8Z6TcII7&#10;rTNTsNOgt5FdMn93J5RlikBIeNh0ZXRftCiiiuZ+Mfwe+Gnx/wDhdr3wX+MXg2z8QeF/E2mS6frm&#10;jagpMV1byLhlOCGU9wykMrAMpBAI/BT4Q/8ABnbrOgf8FQrrSfil4sbW/wBmHRTHrun6gdQEOq63&#10;G0rbNAuBFtaKRChE9zEFV4CrRGGWbZb8x/wcrf8ABdPQLrSJ/wDgk3/wTu1vTdH+H/h/T49G+Imv&#10;+E9kVvdRwqIl8P2Pk4SKyiRQk/l8SkCAbYklWf4D/wCCLP8AwSD+K/8AwVw/aci+H+l/btH+HXhu&#10;SG6+JHjK3jH+gWjMdttAzqUN3PtdY1IYKA0jKyxlT/YN8B/gN8IP2Y/g94f+APwG8B2Xhnwh4X01&#10;bHQ9F08N5dvCMkksxLySMxZ3ldmkkd2d2ZmZj+d3/BxX/wAEGtL/AOCnXww/4aG/Z3sLXT/jl4N0&#10;tk0+ORkih8XWCZf+zZnPCXCncbeZiEDM0UpCSCWDyr9hv9lL9l7/AINbv+Cdmuftt/tljTtW+N3i&#10;rTltbi1srpWuJZnAlt/DWnyfMNu+MSXE6KVJjLnfHBFXzr/wRu/4OnfHnj/9qzxR8H/+CpnifSW8&#10;G/FjXml8OeIPs0cGl+DbiVRCmmyI+dulvGEj82RnaJwZJmcTTTJ84f8AByD/AMEItW/4J0fFW4/a&#10;p/Zq8OTXHwP8Yaod1pbw5/4QzUZST9hfH/LpIcm3lwAv+of5ljefhv8Ag3w/4LfeJ/8AglT8eG+H&#10;nxd1nUr/AOB/ja+QeLNJiVpzoV4dqLq9tEMncqhVnRPmliUcO8MIH9Y/hP4j+CvHvhbTfHXgfxnp&#10;WraLrWnw3+j6tpt9HNb3trMgkinikQlXjdGVlYEggggkGtm+sbTUrSSwv7aOaGaNo5oZVDI6kYKs&#10;DwQQcEHrX8t//Byf/wAEEdZ/YE+It9+2X+yv4Oab4IeJtRB1bS9OhJ/4QjUZnwIHUD5bCV2Agk+7&#10;G7fZ22kwGb5p/wCCVn/Bdj9tT/gklpXiLwd8CU8PeJPCviSZbq48J+NLe5nsbS+AVTeQCCeJ4pWj&#10;URvhtrqqblJRCv19/wARr3/BSP8A6Nq+CP8A4KdY/wDllR/xGvf8FI/+javgj/4KdY/+WVejfsnf&#10;8HWn/BY79tj9oLwz+zL+z3+x/wDBPV/FPim/FtYwnSdZWG3QAtLczuNRPlwRRhpHfB2qpwCcA/st&#10;+3r/AMFD/h7/AMEu/wBiiX9pT9rLXdN1LXLLT4bO20fw7C1kviXXmhJFrZRTSTPDG7q7ne0phhRm&#10;YvsO7+Pn9u39uT9oT/go7+0xrX7Tv7RXiH+0Ne1hxBp+n2ilbTSLFWYwafaR5PlwRhzgZLOzPI7P&#10;JI7t/Wf/AMG/H7PHxg/ZW/4I+/Bf4JfHrwVdeHPFVhpuqX2paHfKVuLJL7WL6/gjmQ/NFKILmLfE&#10;wDxvuRgGUgYv/Bdr/gjj4R/4K8/syWvhvStcXRPiZ4F+2X3w11y5mf7J58yR+fY3SDI+z3HkQqZV&#10;UyQvHHIu5RJDL+JH/Buz/wAES/2qPjN/wUEPxf8Ai/pvi34Y+G/gB4y2+JL+Bmsr68162cEaNBJ6&#10;EEG5ZNwEDhAQbiNx+h3/AAW//wCDpKH/AIJ+fHiD9lX9iXwd4T8feL9AkcfEfVPEi3E2maRNjC6b&#10;F9mniaW7U5aY7tkPyxfPL5qwfDv/ABGvf8FI/wDo2r4I/wDgp1j/AOWVH/Ea9/wUj/6Nq+CP/gp1&#10;j/5ZUf8AEa9/wUj/AOjavgj/AOCnWP8A5ZUf8Rr3/BSP/o2r4I/+CnWP/llX2J/wRd/4Os9W/bd/&#10;acj/AGXP25/A3gnwLqHipo7f4e+IPDP2m3s7jUCSBp9z9qnl2yTZUQuGUNIBFgtIlfDPx1/4IufF&#10;f/gk7/wXX/ZtudM+2eIfhJ4z/aN8K3HgDxc0eZIv+J5ayPpl7t4S6hU8PgJPGPNQKRNDD/Ugrbhk&#10;V+Ff/B1b/wAELtV+LUWu/wDBVX9l/Tr6+8TWGmwN8XPCsZec39ja26QJq1sMko9vbxRJNEoCNDEJ&#10;QFeOUzfjb/wSq/4Kf/HX/glN+1Jp/wC0F8Im/tLSbjbZ+NvBt1dNHa+INNLZaFiAfLmTJeGfaxik&#10;wSro0kUn9VXjn9uj42ftc/8ABNSH9tv/AII33Pgnxd4judP/ALS03wr8Q9HuZvt/lK32vR2W0vIG&#10;tNRRshdzyRM8YT7ky3CfiLqv/B6D/wAFYdC1O40TW/2cfgPZ3lnO8F3aXXhDXY5YJUYqyOrawCrK&#10;wIKkAgjBqv8A8Rq3/BU3/ogf7P8A/wCErrn/AMuKP+I1b/gqb/0QP9n/AP8ACV1z/wCXFdB8Kf8A&#10;g9d/b6tviTok/wAcP2bfhBfeD11GP/hJLXwno+q2mpPaZ/efZpbjUpollA5XfGykjBxncP1w/wCC&#10;k/xj/aD/AG7v+CNevfG3/gjf8UbbVtS8YeH1vLG+0mF21O/0j51v7KwIYNa6mNrxbWUyo0U0Kqk7&#10;RvH/AC1f8E7v+CeH7QH/AAUn/aq0j9ln4I6HJFeXEhm8Sa1dW7G28Pacjqs97c9MKm4KEyGkkZI1&#10;+ZxX9Vf7Ifjf/gl3/wAEn/HXw5/4Iu/Cb4h2Oj+NtX0ObVbWxvMNdaxfER7ri/uFAQX12Fd4ozjM&#10;dsI0VEFvG32xXn/7UX7TXwV/Y8+BHiT9o79oPxpb6D4U8K6e13qV9Mw3P2jgiXOZZpHKxxxr8zu6&#10;qOTX8dP/AAVv/wCCq/x0/wCCsv7T118avibPNpnhjSWms/h74IiuC1toGnlwceklzLtRp58AyMqq&#10;AsccUcf6Tf8ABtD/AMEPPDljoFv/AMFdv+ChWlafofgrw5aNrfwz0nxTMkFu0UCmVvEd75mFitYg&#10;pe38wjeUNwQI1geb9tvg38b/ANh3/grn+yFqOt/DPXNH+Jfwv8YQ3ei69Y3dnJH8y/JNbXEEqpNb&#10;SjKSKGVHCvFKh2tG5/kv/wCC1f8AwTdsv+CWP7e3iH9mPw346PiDw5NYwa74SvbiMrdw6bdNJ5dt&#10;dcbWniaN4zInyyhFk2xmQxR/LsPivxRbwrb2/iTUI441CxxpeOFVR0AGeBX99lYPxP8Ahl4C+Mvw&#10;+1r4VfFHwlY694d8RabNp+t6PqUIkgvLWVSskTqeoIP1HUEHmvxX8a/8GRX7O2s+MdU1bwT+3D4s&#10;0PRrrUJpdK0e48IQXj2VuzkxwGc3CGUopC7yqlsZIGazf+IHj4O/9JCvE3/hv7f/AOS6P+IHj4O/&#10;9JCvE3/hv7f/AOS6+wP2If8Agmx+wD/wba/ss/EL9pv4gfEmbV76Oxafxh8Std0+KK7ezEii30qx&#10;gQny1kl8oCIOzzzshZiFhSL+cP8A4K5f8FV/jd/wVk/aguvjT8Rnl0vwvpPm2fw+8Fx3Ba30LT2Y&#10;Hns9zLtR55sZdgqjbHHEifqh/wAGtv8AwQRjuU8Pf8FRf2yvBG5G8u/+DXg/VrUjcOGi16eN+o6P&#10;aAjBG25HHkPX9AakEfKKU9K/J/8A4ORP+C8+i/8ABPD4c3P7JP7LHii3m+OPivTs319ZsGHgvT5U&#10;wLuQjgXsqH9xFyUX9+4C+Ss/88f/AATq/wCCfv7QX/BUr9rHSv2d/g9FM91qUzX3irxVfRvNBomn&#10;hx9ov7lsgtgthVLAyyuiAgvkfuRbf8GXf/BPe71+68J2v7a/xMl1Wxtbe5vtNjl0k3FvDO0qwyvH&#10;9n3IkjQThGIAYwyAElGxe/4glP2Gf+jufix/370z/wCRqP8AiCU/YZ/6O5+LH/fvTP8A5GqO7/4M&#10;lv2HxA6W37XnxWWUofLeSDTGVW7EgW4JGe2Rn1HWvwX/AG+/2Evj7/wTd/ag179mH9oDQJLXVNHl&#10;E+k6tDGwtdb092b7PqFq5+/DIEYcHKSJJE+2SN1X+gL/AINpv+C6emft3+HNG/Yb/bM1y1vvjF4N&#10;tWufAvibWNjz+KbOG3kR2DMMnUYLdpRIw/eTQeZIdxW4Y/semNvApJFVlJZc8V/Mz/wc5f8ABBKy&#10;/Y/8Q6h/wUI/Y+8Jrb/C3XtSU+OPCunwlYvCWoXEgVZ4FHCWE8rhQnCwTSLGmI5Io4/lf/ghb/wW&#10;n+JP/BJP9oLZr5vtd+D/AIuu44/H3hOGTc0B4VdUslJCrdxDGV4WeMGJipEUsP7h/tgf8G6P/BMv&#10;/gsR8QNP/wCCgnw0+L/iDw3F8QNEt9Qu9S+Hr2v2DxEzruTUGjnhYx3DoVWTG3cyZdBL5jP5N/xB&#10;KfsM/wDR3PxY/wC/emf/ACNR/wAQSn7DP/R3PxY/796Z/wDI1fnb/wAF3v8Ag3I8Y/8ABKrwnpH7&#10;RH7P/irxB49+FMxjsvE2ranaRm98OX7vtia58hVUWsxKRpNtAWYiJyGlh8zi/wDg36/4Ld+K/wDg&#10;lL8dm+H3xS1G8v8A4IeNtSjPjHSY0aVtFuiFjXV7aMZbeqqqzRoMzRIBhnjix/UB8LvgL8BPCngX&#10;4gftB/sF+E/AOj+J/jZZ/wDCTjxvY2P2jT9f1GWy/wBB1CfyHUz2zFxOVidRIZ55QfMuJJH/AI3f&#10;25tP/bT+EH7c/jef9sbXPEFn8aNN8WG+8Qa1c3bR3Rvdyyw3dvLHtAiK+VJbvFtQReV5e1QoH9Jn&#10;/Bun/wAF5dE/4KX/AApj/Zy/aL1q3s/jt4Q00G7kbZHH4wsIwB/aMCgALcLwLiFRjOJY8I7RwflT&#10;/wAHa37Yn7anxO/buk/ZR+NvhC/8G/DXwSq33w90FLgvbeIo5VZP7ed1ws8j4lhRefswWWIYkacv&#10;H/wbaf8ABBPVf+ChPxFt/wBsD9qXwhND8D/Cupf8S2wvE2/8JtqMT/NbIOrWUTDE8n3ZG/cIWYTm&#10;H7g/4PQvjd+0N8Jf2a/hV8Dvhp4us9F+GnjrUL6DxZpOnRtFdX01ktvJbW7EfL9kUOW8oYzJHGTk&#10;KoHJf8GN93dSeCv2krN7mRoY9U8KvHCznarNHqoZgOgJCqCe+0egr5C/4PFv+UvEP/ZKNF/9H3tf&#10;lTX9/lFFFY/xA8f+CvhV4H1f4l/EjxRZaJ4f0HTZr/WtY1K4EVvZWsSF5JpHPCqqqST6Cv5IP+C+&#10;v/Bbjx3/AMFYfjwPB/gHUL7S/gn4L1CT/hCPD8m6I6rcANGdXvEJ5ndWdYlYfuIXKgB5Jmk9x/4N&#10;n/8AggnJ+3Z43s/23v2svB274NeGtRb/AIR3Q9RhPl+NNShfBUqR+8sIJFKynlZZFMHzBZwv0/8A&#10;8Ha3/BYz4jfCx5f+CVnwBttd8MnWNFt7z4leKPssloNR0udD5el2chAMtvIARcSxna2xrYsR9ojr&#10;2n/g2U/4LyD9t/wHafsOftaeNvM+MHhXS/8Aimde1W9zN4102FPmLO5zNfwIu6XJMk0amc7ik7D6&#10;U/4Lvf8ABZbwV/wSP/Zmh1bQbOHWPir44jubT4b+H7iNmt0eNUE2o3RGMW8Hmxny8h5ndEXC+ZLF&#10;/KV8Lfhj+1T/AMFMv2v7bwT4Sh1Tx38UPiZ4iknury6kLSXFxKxknu7iTGIoUXfI74CxxoTwFxX9&#10;Q/wi/ZF8If8ABuZ/wR98e+OP2b/g5J8TviLoXh3+3fGWpWtrtuPEWpLhPPlwfMTTrNZJJRChykEc&#10;zDMsssj/AM7f7H//AAWv/bP/AGV/+CiWof8ABRLVfHN54w17xdqhf4maLql60dv4l092AazOARbi&#10;JFVbZkUrbeVGFQxqYm/ro/Yw/bI+A/7en7Ovh39pz9nPxZ/a3hvxBb7gsoC3On3C8S2dzGCfKnib&#10;5WXJB4ZSyMrtv/tFftDfCD9lH4JeJP2hvj341tfD3hHwrpr3us6rdt8saAhVRV6ySu7JHHGoLySO&#10;iKCzAH+Sr/goL/wX2/bA/a6/4KIaD+258JvG2reCLP4a6lJ/wp/w/DOGXR7VvlladATHNNdoNtyD&#10;uWRG8g7okUV+53xi/ZY8G/8ABzL/AMEevA/xf+KHwduPhb8TLzSZNU8B6xrFhg6ffj93I8R5lfSb&#10;0xqwDDc8fkzBXaOJj/MJ8T/hl+0X+wj+01ffDzx5pmteA/iV8N/EkbEwzNBd6bfQOssF1BKhGQf3&#10;c0M8ZKujRyIxVlY/1b/8G+H/AAWLi/4Kyfst3S/ES0a1+K3w7W1sfiFHb2Bitb/zlk+zajCVHlqJ&#10;xBLviGDHLHJhFjMZbzL/AIONf+C9mkf8E2/hrL+zF+zN4gtrz46eKtOJFxHslj8G2Ei4+3TKcg3T&#10;j/j3hYYH+ukGxUjn+Nf+DYH/AILOeO/jb4ib/gkR+2zp2ofErQfGGl6hB4J1jW7V9Vkjtzbyy3mk&#10;aiJA5uLF4BMUeTIi+aJt0TxiD46/4OFv+CHOv/8ABLL42D4tfBbS7y8+BvjbUnXw1dSSPM3h29YN&#10;IdJuJGyzAKrtBI5LSRIQxZ4nZu4/4Nwf+C9+s/8ABO34jWv7Jn7UHii4uvgX4n1E/Zby6kZ28E38&#10;rZN3F1/0ORjmeEcIxM6Ybzln/qd0zU9O1rTrfWNHv4bq0uoVmtbq3kDxzRsMq6sMhlIIII4IOa+W&#10;P+Cvf/BVv4K/8Emv2Xbn40fEKSLU/FWsedZfD3wWs4WfXdQVQTnHKW0W5Hnm6IrKozJJEj/nL/wQ&#10;X/4OCtM/4KJX/iT/AIJ2f8FTLjQdW1/x9cX6eEtU1LT449N8R214XM2gTxY2I6q7rb54ljxDnzUj&#10;8/8AM3/gvp/wRM8cf8Enfj4PFPgGyvtV+CvjS/kPgjxBIrSHTJyGkOkXcnadFDNE7H9/EhcEtHMs&#10;f0F/wbK/8F7Yv2JfF9j+wf8Atc+MPJ+D/iLUm/4RPxDqEx8rwdqU8hZldjxHYTysWc/dhlcynarz&#10;OP1q/wCC/n/BEnwX/wAFYvgJH44+Gem6fpvxr8GafIfBWvMEiGsW2WkOkXcnGYXYs0LscQSyMw2r&#10;LNu/lP8ABfjT9of9iL9o618YeEtQ1vwD8Svhz4kby2ktzDeaTqFvIUkilikUg4IeOSKRSjqXR1ZW&#10;ZT/Sh+zp8Qf2Bf8Ag7I/Ya0Pwb+034cj0H4q/DXVrW58TWOg3CQ6jpUhdBcT6fLIHb+zr+KMo6Nu&#10;8t1QNvkt4Jm/VL4ZfDPwD8Gfh5ovwn+FnhKx0Hw34d0yHT9E0fTYfLgs7aJAkcaD0Cgdck9SSSTX&#10;4k/8Hwn/ACQ39n//ALGzXP8A0mtaxP8Agxs/5FP9pX/sI+E//Rer18jf8Hi3/KXiH/slGi/+j72v&#10;ypr+/wAooor4B/4OjGK/8EKfjkVOP+RZ/wDUn0qv5w/+CFn/AATz8Ef8FNf+Cifhb9nD4pa/PY+E&#10;7exudd8TR2ZKz31naBWa0jcEGMysyIXBBRGdl+YCv7JPAXgPwZ8LfBOk/Df4deF7HRNB0HTYdP0X&#10;R9Mtlht7K1iQJFDGigBEVFVQo4AFfHv/AAW//wCCOXw2/wCCuf7M/wDwicV3ZaD8TfCizXfw68XX&#10;EOUimYDfY3RUFzaT7VDFctG6pKofY0Un8jfjTwZ+0V+w/wDtH3XhDxXY654A+Jfw58Rrv8m4MF7p&#10;OoW7h45YpY2xwQskcsbFXUq6MysCf6KP2Vf2g/2T/wDg6x/4Jual+yT+07e2fhv49eCtPjuri9tL&#10;eL7TY3yDy4vEFhESvnWkrFY7m2BUIZTETHvtpz9Kf8EG/wDgh58P/wDgkf8ABi713xu2j+I/jN4s&#10;j2eMPF9ijyRWdoGDR6XZNIqsluCFkkbarTyhS+VihWP7/KqV2lRj0r+V3/g6l/4JK/BL/gnb+0h4&#10;V+Ov7NkFvovhD4xNqdw3ge1i2QaFqVobdrj7KAAI7SUXUbJCOIXEipti8uOP7D/4MdNV1Sb4ZftF&#10;aJNqNw1lb694bnt7NpmMUUskOoLJIq5wGZYowzAZIjQHO0Y9W/4PW554/wDgmj8OYY5mVZPjlY+Y&#10;qscNjR9Wxn1r8t/+DZb/AIJK/Dj/AIKdftba14w+PGp283w/+Ecen6pr3hVoy0niK5uJJha2jH7q&#10;WubeV5jksyqsQXErSR/1mafp1hpdhDpenWMNvbW0KxW9vBGFjijUYVVUcAAAAAcACvz2/wCC7v8A&#10;wQe8Bf8ABXHwRofi/wAA6zo/g/4ueGZobbTfF19auYb/AEppf31ld+Upd1jDPNCcMUk3INqzSMOC&#10;/a7/AGm/2N/+DWn/AIJo6P8AAP8AZr8MafqnxC1iGT/hEdF1Fh9o8Q6sVRbrXtWaMq7QphMqpUtt&#10;htojEih4f5i/FHif9oD9tD9oa48R+ILrW/HnxI+IniUNIYoDPfaxqVzKFWOOOMfeZmVEjRQqjaqq&#10;FAA/q0/4N/8A/giN4L/4JR/AQ+M/iTpem6p8bfG1ih8aa9GFm/si2JV10e0k5AhRgGldP9fKqklk&#10;igCfbH7Q37PXwc/ar+C3iL9nr4/eArHxL4P8Vae1nrej3ynbNGSGV1ZSGjlR1SSOVCrxyIjoysqs&#10;P4tf+CpH7Gem/wDBPf8Ab8+Jf7Huh+L5te07wbrUUelardRqs01ncW0N3AJdoCmVYrhEdlAVnVio&#10;UEAf12f8EcmZv+CT37N5Y5/4sl4a6/8AYNgr+fj/AIPKNR1G6/4Ky6Pp91fzSQ2nwf0hbWGSQlYQ&#10;15qDMFB4XLEk46nmvqz/AINCv+CSfwd1f4dJ/wAFUfixJDr3iU6xfaV8OtGkh/caEID5U9+5P+su&#10;nYvHHgbYkDNlnkHk/tX+1J+y98Fv2yfgJ4i/Zs/aD8HQa54T8Uae1tqVnLwyHIaOeJ+sc0cgWSOQ&#10;co6Kw6V/PP8As1/8Gi/7QU3/AAU41b4OftD3UknwB8HzQ6x/wntnJ5LeLdPkkf7Pp0AUhobtvLZL&#10;kD/j3CllYiW2eX6w/wCCtX/BzL4D/wCCbv7TXgP9jH9hTwD4d8Q6H8LtUhs/itp1rCkOnw2MEJth&#10;4dsWjG2CaBCGaRAVglghhKuFuIRl/wDBZ7/gmF8AP+C5n7IGk/8ABXD/AIJkW0OqfEJtBW41PS9P&#10;t1S58W2UCbZLK5hQnGrWm0xryXkWPyCZAtsY/wAH/wBin9tL9or/AIJ1ftMaH+0x+zp4j/snxR4d&#10;uGiuLHUIWe01K1Y4n0+8h3KZIJANrKCrqQrxtHLHHIv6QD/g9U/4Kmjj/hQnwA/8JXW//lxXyj/w&#10;VR/4Ln/ta/8ABXjwr4P8IftJ/Dz4daJbeCtQurzS5PA+k39tJLJcRxo4lN1e3AZQI1xtCnJOSeMf&#10;p/8A8GNn/Ip/tK/9hHwn/wCi9Xr5G/4PFv8AlLxD/wBko0X/ANH3tflTX9/lFFFfAH/B0d/ygo+O&#10;f/cs/wDqT6TX4nf8GfP/ACmEt/8AsmWufzt6/qwrxj9vr9u79n//AIJx/sza7+1D+0b4k+x6PpUf&#10;k6dptuwa81rUHB8iwtIyR5k8hU46KiK8kjJHG7r+XH/BSb9hz9m//g5g/YN0P/gpD/wTturGH4xe&#10;HdNa2utEupI4rjUmhTfP4e1BsgQXsRcPbTufLdZFBIhuI54f5+/2e/2gP2h/2C/2ldJ+NXwi1rUv&#10;CHj7wLrLjy7m3aKSGZGMc9ncwvgsjDfFLC4GVLKQK/sK/wCCSH/BVb4Ef8FYv2YrP40fC25j07xN&#10;paw2nxE8EzTA3Xh/UmQkjGcyWspV2guBxIikEJLHNFH9UV+CH/B8p/yLH7NP/X/4t/8AQNHqf/gx&#10;v/5Eb9pD/sLeFv8A0Vqleuf8Hrv/ACjV+G//AGXKy/8ATNq1fPf/AAY2/wDI4/tKf9g3wp/6M1av&#10;6EK+d/8Agp3/AMFJfgV/wS4/Za1b9pD41y/bJlzaeE/C9tcrHdeINTZSY7SIkHYvBaSUqwjjVm2s&#10;QqN/HP8Ats/tpfH/AP4KGftLa9+07+0T4hGo+I/EFwFt7OzVltNLtFJ8iwtImZjHBEDtVSzMxLO7&#10;PI7u37wf8ERf+CW3wR/4In/snax/wV0/4KgW1voHjiPQTc6TpurQ7rjwfp8y7Et0hbB/ta73iMp/&#10;rI1kEA2M9wp/YD9l39p34Mftj/Abw1+0l+z94vg1zwp4q09bvTbyFhujPR4JVBJjmjcNHJGfmR0Z&#10;TyK9Ar+PH/g5l/5Ti/Hj/sI6L/6YdOr+nz/gjj/yid/Zv/7In4a/9NsFfz5f8HkP/KXDT/8AskOj&#10;f+ld/X62f8GkI/40w+Ezj/mc/EH/AKWGv0zr8lf+DlL/AIL1af8AsBfD26/Y5/ZU8YK3xu8U6av9&#10;ralYuD/whWmypkTs38N9MrDyIx80aHz22ZgE384v7GX7Gv7Qf/BQj9pLQ/2aP2dPDDat4m8RXJaW&#10;5u5HW1062BBmvryYKxigjB3O+GYkhUV5HRG/rn/4Jx/s5/sQf8Ejfh94D/4JifD/AOLWkt8QPFGm&#10;X3iSSHUplg1LxddwrCl9qIh3MEAARY4AzMIbdtpl8iaQfKn/AAVP/wCDTz9n/wD4KDftM3n7UHwY&#10;/aB/4U3q3iJWm8baXZ+B11az1fUC2TfogvLX7NNIM+djcsr/ALwhZGlaT5p/4gY/+sov/mE//v1R&#10;/wAQMf8A1lF/8wn/APfqv0I/4Ibf8EQP+HMOlfErTP8Ahp3/AIWT/wALDuNJl8z/AIQv+x/7P+xL&#10;djGPttz5u/7V6pt2fxbuPxP/AODxb/lLxD/2SjRf/R97X5U1/f5RRRXwB/wdHf8AKCj45/8Acs/+&#10;pPpNfzJ/8Erf+CkPjf8A4JXftUx/tUfD/wCG+leKtQj8PXmk/wBlaxdSwwlLgx5fdH82R5YwOnNf&#10;pZ/xG8ftVf8ARkPw+/8ACgvv8K/PD/gq/wD8FfP2mf8Agrh8X9N+IPxrS10PQfD9l9m8L+CNFuJG&#10;sNNLgefP85zJPKwBaQ87VRBgIK/Wr/gzs/4J1ftd/Cu3179vfx34+1Pwn8NfHGinT9A8BhVP/CWG&#10;OT93qtwjqfJghPnLAy7ZpTJIQywHFz1n/Bzx/wAG/l1+0Ppmqf8ABRr9ifwasnjvTLRrj4meCtNt&#10;vn8SWsaZOo2qr969iRf3kQGbiMZX98my4/DT/gnL/wAFEv2g/wDgmN+0vpn7Sn7Pmqxm5hjNpr2g&#10;XzN9i13T2YGS0uFUg7SVVlYfMjqrDpg/qGv/AAe7/tUqu1f2IPh9/wCFBff4V8Uf8Fj/APguT8V/&#10;+Cx+nfD3TviZ8DPDvg1fh7Nqklm2hahPP9r+2i1DB/N6bfsq4x13HNfpf/wY3/8AIjftIf8AYW8L&#10;f+itUr1z/g9d/wCUavw3/wCy5WX/AKZtWr8Zf+COP/Bav4o/8EctW+IGrfDP4J6B4yb4gW+mxXi6&#10;7qE8AtBZtclSnlfe3faWznptGO9fc/8AxG8ftVf9GQ/D7/woL7/CvzW/4Kh/8FSv2kf+Crn7QY+O&#10;Xx9urexs9Ns/sXhPwfpEkn9naFa/LvESuxLSysoeWZvmdgo+VI440/Wb/g1r/wCCBxmbQf8AgqB+&#10;2b4GIXbFqPwX8J6pCRu6NFr08Z7dGtA3UYuAMfZ3M3/B598EP2+Nbi8D/G+DxDJrH7OuiKlvNoui&#10;27xjQNekLoL3Ul3N54nRxDBc4EcJLQbY3nD3X5p/8EiP+C5X7VP/AASD1XxFpnws0rT/ABd4N8UK&#10;JdS8D+IrqVbOK/UKqX8DRndDNsXy32/LKmwOGMUTJ90/8RvH7VX/AEZD8Pv/AAoL7/Cvyq/4KF/t&#10;n+J/+ChX7YvjT9sTxl4LsPDupeNJ7OW60fS7h5YLY29lBaAKz/McrAGOe7Gv7Av+COP/ACid/Zv/&#10;AOyJ+Gv/AE2wV/Pl/wAHkP8Aylw0/wD7JDo3/pXf1zH/AAS//wCDmr47f8EwP2TdM/ZN8BfsyeEf&#10;FGnaZq19fx6tq+rXUM7tcymRlKx/LhScCvdvFv8Awezftjax4Y1DS/DH7IPw90nUrixmi0/VG1S8&#10;uPsc7IQk3lMQsmxsNsJAbGDwa/JTQdA/aM/bm/aTi0TQrLXPiB8TviR4kYhd3nXmrahcOXeR2YgD&#10;ks7OxVEUMzFVUkf1hf8ABHn/AII66H/wR5/Y01ceDPDui+Nvjt4i0GS88U6vNeG1tb/UEiZ7fR4L&#10;lo3a3sUlwhm8ss7Fpmj+5DH/ADDftlftgft5+If+Ch/iP9pn9ovxbrnhj42eG/F5aQQ77WTwxdWk&#10;pEVnbJubyYYNuxFywZfmZpC7M36SeFP+D2j9sbSPDGnaV4m/Y/8Ah7qupW9jFFqGqLql7bi8mVAH&#10;m8pSRHubLbQSFzgdKv8A/Ebx+1V/0ZD8Pv8AwoL7/Cj/AIjeP2qv+jIfh9/4UF9/hR/xG8ftVf8A&#10;RkPw+/8ACgvv8K/Nb/gqv/wUp8c/8FV/2o0/aj+IXw10nwrqCeGbPRv7L0a6lmhMcDysJN0nzbj5&#10;pyOnAr5rr+/yiiivhH/g5h0i217/AIIkfGvSbx5Fjm/4Rvc0ZAYY8SaWe4PcV/Jv/wAKh8N/8/19&#10;/wB/E/8AiKP+FQ+G/wDn+vv+/if/ABFfUf8AwRc/YL+Af7Xv/BTb4V/AH45Wuqal4V1bUr261jTI&#10;b5Yftq2enXV6tu7Km4RSPbokm0qxjZgrIxDD+wfQNB0Pwrodn4Y8MaNa6bpum2sdrp+n2FusMFrB&#10;GoVIo40AVEVQFVVAAAAAAFXDzxX8rX/Bzn/wT9/Zu/Zh/wCClMjfAzw5c+H7Hx74Pt/FWr6LZTIL&#10;O31Ce8vIZzbR7P3Mbm3EhjyVV5H2bU2ov53f8Kh8N/8AP9ff9/E/+Io/4VD4b/5/r7/v4n/xFfvh&#10;/wAGV3hLTvCvgr9oZNPmmfztU8MlvOYHGI9T6YA9a9V/4PIvDdj4o/4J1fDuxv5ZkRPjVZyAwsAc&#10;/wBkaoO4PrX83X/CofDf/P8AX3/fxP8A4ij/AIVD4b/5/r7/AL+J/wDEV9rf8G/P7AP7Of7Wv/BT&#10;jwb8OPj5oN3r3h3TbG81uXQ7mZPst/NaRiSKK5XZ+9gL4Lx5AcDa2VLKf63oQFiUKuBjoKxfiT8O&#10;/A3xc8C6t8Lvib4Vsdc8O+INNnsNa0fUrcS297ayoUkikU8FWUkGv4xf+CgX7HHwl/Zy/bg+LHwG&#10;+G11rCeH/CPj7U9L0WO9vEllS2huHWNWfYN5CgDceTjnJ5rx/wD4VD4b/wCf6+/7+J/8RR/wqHw3&#10;/wA/19/38T/4iv7Lv+CRllFpv/BLX9nnT4GZkh+DXh1FLdSBp8I5r+ej/g8h/wCUuGn/APZIdG/9&#10;K7+vyior+jD/AIMuf2MvgJJ+z542/bw1Lws198Rv+E0u/CenapeOrx6Xp0dpZzuLZNv7uSZrkiSQ&#10;kkpGirsBkEn7mV+EH/B6N+xT+z3ovwY8C/t7eHvBq6b8SNS8c23hPX9UsNsces2LafeTxPdIF/ez&#10;w/ZEjjmyG8pjG29UhEX88VFFFFFf/9lQSwECLQAUAAYACAAAACEAPfyuaBQBAABHAgAAEwAAAAAA&#10;AAAAAAAAAAAAAAAAW0NvbnRlbnRfVHlwZXNdLnhtbFBLAQItABQABgAIAAAAIQA4/SH/1gAAAJQB&#10;AAALAAAAAAAAAAAAAAAAAEUBAABfcmVscy8ucmVsc1BLAQItABQABgAIAAAAIQDl1K3dYgUAAA8S&#10;AAAOAAAAAAAAAAAAAAAAAEQCAABkcnMvZTJvRG9jLnhtbFBLAQItABQABgAIAAAAIQCMmn+7yAAA&#10;AKYBAAAZAAAAAAAAAAAAAAAAANIHAABkcnMvX3JlbHMvZTJvRG9jLnhtbC5yZWxzUEsBAi0AFAAG&#10;AAgAAAAhAHkjycrhAAAACwEAAA8AAAAAAAAAAAAAAAAA0QgAAGRycy9kb3ducmV2LnhtbFBLAQIt&#10;AAoAAAAAAAAAIQDsrLaCQ3YAAEN2AAAUAAAAAAAAAAAAAAAAAN8JAABkcnMvbWVkaWEvaW1hZ2Ux&#10;LnBuZ1BLAQItAAoAAAAAAAAAIQDbMsx0Z7wAAGe8AAAVAAAAAAAAAAAAAAAAAFSAAABkcnMvbWVk&#10;aWEvaW1hZ2UyLmpwZWdQSwUGAAAAAAcABwC/AQAA7jwBAAAA&#10;">
                <v:roundrect id="AutoShape 3" o:spid="_x0000_s1045"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DTwgAAANsAAAAPAAAAZHJzL2Rvd25yZXYueG1sRE9Na8JA&#10;EL0L/Q/LFHoR3VTbINFViiDtUWMLHofsmKTNzobsukn99a5Q6G0e73NWm8E0IlDnassKnqcJCOLC&#10;6ppLBZ/H3WQBwnlkjY1lUvBLDjbrh9EKM217PlDIfSliCLsMFVTet5mUrqjIoJvaljhyZ9sZ9BF2&#10;pdQd9jHcNHKWJKk0WHNsqLClbUXFT34xCvZpieF8GrfX1/nL99d7HsKxl0o9PQ5vSxCeBv8v/nN/&#10;6Dg/hfsv8QC5vgEAAP//AwBQSwECLQAUAAYACAAAACEA2+H2y+4AAACFAQAAEwAAAAAAAAAAAAAA&#10;AAAAAAAAW0NvbnRlbnRfVHlwZXNdLnhtbFBLAQItABQABgAIAAAAIQBa9CxbvwAAABUBAAALAAAA&#10;AAAAAAAAAAAAAB8BAABfcmVscy8ucmVsc1BLAQItABQABgAIAAAAIQDIX7DTwgAAANsAAAAPAAAA&#10;AAAAAAAAAAAAAAcCAABkcnMvZG93bnJldi54bWxQSwUGAAAAAAMAAwC3AAAA9gIAAAAA&#10;" strokeweight="5pt">
                  <v:stroke linestyle="thickThin"/>
                  <v:shadow color="#868686"/>
                  <v:textbox inset="0,0,0,0">
                    <w:txbxContent>
                      <w:p w:rsidR="00664D9E" w:rsidRDefault="00664D9E" w:rsidP="00A11E09">
                        <w:pPr>
                          <w:widowControl w:val="0"/>
                          <w:bidi/>
                          <w:jc w:val="center"/>
                          <w:rPr>
                            <w:rFonts w:ascii="IranNastaliq" w:hAnsi="IranNastaliq" w:cs="B Titr"/>
                            <w:sz w:val="56"/>
                            <w:szCs w:val="56"/>
                            <w:rtl/>
                          </w:rPr>
                        </w:pPr>
                      </w:p>
                      <w:p w:rsidR="00664D9E" w:rsidRPr="00A11E09" w:rsidRDefault="00664D9E" w:rsidP="00A11E09">
                        <w:pPr>
                          <w:widowControl w:val="0"/>
                          <w:bidi/>
                          <w:jc w:val="center"/>
                          <w:rPr>
                            <w:rFonts w:ascii="IranNastaliq" w:hAnsi="IranNastaliq" w:cs="B Titr"/>
                            <w:sz w:val="68"/>
                            <w:szCs w:val="68"/>
                            <w:rtl/>
                            <w:lang w:bidi="fa-IR"/>
                          </w:rPr>
                        </w:pPr>
                        <w:r w:rsidRPr="00A11E09">
                          <w:rPr>
                            <w:rFonts w:ascii="IranNastaliq" w:hAnsi="IranNastaliq" w:cs="B Titr"/>
                            <w:sz w:val="68"/>
                            <w:szCs w:val="68"/>
                            <w:rtl/>
                          </w:rPr>
                          <w:t xml:space="preserve">فصل </w:t>
                        </w:r>
                        <w:r w:rsidRPr="00A11E09">
                          <w:rPr>
                            <w:rFonts w:ascii="IranNastaliq" w:hAnsi="IranNastaliq" w:cs="B Titr" w:hint="cs"/>
                            <w:sz w:val="68"/>
                            <w:szCs w:val="68"/>
                            <w:rtl/>
                            <w:lang w:bidi="fa-IR"/>
                          </w:rPr>
                          <w:t>چهارم</w:t>
                        </w:r>
                      </w:p>
                      <w:p w:rsidR="00664D9E" w:rsidRPr="00A11E09" w:rsidRDefault="00664D9E" w:rsidP="00AB6D37">
                        <w:pPr>
                          <w:widowControl w:val="0"/>
                          <w:jc w:val="center"/>
                          <w:rPr>
                            <w:rFonts w:ascii="IranNastaliq" w:hAnsi="IranNastaliq" w:cs="B Titr"/>
                            <w:sz w:val="18"/>
                            <w:szCs w:val="18"/>
                            <w:lang w:bidi="fa-IR"/>
                          </w:rPr>
                        </w:pPr>
                      </w:p>
                      <w:p w:rsidR="00664D9E" w:rsidRPr="00A11E09" w:rsidRDefault="00664D9E" w:rsidP="00A11E09">
                        <w:pPr>
                          <w:widowControl w:val="0"/>
                          <w:spacing w:line="240" w:lineRule="auto"/>
                          <w:jc w:val="center"/>
                          <w:rPr>
                            <w:rFonts w:ascii="IranNastaliq" w:hAnsi="IranNastaliq" w:cs="B Titr"/>
                            <w:sz w:val="56"/>
                            <w:szCs w:val="56"/>
                            <w:lang w:bidi="fa-IR"/>
                          </w:rPr>
                        </w:pPr>
                        <w:r w:rsidRPr="00A11E09">
                          <w:rPr>
                            <w:rFonts w:ascii="IranNastaliq" w:hAnsi="IranNastaliq" w:cs="B Titr" w:hint="cs"/>
                            <w:sz w:val="68"/>
                            <w:szCs w:val="68"/>
                            <w:rtl/>
                            <w:lang w:bidi="fa-IR"/>
                          </w:rPr>
                          <w:t>تجزیه وتحلیل یافته</w:t>
                        </w:r>
                        <w:r w:rsidRPr="00A11E09">
                          <w:rPr>
                            <w:rFonts w:ascii="IranNastaliq" w:hAnsi="IranNastaliq" w:cs="B Titr" w:hint="cs"/>
                            <w:sz w:val="68"/>
                            <w:szCs w:val="68"/>
                            <w:rtl/>
                            <w:lang w:bidi="fa-IR"/>
                          </w:rPr>
                          <w:softHyphen/>
                          <w:t>های پژوهش</w:t>
                        </w:r>
                      </w:p>
                      <w:p w:rsidR="00664D9E" w:rsidRPr="00A11E09" w:rsidRDefault="00664D9E" w:rsidP="00AB6D37">
                        <w:pPr>
                          <w:widowControl w:val="0"/>
                          <w:jc w:val="center"/>
                          <w:rPr>
                            <w:rFonts w:ascii="IranNastaliq" w:hAnsi="IranNastaliq" w:cs="B Titr"/>
                            <w:sz w:val="56"/>
                            <w:szCs w:val="56"/>
                            <w:lang w:bidi="fa-IR"/>
                          </w:rPr>
                        </w:pPr>
                      </w:p>
                      <w:p w:rsidR="00664D9E" w:rsidRPr="00A11E09" w:rsidRDefault="00664D9E" w:rsidP="00AB6D37">
                        <w:pPr>
                          <w:widowControl w:val="0"/>
                          <w:jc w:val="center"/>
                          <w:rPr>
                            <w:rFonts w:ascii="IranNastaliq" w:hAnsi="IranNastaliq" w:cs="B Titr"/>
                            <w:sz w:val="56"/>
                            <w:szCs w:val="56"/>
                            <w:rtl/>
                            <w:lang w:bidi="fa-IR"/>
                          </w:rPr>
                        </w:pPr>
                      </w:p>
                    </w:txbxContent>
                  </v:textbox>
                </v:roundrect>
                <v:shape id="Picture 4" o:spid="_x0000_s1046"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R/wwAAANsAAAAPAAAAZHJzL2Rvd25yZXYueG1sRE9Na8JA&#10;EL0L/odlhN7MxoJpSbOKKEKhUmhMD70N2TEJZmdDdpuk/vpuoeBtHu9zsu1kWjFQ7xrLClZRDIK4&#10;tLrhSkFxPi6fQTiPrLG1TAp+yMF2M59lmGo78gcNua9ECGGXooLa+y6V0pU1GXSR7YgDd7G9QR9g&#10;X0nd4xjCTSsf4ziRBhsODTV2tK+pvObfRsHn7R3jtx2vi8t4Gr6qdTIeD6jUw2LavYDwNPm7+N/9&#10;qsP8J/j7JRwgN78AAAD//wMAUEsBAi0AFAAGAAgAAAAhANvh9svuAAAAhQEAABMAAAAAAAAAAAAA&#10;AAAAAAAAAFtDb250ZW50X1R5cGVzXS54bWxQSwECLQAUAAYACAAAACEAWvQsW78AAAAVAQAACwAA&#10;AAAAAAAAAAAAAAAfAQAAX3JlbHMvLnJlbHNQSwECLQAUAAYACAAAACEA9Vrkf8MAAADbAAAADwAA&#10;AAAAAAAAAAAAAAAHAgAAZHJzL2Rvd25yZXYueG1sUEsFBgAAAAADAAMAtwAAAPcCAAAAAA==&#10;" insetpen="t">
                  <v:imagedata r:id="rId13" o:title="Borde (79)"/>
                </v:shape>
                <v:shape id="Picture 5" o:spid="_x0000_s1047"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gzxAAAANsAAAAPAAAAZHJzL2Rvd25yZXYueG1sRI9Ba8JA&#10;EIXvBf/DMoK3utGD1egqIhUET40Br0N2TKLZ2Zjdauyv7xwKvc3w3rz3zWrTu0Y9qAu1ZwOTcQKK&#10;uPC25tJAftq/z0GFiGyx8UwGXhRgsx68rTC1/slf9MhiqSSEQ4oGqhjbVOtQVOQwjH1LLNrFdw6j&#10;rF2pbYdPCXeNnibJTDusWRoqbGlXUXHLvp2B63nabuuP477M89nP9Z7ll4X/NGY07LdLUJH6+G/+&#10;uz5YwRdY+UUG0OtfAAAA//8DAFBLAQItABQABgAIAAAAIQDb4fbL7gAAAIUBAAATAAAAAAAAAAAA&#10;AAAAAAAAAABbQ29udGVudF9UeXBlc10ueG1sUEsBAi0AFAAGAAgAAAAhAFr0LFu/AAAAFQEAAAsA&#10;AAAAAAAAAAAAAAAAHwEAAF9yZWxzLy5yZWxzUEsBAi0AFAAGAAgAAAAhAF3myDPEAAAA2wAAAA8A&#10;AAAAAAAAAAAAAAAABwIAAGRycy9kb3ducmV2LnhtbFBLBQYAAAAAAwADALcAAAD4AgAAAAA=&#10;" insetpen="t">
                  <v:imagedata r:id="rId24" o:title="Borde (99)"/>
                </v:shape>
                <w10:wrap type="square" anchorx="margin" anchory="margin"/>
              </v:group>
            </w:pict>
          </mc:Fallback>
        </mc:AlternateContent>
      </w:r>
      <w:r>
        <w:rPr>
          <w:rFonts w:cs="B Zar"/>
          <w:b/>
          <w:noProof/>
          <w:sz w:val="28"/>
          <w:szCs w:val="28"/>
        </w:rPr>
        <w:drawing>
          <wp:inline distT="0" distB="0" distL="0" distR="0" wp14:anchorId="64EA6E40" wp14:editId="10947867">
            <wp:extent cx="5764530" cy="8196960"/>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4"/>
                    <pic:cNvPicPr>
                      <a:picLocks noChangeAspect="1" noChangeArrowheads="1"/>
                    </pic:cNvPicPr>
                  </pic:nvPicPr>
                  <pic:blipFill>
                    <a:blip r:embed="rId25" cstate="print">
                      <a:duotone>
                        <a:schemeClr val="accent1">
                          <a:shade val="45000"/>
                          <a:satMod val="135000"/>
                        </a:schemeClr>
                        <a:prstClr val="white"/>
                      </a:duotone>
                    </a:blip>
                    <a:srcRect/>
                    <a:stretch>
                      <a:fillRect/>
                    </a:stretch>
                  </pic:blipFill>
                  <pic:spPr bwMode="auto">
                    <a:xfrm>
                      <a:off x="0" y="0"/>
                      <a:ext cx="5764530" cy="8196580"/>
                    </a:xfrm>
                    <a:prstGeom prst="rect">
                      <a:avLst/>
                    </a:prstGeom>
                    <a:noFill/>
                    <a:ln w="9525">
                      <a:noFill/>
                      <a:miter lim="800000"/>
                      <a:headEnd/>
                      <a:tailEnd/>
                    </a:ln>
                  </pic:spPr>
                </pic:pic>
              </a:graphicData>
            </a:graphic>
          </wp:inline>
        </w:drawing>
      </w:r>
    </w:p>
    <w:p w:rsidR="00543A7C" w:rsidRPr="00990AB0" w:rsidRDefault="00543A7C" w:rsidP="00990AB0">
      <w:pPr>
        <w:pStyle w:val="Heading1"/>
        <w:rPr>
          <w:rFonts w:cs="B Lotus"/>
          <w:sz w:val="32"/>
          <w:szCs w:val="32"/>
          <w:rtl/>
          <w:lang w:bidi="fa-IR"/>
        </w:rPr>
      </w:pPr>
      <w:bookmarkStart w:id="191" w:name="_Toc350121184"/>
      <w:bookmarkStart w:id="192" w:name="_Toc396295960"/>
      <w:bookmarkStart w:id="193" w:name="_Toc396515923"/>
      <w:r w:rsidRPr="00990AB0">
        <w:rPr>
          <w:rFonts w:cs="B Lotus" w:hint="cs"/>
          <w:sz w:val="28"/>
          <w:szCs w:val="32"/>
          <w:rtl/>
          <w:lang w:bidi="fa-IR"/>
        </w:rPr>
        <w:lastRenderedPageBreak/>
        <w:t>4</w:t>
      </w:r>
      <w:r w:rsidRPr="00990AB0">
        <w:rPr>
          <w:rFonts w:cs="B Lotus" w:hint="cs"/>
          <w:sz w:val="32"/>
          <w:szCs w:val="32"/>
          <w:rtl/>
          <w:lang w:bidi="fa-IR"/>
        </w:rPr>
        <w:t>-1</w:t>
      </w:r>
      <w:r w:rsidR="00990AB0" w:rsidRPr="00990AB0">
        <w:rPr>
          <w:rFonts w:cs="B Lotus" w:hint="cs"/>
          <w:sz w:val="32"/>
          <w:szCs w:val="32"/>
          <w:rtl/>
          <w:lang w:bidi="fa-IR"/>
        </w:rPr>
        <w:t xml:space="preserve"> </w:t>
      </w:r>
      <w:r w:rsidRPr="00990AB0">
        <w:rPr>
          <w:rFonts w:cs="B Lotus" w:hint="cs"/>
          <w:sz w:val="32"/>
          <w:szCs w:val="32"/>
          <w:rtl/>
          <w:lang w:bidi="fa-IR"/>
        </w:rPr>
        <w:t>مقدمه</w:t>
      </w:r>
      <w:bookmarkEnd w:id="191"/>
      <w:bookmarkEnd w:id="192"/>
      <w:bookmarkEnd w:id="193"/>
    </w:p>
    <w:p w:rsidR="00543A7C" w:rsidRPr="00282E6F" w:rsidRDefault="00543A7C" w:rsidP="00CE3006">
      <w:pPr>
        <w:bidi/>
        <w:spacing w:line="240" w:lineRule="auto"/>
        <w:jc w:val="both"/>
        <w:rPr>
          <w:sz w:val="28"/>
          <w:szCs w:val="28"/>
          <w:rtl/>
          <w:lang w:bidi="fa-IR"/>
        </w:rPr>
      </w:pPr>
      <w:r w:rsidRPr="00282E6F">
        <w:rPr>
          <w:rFonts w:hint="cs"/>
          <w:sz w:val="28"/>
          <w:szCs w:val="28"/>
          <w:rtl/>
          <w:lang w:bidi="fa-IR"/>
        </w:rPr>
        <w:t>محقق پس از این که مسئله تحقیق خود را تعیین کرد و مراحل تعیین روش تحقیق، مشخص سازی ابزار مناسب جمع آوری داده‌ها و به‌کارگیری آن‌ها را طی کرد اکنون نوبت آن فرا می‌رسد که داده های جمع آوری شده را تجزیه و تحلیل کرده تا تکلیف فرضیه های پژوهش را که گزاره های احتمالی و غیر یقینی بودند معین سازد. برای تجزیه و تحلیل داده های جمع آوری شده و تبدیل آن‌ها به اطلاعاتی که ب</w:t>
      </w:r>
      <w:r w:rsidR="00495F9A">
        <w:rPr>
          <w:rFonts w:hint="cs"/>
          <w:sz w:val="28"/>
          <w:szCs w:val="28"/>
          <w:rtl/>
          <w:lang w:bidi="fa-IR"/>
        </w:rPr>
        <w:t xml:space="preserve">ا آن‌ها بتوان فرضیه‌ها را آزمود </w:t>
      </w:r>
      <w:r w:rsidRPr="00282E6F">
        <w:rPr>
          <w:rFonts w:hint="cs"/>
          <w:sz w:val="28"/>
          <w:szCs w:val="28"/>
          <w:rtl/>
          <w:lang w:bidi="fa-IR"/>
        </w:rPr>
        <w:t>باید مجموعه ای از قواعد را رعایت کرد و تکنیک‌ها و فنون آماری مناسب با داده‌ها را برگزید. به</w:t>
      </w:r>
      <w:r w:rsidRPr="00282E6F">
        <w:rPr>
          <w:sz w:val="28"/>
          <w:szCs w:val="28"/>
          <w:rtl/>
          <w:lang w:bidi="fa-IR"/>
        </w:rPr>
        <w:t xml:space="preserve"> </w:t>
      </w:r>
      <w:r w:rsidRPr="00282E6F">
        <w:rPr>
          <w:rFonts w:hint="cs"/>
          <w:sz w:val="28"/>
          <w:szCs w:val="28"/>
          <w:rtl/>
          <w:lang w:bidi="fa-IR"/>
        </w:rPr>
        <w:t>طور کلی تجزیه و تحلیل داده‌ها را می‌توان شامل مراحل زیر دانست:</w:t>
      </w:r>
      <w:r w:rsidR="00495F9A">
        <w:rPr>
          <w:rFonts w:hint="cs"/>
          <w:sz w:val="28"/>
          <w:szCs w:val="28"/>
          <w:rtl/>
          <w:lang w:bidi="fa-IR"/>
        </w:rPr>
        <w:t xml:space="preserve">1- ویرایش داده‌ها 2- مناسب سازی سؤال‌های بی پاسخ </w:t>
      </w:r>
      <w:r w:rsidRPr="00282E6F">
        <w:rPr>
          <w:rFonts w:hint="cs"/>
          <w:sz w:val="28"/>
          <w:szCs w:val="28"/>
          <w:rtl/>
          <w:lang w:bidi="fa-IR"/>
        </w:rPr>
        <w:t xml:space="preserve"> 3- کد</w:t>
      </w:r>
      <w:r w:rsidRPr="00282E6F">
        <w:rPr>
          <w:sz w:val="28"/>
          <w:szCs w:val="28"/>
          <w:rtl/>
          <w:lang w:bidi="fa-IR"/>
        </w:rPr>
        <w:softHyphen/>
      </w:r>
      <w:r w:rsidR="00495F9A">
        <w:rPr>
          <w:rFonts w:hint="cs"/>
          <w:sz w:val="28"/>
          <w:szCs w:val="28"/>
          <w:rtl/>
          <w:lang w:bidi="fa-IR"/>
        </w:rPr>
        <w:softHyphen/>
        <w:t xml:space="preserve">گذاری داده‌ها </w:t>
      </w:r>
      <w:r w:rsidRPr="00282E6F">
        <w:rPr>
          <w:rFonts w:hint="cs"/>
          <w:sz w:val="28"/>
          <w:szCs w:val="28"/>
          <w:rtl/>
          <w:lang w:bidi="fa-IR"/>
        </w:rPr>
        <w:t>4- طبقه بندی داده‌ها (</w:t>
      </w:r>
      <w:r w:rsidRPr="00543A7C">
        <w:rPr>
          <w:lang w:bidi="fa-IR"/>
        </w:rPr>
        <w:t>Categorization</w:t>
      </w:r>
      <w:r w:rsidRPr="00543A7C">
        <w:rPr>
          <w:rFonts w:hint="cs"/>
          <w:rtl/>
          <w:lang w:bidi="fa-IR"/>
        </w:rPr>
        <w:t xml:space="preserve"> </w:t>
      </w:r>
      <w:r w:rsidR="00495F9A">
        <w:rPr>
          <w:rFonts w:hint="cs"/>
          <w:sz w:val="28"/>
          <w:szCs w:val="28"/>
          <w:rtl/>
          <w:lang w:bidi="fa-IR"/>
        </w:rPr>
        <w:t>)</w:t>
      </w:r>
      <w:r w:rsidRPr="00282E6F">
        <w:rPr>
          <w:rFonts w:hint="cs"/>
          <w:sz w:val="28"/>
          <w:szCs w:val="28"/>
          <w:rtl/>
          <w:lang w:bidi="fa-IR"/>
        </w:rPr>
        <w:t xml:space="preserve"> 5-ایجاد پرونده (فایل داده‌ها) و 6- تنظیم برنامه تجزیه و تحلیل.</w:t>
      </w:r>
      <w:r w:rsidR="00495F9A">
        <w:rPr>
          <w:rFonts w:hint="cs"/>
          <w:sz w:val="28"/>
          <w:szCs w:val="28"/>
          <w:rtl/>
          <w:lang w:bidi="fa-IR"/>
        </w:rPr>
        <w:t xml:space="preserve"> </w:t>
      </w:r>
      <w:r w:rsidRPr="00282E6F">
        <w:rPr>
          <w:rFonts w:hint="cs"/>
          <w:sz w:val="28"/>
          <w:szCs w:val="28"/>
          <w:rtl/>
          <w:lang w:bidi="fa-IR"/>
        </w:rPr>
        <w:t>در این فصل تجزیه و تحلیل داده‌ها در دو قسمت آمار توصیفی و استنباطی ارائه می‌شود. در آمار توصیفی با استفاده از فنون آمار توصیفی چون شاخص‌ها و درصد های فراوانی، جداول و نمودارها به تجزیه و تحلیل جمعیت شناختی نمونه آماری و در قسمت آمار استنباطی با استفاده از آزمون‌های آماری به بررسی فرضیات پژوهش می‌پردازیم. تجزیه و تحلیل استنباطی با از استفاده آزمون‌هایی چون</w:t>
      </w:r>
      <w:r>
        <w:rPr>
          <w:rFonts w:hint="cs"/>
          <w:sz w:val="28"/>
          <w:szCs w:val="28"/>
          <w:rtl/>
          <w:lang w:bidi="fa-IR"/>
        </w:rPr>
        <w:t xml:space="preserve"> آزمون </w:t>
      </w:r>
      <w:r>
        <w:rPr>
          <w:sz w:val="28"/>
          <w:szCs w:val="28"/>
          <w:lang w:bidi="fa-IR"/>
        </w:rPr>
        <w:t>t</w:t>
      </w:r>
      <w:r>
        <w:rPr>
          <w:rFonts w:hint="cs"/>
          <w:sz w:val="28"/>
          <w:szCs w:val="28"/>
          <w:rtl/>
          <w:lang w:bidi="fa-IR"/>
        </w:rPr>
        <w:t xml:space="preserve"> تک نمونه ای،</w:t>
      </w:r>
      <w:r w:rsidRPr="00282E6F">
        <w:rPr>
          <w:rFonts w:hint="cs"/>
          <w:sz w:val="28"/>
          <w:szCs w:val="28"/>
          <w:rtl/>
          <w:lang w:bidi="fa-IR"/>
        </w:rPr>
        <w:t xml:space="preserve"> ضریب همبستگی پیرسون و رگرسیون </w:t>
      </w:r>
      <w:r>
        <w:rPr>
          <w:rFonts w:hint="cs"/>
          <w:sz w:val="28"/>
          <w:szCs w:val="28"/>
          <w:rtl/>
          <w:lang w:bidi="fa-IR"/>
        </w:rPr>
        <w:t>چندگانه در</w:t>
      </w:r>
      <w:r w:rsidRPr="00282E6F">
        <w:rPr>
          <w:rFonts w:hint="cs"/>
          <w:sz w:val="28"/>
          <w:szCs w:val="28"/>
          <w:rtl/>
          <w:lang w:bidi="fa-IR"/>
        </w:rPr>
        <w:t xml:space="preserve"> نرم افزار </w:t>
      </w:r>
      <w:r w:rsidRPr="00990AB0">
        <w:rPr>
          <w:lang w:bidi="fa-IR"/>
        </w:rPr>
        <w:t>SPSS</w:t>
      </w:r>
      <w:r w:rsidRPr="00990AB0">
        <w:rPr>
          <w:rFonts w:hint="cs"/>
          <w:rtl/>
          <w:lang w:bidi="fa-IR"/>
        </w:rPr>
        <w:t xml:space="preserve"> </w:t>
      </w:r>
      <w:r w:rsidRPr="00282E6F">
        <w:rPr>
          <w:rFonts w:hint="cs"/>
          <w:sz w:val="28"/>
          <w:szCs w:val="28"/>
          <w:rtl/>
          <w:lang w:bidi="fa-IR"/>
        </w:rPr>
        <w:t>انجام می‌شود.</w:t>
      </w:r>
      <w:r w:rsidR="00C90701">
        <w:rPr>
          <w:rFonts w:hint="cs"/>
          <w:sz w:val="28"/>
          <w:szCs w:val="28"/>
          <w:rtl/>
          <w:lang w:bidi="fa-IR"/>
        </w:rPr>
        <w:t xml:space="preserve"> </w:t>
      </w:r>
      <w:r w:rsidR="00C90701" w:rsidRPr="00786B4D">
        <w:rPr>
          <w:rFonts w:hint="cs"/>
          <w:sz w:val="28"/>
          <w:szCs w:val="28"/>
          <w:rtl/>
          <w:lang w:bidi="fa-IR"/>
        </w:rPr>
        <w:t xml:space="preserve">همچنین جهت برازش مدل پژوهش از روش مدلسازی معادلات ساختاری نرم افزار </w:t>
      </w:r>
      <w:r w:rsidR="00C90701" w:rsidRPr="00786B4D">
        <w:rPr>
          <w:lang w:bidi="fa-IR"/>
        </w:rPr>
        <w:t>LISREL</w:t>
      </w:r>
      <w:r w:rsidR="00C90701" w:rsidRPr="00786B4D">
        <w:rPr>
          <w:rFonts w:hint="cs"/>
          <w:rtl/>
          <w:lang w:bidi="fa-IR"/>
        </w:rPr>
        <w:t xml:space="preserve"> </w:t>
      </w:r>
      <w:r w:rsidR="00C90701" w:rsidRPr="00786B4D">
        <w:rPr>
          <w:rFonts w:hint="cs"/>
          <w:sz w:val="28"/>
          <w:szCs w:val="28"/>
          <w:rtl/>
          <w:lang w:bidi="fa-IR"/>
        </w:rPr>
        <w:t>استفاده می</w:t>
      </w:r>
      <w:r w:rsidR="00CE3006" w:rsidRPr="00786B4D">
        <w:rPr>
          <w:sz w:val="28"/>
          <w:szCs w:val="28"/>
          <w:rtl/>
          <w:lang w:bidi="fa-IR"/>
        </w:rPr>
        <w:softHyphen/>
      </w:r>
      <w:r w:rsidR="00C90701" w:rsidRPr="00786B4D">
        <w:rPr>
          <w:rFonts w:hint="cs"/>
          <w:sz w:val="28"/>
          <w:szCs w:val="28"/>
          <w:rtl/>
          <w:lang w:bidi="fa-IR"/>
        </w:rPr>
        <w:t>گردد.</w:t>
      </w:r>
    </w:p>
    <w:p w:rsidR="00543A7C" w:rsidRPr="00990AB0" w:rsidRDefault="00543A7C" w:rsidP="00543A7C">
      <w:pPr>
        <w:bidi/>
        <w:spacing w:after="240" w:line="240" w:lineRule="auto"/>
        <w:jc w:val="both"/>
        <w:rPr>
          <w:sz w:val="18"/>
          <w:szCs w:val="18"/>
          <w:rtl/>
          <w:lang w:bidi="fa-IR"/>
        </w:rPr>
      </w:pPr>
    </w:p>
    <w:p w:rsidR="00543A7C" w:rsidRPr="00990AB0" w:rsidRDefault="00990AB0" w:rsidP="00543A7C">
      <w:pPr>
        <w:pStyle w:val="Heading1"/>
        <w:rPr>
          <w:rFonts w:cs="B Lotus"/>
          <w:sz w:val="32"/>
          <w:szCs w:val="32"/>
          <w:rtl/>
          <w:lang w:bidi="fa-IR"/>
        </w:rPr>
      </w:pPr>
      <w:bookmarkStart w:id="194" w:name="_Toc350121185"/>
      <w:bookmarkStart w:id="195" w:name="_Toc396295961"/>
      <w:bookmarkStart w:id="196" w:name="_Toc396515924"/>
      <w:r>
        <w:rPr>
          <w:rFonts w:cs="B Lotus" w:hint="cs"/>
          <w:sz w:val="32"/>
          <w:szCs w:val="32"/>
          <w:rtl/>
          <w:lang w:bidi="fa-IR"/>
        </w:rPr>
        <w:t>4-2</w:t>
      </w:r>
      <w:r w:rsidR="00543A7C" w:rsidRPr="00990AB0">
        <w:rPr>
          <w:rFonts w:cs="B Lotus" w:hint="cs"/>
          <w:sz w:val="32"/>
          <w:szCs w:val="32"/>
          <w:rtl/>
          <w:lang w:bidi="fa-IR"/>
        </w:rPr>
        <w:t xml:space="preserve"> آمار توصیفی</w:t>
      </w:r>
      <w:bookmarkEnd w:id="194"/>
      <w:bookmarkEnd w:id="195"/>
      <w:bookmarkEnd w:id="196"/>
    </w:p>
    <w:p w:rsidR="00543A7C" w:rsidRPr="00282E6F" w:rsidRDefault="00543A7C" w:rsidP="00543A7C">
      <w:pPr>
        <w:bidi/>
        <w:spacing w:line="240" w:lineRule="auto"/>
        <w:jc w:val="both"/>
        <w:rPr>
          <w:sz w:val="28"/>
          <w:szCs w:val="28"/>
          <w:rtl/>
          <w:lang w:bidi="fa-IR"/>
        </w:rPr>
      </w:pPr>
      <w:r w:rsidRPr="00282E6F">
        <w:rPr>
          <w:rFonts w:hint="cs"/>
          <w:sz w:val="28"/>
          <w:szCs w:val="28"/>
          <w:rtl/>
          <w:lang w:bidi="fa-IR"/>
        </w:rPr>
        <w:t xml:space="preserve">در این نوع تجزیه و تحلیل، پژوهشگر داده های جمع آوری شده را با استفاده از شاخص‌های آمار توصیفی خلاصه و طبقه بندی می‌کند، به عبارت دیگر در تجزیه و تحلیل توصیفی، پژوهشگر ابتدا داده های جمع آوری شده را با تهیه و تنظیم جدول توزیع فراوانی خلاصه می‌کند و سپس به کمک نمودار آن‌ها را نمایش می‌دهد و سرانجام با استفاده از سایر شاخص‌های آمار توصیفی آن‌ها را خلاصه می‌کند. معروف‌ترین و پرمصرف‌ترین شاخص‌های آمار و توصیفی عبارتند از: اندازه های مرکزی و پراکندگی (خاکی، 1390). </w:t>
      </w:r>
    </w:p>
    <w:p w:rsidR="00543A7C" w:rsidRPr="00282E6F" w:rsidRDefault="00543A7C" w:rsidP="00543A7C">
      <w:pPr>
        <w:bidi/>
        <w:spacing w:line="240" w:lineRule="auto"/>
        <w:jc w:val="left"/>
        <w:rPr>
          <w:rFonts w:cs="B Nazanin"/>
          <w:b/>
          <w:bCs/>
          <w:sz w:val="44"/>
          <w:szCs w:val="44"/>
          <w:rtl/>
          <w:lang w:bidi="fa-IR"/>
        </w:rPr>
      </w:pPr>
    </w:p>
    <w:p w:rsidR="00543A7C" w:rsidRPr="00282E6F" w:rsidRDefault="00543A7C" w:rsidP="00F224B1">
      <w:pPr>
        <w:pStyle w:val="Heading1"/>
        <w:spacing w:after="0"/>
        <w:rPr>
          <w:rFonts w:cs="B Lotus"/>
          <w:sz w:val="32"/>
          <w:szCs w:val="32"/>
          <w:rtl/>
          <w:lang w:bidi="fa-IR"/>
        </w:rPr>
      </w:pPr>
      <w:bookmarkStart w:id="197" w:name="_Toc350121190"/>
      <w:bookmarkStart w:id="198" w:name="_Toc396295962"/>
      <w:bookmarkStart w:id="199" w:name="_Toc396515925"/>
      <w:r w:rsidRPr="00282E6F">
        <w:rPr>
          <w:rFonts w:cs="B Lotus" w:hint="cs"/>
          <w:sz w:val="32"/>
          <w:szCs w:val="32"/>
          <w:rtl/>
          <w:lang w:bidi="fa-IR"/>
        </w:rPr>
        <w:t>4-</w:t>
      </w:r>
      <w:r>
        <w:rPr>
          <w:rFonts w:cs="B Lotus" w:hint="cs"/>
          <w:sz w:val="32"/>
          <w:szCs w:val="32"/>
          <w:rtl/>
          <w:lang w:bidi="fa-IR"/>
        </w:rPr>
        <w:t>3</w:t>
      </w:r>
      <w:r w:rsidRPr="00282E6F">
        <w:rPr>
          <w:rFonts w:cs="B Lotus" w:hint="cs"/>
          <w:sz w:val="32"/>
          <w:szCs w:val="32"/>
          <w:rtl/>
          <w:lang w:bidi="fa-IR"/>
        </w:rPr>
        <w:t xml:space="preserve"> آمار اس</w:t>
      </w:r>
      <w:r w:rsidR="00F224B1">
        <w:rPr>
          <w:rFonts w:cs="B Lotus" w:hint="cs"/>
          <w:sz w:val="32"/>
          <w:szCs w:val="32"/>
          <w:rtl/>
          <w:lang w:bidi="fa-IR"/>
        </w:rPr>
        <w:t>ت</w:t>
      </w:r>
      <w:r w:rsidRPr="00282E6F">
        <w:rPr>
          <w:rFonts w:cs="B Lotus" w:hint="cs"/>
          <w:sz w:val="32"/>
          <w:szCs w:val="32"/>
          <w:rtl/>
          <w:lang w:bidi="fa-IR"/>
        </w:rPr>
        <w:t>نباطی</w:t>
      </w:r>
      <w:bookmarkEnd w:id="197"/>
      <w:bookmarkEnd w:id="198"/>
      <w:bookmarkEnd w:id="199"/>
    </w:p>
    <w:p w:rsidR="00543A7C" w:rsidRPr="00282E6F" w:rsidRDefault="00543A7C" w:rsidP="00543A7C">
      <w:pPr>
        <w:bidi/>
        <w:spacing w:after="240" w:line="240" w:lineRule="auto"/>
        <w:jc w:val="both"/>
        <w:rPr>
          <w:sz w:val="28"/>
          <w:szCs w:val="28"/>
          <w:rtl/>
          <w:lang w:bidi="fa-IR"/>
        </w:rPr>
      </w:pPr>
      <w:r w:rsidRPr="00282E6F">
        <w:rPr>
          <w:rFonts w:hint="cs"/>
          <w:sz w:val="28"/>
          <w:szCs w:val="28"/>
          <w:rtl/>
          <w:lang w:bidi="fa-IR"/>
        </w:rPr>
        <w:t>در آمار استنباطی همواره محقق با جریان نمونه گیری و انتخاب یک گروه کوچک موسوم به نمونه از یک گروه بزرگ‌تر موسوم به جامعه آماری یا جمعیت اصلی سر</w:t>
      </w:r>
      <w:r w:rsidR="004801EC">
        <w:rPr>
          <w:rFonts w:hint="cs"/>
          <w:sz w:val="28"/>
          <w:szCs w:val="28"/>
          <w:rtl/>
          <w:lang w:bidi="fa-IR"/>
        </w:rPr>
        <w:t xml:space="preserve"> </w:t>
      </w:r>
      <w:r w:rsidRPr="00282E6F">
        <w:rPr>
          <w:rFonts w:hint="cs"/>
          <w:sz w:val="28"/>
          <w:szCs w:val="28"/>
          <w:rtl/>
          <w:lang w:bidi="fa-IR"/>
        </w:rPr>
        <w:t>و کار دارد. پژوهشگر به</w:t>
      </w:r>
      <w:r w:rsidRPr="00282E6F">
        <w:rPr>
          <w:sz w:val="28"/>
          <w:szCs w:val="28"/>
          <w:rtl/>
          <w:lang w:bidi="fa-IR"/>
        </w:rPr>
        <w:t xml:space="preserve"> </w:t>
      </w:r>
      <w:r w:rsidRPr="00282E6F">
        <w:rPr>
          <w:rFonts w:hint="cs"/>
          <w:sz w:val="28"/>
          <w:szCs w:val="28"/>
          <w:rtl/>
          <w:lang w:bidi="fa-IR"/>
        </w:rPr>
        <w:t xml:space="preserve">وسیله داده‌ها و </w:t>
      </w:r>
      <w:r w:rsidRPr="00282E6F">
        <w:rPr>
          <w:rFonts w:hint="cs"/>
          <w:sz w:val="28"/>
          <w:szCs w:val="28"/>
          <w:rtl/>
          <w:lang w:bidi="fa-IR"/>
        </w:rPr>
        <w:lastRenderedPageBreak/>
        <w:t>اطلاعات حاصله از نمونه به برآورد و پیشگویی ویژگی‌های جمعیت مورد مطالعه می‌پردازد. هدف از تحلیل استنباطی تعمیم نتایج حاصل از مشاهدات محقق در نمونه انتخابی خود به جمعیت اصلی می‌باشد (خاکی، 1390). در این تحقیق از آزمون‌های</w:t>
      </w:r>
      <w:r>
        <w:rPr>
          <w:rFonts w:hint="cs"/>
          <w:sz w:val="28"/>
          <w:szCs w:val="28"/>
          <w:rtl/>
          <w:lang w:bidi="fa-IR"/>
        </w:rPr>
        <w:t xml:space="preserve"> </w:t>
      </w:r>
      <w:r>
        <w:rPr>
          <w:sz w:val="28"/>
          <w:szCs w:val="28"/>
          <w:lang w:bidi="fa-IR"/>
        </w:rPr>
        <w:t>t</w:t>
      </w:r>
      <w:r>
        <w:rPr>
          <w:rFonts w:hint="cs"/>
          <w:sz w:val="28"/>
          <w:szCs w:val="28"/>
          <w:rtl/>
          <w:lang w:bidi="fa-IR"/>
        </w:rPr>
        <w:t xml:space="preserve"> تک نمونه ای،</w:t>
      </w:r>
      <w:r w:rsidRPr="00282E6F">
        <w:rPr>
          <w:rFonts w:hint="cs"/>
          <w:sz w:val="28"/>
          <w:szCs w:val="28"/>
          <w:rtl/>
          <w:lang w:bidi="fa-IR"/>
        </w:rPr>
        <w:t xml:space="preserve"> همبستگی و رگرسیون </w:t>
      </w:r>
      <w:r>
        <w:rPr>
          <w:rFonts w:hint="cs"/>
          <w:sz w:val="28"/>
          <w:szCs w:val="28"/>
          <w:rtl/>
          <w:lang w:bidi="fa-IR"/>
        </w:rPr>
        <w:t>چندگانه استفاده گردیده است.</w:t>
      </w:r>
    </w:p>
    <w:p w:rsidR="00543A7C" w:rsidRPr="006360F6" w:rsidRDefault="00543A7C" w:rsidP="00543A7C">
      <w:pPr>
        <w:bidi/>
        <w:spacing w:after="240" w:line="240" w:lineRule="auto"/>
        <w:jc w:val="both"/>
        <w:rPr>
          <w:sz w:val="18"/>
          <w:szCs w:val="18"/>
          <w:lang w:bidi="fa-IR"/>
        </w:rPr>
      </w:pPr>
    </w:p>
    <w:p w:rsidR="00543A7C" w:rsidRPr="006360F6" w:rsidRDefault="00543A7C" w:rsidP="00543A7C">
      <w:pPr>
        <w:pStyle w:val="Heading3"/>
        <w:rPr>
          <w:rFonts w:cs="B Lotus"/>
          <w:sz w:val="36"/>
          <w:szCs w:val="32"/>
          <w:rtl/>
        </w:rPr>
      </w:pPr>
      <w:bookmarkStart w:id="200" w:name="_Toc396295963"/>
      <w:bookmarkStart w:id="201" w:name="_Toc396515926"/>
      <w:r w:rsidRPr="006360F6">
        <w:rPr>
          <w:rFonts w:cs="B Lotus" w:hint="cs"/>
          <w:sz w:val="36"/>
          <w:szCs w:val="32"/>
          <w:rtl/>
        </w:rPr>
        <w:t>4-3-1 نتایج حاصل از بررسی پرسشنامه اول</w:t>
      </w:r>
      <w:bookmarkEnd w:id="200"/>
      <w:bookmarkEnd w:id="201"/>
    </w:p>
    <w:p w:rsidR="00543A7C" w:rsidRPr="006360F6" w:rsidRDefault="00543A7C" w:rsidP="00543A7C">
      <w:pPr>
        <w:spacing w:line="240" w:lineRule="auto"/>
        <w:rPr>
          <w:sz w:val="14"/>
          <w:szCs w:val="14"/>
          <w:rtl/>
          <w:lang w:bidi="fa-IR"/>
        </w:rPr>
      </w:pPr>
    </w:p>
    <w:p w:rsidR="00543A7C" w:rsidRPr="006360F6" w:rsidRDefault="00543A7C" w:rsidP="00A2128A">
      <w:pPr>
        <w:pStyle w:val="Heading3"/>
        <w:rPr>
          <w:rFonts w:cs="B Lotus"/>
          <w:sz w:val="28"/>
          <w:szCs w:val="28"/>
          <w:rtl/>
        </w:rPr>
      </w:pPr>
      <w:bookmarkStart w:id="202" w:name="_Toc396295964"/>
      <w:bookmarkStart w:id="203" w:name="_Toc396515927"/>
      <w:r w:rsidRPr="006360F6">
        <w:rPr>
          <w:rFonts w:cs="B Lotus" w:hint="cs"/>
          <w:sz w:val="28"/>
          <w:szCs w:val="28"/>
          <w:rtl/>
        </w:rPr>
        <w:t>4-3-1-</w:t>
      </w:r>
      <w:r w:rsidR="00990AB0" w:rsidRPr="006360F6">
        <w:rPr>
          <w:rFonts w:cs="B Lotus" w:hint="cs"/>
          <w:sz w:val="28"/>
          <w:szCs w:val="28"/>
          <w:rtl/>
        </w:rPr>
        <w:t xml:space="preserve">1 </w:t>
      </w:r>
      <w:r w:rsidRPr="006360F6">
        <w:rPr>
          <w:rFonts w:cs="B Lotus" w:hint="cs"/>
          <w:sz w:val="28"/>
          <w:szCs w:val="28"/>
          <w:rtl/>
        </w:rPr>
        <w:t xml:space="preserve"> آمار توصیفی مربوط به متغیرهای پژوهش</w:t>
      </w:r>
      <w:bookmarkEnd w:id="202"/>
      <w:bookmarkEnd w:id="203"/>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جدول زیر نتایج بدست آمده از بررسی متغیرهای مورد بررسی در پرسشنامه اول را نشان می دهد. با توجه به نتایج می توان به بررسی هر یک از متغیرها پرداخت.</w:t>
      </w:r>
    </w:p>
    <w:p w:rsidR="00543A7C" w:rsidRPr="006360F6" w:rsidRDefault="00543A7C" w:rsidP="00543A7C">
      <w:pPr>
        <w:bidi/>
        <w:spacing w:line="240" w:lineRule="auto"/>
        <w:jc w:val="both"/>
        <w:rPr>
          <w:sz w:val="14"/>
          <w:szCs w:val="14"/>
          <w:rtl/>
          <w:lang w:bidi="fa-IR"/>
        </w:rPr>
      </w:pP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یافته ها نشان می دهد که:</w:t>
      </w: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 در خصوص متغیر ارزشهای فردی حداقل و حداکثر  مقدار پاسخ برابر با 1 و 5 می باشد. میانگین امتیازات برابر با 17/4 و انحراف معیار پاسخها برابر با 53/0 می باشد.</w:t>
      </w: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 برای متغیر الزامات قانونی حداقل و حداکثر  مقدار پاسخ برابر با 1 و 5 می باشد. میانگین امتیازات برابر با 12/4 و انحراف معیار پاسخها برابر با 58/0 می باشد.</w:t>
      </w: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 در مورد متغیر مسئولیت پذیری حداقل و حداکثر  مقدار پاسخ برابر با 1 و 5 می باشد. میانگین امتیازات برابر با 14/4 و انحراف معیار پاسخها برابر با 51/0 می باشد.</w:t>
      </w: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 برای متغیر رازداری</w:t>
      </w:r>
      <w:r w:rsidR="008350B8">
        <w:rPr>
          <w:rFonts w:hint="cs"/>
          <w:sz w:val="28"/>
          <w:szCs w:val="28"/>
          <w:rtl/>
          <w:lang w:bidi="fa-IR"/>
        </w:rPr>
        <w:t xml:space="preserve"> و بیطرفی</w:t>
      </w:r>
      <w:r w:rsidRPr="006360F6">
        <w:rPr>
          <w:rFonts w:hint="cs"/>
          <w:sz w:val="28"/>
          <w:szCs w:val="28"/>
          <w:rtl/>
          <w:lang w:bidi="fa-IR"/>
        </w:rPr>
        <w:t xml:space="preserve"> حداقل و حداکثر  مقدار پاسخ برابر با 1 و 5 می باشد. میانگین امتیازات برابر با 09/4 و انحراف معیار پاسخها برابر با 56/0 می باشد.</w:t>
      </w:r>
    </w:p>
    <w:p w:rsidR="00E178B7" w:rsidRPr="006360F6" w:rsidRDefault="00E178B7" w:rsidP="00E178B7">
      <w:pPr>
        <w:tabs>
          <w:tab w:val="center" w:pos="3830"/>
        </w:tabs>
        <w:autoSpaceDE w:val="0"/>
        <w:autoSpaceDN w:val="0"/>
        <w:bidi/>
        <w:adjustRightInd w:val="0"/>
        <w:spacing w:line="240" w:lineRule="auto"/>
        <w:jc w:val="center"/>
        <w:rPr>
          <w:rFonts w:ascii="Arial" w:hAnsi="Arial"/>
          <w:b/>
          <w:bCs/>
          <w:color w:val="000000"/>
          <w:sz w:val="18"/>
          <w:szCs w:val="18"/>
          <w:rtl/>
          <w:lang w:bidi="fa-IR"/>
        </w:rPr>
      </w:pPr>
      <w:bookmarkStart w:id="204" w:name="_Toc396295965"/>
      <w:bookmarkStart w:id="205" w:name="_Toc396515928"/>
      <w:r w:rsidRPr="006360F6">
        <w:rPr>
          <w:rFonts w:ascii="Arial" w:hAnsi="Arial" w:hint="cs"/>
          <w:b/>
          <w:bCs/>
          <w:color w:val="000000"/>
          <w:sz w:val="18"/>
          <w:szCs w:val="18"/>
          <w:rtl/>
          <w:lang w:bidi="fa-IR"/>
        </w:rPr>
        <w:t>جدول 4-1: اطلاعات توصیفی آماری مربوط به پرسشنامه اول</w:t>
      </w:r>
    </w:p>
    <w:p w:rsidR="00E178B7" w:rsidRPr="006360F6" w:rsidRDefault="00E178B7" w:rsidP="00E178B7">
      <w:pPr>
        <w:tabs>
          <w:tab w:val="center" w:pos="3830"/>
        </w:tabs>
        <w:autoSpaceDE w:val="0"/>
        <w:autoSpaceDN w:val="0"/>
        <w:adjustRightInd w:val="0"/>
        <w:spacing w:line="240" w:lineRule="auto"/>
        <w:rPr>
          <w:rFonts w:ascii="Arial" w:hAnsi="Arial"/>
          <w:b/>
          <w:bCs/>
          <w:color w:val="000000"/>
          <w:sz w:val="18"/>
          <w:szCs w:val="18"/>
        </w:rPr>
      </w:pPr>
    </w:p>
    <w:tbl>
      <w:tblPr>
        <w:tblW w:w="0" w:type="auto"/>
        <w:jc w:val="center"/>
        <w:tblLayout w:type="fixed"/>
        <w:tblCellMar>
          <w:left w:w="93" w:type="dxa"/>
          <w:right w:w="93" w:type="dxa"/>
        </w:tblCellMar>
        <w:tblLook w:val="0000" w:firstRow="0" w:lastRow="0" w:firstColumn="0" w:lastColumn="0" w:noHBand="0" w:noVBand="0"/>
      </w:tblPr>
      <w:tblGrid>
        <w:gridCol w:w="1656"/>
        <w:gridCol w:w="1080"/>
        <w:gridCol w:w="1080"/>
        <w:gridCol w:w="1080"/>
        <w:gridCol w:w="1080"/>
        <w:gridCol w:w="1396"/>
      </w:tblGrid>
      <w:tr w:rsidR="00E178B7" w:rsidRPr="006360F6" w:rsidTr="006D6880">
        <w:trPr>
          <w:trHeight w:val="273"/>
          <w:jc w:val="center"/>
        </w:trPr>
        <w:tc>
          <w:tcPr>
            <w:tcW w:w="165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color w:val="000000"/>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178B7" w:rsidRPr="006360F6" w:rsidRDefault="00E178B7"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178B7" w:rsidRPr="006360F6" w:rsidRDefault="00E178B7"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حداقل</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178B7" w:rsidRPr="006360F6" w:rsidRDefault="00E178B7"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حداکثر</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178B7" w:rsidRPr="006360F6" w:rsidRDefault="00E178B7"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میانگین</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178B7" w:rsidRPr="006360F6" w:rsidRDefault="00E178B7"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انحراف معیار</w:t>
            </w:r>
          </w:p>
        </w:tc>
      </w:tr>
      <w:tr w:rsidR="00E178B7" w:rsidRPr="006360F6" w:rsidTr="006D6880">
        <w:trPr>
          <w:trHeight w:val="273"/>
          <w:jc w:val="center"/>
        </w:trPr>
        <w:tc>
          <w:tcPr>
            <w:tcW w:w="1656" w:type="dxa"/>
            <w:tcBorders>
              <w:top w:val="single" w:sz="12" w:space="0" w:color="000000"/>
              <w:left w:val="single" w:sz="12" w:space="0" w:color="000000"/>
              <w:bottom w:val="nil"/>
              <w:right w:val="single" w:sz="12" w:space="0" w:color="000000"/>
            </w:tcBorders>
            <w:shd w:val="clear" w:color="000000" w:fill="FFFFFF"/>
          </w:tcPr>
          <w:p w:rsidR="00E178B7" w:rsidRPr="006360F6" w:rsidRDefault="00E178B7" w:rsidP="006D6880">
            <w:pPr>
              <w:autoSpaceDE w:val="0"/>
              <w:autoSpaceDN w:val="0"/>
              <w:adjustRightInd w:val="0"/>
              <w:spacing w:line="240" w:lineRule="auto"/>
              <w:rPr>
                <w:rFonts w:ascii="Arial" w:hAnsi="Arial"/>
                <w:color w:val="000000"/>
                <w:lang w:bidi="fa-IR"/>
              </w:rPr>
            </w:pPr>
            <w:r w:rsidRPr="006360F6">
              <w:rPr>
                <w:rFonts w:ascii="Arial" w:hAnsi="Arial" w:hint="cs"/>
                <w:color w:val="000000"/>
                <w:rtl/>
              </w:rPr>
              <w:t>ارزش های فردی</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291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175/4</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533/0</w:t>
            </w:r>
          </w:p>
        </w:tc>
      </w:tr>
      <w:tr w:rsidR="00E178B7" w:rsidRPr="006360F6" w:rsidTr="006D6880">
        <w:trPr>
          <w:trHeight w:val="273"/>
          <w:jc w:val="center"/>
        </w:trPr>
        <w:tc>
          <w:tcPr>
            <w:tcW w:w="1656" w:type="dxa"/>
            <w:tcBorders>
              <w:top w:val="nil"/>
              <w:left w:val="single" w:sz="12" w:space="0" w:color="000000"/>
              <w:bottom w:val="nil"/>
              <w:right w:val="single" w:sz="12" w:space="0" w:color="000000"/>
            </w:tcBorders>
            <w:shd w:val="clear" w:color="000000" w:fill="FFFFFF"/>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hint="cs"/>
                <w:color w:val="000000"/>
                <w:rtl/>
              </w:rPr>
              <w:t>الزامات قانونی</w:t>
            </w:r>
          </w:p>
        </w:tc>
        <w:tc>
          <w:tcPr>
            <w:tcW w:w="1080" w:type="dxa"/>
            <w:tcBorders>
              <w:top w:val="nil"/>
              <w:left w:val="single" w:sz="1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127/4</w:t>
            </w:r>
          </w:p>
        </w:tc>
        <w:tc>
          <w:tcPr>
            <w:tcW w:w="1396" w:type="dxa"/>
            <w:tcBorders>
              <w:top w:val="nil"/>
              <w:left w:val="single" w:sz="2" w:space="0" w:color="000000"/>
              <w:bottom w:val="nil"/>
              <w:right w:val="single" w:sz="1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583/0</w:t>
            </w:r>
          </w:p>
        </w:tc>
      </w:tr>
      <w:tr w:rsidR="00E178B7" w:rsidRPr="006360F6" w:rsidTr="006D6880">
        <w:trPr>
          <w:trHeight w:val="273"/>
          <w:jc w:val="center"/>
        </w:trPr>
        <w:tc>
          <w:tcPr>
            <w:tcW w:w="1656" w:type="dxa"/>
            <w:tcBorders>
              <w:top w:val="nil"/>
              <w:left w:val="single" w:sz="12" w:space="0" w:color="000000"/>
              <w:bottom w:val="nil"/>
              <w:right w:val="single" w:sz="12" w:space="0" w:color="000000"/>
            </w:tcBorders>
            <w:shd w:val="clear" w:color="000000" w:fill="FFFFFF"/>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hint="cs"/>
                <w:color w:val="000000"/>
                <w:rtl/>
              </w:rPr>
              <w:t>مسئولیت پذیری</w:t>
            </w:r>
          </w:p>
        </w:tc>
        <w:tc>
          <w:tcPr>
            <w:tcW w:w="1080" w:type="dxa"/>
            <w:tcBorders>
              <w:top w:val="nil"/>
              <w:left w:val="single" w:sz="1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140/4</w:t>
            </w:r>
          </w:p>
        </w:tc>
        <w:tc>
          <w:tcPr>
            <w:tcW w:w="1396" w:type="dxa"/>
            <w:tcBorders>
              <w:top w:val="nil"/>
              <w:left w:val="single" w:sz="2" w:space="0" w:color="000000"/>
              <w:bottom w:val="nil"/>
              <w:right w:val="single" w:sz="1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511/0</w:t>
            </w:r>
          </w:p>
        </w:tc>
      </w:tr>
      <w:tr w:rsidR="00E178B7" w:rsidRPr="006360F6" w:rsidTr="006D6880">
        <w:trPr>
          <w:trHeight w:val="273"/>
          <w:jc w:val="center"/>
        </w:trPr>
        <w:tc>
          <w:tcPr>
            <w:tcW w:w="1656" w:type="dxa"/>
            <w:tcBorders>
              <w:top w:val="nil"/>
              <w:left w:val="single" w:sz="12" w:space="0" w:color="000000"/>
              <w:bottom w:val="nil"/>
              <w:right w:val="single" w:sz="12" w:space="0" w:color="000000"/>
            </w:tcBorders>
            <w:shd w:val="clear" w:color="000000" w:fill="FFFFFF"/>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hint="cs"/>
                <w:color w:val="000000"/>
                <w:rtl/>
              </w:rPr>
              <w:t>رازداری</w:t>
            </w:r>
            <w:r>
              <w:rPr>
                <w:rFonts w:ascii="Arial" w:hAnsi="Arial" w:hint="cs"/>
                <w:color w:val="000000"/>
                <w:rtl/>
              </w:rPr>
              <w:t xml:space="preserve"> و بیطرفی</w:t>
            </w:r>
          </w:p>
        </w:tc>
        <w:tc>
          <w:tcPr>
            <w:tcW w:w="1080" w:type="dxa"/>
            <w:tcBorders>
              <w:top w:val="nil"/>
              <w:left w:val="single" w:sz="1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093/4</w:t>
            </w:r>
          </w:p>
        </w:tc>
        <w:tc>
          <w:tcPr>
            <w:tcW w:w="1396" w:type="dxa"/>
            <w:tcBorders>
              <w:top w:val="nil"/>
              <w:left w:val="single" w:sz="2" w:space="0" w:color="000000"/>
              <w:bottom w:val="nil"/>
              <w:right w:val="single" w:sz="12" w:space="0" w:color="000000"/>
            </w:tcBorders>
            <w:shd w:val="clear" w:color="000000" w:fill="FFFFFF"/>
            <w:vAlign w:val="center"/>
          </w:tcPr>
          <w:p w:rsidR="00E178B7" w:rsidRPr="00176AD4" w:rsidRDefault="00E178B7" w:rsidP="006D6880">
            <w:pPr>
              <w:autoSpaceDE w:val="0"/>
              <w:autoSpaceDN w:val="0"/>
              <w:adjustRightInd w:val="0"/>
              <w:spacing w:line="240" w:lineRule="auto"/>
              <w:jc w:val="center"/>
              <w:rPr>
                <w:rFonts w:ascii="Arial" w:hAnsi="Arial"/>
                <w:color w:val="000000"/>
              </w:rPr>
            </w:pPr>
            <w:r w:rsidRPr="00176AD4">
              <w:rPr>
                <w:rFonts w:ascii="Arial" w:hAnsi="Arial" w:hint="cs"/>
                <w:color w:val="000000"/>
                <w:rtl/>
              </w:rPr>
              <w:t>526/0</w:t>
            </w:r>
          </w:p>
        </w:tc>
      </w:tr>
      <w:tr w:rsidR="00E178B7" w:rsidRPr="006360F6" w:rsidTr="006D6880">
        <w:trPr>
          <w:trHeight w:val="273"/>
          <w:jc w:val="center"/>
        </w:trPr>
        <w:tc>
          <w:tcPr>
            <w:tcW w:w="1656" w:type="dxa"/>
            <w:tcBorders>
              <w:top w:val="nil"/>
              <w:left w:val="single" w:sz="12" w:space="0" w:color="000000"/>
              <w:bottom w:val="single" w:sz="12" w:space="0" w:color="000000"/>
              <w:right w:val="single" w:sz="12" w:space="0" w:color="000000"/>
            </w:tcBorders>
            <w:shd w:val="clear" w:color="000000" w:fill="FFFFFF"/>
          </w:tcPr>
          <w:p w:rsidR="00E178B7" w:rsidRPr="006360F6" w:rsidRDefault="00E178B7" w:rsidP="006D6880">
            <w:pPr>
              <w:autoSpaceDE w:val="0"/>
              <w:autoSpaceDN w:val="0"/>
              <w:adjustRightInd w:val="0"/>
              <w:spacing w:line="240" w:lineRule="auto"/>
              <w:rPr>
                <w:rFonts w:ascii="Arial" w:hAnsi="Arial"/>
                <w:color w:val="000000"/>
              </w:rPr>
            </w:pP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178B7" w:rsidRPr="006360F6" w:rsidRDefault="00E178B7" w:rsidP="006D6880">
            <w:pPr>
              <w:autoSpaceDE w:val="0"/>
              <w:autoSpaceDN w:val="0"/>
              <w:adjustRightInd w:val="0"/>
              <w:spacing w:line="240" w:lineRule="auto"/>
              <w:rPr>
                <w:rFonts w:ascii="Arial" w:hAnsi="Arial"/>
                <w:color w:val="000000"/>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color w:val="000000"/>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color w:val="000000"/>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color w:val="000000"/>
              </w:rPr>
              <w:t xml:space="preserve"> </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rsidR="00E178B7" w:rsidRPr="006360F6" w:rsidRDefault="00E178B7" w:rsidP="006D6880">
            <w:pPr>
              <w:autoSpaceDE w:val="0"/>
              <w:autoSpaceDN w:val="0"/>
              <w:adjustRightInd w:val="0"/>
              <w:spacing w:line="240" w:lineRule="auto"/>
              <w:rPr>
                <w:rFonts w:ascii="Arial" w:hAnsi="Arial"/>
                <w:color w:val="000000"/>
              </w:rPr>
            </w:pPr>
            <w:r w:rsidRPr="006360F6">
              <w:rPr>
                <w:rFonts w:ascii="Arial" w:hAnsi="Arial"/>
                <w:color w:val="000000"/>
              </w:rPr>
              <w:t xml:space="preserve"> </w:t>
            </w:r>
          </w:p>
        </w:tc>
      </w:tr>
    </w:tbl>
    <w:p w:rsidR="008125E3" w:rsidRDefault="008125E3" w:rsidP="00CE3006">
      <w:pPr>
        <w:pStyle w:val="NoSpacing"/>
        <w:bidi/>
        <w:rPr>
          <w:rtl/>
        </w:rPr>
      </w:pPr>
    </w:p>
    <w:p w:rsidR="00CE3006" w:rsidRDefault="00CE3006" w:rsidP="00CE3006">
      <w:pPr>
        <w:pStyle w:val="NoSpacing"/>
        <w:bidi/>
        <w:rPr>
          <w:rtl/>
        </w:rPr>
      </w:pPr>
    </w:p>
    <w:p w:rsidR="00CE3006" w:rsidRDefault="00CE3006" w:rsidP="00CE3006">
      <w:pPr>
        <w:pStyle w:val="NoSpacing"/>
        <w:bidi/>
        <w:rPr>
          <w:rtl/>
        </w:rPr>
      </w:pPr>
    </w:p>
    <w:p w:rsidR="00CE3006" w:rsidRDefault="00CE3006" w:rsidP="00CE3006">
      <w:pPr>
        <w:pStyle w:val="NoSpacing"/>
        <w:bidi/>
        <w:rPr>
          <w:rtl/>
        </w:rPr>
      </w:pPr>
    </w:p>
    <w:p w:rsidR="00CE3006" w:rsidRDefault="00CE3006" w:rsidP="00CE3006">
      <w:pPr>
        <w:pStyle w:val="NoSpacing"/>
        <w:bidi/>
        <w:rPr>
          <w:rtl/>
        </w:rPr>
      </w:pPr>
    </w:p>
    <w:p w:rsidR="00543A7C" w:rsidRPr="006360F6" w:rsidRDefault="008125E3" w:rsidP="00543A7C">
      <w:pPr>
        <w:pStyle w:val="Heading3"/>
        <w:rPr>
          <w:rFonts w:cs="B Lotus"/>
          <w:sz w:val="28"/>
          <w:szCs w:val="28"/>
          <w:rtl/>
        </w:rPr>
      </w:pPr>
      <w:r>
        <w:rPr>
          <w:rFonts w:cs="B Lotus" w:hint="cs"/>
          <w:sz w:val="28"/>
          <w:szCs w:val="28"/>
          <w:rtl/>
        </w:rPr>
        <w:lastRenderedPageBreak/>
        <w:t>4</w:t>
      </w:r>
      <w:r w:rsidR="00543A7C" w:rsidRPr="006360F6">
        <w:rPr>
          <w:rFonts w:cs="B Lotus" w:hint="cs"/>
          <w:sz w:val="28"/>
          <w:szCs w:val="28"/>
          <w:rtl/>
        </w:rPr>
        <w:t>-3-1-2 آمار استنباطی مربوط به پرسشنامه اول</w:t>
      </w:r>
      <w:bookmarkEnd w:id="204"/>
      <w:bookmarkEnd w:id="205"/>
    </w:p>
    <w:p w:rsidR="00543A7C" w:rsidRPr="006360F6" w:rsidRDefault="00543A7C" w:rsidP="004801EC">
      <w:pPr>
        <w:bidi/>
        <w:spacing w:line="240" w:lineRule="auto"/>
        <w:jc w:val="left"/>
        <w:rPr>
          <w:b/>
          <w:bCs/>
          <w:sz w:val="28"/>
          <w:szCs w:val="28"/>
          <w:rtl/>
          <w:lang w:bidi="fa-IR"/>
        </w:rPr>
      </w:pPr>
      <w:bookmarkStart w:id="206" w:name="_Toc396295966"/>
      <w:r w:rsidRPr="006360F6">
        <w:rPr>
          <w:rFonts w:hint="cs"/>
          <w:b/>
          <w:bCs/>
          <w:sz w:val="28"/>
          <w:szCs w:val="28"/>
          <w:rtl/>
          <w:lang w:bidi="fa-IR"/>
        </w:rPr>
        <w:t xml:space="preserve">آزمون </w:t>
      </w:r>
      <w:r w:rsidRPr="006360F6">
        <w:rPr>
          <w:b/>
          <w:bCs/>
          <w:sz w:val="28"/>
          <w:szCs w:val="28"/>
          <w:lang w:bidi="fa-IR"/>
        </w:rPr>
        <w:t>t</w:t>
      </w:r>
      <w:r w:rsidRPr="006360F6">
        <w:rPr>
          <w:rFonts w:hint="cs"/>
          <w:b/>
          <w:bCs/>
          <w:sz w:val="28"/>
          <w:szCs w:val="28"/>
          <w:rtl/>
          <w:lang w:bidi="fa-IR"/>
        </w:rPr>
        <w:t xml:space="preserve"> استیودنت برای بررسی </w:t>
      </w:r>
      <w:r w:rsidR="004801EC">
        <w:rPr>
          <w:rFonts w:hint="cs"/>
          <w:b/>
          <w:bCs/>
          <w:sz w:val="28"/>
          <w:szCs w:val="28"/>
          <w:rtl/>
          <w:lang w:bidi="fa-IR"/>
        </w:rPr>
        <w:t>تاثیر</w:t>
      </w:r>
      <w:r w:rsidRPr="006360F6">
        <w:rPr>
          <w:rFonts w:hint="cs"/>
          <w:b/>
          <w:bCs/>
          <w:sz w:val="28"/>
          <w:szCs w:val="28"/>
          <w:rtl/>
          <w:lang w:bidi="fa-IR"/>
        </w:rPr>
        <w:t xml:space="preserve"> متغیرهای پژوهش</w:t>
      </w:r>
      <w:bookmarkEnd w:id="206"/>
    </w:p>
    <w:p w:rsidR="00543A7C" w:rsidRPr="006360F6" w:rsidRDefault="00543A7C" w:rsidP="00543A7C">
      <w:pPr>
        <w:bidi/>
        <w:spacing w:after="240" w:line="240" w:lineRule="auto"/>
        <w:jc w:val="both"/>
        <w:rPr>
          <w:sz w:val="28"/>
          <w:szCs w:val="28"/>
          <w:rtl/>
          <w:lang w:bidi="fa-IR"/>
        </w:rPr>
      </w:pPr>
      <w:r w:rsidRPr="006360F6">
        <w:rPr>
          <w:rFonts w:hint="cs"/>
          <w:sz w:val="28"/>
          <w:szCs w:val="28"/>
          <w:rtl/>
          <w:lang w:bidi="fa-IR"/>
        </w:rPr>
        <w:t xml:space="preserve">با توجه به این که تمامی </w:t>
      </w:r>
      <w:r w:rsidRPr="006360F6">
        <w:rPr>
          <w:rFonts w:hint="eastAsia"/>
          <w:sz w:val="28"/>
          <w:szCs w:val="28"/>
          <w:rtl/>
          <w:lang w:bidi="fa-IR"/>
        </w:rPr>
        <w:t>سؤالات</w:t>
      </w:r>
      <w:r w:rsidRPr="006360F6">
        <w:rPr>
          <w:rFonts w:hint="cs"/>
          <w:sz w:val="28"/>
          <w:szCs w:val="28"/>
          <w:rtl/>
          <w:lang w:bidi="fa-IR"/>
        </w:rPr>
        <w:t xml:space="preserve"> با طیف پنج گزینه</w:t>
      </w:r>
      <w:r w:rsidRPr="006360F6">
        <w:rPr>
          <w:sz w:val="28"/>
          <w:szCs w:val="28"/>
          <w:rtl/>
          <w:lang w:bidi="fa-IR"/>
        </w:rPr>
        <w:softHyphen/>
      </w:r>
      <w:r w:rsidRPr="006360F6">
        <w:rPr>
          <w:rFonts w:hint="cs"/>
          <w:sz w:val="28"/>
          <w:szCs w:val="28"/>
          <w:rtl/>
          <w:lang w:bidi="fa-IR"/>
        </w:rPr>
        <w:t xml:space="preserve">ای لیکرت سنجیده شده است بنابراین </w:t>
      </w:r>
      <w:r w:rsidRPr="006360F6">
        <w:rPr>
          <w:rFonts w:hint="eastAsia"/>
          <w:sz w:val="28"/>
          <w:szCs w:val="28"/>
          <w:rtl/>
          <w:lang w:bidi="fa-IR"/>
        </w:rPr>
        <w:t>م</w:t>
      </w:r>
      <w:r w:rsidRPr="006360F6">
        <w:rPr>
          <w:rFonts w:hint="cs"/>
          <w:sz w:val="28"/>
          <w:szCs w:val="28"/>
          <w:rtl/>
          <w:lang w:bidi="fa-IR"/>
        </w:rPr>
        <w:t>ی‌</w:t>
      </w:r>
      <w:r w:rsidRPr="006360F6">
        <w:rPr>
          <w:rFonts w:hint="eastAsia"/>
          <w:sz w:val="28"/>
          <w:szCs w:val="28"/>
          <w:rtl/>
          <w:lang w:bidi="fa-IR"/>
        </w:rPr>
        <w:t>توان</w:t>
      </w:r>
      <w:r w:rsidRPr="006360F6">
        <w:rPr>
          <w:rFonts w:hint="cs"/>
          <w:sz w:val="28"/>
          <w:szCs w:val="28"/>
          <w:rtl/>
          <w:lang w:bidi="fa-IR"/>
        </w:rPr>
        <w:t xml:space="preserve"> برای هر یک از متغیرها فرضیه زیر را بیان کرد.</w:t>
      </w:r>
    </w:p>
    <w:p w:rsidR="00543A7C" w:rsidRPr="006360F6" w:rsidRDefault="0033467F" w:rsidP="00F224B1">
      <w:pPr>
        <w:spacing w:line="240" w:lineRule="auto"/>
        <w:jc w:val="both"/>
        <w:rPr>
          <w:sz w:val="28"/>
          <w:szCs w:val="28"/>
          <w:rtl/>
          <w:lang w:bidi="fa-IR"/>
        </w:rPr>
      </w:pPr>
      <w:r>
        <w:rPr>
          <w:noProof/>
        </w:rPr>
        <mc:AlternateContent>
          <mc:Choice Requires="wps">
            <w:drawing>
              <wp:anchor distT="0" distB="0" distL="114300" distR="114300" simplePos="0" relativeHeight="251668992" behindDoc="0" locked="0" layoutInCell="1" allowOverlap="1" wp14:anchorId="2ADBB128" wp14:editId="492805AD">
                <wp:simplePos x="0" y="0"/>
                <wp:positionH relativeFrom="column">
                  <wp:posOffset>-119380</wp:posOffset>
                </wp:positionH>
                <wp:positionV relativeFrom="paragraph">
                  <wp:posOffset>8255</wp:posOffset>
                </wp:positionV>
                <wp:extent cx="94615" cy="476885"/>
                <wp:effectExtent l="0" t="0" r="19685" b="18415"/>
                <wp:wrapNone/>
                <wp:docPr id="684"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476885"/>
                        </a:xfrm>
                        <a:prstGeom prst="leftBrace">
                          <a:avLst>
                            <a:gd name="adj1" fmla="val 508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E883" id="Left Brace 17" o:spid="_x0000_s1026" type="#_x0000_t87" style="position:absolute;margin-left:-9.4pt;margin-top:.65pt;width:7.45pt;height:3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wyhQIAAC8FAAAOAAAAZHJzL2Uyb0RvYy54bWysVMGO0zAQvSPxD5bv3SQladNo0xU0LUJa&#10;YKWFD3BtpzE4drDdpgvi3xk7aWnZC0Lk4Iwzkzfzxm98e3dsJTpwY4VWJU5uYoy4opoJtSvx50+b&#10;SY6RdUQxIrXiJX7iFt8tX7647buCT3WjJeMGAYiyRd+VuHGuK6LI0oa3xN7ojitw1tq0xMHW7CJm&#10;SA/orYymcTyLem1YZzTl1sLXanDiZcCva07dx7q23CFZYqjNhdWEdevXaHlLip0hXSPoWAb5hypa&#10;IhQkPUNVxBG0N+IZVCuo0VbX7obqNtJ1LSgPHIBNEv/B5rEhHQ9coDm2O7fJ/j9Y+uHwYJBgJZ7l&#10;KUaKtHBI97x26I0hlKNk7lvUd7aAyMfuwXiStrvX9KsFR3Tl8RsLMWjbv9cMgMje6dCWY21a/ycQ&#10;RsfQ/adz9/nRIQofF+ksyTCi4EnnszzPfOaIFKd/O2PdW65b5I0SSygy1BgSkMO9deEA2EiCsC8J&#10;RnUr4TwPRKIszhcBEg7pImZ6HRPHQROQdkQE65TYwyu9EVIG1UiFeqg6m2ahAqulYN4ZOmR225U0&#10;CBIDz/CMbK7CjN4rFsAaTth6tB0RcrAhuVQeD3o08vPdCsL6sYgX63ydp5N0OltP0riqJq83q3Qy&#10;2yTzrHpVrVZV8tOXlqRFIxjjyld3EnmS/p2IxnEb5HmW+RULe0l2E57nZKPrMsLJApfTO7ALavIC&#10;GhS31ewJxGT0MLVwy4DRaPMdox4mtsT2254YjpF8p2AkFkma+hEPmzSbT2FjLj3bSw9RFKBK7DAa&#10;zJUbroV9Z8SugUxJOFalX4OIa+FOah+qGqUPUxkYjDeIH/vLfYj6fc8tfwEAAP//AwBQSwMEFAAG&#10;AAgAAAAhAGZQ5fDdAAAABwEAAA8AAABkcnMvZG93bnJldi54bWxMjsFOg0AURfcm/sPkmbijQ63B&#10;ShkaNOnCxI3UjbsHMwWUeYPMUNCv97nS5c25ufdk+8X24mxG3zlSsF7FIAzVTnfUKHg9HqItCB+Q&#10;NPaOjIIv42GfX15kmGo304s5l6ERPEI+RQVtCEMqpa9bY9Gv3GCI2cmNFgPHsZF6xJnHbS9v4jiR&#10;FjvihxYH89ia+qOcrILq+fPwVk7vRVUc6xmTaXDfD09KXV8txQ5EMEv4K8OvPqtDzk6Vm0h70SuI&#10;1ltWDww2IJhHm3sQlYK75BZknsn//vkPAAAA//8DAFBLAQItABQABgAIAAAAIQC2gziS/gAAAOEB&#10;AAATAAAAAAAAAAAAAAAAAAAAAABbQ29udGVudF9UeXBlc10ueG1sUEsBAi0AFAAGAAgAAAAhADj9&#10;If/WAAAAlAEAAAsAAAAAAAAAAAAAAAAALwEAAF9yZWxzLy5yZWxzUEsBAi0AFAAGAAgAAAAhAOp3&#10;XDKFAgAALwUAAA4AAAAAAAAAAAAAAAAALgIAAGRycy9lMm9Eb2MueG1sUEsBAi0AFAAGAAgAAAAh&#10;AGZQ5fDdAAAABwEAAA8AAAAAAAAAAAAAAAAA3wQAAGRycy9kb3ducmV2LnhtbFBLBQYAAAAABAAE&#10;APMAAADpBQAAAAA=&#10;" adj="2181"/>
            </w:pict>
          </mc:Fallback>
        </mc:AlternateContent>
      </w:r>
      <w:r w:rsidR="00543A7C" w:rsidRPr="006360F6">
        <w:rPr>
          <w:sz w:val="28"/>
          <w:szCs w:val="28"/>
          <w:lang w:bidi="fa-IR"/>
        </w:rPr>
        <w:t>H</w:t>
      </w:r>
      <w:r w:rsidR="00543A7C" w:rsidRPr="006360F6">
        <w:rPr>
          <w:sz w:val="28"/>
          <w:szCs w:val="28"/>
          <w:vertAlign w:val="subscript"/>
          <w:lang w:bidi="fa-IR"/>
        </w:rPr>
        <w:t>0</w:t>
      </w:r>
      <w:r w:rsidR="00543A7C" w:rsidRPr="006360F6">
        <w:rPr>
          <w:sz w:val="28"/>
          <w:szCs w:val="28"/>
          <w:lang w:bidi="fa-IR"/>
        </w:rPr>
        <w:t>:µ≤</w:t>
      </w:r>
      <w:r w:rsidR="00543A7C" w:rsidRPr="006360F6">
        <w:rPr>
          <w:rFonts w:hint="cs"/>
          <w:sz w:val="28"/>
          <w:szCs w:val="28"/>
          <w:rtl/>
          <w:lang w:bidi="fa-IR"/>
        </w:rPr>
        <w:t xml:space="preserve">  (</w:t>
      </w:r>
      <w:r w:rsidR="00F224B1">
        <w:rPr>
          <w:rFonts w:hint="cs"/>
          <w:sz w:val="28"/>
          <w:szCs w:val="28"/>
          <w:rtl/>
          <w:lang w:bidi="fa-IR"/>
        </w:rPr>
        <w:t>عدم تاثیر متغیر بر سبک های نوین رهبری مالی</w:t>
      </w:r>
      <w:r w:rsidR="00543A7C" w:rsidRPr="006360F6">
        <w:rPr>
          <w:rFonts w:hint="cs"/>
          <w:sz w:val="28"/>
          <w:szCs w:val="28"/>
          <w:rtl/>
          <w:lang w:bidi="fa-IR"/>
        </w:rPr>
        <w:t>)             3</w:t>
      </w:r>
    </w:p>
    <w:p w:rsidR="00543A7C" w:rsidRPr="006360F6" w:rsidRDefault="00543A7C" w:rsidP="00F224B1">
      <w:pPr>
        <w:tabs>
          <w:tab w:val="left" w:pos="1524"/>
        </w:tabs>
        <w:spacing w:line="240" w:lineRule="auto"/>
        <w:jc w:val="both"/>
        <w:rPr>
          <w:sz w:val="28"/>
          <w:szCs w:val="28"/>
          <w:rtl/>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:µ&gt;</w:t>
      </w:r>
      <w:r w:rsidRPr="006360F6">
        <w:rPr>
          <w:rFonts w:hint="cs"/>
          <w:sz w:val="28"/>
          <w:szCs w:val="28"/>
          <w:rtl/>
          <w:lang w:bidi="fa-IR"/>
        </w:rPr>
        <w:t>3</w:t>
      </w:r>
      <w:r w:rsidRPr="006360F6">
        <w:rPr>
          <w:sz w:val="28"/>
          <w:szCs w:val="28"/>
          <w:rtl/>
          <w:lang w:bidi="fa-IR"/>
        </w:rPr>
        <w:tab/>
      </w:r>
      <w:r w:rsidRPr="006360F6">
        <w:rPr>
          <w:rFonts w:hint="cs"/>
          <w:sz w:val="28"/>
          <w:szCs w:val="28"/>
          <w:rtl/>
          <w:lang w:bidi="fa-IR"/>
        </w:rPr>
        <w:t>(</w:t>
      </w:r>
      <w:r w:rsidR="00F224B1">
        <w:rPr>
          <w:rFonts w:hint="cs"/>
          <w:sz w:val="28"/>
          <w:szCs w:val="28"/>
          <w:rtl/>
          <w:lang w:bidi="fa-IR"/>
        </w:rPr>
        <w:t>تاثیر متغیر بر سبک های نوین رهبری مالی</w:t>
      </w:r>
      <w:r w:rsidRPr="006360F6">
        <w:rPr>
          <w:rFonts w:hint="cs"/>
          <w:sz w:val="28"/>
          <w:szCs w:val="28"/>
          <w:rtl/>
          <w:lang w:bidi="fa-IR"/>
        </w:rPr>
        <w:t>)</w:t>
      </w:r>
    </w:p>
    <w:p w:rsidR="00543A7C" w:rsidRPr="006360F6" w:rsidRDefault="00543A7C" w:rsidP="00543A7C">
      <w:pPr>
        <w:autoSpaceDE w:val="0"/>
        <w:autoSpaceDN w:val="0"/>
        <w:bidi/>
        <w:adjustRightInd w:val="0"/>
        <w:spacing w:line="240" w:lineRule="auto"/>
        <w:jc w:val="both"/>
        <w:rPr>
          <w:sz w:val="12"/>
          <w:szCs w:val="12"/>
          <w:rtl/>
          <w:lang w:bidi="fa-IR"/>
        </w:rPr>
      </w:pPr>
    </w:p>
    <w:p w:rsidR="00543A7C" w:rsidRPr="006360F6" w:rsidRDefault="00543A7C" w:rsidP="00543A7C">
      <w:pPr>
        <w:autoSpaceDE w:val="0"/>
        <w:autoSpaceDN w:val="0"/>
        <w:bidi/>
        <w:adjustRightInd w:val="0"/>
        <w:spacing w:line="240" w:lineRule="auto"/>
        <w:jc w:val="both"/>
        <w:rPr>
          <w:sz w:val="28"/>
          <w:szCs w:val="28"/>
          <w:rtl/>
          <w:lang w:bidi="fa-IR"/>
        </w:rPr>
      </w:pPr>
      <w:r w:rsidRPr="006360F6">
        <w:rPr>
          <w:rFonts w:hint="cs"/>
          <w:sz w:val="28"/>
          <w:szCs w:val="28"/>
          <w:rtl/>
          <w:lang w:bidi="fa-IR"/>
        </w:rPr>
        <w:t>نتایج مربوط به بررسی در جدول زیر ارائه شده است:</w:t>
      </w:r>
    </w:p>
    <w:p w:rsidR="00543A7C" w:rsidRPr="006360F6" w:rsidRDefault="00543A7C" w:rsidP="00543A7C">
      <w:pPr>
        <w:bidi/>
        <w:spacing w:line="240" w:lineRule="auto"/>
        <w:rPr>
          <w:sz w:val="8"/>
          <w:szCs w:val="8"/>
          <w:rtl/>
          <w:lang w:bidi="fa-IR"/>
        </w:rPr>
      </w:pPr>
    </w:p>
    <w:p w:rsidR="00543A7C" w:rsidRPr="006360F6" w:rsidRDefault="00543A7C" w:rsidP="00543A7C">
      <w:pPr>
        <w:bidi/>
        <w:spacing w:line="240" w:lineRule="auto"/>
        <w:jc w:val="both"/>
        <w:rPr>
          <w:b/>
          <w:bCs/>
          <w:sz w:val="8"/>
          <w:szCs w:val="8"/>
          <w:rtl/>
          <w:lang w:bidi="fa-IR"/>
        </w:rPr>
      </w:pPr>
    </w:p>
    <w:tbl>
      <w:tblPr>
        <w:tblW w:w="7920" w:type="dxa"/>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141"/>
        <w:gridCol w:w="990"/>
        <w:gridCol w:w="1080"/>
        <w:gridCol w:w="1170"/>
        <w:gridCol w:w="1170"/>
        <w:gridCol w:w="1350"/>
        <w:gridCol w:w="19"/>
      </w:tblGrid>
      <w:tr w:rsidR="00543A7C" w:rsidRPr="006360F6" w:rsidTr="002365CC">
        <w:trPr>
          <w:jc w:val="center"/>
        </w:trPr>
        <w:tc>
          <w:tcPr>
            <w:tcW w:w="7920" w:type="dxa"/>
            <w:gridSpan w:val="7"/>
            <w:tcBorders>
              <w:top w:val="single" w:sz="12" w:space="0" w:color="17365D"/>
              <w:left w:val="single" w:sz="12" w:space="0" w:color="17365D"/>
              <w:right w:val="single" w:sz="12" w:space="0" w:color="17365D"/>
            </w:tcBorders>
            <w:shd w:val="clear" w:color="auto" w:fill="FDE9D9"/>
          </w:tcPr>
          <w:p w:rsidR="00543A7C" w:rsidRPr="002365CC" w:rsidRDefault="00543A7C" w:rsidP="002365CC">
            <w:pPr>
              <w:autoSpaceDE w:val="0"/>
              <w:autoSpaceDN w:val="0"/>
              <w:bidi/>
              <w:adjustRightInd w:val="0"/>
              <w:spacing w:line="240" w:lineRule="auto"/>
              <w:ind w:left="60" w:right="60"/>
              <w:jc w:val="center"/>
              <w:rPr>
                <w:rFonts w:ascii="Arial" w:hAnsi="Arial"/>
                <w:color w:val="000000"/>
                <w:sz w:val="22"/>
                <w:szCs w:val="22"/>
              </w:rPr>
            </w:pPr>
            <w:r w:rsidRPr="002365CC">
              <w:rPr>
                <w:rFonts w:ascii="Arial" w:hAnsi="Arial" w:hint="cs"/>
                <w:b/>
                <w:bCs/>
                <w:color w:val="000000"/>
                <w:sz w:val="22"/>
                <w:szCs w:val="22"/>
                <w:rtl/>
              </w:rPr>
              <w:t xml:space="preserve">جدول 4-2: </w:t>
            </w:r>
            <w:r w:rsidRPr="002365CC">
              <w:rPr>
                <w:rFonts w:ascii="Arial" w:hAnsi="Arial"/>
                <w:b/>
                <w:bCs/>
                <w:color w:val="000000"/>
                <w:sz w:val="22"/>
                <w:szCs w:val="22"/>
                <w:rtl/>
              </w:rPr>
              <w:t>آزمون</w:t>
            </w:r>
            <w:r w:rsidRPr="002365CC">
              <w:rPr>
                <w:rFonts w:ascii="Arial" w:hAnsi="Arial"/>
                <w:b/>
                <w:bCs/>
                <w:color w:val="000000"/>
                <w:sz w:val="22"/>
                <w:szCs w:val="22"/>
              </w:rPr>
              <w:t xml:space="preserve"> t </w:t>
            </w:r>
            <w:r w:rsidRPr="002365CC">
              <w:rPr>
                <w:rFonts w:ascii="Arial" w:hAnsi="Arial"/>
                <w:b/>
                <w:bCs/>
                <w:color w:val="000000"/>
                <w:sz w:val="22"/>
                <w:szCs w:val="22"/>
                <w:rtl/>
              </w:rPr>
              <w:t>تک نمونه</w:t>
            </w:r>
          </w:p>
        </w:tc>
      </w:tr>
      <w:tr w:rsidR="00543A7C" w:rsidRPr="006360F6" w:rsidTr="002365CC">
        <w:trPr>
          <w:jc w:val="center"/>
        </w:trPr>
        <w:tc>
          <w:tcPr>
            <w:tcW w:w="2141" w:type="dxa"/>
            <w:vMerge w:val="restart"/>
            <w:tcBorders>
              <w:left w:val="single" w:sz="12" w:space="0" w:color="17365D"/>
            </w:tcBorders>
            <w:shd w:val="clear" w:color="auto" w:fill="auto"/>
          </w:tcPr>
          <w:p w:rsidR="00543A7C" w:rsidRPr="002365CC" w:rsidRDefault="00543A7C" w:rsidP="002365CC">
            <w:pPr>
              <w:autoSpaceDE w:val="0"/>
              <w:autoSpaceDN w:val="0"/>
              <w:adjustRightInd w:val="0"/>
              <w:spacing w:line="240" w:lineRule="auto"/>
              <w:jc w:val="center"/>
              <w:rPr>
                <w:sz w:val="22"/>
                <w:szCs w:val="22"/>
              </w:rPr>
            </w:pPr>
          </w:p>
        </w:tc>
        <w:tc>
          <w:tcPr>
            <w:tcW w:w="5779" w:type="dxa"/>
            <w:gridSpan w:val="6"/>
            <w:tcBorders>
              <w:right w:val="single" w:sz="12" w:space="0" w:color="17365D"/>
            </w:tcBorders>
            <w:shd w:val="clear" w:color="auto" w:fill="auto"/>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ارزش آزمون=</w:t>
            </w:r>
            <w:r w:rsidRPr="002365CC">
              <w:rPr>
                <w:rFonts w:ascii="Arial" w:hAnsi="Arial" w:hint="cs"/>
                <w:color w:val="000000"/>
                <w:sz w:val="22"/>
                <w:szCs w:val="22"/>
                <w:rtl/>
              </w:rPr>
              <w:t>3</w:t>
            </w:r>
          </w:p>
        </w:tc>
      </w:tr>
      <w:tr w:rsidR="00AB1E49" w:rsidRPr="006360F6" w:rsidTr="002365CC">
        <w:trPr>
          <w:gridAfter w:val="1"/>
          <w:wAfter w:w="19" w:type="dxa"/>
          <w:jc w:val="center"/>
        </w:trPr>
        <w:tc>
          <w:tcPr>
            <w:tcW w:w="2141" w:type="dxa"/>
            <w:vMerge/>
            <w:tcBorders>
              <w:top w:val="single" w:sz="8" w:space="0" w:color="4F81BD"/>
              <w:left w:val="single" w:sz="12" w:space="0" w:color="17365D"/>
              <w:bottom w:val="single" w:sz="8" w:space="0" w:color="4F81BD"/>
              <w:right w:val="single" w:sz="8" w:space="0" w:color="4F81BD"/>
            </w:tcBorders>
            <w:shd w:val="clear" w:color="auto" w:fill="auto"/>
          </w:tcPr>
          <w:p w:rsidR="00543A7C" w:rsidRPr="002365CC" w:rsidRDefault="00543A7C" w:rsidP="002365CC">
            <w:pPr>
              <w:autoSpaceDE w:val="0"/>
              <w:autoSpaceDN w:val="0"/>
              <w:adjustRightInd w:val="0"/>
              <w:spacing w:line="240" w:lineRule="auto"/>
              <w:rPr>
                <w:rFonts w:ascii="Arial" w:hAnsi="Arial"/>
                <w:color w:val="000000"/>
                <w:sz w:val="18"/>
                <w:szCs w:val="18"/>
              </w:rPr>
            </w:pPr>
          </w:p>
        </w:tc>
        <w:tc>
          <w:tcPr>
            <w:tcW w:w="990" w:type="dxa"/>
            <w:vMerge w:val="restart"/>
            <w:tcBorders>
              <w:top w:val="single" w:sz="8" w:space="0" w:color="4F81BD"/>
              <w:bottom w:val="single" w:sz="8" w:space="0" w:color="4F81BD"/>
            </w:tcBorders>
            <w:shd w:val="clear" w:color="auto" w:fill="auto"/>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Pr>
              <w:t>T</w:t>
            </w:r>
          </w:p>
        </w:tc>
        <w:tc>
          <w:tcPr>
            <w:tcW w:w="108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درجه آزادی</w:t>
            </w:r>
          </w:p>
        </w:tc>
        <w:tc>
          <w:tcPr>
            <w:tcW w:w="1170" w:type="dxa"/>
            <w:vMerge w:val="restart"/>
            <w:tcBorders>
              <w:top w:val="single" w:sz="8" w:space="0" w:color="4F81BD"/>
              <w:bottom w:val="single" w:sz="8" w:space="0" w:color="4F81BD"/>
            </w:tcBorders>
            <w:shd w:val="clear" w:color="auto" w:fill="auto"/>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سطح معن</w:t>
            </w:r>
            <w:r w:rsidRPr="002365CC">
              <w:rPr>
                <w:rFonts w:ascii="Arial" w:hAnsi="Arial" w:hint="cs"/>
                <w:color w:val="000000"/>
                <w:sz w:val="22"/>
                <w:szCs w:val="22"/>
                <w:rtl/>
              </w:rPr>
              <w:t>ا</w:t>
            </w:r>
            <w:r w:rsidRPr="002365CC">
              <w:rPr>
                <w:rFonts w:ascii="Arial" w:hAnsi="Arial"/>
                <w:color w:val="000000"/>
                <w:sz w:val="22"/>
                <w:szCs w:val="22"/>
                <w:rtl/>
              </w:rPr>
              <w:t>داری</w:t>
            </w:r>
          </w:p>
        </w:tc>
        <w:tc>
          <w:tcPr>
            <w:tcW w:w="2520" w:type="dxa"/>
            <w:gridSpan w:val="2"/>
            <w:tcBorders>
              <w:top w:val="single" w:sz="8" w:space="0" w:color="4F81BD"/>
              <w:left w:val="single" w:sz="8" w:space="0" w:color="4F81BD"/>
              <w:bottom w:val="single" w:sz="8" w:space="0" w:color="4F81BD"/>
              <w:right w:val="single" w:sz="12" w:space="0" w:color="17365D"/>
            </w:tcBorders>
            <w:shd w:val="clear" w:color="auto" w:fill="auto"/>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سطح اطمینان 95 درصد</w:t>
            </w:r>
          </w:p>
        </w:tc>
      </w:tr>
      <w:tr w:rsidR="00AB1E49" w:rsidRPr="006360F6" w:rsidTr="002365CC">
        <w:trPr>
          <w:gridAfter w:val="1"/>
          <w:wAfter w:w="19" w:type="dxa"/>
          <w:jc w:val="center"/>
        </w:trPr>
        <w:tc>
          <w:tcPr>
            <w:tcW w:w="2141" w:type="dxa"/>
            <w:vMerge/>
            <w:tcBorders>
              <w:left w:val="single" w:sz="12" w:space="0" w:color="17365D"/>
              <w:right w:val="single" w:sz="8" w:space="0" w:color="4F81BD"/>
            </w:tcBorders>
            <w:shd w:val="clear" w:color="auto" w:fill="auto"/>
          </w:tcPr>
          <w:p w:rsidR="00543A7C" w:rsidRPr="002365CC" w:rsidRDefault="00543A7C" w:rsidP="002365CC">
            <w:pPr>
              <w:autoSpaceDE w:val="0"/>
              <w:autoSpaceDN w:val="0"/>
              <w:adjustRightInd w:val="0"/>
              <w:spacing w:line="240" w:lineRule="auto"/>
              <w:rPr>
                <w:sz w:val="22"/>
                <w:szCs w:val="22"/>
              </w:rPr>
            </w:pPr>
          </w:p>
        </w:tc>
        <w:tc>
          <w:tcPr>
            <w:tcW w:w="990" w:type="dxa"/>
            <w:vMerge/>
            <w:shd w:val="clear" w:color="auto" w:fill="auto"/>
          </w:tcPr>
          <w:p w:rsidR="00543A7C" w:rsidRPr="002365CC" w:rsidRDefault="00543A7C" w:rsidP="002365CC">
            <w:pPr>
              <w:autoSpaceDE w:val="0"/>
              <w:autoSpaceDN w:val="0"/>
              <w:adjustRightInd w:val="0"/>
              <w:spacing w:line="240" w:lineRule="auto"/>
              <w:rPr>
                <w:sz w:val="22"/>
                <w:szCs w:val="22"/>
              </w:rPr>
            </w:pPr>
          </w:p>
        </w:tc>
        <w:tc>
          <w:tcPr>
            <w:tcW w:w="1080" w:type="dxa"/>
            <w:vMerge/>
            <w:tcBorders>
              <w:left w:val="single" w:sz="8" w:space="0" w:color="4F81BD"/>
              <w:right w:val="single" w:sz="8" w:space="0" w:color="4F81BD"/>
            </w:tcBorders>
            <w:shd w:val="clear" w:color="auto" w:fill="auto"/>
          </w:tcPr>
          <w:p w:rsidR="00543A7C" w:rsidRPr="002365CC" w:rsidRDefault="00543A7C" w:rsidP="002365CC">
            <w:pPr>
              <w:autoSpaceDE w:val="0"/>
              <w:autoSpaceDN w:val="0"/>
              <w:adjustRightInd w:val="0"/>
              <w:spacing w:line="240" w:lineRule="auto"/>
              <w:rPr>
                <w:sz w:val="22"/>
                <w:szCs w:val="22"/>
              </w:rPr>
            </w:pPr>
          </w:p>
        </w:tc>
        <w:tc>
          <w:tcPr>
            <w:tcW w:w="1170" w:type="dxa"/>
            <w:vMerge/>
            <w:shd w:val="clear" w:color="auto" w:fill="auto"/>
          </w:tcPr>
          <w:p w:rsidR="00543A7C" w:rsidRPr="002365CC" w:rsidRDefault="00543A7C" w:rsidP="002365CC">
            <w:pPr>
              <w:autoSpaceDE w:val="0"/>
              <w:autoSpaceDN w:val="0"/>
              <w:adjustRightInd w:val="0"/>
              <w:spacing w:line="240" w:lineRule="auto"/>
              <w:rPr>
                <w:sz w:val="22"/>
                <w:szCs w:val="22"/>
              </w:rPr>
            </w:pPr>
          </w:p>
        </w:tc>
        <w:tc>
          <w:tcPr>
            <w:tcW w:w="1170" w:type="dxa"/>
            <w:tcBorders>
              <w:left w:val="single" w:sz="8" w:space="0" w:color="4F81BD"/>
              <w:right w:val="single" w:sz="8" w:space="0" w:color="4F81BD"/>
            </w:tcBorders>
            <w:shd w:val="clear" w:color="auto" w:fill="FDE9D9"/>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حد پایین</w:t>
            </w:r>
          </w:p>
        </w:tc>
        <w:tc>
          <w:tcPr>
            <w:tcW w:w="1350" w:type="dxa"/>
            <w:tcBorders>
              <w:right w:val="single" w:sz="12" w:space="0" w:color="17365D"/>
            </w:tcBorders>
            <w:shd w:val="clear" w:color="auto" w:fill="FDE9D9"/>
          </w:tcPr>
          <w:p w:rsidR="00543A7C" w:rsidRPr="002365CC" w:rsidRDefault="00543A7C" w:rsidP="002365CC">
            <w:pPr>
              <w:autoSpaceDE w:val="0"/>
              <w:autoSpaceDN w:val="0"/>
              <w:adjustRightInd w:val="0"/>
              <w:spacing w:line="240" w:lineRule="auto"/>
              <w:ind w:left="60" w:right="60"/>
              <w:jc w:val="center"/>
              <w:rPr>
                <w:rFonts w:ascii="Arial" w:hAnsi="Arial"/>
                <w:color w:val="000000"/>
                <w:sz w:val="22"/>
                <w:szCs w:val="22"/>
              </w:rPr>
            </w:pPr>
            <w:r w:rsidRPr="002365CC">
              <w:rPr>
                <w:rFonts w:ascii="Arial" w:hAnsi="Arial"/>
                <w:color w:val="000000"/>
                <w:sz w:val="22"/>
                <w:szCs w:val="22"/>
                <w:rtl/>
              </w:rPr>
              <w:t>حد بالا</w:t>
            </w:r>
          </w:p>
        </w:tc>
      </w:tr>
      <w:tr w:rsidR="00AB1E49" w:rsidRPr="006360F6" w:rsidTr="002365CC">
        <w:trPr>
          <w:gridAfter w:val="1"/>
          <w:wAfter w:w="19" w:type="dxa"/>
          <w:jc w:val="center"/>
        </w:trPr>
        <w:tc>
          <w:tcPr>
            <w:tcW w:w="2141" w:type="dxa"/>
            <w:tcBorders>
              <w:top w:val="single" w:sz="8" w:space="0" w:color="4F81BD"/>
              <w:left w:val="single" w:sz="12" w:space="0" w:color="17365D"/>
              <w:bottom w:val="single" w:sz="8" w:space="0" w:color="4F81BD"/>
              <w:right w:val="single" w:sz="8" w:space="0" w:color="4F81BD"/>
            </w:tcBorders>
            <w:shd w:val="clear" w:color="auto" w:fill="auto"/>
          </w:tcPr>
          <w:p w:rsidR="00543A7C" w:rsidRPr="002365CC" w:rsidRDefault="00543A7C" w:rsidP="002365CC">
            <w:pPr>
              <w:bidi/>
              <w:spacing w:line="240" w:lineRule="auto"/>
              <w:jc w:val="center"/>
              <w:rPr>
                <w:b/>
                <w:bCs/>
                <w:sz w:val="22"/>
                <w:szCs w:val="22"/>
                <w:rtl/>
                <w:lang w:bidi="fa-IR"/>
              </w:rPr>
            </w:pPr>
            <w:r w:rsidRPr="002365CC">
              <w:rPr>
                <w:rFonts w:hint="cs"/>
                <w:b/>
                <w:bCs/>
                <w:sz w:val="22"/>
                <w:szCs w:val="22"/>
                <w:rtl/>
              </w:rPr>
              <w:t>ارزش های فردی</w:t>
            </w:r>
          </w:p>
        </w:tc>
        <w:tc>
          <w:tcPr>
            <w:tcW w:w="990" w:type="dxa"/>
            <w:tcBorders>
              <w:top w:val="single" w:sz="8" w:space="0" w:color="4F81BD"/>
              <w:bottom w:val="single" w:sz="8" w:space="0" w:color="4F81BD"/>
            </w:tcBorders>
            <w:shd w:val="clear" w:color="auto" w:fill="auto"/>
          </w:tcPr>
          <w:p w:rsidR="00543A7C" w:rsidRPr="002365CC" w:rsidRDefault="00543A7C" w:rsidP="005928FD">
            <w:pPr>
              <w:bidi/>
              <w:spacing w:line="240" w:lineRule="auto"/>
              <w:jc w:val="center"/>
              <w:rPr>
                <w:sz w:val="22"/>
                <w:szCs w:val="22"/>
                <w:rtl/>
                <w:lang w:bidi="fa-IR"/>
              </w:rPr>
            </w:pPr>
            <w:r w:rsidRPr="002365CC">
              <w:rPr>
                <w:rFonts w:hint="cs"/>
                <w:sz w:val="22"/>
                <w:szCs w:val="22"/>
                <w:rtl/>
                <w:lang w:bidi="fa-IR"/>
              </w:rPr>
              <w:t>6/13</w:t>
            </w:r>
          </w:p>
        </w:tc>
        <w:tc>
          <w:tcPr>
            <w:tcW w:w="1080" w:type="dxa"/>
            <w:tcBorders>
              <w:top w:val="single" w:sz="8" w:space="0" w:color="4F81BD"/>
              <w:left w:val="single" w:sz="8" w:space="0" w:color="4F81BD"/>
              <w:bottom w:val="single" w:sz="8" w:space="0" w:color="4F81BD"/>
              <w:right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290</w:t>
            </w:r>
          </w:p>
        </w:tc>
        <w:tc>
          <w:tcPr>
            <w:tcW w:w="1170" w:type="dxa"/>
            <w:tcBorders>
              <w:top w:val="single" w:sz="8" w:space="0" w:color="4F81BD"/>
              <w:bottom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000/0</w:t>
            </w:r>
          </w:p>
        </w:tc>
        <w:tc>
          <w:tcPr>
            <w:tcW w:w="1170" w:type="dxa"/>
            <w:tcBorders>
              <w:top w:val="single" w:sz="8" w:space="0" w:color="4F81BD"/>
              <w:left w:val="single" w:sz="8" w:space="0" w:color="4F81BD"/>
              <w:bottom w:val="single" w:sz="8" w:space="0" w:color="4F81BD"/>
              <w:right w:val="single" w:sz="8" w:space="0" w:color="4F81B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96/0</w:t>
            </w:r>
          </w:p>
        </w:tc>
        <w:tc>
          <w:tcPr>
            <w:tcW w:w="1350" w:type="dxa"/>
            <w:tcBorders>
              <w:top w:val="single" w:sz="8" w:space="0" w:color="4F81BD"/>
              <w:bottom w:val="single" w:sz="8" w:space="0" w:color="4F81BD"/>
              <w:right w:val="single" w:sz="12" w:space="0" w:color="17365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16/1</w:t>
            </w:r>
          </w:p>
        </w:tc>
      </w:tr>
      <w:tr w:rsidR="00AB1E49" w:rsidRPr="006360F6" w:rsidTr="002365CC">
        <w:trPr>
          <w:gridAfter w:val="1"/>
          <w:wAfter w:w="19" w:type="dxa"/>
          <w:jc w:val="center"/>
        </w:trPr>
        <w:tc>
          <w:tcPr>
            <w:tcW w:w="2141" w:type="dxa"/>
            <w:tcBorders>
              <w:left w:val="single" w:sz="12" w:space="0" w:color="17365D"/>
              <w:right w:val="single" w:sz="8" w:space="0" w:color="4F81BD"/>
            </w:tcBorders>
            <w:shd w:val="clear" w:color="auto" w:fill="auto"/>
          </w:tcPr>
          <w:p w:rsidR="00543A7C" w:rsidRPr="002365CC" w:rsidRDefault="00543A7C" w:rsidP="002365CC">
            <w:pPr>
              <w:bidi/>
              <w:spacing w:line="240" w:lineRule="auto"/>
              <w:jc w:val="center"/>
              <w:rPr>
                <w:b/>
                <w:bCs/>
                <w:sz w:val="22"/>
                <w:szCs w:val="22"/>
                <w:rtl/>
                <w:lang w:bidi="fa-IR"/>
              </w:rPr>
            </w:pPr>
            <w:r w:rsidRPr="002365CC">
              <w:rPr>
                <w:rFonts w:hint="cs"/>
                <w:b/>
                <w:bCs/>
                <w:sz w:val="22"/>
                <w:szCs w:val="22"/>
                <w:rtl/>
              </w:rPr>
              <w:t>الزامات قانونی</w:t>
            </w:r>
          </w:p>
        </w:tc>
        <w:tc>
          <w:tcPr>
            <w:tcW w:w="990" w:type="dxa"/>
            <w:shd w:val="clear" w:color="auto" w:fill="auto"/>
          </w:tcPr>
          <w:p w:rsidR="00543A7C" w:rsidRPr="002365CC" w:rsidRDefault="00543A7C" w:rsidP="005928FD">
            <w:pPr>
              <w:bidi/>
              <w:spacing w:line="240" w:lineRule="auto"/>
              <w:jc w:val="center"/>
              <w:rPr>
                <w:sz w:val="22"/>
                <w:szCs w:val="22"/>
                <w:rtl/>
                <w:lang w:bidi="fa-IR"/>
              </w:rPr>
            </w:pPr>
            <w:r w:rsidRPr="002365CC">
              <w:rPr>
                <w:rFonts w:hint="cs"/>
                <w:sz w:val="22"/>
                <w:szCs w:val="22"/>
                <w:rtl/>
                <w:lang w:bidi="fa-IR"/>
              </w:rPr>
              <w:t>03/11</w:t>
            </w:r>
          </w:p>
        </w:tc>
        <w:tc>
          <w:tcPr>
            <w:tcW w:w="1080" w:type="dxa"/>
            <w:tcBorders>
              <w:left w:val="single" w:sz="8" w:space="0" w:color="4F81BD"/>
              <w:right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290</w:t>
            </w:r>
          </w:p>
        </w:tc>
        <w:tc>
          <w:tcPr>
            <w:tcW w:w="1170" w:type="dxa"/>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000/0</w:t>
            </w:r>
          </w:p>
        </w:tc>
        <w:tc>
          <w:tcPr>
            <w:tcW w:w="1170" w:type="dxa"/>
            <w:tcBorders>
              <w:left w:val="single" w:sz="8" w:space="0" w:color="4F81BD"/>
              <w:right w:val="single" w:sz="8" w:space="0" w:color="4F81B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74/0</w:t>
            </w:r>
          </w:p>
        </w:tc>
        <w:tc>
          <w:tcPr>
            <w:tcW w:w="1350" w:type="dxa"/>
            <w:tcBorders>
              <w:right w:val="single" w:sz="12" w:space="0" w:color="17365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96/0</w:t>
            </w:r>
          </w:p>
        </w:tc>
      </w:tr>
      <w:tr w:rsidR="00AB1E49" w:rsidRPr="006360F6" w:rsidTr="002365CC">
        <w:trPr>
          <w:gridAfter w:val="1"/>
          <w:wAfter w:w="19" w:type="dxa"/>
          <w:jc w:val="center"/>
        </w:trPr>
        <w:tc>
          <w:tcPr>
            <w:tcW w:w="2141" w:type="dxa"/>
            <w:tcBorders>
              <w:top w:val="single" w:sz="8" w:space="0" w:color="4F81BD"/>
              <w:left w:val="single" w:sz="12" w:space="0" w:color="17365D"/>
              <w:bottom w:val="single" w:sz="8" w:space="0" w:color="4F81BD"/>
              <w:right w:val="single" w:sz="8" w:space="0" w:color="4F81BD"/>
            </w:tcBorders>
            <w:shd w:val="clear" w:color="auto" w:fill="auto"/>
          </w:tcPr>
          <w:p w:rsidR="00543A7C" w:rsidRPr="002365CC" w:rsidRDefault="00C32948" w:rsidP="002365CC">
            <w:pPr>
              <w:bidi/>
              <w:spacing w:line="240" w:lineRule="auto"/>
              <w:jc w:val="center"/>
              <w:rPr>
                <w:b/>
                <w:bCs/>
                <w:sz w:val="22"/>
                <w:szCs w:val="22"/>
                <w:rtl/>
                <w:lang w:bidi="fa-IR"/>
              </w:rPr>
            </w:pPr>
            <w:r>
              <w:rPr>
                <w:rFonts w:hint="cs"/>
                <w:b/>
                <w:bCs/>
                <w:sz w:val="22"/>
                <w:szCs w:val="22"/>
                <w:rtl/>
              </w:rPr>
              <w:t>مسئ</w:t>
            </w:r>
            <w:r w:rsidR="00543A7C" w:rsidRPr="002365CC">
              <w:rPr>
                <w:rFonts w:hint="cs"/>
                <w:b/>
                <w:bCs/>
                <w:sz w:val="22"/>
                <w:szCs w:val="22"/>
                <w:rtl/>
              </w:rPr>
              <w:t>ولیت پذیری</w:t>
            </w:r>
          </w:p>
        </w:tc>
        <w:tc>
          <w:tcPr>
            <w:tcW w:w="990" w:type="dxa"/>
            <w:tcBorders>
              <w:top w:val="single" w:sz="8" w:space="0" w:color="4F81BD"/>
              <w:bottom w:val="single" w:sz="8" w:space="0" w:color="4F81BD"/>
            </w:tcBorders>
            <w:shd w:val="clear" w:color="auto" w:fill="auto"/>
          </w:tcPr>
          <w:p w:rsidR="00543A7C" w:rsidRPr="002365CC" w:rsidRDefault="00543A7C" w:rsidP="005928FD">
            <w:pPr>
              <w:bidi/>
              <w:spacing w:line="240" w:lineRule="auto"/>
              <w:jc w:val="center"/>
              <w:rPr>
                <w:sz w:val="22"/>
                <w:szCs w:val="22"/>
                <w:rtl/>
                <w:lang w:bidi="fa-IR"/>
              </w:rPr>
            </w:pPr>
            <w:r w:rsidRPr="002365CC">
              <w:rPr>
                <w:rFonts w:hint="cs"/>
                <w:sz w:val="22"/>
                <w:szCs w:val="22"/>
                <w:rtl/>
                <w:lang w:bidi="fa-IR"/>
              </w:rPr>
              <w:t>03/13</w:t>
            </w:r>
          </w:p>
        </w:tc>
        <w:tc>
          <w:tcPr>
            <w:tcW w:w="1080" w:type="dxa"/>
            <w:tcBorders>
              <w:top w:val="single" w:sz="8" w:space="0" w:color="4F81BD"/>
              <w:left w:val="single" w:sz="8" w:space="0" w:color="4F81BD"/>
              <w:bottom w:val="single" w:sz="8" w:space="0" w:color="4F81BD"/>
              <w:right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290</w:t>
            </w:r>
          </w:p>
        </w:tc>
        <w:tc>
          <w:tcPr>
            <w:tcW w:w="1170" w:type="dxa"/>
            <w:tcBorders>
              <w:top w:val="single" w:sz="8" w:space="0" w:color="4F81BD"/>
              <w:bottom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000/0</w:t>
            </w:r>
          </w:p>
        </w:tc>
        <w:tc>
          <w:tcPr>
            <w:tcW w:w="1170" w:type="dxa"/>
            <w:tcBorders>
              <w:top w:val="single" w:sz="8" w:space="0" w:color="4F81BD"/>
              <w:left w:val="single" w:sz="8" w:space="0" w:color="4F81BD"/>
              <w:bottom w:val="single" w:sz="8" w:space="0" w:color="4F81BD"/>
              <w:right w:val="single" w:sz="8" w:space="0" w:color="4F81B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82/0</w:t>
            </w:r>
          </w:p>
        </w:tc>
        <w:tc>
          <w:tcPr>
            <w:tcW w:w="1350" w:type="dxa"/>
            <w:tcBorders>
              <w:top w:val="single" w:sz="8" w:space="0" w:color="4F81BD"/>
              <w:bottom w:val="single" w:sz="8" w:space="0" w:color="4F81BD"/>
              <w:right w:val="single" w:sz="12" w:space="0" w:color="17365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99/0</w:t>
            </w:r>
          </w:p>
        </w:tc>
      </w:tr>
      <w:tr w:rsidR="00AB1E49" w:rsidRPr="006360F6" w:rsidTr="002365CC">
        <w:trPr>
          <w:gridAfter w:val="1"/>
          <w:wAfter w:w="19" w:type="dxa"/>
          <w:jc w:val="center"/>
        </w:trPr>
        <w:tc>
          <w:tcPr>
            <w:tcW w:w="2141" w:type="dxa"/>
            <w:tcBorders>
              <w:left w:val="single" w:sz="12" w:space="0" w:color="17365D"/>
              <w:bottom w:val="single" w:sz="12" w:space="0" w:color="17365D"/>
              <w:right w:val="single" w:sz="8" w:space="0" w:color="4F81BD"/>
            </w:tcBorders>
            <w:shd w:val="clear" w:color="auto" w:fill="auto"/>
          </w:tcPr>
          <w:p w:rsidR="00543A7C" w:rsidRPr="002365CC" w:rsidRDefault="00543A7C" w:rsidP="002365CC">
            <w:pPr>
              <w:autoSpaceDE w:val="0"/>
              <w:autoSpaceDN w:val="0"/>
              <w:adjustRightInd w:val="0"/>
              <w:spacing w:line="240" w:lineRule="auto"/>
              <w:jc w:val="center"/>
              <w:rPr>
                <w:rFonts w:ascii="Arial" w:hAnsi="Arial"/>
                <w:b/>
                <w:bCs/>
                <w:color w:val="000000"/>
                <w:sz w:val="22"/>
                <w:szCs w:val="22"/>
              </w:rPr>
            </w:pPr>
            <w:r w:rsidRPr="002365CC">
              <w:rPr>
                <w:rFonts w:ascii="Arial" w:hAnsi="Arial" w:hint="cs"/>
                <w:b/>
                <w:bCs/>
                <w:color w:val="000000"/>
                <w:sz w:val="22"/>
                <w:szCs w:val="22"/>
                <w:rtl/>
              </w:rPr>
              <w:t>رازداری</w:t>
            </w:r>
            <w:r w:rsidR="00EC460B">
              <w:rPr>
                <w:rFonts w:ascii="Arial" w:hAnsi="Arial" w:hint="cs"/>
                <w:b/>
                <w:bCs/>
                <w:color w:val="000000"/>
                <w:sz w:val="22"/>
                <w:szCs w:val="22"/>
                <w:rtl/>
              </w:rPr>
              <w:t xml:space="preserve"> وبیطرفی</w:t>
            </w:r>
          </w:p>
        </w:tc>
        <w:tc>
          <w:tcPr>
            <w:tcW w:w="990" w:type="dxa"/>
            <w:tcBorders>
              <w:bottom w:val="single" w:sz="12" w:space="0" w:color="17365D"/>
            </w:tcBorders>
            <w:shd w:val="clear" w:color="auto" w:fill="auto"/>
          </w:tcPr>
          <w:p w:rsidR="00543A7C" w:rsidRPr="002365CC" w:rsidRDefault="00543A7C" w:rsidP="005928FD">
            <w:pPr>
              <w:bidi/>
              <w:spacing w:line="240" w:lineRule="auto"/>
              <w:jc w:val="center"/>
              <w:rPr>
                <w:sz w:val="22"/>
                <w:szCs w:val="22"/>
                <w:rtl/>
                <w:lang w:bidi="fa-IR"/>
              </w:rPr>
            </w:pPr>
            <w:r w:rsidRPr="002365CC">
              <w:rPr>
                <w:rFonts w:hint="cs"/>
                <w:sz w:val="22"/>
                <w:szCs w:val="22"/>
                <w:rtl/>
                <w:lang w:bidi="fa-IR"/>
              </w:rPr>
              <w:t>43/10</w:t>
            </w:r>
          </w:p>
        </w:tc>
        <w:tc>
          <w:tcPr>
            <w:tcW w:w="1080" w:type="dxa"/>
            <w:tcBorders>
              <w:left w:val="single" w:sz="8" w:space="0" w:color="4F81BD"/>
              <w:bottom w:val="single" w:sz="12" w:space="0" w:color="17365D"/>
              <w:right w:val="single" w:sz="8" w:space="0" w:color="4F81B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290</w:t>
            </w:r>
          </w:p>
        </w:tc>
        <w:tc>
          <w:tcPr>
            <w:tcW w:w="1170" w:type="dxa"/>
            <w:tcBorders>
              <w:bottom w:val="single" w:sz="12" w:space="0" w:color="17365D"/>
            </w:tcBorders>
            <w:shd w:val="clear" w:color="auto" w:fill="auto"/>
          </w:tcPr>
          <w:p w:rsidR="00543A7C" w:rsidRPr="002365CC" w:rsidRDefault="00543A7C" w:rsidP="005928FD">
            <w:pPr>
              <w:autoSpaceDE w:val="0"/>
              <w:autoSpaceDN w:val="0"/>
              <w:adjustRightInd w:val="0"/>
              <w:spacing w:line="240" w:lineRule="auto"/>
              <w:jc w:val="center"/>
              <w:rPr>
                <w:rFonts w:ascii="Arial" w:hAnsi="Arial"/>
                <w:color w:val="000000"/>
                <w:sz w:val="18"/>
                <w:szCs w:val="18"/>
              </w:rPr>
            </w:pPr>
            <w:r w:rsidRPr="002365CC">
              <w:rPr>
                <w:rFonts w:ascii="Arial" w:hAnsi="Arial" w:hint="cs"/>
                <w:color w:val="000000"/>
                <w:sz w:val="18"/>
                <w:szCs w:val="18"/>
                <w:rtl/>
              </w:rPr>
              <w:t>000/0</w:t>
            </w:r>
          </w:p>
        </w:tc>
        <w:tc>
          <w:tcPr>
            <w:tcW w:w="1170" w:type="dxa"/>
            <w:tcBorders>
              <w:left w:val="single" w:sz="8" w:space="0" w:color="4F81BD"/>
              <w:bottom w:val="single" w:sz="12" w:space="0" w:color="17365D"/>
              <w:right w:val="single" w:sz="8" w:space="0" w:color="4F81B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77/0</w:t>
            </w:r>
          </w:p>
        </w:tc>
        <w:tc>
          <w:tcPr>
            <w:tcW w:w="1350" w:type="dxa"/>
            <w:tcBorders>
              <w:bottom w:val="single" w:sz="12" w:space="0" w:color="17365D"/>
              <w:right w:val="single" w:sz="12" w:space="0" w:color="17365D"/>
            </w:tcBorders>
            <w:shd w:val="clear" w:color="auto" w:fill="auto"/>
          </w:tcPr>
          <w:p w:rsidR="00543A7C" w:rsidRPr="002365CC" w:rsidRDefault="005928FD" w:rsidP="005928FD">
            <w:pPr>
              <w:autoSpaceDE w:val="0"/>
              <w:autoSpaceDN w:val="0"/>
              <w:adjustRightInd w:val="0"/>
              <w:spacing w:line="240" w:lineRule="auto"/>
              <w:jc w:val="center"/>
              <w:rPr>
                <w:rFonts w:ascii="Arial" w:hAnsi="Arial"/>
                <w:color w:val="000000"/>
                <w:sz w:val="18"/>
                <w:szCs w:val="18"/>
              </w:rPr>
            </w:pPr>
            <w:r>
              <w:rPr>
                <w:rFonts w:ascii="Arial" w:hAnsi="Arial" w:hint="cs"/>
                <w:color w:val="000000"/>
                <w:sz w:val="18"/>
                <w:szCs w:val="18"/>
                <w:rtl/>
              </w:rPr>
              <w:t>89/0</w:t>
            </w:r>
          </w:p>
        </w:tc>
      </w:tr>
    </w:tbl>
    <w:p w:rsidR="00543A7C" w:rsidRPr="006360F6" w:rsidRDefault="00543A7C" w:rsidP="00543A7C">
      <w:pPr>
        <w:bidi/>
        <w:spacing w:line="240" w:lineRule="auto"/>
        <w:jc w:val="both"/>
        <w:rPr>
          <w:sz w:val="10"/>
          <w:szCs w:val="10"/>
          <w:rtl/>
          <w:lang w:bidi="fa-IR"/>
        </w:rPr>
      </w:pPr>
    </w:p>
    <w:p w:rsidR="00543A7C" w:rsidRPr="006360F6" w:rsidRDefault="00543A7C" w:rsidP="00543A7C">
      <w:pPr>
        <w:bidi/>
        <w:spacing w:line="240" w:lineRule="auto"/>
        <w:jc w:val="both"/>
        <w:rPr>
          <w:sz w:val="28"/>
          <w:szCs w:val="28"/>
          <w:rtl/>
          <w:lang w:bidi="fa-IR"/>
        </w:rPr>
      </w:pPr>
      <w:r w:rsidRPr="006360F6">
        <w:rPr>
          <w:rFonts w:hint="cs"/>
          <w:sz w:val="28"/>
          <w:szCs w:val="28"/>
          <w:rtl/>
          <w:lang w:bidi="fa-IR"/>
        </w:rPr>
        <w:t>جدول بالا نشان می دهد که متغیرهای پژوهش از نظر نمونه مورد بررسی</w:t>
      </w:r>
      <w:r w:rsidR="004801EC">
        <w:rPr>
          <w:rFonts w:hint="cs"/>
          <w:sz w:val="28"/>
          <w:szCs w:val="28"/>
          <w:rtl/>
          <w:lang w:bidi="fa-IR"/>
        </w:rPr>
        <w:t xml:space="preserve"> در</w:t>
      </w:r>
      <w:r w:rsidRPr="006360F6">
        <w:rPr>
          <w:rFonts w:hint="cs"/>
          <w:sz w:val="28"/>
          <w:szCs w:val="28"/>
          <w:rtl/>
          <w:lang w:bidi="fa-IR"/>
        </w:rPr>
        <w:t xml:space="preserve"> سطح مطلوب می باشند. با توجه به اینکه سطح معناداری </w:t>
      </w:r>
      <w:r w:rsidRPr="006360F6">
        <w:rPr>
          <w:rFonts w:hint="eastAsia"/>
          <w:sz w:val="28"/>
          <w:szCs w:val="28"/>
          <w:rtl/>
          <w:lang w:bidi="fa-IR"/>
        </w:rPr>
        <w:t>کوچک‌تر</w:t>
      </w:r>
      <w:r w:rsidRPr="006360F6">
        <w:rPr>
          <w:rFonts w:hint="cs"/>
          <w:sz w:val="28"/>
          <w:szCs w:val="28"/>
          <w:rtl/>
          <w:lang w:bidi="fa-IR"/>
        </w:rPr>
        <w:t xml:space="preserve"> از 0.05 </w:t>
      </w:r>
      <w:r w:rsidRPr="006360F6">
        <w:rPr>
          <w:rFonts w:hint="eastAsia"/>
          <w:sz w:val="28"/>
          <w:szCs w:val="28"/>
          <w:rtl/>
          <w:lang w:bidi="fa-IR"/>
        </w:rPr>
        <w:t>م</w:t>
      </w:r>
      <w:r w:rsidRPr="006360F6">
        <w:rPr>
          <w:rFonts w:hint="cs"/>
          <w:sz w:val="28"/>
          <w:szCs w:val="28"/>
          <w:rtl/>
          <w:lang w:bidi="fa-IR"/>
        </w:rPr>
        <w:t>ی‌</w:t>
      </w:r>
      <w:r w:rsidRPr="006360F6">
        <w:rPr>
          <w:rFonts w:hint="eastAsia"/>
          <w:sz w:val="28"/>
          <w:szCs w:val="28"/>
          <w:rtl/>
          <w:lang w:bidi="fa-IR"/>
        </w:rPr>
        <w:t>باشد</w:t>
      </w:r>
      <w:r w:rsidRPr="006360F6">
        <w:rPr>
          <w:rFonts w:hint="cs"/>
          <w:sz w:val="28"/>
          <w:szCs w:val="28"/>
          <w:rtl/>
          <w:lang w:bidi="fa-IR"/>
        </w:rPr>
        <w:t xml:space="preserve"> و با توجه به مقدار آماره </w:t>
      </w:r>
      <w:r w:rsidRPr="006360F6">
        <w:rPr>
          <w:sz w:val="28"/>
          <w:szCs w:val="28"/>
          <w:lang w:bidi="fa-IR"/>
        </w:rPr>
        <w:t>t</w:t>
      </w:r>
      <w:r w:rsidRPr="006360F6">
        <w:rPr>
          <w:rFonts w:hint="cs"/>
          <w:sz w:val="28"/>
          <w:szCs w:val="28"/>
          <w:rtl/>
          <w:lang w:bidi="fa-IR"/>
        </w:rPr>
        <w:t xml:space="preserve"> که بیشتر از 1.96 </w:t>
      </w:r>
      <w:r w:rsidRPr="006360F6">
        <w:rPr>
          <w:rFonts w:hint="eastAsia"/>
          <w:sz w:val="28"/>
          <w:szCs w:val="28"/>
          <w:rtl/>
          <w:lang w:bidi="fa-IR"/>
        </w:rPr>
        <w:t>و</w:t>
      </w:r>
      <w:r w:rsidRPr="006360F6">
        <w:rPr>
          <w:rFonts w:hint="cs"/>
          <w:sz w:val="28"/>
          <w:szCs w:val="28"/>
          <w:rtl/>
          <w:lang w:bidi="fa-IR"/>
        </w:rPr>
        <w:t xml:space="preserve"> </w:t>
      </w:r>
      <w:r w:rsidRPr="006360F6">
        <w:rPr>
          <w:rFonts w:hint="eastAsia"/>
          <w:sz w:val="28"/>
          <w:szCs w:val="28"/>
          <w:rtl/>
          <w:lang w:bidi="fa-IR"/>
        </w:rPr>
        <w:t>مثبت</w:t>
      </w:r>
      <w:r w:rsidRPr="006360F6">
        <w:rPr>
          <w:rFonts w:hint="cs"/>
          <w:sz w:val="28"/>
          <w:szCs w:val="28"/>
          <w:rtl/>
          <w:lang w:bidi="fa-IR"/>
        </w:rPr>
        <w:t xml:space="preserve"> است. و با توجه به اینکه بازه در سطح اطمینان 95 درصد شامل صفر </w:t>
      </w:r>
      <w:r w:rsidRPr="006360F6">
        <w:rPr>
          <w:rFonts w:hint="eastAsia"/>
          <w:sz w:val="28"/>
          <w:szCs w:val="28"/>
          <w:rtl/>
          <w:lang w:bidi="fa-IR"/>
        </w:rPr>
        <w:t>نم</w:t>
      </w:r>
      <w:r w:rsidRPr="006360F6">
        <w:rPr>
          <w:rFonts w:hint="cs"/>
          <w:sz w:val="28"/>
          <w:szCs w:val="28"/>
          <w:rtl/>
          <w:lang w:bidi="fa-IR"/>
        </w:rPr>
        <w:t>ی‌</w:t>
      </w:r>
      <w:r w:rsidRPr="006360F6">
        <w:rPr>
          <w:rFonts w:hint="eastAsia"/>
          <w:sz w:val="28"/>
          <w:szCs w:val="28"/>
          <w:rtl/>
          <w:lang w:bidi="fa-IR"/>
        </w:rPr>
        <w:t>باشد</w:t>
      </w:r>
      <w:r w:rsidRPr="006360F6">
        <w:rPr>
          <w:rFonts w:hint="cs"/>
          <w:sz w:val="28"/>
          <w:szCs w:val="28"/>
          <w:rtl/>
          <w:lang w:bidi="fa-IR"/>
        </w:rPr>
        <w:t xml:space="preserve"> بنابراین فرض صفر رد </w:t>
      </w:r>
      <w:r w:rsidRPr="006360F6">
        <w:rPr>
          <w:rFonts w:hint="eastAsia"/>
          <w:sz w:val="28"/>
          <w:szCs w:val="28"/>
          <w:rtl/>
          <w:lang w:bidi="fa-IR"/>
        </w:rPr>
        <w:t>م</w:t>
      </w:r>
      <w:r w:rsidRPr="006360F6">
        <w:rPr>
          <w:rFonts w:hint="cs"/>
          <w:sz w:val="28"/>
          <w:szCs w:val="28"/>
          <w:rtl/>
          <w:lang w:bidi="fa-IR"/>
        </w:rPr>
        <w:t>ی‌</w:t>
      </w:r>
      <w:r w:rsidRPr="006360F6">
        <w:rPr>
          <w:rFonts w:hint="eastAsia"/>
          <w:sz w:val="28"/>
          <w:szCs w:val="28"/>
          <w:rtl/>
          <w:lang w:bidi="fa-IR"/>
        </w:rPr>
        <w:t>شود</w:t>
      </w:r>
      <w:r w:rsidRPr="006360F6">
        <w:rPr>
          <w:rFonts w:hint="cs"/>
          <w:sz w:val="28"/>
          <w:szCs w:val="28"/>
          <w:rtl/>
          <w:lang w:bidi="fa-IR"/>
        </w:rPr>
        <w:t xml:space="preserve"> و وضعیت کلیه متغیرها در سطح مطلوبی است و از نظر پاسخ دهندگان یعنی </w:t>
      </w:r>
      <w:r w:rsidRPr="006360F6">
        <w:rPr>
          <w:rFonts w:hint="cs"/>
          <w:sz w:val="28"/>
          <w:szCs w:val="28"/>
          <w:rtl/>
        </w:rPr>
        <w:t>بین ارزش های فردی حسابداران، الزامات قانونی، مس</w:t>
      </w:r>
      <w:r w:rsidR="002A4A5E">
        <w:rPr>
          <w:rFonts w:hint="cs"/>
          <w:sz w:val="28"/>
          <w:szCs w:val="28"/>
          <w:rtl/>
        </w:rPr>
        <w:t>ئ</w:t>
      </w:r>
      <w:r w:rsidRPr="006360F6">
        <w:rPr>
          <w:rFonts w:hint="cs"/>
          <w:sz w:val="28"/>
          <w:szCs w:val="28"/>
          <w:rtl/>
        </w:rPr>
        <w:t>ولیت پذیری و رازداری</w:t>
      </w:r>
      <w:r w:rsidR="002A4A5E">
        <w:rPr>
          <w:rFonts w:hint="cs"/>
          <w:sz w:val="28"/>
          <w:szCs w:val="28"/>
          <w:rtl/>
        </w:rPr>
        <w:t xml:space="preserve"> وبیطرفی</w:t>
      </w:r>
      <w:r w:rsidRPr="006360F6">
        <w:rPr>
          <w:rFonts w:hint="cs"/>
          <w:sz w:val="28"/>
          <w:szCs w:val="28"/>
          <w:rtl/>
        </w:rPr>
        <w:t xml:space="preserve"> با ارتقاء سبک های نوین رهبری مالی ارتباط آماری معنی داری وجود دارد.</w:t>
      </w:r>
    </w:p>
    <w:p w:rsidR="00543A7C" w:rsidRPr="006360F6" w:rsidRDefault="00543A7C" w:rsidP="00543A7C">
      <w:pPr>
        <w:bidi/>
        <w:spacing w:line="240" w:lineRule="auto"/>
        <w:jc w:val="left"/>
        <w:rPr>
          <w:sz w:val="10"/>
          <w:szCs w:val="10"/>
          <w:rtl/>
          <w:lang w:bidi="fa-IR"/>
        </w:rPr>
      </w:pPr>
    </w:p>
    <w:p w:rsidR="00543A7C" w:rsidRPr="006360F6" w:rsidRDefault="00543A7C" w:rsidP="00543A7C">
      <w:pPr>
        <w:pStyle w:val="Heading3"/>
        <w:rPr>
          <w:rFonts w:cs="B Lotus"/>
          <w:sz w:val="36"/>
          <w:szCs w:val="32"/>
          <w:rtl/>
        </w:rPr>
      </w:pPr>
      <w:bookmarkStart w:id="207" w:name="_Toc396295967"/>
      <w:bookmarkStart w:id="208" w:name="_Toc396515929"/>
      <w:r w:rsidRPr="006360F6">
        <w:rPr>
          <w:rFonts w:cs="B Lotus" w:hint="cs"/>
          <w:sz w:val="36"/>
          <w:szCs w:val="32"/>
          <w:rtl/>
        </w:rPr>
        <w:t>4-3-2 نتایج حاصل از بررسی پرسشنامه دوم</w:t>
      </w:r>
      <w:bookmarkEnd w:id="207"/>
      <w:bookmarkEnd w:id="208"/>
    </w:p>
    <w:p w:rsidR="00CE3006" w:rsidRDefault="003C69BD" w:rsidP="003C69BD">
      <w:pPr>
        <w:pStyle w:val="Heading1"/>
        <w:rPr>
          <w:rFonts w:cs="B Lotus"/>
          <w:sz w:val="28"/>
          <w:rtl/>
        </w:rPr>
      </w:pPr>
      <w:r>
        <w:rPr>
          <w:rFonts w:cs="B Lotus" w:hint="cs"/>
          <w:sz w:val="28"/>
          <w:rtl/>
          <w:lang w:bidi="fa-IR"/>
        </w:rPr>
        <w:t>4</w:t>
      </w:r>
      <w:r w:rsidRPr="006360F6">
        <w:rPr>
          <w:rFonts w:cs="B Lotus" w:hint="cs"/>
          <w:sz w:val="28"/>
          <w:rtl/>
          <w:lang w:bidi="fa-IR"/>
        </w:rPr>
        <w:t xml:space="preserve">-3-2-1  </w:t>
      </w:r>
      <w:r w:rsidR="00CE3006" w:rsidRPr="006360F6">
        <w:rPr>
          <w:rFonts w:cs="B Lotus" w:hint="cs"/>
          <w:sz w:val="28"/>
          <w:rtl/>
        </w:rPr>
        <w:t>آمار توصیفی مربوط به متغیرهای پژوهش</w:t>
      </w:r>
      <w:r w:rsidR="00CE3006">
        <w:rPr>
          <w:rFonts w:cs="B Lotus" w:hint="cs"/>
          <w:sz w:val="28"/>
          <w:rtl/>
        </w:rPr>
        <w:t xml:space="preserve"> (پرسشنامه دوم)</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جدول زیر نتایج بدست آمده از بررسی متغیرهای مورد بررسی در پرسشنامه دوم را نشان می دهد. با توجه به نتایج می توان به بررسی هر یک از متغیرها پرداخت.</w:t>
      </w:r>
    </w:p>
    <w:p w:rsidR="00CE3006" w:rsidRPr="009F222A" w:rsidRDefault="00CE3006" w:rsidP="00CE3006">
      <w:pPr>
        <w:bidi/>
        <w:spacing w:line="240" w:lineRule="auto"/>
        <w:jc w:val="both"/>
        <w:rPr>
          <w:sz w:val="14"/>
          <w:szCs w:val="14"/>
          <w:rtl/>
          <w:lang w:bidi="fa-IR"/>
        </w:rPr>
      </w:pPr>
    </w:p>
    <w:p w:rsidR="00CE3006" w:rsidRPr="009F222A" w:rsidRDefault="00CE3006" w:rsidP="00CE3006">
      <w:pPr>
        <w:bidi/>
        <w:spacing w:line="240" w:lineRule="auto"/>
        <w:jc w:val="both"/>
        <w:rPr>
          <w:sz w:val="14"/>
          <w:szCs w:val="14"/>
          <w:rtl/>
          <w:lang w:bidi="fa-IR"/>
        </w:rPr>
      </w:pP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lastRenderedPageBreak/>
        <w:t>یافته ها نشان می دهد که:</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 در خصوص متغیر ارزشهای فردی حداقل و حداکثر  مقدار پاسخ برابر با 1 و 5 می باشد. میانگین امتیازات برابر با 11/4 و انحراف معیار پاسخها برابر با 60/0 می باشد.</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 برای متغیر الزامات قانونی حداقل و حداکثر  مقدار پاسخ برابر با 1 و 5 می باشد. میانگین امتیازات برابر با 16/4 و انحراف معیار پاسخها برابر با 57/0 می باشد.</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 در مورد متغیر مسئولیت پذیری حداقل و حداکثر  مقدار پاسخ برابر با 1 و 5 می باشد. میانگین امتیازات برابر با 16/4 و انحراف معیار پاسخها برابر با 50/0 می باشد.</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 برای متغیر رازداری و بیطرفی حداقل و حداکثر  مقدار پاسخ برابر با 1 و 5 می باشد. میانگین امتیازات برابر با 11/4 و انحراف معیار پاسخها برابر با 51/0 می باشد.</w:t>
      </w:r>
    </w:p>
    <w:p w:rsidR="00CE3006" w:rsidRPr="009F222A" w:rsidRDefault="00CE3006" w:rsidP="00CE3006">
      <w:pPr>
        <w:bidi/>
        <w:spacing w:line="240" w:lineRule="auto"/>
        <w:jc w:val="both"/>
        <w:rPr>
          <w:sz w:val="28"/>
          <w:szCs w:val="28"/>
          <w:rtl/>
          <w:lang w:bidi="fa-IR"/>
        </w:rPr>
      </w:pPr>
      <w:r w:rsidRPr="009F222A">
        <w:rPr>
          <w:rFonts w:hint="cs"/>
          <w:sz w:val="28"/>
          <w:szCs w:val="28"/>
          <w:rtl/>
          <w:lang w:bidi="fa-IR"/>
        </w:rPr>
        <w:t>- برای متغیر سبک های نوین رهبری مالی حداقل و حداکثر  مقدار پاسخ برابر با 1 و 5 می باشد. میانگین امتیازات برابر با 16/4 و انحراف معیار پاسخها برابر با 49/0 می باشد.</w:t>
      </w:r>
    </w:p>
    <w:p w:rsidR="00CE3006" w:rsidRPr="009F222A" w:rsidRDefault="00CE3006" w:rsidP="00CE3006">
      <w:pPr>
        <w:bidi/>
        <w:spacing w:line="240" w:lineRule="auto"/>
        <w:jc w:val="both"/>
        <w:rPr>
          <w:sz w:val="28"/>
          <w:szCs w:val="28"/>
          <w:rtl/>
          <w:lang w:bidi="fa-IR"/>
        </w:rPr>
      </w:pPr>
    </w:p>
    <w:p w:rsidR="00CE3006" w:rsidRPr="009F222A" w:rsidRDefault="00CE3006" w:rsidP="008D6A07">
      <w:pPr>
        <w:tabs>
          <w:tab w:val="center" w:pos="3830"/>
        </w:tabs>
        <w:autoSpaceDE w:val="0"/>
        <w:autoSpaceDN w:val="0"/>
        <w:bidi/>
        <w:adjustRightInd w:val="0"/>
        <w:spacing w:line="240" w:lineRule="auto"/>
        <w:jc w:val="center"/>
        <w:rPr>
          <w:rFonts w:ascii="Arial" w:hAnsi="Arial"/>
          <w:b/>
          <w:bCs/>
          <w:color w:val="000000"/>
          <w:sz w:val="18"/>
          <w:szCs w:val="18"/>
          <w:lang w:bidi="fa-IR"/>
        </w:rPr>
      </w:pPr>
      <w:r w:rsidRPr="009F222A">
        <w:rPr>
          <w:rFonts w:ascii="Arial" w:hAnsi="Arial" w:hint="cs"/>
          <w:b/>
          <w:bCs/>
          <w:color w:val="000000"/>
          <w:sz w:val="18"/>
          <w:szCs w:val="18"/>
          <w:rtl/>
          <w:lang w:bidi="fa-IR"/>
        </w:rPr>
        <w:t>جدول 4-</w:t>
      </w:r>
      <w:r w:rsidR="008D6A07">
        <w:rPr>
          <w:rFonts w:ascii="Arial" w:hAnsi="Arial" w:hint="cs"/>
          <w:b/>
          <w:bCs/>
          <w:color w:val="000000"/>
          <w:sz w:val="18"/>
          <w:szCs w:val="18"/>
          <w:rtl/>
          <w:lang w:bidi="fa-IR"/>
        </w:rPr>
        <w:t>3</w:t>
      </w:r>
      <w:r w:rsidRPr="009F222A">
        <w:rPr>
          <w:rFonts w:ascii="Arial" w:hAnsi="Arial" w:hint="cs"/>
          <w:b/>
          <w:bCs/>
          <w:color w:val="000000"/>
          <w:sz w:val="18"/>
          <w:szCs w:val="18"/>
          <w:rtl/>
          <w:lang w:bidi="fa-IR"/>
        </w:rPr>
        <w:t>: اطلاعات توصیفی آماری مربوط به پرسشنامه دوم</w:t>
      </w:r>
    </w:p>
    <w:tbl>
      <w:tblPr>
        <w:tblW w:w="0" w:type="auto"/>
        <w:jc w:val="center"/>
        <w:tblLayout w:type="fixed"/>
        <w:tblCellMar>
          <w:left w:w="93" w:type="dxa"/>
          <w:right w:w="93" w:type="dxa"/>
        </w:tblCellMar>
        <w:tblLook w:val="0000" w:firstRow="0" w:lastRow="0" w:firstColumn="0" w:lastColumn="0" w:noHBand="0" w:noVBand="0"/>
      </w:tblPr>
      <w:tblGrid>
        <w:gridCol w:w="2648"/>
        <w:gridCol w:w="1080"/>
        <w:gridCol w:w="1080"/>
        <w:gridCol w:w="1080"/>
        <w:gridCol w:w="1080"/>
        <w:gridCol w:w="1396"/>
      </w:tblGrid>
      <w:tr w:rsidR="00CE3006" w:rsidRPr="009F222A" w:rsidTr="00D4764A">
        <w:trPr>
          <w:trHeight w:val="273"/>
          <w:jc w:val="center"/>
        </w:trPr>
        <w:tc>
          <w:tcPr>
            <w:tcW w:w="2648"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E3006" w:rsidRPr="009F222A" w:rsidRDefault="00CE3006" w:rsidP="00D4764A">
            <w:pPr>
              <w:autoSpaceDE w:val="0"/>
              <w:autoSpaceDN w:val="0"/>
              <w:adjustRightInd w:val="0"/>
              <w:spacing w:line="240" w:lineRule="auto"/>
              <w:rPr>
                <w:rFonts w:ascii="Arial" w:hAnsi="Arial"/>
                <w:color w:val="000000"/>
              </w:rPr>
            </w:pPr>
            <w:r w:rsidRPr="009F222A">
              <w:rPr>
                <w:rFonts w:ascii="Arial" w:hAnsi="Arial"/>
                <w:color w:val="000000"/>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حداقل</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حداکثر</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میانگین</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انحراف معیار</w:t>
            </w:r>
          </w:p>
        </w:tc>
      </w:tr>
      <w:tr w:rsidR="00CE3006" w:rsidRPr="009F222A" w:rsidTr="00D4764A">
        <w:trPr>
          <w:trHeight w:val="273"/>
          <w:jc w:val="center"/>
        </w:trPr>
        <w:tc>
          <w:tcPr>
            <w:tcW w:w="2648" w:type="dxa"/>
            <w:tcBorders>
              <w:top w:val="single" w:sz="12" w:space="0" w:color="000000"/>
              <w:left w:val="single" w:sz="12" w:space="0" w:color="000000"/>
              <w:bottom w:val="nil"/>
              <w:right w:val="single" w:sz="12" w:space="0" w:color="000000"/>
            </w:tcBorders>
            <w:shd w:val="clear" w:color="000000" w:fill="FFFFFF"/>
          </w:tcPr>
          <w:p w:rsidR="00CE3006" w:rsidRPr="009F222A" w:rsidRDefault="00CE3006" w:rsidP="00D4764A">
            <w:pPr>
              <w:autoSpaceDE w:val="0"/>
              <w:autoSpaceDN w:val="0"/>
              <w:adjustRightInd w:val="0"/>
              <w:spacing w:line="240" w:lineRule="auto"/>
              <w:jc w:val="center"/>
              <w:rPr>
                <w:rFonts w:ascii="Arial" w:hAnsi="Arial"/>
                <w:color w:val="000000"/>
                <w:lang w:bidi="fa-IR"/>
              </w:rPr>
            </w:pPr>
            <w:r w:rsidRPr="009F222A">
              <w:rPr>
                <w:rFonts w:ascii="Arial" w:hAnsi="Arial" w:hint="cs"/>
                <w:color w:val="000000"/>
                <w:rtl/>
              </w:rPr>
              <w:t>ارزش های فردی</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291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115/4</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603/0</w:t>
            </w:r>
          </w:p>
        </w:tc>
      </w:tr>
      <w:tr w:rsidR="00CE3006" w:rsidRPr="009F222A" w:rsidTr="00D4764A">
        <w:trPr>
          <w:trHeight w:val="273"/>
          <w:jc w:val="center"/>
        </w:trPr>
        <w:tc>
          <w:tcPr>
            <w:tcW w:w="2648" w:type="dxa"/>
            <w:tcBorders>
              <w:top w:val="nil"/>
              <w:left w:val="single" w:sz="12" w:space="0" w:color="000000"/>
              <w:bottom w:val="nil"/>
              <w:right w:val="single" w:sz="12" w:space="0" w:color="000000"/>
            </w:tcBorders>
            <w:shd w:val="clear" w:color="000000" w:fill="FFFFFF"/>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الزامات قانونی</w:t>
            </w:r>
          </w:p>
        </w:tc>
        <w:tc>
          <w:tcPr>
            <w:tcW w:w="1080" w:type="dxa"/>
            <w:tcBorders>
              <w:top w:val="nil"/>
              <w:left w:val="single" w:sz="1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162/4</w:t>
            </w:r>
          </w:p>
        </w:tc>
        <w:tc>
          <w:tcPr>
            <w:tcW w:w="1396" w:type="dxa"/>
            <w:tcBorders>
              <w:top w:val="nil"/>
              <w:left w:val="single" w:sz="2" w:space="0" w:color="000000"/>
              <w:bottom w:val="nil"/>
              <w:right w:val="single" w:sz="1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574/0</w:t>
            </w:r>
          </w:p>
        </w:tc>
      </w:tr>
      <w:tr w:rsidR="00CE3006" w:rsidRPr="009F222A" w:rsidTr="00D4764A">
        <w:trPr>
          <w:trHeight w:val="273"/>
          <w:jc w:val="center"/>
        </w:trPr>
        <w:tc>
          <w:tcPr>
            <w:tcW w:w="2648" w:type="dxa"/>
            <w:tcBorders>
              <w:top w:val="nil"/>
              <w:left w:val="single" w:sz="12" w:space="0" w:color="000000"/>
              <w:bottom w:val="nil"/>
              <w:right w:val="single" w:sz="12" w:space="0" w:color="000000"/>
            </w:tcBorders>
            <w:shd w:val="clear" w:color="000000" w:fill="FFFFFF"/>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مسئولیت پذیری</w:t>
            </w:r>
          </w:p>
        </w:tc>
        <w:tc>
          <w:tcPr>
            <w:tcW w:w="1080" w:type="dxa"/>
            <w:tcBorders>
              <w:top w:val="nil"/>
              <w:left w:val="single" w:sz="1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163/4</w:t>
            </w:r>
          </w:p>
        </w:tc>
        <w:tc>
          <w:tcPr>
            <w:tcW w:w="1396" w:type="dxa"/>
            <w:tcBorders>
              <w:top w:val="nil"/>
              <w:left w:val="single" w:sz="2" w:space="0" w:color="000000"/>
              <w:bottom w:val="nil"/>
              <w:right w:val="single" w:sz="1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504/0</w:t>
            </w:r>
          </w:p>
        </w:tc>
      </w:tr>
      <w:tr w:rsidR="00CE3006" w:rsidRPr="009F222A" w:rsidTr="00D4764A">
        <w:trPr>
          <w:trHeight w:val="273"/>
          <w:jc w:val="center"/>
        </w:trPr>
        <w:tc>
          <w:tcPr>
            <w:tcW w:w="2648" w:type="dxa"/>
            <w:tcBorders>
              <w:top w:val="nil"/>
              <w:left w:val="single" w:sz="12" w:space="0" w:color="000000"/>
              <w:bottom w:val="nil"/>
              <w:right w:val="single" w:sz="12" w:space="0" w:color="000000"/>
            </w:tcBorders>
            <w:shd w:val="clear" w:color="000000" w:fill="FFFFFF"/>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رازداری و بیطرفی</w:t>
            </w:r>
          </w:p>
        </w:tc>
        <w:tc>
          <w:tcPr>
            <w:tcW w:w="1080" w:type="dxa"/>
            <w:tcBorders>
              <w:top w:val="nil"/>
              <w:left w:val="single" w:sz="1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291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00/1</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00/5</w:t>
            </w:r>
          </w:p>
        </w:tc>
        <w:tc>
          <w:tcPr>
            <w:tcW w:w="1080" w:type="dxa"/>
            <w:tcBorders>
              <w:top w:val="nil"/>
              <w:left w:val="single" w:sz="2" w:space="0" w:color="000000"/>
              <w:bottom w:val="nil"/>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110/4</w:t>
            </w:r>
          </w:p>
        </w:tc>
        <w:tc>
          <w:tcPr>
            <w:tcW w:w="1396" w:type="dxa"/>
            <w:tcBorders>
              <w:top w:val="nil"/>
              <w:left w:val="single" w:sz="2" w:space="0" w:color="000000"/>
              <w:bottom w:val="nil"/>
              <w:right w:val="single" w:sz="1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517/0</w:t>
            </w:r>
          </w:p>
        </w:tc>
      </w:tr>
      <w:tr w:rsidR="00CE3006" w:rsidRPr="006360F6" w:rsidTr="00D4764A">
        <w:trPr>
          <w:trHeight w:val="273"/>
          <w:jc w:val="center"/>
        </w:trPr>
        <w:tc>
          <w:tcPr>
            <w:tcW w:w="2648" w:type="dxa"/>
            <w:tcBorders>
              <w:top w:val="nil"/>
              <w:left w:val="single" w:sz="12" w:space="0" w:color="000000"/>
              <w:bottom w:val="single" w:sz="12" w:space="0" w:color="000000"/>
              <w:right w:val="single" w:sz="12" w:space="0" w:color="000000"/>
            </w:tcBorders>
            <w:shd w:val="clear" w:color="000000" w:fill="FFFFFF"/>
          </w:tcPr>
          <w:p w:rsidR="00CE3006" w:rsidRPr="009F222A" w:rsidRDefault="00CE3006" w:rsidP="00803B1A">
            <w:pPr>
              <w:autoSpaceDE w:val="0"/>
              <w:autoSpaceDN w:val="0"/>
              <w:adjustRightInd w:val="0"/>
              <w:spacing w:line="240" w:lineRule="auto"/>
              <w:jc w:val="center"/>
              <w:rPr>
                <w:rFonts w:ascii="Arial" w:hAnsi="Arial"/>
                <w:color w:val="000000"/>
                <w:rtl/>
                <w:lang w:bidi="fa-IR"/>
              </w:rPr>
            </w:pPr>
            <w:r w:rsidRPr="009F222A">
              <w:rPr>
                <w:rFonts w:ascii="Arial" w:hAnsi="Arial" w:hint="cs"/>
                <w:color w:val="000000"/>
                <w:rtl/>
                <w:lang w:bidi="fa-IR"/>
              </w:rPr>
              <w:t>سبک های نوین رهب</w:t>
            </w:r>
            <w:r w:rsidR="00803B1A">
              <w:rPr>
                <w:rFonts w:ascii="Arial" w:hAnsi="Arial" w:hint="cs"/>
                <w:color w:val="000000"/>
                <w:rtl/>
                <w:lang w:bidi="fa-IR"/>
              </w:rPr>
              <w:t>ر</w:t>
            </w:r>
            <w:r w:rsidRPr="009F222A">
              <w:rPr>
                <w:rFonts w:ascii="Arial" w:hAnsi="Arial" w:hint="cs"/>
                <w:color w:val="000000"/>
                <w:rtl/>
                <w:lang w:bidi="fa-IR"/>
              </w:rPr>
              <w:t>ی مالی</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00/5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E3006" w:rsidRPr="009F222A"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162/4</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rsidR="00CE3006" w:rsidRPr="00176AD4" w:rsidRDefault="00CE3006" w:rsidP="00D4764A">
            <w:pPr>
              <w:autoSpaceDE w:val="0"/>
              <w:autoSpaceDN w:val="0"/>
              <w:adjustRightInd w:val="0"/>
              <w:spacing w:line="240" w:lineRule="auto"/>
              <w:jc w:val="center"/>
              <w:rPr>
                <w:rFonts w:ascii="Arial" w:hAnsi="Arial"/>
                <w:color w:val="000000"/>
              </w:rPr>
            </w:pPr>
            <w:r w:rsidRPr="009F222A">
              <w:rPr>
                <w:rFonts w:ascii="Arial" w:hAnsi="Arial" w:hint="cs"/>
                <w:color w:val="000000"/>
                <w:rtl/>
              </w:rPr>
              <w:t>499/0</w:t>
            </w:r>
          </w:p>
        </w:tc>
      </w:tr>
    </w:tbl>
    <w:p w:rsidR="00CE3006" w:rsidRDefault="00CE3006" w:rsidP="00CE3006">
      <w:pPr>
        <w:autoSpaceDE w:val="0"/>
        <w:autoSpaceDN w:val="0"/>
        <w:adjustRightInd w:val="0"/>
        <w:spacing w:line="400" w:lineRule="atLeast"/>
        <w:jc w:val="left"/>
        <w:rPr>
          <w:rFonts w:eastAsia="Calibri" w:cs="Times New Roman"/>
          <w:rtl/>
        </w:rPr>
      </w:pPr>
    </w:p>
    <w:p w:rsidR="00D4764A" w:rsidRDefault="00D4764A" w:rsidP="00CE3006">
      <w:pPr>
        <w:autoSpaceDE w:val="0"/>
        <w:autoSpaceDN w:val="0"/>
        <w:adjustRightInd w:val="0"/>
        <w:spacing w:line="400" w:lineRule="atLeast"/>
        <w:jc w:val="left"/>
        <w:rPr>
          <w:rFonts w:eastAsia="Calibri" w:cs="Times New Roman"/>
          <w:rtl/>
        </w:rPr>
      </w:pPr>
    </w:p>
    <w:p w:rsidR="00D4764A" w:rsidRPr="006360F6" w:rsidRDefault="00D4764A" w:rsidP="00D4764A">
      <w:pPr>
        <w:spacing w:line="240" w:lineRule="auto"/>
        <w:rPr>
          <w:b/>
          <w:bCs/>
          <w:sz w:val="28"/>
          <w:szCs w:val="28"/>
          <w:rtl/>
          <w:lang w:bidi="fa-IR"/>
        </w:rPr>
      </w:pPr>
      <w:bookmarkStart w:id="209" w:name="_Toc350121191"/>
      <w:bookmarkStart w:id="210" w:name="_Toc396295968"/>
      <w:r w:rsidRPr="006360F6">
        <w:rPr>
          <w:rFonts w:hint="cs"/>
          <w:b/>
          <w:bCs/>
          <w:sz w:val="28"/>
          <w:szCs w:val="28"/>
          <w:rtl/>
          <w:lang w:bidi="fa-IR"/>
        </w:rPr>
        <w:t xml:space="preserve">آزمون فرضیه های </w:t>
      </w:r>
      <w:bookmarkEnd w:id="209"/>
      <w:r w:rsidRPr="006360F6">
        <w:rPr>
          <w:rFonts w:hint="cs"/>
          <w:b/>
          <w:bCs/>
          <w:sz w:val="28"/>
          <w:szCs w:val="28"/>
          <w:rtl/>
          <w:lang w:bidi="fa-IR"/>
        </w:rPr>
        <w:t>پژوهش</w:t>
      </w:r>
      <w:bookmarkEnd w:id="210"/>
    </w:p>
    <w:p w:rsidR="00D4764A" w:rsidRPr="006360F6" w:rsidRDefault="00D4764A" w:rsidP="00D4764A">
      <w:pPr>
        <w:bidi/>
        <w:spacing w:line="240" w:lineRule="auto"/>
        <w:jc w:val="both"/>
        <w:rPr>
          <w:sz w:val="28"/>
          <w:szCs w:val="28"/>
          <w:rtl/>
          <w:lang w:bidi="fa-IR"/>
        </w:rPr>
      </w:pPr>
      <w:r w:rsidRPr="006360F6">
        <w:rPr>
          <w:rFonts w:hint="cs"/>
          <w:sz w:val="28"/>
          <w:szCs w:val="28"/>
          <w:rtl/>
          <w:lang w:bidi="fa-IR"/>
        </w:rPr>
        <w:t>از آنجایی که طیف</w:t>
      </w:r>
      <w:r w:rsidRPr="006360F6">
        <w:rPr>
          <w:sz w:val="28"/>
          <w:szCs w:val="28"/>
          <w:rtl/>
          <w:lang w:bidi="fa-IR"/>
        </w:rPr>
        <w:t xml:space="preserve"> </w:t>
      </w:r>
      <w:r w:rsidRPr="006360F6">
        <w:rPr>
          <w:rFonts w:hint="cs"/>
          <w:sz w:val="28"/>
          <w:szCs w:val="28"/>
          <w:rtl/>
          <w:lang w:bidi="fa-IR"/>
        </w:rPr>
        <w:t>مورد استفاده در گویه</w:t>
      </w:r>
      <w:r w:rsidRPr="006360F6">
        <w:rPr>
          <w:sz w:val="28"/>
          <w:szCs w:val="28"/>
          <w:rtl/>
          <w:lang w:bidi="fa-IR"/>
        </w:rPr>
        <w:softHyphen/>
      </w:r>
      <w:r w:rsidRPr="006360F6">
        <w:rPr>
          <w:rFonts w:hint="cs"/>
          <w:sz w:val="28"/>
          <w:szCs w:val="28"/>
          <w:rtl/>
          <w:lang w:bidi="fa-IR"/>
        </w:rPr>
        <w:t>های پرسشنامه، طیف لیکرت است که با اختصاص مقادیر و قدری تسامح می‌توان این مقیاس را به مقیاس فاصله ای تبدیل کرد و با بررسی شرط نرمال بودن، از آزمون‌های پارامتریک استفاده کرد. در ادامه به بررسی هر</w:t>
      </w:r>
      <w:r w:rsidRPr="006360F6">
        <w:rPr>
          <w:sz w:val="28"/>
          <w:szCs w:val="28"/>
          <w:rtl/>
          <w:lang w:bidi="fa-IR"/>
        </w:rPr>
        <w:t xml:space="preserve"> </w:t>
      </w:r>
      <w:r w:rsidRPr="006360F6">
        <w:rPr>
          <w:rFonts w:hint="cs"/>
          <w:sz w:val="28"/>
          <w:szCs w:val="28"/>
          <w:rtl/>
          <w:lang w:bidi="fa-IR"/>
        </w:rPr>
        <w:t>یک از فرضیات به طور جداگانه می‌پردازیم.</w:t>
      </w:r>
    </w:p>
    <w:p w:rsidR="00D4764A" w:rsidRPr="00F656B7" w:rsidRDefault="00D4764A" w:rsidP="00CE3006">
      <w:pPr>
        <w:autoSpaceDE w:val="0"/>
        <w:autoSpaceDN w:val="0"/>
        <w:adjustRightInd w:val="0"/>
        <w:spacing w:line="400" w:lineRule="atLeast"/>
        <w:jc w:val="left"/>
        <w:rPr>
          <w:rFonts w:eastAsia="Calibri" w:cs="Times New Roman"/>
        </w:rPr>
      </w:pPr>
    </w:p>
    <w:p w:rsidR="003C69BD" w:rsidRPr="006360F6" w:rsidRDefault="00CE3006" w:rsidP="003B66CD">
      <w:pPr>
        <w:pStyle w:val="Heading1"/>
        <w:rPr>
          <w:rFonts w:cs="B Lotus"/>
          <w:sz w:val="28"/>
          <w:lang w:bidi="fa-IR"/>
        </w:rPr>
      </w:pPr>
      <w:r>
        <w:rPr>
          <w:rFonts w:cs="B Lotus" w:hint="cs"/>
          <w:sz w:val="28"/>
          <w:rtl/>
          <w:lang w:bidi="fa-IR"/>
        </w:rPr>
        <w:t>4</w:t>
      </w:r>
      <w:r w:rsidRPr="006360F6">
        <w:rPr>
          <w:rFonts w:cs="B Lotus" w:hint="cs"/>
          <w:sz w:val="28"/>
          <w:rtl/>
          <w:lang w:bidi="fa-IR"/>
        </w:rPr>
        <w:t>-3-2-</w:t>
      </w:r>
      <w:r>
        <w:rPr>
          <w:rFonts w:cs="B Lotus" w:hint="cs"/>
          <w:sz w:val="28"/>
          <w:rtl/>
          <w:lang w:bidi="fa-IR"/>
        </w:rPr>
        <w:t>2</w:t>
      </w:r>
      <w:r w:rsidRPr="006360F6">
        <w:rPr>
          <w:rFonts w:cs="B Lotus" w:hint="cs"/>
          <w:sz w:val="28"/>
          <w:rtl/>
          <w:lang w:bidi="fa-IR"/>
        </w:rPr>
        <w:t xml:space="preserve">  </w:t>
      </w:r>
      <w:r w:rsidR="003C69BD">
        <w:rPr>
          <w:rFonts w:cs="B Lotus" w:hint="cs"/>
          <w:sz w:val="28"/>
          <w:rtl/>
          <w:lang w:bidi="fa-IR"/>
        </w:rPr>
        <w:t>بررسی نرمال بودن توزیع داده ها</w:t>
      </w:r>
      <w:r w:rsidR="003C69BD" w:rsidRPr="006360F6">
        <w:rPr>
          <w:rFonts w:cs="B Lotus" w:hint="cs"/>
          <w:sz w:val="28"/>
          <w:rtl/>
          <w:lang w:bidi="fa-IR"/>
        </w:rPr>
        <w:t xml:space="preserve"> </w:t>
      </w:r>
    </w:p>
    <w:p w:rsidR="003C69BD" w:rsidRPr="003E7172" w:rsidRDefault="003C69BD" w:rsidP="003B66CD">
      <w:pPr>
        <w:bidi/>
        <w:spacing w:line="240" w:lineRule="auto"/>
        <w:jc w:val="both"/>
        <w:rPr>
          <w:sz w:val="28"/>
          <w:szCs w:val="28"/>
          <w:rtl/>
          <w:lang w:bidi="fa-IR"/>
        </w:rPr>
      </w:pPr>
      <w:r w:rsidRPr="003E7172">
        <w:rPr>
          <w:rFonts w:hint="cs"/>
          <w:sz w:val="28"/>
          <w:szCs w:val="28"/>
          <w:rtl/>
          <w:lang w:bidi="fa-IR"/>
        </w:rPr>
        <w:t xml:space="preserve">جهت تجزیه و تحلیل و انتخاب نوع آزمون مربوطه، ابتدا باید نرمال بودن توزیع داده‌ها مورد بررسی قرار گیرد. اگر داده‌ها از توزیع نرمال برخوردار باشد از آزمون‌های پارامتریک و در غیر این صورت از آزمون‌های </w:t>
      </w:r>
      <w:r w:rsidRPr="003E7172">
        <w:rPr>
          <w:rFonts w:hint="cs"/>
          <w:sz w:val="28"/>
          <w:szCs w:val="28"/>
          <w:rtl/>
          <w:lang w:bidi="fa-IR"/>
        </w:rPr>
        <w:lastRenderedPageBreak/>
        <w:t>ناپارامتریک استفاده می‌شود. یکی از آزمون‌های معروف به منظور سنجش نرمال بودن توزیع داده‌ها، آزمون کولموگروف- اسمیرنف (</w:t>
      </w:r>
      <w:r w:rsidRPr="003E7172">
        <w:rPr>
          <w:sz w:val="28"/>
          <w:szCs w:val="28"/>
          <w:lang w:bidi="fa-IR"/>
        </w:rPr>
        <w:t>K-S</w:t>
      </w:r>
      <w:r w:rsidRPr="003E7172">
        <w:rPr>
          <w:rFonts w:hint="cs"/>
          <w:sz w:val="28"/>
          <w:szCs w:val="28"/>
          <w:rtl/>
          <w:lang w:bidi="fa-IR"/>
        </w:rPr>
        <w:t>) است. آزمون کلموگروف- اسمیرنف برای تطابق توزیع، احتمال‌های تجمعی مقادیر در مجموعه داده‌ها را با احتمال‌های تجمعی همان مقادیر در یک توزیع نظری خاص مقایسه می‌کند. اگر اختلاف آن به قدر کافی بزرگ باشد، این آزمون نشان خواهد داد که داده های شما با توزیع نظری مورد نظر تطابق ندارد. در این آزمون اگر معیار تصمیم (.</w:t>
      </w:r>
      <w:r w:rsidRPr="003E7172">
        <w:rPr>
          <w:sz w:val="28"/>
          <w:szCs w:val="28"/>
          <w:lang w:bidi="fa-IR"/>
        </w:rPr>
        <w:t>Sig</w:t>
      </w:r>
      <w:r w:rsidRPr="003E7172">
        <w:rPr>
          <w:rFonts w:hint="cs"/>
          <w:sz w:val="28"/>
          <w:szCs w:val="28"/>
          <w:rtl/>
          <w:lang w:bidi="fa-IR"/>
        </w:rPr>
        <w:t xml:space="preserve">) یا همان سطح معناداری کمتر از 5% باشد فرض صفر رد می‌شود یعنی داده‌ها نمی‌توانند از یک توزیع خاص مانند نرمال برخوردار باشند. نتایج بررسی نرمال بودن </w:t>
      </w:r>
      <w:r>
        <w:rPr>
          <w:rFonts w:hint="cs"/>
          <w:sz w:val="28"/>
          <w:szCs w:val="28"/>
          <w:rtl/>
          <w:lang w:bidi="fa-IR"/>
        </w:rPr>
        <w:t>متغیرهای پژوهش</w:t>
      </w:r>
      <w:r w:rsidRPr="003E7172">
        <w:rPr>
          <w:rFonts w:hint="cs"/>
          <w:sz w:val="28"/>
          <w:szCs w:val="28"/>
          <w:rtl/>
          <w:lang w:bidi="fa-IR"/>
        </w:rPr>
        <w:t xml:space="preserve"> در جدول </w:t>
      </w:r>
      <w:r>
        <w:rPr>
          <w:rFonts w:hint="cs"/>
          <w:sz w:val="28"/>
          <w:szCs w:val="28"/>
          <w:rtl/>
          <w:lang w:bidi="fa-IR"/>
        </w:rPr>
        <w:t>ذیل</w:t>
      </w:r>
      <w:r w:rsidRPr="003E7172">
        <w:rPr>
          <w:rFonts w:hint="cs"/>
          <w:sz w:val="28"/>
          <w:szCs w:val="28"/>
          <w:rtl/>
          <w:lang w:bidi="fa-IR"/>
        </w:rPr>
        <w:t xml:space="preserve"> ارائه شده است.</w:t>
      </w:r>
    </w:p>
    <w:p w:rsidR="003C69BD" w:rsidRPr="00320909" w:rsidRDefault="003C69BD" w:rsidP="003C69BD">
      <w:pPr>
        <w:bidi/>
        <w:spacing w:line="276" w:lineRule="auto"/>
        <w:jc w:val="both"/>
        <w:rPr>
          <w:sz w:val="18"/>
          <w:szCs w:val="18"/>
          <w:rtl/>
          <w:lang w:bidi="fa-IR"/>
        </w:rPr>
      </w:pPr>
    </w:p>
    <w:p w:rsidR="003C69BD" w:rsidRPr="003E7172" w:rsidRDefault="003C69BD" w:rsidP="008D6A07">
      <w:pPr>
        <w:bidi/>
        <w:spacing w:line="276" w:lineRule="auto"/>
        <w:jc w:val="center"/>
        <w:rPr>
          <w:b/>
          <w:bCs/>
          <w:sz w:val="22"/>
          <w:szCs w:val="22"/>
          <w:lang w:bidi="fa-IR"/>
        </w:rPr>
      </w:pPr>
      <w:r w:rsidRPr="003E7172">
        <w:rPr>
          <w:rFonts w:hint="cs"/>
          <w:b/>
          <w:bCs/>
          <w:sz w:val="22"/>
          <w:szCs w:val="22"/>
          <w:rtl/>
          <w:lang w:bidi="fa-IR"/>
        </w:rPr>
        <w:t>جدول 4-</w:t>
      </w:r>
      <w:r w:rsidR="008D6A07">
        <w:rPr>
          <w:rFonts w:hint="cs"/>
          <w:b/>
          <w:bCs/>
          <w:sz w:val="22"/>
          <w:szCs w:val="22"/>
          <w:rtl/>
          <w:lang w:bidi="fa-IR"/>
        </w:rPr>
        <w:t>4</w:t>
      </w:r>
      <w:r w:rsidRPr="003E7172">
        <w:rPr>
          <w:rFonts w:hint="cs"/>
          <w:b/>
          <w:bCs/>
          <w:sz w:val="22"/>
          <w:szCs w:val="22"/>
          <w:rtl/>
          <w:lang w:bidi="fa-IR"/>
        </w:rPr>
        <w:t>: نتایج آزمون کولموگروف- اسمیرنف (</w:t>
      </w:r>
      <w:r w:rsidRPr="003E7172">
        <w:rPr>
          <w:b/>
          <w:bCs/>
          <w:sz w:val="20"/>
          <w:szCs w:val="20"/>
          <w:lang w:bidi="fa-IR"/>
        </w:rPr>
        <w:t>K-S</w:t>
      </w:r>
      <w:r w:rsidRPr="003E7172">
        <w:rPr>
          <w:rFonts w:hint="cs"/>
          <w:b/>
          <w:bCs/>
          <w:sz w:val="22"/>
          <w:szCs w:val="22"/>
          <w:rtl/>
          <w:lang w:bidi="fa-IR"/>
        </w:rPr>
        <w:t>)</w:t>
      </w:r>
    </w:p>
    <w:tbl>
      <w:tblPr>
        <w:tblStyle w:val="LightGrid-Accent13"/>
        <w:bidiVisual/>
        <w:tblW w:w="9356" w:type="dxa"/>
        <w:jc w:val="center"/>
        <w:tblLook w:val="04A0" w:firstRow="1" w:lastRow="0" w:firstColumn="1" w:lastColumn="0" w:noHBand="0" w:noVBand="1"/>
      </w:tblPr>
      <w:tblGrid>
        <w:gridCol w:w="1559"/>
        <w:gridCol w:w="1134"/>
        <w:gridCol w:w="993"/>
        <w:gridCol w:w="992"/>
        <w:gridCol w:w="1134"/>
        <w:gridCol w:w="1701"/>
        <w:gridCol w:w="1843"/>
      </w:tblGrid>
      <w:tr w:rsidR="003C69BD" w:rsidRPr="003E7172" w:rsidTr="006D68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3C69BD" w:rsidRPr="00ED628C" w:rsidRDefault="003C69BD" w:rsidP="006D6880">
            <w:pPr>
              <w:bidi/>
              <w:spacing w:line="240" w:lineRule="auto"/>
              <w:jc w:val="both"/>
              <w:rPr>
                <w:sz w:val="32"/>
                <w:szCs w:val="32"/>
                <w:rtl/>
                <w:lang w:bidi="fa-IR"/>
              </w:rPr>
            </w:pPr>
          </w:p>
        </w:tc>
        <w:tc>
          <w:tcPr>
            <w:tcW w:w="1134" w:type="dxa"/>
            <w:shd w:val="clear" w:color="auto" w:fill="auto"/>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tl/>
                <w:lang w:bidi="fa-IR"/>
              </w:rPr>
            </w:pPr>
            <w:r w:rsidRPr="002750CA">
              <w:rPr>
                <w:rFonts w:hint="cs"/>
                <w:rtl/>
              </w:rPr>
              <w:t>ارزش های فردی</w:t>
            </w:r>
          </w:p>
        </w:tc>
        <w:tc>
          <w:tcPr>
            <w:tcW w:w="993" w:type="dxa"/>
            <w:shd w:val="clear" w:color="auto" w:fill="auto"/>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tl/>
                <w:lang w:bidi="fa-IR"/>
              </w:rPr>
            </w:pPr>
            <w:r w:rsidRPr="002750CA">
              <w:rPr>
                <w:rFonts w:hint="cs"/>
                <w:rtl/>
              </w:rPr>
              <w:t>الزامات قانونی</w:t>
            </w:r>
          </w:p>
        </w:tc>
        <w:tc>
          <w:tcPr>
            <w:tcW w:w="992" w:type="dxa"/>
            <w:shd w:val="clear" w:color="auto" w:fill="auto"/>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tl/>
                <w:lang w:bidi="fa-IR"/>
              </w:rPr>
            </w:pPr>
            <w:r w:rsidRPr="002750CA">
              <w:rPr>
                <w:rFonts w:hint="cs"/>
                <w:rtl/>
              </w:rPr>
              <w:t>مسئولیت پذیری</w:t>
            </w:r>
          </w:p>
        </w:tc>
        <w:tc>
          <w:tcPr>
            <w:tcW w:w="1134" w:type="dxa"/>
            <w:shd w:val="clear" w:color="auto" w:fill="auto"/>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tl/>
                <w:lang w:bidi="fa-IR"/>
              </w:rPr>
            </w:pPr>
            <w:r w:rsidRPr="002750CA">
              <w:rPr>
                <w:rFonts w:hint="cs"/>
                <w:rtl/>
              </w:rPr>
              <w:t>رازداری</w:t>
            </w:r>
            <w:r>
              <w:rPr>
                <w:rFonts w:hint="cs"/>
                <w:b w:val="0"/>
                <w:bCs w:val="0"/>
                <w:rtl/>
                <w:lang w:bidi="fa-IR"/>
              </w:rPr>
              <w:t xml:space="preserve"> و بیطرفی</w:t>
            </w:r>
          </w:p>
        </w:tc>
        <w:tc>
          <w:tcPr>
            <w:tcW w:w="1701" w:type="dxa"/>
            <w:shd w:val="clear" w:color="auto" w:fill="auto"/>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rtl/>
                <w:lang w:bidi="fa-IR"/>
              </w:rPr>
            </w:pPr>
            <w:r w:rsidRPr="002750CA">
              <w:rPr>
                <w:rFonts w:hint="cs"/>
                <w:rtl/>
                <w:lang w:bidi="fa-IR"/>
              </w:rPr>
              <w:t>اخلاق حرفه ای</w:t>
            </w:r>
          </w:p>
        </w:tc>
        <w:tc>
          <w:tcPr>
            <w:tcW w:w="1843" w:type="dxa"/>
            <w:shd w:val="clear" w:color="auto" w:fill="DBE5F1" w:themeFill="accent1" w:themeFillTint="33"/>
          </w:tcPr>
          <w:p w:rsidR="003C69BD" w:rsidRPr="002750CA" w:rsidRDefault="003C69BD" w:rsidP="006D6880">
            <w:pPr>
              <w:bidi/>
              <w:spacing w:line="240" w:lineRule="auto"/>
              <w:jc w:val="center"/>
              <w:cnfStyle w:val="100000000000" w:firstRow="1" w:lastRow="0" w:firstColumn="0" w:lastColumn="0" w:oddVBand="0" w:evenVBand="0" w:oddHBand="0" w:evenHBand="0" w:firstRowFirstColumn="0" w:firstRowLastColumn="0" w:lastRowFirstColumn="0" w:lastRowLastColumn="0"/>
              <w:rPr>
                <w:rtl/>
                <w:lang w:bidi="fa-IR"/>
              </w:rPr>
            </w:pPr>
            <w:r w:rsidRPr="002750CA">
              <w:rPr>
                <w:rFonts w:hint="cs"/>
                <w:rtl/>
                <w:lang w:bidi="fa-IR"/>
              </w:rPr>
              <w:t>سبک های نوین رهبری مالی</w:t>
            </w:r>
          </w:p>
        </w:tc>
      </w:tr>
      <w:tr w:rsidR="003C69BD" w:rsidRPr="003E7172" w:rsidTr="006D68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3C69BD" w:rsidRPr="002750CA" w:rsidRDefault="003C69BD" w:rsidP="006D6880">
            <w:pPr>
              <w:bidi/>
              <w:spacing w:line="276" w:lineRule="auto"/>
              <w:jc w:val="center"/>
              <w:rPr>
                <w:b w:val="0"/>
                <w:bCs w:val="0"/>
                <w:rtl/>
                <w:lang w:bidi="fa-IR"/>
              </w:rPr>
            </w:pPr>
            <w:r w:rsidRPr="002750CA">
              <w:rPr>
                <w:rFonts w:hint="cs"/>
                <w:b w:val="0"/>
                <w:bCs w:val="0"/>
                <w:rtl/>
                <w:lang w:bidi="fa-IR"/>
              </w:rPr>
              <w:t>تعداد</w:t>
            </w:r>
          </w:p>
        </w:tc>
        <w:tc>
          <w:tcPr>
            <w:tcW w:w="1134"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lang w:bidi="fa-IR"/>
              </w:rPr>
            </w:pPr>
            <w:r w:rsidRPr="00B800F9">
              <w:rPr>
                <w:rFonts w:hint="cs"/>
                <w:rtl/>
                <w:lang w:bidi="fa-IR"/>
              </w:rPr>
              <w:t>291</w:t>
            </w:r>
          </w:p>
        </w:tc>
        <w:tc>
          <w:tcPr>
            <w:tcW w:w="993" w:type="dxa"/>
            <w:shd w:val="clear" w:color="auto" w:fill="auto"/>
          </w:tcPr>
          <w:p w:rsidR="003C69BD" w:rsidRPr="00B800F9" w:rsidRDefault="003C69BD" w:rsidP="006D6880">
            <w:pPr>
              <w:spacing w:line="240" w:lineRule="auto"/>
              <w:jc w:val="center"/>
              <w:cnfStyle w:val="000000100000" w:firstRow="0" w:lastRow="0" w:firstColumn="0" w:lastColumn="0" w:oddVBand="0" w:evenVBand="0" w:oddHBand="1" w:evenHBand="0" w:firstRowFirstColumn="0" w:firstRowLastColumn="0" w:lastRowFirstColumn="0" w:lastRowLastColumn="0"/>
            </w:pPr>
            <w:r w:rsidRPr="00B800F9">
              <w:rPr>
                <w:rFonts w:hint="cs"/>
                <w:rtl/>
                <w:lang w:bidi="fa-IR"/>
              </w:rPr>
              <w:t>291</w:t>
            </w:r>
          </w:p>
        </w:tc>
        <w:tc>
          <w:tcPr>
            <w:tcW w:w="992" w:type="dxa"/>
            <w:shd w:val="clear" w:color="auto" w:fill="auto"/>
          </w:tcPr>
          <w:p w:rsidR="003C69BD" w:rsidRPr="00B800F9" w:rsidRDefault="003C69BD" w:rsidP="006D6880">
            <w:pPr>
              <w:spacing w:line="240" w:lineRule="auto"/>
              <w:jc w:val="center"/>
              <w:cnfStyle w:val="000000100000" w:firstRow="0" w:lastRow="0" w:firstColumn="0" w:lastColumn="0" w:oddVBand="0" w:evenVBand="0" w:oddHBand="1" w:evenHBand="0" w:firstRowFirstColumn="0" w:firstRowLastColumn="0" w:lastRowFirstColumn="0" w:lastRowLastColumn="0"/>
            </w:pPr>
            <w:r w:rsidRPr="00B800F9">
              <w:rPr>
                <w:rFonts w:hint="cs"/>
                <w:rtl/>
                <w:lang w:bidi="fa-IR"/>
              </w:rPr>
              <w:t>291</w:t>
            </w:r>
          </w:p>
        </w:tc>
        <w:tc>
          <w:tcPr>
            <w:tcW w:w="1134" w:type="dxa"/>
            <w:shd w:val="clear" w:color="auto" w:fill="auto"/>
          </w:tcPr>
          <w:p w:rsidR="003C69BD" w:rsidRPr="00B800F9" w:rsidRDefault="003C69BD" w:rsidP="006D6880">
            <w:pPr>
              <w:spacing w:line="240" w:lineRule="auto"/>
              <w:jc w:val="center"/>
              <w:cnfStyle w:val="000000100000" w:firstRow="0" w:lastRow="0" w:firstColumn="0" w:lastColumn="0" w:oddVBand="0" w:evenVBand="0" w:oddHBand="1" w:evenHBand="0" w:firstRowFirstColumn="0" w:firstRowLastColumn="0" w:lastRowFirstColumn="0" w:lastRowLastColumn="0"/>
            </w:pPr>
            <w:r w:rsidRPr="00B800F9">
              <w:rPr>
                <w:rFonts w:hint="cs"/>
                <w:rtl/>
                <w:lang w:bidi="fa-IR"/>
              </w:rPr>
              <w:t>291</w:t>
            </w:r>
          </w:p>
        </w:tc>
        <w:tc>
          <w:tcPr>
            <w:tcW w:w="1701" w:type="dxa"/>
            <w:shd w:val="clear" w:color="auto" w:fill="auto"/>
          </w:tcPr>
          <w:p w:rsidR="003C69BD" w:rsidRPr="00B800F9" w:rsidRDefault="003C69BD" w:rsidP="006D6880">
            <w:pPr>
              <w:spacing w:line="240" w:lineRule="auto"/>
              <w:jc w:val="center"/>
              <w:cnfStyle w:val="000000100000" w:firstRow="0" w:lastRow="0" w:firstColumn="0" w:lastColumn="0" w:oddVBand="0" w:evenVBand="0" w:oddHBand="1" w:evenHBand="0" w:firstRowFirstColumn="0" w:firstRowLastColumn="0" w:lastRowFirstColumn="0" w:lastRowLastColumn="0"/>
            </w:pPr>
            <w:r w:rsidRPr="00B800F9">
              <w:rPr>
                <w:rFonts w:hint="cs"/>
                <w:rtl/>
                <w:lang w:bidi="fa-IR"/>
              </w:rPr>
              <w:t>291</w:t>
            </w:r>
          </w:p>
        </w:tc>
        <w:tc>
          <w:tcPr>
            <w:tcW w:w="1843" w:type="dxa"/>
            <w:shd w:val="clear" w:color="auto" w:fill="DBE5F1" w:themeFill="accent1" w:themeFillTint="33"/>
          </w:tcPr>
          <w:p w:rsidR="003C69BD" w:rsidRPr="00B800F9" w:rsidRDefault="003C69BD" w:rsidP="006D6880">
            <w:pPr>
              <w:spacing w:line="240" w:lineRule="auto"/>
              <w:jc w:val="center"/>
              <w:cnfStyle w:val="000000100000" w:firstRow="0" w:lastRow="0" w:firstColumn="0" w:lastColumn="0" w:oddVBand="0" w:evenVBand="0" w:oddHBand="1" w:evenHBand="0" w:firstRowFirstColumn="0" w:firstRowLastColumn="0" w:lastRowFirstColumn="0" w:lastRowLastColumn="0"/>
            </w:pPr>
            <w:r w:rsidRPr="00B800F9">
              <w:rPr>
                <w:rFonts w:hint="cs"/>
                <w:rtl/>
                <w:lang w:bidi="fa-IR"/>
              </w:rPr>
              <w:t>291</w:t>
            </w:r>
          </w:p>
        </w:tc>
      </w:tr>
      <w:tr w:rsidR="003C69BD" w:rsidRPr="003E7172" w:rsidTr="006D688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3C69BD" w:rsidRPr="002750CA" w:rsidRDefault="003C69BD" w:rsidP="006D6880">
            <w:pPr>
              <w:bidi/>
              <w:spacing w:line="276" w:lineRule="auto"/>
              <w:jc w:val="center"/>
              <w:rPr>
                <w:b w:val="0"/>
                <w:bCs w:val="0"/>
                <w:lang w:bidi="fa-IR"/>
              </w:rPr>
            </w:pPr>
            <w:r w:rsidRPr="002750CA">
              <w:rPr>
                <w:rFonts w:hint="cs"/>
                <w:b w:val="0"/>
                <w:bCs w:val="0"/>
                <w:rtl/>
                <w:lang w:bidi="fa-IR"/>
              </w:rPr>
              <w:t xml:space="preserve">آماره </w:t>
            </w:r>
            <w:r w:rsidRPr="002750CA">
              <w:rPr>
                <w:b w:val="0"/>
                <w:bCs w:val="0"/>
                <w:lang w:bidi="fa-IR"/>
              </w:rPr>
              <w:t>Z</w:t>
            </w:r>
          </w:p>
        </w:tc>
        <w:tc>
          <w:tcPr>
            <w:tcW w:w="1134" w:type="dxa"/>
            <w:shd w:val="clear" w:color="auto" w:fill="auto"/>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rtl/>
                <w:lang w:bidi="fa-IR"/>
              </w:rPr>
            </w:pPr>
            <w:r w:rsidRPr="00B800F9">
              <w:rPr>
                <w:rFonts w:hint="cs"/>
                <w:rtl/>
                <w:lang w:bidi="fa-IR"/>
              </w:rPr>
              <w:t>351/1</w:t>
            </w:r>
          </w:p>
        </w:tc>
        <w:tc>
          <w:tcPr>
            <w:tcW w:w="993" w:type="dxa"/>
            <w:shd w:val="clear" w:color="auto" w:fill="auto"/>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rtl/>
                <w:lang w:bidi="fa-IR"/>
              </w:rPr>
            </w:pPr>
            <w:r w:rsidRPr="00B800F9">
              <w:rPr>
                <w:rFonts w:hint="cs"/>
                <w:rtl/>
                <w:lang w:bidi="fa-IR"/>
              </w:rPr>
              <w:t>217/1</w:t>
            </w:r>
          </w:p>
        </w:tc>
        <w:tc>
          <w:tcPr>
            <w:tcW w:w="992" w:type="dxa"/>
            <w:shd w:val="clear" w:color="auto" w:fill="auto"/>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lang w:bidi="fa-IR"/>
              </w:rPr>
            </w:pPr>
            <w:r w:rsidRPr="00B800F9">
              <w:rPr>
                <w:rFonts w:hint="cs"/>
                <w:rtl/>
                <w:lang w:bidi="fa-IR"/>
              </w:rPr>
              <w:t>129/1</w:t>
            </w:r>
          </w:p>
        </w:tc>
        <w:tc>
          <w:tcPr>
            <w:tcW w:w="1134" w:type="dxa"/>
            <w:shd w:val="clear" w:color="auto" w:fill="auto"/>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lang w:bidi="fa-IR"/>
              </w:rPr>
            </w:pPr>
            <w:r w:rsidRPr="00B800F9">
              <w:rPr>
                <w:rFonts w:hint="cs"/>
                <w:rtl/>
                <w:lang w:bidi="fa-IR"/>
              </w:rPr>
              <w:t>892/0</w:t>
            </w:r>
          </w:p>
        </w:tc>
        <w:tc>
          <w:tcPr>
            <w:tcW w:w="1701" w:type="dxa"/>
            <w:shd w:val="clear" w:color="auto" w:fill="auto"/>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lang w:bidi="fa-IR"/>
              </w:rPr>
            </w:pPr>
            <w:r w:rsidRPr="00B800F9">
              <w:rPr>
                <w:rFonts w:hint="cs"/>
                <w:rtl/>
                <w:lang w:bidi="fa-IR"/>
              </w:rPr>
              <w:t>267/1</w:t>
            </w:r>
          </w:p>
        </w:tc>
        <w:tc>
          <w:tcPr>
            <w:tcW w:w="1843" w:type="dxa"/>
            <w:shd w:val="clear" w:color="auto" w:fill="DBE5F1" w:themeFill="accent1" w:themeFillTint="33"/>
          </w:tcPr>
          <w:p w:rsidR="003C69BD" w:rsidRPr="00B800F9" w:rsidRDefault="003C69BD" w:rsidP="006D6880">
            <w:pPr>
              <w:bidi/>
              <w:spacing w:line="276" w:lineRule="auto"/>
              <w:jc w:val="center"/>
              <w:cnfStyle w:val="000000010000" w:firstRow="0" w:lastRow="0" w:firstColumn="0" w:lastColumn="0" w:oddVBand="0" w:evenVBand="0" w:oddHBand="0" w:evenHBand="1" w:firstRowFirstColumn="0" w:firstRowLastColumn="0" w:lastRowFirstColumn="0" w:lastRowLastColumn="0"/>
              <w:rPr>
                <w:lang w:bidi="fa-IR"/>
              </w:rPr>
            </w:pPr>
            <w:r w:rsidRPr="00B800F9">
              <w:rPr>
                <w:rFonts w:hint="cs"/>
                <w:rtl/>
                <w:lang w:bidi="fa-IR"/>
              </w:rPr>
              <w:t>091/1</w:t>
            </w:r>
          </w:p>
        </w:tc>
      </w:tr>
      <w:tr w:rsidR="003C69BD" w:rsidRPr="003E7172" w:rsidTr="006D68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3C69BD" w:rsidRPr="002750CA" w:rsidRDefault="003C69BD" w:rsidP="006D6880">
            <w:pPr>
              <w:bidi/>
              <w:spacing w:line="276" w:lineRule="auto"/>
              <w:jc w:val="center"/>
              <w:rPr>
                <w:b w:val="0"/>
                <w:bCs w:val="0"/>
                <w:rtl/>
                <w:lang w:bidi="fa-IR"/>
              </w:rPr>
            </w:pPr>
            <w:r w:rsidRPr="002750CA">
              <w:rPr>
                <w:b w:val="0"/>
                <w:bCs w:val="0"/>
                <w:lang w:bidi="fa-IR"/>
              </w:rPr>
              <w:t>Sig</w:t>
            </w:r>
          </w:p>
        </w:tc>
        <w:tc>
          <w:tcPr>
            <w:tcW w:w="1134"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052/0</w:t>
            </w:r>
          </w:p>
        </w:tc>
        <w:tc>
          <w:tcPr>
            <w:tcW w:w="993"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104/0</w:t>
            </w:r>
          </w:p>
        </w:tc>
        <w:tc>
          <w:tcPr>
            <w:tcW w:w="992"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243/0</w:t>
            </w:r>
          </w:p>
        </w:tc>
        <w:tc>
          <w:tcPr>
            <w:tcW w:w="1134"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432/0</w:t>
            </w:r>
          </w:p>
        </w:tc>
        <w:tc>
          <w:tcPr>
            <w:tcW w:w="1701" w:type="dxa"/>
            <w:shd w:val="clear" w:color="auto" w:fill="auto"/>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059/0</w:t>
            </w:r>
          </w:p>
        </w:tc>
        <w:tc>
          <w:tcPr>
            <w:tcW w:w="1843" w:type="dxa"/>
            <w:shd w:val="clear" w:color="auto" w:fill="DBE5F1" w:themeFill="accent1" w:themeFillTint="33"/>
          </w:tcPr>
          <w:p w:rsidR="003C69BD" w:rsidRPr="00B800F9" w:rsidRDefault="003C69BD" w:rsidP="006D6880">
            <w:pPr>
              <w:bidi/>
              <w:spacing w:line="276" w:lineRule="auto"/>
              <w:jc w:val="center"/>
              <w:cnfStyle w:val="000000100000" w:firstRow="0" w:lastRow="0" w:firstColumn="0" w:lastColumn="0" w:oddVBand="0" w:evenVBand="0" w:oddHBand="1" w:evenHBand="0" w:firstRowFirstColumn="0" w:firstRowLastColumn="0" w:lastRowFirstColumn="0" w:lastRowLastColumn="0"/>
              <w:rPr>
                <w:rtl/>
                <w:lang w:bidi="fa-IR"/>
              </w:rPr>
            </w:pPr>
            <w:r w:rsidRPr="00B800F9">
              <w:rPr>
                <w:rFonts w:hint="cs"/>
                <w:rtl/>
                <w:lang w:bidi="fa-IR"/>
              </w:rPr>
              <w:t>307/0</w:t>
            </w:r>
          </w:p>
        </w:tc>
      </w:tr>
    </w:tbl>
    <w:p w:rsidR="003C69BD" w:rsidRDefault="003C69BD" w:rsidP="00262AF8">
      <w:pPr>
        <w:bidi/>
        <w:spacing w:before="240" w:line="276" w:lineRule="auto"/>
        <w:jc w:val="both"/>
        <w:rPr>
          <w:sz w:val="28"/>
          <w:szCs w:val="28"/>
          <w:lang w:bidi="fa-IR"/>
        </w:rPr>
      </w:pPr>
      <w:r w:rsidRPr="003E7172">
        <w:rPr>
          <w:rFonts w:hint="cs"/>
          <w:sz w:val="28"/>
          <w:szCs w:val="28"/>
          <w:rtl/>
          <w:lang w:bidi="fa-IR"/>
        </w:rPr>
        <w:t xml:space="preserve">با توجه به این که سطح معناداری در تمامی متغیرها بالای 05/0 است، بنابراین فرض نرمال بودن توزیع داده‌ها تایید می‌شود. بنابراین جهت بررسی فرضیات و روابط بین متغیرها </w:t>
      </w:r>
      <w:r>
        <w:rPr>
          <w:rFonts w:hint="cs"/>
          <w:sz w:val="28"/>
          <w:szCs w:val="28"/>
          <w:rtl/>
          <w:lang w:bidi="fa-IR"/>
        </w:rPr>
        <w:t>می توان</w:t>
      </w:r>
      <w:r w:rsidRPr="003E7172">
        <w:rPr>
          <w:rFonts w:hint="cs"/>
          <w:sz w:val="28"/>
          <w:szCs w:val="28"/>
          <w:rtl/>
          <w:lang w:bidi="fa-IR"/>
        </w:rPr>
        <w:t xml:space="preserve"> از آزمون‌های پارامتریک </w:t>
      </w:r>
      <w:r>
        <w:rPr>
          <w:rFonts w:hint="cs"/>
          <w:sz w:val="28"/>
          <w:szCs w:val="28"/>
          <w:rtl/>
          <w:lang w:bidi="fa-IR"/>
        </w:rPr>
        <w:t xml:space="preserve">همچون همبستگی پیرسون و تحلیل گرسیون چندگانه </w:t>
      </w:r>
      <w:r w:rsidRPr="003E7172">
        <w:rPr>
          <w:rFonts w:hint="cs"/>
          <w:sz w:val="28"/>
          <w:szCs w:val="28"/>
          <w:rtl/>
          <w:lang w:bidi="fa-IR"/>
        </w:rPr>
        <w:t xml:space="preserve">استفاده </w:t>
      </w:r>
      <w:r>
        <w:rPr>
          <w:rFonts w:hint="cs"/>
          <w:sz w:val="28"/>
          <w:szCs w:val="28"/>
          <w:rtl/>
          <w:lang w:bidi="fa-IR"/>
        </w:rPr>
        <w:t>نمود</w:t>
      </w:r>
      <w:r w:rsidRPr="003E7172">
        <w:rPr>
          <w:rFonts w:hint="cs"/>
          <w:sz w:val="28"/>
          <w:szCs w:val="28"/>
          <w:rtl/>
          <w:lang w:bidi="fa-IR"/>
        </w:rPr>
        <w:t>.</w:t>
      </w:r>
    </w:p>
    <w:p w:rsidR="00455694" w:rsidRPr="00262AF8" w:rsidRDefault="00455694" w:rsidP="00455694">
      <w:pPr>
        <w:bidi/>
        <w:spacing w:before="240" w:line="276" w:lineRule="auto"/>
        <w:jc w:val="both"/>
        <w:rPr>
          <w:sz w:val="28"/>
          <w:szCs w:val="28"/>
          <w:lang w:bidi="fa-IR"/>
        </w:rPr>
      </w:pPr>
    </w:p>
    <w:p w:rsidR="003C69BD" w:rsidRPr="006360F6" w:rsidRDefault="003C69BD" w:rsidP="00CE3006">
      <w:pPr>
        <w:pStyle w:val="Heading1"/>
        <w:rPr>
          <w:rFonts w:cs="B Lotus"/>
          <w:sz w:val="28"/>
          <w:lang w:bidi="fa-IR"/>
        </w:rPr>
      </w:pPr>
      <w:bookmarkStart w:id="211" w:name="_Toc350121192"/>
      <w:bookmarkStart w:id="212" w:name="_Toc396295969"/>
      <w:bookmarkStart w:id="213" w:name="_Toc396515930"/>
      <w:r w:rsidRPr="006360F6">
        <w:rPr>
          <w:rFonts w:cs="B Lotus" w:hint="cs"/>
          <w:sz w:val="28"/>
          <w:rtl/>
          <w:lang w:bidi="fa-IR"/>
        </w:rPr>
        <w:t>4-3-2-</w:t>
      </w:r>
      <w:r w:rsidR="00CE3006">
        <w:rPr>
          <w:rFonts w:cs="B Lotus" w:hint="cs"/>
          <w:sz w:val="28"/>
          <w:rtl/>
          <w:lang w:bidi="fa-IR"/>
        </w:rPr>
        <w:t>3</w:t>
      </w:r>
      <w:r w:rsidRPr="006360F6">
        <w:rPr>
          <w:rFonts w:cs="B Lotus" w:hint="cs"/>
          <w:sz w:val="28"/>
          <w:rtl/>
          <w:lang w:bidi="fa-IR"/>
        </w:rPr>
        <w:t xml:space="preserve">  بررسی فرضیه اول:</w:t>
      </w:r>
      <w:bookmarkEnd w:id="211"/>
      <w:bookmarkEnd w:id="212"/>
      <w:bookmarkEnd w:id="213"/>
      <w:r w:rsidRPr="006360F6">
        <w:rPr>
          <w:rFonts w:cs="B Lotus" w:hint="cs"/>
          <w:sz w:val="28"/>
          <w:rtl/>
          <w:lang w:bidi="fa-IR"/>
        </w:rPr>
        <w:t xml:space="preserve"> </w:t>
      </w:r>
    </w:p>
    <w:p w:rsidR="003C69BD" w:rsidRPr="006360F6" w:rsidRDefault="003C69BD" w:rsidP="003C69BD">
      <w:pPr>
        <w:bidi/>
        <w:spacing w:line="240" w:lineRule="auto"/>
        <w:jc w:val="left"/>
        <w:rPr>
          <w:b/>
          <w:bCs/>
          <w:sz w:val="28"/>
          <w:szCs w:val="28"/>
          <w:rtl/>
          <w:lang w:bidi="fa-IR"/>
        </w:rPr>
      </w:pPr>
      <w:r w:rsidRPr="006360F6">
        <w:rPr>
          <w:rFonts w:hint="cs"/>
          <w:b/>
          <w:bCs/>
          <w:sz w:val="28"/>
          <w:szCs w:val="28"/>
          <w:rtl/>
          <w:lang w:bidi="fa-IR"/>
        </w:rPr>
        <w:t>-بین ارزشهای فردی و سبک</w:t>
      </w:r>
      <w:r w:rsidRPr="006360F6">
        <w:rPr>
          <w:b/>
          <w:bCs/>
          <w:sz w:val="28"/>
          <w:szCs w:val="28"/>
          <w:rtl/>
          <w:lang w:bidi="fa-IR"/>
        </w:rPr>
        <w:softHyphen/>
      </w:r>
      <w:r w:rsidRPr="006360F6">
        <w:rPr>
          <w:rFonts w:hint="cs"/>
          <w:b/>
          <w:bCs/>
          <w:sz w:val="28"/>
          <w:szCs w:val="28"/>
          <w:rtl/>
          <w:lang w:bidi="fa-IR"/>
        </w:rPr>
        <w:t>های نوین رهبری مالی رابطه‌ی معناداری وجود دارد.</w:t>
      </w:r>
    </w:p>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جهت بررسی فرضیه‌ی فوق از ضریب همبستگی پیرسون استفاده شد که نتایج آن در جدول 4-</w:t>
      </w:r>
      <w:r w:rsidR="008D6A07">
        <w:rPr>
          <w:rFonts w:hint="cs"/>
          <w:sz w:val="28"/>
          <w:szCs w:val="28"/>
          <w:rtl/>
          <w:lang w:bidi="fa-IR"/>
        </w:rPr>
        <w:t>5</w:t>
      </w:r>
      <w:r w:rsidRPr="006360F6">
        <w:rPr>
          <w:rFonts w:hint="cs"/>
          <w:sz w:val="28"/>
          <w:szCs w:val="28"/>
          <w:rtl/>
          <w:lang w:bidi="fa-IR"/>
        </w:rPr>
        <w:t xml:space="preserve"> قابل مشاهده است.</w:t>
      </w:r>
    </w:p>
    <w:p w:rsidR="003C69BD" w:rsidRPr="006360F6" w:rsidRDefault="003C69BD" w:rsidP="003C69BD">
      <w:pPr>
        <w:spacing w:line="240" w:lineRule="auto"/>
        <w:jc w:val="both"/>
        <w:rPr>
          <w:sz w:val="28"/>
          <w:szCs w:val="28"/>
          <w:lang w:bidi="fa-IR"/>
        </w:rPr>
      </w:pPr>
      <w:r>
        <w:rPr>
          <w:noProof/>
        </w:rPr>
        <mc:AlternateContent>
          <mc:Choice Requires="wps">
            <w:drawing>
              <wp:anchor distT="0" distB="0" distL="114300" distR="114300" simplePos="0" relativeHeight="251684352" behindDoc="0" locked="0" layoutInCell="1" allowOverlap="1" wp14:anchorId="1F6E95E4" wp14:editId="70790FB6">
                <wp:simplePos x="0" y="0"/>
                <wp:positionH relativeFrom="column">
                  <wp:posOffset>-278451</wp:posOffset>
                </wp:positionH>
                <wp:positionV relativeFrom="paragraph">
                  <wp:posOffset>91827</wp:posOffset>
                </wp:positionV>
                <wp:extent cx="200025" cy="390525"/>
                <wp:effectExtent l="0" t="0" r="28575" b="28575"/>
                <wp:wrapNone/>
                <wp:docPr id="688" name="Left Brac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905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2AB7D3" id="Left Brace 688" o:spid="_x0000_s1026" type="#_x0000_t87" style="position:absolute;margin-left:-21.95pt;margin-top:7.25pt;width:15.75pt;height:3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CmggIAAAsFAAAOAAAAZHJzL2Uyb0RvYy54bWysVE1v2zAMvQ/YfxB0X+1kSdcYdYq0QYYB&#10;WVugHXpmZCk2JouapMTpfn0p2enXdhp2ESiSftJ7evT5xaHVbC+db9CUfHSScyaNwKox25L/uF99&#10;OuPMBzAVaDSy5I/S84v5xw/nnS3kGGvUlXSMQIwvOlvyOgRbZJkXtWzBn6CVhooKXQuBtm6bVQ46&#10;Qm91Ns7z06xDV1mHQnpP2WVf5POEr5QU4UYpLwPTJae7hbS6tG7ims3Podg6sHUjhmvAP9yihcbQ&#10;oc9QSwjAdq75A6pthEOPKpwIbDNUqhEycSA2o/wdm7sarExcSBxvn2Xy/w9WXO9vHWuqkp+e0VMZ&#10;aOmR1lIFdulASBazpFFnfUGtd/bWRZberlH89FTI3lTixg89B+Xa2Esc2SEJ/vgsuDwEJihJL5iP&#10;p5wJKn2e5VOKIyYUx4+t8+GrxJbFoOSaLpbulbSG/dqHvv/YFw80uGq0pjwU2rCu5LOIywSQvZSG&#10;QGFribA3W85Ab8m3IriE6FE3Vfw6kXTbzZV2bA/kncnqbHS57JtqqGSfnU2JQO8hD+E7Vn16lB/z&#10;RMX3MInWG/x45yX4uv8mlQb22sTzZbLvQPFF2RhtsHqkZ3PY+9lbsWoIbQ0+3IIjA5PVaSjDDS1K&#10;I2mAQ8RZje733/Kxn3xFVc46GggS6NcOnORMfzPkuNloMokTlDaT6ZcxbdzryuZ1xezaKyTdRjT+&#10;VqQw9gd9DJXD9oFmdxFPpRIYQWf3TzFsrkI/qDT9Qi4WqY2mxkJYmzsrInjUKep4f3gAZweXBLLX&#10;NR6HB4p3Pul745cGF7uAqkkmetF1cDVNXHq04e8QR/r1PnW9/MPmTwAAAP//AwBQSwMEFAAGAAgA&#10;AAAhAMtGcsLeAAAACQEAAA8AAABkcnMvZG93bnJldi54bWxMj8tOwzAQRfdI/IM1SOxSuyGENsSp&#10;eK5gQ+miSzeZJgE/IttN0r9nWMFydI/uPVNuZqPZiD70zkpYLgQwtLVrettK2H2+JitgISrbKO0s&#10;SjhjgE11eVGqonGT/cBxG1tGJTYUSkIX41BwHuoOjQoLN6Cl7Oi8UZFO3/LGq4nKjeapEDk3qre0&#10;0KkBnzqsv7cnI+Glfz6+78R67/I0/3qctK/P45uU11fzwz2wiHP8g+FXn9ShIqeDO9kmMC0hyW7W&#10;hFKQ3QIjIFmmGbCDhLtcAK9K/v+D6gcAAP//AwBQSwECLQAUAAYACAAAACEAtoM4kv4AAADhAQAA&#10;EwAAAAAAAAAAAAAAAAAAAAAAW0NvbnRlbnRfVHlwZXNdLnhtbFBLAQItABQABgAIAAAAIQA4/SH/&#10;1gAAAJQBAAALAAAAAAAAAAAAAAAAAC8BAABfcmVscy8ucmVsc1BLAQItABQABgAIAAAAIQAaatCm&#10;ggIAAAsFAAAOAAAAAAAAAAAAAAAAAC4CAABkcnMvZTJvRG9jLnhtbFBLAQItABQABgAIAAAAIQDL&#10;RnLC3gAAAAkBAAAPAAAAAAAAAAAAAAAAANwEAABkcnMvZG93bnJldi54bWxQSwUGAAAAAAQABADz&#10;AAAA5wUAAAAA&#10;" adj="922" strokecolor="#4a7ebb"/>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 xml:space="preserve">:    </w:t>
      </w:r>
      <w:r w:rsidRPr="006360F6">
        <w:rPr>
          <w:rFonts w:hint="cs"/>
          <w:sz w:val="28"/>
          <w:szCs w:val="28"/>
          <w:rtl/>
          <w:lang w:bidi="fa-IR"/>
        </w:rPr>
        <w:t xml:space="preserve"> بین ارزشهای فردی و سبک های نوین رهبری مالی رابطه وجود ندارد</w:t>
      </w:r>
      <w:r w:rsidRPr="006360F6">
        <w:rPr>
          <w:sz w:val="28"/>
          <w:szCs w:val="28"/>
          <w:lang w:bidi="fa-IR"/>
        </w:rPr>
        <w:t xml:space="preserve">      </w:t>
      </w:r>
    </w:p>
    <w:p w:rsidR="003C69BD" w:rsidRPr="006360F6" w:rsidRDefault="003C69BD" w:rsidP="003C69BD">
      <w:pPr>
        <w:spacing w:line="240" w:lineRule="auto"/>
        <w:jc w:val="both"/>
        <w:rPr>
          <w:sz w:val="28"/>
          <w:szCs w:val="28"/>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 xml:space="preserve">   </w:t>
      </w:r>
      <w:r w:rsidRPr="006360F6">
        <w:rPr>
          <w:sz w:val="28"/>
          <w:szCs w:val="28"/>
          <w:lang w:bidi="fa-IR"/>
        </w:rPr>
        <w:t xml:space="preserve"> </w:t>
      </w:r>
      <w:r w:rsidRPr="006360F6">
        <w:rPr>
          <w:rFonts w:hint="cs"/>
          <w:sz w:val="28"/>
          <w:szCs w:val="28"/>
          <w:rtl/>
          <w:lang w:bidi="fa-IR"/>
        </w:rPr>
        <w:t>بین ارزشهای فردی و سبک های نوین رهبری مالی رابطه وجود دارد</w:t>
      </w:r>
    </w:p>
    <w:p w:rsidR="003C69BD" w:rsidRPr="006360F6" w:rsidRDefault="003C69BD" w:rsidP="003C69BD">
      <w:pPr>
        <w:spacing w:line="240" w:lineRule="auto"/>
        <w:jc w:val="both"/>
        <w:rPr>
          <w:sz w:val="28"/>
          <w:szCs w:val="28"/>
          <w:rtl/>
          <w:lang w:bidi="fa-IR"/>
        </w:rPr>
      </w:pPr>
    </w:p>
    <w:p w:rsidR="003C69BD" w:rsidRDefault="003C69BD" w:rsidP="003C69BD">
      <w:pPr>
        <w:spacing w:line="240" w:lineRule="auto"/>
        <w:jc w:val="both"/>
        <w:rPr>
          <w:sz w:val="28"/>
          <w:szCs w:val="28"/>
          <w:rtl/>
          <w:lang w:bidi="fa-IR"/>
        </w:rPr>
      </w:pPr>
    </w:p>
    <w:p w:rsidR="003B66CD" w:rsidRDefault="003B66CD" w:rsidP="003C69BD">
      <w:pPr>
        <w:spacing w:line="240" w:lineRule="auto"/>
        <w:jc w:val="both"/>
        <w:rPr>
          <w:sz w:val="28"/>
          <w:szCs w:val="28"/>
          <w:rtl/>
          <w:lang w:bidi="fa-IR"/>
        </w:rPr>
      </w:pPr>
    </w:p>
    <w:p w:rsidR="003C69BD" w:rsidRPr="006360F6" w:rsidRDefault="003C69BD" w:rsidP="003C69BD">
      <w:pPr>
        <w:spacing w:line="240" w:lineRule="auto"/>
        <w:jc w:val="both"/>
        <w:rPr>
          <w:sz w:val="2"/>
          <w:szCs w:val="2"/>
          <w:rtl/>
          <w:lang w:bidi="fa-IR"/>
        </w:rPr>
      </w:pPr>
    </w:p>
    <w:p w:rsidR="003C69BD" w:rsidRPr="006360F6" w:rsidRDefault="003C69BD" w:rsidP="008D6A07">
      <w:pPr>
        <w:bidi/>
        <w:spacing w:line="240" w:lineRule="auto"/>
        <w:jc w:val="center"/>
        <w:rPr>
          <w:b/>
          <w:bCs/>
          <w:rtl/>
          <w:lang w:bidi="fa-IR"/>
        </w:rPr>
      </w:pPr>
      <w:r w:rsidRPr="006360F6">
        <w:rPr>
          <w:rFonts w:hint="cs"/>
          <w:b/>
          <w:bCs/>
          <w:rtl/>
          <w:lang w:bidi="fa-IR"/>
        </w:rPr>
        <w:lastRenderedPageBreak/>
        <w:t>جدول 4-</w:t>
      </w:r>
      <w:r w:rsidR="008D6A07">
        <w:rPr>
          <w:rFonts w:hint="cs"/>
          <w:b/>
          <w:bCs/>
          <w:rtl/>
          <w:lang w:bidi="fa-IR"/>
        </w:rPr>
        <w:t>5</w:t>
      </w:r>
      <w:r w:rsidRPr="006360F6">
        <w:rPr>
          <w:rFonts w:hint="cs"/>
          <w:b/>
          <w:bCs/>
          <w:rtl/>
          <w:lang w:bidi="fa-IR"/>
        </w:rPr>
        <w:t>: نتایج آزمون همبستگی پیرسون مربوط به فرضیه اول</w:t>
      </w:r>
    </w:p>
    <w:tbl>
      <w:tblPr>
        <w:bidiVisual/>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6"/>
        <w:gridCol w:w="1710"/>
        <w:gridCol w:w="1350"/>
        <w:gridCol w:w="1863"/>
      </w:tblGrid>
      <w:tr w:rsidR="003C69BD" w:rsidRPr="006360F6" w:rsidTr="006D6880">
        <w:trPr>
          <w:jc w:val="center"/>
        </w:trPr>
        <w:tc>
          <w:tcPr>
            <w:tcW w:w="1766"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35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ارزشهای فردی</w:t>
            </w:r>
          </w:p>
        </w:tc>
        <w:tc>
          <w:tcPr>
            <w:tcW w:w="1863"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b/>
                <w:bCs/>
                <w:rtl/>
                <w:lang w:bidi="fa-IR"/>
              </w:rPr>
            </w:pPr>
            <w:r w:rsidRPr="006360F6">
              <w:rPr>
                <w:rFonts w:hint="cs"/>
                <w:sz w:val="28"/>
                <w:szCs w:val="28"/>
                <w:rtl/>
                <w:lang w:bidi="fa-IR"/>
              </w:rPr>
              <w:t>ارزشهای فردی</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spacing w:line="240" w:lineRule="auto"/>
              <w:jc w:val="center"/>
              <w:rPr>
                <w:vertAlign w:val="superscript"/>
                <w:lang w:bidi="fa-IR"/>
              </w:rPr>
            </w:pPr>
            <w:r w:rsidRPr="006360F6">
              <w:rPr>
                <w:rFonts w:hint="cs"/>
                <w:rtl/>
                <w:lang w:bidi="fa-IR"/>
              </w:rPr>
              <w:t>49/0</w:t>
            </w:r>
            <w:r w:rsidRPr="006360F6">
              <w:rPr>
                <w:vertAlign w:val="superscript"/>
                <w:lang w:bidi="fa-IR"/>
              </w:rPr>
              <w:t>**</w:t>
            </w:r>
          </w:p>
          <w:p w:rsidR="003C69BD" w:rsidRPr="006360F6" w:rsidRDefault="003C69BD" w:rsidP="006D6880">
            <w:pPr>
              <w:spacing w:line="240" w:lineRule="auto"/>
              <w:jc w:val="center"/>
              <w:rPr>
                <w:rtl/>
                <w:lang w:bidi="fa-IR"/>
              </w:rPr>
            </w:pPr>
            <w:r w:rsidRPr="006360F6">
              <w:rPr>
                <w:rFonts w:hint="cs"/>
                <w:rtl/>
                <w:lang w:bidi="fa-IR"/>
              </w:rPr>
              <w:t>000/0</w:t>
            </w:r>
          </w:p>
          <w:p w:rsidR="003C69BD" w:rsidRPr="006360F6" w:rsidRDefault="003C69BD" w:rsidP="006D6880">
            <w:pPr>
              <w:spacing w:line="240" w:lineRule="auto"/>
              <w:jc w:val="center"/>
              <w:rPr>
                <w:rtl/>
                <w:lang w:bidi="fa-IR"/>
              </w:rPr>
            </w:pPr>
            <w:r w:rsidRPr="006360F6">
              <w:rPr>
                <w:rFonts w:hint="cs"/>
                <w:rtl/>
                <w:lang w:bidi="fa-IR"/>
              </w:rPr>
              <w:t>291</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spacing w:line="240" w:lineRule="auto"/>
              <w:jc w:val="center"/>
              <w:rPr>
                <w:vertAlign w:val="superscript"/>
                <w:lang w:bidi="fa-IR"/>
              </w:rPr>
            </w:pPr>
            <w:r w:rsidRPr="006360F6">
              <w:rPr>
                <w:rFonts w:hint="cs"/>
                <w:rtl/>
                <w:lang w:bidi="fa-IR"/>
              </w:rPr>
              <w:t>49/0</w:t>
            </w:r>
            <w:r w:rsidRPr="006360F6">
              <w:rPr>
                <w:vertAlign w:val="superscript"/>
                <w:lang w:bidi="fa-IR"/>
              </w:rPr>
              <w:t>**</w:t>
            </w:r>
          </w:p>
          <w:p w:rsidR="003C69BD" w:rsidRPr="006360F6" w:rsidRDefault="003C69BD" w:rsidP="006D6880">
            <w:pPr>
              <w:bidi/>
              <w:spacing w:line="240" w:lineRule="auto"/>
              <w:jc w:val="center"/>
              <w:rPr>
                <w:rtl/>
                <w:lang w:bidi="fa-IR"/>
              </w:rPr>
            </w:pPr>
            <w:r w:rsidRPr="006360F6">
              <w:rPr>
                <w:rFonts w:hint="cs"/>
                <w:rtl/>
                <w:lang w:bidi="fa-IR"/>
              </w:rPr>
              <w:t>000/0</w:t>
            </w: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r>
    </w:tbl>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نتایج جدول</w:t>
      </w:r>
      <w:r w:rsidRPr="006360F6">
        <w:rPr>
          <w:sz w:val="28"/>
          <w:szCs w:val="28"/>
          <w:rtl/>
          <w:lang w:bidi="fa-IR"/>
        </w:rPr>
        <w:t xml:space="preserve"> 4</w:t>
      </w:r>
      <w:r w:rsidRPr="006360F6">
        <w:rPr>
          <w:rFonts w:hint="cs"/>
          <w:sz w:val="28"/>
          <w:szCs w:val="28"/>
          <w:rtl/>
          <w:lang w:bidi="fa-IR"/>
        </w:rPr>
        <w:t>-</w:t>
      </w:r>
      <w:r w:rsidR="008D6A07">
        <w:rPr>
          <w:rFonts w:hint="cs"/>
          <w:sz w:val="28"/>
          <w:szCs w:val="28"/>
          <w:rtl/>
          <w:lang w:bidi="fa-IR"/>
        </w:rPr>
        <w:t>5</w:t>
      </w:r>
      <w:r w:rsidRPr="006360F6">
        <w:rPr>
          <w:rFonts w:hint="cs"/>
          <w:sz w:val="28"/>
          <w:szCs w:val="28"/>
          <w:rtl/>
          <w:lang w:bidi="fa-IR"/>
        </w:rPr>
        <w:t xml:space="preserve"> نشان می‌دهد که با توجه به سطح معناداری 000/0 که کمتر از 05/0 است،</w:t>
      </w:r>
      <w:r w:rsidRPr="006360F6">
        <w:rPr>
          <w:sz w:val="28"/>
          <w:szCs w:val="28"/>
          <w:rtl/>
          <w:lang w:bidi="fa-IR"/>
        </w:rPr>
        <w:t xml:space="preserve"> </w:t>
      </w:r>
      <w:r w:rsidRPr="006360F6">
        <w:rPr>
          <w:rFonts w:hint="cs"/>
          <w:sz w:val="28"/>
          <w:szCs w:val="28"/>
          <w:rtl/>
          <w:lang w:bidi="fa-IR"/>
        </w:rPr>
        <w:t xml:space="preserve">رابطه‌ی بین ارزشهای فردی و سبک های نوین رهبری مالی در سطح اطمینان </w:t>
      </w:r>
      <w:r w:rsidRPr="006360F6">
        <w:rPr>
          <w:sz w:val="28"/>
          <w:szCs w:val="28"/>
          <w:rtl/>
          <w:lang w:bidi="fa-IR"/>
        </w:rPr>
        <w:t xml:space="preserve">99 </w:t>
      </w:r>
      <w:r w:rsidRPr="006360F6">
        <w:rPr>
          <w:rFonts w:hint="cs"/>
          <w:sz w:val="28"/>
          <w:szCs w:val="28"/>
          <w:rtl/>
          <w:lang w:bidi="fa-IR"/>
        </w:rPr>
        <w:t>درصد معنادار می‌باشد. از آنجایی که ضریب همبستگی مثبت است، رابطه‌ی بین دو متغیر مستقیم می‌باشد یعنی با افزایش (کاهش) یکی، دیگری نیز افزایش (کاهش) می‌باشد. شدت این رابطه برابر با 49/0 می‌باشد. بنابراین فرض صفر رد و فرض یک تایید می‌شود.</w:t>
      </w:r>
    </w:p>
    <w:p w:rsidR="003C69BD" w:rsidRPr="0022680C" w:rsidRDefault="003C69BD" w:rsidP="003C69BD">
      <w:pPr>
        <w:bidi/>
        <w:spacing w:line="240" w:lineRule="auto"/>
        <w:jc w:val="both"/>
        <w:rPr>
          <w:sz w:val="10"/>
          <w:szCs w:val="10"/>
          <w:rtl/>
          <w:lang w:bidi="fa-IR"/>
        </w:rPr>
      </w:pPr>
    </w:p>
    <w:p w:rsidR="003C69BD" w:rsidRPr="006360F6" w:rsidRDefault="003C69BD" w:rsidP="00CE3006">
      <w:pPr>
        <w:pStyle w:val="Heading1"/>
        <w:rPr>
          <w:rFonts w:cs="B Lotus"/>
          <w:sz w:val="28"/>
          <w:lang w:bidi="fa-IR"/>
        </w:rPr>
      </w:pPr>
      <w:bookmarkStart w:id="214" w:name="_Toc396295970"/>
      <w:bookmarkStart w:id="215" w:name="_Toc396515931"/>
      <w:r w:rsidRPr="006360F6">
        <w:rPr>
          <w:rFonts w:cs="B Lotus" w:hint="cs"/>
          <w:sz w:val="28"/>
          <w:rtl/>
          <w:lang w:bidi="fa-IR"/>
        </w:rPr>
        <w:t>4-3-2-</w:t>
      </w:r>
      <w:r w:rsidR="00CE3006">
        <w:rPr>
          <w:rFonts w:cs="B Lotus" w:hint="cs"/>
          <w:sz w:val="28"/>
          <w:rtl/>
          <w:lang w:bidi="fa-IR"/>
        </w:rPr>
        <w:t>4</w:t>
      </w:r>
      <w:r w:rsidRPr="006360F6">
        <w:rPr>
          <w:rFonts w:cs="B Lotus" w:hint="cs"/>
          <w:sz w:val="28"/>
          <w:rtl/>
          <w:lang w:bidi="fa-IR"/>
        </w:rPr>
        <w:t xml:space="preserve">  بررسی فرضیه دوم:</w:t>
      </w:r>
      <w:bookmarkEnd w:id="214"/>
      <w:bookmarkEnd w:id="215"/>
      <w:r w:rsidRPr="006360F6">
        <w:rPr>
          <w:rFonts w:cs="B Lotus" w:hint="cs"/>
          <w:sz w:val="28"/>
          <w:rtl/>
          <w:lang w:bidi="fa-IR"/>
        </w:rPr>
        <w:t xml:space="preserve"> </w:t>
      </w:r>
    </w:p>
    <w:p w:rsidR="003C69BD" w:rsidRPr="006360F6" w:rsidRDefault="003C69BD" w:rsidP="003C69BD">
      <w:pPr>
        <w:bidi/>
        <w:spacing w:line="240" w:lineRule="auto"/>
        <w:jc w:val="left"/>
        <w:rPr>
          <w:b/>
          <w:bCs/>
          <w:sz w:val="28"/>
          <w:szCs w:val="28"/>
          <w:rtl/>
          <w:lang w:bidi="fa-IR"/>
        </w:rPr>
      </w:pPr>
      <w:r w:rsidRPr="006360F6">
        <w:rPr>
          <w:rFonts w:hint="cs"/>
          <w:b/>
          <w:bCs/>
          <w:sz w:val="28"/>
          <w:szCs w:val="28"/>
          <w:rtl/>
          <w:lang w:bidi="fa-IR"/>
        </w:rPr>
        <w:t>-بین الزامات قانونی و سبک</w:t>
      </w:r>
      <w:r w:rsidRPr="006360F6">
        <w:rPr>
          <w:b/>
          <w:bCs/>
          <w:sz w:val="28"/>
          <w:szCs w:val="28"/>
          <w:rtl/>
          <w:lang w:bidi="fa-IR"/>
        </w:rPr>
        <w:softHyphen/>
      </w:r>
      <w:r w:rsidRPr="006360F6">
        <w:rPr>
          <w:rFonts w:hint="cs"/>
          <w:b/>
          <w:bCs/>
          <w:sz w:val="28"/>
          <w:szCs w:val="28"/>
          <w:rtl/>
          <w:lang w:bidi="fa-IR"/>
        </w:rPr>
        <w:t>های نوین رهبری مالی رابطه‌ی معناداری وجود دارد.</w:t>
      </w:r>
    </w:p>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جهت بررسی فرضیه‌ی فوق از ضریب همبستگی پیرسون استفاده شد که نتایج آن در جدول 4-</w:t>
      </w:r>
      <w:r w:rsidR="008D6A07">
        <w:rPr>
          <w:rFonts w:hint="cs"/>
          <w:sz w:val="28"/>
          <w:szCs w:val="28"/>
          <w:rtl/>
          <w:lang w:bidi="fa-IR"/>
        </w:rPr>
        <w:t>6</w:t>
      </w:r>
      <w:r w:rsidRPr="006360F6">
        <w:rPr>
          <w:rFonts w:hint="cs"/>
          <w:sz w:val="28"/>
          <w:szCs w:val="28"/>
          <w:rtl/>
          <w:lang w:bidi="fa-IR"/>
        </w:rPr>
        <w:t xml:space="preserve"> قابل مشاهده است.</w:t>
      </w:r>
    </w:p>
    <w:p w:rsidR="003C69BD" w:rsidRPr="006360F6" w:rsidRDefault="003C69BD" w:rsidP="003C69BD">
      <w:pPr>
        <w:spacing w:line="240" w:lineRule="auto"/>
        <w:jc w:val="both"/>
        <w:rPr>
          <w:sz w:val="28"/>
          <w:szCs w:val="28"/>
          <w:lang w:bidi="fa-IR"/>
        </w:rPr>
      </w:pPr>
      <w:r>
        <w:rPr>
          <w:noProof/>
        </w:rPr>
        <mc:AlternateContent>
          <mc:Choice Requires="wps">
            <w:drawing>
              <wp:anchor distT="0" distB="0" distL="114300" distR="114300" simplePos="0" relativeHeight="251685376" behindDoc="0" locked="0" layoutInCell="1" allowOverlap="1" wp14:anchorId="6F5CA8AF" wp14:editId="50C02D3F">
                <wp:simplePos x="0" y="0"/>
                <wp:positionH relativeFrom="column">
                  <wp:posOffset>-219075</wp:posOffset>
                </wp:positionH>
                <wp:positionV relativeFrom="paragraph">
                  <wp:posOffset>79952</wp:posOffset>
                </wp:positionV>
                <wp:extent cx="200025" cy="390525"/>
                <wp:effectExtent l="0" t="0" r="28575" b="28575"/>
                <wp:wrapNone/>
                <wp:docPr id="685" name="Left Brac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905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EABBF9" id="Left Brace 685" o:spid="_x0000_s1026" type="#_x0000_t87" style="position:absolute;margin-left:-17.25pt;margin-top:6.3pt;width:15.7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E+ggIAAAsFAAAOAAAAZHJzL2Uyb0RvYy54bWysVE1v2zAMvQ/YfxB0X+1kSdcYdYq0QYYB&#10;WVugHXpmZCk2JouapMTpfn0p2enXdhp2ESiSftJ7evT5xaHVbC+db9CUfHSScyaNwKox25L/uF99&#10;OuPMBzAVaDSy5I/S84v5xw/nnS3kGGvUlXSMQIwvOlvyOgRbZJkXtWzBn6CVhooKXQuBtm6bVQ46&#10;Qm91Ns7z06xDV1mHQnpP2WVf5POEr5QU4UYpLwPTJae7hbS6tG7ims3Podg6sHUjhmvAP9yihcbQ&#10;oc9QSwjAdq75A6pthEOPKpwIbDNUqhEycSA2o/wdm7sarExcSBxvn2Xy/w9WXO9vHWuqkp+eTTkz&#10;0NIjraUK7NKBkCxmSaPO+oJa7+ytiyy9XaP46amQvanEjR96Dsq1sZc4skMS/PFZcHkITFCSXjAf&#10;07GCSp9n+ZTiiAnF8WPrfPgqsWUxKLmmi6V7Ja1hv/ah7z/2xQMNrhqtKQ+FNqwr+SziMgFkL6Uh&#10;UNhaIuzNljPQW/KtCC4hetRNFb9OJN12c6Ud2wN5Z7I6G10u+6YaKtlnZ1Mi0HvIQ/iOVZ8e5cc8&#10;UfE9TKL1Bj/eeQm+7r9JpYG9NvF8mew7UHxRNkYbrB7p2Rz2fvZWrBpCW4MPt+DIwGR1GspwQ4vS&#10;SBrgEHFWo/v9t3zsJ19RlbOOBoIE+rUDJznT3ww5bjaaTOIEpc1k+mVMG/e6snldMbv2Ckm3EY2/&#10;FSmM/UEfQ+WwfaDZXcRTqQRG0Nn9Uwybq9APKk2/kItFaqOpsRDW5s6KCB51ijreHx7A2cElgex1&#10;jcfhgeKdT/re+KXBxS6gapKJXnQdXE0Tlx5t+DvEkX69T10v/7D5EwAAAP//AwBQSwMEFAAGAAgA&#10;AAAhAFtTDpfdAAAACAEAAA8AAABkcnMvZG93bnJldi54bWxMj8tOwzAQRfdI/IM1SOxSp2kJEOJU&#10;PFewoXTB0k2mScAeR7abpH/PsILl6B7dObfczNaIEX3oHSlYLlIQSLVremoV7D5ekhsQIWpqtHGE&#10;Ck4YYFOdn5W6aNxE7zhuYyu4hEKhFXQxDoWUoe7Q6rBwAxJnB+etjnz6VjZeT1xujczSNJdW98Qf&#10;Oj3gY4f19/ZoFTz3T4e3XXr76fIs/3qYjK9P46tSlxfz/R2IiHP8g+FXn9WhYqe9O1IThFGQrNZX&#10;jHKQ5SAYSFa8ba/ger0EWZXy/4DqBwAA//8DAFBLAQItABQABgAIAAAAIQC2gziS/gAAAOEBAAAT&#10;AAAAAAAAAAAAAAAAAAAAAABbQ29udGVudF9UeXBlc10ueG1sUEsBAi0AFAAGAAgAAAAhADj9If/W&#10;AAAAlAEAAAsAAAAAAAAAAAAAAAAALwEAAF9yZWxzLy5yZWxzUEsBAi0AFAAGAAgAAAAhAE/LoT6C&#10;AgAACwUAAA4AAAAAAAAAAAAAAAAALgIAAGRycy9lMm9Eb2MueG1sUEsBAi0AFAAGAAgAAAAhAFtT&#10;DpfdAAAACAEAAA8AAAAAAAAAAAAAAAAA3AQAAGRycy9kb3ducmV2LnhtbFBLBQYAAAAABAAEAPMA&#10;AADmBQAAAAA=&#10;" adj="922" strokecolor="#4a7ebb"/>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 xml:space="preserve">:    </w:t>
      </w:r>
      <w:r w:rsidRPr="006360F6">
        <w:rPr>
          <w:rFonts w:hint="cs"/>
          <w:sz w:val="28"/>
          <w:szCs w:val="28"/>
          <w:rtl/>
          <w:lang w:bidi="fa-IR"/>
        </w:rPr>
        <w:t xml:space="preserve"> بین الزامات قانونی و سبک های نوین رهبری مالی رابطه وجود ندارد</w:t>
      </w:r>
      <w:r w:rsidRPr="006360F6">
        <w:rPr>
          <w:sz w:val="28"/>
          <w:szCs w:val="28"/>
          <w:lang w:bidi="fa-IR"/>
        </w:rPr>
        <w:t xml:space="preserve">      </w:t>
      </w:r>
    </w:p>
    <w:p w:rsidR="003C69BD" w:rsidRPr="00262AF8" w:rsidRDefault="003C69BD" w:rsidP="00262AF8">
      <w:pPr>
        <w:spacing w:line="240" w:lineRule="auto"/>
        <w:jc w:val="both"/>
        <w:rPr>
          <w:sz w:val="28"/>
          <w:szCs w:val="28"/>
          <w:rtl/>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 xml:space="preserve">   </w:t>
      </w:r>
      <w:r w:rsidRPr="006360F6">
        <w:rPr>
          <w:sz w:val="28"/>
          <w:szCs w:val="28"/>
          <w:lang w:bidi="fa-IR"/>
        </w:rPr>
        <w:t xml:space="preserve"> </w:t>
      </w:r>
      <w:r w:rsidRPr="006360F6">
        <w:rPr>
          <w:rFonts w:hint="cs"/>
          <w:sz w:val="28"/>
          <w:szCs w:val="28"/>
          <w:rtl/>
          <w:lang w:bidi="fa-IR"/>
        </w:rPr>
        <w:t>بین الزامات قانونی و سبک های نوین رهبری مالی رابطه وجود دارد</w:t>
      </w:r>
    </w:p>
    <w:p w:rsidR="003C69BD" w:rsidRPr="006360F6" w:rsidRDefault="003C69BD" w:rsidP="008D6A07">
      <w:pPr>
        <w:bidi/>
        <w:spacing w:line="240" w:lineRule="auto"/>
        <w:jc w:val="center"/>
        <w:rPr>
          <w:b/>
          <w:bCs/>
          <w:rtl/>
          <w:lang w:bidi="fa-IR"/>
        </w:rPr>
      </w:pPr>
      <w:r w:rsidRPr="006360F6">
        <w:rPr>
          <w:rFonts w:hint="cs"/>
          <w:b/>
          <w:bCs/>
          <w:rtl/>
          <w:lang w:bidi="fa-IR"/>
        </w:rPr>
        <w:t>جدول 4-</w:t>
      </w:r>
      <w:r w:rsidR="008D6A07">
        <w:rPr>
          <w:rFonts w:hint="cs"/>
          <w:b/>
          <w:bCs/>
          <w:rtl/>
          <w:lang w:bidi="fa-IR"/>
        </w:rPr>
        <w:t>6</w:t>
      </w:r>
      <w:r w:rsidRPr="006360F6">
        <w:rPr>
          <w:rFonts w:hint="cs"/>
          <w:b/>
          <w:bCs/>
          <w:rtl/>
          <w:lang w:bidi="fa-IR"/>
        </w:rPr>
        <w:t>: نتایج آزمون همبستگی پیرسون مربوط به فرضیه دوم</w:t>
      </w:r>
    </w:p>
    <w:tbl>
      <w:tblPr>
        <w:bidiVisual/>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6"/>
        <w:gridCol w:w="1710"/>
        <w:gridCol w:w="1350"/>
        <w:gridCol w:w="1863"/>
      </w:tblGrid>
      <w:tr w:rsidR="003C69BD" w:rsidRPr="006360F6" w:rsidTr="006D6880">
        <w:trPr>
          <w:jc w:val="center"/>
        </w:trPr>
        <w:tc>
          <w:tcPr>
            <w:tcW w:w="1766"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35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الزامات قانونی</w:t>
            </w:r>
          </w:p>
        </w:tc>
        <w:tc>
          <w:tcPr>
            <w:tcW w:w="1863"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b/>
                <w:bCs/>
                <w:rtl/>
                <w:lang w:bidi="fa-IR"/>
              </w:rPr>
            </w:pPr>
            <w:r w:rsidRPr="006360F6">
              <w:rPr>
                <w:rFonts w:hint="cs"/>
                <w:sz w:val="28"/>
                <w:szCs w:val="28"/>
                <w:rtl/>
                <w:lang w:bidi="fa-IR"/>
              </w:rPr>
              <w:t>الزامات قانونی</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spacing w:line="240" w:lineRule="auto"/>
              <w:jc w:val="center"/>
              <w:rPr>
                <w:vertAlign w:val="superscript"/>
                <w:lang w:bidi="fa-IR"/>
              </w:rPr>
            </w:pPr>
            <w:r w:rsidRPr="006360F6">
              <w:rPr>
                <w:rFonts w:hint="cs"/>
                <w:rtl/>
                <w:lang w:bidi="fa-IR"/>
              </w:rPr>
              <w:t>54/0</w:t>
            </w:r>
            <w:r w:rsidRPr="006360F6">
              <w:rPr>
                <w:vertAlign w:val="superscript"/>
                <w:lang w:bidi="fa-IR"/>
              </w:rPr>
              <w:t>**</w:t>
            </w:r>
          </w:p>
          <w:p w:rsidR="003C69BD" w:rsidRPr="006360F6" w:rsidRDefault="003C69BD" w:rsidP="006D6880">
            <w:pPr>
              <w:spacing w:line="240" w:lineRule="auto"/>
              <w:jc w:val="center"/>
              <w:rPr>
                <w:rtl/>
                <w:lang w:bidi="fa-IR"/>
              </w:rPr>
            </w:pPr>
            <w:r w:rsidRPr="006360F6">
              <w:rPr>
                <w:rFonts w:hint="cs"/>
                <w:rtl/>
                <w:lang w:bidi="fa-IR"/>
              </w:rPr>
              <w:t>000/0</w:t>
            </w:r>
          </w:p>
          <w:p w:rsidR="003C69BD" w:rsidRPr="006360F6" w:rsidRDefault="003C69BD" w:rsidP="006D6880">
            <w:pPr>
              <w:spacing w:line="240" w:lineRule="auto"/>
              <w:jc w:val="center"/>
              <w:rPr>
                <w:rtl/>
                <w:lang w:bidi="fa-IR"/>
              </w:rPr>
            </w:pPr>
            <w:r w:rsidRPr="006360F6">
              <w:rPr>
                <w:rFonts w:hint="cs"/>
                <w:rtl/>
                <w:lang w:bidi="fa-IR"/>
              </w:rPr>
              <w:t>291</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spacing w:line="240" w:lineRule="auto"/>
              <w:jc w:val="center"/>
              <w:rPr>
                <w:vertAlign w:val="superscript"/>
                <w:lang w:bidi="fa-IR"/>
              </w:rPr>
            </w:pPr>
            <w:r w:rsidRPr="006360F6">
              <w:rPr>
                <w:rFonts w:hint="cs"/>
                <w:rtl/>
                <w:lang w:bidi="fa-IR"/>
              </w:rPr>
              <w:t>54/0</w:t>
            </w:r>
            <w:r w:rsidRPr="006360F6">
              <w:rPr>
                <w:vertAlign w:val="superscript"/>
                <w:lang w:bidi="fa-IR"/>
              </w:rPr>
              <w:t>**</w:t>
            </w:r>
          </w:p>
          <w:p w:rsidR="003C69BD" w:rsidRPr="006360F6" w:rsidRDefault="003C69BD" w:rsidP="006D6880">
            <w:pPr>
              <w:bidi/>
              <w:spacing w:line="240" w:lineRule="auto"/>
              <w:jc w:val="center"/>
              <w:rPr>
                <w:rtl/>
                <w:lang w:bidi="fa-IR"/>
              </w:rPr>
            </w:pPr>
            <w:r w:rsidRPr="006360F6">
              <w:rPr>
                <w:rFonts w:hint="cs"/>
                <w:rtl/>
                <w:lang w:bidi="fa-IR"/>
              </w:rPr>
              <w:t>000/0</w:t>
            </w: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r>
    </w:tbl>
    <w:p w:rsidR="003C69BD" w:rsidRDefault="003C69BD" w:rsidP="008D6A07">
      <w:pPr>
        <w:bidi/>
        <w:spacing w:line="240" w:lineRule="auto"/>
        <w:jc w:val="both"/>
        <w:rPr>
          <w:sz w:val="28"/>
          <w:szCs w:val="28"/>
          <w:rtl/>
          <w:lang w:bidi="fa-IR"/>
        </w:rPr>
      </w:pPr>
      <w:r w:rsidRPr="006360F6">
        <w:rPr>
          <w:rFonts w:hint="cs"/>
          <w:sz w:val="28"/>
          <w:szCs w:val="28"/>
          <w:rtl/>
          <w:lang w:bidi="fa-IR"/>
        </w:rPr>
        <w:lastRenderedPageBreak/>
        <w:t>نتایج جدول</w:t>
      </w:r>
      <w:r w:rsidRPr="006360F6">
        <w:rPr>
          <w:sz w:val="28"/>
          <w:szCs w:val="28"/>
          <w:rtl/>
          <w:lang w:bidi="fa-IR"/>
        </w:rPr>
        <w:t xml:space="preserve"> 4</w:t>
      </w:r>
      <w:r w:rsidRPr="006360F6">
        <w:rPr>
          <w:rFonts w:hint="cs"/>
          <w:sz w:val="28"/>
          <w:szCs w:val="28"/>
          <w:rtl/>
          <w:lang w:bidi="fa-IR"/>
        </w:rPr>
        <w:t>-</w:t>
      </w:r>
      <w:r w:rsidR="008D6A07">
        <w:rPr>
          <w:rFonts w:hint="cs"/>
          <w:sz w:val="28"/>
          <w:szCs w:val="28"/>
          <w:rtl/>
          <w:lang w:bidi="fa-IR"/>
        </w:rPr>
        <w:t>6</w:t>
      </w:r>
      <w:r w:rsidRPr="006360F6">
        <w:rPr>
          <w:rFonts w:hint="cs"/>
          <w:sz w:val="28"/>
          <w:szCs w:val="28"/>
          <w:rtl/>
          <w:lang w:bidi="fa-IR"/>
        </w:rPr>
        <w:t xml:space="preserve"> نشان می‌دهد که با توجه به سطح معناداری 000/0 که کمتر از 05/0 است،</w:t>
      </w:r>
      <w:r w:rsidRPr="006360F6">
        <w:rPr>
          <w:sz w:val="28"/>
          <w:szCs w:val="28"/>
          <w:rtl/>
          <w:lang w:bidi="fa-IR"/>
        </w:rPr>
        <w:t xml:space="preserve"> </w:t>
      </w:r>
      <w:r w:rsidRPr="006360F6">
        <w:rPr>
          <w:rFonts w:hint="cs"/>
          <w:sz w:val="28"/>
          <w:szCs w:val="28"/>
          <w:rtl/>
          <w:lang w:bidi="fa-IR"/>
        </w:rPr>
        <w:t xml:space="preserve">رابطه‌ی بین الزامات قانونی و سبک های نوین رهبری مالی در سطح اطمینان </w:t>
      </w:r>
      <w:r w:rsidRPr="006360F6">
        <w:rPr>
          <w:sz w:val="28"/>
          <w:szCs w:val="28"/>
          <w:rtl/>
          <w:lang w:bidi="fa-IR"/>
        </w:rPr>
        <w:t xml:space="preserve">99 </w:t>
      </w:r>
      <w:r w:rsidRPr="006360F6">
        <w:rPr>
          <w:rFonts w:hint="cs"/>
          <w:sz w:val="28"/>
          <w:szCs w:val="28"/>
          <w:rtl/>
          <w:lang w:bidi="fa-IR"/>
        </w:rPr>
        <w:t>درصد معنادار می‌باشد. از آنجایی که ضریب همبستگی مثبت است، رابطه‌ی بین دو متغیر مستقیم می‌باشد یعنی با افزایش (کاهش) یکی، دیگری نیز افزایش (کاهش) می‌باشد. شدت این رابطه برابر با 54/0 می‌باشد. بنابراین فرض صفر رد و فرض یک تایید می‌شود.</w:t>
      </w:r>
    </w:p>
    <w:p w:rsidR="00262AF8" w:rsidRPr="006360F6" w:rsidRDefault="00262AF8" w:rsidP="00262AF8">
      <w:pPr>
        <w:bidi/>
        <w:spacing w:line="240" w:lineRule="auto"/>
        <w:jc w:val="both"/>
        <w:rPr>
          <w:sz w:val="28"/>
          <w:szCs w:val="28"/>
          <w:rtl/>
          <w:lang w:bidi="fa-IR"/>
        </w:rPr>
      </w:pPr>
    </w:p>
    <w:p w:rsidR="003C69BD" w:rsidRPr="006360F6" w:rsidRDefault="003C69BD" w:rsidP="00CE3006">
      <w:pPr>
        <w:pStyle w:val="Heading1"/>
        <w:rPr>
          <w:rFonts w:cs="B Lotus"/>
          <w:sz w:val="28"/>
          <w:lang w:bidi="fa-IR"/>
        </w:rPr>
      </w:pPr>
      <w:bookmarkStart w:id="216" w:name="_Toc396295971"/>
      <w:bookmarkStart w:id="217" w:name="_Toc396515932"/>
      <w:r w:rsidRPr="006360F6">
        <w:rPr>
          <w:rFonts w:cs="B Lotus" w:hint="cs"/>
          <w:sz w:val="28"/>
          <w:rtl/>
          <w:lang w:bidi="fa-IR"/>
        </w:rPr>
        <w:t>4-3-2-</w:t>
      </w:r>
      <w:r w:rsidR="00CE3006">
        <w:rPr>
          <w:rFonts w:cs="B Lotus" w:hint="cs"/>
          <w:sz w:val="28"/>
          <w:rtl/>
          <w:lang w:bidi="fa-IR"/>
        </w:rPr>
        <w:t>5</w:t>
      </w:r>
      <w:r w:rsidRPr="006360F6">
        <w:rPr>
          <w:rFonts w:cs="B Lotus" w:hint="cs"/>
          <w:sz w:val="28"/>
          <w:rtl/>
          <w:lang w:bidi="fa-IR"/>
        </w:rPr>
        <w:t xml:space="preserve">  بررسی فرضیه سوم:</w:t>
      </w:r>
      <w:bookmarkEnd w:id="216"/>
      <w:bookmarkEnd w:id="217"/>
      <w:r w:rsidRPr="006360F6">
        <w:rPr>
          <w:rFonts w:cs="B Lotus" w:hint="cs"/>
          <w:sz w:val="28"/>
          <w:rtl/>
          <w:lang w:bidi="fa-IR"/>
        </w:rPr>
        <w:t xml:space="preserve"> </w:t>
      </w:r>
    </w:p>
    <w:p w:rsidR="003C69BD" w:rsidRPr="006360F6" w:rsidRDefault="003C69BD" w:rsidP="003C69BD">
      <w:pPr>
        <w:bidi/>
        <w:spacing w:line="240" w:lineRule="auto"/>
        <w:jc w:val="left"/>
        <w:rPr>
          <w:b/>
          <w:bCs/>
          <w:sz w:val="28"/>
          <w:szCs w:val="28"/>
          <w:rtl/>
          <w:lang w:bidi="fa-IR"/>
        </w:rPr>
      </w:pPr>
      <w:r w:rsidRPr="006360F6">
        <w:rPr>
          <w:rFonts w:hint="cs"/>
          <w:b/>
          <w:bCs/>
          <w:sz w:val="28"/>
          <w:szCs w:val="28"/>
          <w:rtl/>
          <w:lang w:bidi="fa-IR"/>
        </w:rPr>
        <w:t>-بین مسئولیت پذیری و سبک</w:t>
      </w:r>
      <w:r w:rsidRPr="006360F6">
        <w:rPr>
          <w:b/>
          <w:bCs/>
          <w:sz w:val="28"/>
          <w:szCs w:val="28"/>
          <w:rtl/>
          <w:lang w:bidi="fa-IR"/>
        </w:rPr>
        <w:softHyphen/>
      </w:r>
      <w:r w:rsidRPr="006360F6">
        <w:rPr>
          <w:rFonts w:hint="cs"/>
          <w:b/>
          <w:bCs/>
          <w:sz w:val="28"/>
          <w:szCs w:val="28"/>
          <w:rtl/>
          <w:lang w:bidi="fa-IR"/>
        </w:rPr>
        <w:t>های نوین رهبری مالی رابطه‌ی معناداری وجود دارد.</w:t>
      </w:r>
    </w:p>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جهت بررسی فرضیه‌ی فوق از ضریب همبستگی پیرسون استفاده شد که نتایج آن در جدول 4-</w:t>
      </w:r>
      <w:r w:rsidR="008D6A07">
        <w:rPr>
          <w:rFonts w:hint="cs"/>
          <w:sz w:val="28"/>
          <w:szCs w:val="28"/>
          <w:rtl/>
          <w:lang w:bidi="fa-IR"/>
        </w:rPr>
        <w:t>7</w:t>
      </w:r>
      <w:r w:rsidRPr="006360F6">
        <w:rPr>
          <w:rFonts w:hint="cs"/>
          <w:sz w:val="28"/>
          <w:szCs w:val="28"/>
          <w:rtl/>
          <w:lang w:bidi="fa-IR"/>
        </w:rPr>
        <w:t xml:space="preserve"> قابل مشاهده است.</w:t>
      </w:r>
    </w:p>
    <w:p w:rsidR="003C69BD" w:rsidRPr="006360F6" w:rsidRDefault="003C69BD" w:rsidP="003C69BD">
      <w:pPr>
        <w:spacing w:line="240" w:lineRule="auto"/>
        <w:jc w:val="both"/>
        <w:rPr>
          <w:sz w:val="28"/>
          <w:szCs w:val="28"/>
          <w:lang w:bidi="fa-IR"/>
        </w:rPr>
      </w:pPr>
      <w:r>
        <w:rPr>
          <w:noProof/>
        </w:rPr>
        <mc:AlternateContent>
          <mc:Choice Requires="wps">
            <w:drawing>
              <wp:anchor distT="0" distB="0" distL="114300" distR="114300" simplePos="0" relativeHeight="251686400" behindDoc="0" locked="0" layoutInCell="1" allowOverlap="1" wp14:anchorId="7794A479" wp14:editId="1C76A6F4">
                <wp:simplePos x="0" y="0"/>
                <wp:positionH relativeFrom="column">
                  <wp:posOffset>-219075</wp:posOffset>
                </wp:positionH>
                <wp:positionV relativeFrom="paragraph">
                  <wp:posOffset>56202</wp:posOffset>
                </wp:positionV>
                <wp:extent cx="200025" cy="390525"/>
                <wp:effectExtent l="0" t="0" r="28575" b="28575"/>
                <wp:wrapNone/>
                <wp:docPr id="686" name="Left Brac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905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154B7" id="Left Brace 686" o:spid="_x0000_s1026" type="#_x0000_t87" style="position:absolute;margin-left:-17.25pt;margin-top:4.45pt;width:15.75pt;height:3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GbggIAAAsFAAAOAAAAZHJzL2Uyb0RvYy54bWysVE1v2zAMvQ/YfxB0X+1kSdcYdYq0QYYB&#10;WVugHXpmZCk2JouapMTpfn0p2enXdhp2ESiSftJ7evT5xaHVbC+db9CUfHSScyaNwKox25L/uF99&#10;OuPMBzAVaDSy5I/S84v5xw/nnS3kGGvUlXSMQIwvOlvyOgRbZJkXtWzBn6CVhooKXQuBtm6bVQ46&#10;Qm91Ns7z06xDV1mHQnpP2WVf5POEr5QU4UYpLwPTJae7hbS6tG7ims3Podg6sHUjhmvAP9yihcbQ&#10;oc9QSwjAdq75A6pthEOPKpwIbDNUqhEycSA2o/wdm7sarExcSBxvn2Xy/w9WXO9vHWuqkp+enXJm&#10;oKVHWksV2KUDIVnMkkad9QW13tlbF1l6u0bx01Mhe1OJGz/0HJRrYy9xZIck+OOz4PIQmKAkvWA+&#10;nnImqPR5lk8pjphQHD+2zoevElsWg5Jruli6V9Ia9msf+v5jXzzQ4KrRmvJQaMO6ks8iLhNA9lIa&#10;AoWtJcLebDkDvSXfiuASokfdVPHrRNJtN1fasT2Qdyars9Hlsm+qoZJ9djYlAr2HPITvWPXpUX7M&#10;ExXfwyRab/DjnZfg6/6bVBrYaxPPl8m+A8UXZWO0weqRns1h72dvxaohtDX4cAuODExWp6EMN7Qo&#10;jaQBDhFnNbrff8vHfvIVVTnraCBIoF87cJIz/c2Q42ajySROUNpMpl/GtHGvK5vXFbNrr5B0G9H4&#10;W5HC2B/0MVQO2wea3UU8lUpgBJ3dP8WwuQr9oNL0C7lYpDaaGgthbe6siOBRp6jj/eEBnB1cEshe&#10;13gcHije+aTvjV8aXOwCqiaZ6EXXwdU0cenRhr9DHOnX+9T18g+bPwEAAP//AwBQSwMEFAAGAAgA&#10;AAAhAOxSDVTdAAAABwEAAA8AAABkcnMvZG93bnJldi54bWxMj8tOwzAURPdI/IN1kdilNm0JbchN&#10;xXNVNpQuWLqxmwT8iGw3Sf+eywqWoxnNnCk3kzVs0CF23iHczAQw7WqvOtcg7D9esxWwmKRT0nin&#10;Ec46wqa6vChlofzo3vWwSw2jEhcLidCm1Becx7rVVsaZ77Uj7+iDlYlkaLgKcqRya/hciJxb2Tla&#10;aGWvn1pdf+9OFuGlez6+7cX60+fz/OtxNKE+D1vE66vp4R5Y0lP6C8MvPqFDRUwHf3IqMoOQLZa3&#10;FEVYrYGRny3o2gHhTiyBVyX/z1/9AAAA//8DAFBLAQItABQABgAIAAAAIQC2gziS/gAAAOEBAAAT&#10;AAAAAAAAAAAAAAAAAAAAAABbQ29udGVudF9UeXBlc10ueG1sUEsBAi0AFAAGAAgAAAAhADj9If/W&#10;AAAAlAEAAAsAAAAAAAAAAAAAAAAALwEAAF9yZWxzLy5yZWxzUEsBAi0AFAAGAAgAAAAhAG16AZuC&#10;AgAACwUAAA4AAAAAAAAAAAAAAAAALgIAAGRycy9lMm9Eb2MueG1sUEsBAi0AFAAGAAgAAAAhAOxS&#10;DVTdAAAABwEAAA8AAAAAAAAAAAAAAAAA3AQAAGRycy9kb3ducmV2LnhtbFBLBQYAAAAABAAEAPMA&#10;AADmBQAAAAA=&#10;" adj="922" strokecolor="#4a7ebb"/>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 xml:space="preserve">:    </w:t>
      </w:r>
      <w:r w:rsidRPr="006360F6">
        <w:rPr>
          <w:rFonts w:hint="cs"/>
          <w:sz w:val="28"/>
          <w:szCs w:val="28"/>
          <w:rtl/>
          <w:lang w:bidi="fa-IR"/>
        </w:rPr>
        <w:t xml:space="preserve"> بین مسئولیت پذیری و سبک های نوین رهبری مالی رابطه وجود ندارد</w:t>
      </w:r>
      <w:r w:rsidRPr="006360F6">
        <w:rPr>
          <w:sz w:val="28"/>
          <w:szCs w:val="28"/>
          <w:lang w:bidi="fa-IR"/>
        </w:rPr>
        <w:t xml:space="preserve">      </w:t>
      </w:r>
    </w:p>
    <w:p w:rsidR="003C69BD" w:rsidRPr="006360F6" w:rsidRDefault="003C69BD" w:rsidP="003C69BD">
      <w:pPr>
        <w:spacing w:line="240" w:lineRule="auto"/>
        <w:jc w:val="both"/>
        <w:rPr>
          <w:sz w:val="28"/>
          <w:szCs w:val="28"/>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 xml:space="preserve">   </w:t>
      </w:r>
      <w:r w:rsidRPr="006360F6">
        <w:rPr>
          <w:sz w:val="28"/>
          <w:szCs w:val="28"/>
          <w:lang w:bidi="fa-IR"/>
        </w:rPr>
        <w:t xml:space="preserve"> </w:t>
      </w:r>
      <w:r w:rsidRPr="006360F6">
        <w:rPr>
          <w:rFonts w:hint="cs"/>
          <w:sz w:val="28"/>
          <w:szCs w:val="28"/>
          <w:rtl/>
          <w:lang w:bidi="fa-IR"/>
        </w:rPr>
        <w:t>بین مسئولیت پذیری و سبک های نوین رهبری مالی رابطه وجود دارد</w:t>
      </w:r>
    </w:p>
    <w:p w:rsidR="003C69BD" w:rsidRPr="008D6A07" w:rsidRDefault="003C69BD" w:rsidP="003C69BD">
      <w:pPr>
        <w:spacing w:line="240" w:lineRule="auto"/>
        <w:jc w:val="both"/>
        <w:rPr>
          <w:sz w:val="14"/>
          <w:szCs w:val="14"/>
          <w:rtl/>
          <w:lang w:bidi="fa-IR"/>
        </w:rPr>
      </w:pPr>
    </w:p>
    <w:p w:rsidR="003C69BD" w:rsidRPr="006360F6" w:rsidRDefault="003C69BD" w:rsidP="003C69BD">
      <w:pPr>
        <w:spacing w:line="240" w:lineRule="auto"/>
        <w:jc w:val="both"/>
        <w:rPr>
          <w:sz w:val="28"/>
          <w:szCs w:val="28"/>
          <w:rtl/>
          <w:lang w:bidi="fa-IR"/>
        </w:rPr>
      </w:pPr>
    </w:p>
    <w:p w:rsidR="003C69BD" w:rsidRPr="006360F6" w:rsidRDefault="003C69BD" w:rsidP="008D6A07">
      <w:pPr>
        <w:bidi/>
        <w:spacing w:line="240" w:lineRule="auto"/>
        <w:jc w:val="center"/>
        <w:rPr>
          <w:b/>
          <w:bCs/>
          <w:rtl/>
          <w:lang w:bidi="fa-IR"/>
        </w:rPr>
      </w:pPr>
      <w:r w:rsidRPr="006360F6">
        <w:rPr>
          <w:rFonts w:hint="cs"/>
          <w:b/>
          <w:bCs/>
          <w:rtl/>
          <w:lang w:bidi="fa-IR"/>
        </w:rPr>
        <w:t>جدول 4-</w:t>
      </w:r>
      <w:r w:rsidR="008D6A07">
        <w:rPr>
          <w:rFonts w:hint="cs"/>
          <w:b/>
          <w:bCs/>
          <w:rtl/>
          <w:lang w:bidi="fa-IR"/>
        </w:rPr>
        <w:t>7</w:t>
      </w:r>
      <w:r w:rsidRPr="006360F6">
        <w:rPr>
          <w:rFonts w:hint="cs"/>
          <w:b/>
          <w:bCs/>
          <w:rtl/>
          <w:lang w:bidi="fa-IR"/>
        </w:rPr>
        <w:t>: نتایج آزمون همبستگی پیرسون مربوط به فرضیه سوم</w:t>
      </w:r>
    </w:p>
    <w:tbl>
      <w:tblPr>
        <w:bidiVisual/>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6"/>
        <w:gridCol w:w="1710"/>
        <w:gridCol w:w="1350"/>
        <w:gridCol w:w="1863"/>
      </w:tblGrid>
      <w:tr w:rsidR="003C69BD" w:rsidRPr="006360F6" w:rsidTr="006D6880">
        <w:trPr>
          <w:jc w:val="center"/>
        </w:trPr>
        <w:tc>
          <w:tcPr>
            <w:tcW w:w="1766"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35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مسئولیت پذیری</w:t>
            </w:r>
          </w:p>
        </w:tc>
        <w:tc>
          <w:tcPr>
            <w:tcW w:w="1863"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b/>
                <w:bCs/>
                <w:rtl/>
                <w:lang w:bidi="fa-IR"/>
              </w:rPr>
            </w:pPr>
            <w:r w:rsidRPr="006360F6">
              <w:rPr>
                <w:rFonts w:hint="cs"/>
                <w:sz w:val="28"/>
                <w:szCs w:val="28"/>
                <w:rtl/>
                <w:lang w:bidi="fa-IR"/>
              </w:rPr>
              <w:t>مسئولیت پذیری</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spacing w:line="240" w:lineRule="auto"/>
              <w:jc w:val="center"/>
              <w:rPr>
                <w:vertAlign w:val="superscript"/>
                <w:lang w:bidi="fa-IR"/>
              </w:rPr>
            </w:pPr>
            <w:r w:rsidRPr="006360F6">
              <w:rPr>
                <w:rFonts w:hint="cs"/>
                <w:rtl/>
                <w:lang w:bidi="fa-IR"/>
              </w:rPr>
              <w:t>52/0</w:t>
            </w:r>
            <w:r w:rsidRPr="006360F6">
              <w:rPr>
                <w:vertAlign w:val="superscript"/>
                <w:lang w:bidi="fa-IR"/>
              </w:rPr>
              <w:t>**</w:t>
            </w:r>
          </w:p>
          <w:p w:rsidR="003C69BD" w:rsidRPr="006360F6" w:rsidRDefault="003C69BD" w:rsidP="006D6880">
            <w:pPr>
              <w:spacing w:line="240" w:lineRule="auto"/>
              <w:jc w:val="center"/>
              <w:rPr>
                <w:rtl/>
                <w:lang w:bidi="fa-IR"/>
              </w:rPr>
            </w:pPr>
            <w:r w:rsidRPr="006360F6">
              <w:rPr>
                <w:rFonts w:hint="cs"/>
                <w:rtl/>
                <w:lang w:bidi="fa-IR"/>
              </w:rPr>
              <w:t>000/0</w:t>
            </w:r>
          </w:p>
          <w:p w:rsidR="003C69BD" w:rsidRPr="006360F6" w:rsidRDefault="003C69BD" w:rsidP="006D6880">
            <w:pPr>
              <w:spacing w:line="240" w:lineRule="auto"/>
              <w:jc w:val="center"/>
              <w:rPr>
                <w:rtl/>
                <w:lang w:bidi="fa-IR"/>
              </w:rPr>
            </w:pPr>
            <w:r w:rsidRPr="006360F6">
              <w:rPr>
                <w:rFonts w:hint="cs"/>
                <w:rtl/>
                <w:lang w:bidi="fa-IR"/>
              </w:rPr>
              <w:t>291</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spacing w:line="240" w:lineRule="auto"/>
              <w:jc w:val="center"/>
              <w:rPr>
                <w:vertAlign w:val="superscript"/>
                <w:lang w:bidi="fa-IR"/>
              </w:rPr>
            </w:pPr>
            <w:r w:rsidRPr="006360F6">
              <w:rPr>
                <w:rFonts w:hint="cs"/>
                <w:rtl/>
                <w:lang w:bidi="fa-IR"/>
              </w:rPr>
              <w:t>52/0</w:t>
            </w:r>
            <w:r w:rsidRPr="006360F6">
              <w:rPr>
                <w:vertAlign w:val="superscript"/>
                <w:lang w:bidi="fa-IR"/>
              </w:rPr>
              <w:t>**</w:t>
            </w:r>
          </w:p>
          <w:p w:rsidR="003C69BD" w:rsidRPr="006360F6" w:rsidRDefault="003C69BD" w:rsidP="006D6880">
            <w:pPr>
              <w:bidi/>
              <w:spacing w:line="240" w:lineRule="auto"/>
              <w:jc w:val="center"/>
              <w:rPr>
                <w:rtl/>
                <w:lang w:bidi="fa-IR"/>
              </w:rPr>
            </w:pPr>
            <w:r w:rsidRPr="006360F6">
              <w:rPr>
                <w:rFonts w:hint="cs"/>
                <w:rtl/>
                <w:lang w:bidi="fa-IR"/>
              </w:rPr>
              <w:t>000/0</w:t>
            </w: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r>
    </w:tbl>
    <w:p w:rsidR="003C69BD" w:rsidRPr="006360F6" w:rsidRDefault="003C69BD" w:rsidP="003C69BD">
      <w:pPr>
        <w:bidi/>
        <w:spacing w:line="240" w:lineRule="auto"/>
        <w:jc w:val="both"/>
        <w:rPr>
          <w:sz w:val="28"/>
          <w:szCs w:val="28"/>
          <w:rtl/>
          <w:lang w:bidi="fa-IR"/>
        </w:rPr>
      </w:pPr>
    </w:p>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نتایج جدول</w:t>
      </w:r>
      <w:r w:rsidRPr="006360F6">
        <w:rPr>
          <w:sz w:val="28"/>
          <w:szCs w:val="28"/>
          <w:rtl/>
          <w:lang w:bidi="fa-IR"/>
        </w:rPr>
        <w:t xml:space="preserve"> 4</w:t>
      </w:r>
      <w:r w:rsidRPr="006360F6">
        <w:rPr>
          <w:rFonts w:hint="cs"/>
          <w:sz w:val="28"/>
          <w:szCs w:val="28"/>
          <w:rtl/>
          <w:lang w:bidi="fa-IR"/>
        </w:rPr>
        <w:t>-</w:t>
      </w:r>
      <w:r w:rsidR="008D6A07">
        <w:rPr>
          <w:rFonts w:hint="cs"/>
          <w:sz w:val="28"/>
          <w:szCs w:val="28"/>
          <w:rtl/>
          <w:lang w:bidi="fa-IR"/>
        </w:rPr>
        <w:t>7</w:t>
      </w:r>
      <w:r w:rsidRPr="006360F6">
        <w:rPr>
          <w:rFonts w:hint="cs"/>
          <w:sz w:val="28"/>
          <w:szCs w:val="28"/>
          <w:rtl/>
          <w:lang w:bidi="fa-IR"/>
        </w:rPr>
        <w:t xml:space="preserve"> نشان می‌دهد که با توجه به سطح معناداری 000/0 که کمتر از 05/0 است،</w:t>
      </w:r>
      <w:r w:rsidRPr="006360F6">
        <w:rPr>
          <w:sz w:val="28"/>
          <w:szCs w:val="28"/>
          <w:rtl/>
          <w:lang w:bidi="fa-IR"/>
        </w:rPr>
        <w:t xml:space="preserve"> </w:t>
      </w:r>
      <w:r w:rsidRPr="006360F6">
        <w:rPr>
          <w:rFonts w:hint="cs"/>
          <w:sz w:val="28"/>
          <w:szCs w:val="28"/>
          <w:rtl/>
          <w:lang w:bidi="fa-IR"/>
        </w:rPr>
        <w:t xml:space="preserve">رابطه‌ی بین مسئولیت پذیری و سبک های نوین رهبری مالی در سطح اطمینان </w:t>
      </w:r>
      <w:r w:rsidRPr="006360F6">
        <w:rPr>
          <w:sz w:val="28"/>
          <w:szCs w:val="28"/>
          <w:rtl/>
          <w:lang w:bidi="fa-IR"/>
        </w:rPr>
        <w:t xml:space="preserve">99 </w:t>
      </w:r>
      <w:r w:rsidRPr="006360F6">
        <w:rPr>
          <w:rFonts w:hint="cs"/>
          <w:sz w:val="28"/>
          <w:szCs w:val="28"/>
          <w:rtl/>
          <w:lang w:bidi="fa-IR"/>
        </w:rPr>
        <w:t>درصد معنادار می‌باشد. از آنجایی که ضریب همبستگی مثبت است، رابطه‌ی بین دو متغیر مستقیم می‌باشد یعنی با افزایش (کاهش) یکی، دیگری نیز افزایش (کاهش) می‌باشد. شدت این رابطه برابر با 52/0 می‌باشد. بنابراین فرض صفر رد و فرض یک تایید می‌شود.</w:t>
      </w:r>
    </w:p>
    <w:p w:rsidR="003C69BD" w:rsidRPr="006360F6" w:rsidRDefault="003C69BD" w:rsidP="00CE3006">
      <w:pPr>
        <w:pStyle w:val="Heading1"/>
        <w:rPr>
          <w:rFonts w:cs="B Lotus"/>
          <w:sz w:val="28"/>
          <w:lang w:bidi="fa-IR"/>
        </w:rPr>
      </w:pPr>
      <w:bookmarkStart w:id="218" w:name="_Toc396295972"/>
      <w:bookmarkStart w:id="219" w:name="_Toc396515933"/>
      <w:r w:rsidRPr="006360F6">
        <w:rPr>
          <w:rFonts w:cs="B Lotus" w:hint="cs"/>
          <w:sz w:val="28"/>
          <w:rtl/>
          <w:lang w:bidi="fa-IR"/>
        </w:rPr>
        <w:lastRenderedPageBreak/>
        <w:t>4-3-2-</w:t>
      </w:r>
      <w:r w:rsidR="00CE3006">
        <w:rPr>
          <w:rFonts w:cs="B Lotus" w:hint="cs"/>
          <w:sz w:val="28"/>
          <w:rtl/>
          <w:lang w:bidi="fa-IR"/>
        </w:rPr>
        <w:t>6</w:t>
      </w:r>
      <w:r w:rsidRPr="006360F6">
        <w:rPr>
          <w:rFonts w:cs="B Lotus" w:hint="cs"/>
          <w:sz w:val="28"/>
          <w:rtl/>
          <w:lang w:bidi="fa-IR"/>
        </w:rPr>
        <w:t xml:space="preserve">  بررسی فرضیه چهارم:</w:t>
      </w:r>
      <w:bookmarkEnd w:id="218"/>
      <w:bookmarkEnd w:id="219"/>
      <w:r w:rsidRPr="006360F6">
        <w:rPr>
          <w:rFonts w:cs="B Lotus" w:hint="cs"/>
          <w:sz w:val="28"/>
          <w:rtl/>
          <w:lang w:bidi="fa-IR"/>
        </w:rPr>
        <w:t xml:space="preserve"> </w:t>
      </w:r>
    </w:p>
    <w:p w:rsidR="003C69BD" w:rsidRPr="006360F6" w:rsidRDefault="003C69BD" w:rsidP="003C69BD">
      <w:pPr>
        <w:bidi/>
        <w:spacing w:line="240" w:lineRule="auto"/>
        <w:jc w:val="left"/>
        <w:rPr>
          <w:b/>
          <w:bCs/>
          <w:sz w:val="28"/>
          <w:szCs w:val="28"/>
          <w:rtl/>
          <w:lang w:bidi="fa-IR"/>
        </w:rPr>
      </w:pPr>
      <w:r w:rsidRPr="006360F6">
        <w:rPr>
          <w:rFonts w:hint="cs"/>
          <w:b/>
          <w:bCs/>
          <w:sz w:val="28"/>
          <w:szCs w:val="28"/>
          <w:rtl/>
          <w:lang w:bidi="fa-IR"/>
        </w:rPr>
        <w:t>-بین رازداری</w:t>
      </w:r>
      <w:r w:rsidRPr="006360F6">
        <w:rPr>
          <w:rFonts w:hint="cs"/>
          <w:sz w:val="28"/>
          <w:szCs w:val="28"/>
          <w:rtl/>
          <w:lang w:bidi="fa-IR"/>
        </w:rPr>
        <w:t xml:space="preserve"> </w:t>
      </w:r>
      <w:r w:rsidRPr="006360F6">
        <w:rPr>
          <w:rFonts w:hint="cs"/>
          <w:b/>
          <w:bCs/>
          <w:sz w:val="28"/>
          <w:szCs w:val="28"/>
          <w:rtl/>
          <w:lang w:bidi="fa-IR"/>
        </w:rPr>
        <w:t>و سبک های نوین رهبری مالی رابطه‌ی معناداری وجود دارد.</w:t>
      </w:r>
    </w:p>
    <w:p w:rsidR="003C69BD" w:rsidRPr="006360F6" w:rsidRDefault="003C69BD" w:rsidP="008D6A07">
      <w:pPr>
        <w:bidi/>
        <w:spacing w:line="240" w:lineRule="auto"/>
        <w:jc w:val="both"/>
        <w:rPr>
          <w:sz w:val="28"/>
          <w:szCs w:val="28"/>
          <w:rtl/>
          <w:lang w:bidi="fa-IR"/>
        </w:rPr>
      </w:pPr>
      <w:r w:rsidRPr="006360F6">
        <w:rPr>
          <w:rFonts w:hint="cs"/>
          <w:sz w:val="28"/>
          <w:szCs w:val="28"/>
          <w:rtl/>
          <w:lang w:bidi="fa-IR"/>
        </w:rPr>
        <w:t>جهت بررسی فرضیه‌ی فوق از ضریب همبستگی پیرسون استفاده شد که نتایج آن در جدول 4-</w:t>
      </w:r>
      <w:r w:rsidR="008D6A07">
        <w:rPr>
          <w:rFonts w:hint="cs"/>
          <w:sz w:val="28"/>
          <w:szCs w:val="28"/>
          <w:rtl/>
          <w:lang w:bidi="fa-IR"/>
        </w:rPr>
        <w:t>8</w:t>
      </w:r>
      <w:r w:rsidRPr="006360F6">
        <w:rPr>
          <w:rFonts w:hint="cs"/>
          <w:sz w:val="28"/>
          <w:szCs w:val="28"/>
          <w:rtl/>
          <w:lang w:bidi="fa-IR"/>
        </w:rPr>
        <w:t xml:space="preserve"> قابل مشاهده است.</w:t>
      </w:r>
    </w:p>
    <w:p w:rsidR="003C69BD" w:rsidRPr="006360F6" w:rsidRDefault="003C69BD" w:rsidP="003C69BD">
      <w:pPr>
        <w:spacing w:line="240" w:lineRule="auto"/>
        <w:jc w:val="both"/>
        <w:rPr>
          <w:sz w:val="28"/>
          <w:szCs w:val="28"/>
          <w:lang w:bidi="fa-IR"/>
        </w:rPr>
      </w:pPr>
      <w:r>
        <w:rPr>
          <w:noProof/>
        </w:rPr>
        <mc:AlternateContent>
          <mc:Choice Requires="wps">
            <w:drawing>
              <wp:anchor distT="0" distB="0" distL="114300" distR="114300" simplePos="0" relativeHeight="251687424" behindDoc="0" locked="0" layoutInCell="1" allowOverlap="1" wp14:anchorId="0EEF8ED3" wp14:editId="1746E043">
                <wp:simplePos x="0" y="0"/>
                <wp:positionH relativeFrom="column">
                  <wp:posOffset>-219075</wp:posOffset>
                </wp:positionH>
                <wp:positionV relativeFrom="paragraph">
                  <wp:posOffset>68077</wp:posOffset>
                </wp:positionV>
                <wp:extent cx="200025" cy="390525"/>
                <wp:effectExtent l="0" t="0" r="28575" b="28575"/>
                <wp:wrapNone/>
                <wp:docPr id="687" name="Left Brac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905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3759FF" id="Left Brace 687" o:spid="_x0000_s1026" type="#_x0000_t87" style="position:absolute;margin-left:-17.25pt;margin-top:5.35pt;width:15.75pt;height:3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H4ggIAAAsFAAAOAAAAZHJzL2Uyb0RvYy54bWysVE1v2zAMvQ/YfxB0X+1kSdsYdYq0QYYB&#10;WVugHXpmZCk2JouapMTpfv0o2enXdhp2ESiSftJ7evTF5aHVbC+db9CUfHSScyaNwKox25J/f1h9&#10;OufMBzAVaDSy5E/S88v5xw8XnS3kGGvUlXSMQIwvOlvyOgRbZJkXtWzBn6CVhooKXQuBtm6bVQ46&#10;Qm91Ns7z06xDV1mHQnpP2WVf5POEr5QU4VYpLwPTJae7hbS6tG7ims0voNg6sHUjhmvAP9yihcbQ&#10;oc9QSwjAdq75A6pthEOPKpwIbDNUqhEycSA2o/wdm/sarExcSBxvn2Xy/w9W3OzvHGuqkp+en3Fm&#10;oKVHWksV2JUDIVnMkkad9QW13ts7F1l6u0bxw1Mhe1OJGz/0HJRrYy9xZIck+NOz4PIQmKAkvWA+&#10;nnImqPR5lk8pjphQHD+2zocvElsWg5Jruli6V9Ia9msf+v5jXzzQ4KrRmvJQaMO6ks8iLhNA9lIa&#10;AoWtJcLebDkDvSXfiuASokfdVPHrRNJtN9fasT2Qdyar89HVsm+qoZJ9djYlAr2HPIRvWPXpUX7M&#10;ExXfwyRab/DjnZfg6/6bVBrYaxPPl8m+A8UXZWO0weqJns1h72dvxaohtDX4cAeODExWp6EMt7Qo&#10;jaQBDhFnNbpff8vHfvIVVTnraCBIoJ87cJIz/dWQ42ajySROUNpMpmdj2rjXlc3ritm110i6jWj8&#10;rUhh7A/6GCqH7SPN7iKeSiUwgs7un2LYXId+UGn6hVwsUhtNjYWwNvdWRPCoU9Tx4fAIzg4uCWSv&#10;GzwODxTvfNL3xi8NLnYBVZNM9KLr4GqauPRow98hjvTrfep6+YfNfwMAAP//AwBQSwMEFAAGAAgA&#10;AAAhAITwdY7dAAAACAEAAA8AAABkcnMvZG93bnJldi54bWxMj8tOwzAQRfdI/IM1SOxSmxRSCHEq&#10;nquyoXTB0o3dJGCPI9tN0r9nWMFydI/unFutZ2fZaELsPUq4WghgBhuve2wl7D5es1tgMSnUyno0&#10;Ek4mwro+P6tUqf2E72bcppZRCcZSSehSGkrOY9MZp+LCDwYpO/jgVKIztFwHNVG5szwXouBO9Ugf&#10;OjWYp84039ujk/DSPx/eduLu0xd58fU42dCcxo2Ulxfzwz2wZOb0B8OvPqlDTU57f0QdmZWQLa9v&#10;CKVArIARkC1p217CKs+B1xX/P6D+AQAA//8DAFBLAQItABQABgAIAAAAIQC2gziS/gAAAOEBAAAT&#10;AAAAAAAAAAAAAAAAAAAAAABbQ29udGVudF9UeXBlc10ueG1sUEsBAi0AFAAGAAgAAAAhADj9If/W&#10;AAAAlAEAAAsAAAAAAAAAAAAAAAAALwEAAF9yZWxzLy5yZWxzUEsBAi0AFAAGAAgAAAAhAHMVYfiC&#10;AgAACwUAAA4AAAAAAAAAAAAAAAAALgIAAGRycy9lMm9Eb2MueG1sUEsBAi0AFAAGAAgAAAAhAITw&#10;dY7dAAAACAEAAA8AAAAAAAAAAAAAAAAA3AQAAGRycy9kb3ducmV2LnhtbFBLBQYAAAAABAAEAPMA&#10;AADmBQAAAAA=&#10;" adj="922" strokecolor="#4a7ebb"/>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 xml:space="preserve">:    </w:t>
      </w:r>
      <w:r w:rsidRPr="006360F6">
        <w:rPr>
          <w:rFonts w:hint="cs"/>
          <w:sz w:val="28"/>
          <w:szCs w:val="28"/>
          <w:rtl/>
          <w:lang w:bidi="fa-IR"/>
        </w:rPr>
        <w:t xml:space="preserve"> بین رازداری و سبک های نوین رهبری مالی رابطه وجود ندارد</w:t>
      </w:r>
      <w:r w:rsidRPr="006360F6">
        <w:rPr>
          <w:sz w:val="28"/>
          <w:szCs w:val="28"/>
          <w:lang w:bidi="fa-IR"/>
        </w:rPr>
        <w:t xml:space="preserve">      </w:t>
      </w:r>
    </w:p>
    <w:p w:rsidR="003C69BD" w:rsidRPr="006360F6" w:rsidRDefault="003C69BD" w:rsidP="003C69BD">
      <w:pPr>
        <w:spacing w:line="240" w:lineRule="auto"/>
        <w:jc w:val="both"/>
        <w:rPr>
          <w:sz w:val="28"/>
          <w:szCs w:val="28"/>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 xml:space="preserve">   </w:t>
      </w:r>
      <w:r w:rsidRPr="006360F6">
        <w:rPr>
          <w:sz w:val="28"/>
          <w:szCs w:val="28"/>
          <w:lang w:bidi="fa-IR"/>
        </w:rPr>
        <w:t xml:space="preserve"> </w:t>
      </w:r>
      <w:r w:rsidRPr="006360F6">
        <w:rPr>
          <w:rFonts w:hint="cs"/>
          <w:sz w:val="28"/>
          <w:szCs w:val="28"/>
          <w:rtl/>
          <w:lang w:bidi="fa-IR"/>
        </w:rPr>
        <w:t>بین رازداری و سبک های نوین رهبری مالی رابطه وجود دارد</w:t>
      </w:r>
    </w:p>
    <w:p w:rsidR="003C69BD" w:rsidRPr="006360F6" w:rsidRDefault="003C69BD" w:rsidP="003C69BD">
      <w:pPr>
        <w:spacing w:line="240" w:lineRule="auto"/>
        <w:jc w:val="both"/>
        <w:rPr>
          <w:sz w:val="28"/>
          <w:szCs w:val="28"/>
          <w:lang w:bidi="fa-IR"/>
        </w:rPr>
      </w:pPr>
    </w:p>
    <w:p w:rsidR="003C69BD" w:rsidRPr="006360F6" w:rsidRDefault="003C69BD" w:rsidP="008D6A07">
      <w:pPr>
        <w:bidi/>
        <w:spacing w:line="240" w:lineRule="auto"/>
        <w:jc w:val="center"/>
        <w:rPr>
          <w:b/>
          <w:bCs/>
          <w:rtl/>
          <w:lang w:bidi="fa-IR"/>
        </w:rPr>
      </w:pPr>
      <w:r w:rsidRPr="006360F6">
        <w:rPr>
          <w:rFonts w:hint="cs"/>
          <w:b/>
          <w:bCs/>
          <w:rtl/>
          <w:lang w:bidi="fa-IR"/>
        </w:rPr>
        <w:t>جدول 4-</w:t>
      </w:r>
      <w:r w:rsidR="008D6A07">
        <w:rPr>
          <w:rFonts w:hint="cs"/>
          <w:b/>
          <w:bCs/>
          <w:rtl/>
          <w:lang w:bidi="fa-IR"/>
        </w:rPr>
        <w:t>8</w:t>
      </w:r>
      <w:r w:rsidRPr="006360F6">
        <w:rPr>
          <w:rFonts w:hint="cs"/>
          <w:b/>
          <w:bCs/>
          <w:rtl/>
          <w:lang w:bidi="fa-IR"/>
        </w:rPr>
        <w:t>: نتایج آزمون همبستگی پیرسون مربوط به فرضیه چهارم</w:t>
      </w:r>
    </w:p>
    <w:tbl>
      <w:tblPr>
        <w:bidiVisual/>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6"/>
        <w:gridCol w:w="1710"/>
        <w:gridCol w:w="1350"/>
        <w:gridCol w:w="1863"/>
      </w:tblGrid>
      <w:tr w:rsidR="003C69BD" w:rsidRPr="006360F6" w:rsidTr="006D6880">
        <w:trPr>
          <w:jc w:val="center"/>
        </w:trPr>
        <w:tc>
          <w:tcPr>
            <w:tcW w:w="1766"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71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p>
        </w:tc>
        <w:tc>
          <w:tcPr>
            <w:tcW w:w="1350"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رازداری</w:t>
            </w:r>
          </w:p>
        </w:tc>
        <w:tc>
          <w:tcPr>
            <w:tcW w:w="1863" w:type="dxa"/>
            <w:tcBorders>
              <w:top w:val="single" w:sz="8" w:space="0" w:color="4BACC6"/>
              <w:left w:val="single" w:sz="8" w:space="0" w:color="4BACC6"/>
              <w:bottom w:val="single" w:sz="1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b/>
                <w:bCs/>
                <w:rtl/>
                <w:lang w:bidi="fa-IR"/>
              </w:rPr>
            </w:pPr>
            <w:r w:rsidRPr="006360F6">
              <w:rPr>
                <w:rFonts w:hint="cs"/>
                <w:sz w:val="28"/>
                <w:szCs w:val="28"/>
                <w:rtl/>
                <w:lang w:bidi="fa-IR"/>
              </w:rPr>
              <w:t>رازداری</w:t>
            </w:r>
            <w:r>
              <w:rPr>
                <w:rFonts w:hint="cs"/>
                <w:b/>
                <w:bCs/>
                <w:rtl/>
                <w:lang w:bidi="fa-IR"/>
              </w:rPr>
              <w:t xml:space="preserve"> و بیطرفی</w:t>
            </w:r>
          </w:p>
        </w:tc>
        <w:tc>
          <w:tcPr>
            <w:tcW w:w="171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rsidR="003C69BD" w:rsidRPr="006360F6" w:rsidRDefault="003C69BD" w:rsidP="006D6880">
            <w:pPr>
              <w:spacing w:line="240" w:lineRule="auto"/>
              <w:jc w:val="center"/>
              <w:rPr>
                <w:vertAlign w:val="superscript"/>
                <w:lang w:bidi="fa-IR"/>
              </w:rPr>
            </w:pPr>
            <w:r w:rsidRPr="006360F6">
              <w:rPr>
                <w:rFonts w:hint="cs"/>
                <w:rtl/>
                <w:lang w:bidi="fa-IR"/>
              </w:rPr>
              <w:t>55/0</w:t>
            </w:r>
            <w:r w:rsidRPr="006360F6">
              <w:rPr>
                <w:vertAlign w:val="superscript"/>
                <w:lang w:bidi="fa-IR"/>
              </w:rPr>
              <w:t>**</w:t>
            </w:r>
          </w:p>
          <w:p w:rsidR="003C69BD" w:rsidRPr="006360F6" w:rsidRDefault="003C69BD" w:rsidP="006D6880">
            <w:pPr>
              <w:spacing w:line="240" w:lineRule="auto"/>
              <w:jc w:val="center"/>
              <w:rPr>
                <w:rtl/>
                <w:lang w:bidi="fa-IR"/>
              </w:rPr>
            </w:pPr>
            <w:r w:rsidRPr="006360F6">
              <w:rPr>
                <w:rFonts w:hint="cs"/>
                <w:rtl/>
                <w:lang w:bidi="fa-IR"/>
              </w:rPr>
              <w:t>000/0</w:t>
            </w:r>
          </w:p>
          <w:p w:rsidR="003C69BD" w:rsidRPr="006360F6" w:rsidRDefault="003C69BD" w:rsidP="006D6880">
            <w:pPr>
              <w:spacing w:line="240" w:lineRule="auto"/>
              <w:jc w:val="center"/>
              <w:rPr>
                <w:rtl/>
                <w:lang w:bidi="fa-IR"/>
              </w:rPr>
            </w:pPr>
            <w:r w:rsidRPr="006360F6">
              <w:rPr>
                <w:rFonts w:hint="cs"/>
                <w:rtl/>
                <w:lang w:bidi="fa-IR"/>
              </w:rPr>
              <w:t>291</w:t>
            </w:r>
          </w:p>
        </w:tc>
      </w:tr>
      <w:tr w:rsidR="003C69BD" w:rsidRPr="006360F6" w:rsidTr="006D6880">
        <w:trPr>
          <w:jc w:val="center"/>
        </w:trPr>
        <w:tc>
          <w:tcPr>
            <w:tcW w:w="1766"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b/>
                <w:bCs/>
                <w:rtl/>
                <w:lang w:bidi="fa-IR"/>
              </w:rPr>
            </w:pPr>
            <w:r w:rsidRPr="006360F6">
              <w:rPr>
                <w:rFonts w:hint="cs"/>
                <w:sz w:val="28"/>
                <w:szCs w:val="28"/>
                <w:rtl/>
                <w:lang w:bidi="fa-IR"/>
              </w:rPr>
              <w:t>سبک های نوین رهبری مالی</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ضریب همبستگی</w:t>
            </w:r>
          </w:p>
          <w:p w:rsidR="003C69BD" w:rsidRPr="006360F6" w:rsidRDefault="003C69BD" w:rsidP="006D6880">
            <w:pPr>
              <w:bidi/>
              <w:spacing w:line="240" w:lineRule="auto"/>
              <w:jc w:val="center"/>
              <w:rPr>
                <w:rtl/>
                <w:lang w:bidi="fa-IR"/>
              </w:rPr>
            </w:pPr>
            <w:r w:rsidRPr="006360F6">
              <w:rPr>
                <w:rFonts w:hint="cs"/>
                <w:rtl/>
                <w:lang w:bidi="fa-IR"/>
              </w:rPr>
              <w:t>سطح معناداری</w:t>
            </w:r>
          </w:p>
          <w:p w:rsidR="003C69BD" w:rsidRPr="006360F6" w:rsidRDefault="003C69BD" w:rsidP="006D6880">
            <w:pPr>
              <w:bidi/>
              <w:spacing w:line="240" w:lineRule="auto"/>
              <w:jc w:val="center"/>
              <w:rPr>
                <w:rtl/>
                <w:lang w:bidi="fa-IR"/>
              </w:rPr>
            </w:pPr>
            <w:r w:rsidRPr="006360F6">
              <w:rPr>
                <w:rFonts w:hint="cs"/>
                <w:rtl/>
                <w:lang w:bidi="fa-IR"/>
              </w:rPr>
              <w:t>تعداد</w:t>
            </w:r>
          </w:p>
        </w:tc>
        <w:tc>
          <w:tcPr>
            <w:tcW w:w="1350"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spacing w:line="240" w:lineRule="auto"/>
              <w:jc w:val="center"/>
              <w:rPr>
                <w:vertAlign w:val="superscript"/>
                <w:lang w:bidi="fa-IR"/>
              </w:rPr>
            </w:pPr>
            <w:r w:rsidRPr="006360F6">
              <w:rPr>
                <w:rFonts w:hint="cs"/>
                <w:rtl/>
                <w:lang w:bidi="fa-IR"/>
              </w:rPr>
              <w:t>55/0</w:t>
            </w:r>
            <w:r w:rsidRPr="006360F6">
              <w:rPr>
                <w:vertAlign w:val="superscript"/>
                <w:lang w:bidi="fa-IR"/>
              </w:rPr>
              <w:t>**</w:t>
            </w:r>
          </w:p>
          <w:p w:rsidR="003C69BD" w:rsidRPr="006360F6" w:rsidRDefault="003C69BD" w:rsidP="006D6880">
            <w:pPr>
              <w:bidi/>
              <w:spacing w:line="240" w:lineRule="auto"/>
              <w:jc w:val="center"/>
              <w:rPr>
                <w:rtl/>
                <w:lang w:bidi="fa-IR"/>
              </w:rPr>
            </w:pPr>
            <w:r w:rsidRPr="006360F6">
              <w:rPr>
                <w:rFonts w:hint="cs"/>
                <w:rtl/>
                <w:lang w:bidi="fa-IR"/>
              </w:rPr>
              <w:t>000/0</w:t>
            </w:r>
          </w:p>
          <w:p w:rsidR="003C69BD" w:rsidRPr="006360F6" w:rsidRDefault="003C69BD" w:rsidP="006D6880">
            <w:pPr>
              <w:bidi/>
              <w:spacing w:line="240" w:lineRule="auto"/>
              <w:jc w:val="center"/>
              <w:rPr>
                <w:rtl/>
                <w:lang w:bidi="fa-IR"/>
              </w:rPr>
            </w:pPr>
            <w:r w:rsidRPr="006360F6">
              <w:rPr>
                <w:rFonts w:hint="cs"/>
                <w:rtl/>
                <w:lang w:bidi="fa-IR"/>
              </w:rPr>
              <w:t>291</w:t>
            </w:r>
          </w:p>
        </w:tc>
        <w:tc>
          <w:tcPr>
            <w:tcW w:w="1863" w:type="dxa"/>
            <w:tcBorders>
              <w:top w:val="single" w:sz="8" w:space="0" w:color="4BACC6"/>
              <w:left w:val="single" w:sz="8" w:space="0" w:color="4BACC6"/>
              <w:bottom w:val="single" w:sz="8" w:space="0" w:color="4BACC6"/>
              <w:right w:val="single" w:sz="8" w:space="0" w:color="4BACC6"/>
            </w:tcBorders>
            <w:shd w:val="clear" w:color="auto" w:fill="auto"/>
          </w:tcPr>
          <w:p w:rsidR="003C69BD" w:rsidRPr="006360F6" w:rsidRDefault="003C69BD" w:rsidP="006D6880">
            <w:pPr>
              <w:bidi/>
              <w:spacing w:line="240" w:lineRule="auto"/>
              <w:jc w:val="center"/>
              <w:rPr>
                <w:rtl/>
                <w:lang w:bidi="fa-IR"/>
              </w:rPr>
            </w:pPr>
            <w:r w:rsidRPr="006360F6">
              <w:rPr>
                <w:rFonts w:hint="cs"/>
                <w:rtl/>
                <w:lang w:bidi="fa-IR"/>
              </w:rPr>
              <w:t>1</w:t>
            </w:r>
          </w:p>
          <w:p w:rsidR="003C69BD" w:rsidRPr="006360F6" w:rsidRDefault="003C69BD" w:rsidP="006D6880">
            <w:pPr>
              <w:bidi/>
              <w:spacing w:line="240" w:lineRule="auto"/>
              <w:jc w:val="center"/>
              <w:rPr>
                <w:rtl/>
                <w:lang w:bidi="fa-IR"/>
              </w:rPr>
            </w:pPr>
          </w:p>
          <w:p w:rsidR="003C69BD" w:rsidRPr="006360F6" w:rsidRDefault="003C69BD" w:rsidP="006D6880">
            <w:pPr>
              <w:bidi/>
              <w:spacing w:line="240" w:lineRule="auto"/>
              <w:jc w:val="center"/>
              <w:rPr>
                <w:rtl/>
                <w:lang w:bidi="fa-IR"/>
              </w:rPr>
            </w:pPr>
            <w:r w:rsidRPr="006360F6">
              <w:rPr>
                <w:rFonts w:hint="cs"/>
                <w:rtl/>
                <w:lang w:bidi="fa-IR"/>
              </w:rPr>
              <w:t>291</w:t>
            </w:r>
          </w:p>
        </w:tc>
      </w:tr>
    </w:tbl>
    <w:p w:rsidR="003C69BD" w:rsidRPr="006360F6" w:rsidRDefault="003C69BD" w:rsidP="003C69BD">
      <w:pPr>
        <w:bidi/>
        <w:spacing w:line="240" w:lineRule="auto"/>
        <w:jc w:val="both"/>
        <w:rPr>
          <w:sz w:val="28"/>
          <w:szCs w:val="28"/>
          <w:rtl/>
          <w:lang w:bidi="fa-IR"/>
        </w:rPr>
      </w:pPr>
    </w:p>
    <w:p w:rsidR="003C69BD" w:rsidRDefault="003C69BD" w:rsidP="008D6A07">
      <w:pPr>
        <w:bidi/>
        <w:spacing w:line="240" w:lineRule="auto"/>
        <w:jc w:val="both"/>
        <w:rPr>
          <w:sz w:val="28"/>
          <w:szCs w:val="28"/>
          <w:rtl/>
          <w:lang w:bidi="fa-IR"/>
        </w:rPr>
      </w:pPr>
      <w:r w:rsidRPr="006360F6">
        <w:rPr>
          <w:rFonts w:hint="cs"/>
          <w:sz w:val="28"/>
          <w:szCs w:val="28"/>
          <w:rtl/>
          <w:lang w:bidi="fa-IR"/>
        </w:rPr>
        <w:t>نتایج جدول</w:t>
      </w:r>
      <w:r w:rsidRPr="006360F6">
        <w:rPr>
          <w:sz w:val="28"/>
          <w:szCs w:val="28"/>
          <w:rtl/>
          <w:lang w:bidi="fa-IR"/>
        </w:rPr>
        <w:t xml:space="preserve"> 4</w:t>
      </w:r>
      <w:r w:rsidRPr="006360F6">
        <w:rPr>
          <w:rFonts w:hint="cs"/>
          <w:sz w:val="28"/>
          <w:szCs w:val="28"/>
          <w:rtl/>
          <w:lang w:bidi="fa-IR"/>
        </w:rPr>
        <w:t>-</w:t>
      </w:r>
      <w:r w:rsidR="008D6A07">
        <w:rPr>
          <w:rFonts w:hint="cs"/>
          <w:sz w:val="28"/>
          <w:szCs w:val="28"/>
          <w:rtl/>
          <w:lang w:bidi="fa-IR"/>
        </w:rPr>
        <w:t>8</w:t>
      </w:r>
      <w:r w:rsidRPr="006360F6">
        <w:rPr>
          <w:rFonts w:hint="cs"/>
          <w:sz w:val="28"/>
          <w:szCs w:val="28"/>
          <w:rtl/>
          <w:lang w:bidi="fa-IR"/>
        </w:rPr>
        <w:t xml:space="preserve"> نشان می‌دهد که با توجه به سطح معناداری 000/0 که کمتر از 05/0 است،</w:t>
      </w:r>
      <w:r w:rsidRPr="006360F6">
        <w:rPr>
          <w:sz w:val="28"/>
          <w:szCs w:val="28"/>
          <w:rtl/>
          <w:lang w:bidi="fa-IR"/>
        </w:rPr>
        <w:t xml:space="preserve"> </w:t>
      </w:r>
      <w:r w:rsidRPr="006360F6">
        <w:rPr>
          <w:rFonts w:hint="cs"/>
          <w:sz w:val="28"/>
          <w:szCs w:val="28"/>
          <w:rtl/>
          <w:lang w:bidi="fa-IR"/>
        </w:rPr>
        <w:t>رابطه‌ی بین رازداری</w:t>
      </w:r>
      <w:r>
        <w:rPr>
          <w:rFonts w:hint="cs"/>
          <w:sz w:val="28"/>
          <w:szCs w:val="28"/>
          <w:rtl/>
          <w:lang w:bidi="fa-IR"/>
        </w:rPr>
        <w:t xml:space="preserve"> و بیطرفی</w:t>
      </w:r>
      <w:r w:rsidRPr="006360F6">
        <w:rPr>
          <w:rFonts w:hint="cs"/>
          <w:sz w:val="28"/>
          <w:szCs w:val="28"/>
          <w:rtl/>
          <w:lang w:bidi="fa-IR"/>
        </w:rPr>
        <w:t xml:space="preserve"> و سبک های نوین رهبری مالی در سطح اطمینان </w:t>
      </w:r>
      <w:r w:rsidRPr="006360F6">
        <w:rPr>
          <w:sz w:val="28"/>
          <w:szCs w:val="28"/>
          <w:rtl/>
          <w:lang w:bidi="fa-IR"/>
        </w:rPr>
        <w:t xml:space="preserve">99 </w:t>
      </w:r>
      <w:r w:rsidRPr="006360F6">
        <w:rPr>
          <w:rFonts w:hint="cs"/>
          <w:sz w:val="28"/>
          <w:szCs w:val="28"/>
          <w:rtl/>
          <w:lang w:bidi="fa-IR"/>
        </w:rPr>
        <w:t>درصد معنادار می‌باشد. از آنجایی که ضریب همبستگی مثبت است، رابطه‌ی بین دو متغیر مستقیم می‌باشد یعنی با افزایش (کاهش) یکی، دیگری نیز افزایش (کاهش) می‌باشد. شدت این رابطه برابر با 5</w:t>
      </w:r>
      <w:r>
        <w:rPr>
          <w:rFonts w:hint="cs"/>
          <w:sz w:val="28"/>
          <w:szCs w:val="28"/>
          <w:rtl/>
          <w:lang w:bidi="fa-IR"/>
        </w:rPr>
        <w:t>5</w:t>
      </w:r>
      <w:r w:rsidRPr="006360F6">
        <w:rPr>
          <w:rFonts w:hint="cs"/>
          <w:sz w:val="28"/>
          <w:szCs w:val="28"/>
          <w:rtl/>
          <w:lang w:bidi="fa-IR"/>
        </w:rPr>
        <w:t>/0 می‌باشد. بنابراین فرض صفر رد و فرض یک تایید می‌شود.</w:t>
      </w:r>
    </w:p>
    <w:p w:rsidR="000109CA" w:rsidRPr="006360F6" w:rsidRDefault="000109CA" w:rsidP="000109CA">
      <w:pPr>
        <w:bidi/>
        <w:spacing w:line="240" w:lineRule="auto"/>
        <w:jc w:val="both"/>
        <w:rPr>
          <w:sz w:val="28"/>
          <w:szCs w:val="28"/>
          <w:rtl/>
          <w:lang w:bidi="fa-IR"/>
        </w:rPr>
      </w:pPr>
    </w:p>
    <w:p w:rsidR="003C69BD" w:rsidRPr="006360F6" w:rsidRDefault="003C69BD" w:rsidP="00CE3006">
      <w:pPr>
        <w:pStyle w:val="Heading3"/>
        <w:rPr>
          <w:rFonts w:cs="B Lotus"/>
          <w:sz w:val="28"/>
          <w:szCs w:val="28"/>
          <w:rtl/>
        </w:rPr>
      </w:pPr>
      <w:bookmarkStart w:id="220" w:name="_Toc396295973"/>
      <w:bookmarkStart w:id="221" w:name="_Toc396515934"/>
      <w:r w:rsidRPr="006360F6">
        <w:rPr>
          <w:rFonts w:cs="B Lotus" w:hint="cs"/>
          <w:sz w:val="32"/>
          <w:szCs w:val="28"/>
          <w:rtl/>
        </w:rPr>
        <w:t>4-3-2-</w:t>
      </w:r>
      <w:r w:rsidR="00CE3006">
        <w:rPr>
          <w:rFonts w:cs="B Lotus" w:hint="cs"/>
          <w:sz w:val="32"/>
          <w:szCs w:val="28"/>
          <w:rtl/>
        </w:rPr>
        <w:t>7</w:t>
      </w:r>
      <w:r w:rsidRPr="006360F6">
        <w:rPr>
          <w:rFonts w:cs="B Lotus" w:hint="cs"/>
          <w:sz w:val="32"/>
          <w:szCs w:val="28"/>
          <w:rtl/>
        </w:rPr>
        <w:t xml:space="preserve">  </w:t>
      </w:r>
      <w:r w:rsidRPr="006360F6">
        <w:rPr>
          <w:rFonts w:cs="B Lotus" w:hint="cs"/>
          <w:sz w:val="28"/>
          <w:szCs w:val="28"/>
          <w:rtl/>
        </w:rPr>
        <w:t xml:space="preserve">نتایج حاصل از </w:t>
      </w:r>
      <w:bookmarkEnd w:id="220"/>
      <w:r w:rsidRPr="006360F6">
        <w:rPr>
          <w:rFonts w:cs="B Lotus" w:hint="cs"/>
          <w:sz w:val="28"/>
          <w:szCs w:val="28"/>
          <w:rtl/>
        </w:rPr>
        <w:t>تحلیل رگرسیون</w:t>
      </w:r>
      <w:bookmarkEnd w:id="221"/>
    </w:p>
    <w:p w:rsidR="003C69BD" w:rsidRDefault="003C69BD" w:rsidP="003C69BD">
      <w:pPr>
        <w:bidi/>
        <w:spacing w:line="240" w:lineRule="auto"/>
        <w:jc w:val="both"/>
        <w:rPr>
          <w:sz w:val="28"/>
          <w:szCs w:val="28"/>
          <w:rtl/>
          <w:lang w:bidi="fa-IR"/>
        </w:rPr>
      </w:pPr>
      <w:r w:rsidRPr="006360F6">
        <w:rPr>
          <w:rFonts w:hint="cs"/>
          <w:sz w:val="28"/>
          <w:szCs w:val="28"/>
          <w:rtl/>
          <w:lang w:bidi="fa-IR"/>
        </w:rPr>
        <w:t>در مرحله دوم از تحلیل رگرسیون جهت بررسی فرضیات و بررسی رابطه همزمان بین متغیرهای مستقل و متغیر وابسته پژوهش استفاده می گردد</w:t>
      </w:r>
      <w:r>
        <w:rPr>
          <w:rFonts w:hint="cs"/>
          <w:sz w:val="28"/>
          <w:szCs w:val="28"/>
          <w:rtl/>
          <w:lang w:bidi="fa-IR"/>
        </w:rPr>
        <w:t xml:space="preserve">. طبق مطالبی که در فصل </w:t>
      </w:r>
      <w:r w:rsidR="000109CA">
        <w:rPr>
          <w:rFonts w:hint="cs"/>
          <w:sz w:val="28"/>
          <w:szCs w:val="28"/>
          <w:rtl/>
          <w:lang w:bidi="fa-IR"/>
        </w:rPr>
        <w:t xml:space="preserve">سه </w:t>
      </w:r>
      <w:r>
        <w:rPr>
          <w:rFonts w:hint="cs"/>
          <w:sz w:val="28"/>
          <w:szCs w:val="28"/>
          <w:rtl/>
          <w:lang w:bidi="fa-IR"/>
        </w:rPr>
        <w:t xml:space="preserve">ارائه شد؛ جهت انجام تحلیل رگرسیون ابتدا باید شروط انجام مورد بررسی قرار گیرند. </w:t>
      </w:r>
    </w:p>
    <w:p w:rsidR="003C69BD" w:rsidRPr="006360F6" w:rsidRDefault="003C69BD" w:rsidP="003C69BD">
      <w:pPr>
        <w:bidi/>
        <w:spacing w:line="240" w:lineRule="auto"/>
        <w:ind w:firstLine="397"/>
        <w:jc w:val="both"/>
        <w:rPr>
          <w:rFonts w:ascii="Calibri" w:eastAsia="Calibri" w:hAnsi="Calibri"/>
          <w:sz w:val="28"/>
          <w:szCs w:val="28"/>
        </w:rPr>
      </w:pPr>
      <w:r>
        <w:rPr>
          <w:rFonts w:ascii="Calibri" w:eastAsia="Calibri" w:hAnsi="Calibri" w:hint="cs"/>
          <w:sz w:val="28"/>
          <w:szCs w:val="28"/>
          <w:rtl/>
        </w:rPr>
        <w:t xml:space="preserve">شرط اول: </w:t>
      </w:r>
      <w:r w:rsidRPr="006360F6">
        <w:rPr>
          <w:rFonts w:ascii="Calibri" w:eastAsia="Calibri" w:hAnsi="Calibri" w:hint="cs"/>
          <w:sz w:val="28"/>
          <w:szCs w:val="28"/>
          <w:rtl/>
        </w:rPr>
        <w:t>مقیاس اندازه‌گیری همه متغیرها (حداقل) رتبه‌ای ‌</w:t>
      </w:r>
      <w:r w:rsidRPr="006360F6">
        <w:rPr>
          <w:rFonts w:ascii="Calibri" w:eastAsia="Calibri" w:hAnsi="Calibri" w:hint="eastAsia"/>
          <w:sz w:val="28"/>
          <w:szCs w:val="28"/>
          <w:rtl/>
        </w:rPr>
        <w:t>باشد</w:t>
      </w:r>
      <w:r w:rsidRPr="006360F6">
        <w:rPr>
          <w:rFonts w:ascii="Calibri" w:eastAsia="Calibri" w:hAnsi="Calibri" w:hint="cs"/>
          <w:sz w:val="28"/>
          <w:szCs w:val="28"/>
          <w:rtl/>
        </w:rPr>
        <w:t>. در این تحقیق از طیف لیکرت استفاده شده است.</w:t>
      </w:r>
    </w:p>
    <w:p w:rsidR="003C69BD" w:rsidRPr="006360F6" w:rsidRDefault="003C69BD" w:rsidP="003C69BD">
      <w:pPr>
        <w:bidi/>
        <w:spacing w:line="240" w:lineRule="auto"/>
        <w:ind w:firstLine="397"/>
        <w:jc w:val="both"/>
        <w:rPr>
          <w:rFonts w:ascii="Calibri" w:eastAsia="Calibri" w:hAnsi="Calibri"/>
          <w:sz w:val="28"/>
          <w:szCs w:val="28"/>
          <w:rtl/>
        </w:rPr>
      </w:pPr>
      <w:r>
        <w:rPr>
          <w:rFonts w:ascii="Calibri" w:eastAsia="Calibri" w:hAnsi="Calibri" w:hint="cs"/>
          <w:sz w:val="28"/>
          <w:szCs w:val="28"/>
          <w:rtl/>
        </w:rPr>
        <w:lastRenderedPageBreak/>
        <w:t xml:space="preserve">شرط دوم: </w:t>
      </w:r>
      <w:r w:rsidRPr="006360F6">
        <w:rPr>
          <w:rFonts w:ascii="Calibri" w:eastAsia="Calibri" w:hAnsi="Calibri" w:hint="cs"/>
          <w:sz w:val="28"/>
          <w:szCs w:val="28"/>
          <w:rtl/>
        </w:rPr>
        <w:t xml:space="preserve"> توزیع مقادیر متغیر وابسته نرمال باشد که با توجه به آزمون کولموگروف-اسمیرنف، توزیع همه متغیرها نرمال بود. </w:t>
      </w:r>
    </w:p>
    <w:p w:rsidR="003C69BD" w:rsidRDefault="003C69BD" w:rsidP="003C69BD">
      <w:pPr>
        <w:bidi/>
        <w:spacing w:line="240" w:lineRule="auto"/>
        <w:jc w:val="both"/>
        <w:rPr>
          <w:sz w:val="28"/>
          <w:szCs w:val="28"/>
          <w:rtl/>
          <w:lang w:bidi="fa-IR"/>
        </w:rPr>
      </w:pPr>
      <w:r>
        <w:rPr>
          <w:rFonts w:hint="cs"/>
          <w:sz w:val="28"/>
          <w:szCs w:val="28"/>
          <w:rtl/>
          <w:lang w:bidi="fa-IR"/>
        </w:rPr>
        <w:t xml:space="preserve">      شرط سوم (خطی بودن رابطه بین متغیرها) و چهارم (مستقل بودن مشاهدات) در ادامه مورد بررسی قرار می گیرند:</w:t>
      </w:r>
    </w:p>
    <w:p w:rsidR="003C69BD" w:rsidRPr="006360F6" w:rsidRDefault="003C69BD" w:rsidP="003C69BD">
      <w:pPr>
        <w:bidi/>
        <w:spacing w:line="240" w:lineRule="auto"/>
        <w:jc w:val="both"/>
        <w:rPr>
          <w:sz w:val="28"/>
          <w:szCs w:val="28"/>
          <w:rtl/>
          <w:lang w:bidi="fa-IR"/>
        </w:rPr>
      </w:pPr>
    </w:p>
    <w:p w:rsidR="003C69BD" w:rsidRPr="006360F6" w:rsidRDefault="003C69BD" w:rsidP="003C69BD">
      <w:pPr>
        <w:numPr>
          <w:ilvl w:val="0"/>
          <w:numId w:val="40"/>
        </w:numPr>
        <w:bidi/>
        <w:spacing w:line="240" w:lineRule="auto"/>
        <w:jc w:val="both"/>
        <w:rPr>
          <w:b/>
          <w:bCs/>
          <w:sz w:val="28"/>
          <w:szCs w:val="28"/>
          <w:rtl/>
          <w:lang w:bidi="fa-IR"/>
        </w:rPr>
      </w:pPr>
      <w:r w:rsidRPr="006360F6">
        <w:rPr>
          <w:rFonts w:hint="cs"/>
          <w:b/>
          <w:bCs/>
          <w:sz w:val="28"/>
          <w:szCs w:val="28"/>
          <w:rtl/>
          <w:lang w:bidi="fa-IR"/>
        </w:rPr>
        <w:t>نتایج آزمون تحلیل واریانس (آنوا)</w:t>
      </w:r>
    </w:p>
    <w:p w:rsidR="003C69BD" w:rsidRPr="006360F6" w:rsidRDefault="003C69BD" w:rsidP="003C69BD">
      <w:pPr>
        <w:bidi/>
        <w:spacing w:line="240" w:lineRule="auto"/>
        <w:jc w:val="both"/>
        <w:rPr>
          <w:sz w:val="28"/>
          <w:szCs w:val="28"/>
          <w:rtl/>
          <w:lang w:bidi="fa-IR"/>
        </w:rPr>
      </w:pPr>
      <w:r w:rsidRPr="006360F6">
        <w:rPr>
          <w:rFonts w:ascii="Calibri" w:eastAsia="Calibri" w:hAnsi="Calibri" w:hint="cs"/>
          <w:sz w:val="28"/>
          <w:szCs w:val="28"/>
          <w:rtl/>
          <w:lang w:bidi="fa-IR"/>
        </w:rPr>
        <w:t>ابتدا خطی بودن رابطه بین متغیرها با آزمون تحلیل واریانس در رگرسیون بررسی می شود. فرضیات این آزمون عبارتند از:</w:t>
      </w:r>
    </w:p>
    <w:p w:rsidR="003C69BD" w:rsidRPr="006360F6" w:rsidRDefault="003C69BD" w:rsidP="003C69BD">
      <w:pPr>
        <w:spacing w:line="240" w:lineRule="auto"/>
        <w:jc w:val="both"/>
        <w:rPr>
          <w:sz w:val="28"/>
          <w:szCs w:val="28"/>
          <w:rtl/>
          <w:lang w:bidi="fa-IR"/>
        </w:rPr>
      </w:pPr>
      <w:r>
        <w:rPr>
          <w:noProof/>
        </w:rPr>
        <mc:AlternateContent>
          <mc:Choice Requires="wps">
            <w:drawing>
              <wp:anchor distT="0" distB="0" distL="114300" distR="114300" simplePos="0" relativeHeight="251688448" behindDoc="0" locked="0" layoutInCell="1" allowOverlap="1" wp14:anchorId="1516393E" wp14:editId="109EBD44">
                <wp:simplePos x="0" y="0"/>
                <wp:positionH relativeFrom="column">
                  <wp:posOffset>-110490</wp:posOffset>
                </wp:positionH>
                <wp:positionV relativeFrom="paragraph">
                  <wp:posOffset>1905</wp:posOffset>
                </wp:positionV>
                <wp:extent cx="94615" cy="666750"/>
                <wp:effectExtent l="0" t="0" r="19685" b="19050"/>
                <wp:wrapNone/>
                <wp:docPr id="689" name="Lef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666750"/>
                        </a:xfrm>
                        <a:prstGeom prst="leftBrace">
                          <a:avLst>
                            <a:gd name="adj1" fmla="val 508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5DD1" id="Left Brace 19" o:spid="_x0000_s1026" type="#_x0000_t87" style="position:absolute;margin-left:-8.7pt;margin-top:.15pt;width:7.45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wmhQIAAC8FAAAOAAAAZHJzL2Uyb0RvYy54bWysVNuO0zAQfUfiHyy/d5OUJNtEm66WXhDS&#10;AistfIBrO43BsYPtNt1F/DtjJy0t+4IQeXDszOTMnJkzvrk9tBLtubFCqwonVzFGXFHNhNpW+Mvn&#10;9WSGkXVEMSK14hV+4hbfzl+/uum7kk91oyXjBgGIsmXfVbhxriujyNKGt8Re6Y4rMNbatMTB0Wwj&#10;ZkgP6K2MpnGcR702rDOacmvh63Iw4nnAr2tO3ae6ttwhWWHIzYXVhHXj12h+Q8qtIV0j6JgG+Ycs&#10;WiIUBD1BLYkjaGfEC6hWUKOtrt0V1W2k61pQHjgAmyT+g81jQzoeuEBxbHcqk/1/sPTj/sEgwSqc&#10;zwqMFGmhSfe8duitIZSjpPAl6jtbgudj92A8Sdvda/rNgiG6sPiDBR+06T9oBkBk53Qoy6E2rf8T&#10;CKNDqP7Tqfr84BCFj0WaJxlGFCx5nl9noTkRKY//dsa6d1y3yG8qLCHJkGMIQPb31oUGsJEEYV8T&#10;jOpWQj/3RKIsnhXZ2O8zn+mlTxwfw46IkMAxsIdXei2kDKqRCvWQdTbNQgZWS8G8MVTIbDcLaRAE&#10;Bp7h8aEB7MLN6J1iAazhhK3GvSNCDnvwl8rjQY1Gfr5aQVg/irhYzVazdJJO89UkjZfLyd16kU7y&#10;dXKdLd8sF4tl8tOnlqRlIxjjymd3FHmS/p2IxnEb5HmS+QULe052HZ6XZKPLNEItgMvxHdgFNXkB&#10;DYrbaPYEYjJ6mFq4ZWDTaPOMUQ8TW2H7fUcMx0i+VzASRZKmfsTDIc2up3Aw55bNuYUoClAVdhgN&#10;24UbroVdZ8S2gUhJaKvSdyDiWrij2oesRunDVAYG4w3ix/78HLx+33PzXwAAAP//AwBQSwMEFAAG&#10;AAgAAAAhAGuNYCLbAAAABwEAAA8AAABkcnMvZG93bnJldi54bWxMjsFOwzAQRO9I/IO1SNxSJw2h&#10;KMSpEFIlOJJyKDc33sYR8TqK3Tb5e5YTHEfzNPOq7ewGccEp9J4UZKsUBFLrTU+dgs/9LnkCEaIm&#10;owdPqGDBANv69qbSpfFX+sBLEzvBIxRKrcDGOJZShtai02HlRyTuTn5yOnKcOmkmfeVxN8h1mj5K&#10;p3viB6tHfLXYfjdnp2B+D3mbHYpgd80Bl81X8zacFqXu7+aXZxAR5/gHw68+q0PNTkd/JhPEoCDJ&#10;Ng+MKshBcJ2sCxBHxtIiB1lX8r9//QMAAP//AwBQSwECLQAUAAYACAAAACEAtoM4kv4AAADhAQAA&#10;EwAAAAAAAAAAAAAAAAAAAAAAW0NvbnRlbnRfVHlwZXNdLnhtbFBLAQItABQABgAIAAAAIQA4/SH/&#10;1gAAAJQBAAALAAAAAAAAAAAAAAAAAC8BAABfcmVscy8ucmVsc1BLAQItABQABgAIAAAAIQCmX9wm&#10;hQIAAC8FAAAOAAAAAAAAAAAAAAAAAC4CAABkcnMvZTJvRG9jLnhtbFBLAQItABQABgAIAAAAIQBr&#10;jWAi2wAAAAcBAAAPAAAAAAAAAAAAAAAAAN8EAABkcnMvZG93bnJldi54bWxQSwUGAAAAAAQABADz&#10;AAAA5wUAAAAA&#10;" adj="1560"/>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w:t>
      </w:r>
      <w:r w:rsidRPr="006360F6">
        <w:rPr>
          <w:rFonts w:hint="cs"/>
          <w:sz w:val="28"/>
          <w:szCs w:val="28"/>
          <w:rtl/>
          <w:lang w:bidi="fa-IR"/>
        </w:rPr>
        <w:t xml:space="preserve"> رابطه بین متغیرها خطی نیست</w:t>
      </w:r>
    </w:p>
    <w:p w:rsidR="003C69BD" w:rsidRPr="006360F6" w:rsidRDefault="003C69BD" w:rsidP="003C69BD">
      <w:pPr>
        <w:suppressAutoHyphens/>
        <w:spacing w:line="240" w:lineRule="auto"/>
        <w:jc w:val="lowKashida"/>
        <w:rPr>
          <w:sz w:val="28"/>
          <w:szCs w:val="28"/>
          <w:rtl/>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رابطه بین متغیرها خطی است</w:t>
      </w:r>
    </w:p>
    <w:p w:rsidR="003C69BD" w:rsidRPr="006360F6" w:rsidRDefault="003C69BD" w:rsidP="003C69BD">
      <w:pPr>
        <w:suppressAutoHyphens/>
        <w:spacing w:line="240" w:lineRule="auto"/>
        <w:jc w:val="lowKashida"/>
        <w:rPr>
          <w:rFonts w:eastAsia="MS Mincho"/>
          <w:kern w:val="1"/>
          <w:sz w:val="6"/>
          <w:szCs w:val="6"/>
          <w:rtl/>
          <w:lang w:bidi="fa-IR"/>
        </w:rPr>
      </w:pPr>
    </w:p>
    <w:tbl>
      <w:tblPr>
        <w:tblpPr w:leftFromText="180" w:rightFromText="180" w:vertAnchor="text" w:tblpXSpec="center" w:tblpY="1"/>
        <w:tblOverlap w:val="never"/>
        <w:tblW w:w="8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2"/>
        <w:gridCol w:w="1559"/>
        <w:gridCol w:w="1938"/>
        <w:gridCol w:w="998"/>
        <w:gridCol w:w="1742"/>
        <w:gridCol w:w="992"/>
        <w:gridCol w:w="1560"/>
      </w:tblGrid>
      <w:tr w:rsidR="003C69BD" w:rsidRPr="006360F6" w:rsidTr="006D6880">
        <w:trPr>
          <w:cantSplit/>
          <w:tblHeader/>
        </w:trPr>
        <w:tc>
          <w:tcPr>
            <w:tcW w:w="8961" w:type="dxa"/>
            <w:gridSpan w:val="7"/>
            <w:tcBorders>
              <w:top w:val="nil"/>
              <w:left w:val="nil"/>
              <w:bottom w:val="nil"/>
              <w:right w:val="nil"/>
            </w:tcBorders>
            <w:shd w:val="clear" w:color="auto" w:fill="FFFFFF"/>
            <w:tcMar>
              <w:top w:w="30" w:type="dxa"/>
              <w:left w:w="30" w:type="dxa"/>
              <w:bottom w:w="30" w:type="dxa"/>
              <w:right w:w="30" w:type="dxa"/>
            </w:tcMar>
            <w:vAlign w:val="center"/>
          </w:tcPr>
          <w:p w:rsidR="003C69BD" w:rsidRPr="006360F6" w:rsidRDefault="003C69BD" w:rsidP="008D6A07">
            <w:pPr>
              <w:autoSpaceDE w:val="0"/>
              <w:autoSpaceDN w:val="0"/>
              <w:adjustRightInd w:val="0"/>
              <w:spacing w:line="240" w:lineRule="auto"/>
              <w:jc w:val="center"/>
              <w:rPr>
                <w:rFonts w:ascii="Arial" w:eastAsia="Calibri" w:hAnsi="Arial"/>
                <w:color w:val="000000"/>
              </w:rPr>
            </w:pPr>
            <w:r w:rsidRPr="006360F6">
              <w:rPr>
                <w:rFonts w:ascii="Arial" w:eastAsia="Calibri" w:hAnsi="Arial" w:hint="cs"/>
                <w:b/>
                <w:bCs/>
                <w:color w:val="000000"/>
                <w:rtl/>
              </w:rPr>
              <w:t>جدول 4-</w:t>
            </w:r>
            <w:r w:rsidR="008D6A07">
              <w:rPr>
                <w:rFonts w:ascii="Arial" w:eastAsia="Calibri" w:hAnsi="Arial" w:hint="cs"/>
                <w:b/>
                <w:bCs/>
                <w:color w:val="000000"/>
                <w:rtl/>
              </w:rPr>
              <w:t>9</w:t>
            </w:r>
            <w:r w:rsidRPr="006360F6">
              <w:rPr>
                <w:rFonts w:ascii="Arial" w:eastAsia="Calibri" w:hAnsi="Arial" w:hint="cs"/>
                <w:b/>
                <w:bCs/>
                <w:color w:val="000000"/>
                <w:rtl/>
              </w:rPr>
              <w:t>: تحلیل آنوا</w:t>
            </w:r>
          </w:p>
        </w:tc>
      </w:tr>
      <w:tr w:rsidR="003C69BD" w:rsidRPr="006360F6" w:rsidTr="006D6880">
        <w:trPr>
          <w:cantSplit/>
          <w:tblHeader/>
        </w:trPr>
        <w:tc>
          <w:tcPr>
            <w:tcW w:w="1731" w:type="dxa"/>
            <w:gridSpan w:val="2"/>
            <w:tcBorders>
              <w:top w:val="single" w:sz="16" w:space="0" w:color="000000"/>
              <w:left w:val="single" w:sz="16" w:space="0" w:color="000000"/>
              <w:bottom w:val="single" w:sz="16" w:space="0" w:color="000000"/>
              <w:right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rPr>
                <w:rFonts w:ascii="Arial" w:eastAsia="Calibri" w:hAnsi="Arial"/>
                <w:color w:val="000000"/>
              </w:rPr>
            </w:pPr>
            <w:bookmarkStart w:id="222" w:name="_Hlk344710583"/>
          </w:p>
        </w:tc>
        <w:tc>
          <w:tcPr>
            <w:tcW w:w="1938" w:type="dxa"/>
            <w:tcBorders>
              <w:top w:val="single" w:sz="16" w:space="0" w:color="000000"/>
              <w:left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color w:val="000000"/>
                <w:rtl/>
              </w:rPr>
              <w:t>مجموع توان های دوم</w:t>
            </w:r>
          </w:p>
        </w:tc>
        <w:tc>
          <w:tcPr>
            <w:tcW w:w="998" w:type="dxa"/>
            <w:tcBorders>
              <w:top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درجه آزادی</w:t>
            </w:r>
          </w:p>
        </w:tc>
        <w:tc>
          <w:tcPr>
            <w:tcW w:w="1742" w:type="dxa"/>
            <w:tcBorders>
              <w:top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color w:val="000000"/>
                <w:rtl/>
              </w:rPr>
              <w:t>میانگین توان های دوم</w:t>
            </w:r>
          </w:p>
        </w:tc>
        <w:tc>
          <w:tcPr>
            <w:tcW w:w="992" w:type="dxa"/>
            <w:tcBorders>
              <w:top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color w:val="000000"/>
              </w:rPr>
              <w:t>F</w:t>
            </w:r>
          </w:p>
        </w:tc>
        <w:tc>
          <w:tcPr>
            <w:tcW w:w="1560" w:type="dxa"/>
            <w:tcBorders>
              <w:top w:val="single" w:sz="16" w:space="0" w:color="000000"/>
              <w:bottom w:val="single" w:sz="16" w:space="0" w:color="000000"/>
              <w:right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سطح معناداری</w:t>
            </w:r>
          </w:p>
        </w:tc>
      </w:tr>
      <w:tr w:rsidR="003C69BD" w:rsidRPr="006360F6" w:rsidTr="006D6880">
        <w:trPr>
          <w:cantSplit/>
          <w:trHeight w:val="360"/>
          <w:tblHeader/>
        </w:trPr>
        <w:tc>
          <w:tcPr>
            <w:tcW w:w="17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sz w:val="28"/>
                <w:szCs w:val="28"/>
              </w:rPr>
            </w:pPr>
            <w:bookmarkStart w:id="223" w:name="_Hlk344710597"/>
            <w:bookmarkEnd w:id="222"/>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ind w:left="60" w:right="60"/>
              <w:jc w:val="center"/>
              <w:rPr>
                <w:rFonts w:ascii="Arial" w:eastAsia="Calibri" w:hAnsi="Arial"/>
                <w:color w:val="000000"/>
              </w:rPr>
            </w:pPr>
            <w:r w:rsidRPr="006360F6">
              <w:rPr>
                <w:rFonts w:ascii="Arial" w:eastAsia="Calibri" w:hAnsi="Arial" w:hint="cs"/>
                <w:color w:val="000000"/>
                <w:rtl/>
              </w:rPr>
              <w:t>معادله رگرسیون</w:t>
            </w:r>
          </w:p>
        </w:tc>
        <w:tc>
          <w:tcPr>
            <w:tcW w:w="193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91/17</w:t>
            </w:r>
          </w:p>
        </w:tc>
        <w:tc>
          <w:tcPr>
            <w:tcW w:w="998" w:type="dxa"/>
            <w:tcBorders>
              <w:top w:val="single" w:sz="16" w:space="0" w:color="000000"/>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4</w:t>
            </w:r>
          </w:p>
        </w:tc>
        <w:tc>
          <w:tcPr>
            <w:tcW w:w="1742" w:type="dxa"/>
            <w:tcBorders>
              <w:top w:val="single" w:sz="16" w:space="0" w:color="000000"/>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47/4</w:t>
            </w:r>
          </w:p>
        </w:tc>
        <w:tc>
          <w:tcPr>
            <w:tcW w:w="992" w:type="dxa"/>
            <w:tcBorders>
              <w:top w:val="single" w:sz="16" w:space="0" w:color="000000"/>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43/14</w:t>
            </w:r>
          </w:p>
        </w:tc>
        <w:tc>
          <w:tcPr>
            <w:tcW w:w="156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000/0</w:t>
            </w:r>
          </w:p>
        </w:tc>
      </w:tr>
      <w:tr w:rsidR="003C69BD" w:rsidRPr="006360F6" w:rsidTr="006D6880">
        <w:trPr>
          <w:cantSplit/>
          <w:tblHeader/>
        </w:trPr>
        <w:tc>
          <w:tcPr>
            <w:tcW w:w="1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sz w:val="28"/>
                <w:szCs w:val="2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ind w:left="60" w:right="60"/>
              <w:jc w:val="center"/>
              <w:rPr>
                <w:rFonts w:ascii="Arial" w:eastAsia="Calibri" w:hAnsi="Arial"/>
                <w:color w:val="000000"/>
              </w:rPr>
            </w:pPr>
            <w:r w:rsidRPr="006360F6">
              <w:rPr>
                <w:rFonts w:ascii="Arial" w:eastAsia="Calibri" w:hAnsi="Arial" w:hint="cs"/>
                <w:color w:val="000000"/>
                <w:rtl/>
              </w:rPr>
              <w:t>مقدار خطا</w:t>
            </w:r>
          </w:p>
        </w:tc>
        <w:tc>
          <w:tcPr>
            <w:tcW w:w="1938" w:type="dxa"/>
            <w:tcBorders>
              <w:top w:val="nil"/>
              <w:left w:val="single" w:sz="16" w:space="0" w:color="000000"/>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77/88</w:t>
            </w:r>
          </w:p>
        </w:tc>
        <w:tc>
          <w:tcPr>
            <w:tcW w:w="998" w:type="dxa"/>
            <w:tcBorders>
              <w:top w:val="nil"/>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286</w:t>
            </w:r>
          </w:p>
        </w:tc>
        <w:tc>
          <w:tcPr>
            <w:tcW w:w="1742" w:type="dxa"/>
            <w:tcBorders>
              <w:top w:val="nil"/>
              <w:bottom w:val="nil"/>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31/0</w:t>
            </w:r>
          </w:p>
        </w:tc>
        <w:tc>
          <w:tcPr>
            <w:tcW w:w="992" w:type="dxa"/>
            <w:tcBorders>
              <w:top w:val="nil"/>
              <w:bottom w:val="nil"/>
            </w:tcBorders>
            <w:shd w:val="clear" w:color="auto" w:fill="FFFFFF"/>
            <w:tcMar>
              <w:top w:w="30" w:type="dxa"/>
              <w:left w:w="30" w:type="dxa"/>
              <w:bottom w:w="30" w:type="dxa"/>
              <w:right w:w="30" w:type="dxa"/>
            </w:tcMar>
            <w:vAlign w:val="center"/>
          </w:tcPr>
          <w:p w:rsidR="003C69BD" w:rsidRPr="00DB7371" w:rsidRDefault="003C69BD" w:rsidP="006D6880">
            <w:pPr>
              <w:autoSpaceDE w:val="0"/>
              <w:autoSpaceDN w:val="0"/>
              <w:adjustRightInd w:val="0"/>
              <w:spacing w:line="240" w:lineRule="auto"/>
              <w:jc w:val="center"/>
              <w:rPr>
                <w:rFonts w:eastAsia="Calibri"/>
              </w:rPr>
            </w:pPr>
          </w:p>
        </w:tc>
        <w:tc>
          <w:tcPr>
            <w:tcW w:w="1560" w:type="dxa"/>
            <w:tcBorders>
              <w:top w:val="nil"/>
              <w:bottom w:val="nil"/>
              <w:right w:val="single" w:sz="16" w:space="0" w:color="000000"/>
            </w:tcBorders>
            <w:shd w:val="clear" w:color="auto" w:fill="FFFFFF"/>
            <w:tcMar>
              <w:top w:w="30" w:type="dxa"/>
              <w:left w:w="30" w:type="dxa"/>
              <w:bottom w:w="30" w:type="dxa"/>
              <w:right w:w="30" w:type="dxa"/>
            </w:tcMar>
            <w:vAlign w:val="center"/>
          </w:tcPr>
          <w:p w:rsidR="003C69BD" w:rsidRPr="00DB7371" w:rsidRDefault="003C69BD" w:rsidP="006D6880">
            <w:pPr>
              <w:autoSpaceDE w:val="0"/>
              <w:autoSpaceDN w:val="0"/>
              <w:adjustRightInd w:val="0"/>
              <w:spacing w:line="240" w:lineRule="auto"/>
              <w:jc w:val="center"/>
              <w:rPr>
                <w:rFonts w:eastAsia="Calibri"/>
              </w:rPr>
            </w:pPr>
          </w:p>
        </w:tc>
      </w:tr>
      <w:tr w:rsidR="003C69BD" w:rsidRPr="006360F6" w:rsidTr="006D6880">
        <w:trPr>
          <w:cantSplit/>
          <w:tblHeader/>
        </w:trPr>
        <w:tc>
          <w:tcPr>
            <w:tcW w:w="1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eastAsia="Calibri"/>
                <w:sz w:val="28"/>
                <w:szCs w:val="28"/>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ind w:left="60" w:right="60"/>
              <w:jc w:val="center"/>
              <w:rPr>
                <w:rFonts w:ascii="Arial" w:eastAsia="Calibri" w:hAnsi="Arial"/>
                <w:color w:val="000000"/>
              </w:rPr>
            </w:pPr>
            <w:r w:rsidRPr="006360F6">
              <w:rPr>
                <w:rFonts w:ascii="Arial" w:eastAsia="Calibri" w:hAnsi="Arial" w:hint="cs"/>
                <w:color w:val="000000"/>
                <w:rtl/>
              </w:rPr>
              <w:t>جمع</w:t>
            </w:r>
          </w:p>
        </w:tc>
        <w:tc>
          <w:tcPr>
            <w:tcW w:w="193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69/106</w:t>
            </w:r>
          </w:p>
        </w:tc>
        <w:tc>
          <w:tcPr>
            <w:tcW w:w="998" w:type="dxa"/>
            <w:tcBorders>
              <w:top w:val="nil"/>
              <w:bottom w:val="single" w:sz="16" w:space="0" w:color="000000"/>
            </w:tcBorders>
            <w:shd w:val="clear" w:color="auto" w:fill="FFFFFF"/>
            <w:tcMar>
              <w:top w:w="30" w:type="dxa"/>
              <w:left w:w="30" w:type="dxa"/>
              <w:bottom w:w="30" w:type="dxa"/>
              <w:right w:w="30" w:type="dxa"/>
            </w:tcMar>
          </w:tcPr>
          <w:p w:rsidR="003C69BD" w:rsidRPr="00DB7371" w:rsidRDefault="003C69BD" w:rsidP="006D6880">
            <w:pPr>
              <w:autoSpaceDE w:val="0"/>
              <w:autoSpaceDN w:val="0"/>
              <w:adjustRightInd w:val="0"/>
              <w:spacing w:line="240" w:lineRule="auto"/>
              <w:jc w:val="center"/>
              <w:rPr>
                <w:rFonts w:ascii="Arial" w:eastAsia="Calibri" w:hAnsi="Arial"/>
                <w:color w:val="000000"/>
              </w:rPr>
            </w:pPr>
            <w:r w:rsidRPr="00DB7371">
              <w:rPr>
                <w:rFonts w:ascii="Arial" w:eastAsia="Calibri" w:hAnsi="Arial" w:hint="cs"/>
                <w:color w:val="000000"/>
                <w:rtl/>
              </w:rPr>
              <w:t>290</w:t>
            </w:r>
          </w:p>
        </w:tc>
        <w:tc>
          <w:tcPr>
            <w:tcW w:w="1742" w:type="dxa"/>
            <w:tcBorders>
              <w:top w:val="nil"/>
              <w:bottom w:val="single" w:sz="16" w:space="0" w:color="000000"/>
            </w:tcBorders>
            <w:shd w:val="clear" w:color="auto" w:fill="FFFFFF"/>
            <w:tcMar>
              <w:top w:w="30" w:type="dxa"/>
              <w:left w:w="30" w:type="dxa"/>
              <w:bottom w:w="30" w:type="dxa"/>
              <w:right w:w="30" w:type="dxa"/>
            </w:tcMar>
            <w:vAlign w:val="center"/>
          </w:tcPr>
          <w:p w:rsidR="003C69BD" w:rsidRPr="00DB7371" w:rsidRDefault="003C69BD" w:rsidP="006D6880">
            <w:pPr>
              <w:autoSpaceDE w:val="0"/>
              <w:autoSpaceDN w:val="0"/>
              <w:adjustRightInd w:val="0"/>
              <w:spacing w:line="240" w:lineRule="auto"/>
              <w:jc w:val="center"/>
              <w:rPr>
                <w:rFonts w:eastAsia="Calibri"/>
              </w:rPr>
            </w:pP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3C69BD" w:rsidRPr="00DB7371" w:rsidRDefault="003C69BD" w:rsidP="006D6880">
            <w:pPr>
              <w:autoSpaceDE w:val="0"/>
              <w:autoSpaceDN w:val="0"/>
              <w:adjustRightInd w:val="0"/>
              <w:spacing w:line="240" w:lineRule="auto"/>
              <w:jc w:val="center"/>
              <w:rPr>
                <w:rFonts w:eastAsia="Calibri"/>
              </w:rPr>
            </w:pPr>
          </w:p>
        </w:tc>
        <w:tc>
          <w:tcPr>
            <w:tcW w:w="15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C69BD" w:rsidRPr="00DB7371" w:rsidRDefault="003C69BD" w:rsidP="006D6880">
            <w:pPr>
              <w:autoSpaceDE w:val="0"/>
              <w:autoSpaceDN w:val="0"/>
              <w:adjustRightInd w:val="0"/>
              <w:spacing w:line="240" w:lineRule="auto"/>
              <w:jc w:val="center"/>
              <w:rPr>
                <w:rFonts w:eastAsia="Calibri"/>
              </w:rPr>
            </w:pPr>
          </w:p>
        </w:tc>
      </w:tr>
    </w:tbl>
    <w:p w:rsidR="003C69BD" w:rsidRPr="006360F6" w:rsidRDefault="003C69BD" w:rsidP="003C69BD">
      <w:pPr>
        <w:autoSpaceDE w:val="0"/>
        <w:autoSpaceDN w:val="0"/>
        <w:bidi/>
        <w:adjustRightInd w:val="0"/>
        <w:spacing w:line="240" w:lineRule="auto"/>
        <w:jc w:val="both"/>
        <w:rPr>
          <w:rFonts w:ascii="Calibri" w:eastAsia="Calibri" w:hAnsi="Calibri"/>
          <w:sz w:val="20"/>
          <w:szCs w:val="20"/>
          <w:rtl/>
        </w:rPr>
      </w:pPr>
      <w:bookmarkStart w:id="224" w:name="OLE_LINK30"/>
      <w:bookmarkStart w:id="225" w:name="OLE_LINK31"/>
      <w:bookmarkEnd w:id="223"/>
    </w:p>
    <w:p w:rsidR="003C69BD" w:rsidRPr="006360F6" w:rsidRDefault="003C69BD" w:rsidP="003C69BD">
      <w:pPr>
        <w:autoSpaceDE w:val="0"/>
        <w:autoSpaceDN w:val="0"/>
        <w:bidi/>
        <w:adjustRightInd w:val="0"/>
        <w:spacing w:line="240" w:lineRule="auto"/>
        <w:jc w:val="both"/>
        <w:rPr>
          <w:rFonts w:ascii="Calibri" w:eastAsia="Calibri" w:hAnsi="Calibri"/>
          <w:sz w:val="28"/>
          <w:szCs w:val="28"/>
          <w:rtl/>
        </w:rPr>
      </w:pPr>
      <w:r w:rsidRPr="006360F6">
        <w:rPr>
          <w:rFonts w:ascii="Calibri" w:eastAsia="Calibri" w:hAnsi="Calibri" w:hint="cs"/>
          <w:sz w:val="28"/>
          <w:szCs w:val="28"/>
          <w:rtl/>
        </w:rPr>
        <w:t>با توجه به اینکه سطح معنی داری</w:t>
      </w:r>
      <w:r w:rsidRPr="006360F6">
        <w:rPr>
          <w:rFonts w:ascii="Calibri" w:eastAsia="Calibri" w:hAnsi="Calibri" w:hint="eastAsia"/>
          <w:sz w:val="28"/>
          <w:szCs w:val="28"/>
          <w:rtl/>
        </w:rPr>
        <w:t>،</w:t>
      </w:r>
      <w:r w:rsidRPr="006360F6">
        <w:rPr>
          <w:rFonts w:ascii="Calibri" w:eastAsia="Calibri" w:hAnsi="Calibri" w:hint="cs"/>
          <w:sz w:val="28"/>
          <w:szCs w:val="28"/>
          <w:rtl/>
        </w:rPr>
        <w:t xml:space="preserve"> </w:t>
      </w:r>
      <w:r w:rsidRPr="006360F6">
        <w:rPr>
          <w:rFonts w:ascii="Calibri" w:eastAsia="Calibri" w:hAnsi="Calibri" w:hint="eastAsia"/>
          <w:sz w:val="28"/>
          <w:szCs w:val="28"/>
          <w:rtl/>
        </w:rPr>
        <w:t>پا</w:t>
      </w:r>
      <w:r w:rsidRPr="006360F6">
        <w:rPr>
          <w:rFonts w:ascii="Calibri" w:eastAsia="Calibri" w:hAnsi="Calibri" w:hint="cs"/>
          <w:sz w:val="28"/>
          <w:szCs w:val="28"/>
          <w:rtl/>
        </w:rPr>
        <w:t>یی</w:t>
      </w:r>
      <w:r w:rsidRPr="006360F6">
        <w:rPr>
          <w:rFonts w:ascii="Calibri" w:eastAsia="Calibri" w:hAnsi="Calibri" w:hint="eastAsia"/>
          <w:sz w:val="28"/>
          <w:szCs w:val="28"/>
          <w:rtl/>
        </w:rPr>
        <w:t>ن‌تر</w:t>
      </w:r>
      <w:r w:rsidRPr="006360F6">
        <w:rPr>
          <w:rFonts w:ascii="Calibri" w:eastAsia="Calibri" w:hAnsi="Calibri" w:hint="cs"/>
          <w:sz w:val="28"/>
          <w:szCs w:val="28"/>
          <w:rtl/>
        </w:rPr>
        <w:t xml:space="preserve"> ا</w:t>
      </w:r>
      <w:r w:rsidRPr="006360F6">
        <w:rPr>
          <w:rFonts w:ascii="Calibri" w:eastAsia="Calibri" w:hAnsi="Calibri" w:hint="eastAsia"/>
          <w:sz w:val="28"/>
          <w:szCs w:val="28"/>
          <w:rtl/>
        </w:rPr>
        <w:t>ز</w:t>
      </w:r>
      <w:r w:rsidRPr="006360F6">
        <w:rPr>
          <w:rFonts w:ascii="Calibri" w:eastAsia="Calibri" w:hAnsi="Calibri" w:hint="cs"/>
          <w:sz w:val="28"/>
          <w:szCs w:val="28"/>
          <w:rtl/>
        </w:rPr>
        <w:t xml:space="preserve">01/0 </w:t>
      </w:r>
      <w:r w:rsidRPr="006360F6">
        <w:rPr>
          <w:rFonts w:ascii="Calibri" w:eastAsia="Calibri" w:hAnsi="Calibri" w:hint="eastAsia"/>
          <w:sz w:val="28"/>
          <w:szCs w:val="28"/>
          <w:rtl/>
        </w:rPr>
        <w:t>م</w:t>
      </w:r>
      <w:r w:rsidRPr="006360F6">
        <w:rPr>
          <w:rFonts w:ascii="Calibri" w:eastAsia="Calibri" w:hAnsi="Calibri" w:hint="cs"/>
          <w:sz w:val="28"/>
          <w:szCs w:val="28"/>
          <w:rtl/>
        </w:rPr>
        <w:t>ی‌</w:t>
      </w:r>
      <w:r w:rsidRPr="006360F6">
        <w:rPr>
          <w:rFonts w:ascii="Calibri" w:eastAsia="Calibri" w:hAnsi="Calibri" w:hint="eastAsia"/>
          <w:sz w:val="28"/>
          <w:szCs w:val="28"/>
          <w:rtl/>
        </w:rPr>
        <w:t>باشد</w:t>
      </w:r>
      <w:r w:rsidRPr="006360F6">
        <w:rPr>
          <w:rFonts w:ascii="Calibri" w:eastAsia="Calibri" w:hAnsi="Calibri" w:hint="cs"/>
          <w:sz w:val="28"/>
          <w:szCs w:val="28"/>
          <w:rtl/>
        </w:rPr>
        <w:t xml:space="preserve"> خطی بودن رابطه بین متغیرها در رگرسیون در سطح 95 درصد معنادار گردید</w:t>
      </w:r>
      <w:r>
        <w:rPr>
          <w:rFonts w:ascii="Calibri" w:eastAsia="Calibri" w:hAnsi="Calibri" w:hint="cs"/>
          <w:sz w:val="28"/>
          <w:szCs w:val="28"/>
          <w:rtl/>
        </w:rPr>
        <w:t xml:space="preserve"> (تایید شرط سوم) و نشان می دهد که مدل رگرسیون مدل مناسبی است .</w:t>
      </w:r>
    </w:p>
    <w:p w:rsidR="003C69BD" w:rsidRPr="006360F6" w:rsidRDefault="003C69BD" w:rsidP="003C69BD">
      <w:pPr>
        <w:autoSpaceDE w:val="0"/>
        <w:autoSpaceDN w:val="0"/>
        <w:bidi/>
        <w:adjustRightInd w:val="0"/>
        <w:spacing w:line="240" w:lineRule="auto"/>
        <w:jc w:val="both"/>
        <w:rPr>
          <w:rFonts w:ascii="Calibri" w:eastAsia="Calibri" w:hAnsi="Calibri"/>
          <w:sz w:val="20"/>
          <w:szCs w:val="20"/>
          <w:rtl/>
        </w:rPr>
      </w:pPr>
    </w:p>
    <w:p w:rsidR="003C69BD" w:rsidRPr="006360F6" w:rsidRDefault="003C69BD" w:rsidP="003C69BD">
      <w:pPr>
        <w:autoSpaceDE w:val="0"/>
        <w:autoSpaceDN w:val="0"/>
        <w:bidi/>
        <w:adjustRightInd w:val="0"/>
        <w:spacing w:line="240" w:lineRule="auto"/>
        <w:jc w:val="both"/>
        <w:rPr>
          <w:rFonts w:ascii="Calibri" w:eastAsia="Calibri" w:hAnsi="Calibri"/>
          <w:b/>
          <w:bCs/>
          <w:sz w:val="28"/>
          <w:szCs w:val="28"/>
          <w:rtl/>
        </w:rPr>
      </w:pPr>
      <w:r w:rsidRPr="006360F6">
        <w:rPr>
          <w:rFonts w:ascii="Calibri" w:eastAsia="Calibri" w:hAnsi="Calibri" w:hint="cs"/>
          <w:b/>
          <w:bCs/>
          <w:sz w:val="28"/>
          <w:szCs w:val="28"/>
          <w:rtl/>
        </w:rPr>
        <w:t>2- نتایج مربوط به ضرایب کلی رگرسیون</w:t>
      </w:r>
    </w:p>
    <w:p w:rsidR="003C69BD" w:rsidRDefault="003C69BD" w:rsidP="003C69BD">
      <w:pPr>
        <w:autoSpaceDE w:val="0"/>
        <w:autoSpaceDN w:val="0"/>
        <w:bidi/>
        <w:adjustRightInd w:val="0"/>
        <w:spacing w:line="240" w:lineRule="auto"/>
        <w:jc w:val="both"/>
        <w:rPr>
          <w:rFonts w:ascii="Calibri" w:eastAsia="Calibri" w:hAnsi="Calibri"/>
          <w:sz w:val="28"/>
          <w:szCs w:val="28"/>
          <w:rtl/>
        </w:rPr>
      </w:pPr>
      <w:r w:rsidRPr="006360F6">
        <w:rPr>
          <w:rFonts w:ascii="Calibri" w:eastAsia="Calibri" w:hAnsi="Calibri" w:hint="cs"/>
          <w:sz w:val="28"/>
          <w:szCs w:val="28"/>
          <w:rtl/>
        </w:rPr>
        <w:t>جدول زیر نتایج مربوط به ضرایب کلی رگرسیون را نشان می دهد:</w:t>
      </w:r>
    </w:p>
    <w:p w:rsidR="003C69BD" w:rsidRPr="006360F6" w:rsidRDefault="003C69BD" w:rsidP="003C69BD">
      <w:pPr>
        <w:autoSpaceDE w:val="0"/>
        <w:autoSpaceDN w:val="0"/>
        <w:bidi/>
        <w:adjustRightInd w:val="0"/>
        <w:spacing w:line="240" w:lineRule="auto"/>
        <w:jc w:val="both"/>
        <w:rPr>
          <w:rFonts w:ascii="Calibri" w:eastAsia="Calibri" w:hAnsi="Calibri"/>
          <w:sz w:val="28"/>
          <w:szCs w:val="28"/>
          <w:rtl/>
        </w:rPr>
      </w:pPr>
    </w:p>
    <w:tbl>
      <w:tblPr>
        <w:tblW w:w="84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39"/>
        <w:gridCol w:w="2291"/>
        <w:gridCol w:w="1984"/>
        <w:gridCol w:w="1977"/>
      </w:tblGrid>
      <w:tr w:rsidR="003C69BD" w:rsidRPr="006360F6" w:rsidTr="006D6880">
        <w:trPr>
          <w:cantSplit/>
          <w:tblHeader/>
          <w:jc w:val="center"/>
        </w:trPr>
        <w:tc>
          <w:tcPr>
            <w:tcW w:w="8491" w:type="dxa"/>
            <w:gridSpan w:val="4"/>
            <w:tcBorders>
              <w:top w:val="nil"/>
              <w:left w:val="nil"/>
              <w:bottom w:val="nil"/>
              <w:right w:val="nil"/>
            </w:tcBorders>
            <w:shd w:val="clear" w:color="auto" w:fill="FFFFFF"/>
            <w:tcMar>
              <w:top w:w="30" w:type="dxa"/>
              <w:left w:w="30" w:type="dxa"/>
              <w:bottom w:w="30" w:type="dxa"/>
              <w:right w:w="30" w:type="dxa"/>
            </w:tcMar>
            <w:vAlign w:val="center"/>
          </w:tcPr>
          <w:p w:rsidR="003C69BD" w:rsidRPr="006360F6" w:rsidRDefault="003C69BD" w:rsidP="008D6A07">
            <w:pPr>
              <w:autoSpaceDE w:val="0"/>
              <w:autoSpaceDN w:val="0"/>
              <w:bidi/>
              <w:adjustRightInd w:val="0"/>
              <w:spacing w:line="240" w:lineRule="auto"/>
              <w:jc w:val="center"/>
              <w:rPr>
                <w:rFonts w:ascii="Arial" w:eastAsia="Calibri" w:hAnsi="Arial"/>
                <w:color w:val="000000"/>
              </w:rPr>
            </w:pPr>
            <w:r w:rsidRPr="006360F6">
              <w:rPr>
                <w:rFonts w:ascii="Arial" w:eastAsia="Calibri" w:hAnsi="Arial" w:hint="cs"/>
                <w:b/>
                <w:bCs/>
                <w:color w:val="000000"/>
                <w:rtl/>
              </w:rPr>
              <w:t>جدول 4-</w:t>
            </w:r>
            <w:r w:rsidR="008D6A07">
              <w:rPr>
                <w:rFonts w:ascii="Arial" w:eastAsia="Calibri" w:hAnsi="Arial" w:hint="cs"/>
                <w:b/>
                <w:bCs/>
                <w:color w:val="000000"/>
                <w:rtl/>
              </w:rPr>
              <w:t>10</w:t>
            </w:r>
            <w:r w:rsidRPr="006360F6">
              <w:rPr>
                <w:rFonts w:ascii="Arial" w:eastAsia="Calibri" w:hAnsi="Arial" w:hint="cs"/>
                <w:b/>
                <w:bCs/>
                <w:color w:val="000000"/>
                <w:rtl/>
              </w:rPr>
              <w:t>: ضرایب رگرسیون</w:t>
            </w:r>
          </w:p>
        </w:tc>
      </w:tr>
      <w:tr w:rsidR="003C69BD" w:rsidRPr="006360F6" w:rsidTr="006D6880">
        <w:trPr>
          <w:cantSplit/>
          <w:tblHeader/>
          <w:jc w:val="center"/>
        </w:trPr>
        <w:tc>
          <w:tcPr>
            <w:tcW w:w="2239" w:type="dxa"/>
            <w:tcBorders>
              <w:top w:val="single" w:sz="16" w:space="0" w:color="000000"/>
              <w:left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bidi/>
              <w:adjustRightInd w:val="0"/>
              <w:spacing w:line="240" w:lineRule="auto"/>
              <w:jc w:val="center"/>
              <w:rPr>
                <w:rFonts w:eastAsia="Calibri"/>
                <w:color w:val="000000"/>
              </w:rPr>
            </w:pPr>
            <w:r w:rsidRPr="006360F6">
              <w:rPr>
                <w:rFonts w:eastAsia="Calibri" w:hint="cs"/>
                <w:color w:val="000000"/>
                <w:rtl/>
              </w:rPr>
              <w:t>ضریب همبستگی (</w:t>
            </w:r>
            <w:r w:rsidRPr="006360F6">
              <w:rPr>
                <w:rFonts w:eastAsia="Calibri"/>
                <w:color w:val="000000"/>
              </w:rPr>
              <w:t>R</w:t>
            </w:r>
            <w:r w:rsidRPr="006360F6">
              <w:rPr>
                <w:rFonts w:eastAsia="Calibri" w:hint="cs"/>
                <w:color w:val="000000"/>
                <w:rtl/>
              </w:rPr>
              <w:t>)</w:t>
            </w:r>
          </w:p>
        </w:tc>
        <w:tc>
          <w:tcPr>
            <w:tcW w:w="2291" w:type="dxa"/>
            <w:tcBorders>
              <w:top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bidi/>
              <w:adjustRightInd w:val="0"/>
              <w:spacing w:line="240" w:lineRule="auto"/>
              <w:jc w:val="center"/>
              <w:rPr>
                <w:rFonts w:eastAsia="Calibri"/>
                <w:color w:val="000000"/>
                <w:vertAlign w:val="superscript"/>
              </w:rPr>
            </w:pPr>
            <w:r w:rsidRPr="006360F6">
              <w:rPr>
                <w:rFonts w:eastAsia="Calibri" w:hint="cs"/>
                <w:color w:val="000000"/>
                <w:rtl/>
              </w:rPr>
              <w:t xml:space="preserve">ضریب </w:t>
            </w:r>
            <w:r w:rsidRPr="006360F6">
              <w:rPr>
                <w:rFonts w:eastAsia="Calibri" w:hint="cs"/>
                <w:color w:val="000000"/>
                <w:rtl/>
                <w:lang w:bidi="fa-IR"/>
              </w:rPr>
              <w:t xml:space="preserve">تعیین </w:t>
            </w:r>
            <w:r w:rsidRPr="006360F6">
              <w:rPr>
                <w:rFonts w:eastAsia="Calibri" w:hint="cs"/>
                <w:color w:val="000000"/>
                <w:rtl/>
              </w:rPr>
              <w:t xml:space="preserve"> (</w:t>
            </w:r>
            <w:r w:rsidRPr="006360F6">
              <w:rPr>
                <w:rFonts w:eastAsia="Calibri"/>
                <w:color w:val="000000"/>
              </w:rPr>
              <w:t>R</w:t>
            </w:r>
            <w:r w:rsidRPr="006360F6">
              <w:rPr>
                <w:rFonts w:eastAsia="Calibri"/>
                <w:color w:val="000000"/>
                <w:vertAlign w:val="superscript"/>
              </w:rPr>
              <w:t>2</w:t>
            </w:r>
            <w:r w:rsidRPr="006360F6">
              <w:rPr>
                <w:rFonts w:eastAsia="Calibri" w:hint="cs"/>
                <w:color w:val="000000"/>
                <w:rtl/>
              </w:rPr>
              <w:t>)</w:t>
            </w:r>
          </w:p>
        </w:tc>
        <w:tc>
          <w:tcPr>
            <w:tcW w:w="1984" w:type="dxa"/>
            <w:tcBorders>
              <w:top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vertAlign w:val="superscript"/>
              </w:rPr>
            </w:pPr>
            <w:r w:rsidRPr="006360F6">
              <w:rPr>
                <w:rFonts w:ascii="Arial" w:eastAsia="Calibri" w:hAnsi="Arial" w:hint="cs"/>
                <w:color w:val="000000"/>
                <w:rtl/>
                <w:lang w:bidi="fa-IR"/>
              </w:rPr>
              <w:t>ضریب تعیین تعدیل شده</w:t>
            </w:r>
          </w:p>
        </w:tc>
        <w:tc>
          <w:tcPr>
            <w:tcW w:w="1977" w:type="dxa"/>
            <w:tcBorders>
              <w:top w:val="single" w:sz="16" w:space="0" w:color="000000"/>
              <w:bottom w:val="single" w:sz="16" w:space="0" w:color="000000"/>
              <w:right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 xml:space="preserve">دوربین </w:t>
            </w:r>
            <w:r w:rsidRPr="006360F6">
              <w:rPr>
                <w:rFonts w:eastAsia="Calibri" w:cs="Times New Roman" w:hint="cs"/>
                <w:color w:val="000000"/>
                <w:rtl/>
              </w:rPr>
              <w:t>–</w:t>
            </w:r>
            <w:r w:rsidRPr="006360F6">
              <w:rPr>
                <w:rFonts w:ascii="Arial" w:eastAsia="Calibri" w:hAnsi="Arial" w:hint="cs"/>
                <w:color w:val="000000"/>
                <w:rtl/>
              </w:rPr>
              <w:t xml:space="preserve"> واتسون</w:t>
            </w:r>
          </w:p>
        </w:tc>
      </w:tr>
      <w:tr w:rsidR="003C69BD" w:rsidRPr="006360F6" w:rsidTr="006D6880">
        <w:trPr>
          <w:cantSplit/>
          <w:tblHeader/>
          <w:jc w:val="center"/>
        </w:trPr>
        <w:tc>
          <w:tcPr>
            <w:tcW w:w="223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color w:val="000000"/>
              </w:rPr>
            </w:pPr>
            <w:r w:rsidRPr="006360F6">
              <w:rPr>
                <w:rFonts w:ascii="Arial" w:hAnsi="Arial"/>
                <w:color w:val="000000"/>
              </w:rPr>
              <w:t>.</w:t>
            </w:r>
            <w:r>
              <w:rPr>
                <w:rFonts w:ascii="Arial" w:hAnsi="Arial" w:hint="cs"/>
                <w:color w:val="000000"/>
                <w:rtl/>
              </w:rPr>
              <w:t>6</w:t>
            </w:r>
            <w:r w:rsidRPr="006360F6">
              <w:rPr>
                <w:rFonts w:ascii="Arial" w:hAnsi="Arial" w:hint="cs"/>
                <w:color w:val="000000"/>
                <w:rtl/>
              </w:rPr>
              <w:t>79</w:t>
            </w:r>
          </w:p>
        </w:tc>
        <w:tc>
          <w:tcPr>
            <w:tcW w:w="2291" w:type="dxa"/>
            <w:tcBorders>
              <w:top w:val="single" w:sz="16" w:space="0" w:color="000000"/>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color w:val="000000"/>
              </w:rPr>
            </w:pPr>
            <w:r w:rsidRPr="006360F6">
              <w:rPr>
                <w:rFonts w:ascii="Arial" w:hAnsi="Arial"/>
                <w:color w:val="000000"/>
              </w:rPr>
              <w:t>.</w:t>
            </w:r>
            <w:r w:rsidRPr="006360F6">
              <w:rPr>
                <w:rFonts w:ascii="Arial" w:hAnsi="Arial" w:hint="cs"/>
                <w:color w:val="000000"/>
                <w:rtl/>
              </w:rPr>
              <w:t>461</w:t>
            </w:r>
          </w:p>
        </w:tc>
        <w:tc>
          <w:tcPr>
            <w:tcW w:w="1984" w:type="dxa"/>
            <w:tcBorders>
              <w:top w:val="single" w:sz="16" w:space="0" w:color="000000"/>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color w:val="000000"/>
              </w:rPr>
            </w:pPr>
            <w:r w:rsidRPr="006360F6">
              <w:rPr>
                <w:rFonts w:ascii="Arial" w:hAnsi="Arial"/>
                <w:color w:val="000000"/>
              </w:rPr>
              <w:t>.</w:t>
            </w:r>
            <w:r w:rsidRPr="006360F6">
              <w:rPr>
                <w:rFonts w:ascii="Arial" w:hAnsi="Arial" w:hint="cs"/>
                <w:color w:val="000000"/>
                <w:rtl/>
              </w:rPr>
              <w:t>452</w:t>
            </w:r>
          </w:p>
        </w:tc>
        <w:tc>
          <w:tcPr>
            <w:tcW w:w="19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2</w:t>
            </w:r>
            <w:r w:rsidRPr="006360F6">
              <w:rPr>
                <w:rFonts w:ascii="Arial" w:hAnsi="Arial"/>
                <w:color w:val="000000"/>
              </w:rPr>
              <w:t>.</w:t>
            </w:r>
            <w:r w:rsidRPr="006360F6">
              <w:rPr>
                <w:rFonts w:ascii="Arial" w:hAnsi="Arial" w:hint="cs"/>
                <w:color w:val="000000"/>
                <w:rtl/>
              </w:rPr>
              <w:t>054</w:t>
            </w:r>
          </w:p>
        </w:tc>
      </w:tr>
    </w:tbl>
    <w:p w:rsidR="003C69BD" w:rsidRPr="006360F6" w:rsidRDefault="003C69BD" w:rsidP="003C69BD">
      <w:pPr>
        <w:autoSpaceDE w:val="0"/>
        <w:autoSpaceDN w:val="0"/>
        <w:bidi/>
        <w:adjustRightInd w:val="0"/>
        <w:spacing w:line="240" w:lineRule="auto"/>
        <w:rPr>
          <w:rFonts w:ascii="Calibri" w:eastAsia="Calibri" w:hAnsi="Calibri"/>
          <w:sz w:val="14"/>
          <w:szCs w:val="14"/>
          <w:rtl/>
          <w:lang w:bidi="fa-IR"/>
        </w:rPr>
      </w:pPr>
    </w:p>
    <w:p w:rsidR="003C69BD" w:rsidRDefault="003C69BD" w:rsidP="003C69BD">
      <w:pPr>
        <w:autoSpaceDE w:val="0"/>
        <w:autoSpaceDN w:val="0"/>
        <w:bidi/>
        <w:adjustRightInd w:val="0"/>
        <w:spacing w:line="240" w:lineRule="auto"/>
        <w:jc w:val="both"/>
        <w:rPr>
          <w:rFonts w:ascii="Calibri" w:eastAsia="Calibri" w:hAnsi="Calibri"/>
          <w:sz w:val="28"/>
          <w:szCs w:val="28"/>
          <w:rtl/>
          <w:lang w:bidi="fa-IR"/>
        </w:rPr>
      </w:pPr>
      <w:bookmarkStart w:id="226" w:name="OLE_LINK32"/>
      <w:bookmarkStart w:id="227" w:name="OLE_LINK33"/>
      <w:bookmarkStart w:id="228" w:name="OLE_LINK34"/>
      <w:bookmarkEnd w:id="224"/>
      <w:bookmarkEnd w:id="225"/>
      <w:r w:rsidRPr="006360F6">
        <w:rPr>
          <w:rFonts w:ascii="Calibri" w:eastAsia="Calibri" w:hAnsi="Calibri" w:hint="cs"/>
          <w:sz w:val="28"/>
          <w:szCs w:val="28"/>
          <w:rtl/>
          <w:lang w:bidi="fa-IR"/>
        </w:rPr>
        <w:t>از آنجایی که مقدار آزمون دوربین- واتسون در محدوده ی بین 5/1 تا 5/2 قرار گرفته است؛ می توان نتیجه گرفت که مشاهدات از هم مستقل هستند</w:t>
      </w:r>
      <w:r>
        <w:rPr>
          <w:rFonts w:ascii="Calibri" w:eastAsia="Calibri" w:hAnsi="Calibri" w:hint="cs"/>
          <w:sz w:val="28"/>
          <w:szCs w:val="28"/>
          <w:rtl/>
          <w:lang w:bidi="fa-IR"/>
        </w:rPr>
        <w:t xml:space="preserve"> (تایید شرط چهارم)</w:t>
      </w:r>
      <w:r w:rsidRPr="006360F6">
        <w:rPr>
          <w:rFonts w:ascii="Calibri" w:eastAsia="Calibri" w:hAnsi="Calibri" w:hint="cs"/>
          <w:sz w:val="28"/>
          <w:szCs w:val="28"/>
          <w:rtl/>
          <w:lang w:bidi="fa-IR"/>
        </w:rPr>
        <w:t>. ضریب همبستگی چندگانه (</w:t>
      </w:r>
      <w:r w:rsidRPr="006360F6">
        <w:rPr>
          <w:rFonts w:eastAsia="Calibri"/>
          <w:sz w:val="28"/>
          <w:szCs w:val="28"/>
          <w:lang w:bidi="fa-IR"/>
        </w:rPr>
        <w:t>R</w:t>
      </w:r>
      <w:r w:rsidRPr="006360F6">
        <w:rPr>
          <w:rFonts w:ascii="Calibri" w:eastAsia="Calibri" w:hAnsi="Calibri" w:hint="cs"/>
          <w:sz w:val="28"/>
          <w:szCs w:val="28"/>
          <w:rtl/>
          <w:lang w:bidi="fa-IR"/>
        </w:rPr>
        <w:t xml:space="preserve"> ) بین 0 و </w:t>
      </w:r>
      <w:r w:rsidRPr="006360F6">
        <w:rPr>
          <w:rFonts w:ascii="Calibri" w:eastAsia="Calibri" w:hAnsi="Calibri" w:hint="cs"/>
          <w:sz w:val="28"/>
          <w:szCs w:val="28"/>
          <w:rtl/>
          <w:lang w:bidi="fa-IR"/>
        </w:rPr>
        <w:lastRenderedPageBreak/>
        <w:t xml:space="preserve">1+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hint="cs"/>
          <w:sz w:val="28"/>
          <w:szCs w:val="28"/>
          <w:rtl/>
          <w:lang w:bidi="fa-IR"/>
        </w:rPr>
        <w:t xml:space="preserve"> و در این پژوهش برابر با </w:t>
      </w:r>
      <w:r>
        <w:rPr>
          <w:rFonts w:ascii="Calibri" w:eastAsia="Calibri" w:hAnsi="Calibri" w:hint="cs"/>
          <w:sz w:val="28"/>
          <w:szCs w:val="28"/>
          <w:rtl/>
          <w:lang w:bidi="fa-IR"/>
        </w:rPr>
        <w:t>6</w:t>
      </w:r>
      <w:r w:rsidRPr="006360F6">
        <w:rPr>
          <w:rFonts w:ascii="Calibri" w:eastAsia="Calibri" w:hAnsi="Calibri" w:hint="cs"/>
          <w:sz w:val="28"/>
          <w:szCs w:val="28"/>
          <w:rtl/>
          <w:lang w:bidi="fa-IR"/>
        </w:rPr>
        <w:t>79/0 است. مقدار ضریب تعیین (</w:t>
      </w:r>
      <w:r w:rsidRPr="006360F6">
        <w:rPr>
          <w:rFonts w:eastAsia="Calibri"/>
          <w:sz w:val="28"/>
          <w:szCs w:val="28"/>
          <w:lang w:bidi="fa-IR"/>
        </w:rPr>
        <w:t>R</w:t>
      </w:r>
      <w:r w:rsidRPr="006360F6">
        <w:rPr>
          <w:rFonts w:eastAsia="Calibri"/>
          <w:sz w:val="28"/>
          <w:szCs w:val="28"/>
          <w:vertAlign w:val="superscript"/>
          <w:lang w:bidi="fa-IR"/>
        </w:rPr>
        <w:t>2</w:t>
      </w:r>
      <w:r w:rsidRPr="006360F6">
        <w:rPr>
          <w:rFonts w:ascii="Calibri" w:eastAsia="Calibri" w:hAnsi="Calibri" w:hint="cs"/>
          <w:sz w:val="28"/>
          <w:szCs w:val="28"/>
          <w:rtl/>
          <w:lang w:bidi="fa-IR"/>
        </w:rPr>
        <w:t xml:space="preserve">) نشان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دهد</w:t>
      </w:r>
      <w:r w:rsidRPr="006360F6">
        <w:rPr>
          <w:rFonts w:ascii="Calibri" w:eastAsia="Calibri" w:hAnsi="Calibri" w:hint="cs"/>
          <w:sz w:val="28"/>
          <w:szCs w:val="28"/>
          <w:rtl/>
          <w:lang w:bidi="fa-IR"/>
        </w:rPr>
        <w:t xml:space="preserve"> که حدود 46 درصد از تغییرات متغیر وابسته تحقیق یعنی سبک های نوین رهبری مالی از متغیرهای مستقل تحقیق </w:t>
      </w:r>
      <w:r w:rsidRPr="006360F6">
        <w:rPr>
          <w:rFonts w:ascii="Calibri" w:eastAsia="Calibri" w:hAnsi="Calibri" w:hint="eastAsia"/>
          <w:sz w:val="28"/>
          <w:szCs w:val="28"/>
          <w:rtl/>
          <w:lang w:bidi="fa-IR"/>
        </w:rPr>
        <w:t>م</w:t>
      </w:r>
      <w:r w:rsidRPr="006360F6">
        <w:rPr>
          <w:rFonts w:ascii="Calibri" w:eastAsia="Calibri" w:hAnsi="Calibri" w:hint="cs"/>
          <w:sz w:val="28"/>
          <w:szCs w:val="28"/>
          <w:rtl/>
          <w:lang w:bidi="fa-IR"/>
        </w:rPr>
        <w:t>ی‌</w:t>
      </w:r>
      <w:r w:rsidRPr="006360F6">
        <w:rPr>
          <w:rFonts w:ascii="Calibri" w:eastAsia="Calibri" w:hAnsi="Calibri" w:hint="eastAsia"/>
          <w:sz w:val="28"/>
          <w:szCs w:val="28"/>
          <w:rtl/>
          <w:lang w:bidi="fa-IR"/>
        </w:rPr>
        <w:t>باشد؛</w:t>
      </w:r>
      <w:r w:rsidRPr="006360F6">
        <w:rPr>
          <w:rFonts w:ascii="Calibri" w:eastAsia="Calibri" w:hAnsi="Calibri" w:hint="cs"/>
          <w:sz w:val="28"/>
          <w:szCs w:val="28"/>
          <w:rtl/>
          <w:lang w:bidi="fa-IR"/>
        </w:rPr>
        <w:t xml:space="preserve"> </w:t>
      </w:r>
      <w:r w:rsidRPr="006360F6">
        <w:rPr>
          <w:rFonts w:ascii="Calibri" w:eastAsia="Calibri" w:hAnsi="Calibri" w:hint="eastAsia"/>
          <w:sz w:val="28"/>
          <w:szCs w:val="28"/>
          <w:rtl/>
          <w:lang w:bidi="fa-IR"/>
        </w:rPr>
        <w:t>و</w:t>
      </w:r>
      <w:r w:rsidR="000109CA">
        <w:rPr>
          <w:rFonts w:ascii="Calibri" w:eastAsia="Calibri" w:hAnsi="Calibri" w:hint="cs"/>
          <w:sz w:val="28"/>
          <w:szCs w:val="28"/>
          <w:rtl/>
          <w:lang w:bidi="fa-IR"/>
        </w:rPr>
        <w:t xml:space="preserve"> </w:t>
      </w:r>
      <w:r w:rsidRPr="006360F6">
        <w:rPr>
          <w:rFonts w:ascii="Calibri" w:eastAsia="Calibri" w:hAnsi="Calibri" w:hint="cs"/>
          <w:sz w:val="28"/>
          <w:szCs w:val="28"/>
          <w:rtl/>
          <w:lang w:bidi="fa-IR"/>
        </w:rPr>
        <w:t>بقیه 54 درصد به عوامل دیگر بستگی دارد.</w:t>
      </w:r>
    </w:p>
    <w:p w:rsidR="000109CA" w:rsidRPr="009834F8" w:rsidRDefault="000109CA" w:rsidP="000109CA">
      <w:pPr>
        <w:autoSpaceDE w:val="0"/>
        <w:autoSpaceDN w:val="0"/>
        <w:bidi/>
        <w:adjustRightInd w:val="0"/>
        <w:spacing w:line="240" w:lineRule="auto"/>
        <w:jc w:val="both"/>
        <w:rPr>
          <w:rFonts w:ascii="Calibri" w:eastAsia="Calibri" w:hAnsi="Calibri"/>
          <w:sz w:val="18"/>
          <w:szCs w:val="18"/>
          <w:rtl/>
          <w:lang w:bidi="fa-IR"/>
        </w:rPr>
      </w:pPr>
    </w:p>
    <w:p w:rsidR="003C69BD" w:rsidRPr="006360F6" w:rsidRDefault="003C69BD" w:rsidP="003C69BD">
      <w:pPr>
        <w:autoSpaceDE w:val="0"/>
        <w:autoSpaceDN w:val="0"/>
        <w:bidi/>
        <w:adjustRightInd w:val="0"/>
        <w:spacing w:line="240" w:lineRule="auto"/>
        <w:jc w:val="both"/>
        <w:rPr>
          <w:rFonts w:eastAsia="Calibri"/>
          <w:sz w:val="28"/>
          <w:szCs w:val="28"/>
        </w:rPr>
      </w:pPr>
    </w:p>
    <w:bookmarkEnd w:id="226"/>
    <w:bookmarkEnd w:id="227"/>
    <w:bookmarkEnd w:id="228"/>
    <w:p w:rsidR="003C69BD" w:rsidRPr="006360F6" w:rsidRDefault="003C69BD" w:rsidP="003C69BD">
      <w:pPr>
        <w:bidi/>
        <w:spacing w:line="240" w:lineRule="auto"/>
        <w:jc w:val="both"/>
        <w:rPr>
          <w:rFonts w:ascii="Calibri" w:eastAsia="Calibri" w:hAnsi="Calibri"/>
          <w:b/>
          <w:bCs/>
          <w:sz w:val="28"/>
          <w:szCs w:val="28"/>
          <w:rtl/>
          <w:lang w:bidi="fa-IR"/>
        </w:rPr>
      </w:pPr>
      <w:r w:rsidRPr="006360F6">
        <w:rPr>
          <w:rFonts w:ascii="Calibri" w:eastAsia="Calibri" w:hAnsi="Calibri" w:hint="cs"/>
          <w:b/>
          <w:bCs/>
          <w:sz w:val="28"/>
          <w:szCs w:val="28"/>
          <w:rtl/>
          <w:lang w:bidi="fa-IR"/>
        </w:rPr>
        <w:t>3- نتایج مربوط به ضرایب معادله رگرسیون</w:t>
      </w:r>
    </w:p>
    <w:p w:rsidR="003C69BD" w:rsidRPr="006360F6" w:rsidRDefault="003C69BD" w:rsidP="003C69BD">
      <w:pPr>
        <w:bidi/>
        <w:spacing w:line="240" w:lineRule="auto"/>
        <w:jc w:val="both"/>
        <w:rPr>
          <w:rFonts w:ascii="Calibri" w:eastAsia="Calibri" w:hAnsi="Calibri"/>
          <w:sz w:val="28"/>
          <w:szCs w:val="28"/>
          <w:rtl/>
          <w:lang w:bidi="fa-IR"/>
        </w:rPr>
      </w:pPr>
      <w:r w:rsidRPr="006360F6">
        <w:rPr>
          <w:rFonts w:ascii="Calibri" w:eastAsia="Calibri" w:hAnsi="Calibri" w:hint="cs"/>
          <w:sz w:val="28"/>
          <w:szCs w:val="28"/>
          <w:rtl/>
          <w:lang w:bidi="fa-IR"/>
        </w:rPr>
        <w:t xml:space="preserve">همچنین جدول زیر نتایج مربوط به ضرایب استاندارد و غیر استاندارد در معادله رگرسیون را نشان می دهد. با توجه به جدول می توان معنادار بودن یا نبودن ضرایب را با توجه به آماره </w:t>
      </w:r>
      <w:r w:rsidRPr="006360F6">
        <w:rPr>
          <w:rFonts w:ascii="Calibri" w:eastAsia="Calibri" w:hAnsi="Calibri"/>
          <w:sz w:val="28"/>
          <w:szCs w:val="28"/>
          <w:lang w:bidi="fa-IR"/>
        </w:rPr>
        <w:t>t</w:t>
      </w:r>
      <w:r w:rsidRPr="006360F6">
        <w:rPr>
          <w:rFonts w:ascii="Calibri" w:eastAsia="Calibri" w:hAnsi="Calibri" w:hint="cs"/>
          <w:sz w:val="28"/>
          <w:szCs w:val="28"/>
          <w:rtl/>
          <w:lang w:bidi="fa-IR"/>
        </w:rPr>
        <w:t xml:space="preserve"> بررسی می کند:</w:t>
      </w:r>
    </w:p>
    <w:p w:rsidR="003C69BD" w:rsidRPr="006360F6" w:rsidRDefault="003C69BD" w:rsidP="003C69BD">
      <w:pPr>
        <w:spacing w:line="240" w:lineRule="auto"/>
        <w:jc w:val="left"/>
        <w:rPr>
          <w:sz w:val="28"/>
          <w:szCs w:val="28"/>
          <w:rtl/>
          <w:lang w:bidi="fa-IR"/>
        </w:rPr>
      </w:pPr>
      <w:r>
        <w:rPr>
          <w:noProof/>
        </w:rPr>
        <mc:AlternateContent>
          <mc:Choice Requires="wps">
            <w:drawing>
              <wp:anchor distT="0" distB="0" distL="114300" distR="114300" simplePos="0" relativeHeight="251689472" behindDoc="0" locked="0" layoutInCell="1" allowOverlap="1" wp14:anchorId="34CFA6F5" wp14:editId="1D44C2E6">
                <wp:simplePos x="0" y="0"/>
                <wp:positionH relativeFrom="column">
                  <wp:posOffset>-114448</wp:posOffset>
                </wp:positionH>
                <wp:positionV relativeFrom="paragraph">
                  <wp:posOffset>5146</wp:posOffset>
                </wp:positionV>
                <wp:extent cx="45719" cy="492760"/>
                <wp:effectExtent l="0" t="0" r="12065" b="21590"/>
                <wp:wrapNone/>
                <wp:docPr id="690"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492760"/>
                        </a:xfrm>
                        <a:prstGeom prst="leftBrace">
                          <a:avLst>
                            <a:gd name="adj1" fmla="val 508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766F" id="Left Brace 5" o:spid="_x0000_s1026" type="#_x0000_t87" style="position:absolute;margin-left:-9pt;margin-top:.4pt;width:3.6pt;height:3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YohAIAAC4FAAAOAAAAZHJzL2Uyb0RvYy54bWysVF1v0zAUfUfiP1h+7/JB2jXR0mk0LUIa&#10;MGnwA1zbaQyOHWy36Yb471w7aWnZC0LkwbFzb47vOT7XN7eHVqI9N1ZoVeLkKsaIK6qZUNsSf/m8&#10;nswxso4oRqRWvMRP3OLbxetXN31X8FQ3WjJuEIAoW/RdiRvnuiKKLG14S+yV7riCYK1NSxwszTZi&#10;hvSA3soojeNZ1GvDOqMptxa+VkMQLwJ+XXPqPtW15Q7JEkNtLowmjBs/RosbUmwN6RpBxzLIP1TR&#10;EqFg0xNURRxBOyNeQLWCGm117a6obiNd14LywAHYJPEfbB4b0vHABcSx3Ukm+/9g6cf9g0GClXiW&#10;gz6KtHBI97x26K0hlKOpV6jvbAGJj92D8Rxtd6/pNwuB6CLiFxZy0Kb/oBngkJ3TQZVDbVr/J/BF&#10;hyD+00l8fnCIwsdsep3kGFGIZHl6PQtnE5Hi+G9nrHvHdYv8pMQSagwlhg3I/t66oD8bORD2NcGo&#10;biUc555INI3neSADZ3SWk17mxPFx2xERCjhu7OGVXgspg2mkQn2J82k6DRVYLQXzwaCQ2W6W0iDY&#10;GHiGx+sIYBdpRu8UC2ANJ2w1zh0RcphDvlQeDzQa+Xm1gq9+5HG+mq/m2SRLZ6tJFlfV5G69zCaz&#10;dXI9rd5Uy2WV/PSlJVnRCMa48tUdPZ5kf+ehsdsGd55cfsHCnpNdh+cl2eiyjKAFcDm+A7vgJm+g&#10;wXEbzZ7ATEYPTQuXDEwabZ4x6qFhS2y/74jhGMn3CjoiT7LMd3hYgJlSWJjzyOY8QhQFqBI7jIbp&#10;0g23wq4zYtvATkk4VqXvwMS1cEe3D1WN1oemDAzGC8R3/fk6ZP2+5ha/AAAA//8DAFBLAwQUAAYA&#10;CAAAACEASSZB+d0AAAAHAQAADwAAAGRycy9kb3ducmV2LnhtbEyPzU7DMBCE70i8g7VI3FI7/EYh&#10;TlWQKqSqlxYkOG5iN4mI15HttuHtWU5wm9WsZr6plrMbxcmGOHjSkC8UCEutNwN1Gt7f1lkBIiYk&#10;g6Mnq+HbRljWlxcVlsafaWdP+9QJDqFYooY+pamUMra9dRgXfrLE3sEHh4nP0EkT8MzhbpQ3Sj1I&#10;hwNxQ4+Tfelt+7U/Og23z9Pnx3o14P1h+9oUGx83QW21vr6aV08gkp3T3zP84jM61MzU+COZKEYN&#10;WV7wlqSBB7Cd5YpFo+GxuANZV/I/f/0DAAD//wMAUEsBAi0AFAAGAAgAAAAhALaDOJL+AAAA4QEA&#10;ABMAAAAAAAAAAAAAAAAAAAAAAFtDb250ZW50X1R5cGVzXS54bWxQSwECLQAUAAYACAAAACEAOP0h&#10;/9YAAACUAQAACwAAAAAAAAAAAAAAAAAvAQAAX3JlbHMvLnJlbHNQSwECLQAUAAYACAAAACEAIez2&#10;KIQCAAAuBQAADgAAAAAAAAAAAAAAAAAuAgAAZHJzL2Uyb0RvYy54bWxQSwECLQAUAAYACAAAACEA&#10;SSZB+d0AAAAHAQAADwAAAAAAAAAAAAAAAADeBAAAZHJzL2Rvd25yZXYueG1sUEsFBgAAAAAEAAQA&#10;8wAAAOgFAAAAAA==&#10;" adj="1020"/>
            </w:pict>
          </mc:Fallback>
        </mc:AlternateContent>
      </w:r>
      <w:r w:rsidRPr="006360F6">
        <w:rPr>
          <w:sz w:val="28"/>
          <w:szCs w:val="28"/>
          <w:lang w:bidi="fa-IR"/>
        </w:rPr>
        <w:t>H</w:t>
      </w:r>
      <w:r w:rsidRPr="006360F6">
        <w:rPr>
          <w:sz w:val="28"/>
          <w:szCs w:val="28"/>
          <w:vertAlign w:val="subscript"/>
          <w:lang w:bidi="fa-IR"/>
        </w:rPr>
        <w:t>0</w:t>
      </w:r>
      <w:r w:rsidRPr="006360F6">
        <w:rPr>
          <w:sz w:val="28"/>
          <w:szCs w:val="28"/>
          <w:lang w:bidi="fa-IR"/>
        </w:rPr>
        <w:t>:</w:t>
      </w:r>
      <w:r w:rsidRPr="006360F6">
        <w:rPr>
          <w:rFonts w:hint="cs"/>
          <w:sz w:val="28"/>
          <w:szCs w:val="28"/>
          <w:rtl/>
          <w:lang w:bidi="fa-IR"/>
        </w:rPr>
        <w:t xml:space="preserve"> ضریب معادله رگرسیون معنادار نیست (عدم تاثیر معنادار متغیرهای مستقل بر متغیر وابسته) </w:t>
      </w:r>
    </w:p>
    <w:p w:rsidR="003C69BD" w:rsidRPr="006360F6" w:rsidRDefault="003C69BD" w:rsidP="003C69BD">
      <w:pPr>
        <w:spacing w:line="240" w:lineRule="auto"/>
        <w:jc w:val="left"/>
        <w:rPr>
          <w:sz w:val="28"/>
          <w:szCs w:val="28"/>
          <w:rtl/>
          <w:lang w:bidi="fa-IR"/>
        </w:rPr>
      </w:pPr>
      <w:r w:rsidRPr="006360F6">
        <w:rPr>
          <w:sz w:val="28"/>
          <w:szCs w:val="28"/>
          <w:lang w:bidi="fa-IR"/>
        </w:rPr>
        <w:t>H</w:t>
      </w:r>
      <w:r w:rsidRPr="006360F6">
        <w:rPr>
          <w:sz w:val="28"/>
          <w:szCs w:val="28"/>
          <w:vertAlign w:val="subscript"/>
          <w:lang w:bidi="fa-IR"/>
        </w:rPr>
        <w:t>1</w:t>
      </w:r>
      <w:r w:rsidRPr="006360F6">
        <w:rPr>
          <w:sz w:val="28"/>
          <w:szCs w:val="28"/>
          <w:lang w:bidi="fa-IR"/>
        </w:rPr>
        <w:t>:</w:t>
      </w:r>
      <w:r w:rsidRPr="006360F6">
        <w:rPr>
          <w:rFonts w:hint="cs"/>
          <w:sz w:val="28"/>
          <w:szCs w:val="28"/>
          <w:rtl/>
          <w:lang w:bidi="fa-IR"/>
        </w:rPr>
        <w:t xml:space="preserve">ضریب معادله رگرسیون معنادار است (تاثیر معنادار متغیرهای مستقل بر متغیر وابسته) </w:t>
      </w:r>
    </w:p>
    <w:p w:rsidR="003C69BD" w:rsidRPr="006360F6" w:rsidRDefault="003C69BD" w:rsidP="003C69BD">
      <w:pPr>
        <w:spacing w:line="240" w:lineRule="auto"/>
        <w:jc w:val="left"/>
        <w:rPr>
          <w:sz w:val="28"/>
          <w:szCs w:val="28"/>
          <w:rtl/>
          <w:lang w:bidi="fa-IR"/>
        </w:rPr>
      </w:pPr>
    </w:p>
    <w:tbl>
      <w:tblPr>
        <w:tblW w:w="93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6"/>
        <w:gridCol w:w="203"/>
        <w:gridCol w:w="2560"/>
        <w:gridCol w:w="1310"/>
        <w:gridCol w:w="1308"/>
        <w:gridCol w:w="1440"/>
        <w:gridCol w:w="1000"/>
        <w:gridCol w:w="1000"/>
        <w:gridCol w:w="156"/>
      </w:tblGrid>
      <w:tr w:rsidR="003C69BD" w:rsidRPr="006360F6" w:rsidTr="006D6880">
        <w:trPr>
          <w:cantSplit/>
          <w:jc w:val="center"/>
        </w:trPr>
        <w:tc>
          <w:tcPr>
            <w:tcW w:w="9323" w:type="dxa"/>
            <w:gridSpan w:val="9"/>
            <w:tcBorders>
              <w:top w:val="nil"/>
              <w:left w:val="nil"/>
              <w:bottom w:val="nil"/>
              <w:right w:val="nil"/>
            </w:tcBorders>
            <w:shd w:val="clear" w:color="auto" w:fill="FFFFFF"/>
          </w:tcPr>
          <w:p w:rsidR="003C69BD" w:rsidRPr="006360F6" w:rsidRDefault="003C69BD" w:rsidP="008D6A07">
            <w:pPr>
              <w:autoSpaceDE w:val="0"/>
              <w:autoSpaceDN w:val="0"/>
              <w:bidi/>
              <w:adjustRightInd w:val="0"/>
              <w:spacing w:line="240" w:lineRule="auto"/>
              <w:ind w:left="60" w:right="60"/>
              <w:jc w:val="center"/>
              <w:rPr>
                <w:rFonts w:ascii="Arial" w:eastAsia="Calibri" w:hAnsi="Arial"/>
                <w:color w:val="000000"/>
              </w:rPr>
            </w:pPr>
            <w:bookmarkStart w:id="229" w:name="OLE_LINK35"/>
            <w:bookmarkStart w:id="230" w:name="OLE_LINK36"/>
            <w:r w:rsidRPr="006360F6">
              <w:rPr>
                <w:rFonts w:ascii="Arial" w:eastAsia="Calibri" w:hAnsi="Arial" w:hint="cs"/>
                <w:b/>
                <w:bCs/>
                <w:color w:val="000000"/>
                <w:rtl/>
              </w:rPr>
              <w:t xml:space="preserve"> جدول 4-</w:t>
            </w:r>
            <w:r w:rsidR="008D6A07">
              <w:rPr>
                <w:rFonts w:ascii="Arial" w:eastAsia="Calibri" w:hAnsi="Arial" w:hint="cs"/>
                <w:b/>
                <w:bCs/>
                <w:color w:val="000000"/>
                <w:rtl/>
              </w:rPr>
              <w:t>11</w:t>
            </w:r>
            <w:r w:rsidRPr="006360F6">
              <w:rPr>
                <w:rFonts w:ascii="Arial" w:eastAsia="Calibri" w:hAnsi="Arial" w:hint="cs"/>
                <w:b/>
                <w:bCs/>
                <w:color w:val="000000"/>
                <w:rtl/>
              </w:rPr>
              <w:t>: معادله رگرسیون ( متغیر وابسته</w:t>
            </w:r>
            <w:bookmarkEnd w:id="229"/>
            <w:bookmarkEnd w:id="230"/>
            <w:r w:rsidRPr="006360F6">
              <w:rPr>
                <w:rFonts w:ascii="Arial" w:eastAsia="Calibri" w:hAnsi="Arial" w:hint="cs"/>
                <w:b/>
                <w:bCs/>
                <w:color w:val="000000"/>
                <w:rtl/>
              </w:rPr>
              <w:t xml:space="preserve">: سبک های نوین رهبری مالی) </w:t>
            </w:r>
          </w:p>
        </w:tc>
      </w:tr>
      <w:tr w:rsidR="003C69BD" w:rsidRPr="006360F6" w:rsidTr="006D6880">
        <w:tblPrEx>
          <w:tblCellMar>
            <w:left w:w="30" w:type="dxa"/>
            <w:right w:w="30" w:type="dxa"/>
          </w:tblCellMar>
        </w:tblPrEx>
        <w:trPr>
          <w:gridAfter w:val="1"/>
          <w:wAfter w:w="156" w:type="dxa"/>
          <w:cantSplit/>
          <w:tblHeader/>
          <w:jc w:val="center"/>
        </w:trPr>
        <w:tc>
          <w:tcPr>
            <w:tcW w:w="310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ضرایب استاندارد نشده</w:t>
            </w:r>
          </w:p>
        </w:tc>
        <w:tc>
          <w:tcPr>
            <w:tcW w:w="1440" w:type="dxa"/>
            <w:tcBorders>
              <w:top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ضرایب استاندارد شده</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color w:val="000000"/>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سطح معناداری</w:t>
            </w:r>
          </w:p>
        </w:tc>
      </w:tr>
      <w:tr w:rsidR="003C69BD" w:rsidRPr="006360F6" w:rsidTr="006D6880">
        <w:tblPrEx>
          <w:tblCellMar>
            <w:left w:w="30" w:type="dxa"/>
            <w:right w:w="30" w:type="dxa"/>
          </w:tblCellMar>
        </w:tblPrEx>
        <w:trPr>
          <w:gridAfter w:val="1"/>
          <w:wAfter w:w="156" w:type="dxa"/>
          <w:cantSplit/>
          <w:tblHeader/>
          <w:jc w:val="center"/>
        </w:trPr>
        <w:tc>
          <w:tcPr>
            <w:tcW w:w="3109"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1310" w:type="dxa"/>
            <w:tcBorders>
              <w:left w:val="single" w:sz="16" w:space="0" w:color="000000"/>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color w:val="000000"/>
              </w:rPr>
              <w:t>B</w:t>
            </w:r>
          </w:p>
        </w:tc>
        <w:tc>
          <w:tcPr>
            <w:tcW w:w="1308" w:type="dxa"/>
            <w:tcBorders>
              <w:bottom w:val="single" w:sz="16" w:space="0" w:color="000000"/>
            </w:tcBorders>
            <w:shd w:val="clear" w:color="auto" w:fill="FDE9D9"/>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خطای استاندارد</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jc w:val="center"/>
              <w:rPr>
                <w:rFonts w:ascii="Arial" w:eastAsia="Calibri" w:hAnsi="Arial"/>
                <w:color w:val="000000"/>
              </w:rPr>
            </w:pPr>
            <w:r w:rsidRPr="006360F6">
              <w:rPr>
                <w:rFonts w:ascii="Arial" w:eastAsia="Calibri" w:hAnsi="Arial" w:hint="cs"/>
                <w:color w:val="000000"/>
                <w:rtl/>
              </w:rPr>
              <w:t>ضریب بتا</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9BD" w:rsidRPr="006360F6" w:rsidRDefault="003C69BD" w:rsidP="006D6880">
            <w:pPr>
              <w:autoSpaceDE w:val="0"/>
              <w:autoSpaceDN w:val="0"/>
              <w:adjustRightInd w:val="0"/>
              <w:spacing w:line="240" w:lineRule="auto"/>
              <w:rPr>
                <w:rFonts w:ascii="Arial" w:eastAsia="Calibri" w:hAnsi="Arial"/>
                <w:color w:val="000000"/>
              </w:rPr>
            </w:pPr>
          </w:p>
        </w:tc>
      </w:tr>
      <w:tr w:rsidR="003C69BD" w:rsidRPr="006360F6" w:rsidTr="006D6880">
        <w:tblPrEx>
          <w:tblCellMar>
            <w:left w:w="30" w:type="dxa"/>
            <w:right w:w="30" w:type="dxa"/>
          </w:tblCellMar>
        </w:tblPrEx>
        <w:trPr>
          <w:gridAfter w:val="1"/>
          <w:wAfter w:w="156" w:type="dxa"/>
          <w:cantSplit/>
          <w:tblHeader/>
          <w:jc w:val="center"/>
        </w:trPr>
        <w:tc>
          <w:tcPr>
            <w:tcW w:w="549"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2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color w:val="000000"/>
              </w:rPr>
            </w:pPr>
            <w:r w:rsidRPr="006360F6">
              <w:rPr>
                <w:rFonts w:ascii="Arial" w:hAnsi="Arial" w:hint="cs"/>
                <w:color w:val="000000"/>
                <w:rtl/>
              </w:rPr>
              <w:t>مقدار ثابت</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77/7</w:t>
            </w:r>
          </w:p>
        </w:tc>
        <w:tc>
          <w:tcPr>
            <w:tcW w:w="1308" w:type="dxa"/>
            <w:tcBorders>
              <w:top w:val="single" w:sz="16" w:space="0" w:color="000000"/>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13/1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3C69BD" w:rsidRPr="006360F6" w:rsidRDefault="003C69BD" w:rsidP="006D6880">
            <w:pPr>
              <w:autoSpaceDE w:val="0"/>
              <w:autoSpaceDN w:val="0"/>
              <w:adjustRightInd w:val="0"/>
              <w:spacing w:line="240" w:lineRule="auto"/>
              <w:jc w:val="center"/>
            </w:pPr>
          </w:p>
        </w:tc>
        <w:tc>
          <w:tcPr>
            <w:tcW w:w="1000" w:type="dxa"/>
            <w:tcBorders>
              <w:top w:val="single" w:sz="16" w:space="0" w:color="000000"/>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84/6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hAnsi="Arial"/>
                <w:color w:val="000000"/>
              </w:rPr>
            </w:pPr>
            <w:r w:rsidRPr="006360F6">
              <w:rPr>
                <w:rFonts w:ascii="Arial" w:hAnsi="Arial" w:hint="cs"/>
                <w:color w:val="000000"/>
                <w:rtl/>
              </w:rPr>
              <w:t>000/0</w:t>
            </w:r>
          </w:p>
        </w:tc>
      </w:tr>
      <w:tr w:rsidR="003C69BD" w:rsidRPr="006360F6" w:rsidTr="006D6880">
        <w:tblPrEx>
          <w:tblCellMar>
            <w:left w:w="30" w:type="dxa"/>
            <w:right w:w="30" w:type="dxa"/>
          </w:tblCellMar>
        </w:tblPrEx>
        <w:trPr>
          <w:gridAfter w:val="1"/>
          <w:wAfter w:w="156" w:type="dxa"/>
          <w:cantSplit/>
          <w:tblHeader/>
          <w:jc w:val="center"/>
        </w:trPr>
        <w:tc>
          <w:tcPr>
            <w:tcW w:w="346" w:type="dxa"/>
            <w:vMerge w:val="restart"/>
            <w:tcBorders>
              <w:top w:val="single" w:sz="18" w:space="0" w:color="FFFFFF"/>
              <w:left w:val="single" w:sz="16" w:space="0" w:color="000000"/>
              <w:bottom w:val="single" w:sz="16" w:space="0" w:color="000000"/>
              <w:right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2763" w:type="dxa"/>
            <w:gridSpan w:val="2"/>
            <w:tcBorders>
              <w:top w:val="single" w:sz="18" w:space="0" w:color="FFFFFF"/>
              <w:left w:val="single" w:sz="18" w:space="0" w:color="FFFFFF"/>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bidi/>
              <w:spacing w:line="240" w:lineRule="auto"/>
              <w:jc w:val="center"/>
              <w:rPr>
                <w:b/>
                <w:bCs/>
                <w:rtl/>
                <w:lang w:bidi="fa-IR"/>
              </w:rPr>
            </w:pPr>
            <w:r w:rsidRPr="006360F6">
              <w:rPr>
                <w:rFonts w:hint="cs"/>
                <w:b/>
                <w:bCs/>
                <w:rtl/>
              </w:rPr>
              <w:t>رازداری</w:t>
            </w:r>
            <w:r>
              <w:rPr>
                <w:rFonts w:hint="cs"/>
                <w:b/>
                <w:bCs/>
                <w:rtl/>
                <w:lang w:bidi="fa-IR"/>
              </w:rPr>
              <w:t xml:space="preserve"> و بیطرفی</w:t>
            </w:r>
          </w:p>
        </w:tc>
        <w:tc>
          <w:tcPr>
            <w:tcW w:w="1310" w:type="dxa"/>
            <w:tcBorders>
              <w:top w:val="nil"/>
              <w:left w:val="single" w:sz="16" w:space="0" w:color="000000"/>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13/0</w:t>
            </w:r>
          </w:p>
        </w:tc>
        <w:tc>
          <w:tcPr>
            <w:tcW w:w="1308"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03/0</w:t>
            </w:r>
          </w:p>
        </w:tc>
        <w:tc>
          <w:tcPr>
            <w:tcW w:w="1440"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25/0</w:t>
            </w:r>
          </w:p>
        </w:tc>
        <w:tc>
          <w:tcPr>
            <w:tcW w:w="1000"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38/4</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hAnsi="Arial"/>
                <w:color w:val="000000"/>
              </w:rPr>
            </w:pPr>
            <w:r w:rsidRPr="006360F6">
              <w:rPr>
                <w:rFonts w:ascii="Arial" w:hAnsi="Arial" w:hint="cs"/>
                <w:color w:val="000000"/>
                <w:rtl/>
              </w:rPr>
              <w:t>001/0</w:t>
            </w:r>
          </w:p>
        </w:tc>
      </w:tr>
      <w:tr w:rsidR="003C69BD" w:rsidRPr="006360F6" w:rsidTr="006D6880">
        <w:tblPrEx>
          <w:tblCellMar>
            <w:left w:w="30" w:type="dxa"/>
            <w:right w:w="30" w:type="dxa"/>
          </w:tblCellMar>
        </w:tblPrEx>
        <w:trPr>
          <w:gridAfter w:val="1"/>
          <w:wAfter w:w="156" w:type="dxa"/>
          <w:cantSplit/>
          <w:tblHeader/>
          <w:jc w:val="center"/>
        </w:trPr>
        <w:tc>
          <w:tcPr>
            <w:tcW w:w="346" w:type="dxa"/>
            <w:vMerge/>
            <w:tcBorders>
              <w:top w:val="single" w:sz="16" w:space="0" w:color="000000"/>
              <w:left w:val="single" w:sz="16" w:space="0" w:color="000000"/>
              <w:bottom w:val="single" w:sz="16" w:space="0" w:color="000000"/>
              <w:right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2763" w:type="dxa"/>
            <w:gridSpan w:val="2"/>
            <w:tcBorders>
              <w:top w:val="nil"/>
              <w:left w:val="single" w:sz="18" w:space="0" w:color="FFFFFF"/>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bidi/>
              <w:spacing w:line="240" w:lineRule="auto"/>
              <w:jc w:val="center"/>
              <w:rPr>
                <w:b/>
                <w:bCs/>
                <w:rtl/>
                <w:lang w:bidi="fa-IR"/>
              </w:rPr>
            </w:pPr>
            <w:r w:rsidRPr="006360F6">
              <w:rPr>
                <w:rFonts w:hint="cs"/>
                <w:b/>
                <w:bCs/>
                <w:rtl/>
              </w:rPr>
              <w:t>مسئولیت پذیری</w:t>
            </w:r>
          </w:p>
        </w:tc>
        <w:tc>
          <w:tcPr>
            <w:tcW w:w="1310" w:type="dxa"/>
            <w:tcBorders>
              <w:top w:val="nil"/>
              <w:left w:val="single" w:sz="16" w:space="0" w:color="000000"/>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1/0</w:t>
            </w:r>
          </w:p>
        </w:tc>
        <w:tc>
          <w:tcPr>
            <w:tcW w:w="1308"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04/0</w:t>
            </w:r>
          </w:p>
        </w:tc>
        <w:tc>
          <w:tcPr>
            <w:tcW w:w="1440"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13/0</w:t>
            </w:r>
          </w:p>
        </w:tc>
        <w:tc>
          <w:tcPr>
            <w:tcW w:w="1000" w:type="dxa"/>
            <w:tcBorders>
              <w:top w:val="nil"/>
              <w:bottom w:val="nil"/>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11/2</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hAnsi="Arial"/>
                <w:color w:val="000000"/>
              </w:rPr>
            </w:pPr>
            <w:r w:rsidRPr="006360F6">
              <w:rPr>
                <w:rFonts w:ascii="Arial" w:hAnsi="Arial" w:hint="cs"/>
                <w:color w:val="000000"/>
                <w:rtl/>
              </w:rPr>
              <w:t>036/0</w:t>
            </w:r>
          </w:p>
        </w:tc>
      </w:tr>
      <w:tr w:rsidR="003C69BD" w:rsidRPr="006360F6" w:rsidTr="006D6880">
        <w:tblPrEx>
          <w:tblCellMar>
            <w:left w:w="30" w:type="dxa"/>
            <w:right w:w="30" w:type="dxa"/>
          </w:tblCellMar>
        </w:tblPrEx>
        <w:trPr>
          <w:gridAfter w:val="1"/>
          <w:wAfter w:w="156" w:type="dxa"/>
          <w:cantSplit/>
          <w:tblHeader/>
          <w:jc w:val="center"/>
        </w:trPr>
        <w:tc>
          <w:tcPr>
            <w:tcW w:w="346" w:type="dxa"/>
            <w:vMerge/>
            <w:tcBorders>
              <w:top w:val="single" w:sz="18" w:space="0" w:color="FFFFFF"/>
              <w:left w:val="single" w:sz="16" w:space="0" w:color="000000"/>
              <w:bottom w:val="single" w:sz="18" w:space="0" w:color="FFFFFF"/>
              <w:right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bookmarkStart w:id="231" w:name="_Hlk344711654"/>
          </w:p>
        </w:tc>
        <w:tc>
          <w:tcPr>
            <w:tcW w:w="2763" w:type="dxa"/>
            <w:gridSpan w:val="2"/>
            <w:tcBorders>
              <w:top w:val="nil"/>
              <w:left w:val="single" w:sz="18" w:space="0" w:color="FFFFFF"/>
              <w:bottom w:val="single" w:sz="18" w:space="0" w:color="FFFFFF"/>
              <w:right w:val="single" w:sz="16" w:space="0" w:color="000000"/>
            </w:tcBorders>
            <w:shd w:val="clear" w:color="auto" w:fill="FFFFFF"/>
            <w:tcMar>
              <w:top w:w="30" w:type="dxa"/>
              <w:left w:w="30" w:type="dxa"/>
              <w:bottom w:w="30" w:type="dxa"/>
              <w:right w:w="30" w:type="dxa"/>
            </w:tcMar>
          </w:tcPr>
          <w:p w:rsidR="003C69BD" w:rsidRPr="006360F6" w:rsidRDefault="003C69BD" w:rsidP="006D6880">
            <w:pPr>
              <w:bidi/>
              <w:spacing w:line="240" w:lineRule="auto"/>
              <w:jc w:val="center"/>
              <w:rPr>
                <w:b/>
                <w:bCs/>
                <w:rtl/>
                <w:lang w:bidi="fa-IR"/>
              </w:rPr>
            </w:pPr>
            <w:r w:rsidRPr="006360F6">
              <w:rPr>
                <w:rFonts w:hint="cs"/>
                <w:b/>
                <w:bCs/>
                <w:rtl/>
              </w:rPr>
              <w:t>الزامات قانونی</w:t>
            </w:r>
          </w:p>
        </w:tc>
        <w:tc>
          <w:tcPr>
            <w:tcW w:w="1310" w:type="dxa"/>
            <w:tcBorders>
              <w:top w:val="nil"/>
              <w:left w:val="single" w:sz="16" w:space="0" w:color="000000"/>
              <w:bottom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41/0</w:t>
            </w:r>
          </w:p>
        </w:tc>
        <w:tc>
          <w:tcPr>
            <w:tcW w:w="1308" w:type="dxa"/>
            <w:tcBorders>
              <w:top w:val="nil"/>
              <w:bottom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09/0</w:t>
            </w:r>
          </w:p>
        </w:tc>
        <w:tc>
          <w:tcPr>
            <w:tcW w:w="1440" w:type="dxa"/>
            <w:tcBorders>
              <w:top w:val="nil"/>
              <w:bottom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42/0</w:t>
            </w:r>
          </w:p>
        </w:tc>
        <w:tc>
          <w:tcPr>
            <w:tcW w:w="1000" w:type="dxa"/>
            <w:tcBorders>
              <w:top w:val="nil"/>
              <w:bottom w:val="single" w:sz="18" w:space="0" w:color="FFFFFF"/>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49/4</w:t>
            </w:r>
          </w:p>
        </w:tc>
        <w:tc>
          <w:tcPr>
            <w:tcW w:w="1000" w:type="dxa"/>
            <w:tcBorders>
              <w:top w:val="nil"/>
              <w:bottom w:val="single" w:sz="18" w:space="0" w:color="FFFFFF"/>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hAnsi="Arial"/>
                <w:color w:val="000000"/>
              </w:rPr>
            </w:pPr>
            <w:r w:rsidRPr="006360F6">
              <w:rPr>
                <w:rFonts w:ascii="Arial" w:hAnsi="Arial" w:hint="cs"/>
                <w:color w:val="000000"/>
                <w:rtl/>
              </w:rPr>
              <w:t>000/0</w:t>
            </w:r>
          </w:p>
        </w:tc>
      </w:tr>
      <w:bookmarkEnd w:id="231"/>
      <w:tr w:rsidR="003C69BD" w:rsidRPr="006360F6" w:rsidTr="006D6880">
        <w:tblPrEx>
          <w:tblCellMar>
            <w:left w:w="30" w:type="dxa"/>
            <w:right w:w="30" w:type="dxa"/>
          </w:tblCellMar>
        </w:tblPrEx>
        <w:trPr>
          <w:gridAfter w:val="1"/>
          <w:wAfter w:w="156" w:type="dxa"/>
          <w:cantSplit/>
          <w:tblHeader/>
          <w:jc w:val="center"/>
        </w:trPr>
        <w:tc>
          <w:tcPr>
            <w:tcW w:w="346" w:type="dxa"/>
            <w:tcBorders>
              <w:top w:val="single" w:sz="18" w:space="0" w:color="FFFFFF"/>
              <w:left w:val="single" w:sz="16" w:space="0" w:color="000000"/>
              <w:bottom w:val="single" w:sz="16" w:space="0" w:color="000000"/>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2763" w:type="dxa"/>
            <w:gridSpan w:val="2"/>
            <w:tcBorders>
              <w:top w:val="single" w:sz="18" w:space="0" w:color="FFFFFF"/>
              <w:left w:val="nil"/>
              <w:bottom w:val="single" w:sz="16" w:space="0" w:color="000000"/>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jc w:val="center"/>
              <w:rPr>
                <w:rFonts w:ascii="Arial" w:hAnsi="Arial"/>
                <w:b/>
                <w:bCs/>
                <w:color w:val="000000"/>
              </w:rPr>
            </w:pPr>
            <w:r w:rsidRPr="006360F6">
              <w:rPr>
                <w:rFonts w:ascii="Arial" w:hAnsi="Arial" w:hint="cs"/>
                <w:b/>
                <w:bCs/>
                <w:color w:val="000000"/>
                <w:rtl/>
              </w:rPr>
              <w:t>ارزشهای فردی</w:t>
            </w:r>
          </w:p>
        </w:tc>
        <w:tc>
          <w:tcPr>
            <w:tcW w:w="1310" w:type="dxa"/>
            <w:tcBorders>
              <w:top w:val="single" w:sz="18" w:space="0" w:color="FFFFFF"/>
              <w:left w:val="single" w:sz="16" w:space="0" w:color="000000"/>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25/0</w:t>
            </w:r>
          </w:p>
        </w:tc>
        <w:tc>
          <w:tcPr>
            <w:tcW w:w="1308" w:type="dxa"/>
            <w:tcBorders>
              <w:top w:val="single" w:sz="18" w:space="0" w:color="FFFFFF"/>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05/0</w:t>
            </w:r>
          </w:p>
        </w:tc>
        <w:tc>
          <w:tcPr>
            <w:tcW w:w="1440" w:type="dxa"/>
            <w:tcBorders>
              <w:top w:val="single" w:sz="18" w:space="0" w:color="FFFFFF"/>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24/0</w:t>
            </w:r>
          </w:p>
        </w:tc>
        <w:tc>
          <w:tcPr>
            <w:tcW w:w="1000" w:type="dxa"/>
            <w:tcBorders>
              <w:top w:val="single" w:sz="18" w:space="0" w:color="FFFFFF"/>
              <w:bottom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bidi/>
              <w:adjustRightInd w:val="0"/>
              <w:spacing w:line="240" w:lineRule="auto"/>
              <w:jc w:val="center"/>
              <w:rPr>
                <w:rtl/>
                <w:lang w:bidi="fa-IR"/>
              </w:rPr>
            </w:pPr>
            <w:r w:rsidRPr="006360F6">
              <w:rPr>
                <w:rFonts w:hint="cs"/>
                <w:rtl/>
                <w:lang w:bidi="fa-IR"/>
              </w:rPr>
              <w:t>05/5</w:t>
            </w:r>
          </w:p>
        </w:tc>
        <w:tc>
          <w:tcPr>
            <w:tcW w:w="1000" w:type="dxa"/>
            <w:tcBorders>
              <w:top w:val="single" w:sz="18" w:space="0" w:color="FFFFFF"/>
              <w:bottom w:val="single" w:sz="16" w:space="0" w:color="000000"/>
              <w:right w:val="single" w:sz="16" w:space="0" w:color="000000"/>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hAnsi="Arial"/>
                <w:color w:val="000000"/>
              </w:rPr>
            </w:pPr>
            <w:r w:rsidRPr="006360F6">
              <w:rPr>
                <w:rFonts w:ascii="Arial" w:hAnsi="Arial" w:hint="cs"/>
                <w:color w:val="000000"/>
                <w:rtl/>
              </w:rPr>
              <w:t>000/0</w:t>
            </w:r>
          </w:p>
        </w:tc>
      </w:tr>
      <w:tr w:rsidR="003C69BD" w:rsidRPr="006360F6" w:rsidTr="006D6880">
        <w:tblPrEx>
          <w:tblCellMar>
            <w:left w:w="30" w:type="dxa"/>
            <w:right w:w="30" w:type="dxa"/>
          </w:tblCellMar>
        </w:tblPrEx>
        <w:trPr>
          <w:gridAfter w:val="1"/>
          <w:wAfter w:w="156" w:type="dxa"/>
          <w:cantSplit/>
          <w:trHeight w:val="40"/>
          <w:jc w:val="center"/>
        </w:trPr>
        <w:tc>
          <w:tcPr>
            <w:tcW w:w="5727" w:type="dxa"/>
            <w:gridSpan w:val="5"/>
            <w:tcBorders>
              <w:top w:val="nil"/>
              <w:left w:val="nil"/>
              <w:bottom w:val="nil"/>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ascii="Arial" w:eastAsia="Calibri" w:hAnsi="Arial"/>
                <w:color w:val="000000"/>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eastAsia="Calibri"/>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eastAsia="Calibri"/>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C69BD" w:rsidRPr="006360F6" w:rsidRDefault="003C69BD" w:rsidP="006D6880">
            <w:pPr>
              <w:autoSpaceDE w:val="0"/>
              <w:autoSpaceDN w:val="0"/>
              <w:adjustRightInd w:val="0"/>
              <w:spacing w:line="240" w:lineRule="auto"/>
              <w:rPr>
                <w:rFonts w:eastAsia="Calibri"/>
              </w:rPr>
            </w:pPr>
          </w:p>
        </w:tc>
      </w:tr>
    </w:tbl>
    <w:p w:rsidR="003C69BD" w:rsidRDefault="003C69BD" w:rsidP="003C69BD">
      <w:pPr>
        <w:bidi/>
        <w:spacing w:line="240" w:lineRule="auto"/>
        <w:jc w:val="both"/>
        <w:rPr>
          <w:rFonts w:ascii="Arial" w:eastAsia="Calibri" w:hAnsi="Arial"/>
          <w:color w:val="000000"/>
          <w:sz w:val="28"/>
          <w:szCs w:val="28"/>
          <w:rtl/>
          <w:lang w:bidi="fa-IR"/>
        </w:rPr>
      </w:pPr>
      <w:bookmarkStart w:id="232" w:name="OLE_LINK43"/>
      <w:bookmarkStart w:id="233" w:name="OLE_LINK44"/>
      <w:r w:rsidRPr="006360F6">
        <w:rPr>
          <w:rFonts w:ascii="Calibri" w:eastAsia="Calibri" w:hAnsi="Calibri" w:hint="cs"/>
          <w:sz w:val="28"/>
          <w:szCs w:val="28"/>
          <w:rtl/>
          <w:lang w:bidi="fa-IR"/>
        </w:rPr>
        <w:t xml:space="preserve">با توجه به ضرایب بدست آمده </w:t>
      </w:r>
      <w:r w:rsidRPr="008D09FC">
        <w:rPr>
          <w:rFonts w:eastAsia="Calibri"/>
          <w:color w:val="000000"/>
        </w:rPr>
        <w:t>Beta</w:t>
      </w:r>
      <w:r w:rsidRPr="008D09FC">
        <w:rPr>
          <w:rFonts w:ascii="Arial" w:eastAsia="Calibri" w:hAnsi="Arial" w:hint="cs"/>
          <w:color w:val="000000"/>
          <w:rtl/>
          <w:lang w:bidi="fa-IR"/>
        </w:rPr>
        <w:t xml:space="preserve"> </w:t>
      </w:r>
      <w:r w:rsidRPr="006360F6">
        <w:rPr>
          <w:rFonts w:ascii="Arial" w:eastAsia="Calibri" w:hAnsi="Arial" w:hint="cs"/>
          <w:color w:val="000000"/>
          <w:sz w:val="28"/>
          <w:szCs w:val="28"/>
          <w:rtl/>
          <w:lang w:bidi="fa-IR"/>
        </w:rPr>
        <w:t>؛ مقدار این ضریب برای کلیه متغیرهای مستقل معنادار (سطح معناداری کمتر از 5 درصد) می</w:t>
      </w:r>
      <w:bookmarkEnd w:id="232"/>
      <w:bookmarkEnd w:id="233"/>
      <w:r w:rsidRPr="006360F6">
        <w:rPr>
          <w:rFonts w:ascii="Arial" w:eastAsia="Calibri" w:hAnsi="Arial"/>
          <w:color w:val="000000"/>
          <w:sz w:val="28"/>
          <w:szCs w:val="28"/>
          <w:rtl/>
          <w:lang w:bidi="fa-IR"/>
        </w:rPr>
        <w:softHyphen/>
      </w:r>
      <w:r w:rsidRPr="006360F6">
        <w:rPr>
          <w:rFonts w:ascii="Arial" w:eastAsia="Calibri" w:hAnsi="Arial" w:hint="cs"/>
          <w:color w:val="000000"/>
          <w:sz w:val="28"/>
          <w:szCs w:val="28"/>
          <w:rtl/>
          <w:lang w:bidi="fa-IR"/>
        </w:rPr>
        <w:t xml:space="preserve">باشد. یعنی نقش ابعاد اخلاق حرفه ای حسابداران بر سبک های نوین رهبری مالی تایید </w:t>
      </w:r>
      <w:r>
        <w:rPr>
          <w:rFonts w:ascii="Arial" w:eastAsia="Calibri" w:hAnsi="Arial" w:hint="cs"/>
          <w:color w:val="000000"/>
          <w:sz w:val="28"/>
          <w:szCs w:val="28"/>
          <w:rtl/>
          <w:lang w:bidi="fa-IR"/>
        </w:rPr>
        <w:t xml:space="preserve">می </w:t>
      </w:r>
      <w:r w:rsidRPr="006360F6">
        <w:rPr>
          <w:rFonts w:ascii="Arial" w:eastAsia="Calibri" w:hAnsi="Arial" w:hint="cs"/>
          <w:color w:val="000000"/>
          <w:sz w:val="28"/>
          <w:szCs w:val="28"/>
          <w:rtl/>
          <w:lang w:bidi="fa-IR"/>
        </w:rPr>
        <w:t xml:space="preserve">گردد. </w:t>
      </w:r>
      <w:r>
        <w:rPr>
          <w:rFonts w:ascii="Arial" w:eastAsia="Calibri" w:hAnsi="Arial" w:hint="cs"/>
          <w:color w:val="000000"/>
          <w:sz w:val="28"/>
          <w:szCs w:val="28"/>
          <w:rtl/>
          <w:lang w:bidi="fa-IR"/>
        </w:rPr>
        <w:t>در واقع این ضریب اهمیت و نقش متغیرهای مستقل در پیش بینی متغیر وابسته را نشان می دهد. با توجه به مقادیر بدست آمده میزان تاثیر متغیر الزامات قانونی بر سبک های نوین رهبری از سه متغیر دیگر بیشتر می باشد و متغیر مسئولیت پذیری دارای کمترین میزان اهمیت (نسبت به سه متغیر دیگر) می باشد.</w:t>
      </w:r>
    </w:p>
    <w:p w:rsidR="003C69BD" w:rsidRPr="006360F6" w:rsidRDefault="003C69BD" w:rsidP="003C69BD">
      <w:pPr>
        <w:bidi/>
        <w:spacing w:line="240" w:lineRule="auto"/>
        <w:jc w:val="both"/>
        <w:rPr>
          <w:rFonts w:ascii="Arial" w:eastAsia="Calibri" w:hAnsi="Arial"/>
          <w:color w:val="000000"/>
          <w:sz w:val="28"/>
          <w:szCs w:val="28"/>
          <w:rtl/>
          <w:lang w:bidi="fa-IR"/>
        </w:rPr>
      </w:pPr>
      <w:r w:rsidRPr="006360F6">
        <w:rPr>
          <w:rFonts w:ascii="Arial" w:eastAsia="Calibri" w:hAnsi="Arial" w:hint="cs"/>
          <w:color w:val="000000"/>
          <w:sz w:val="28"/>
          <w:szCs w:val="28"/>
          <w:rtl/>
          <w:lang w:bidi="fa-IR"/>
        </w:rPr>
        <w:t xml:space="preserve">همچنین مقدار ضریب </w:t>
      </w:r>
      <w:r w:rsidRPr="006360F6">
        <w:rPr>
          <w:rFonts w:eastAsia="Calibri"/>
          <w:color w:val="000000"/>
          <w:sz w:val="28"/>
          <w:szCs w:val="28"/>
          <w:lang w:bidi="fa-IR"/>
        </w:rPr>
        <w:t>B</w:t>
      </w:r>
      <w:r w:rsidRPr="006360F6">
        <w:rPr>
          <w:rFonts w:ascii="Arial" w:eastAsia="Calibri" w:hAnsi="Arial" w:hint="cs"/>
          <w:color w:val="000000"/>
          <w:sz w:val="28"/>
          <w:szCs w:val="28"/>
          <w:rtl/>
          <w:lang w:bidi="fa-IR"/>
        </w:rPr>
        <w:t xml:space="preserve"> و مقدار آماره </w:t>
      </w:r>
      <w:r w:rsidRPr="006360F6">
        <w:rPr>
          <w:rFonts w:eastAsia="Calibri"/>
          <w:color w:val="000000"/>
          <w:sz w:val="28"/>
          <w:szCs w:val="28"/>
          <w:lang w:bidi="fa-IR"/>
        </w:rPr>
        <w:t>t</w:t>
      </w:r>
      <w:r w:rsidRPr="006360F6">
        <w:rPr>
          <w:rFonts w:ascii="Arial" w:eastAsia="Calibri" w:hAnsi="Arial" w:hint="cs"/>
          <w:color w:val="000000"/>
          <w:sz w:val="28"/>
          <w:szCs w:val="28"/>
          <w:rtl/>
          <w:lang w:bidi="fa-IR"/>
        </w:rPr>
        <w:t xml:space="preserve"> نیز نشان دهنده نقش این متغیرهای مستقل بر سبک های نوین رهبری مالی است و معادله رگرسیون به صورت زیر است:</w:t>
      </w:r>
    </w:p>
    <w:p w:rsidR="003C69BD" w:rsidRPr="00211FB0" w:rsidRDefault="003C69BD" w:rsidP="003C69BD">
      <w:pPr>
        <w:autoSpaceDE w:val="0"/>
        <w:autoSpaceDN w:val="0"/>
        <w:bidi/>
        <w:adjustRightInd w:val="0"/>
        <w:spacing w:line="240" w:lineRule="auto"/>
        <w:rPr>
          <w:sz w:val="10"/>
          <w:szCs w:val="10"/>
          <w:rtl/>
          <w:lang w:bidi="fa-IR"/>
        </w:rPr>
      </w:pPr>
    </w:p>
    <w:p w:rsidR="003C69BD" w:rsidRPr="006360F6" w:rsidRDefault="003C69BD" w:rsidP="003C69BD">
      <w:pPr>
        <w:autoSpaceDE w:val="0"/>
        <w:autoSpaceDN w:val="0"/>
        <w:bidi/>
        <w:adjustRightInd w:val="0"/>
        <w:spacing w:line="240" w:lineRule="auto"/>
        <w:rPr>
          <w:vertAlign w:val="subscript"/>
          <w:rtl/>
          <w:lang w:bidi="fa-IR"/>
        </w:rPr>
      </w:pPr>
      <w:r w:rsidRPr="006360F6">
        <w:rPr>
          <w:lang w:bidi="fa-IR"/>
        </w:rPr>
        <w:t>Y =</w:t>
      </w:r>
      <w:r>
        <w:rPr>
          <w:lang w:bidi="fa-IR"/>
        </w:rPr>
        <w:t xml:space="preserve"> 77/7+ </w:t>
      </w:r>
      <w:r w:rsidRPr="006360F6">
        <w:rPr>
          <w:lang w:bidi="fa-IR"/>
        </w:rPr>
        <w:t xml:space="preserve"> 0/13X</w:t>
      </w:r>
      <w:r w:rsidRPr="006360F6">
        <w:rPr>
          <w:vertAlign w:val="subscript"/>
          <w:lang w:bidi="fa-IR"/>
        </w:rPr>
        <w:t>1</w:t>
      </w:r>
      <w:r w:rsidRPr="006360F6">
        <w:rPr>
          <w:lang w:bidi="fa-IR"/>
        </w:rPr>
        <w:t xml:space="preserve"> + 0/1X</w:t>
      </w:r>
      <w:r w:rsidRPr="006360F6">
        <w:rPr>
          <w:vertAlign w:val="subscript"/>
          <w:lang w:bidi="fa-IR"/>
        </w:rPr>
        <w:t>2</w:t>
      </w:r>
      <w:r w:rsidRPr="006360F6">
        <w:rPr>
          <w:lang w:bidi="fa-IR"/>
        </w:rPr>
        <w:t xml:space="preserve"> + 0/41X</w:t>
      </w:r>
      <w:r w:rsidRPr="006360F6">
        <w:rPr>
          <w:vertAlign w:val="subscript"/>
          <w:lang w:bidi="fa-IR"/>
        </w:rPr>
        <w:t>3</w:t>
      </w:r>
      <w:r w:rsidRPr="006360F6">
        <w:rPr>
          <w:lang w:bidi="fa-IR"/>
        </w:rPr>
        <w:t xml:space="preserve"> + 0/25X</w:t>
      </w:r>
      <w:r w:rsidRPr="006360F6">
        <w:rPr>
          <w:vertAlign w:val="subscript"/>
          <w:lang w:bidi="fa-IR"/>
        </w:rPr>
        <w:t>4</w:t>
      </w:r>
    </w:p>
    <w:p w:rsidR="003C69BD" w:rsidRPr="00211FB0" w:rsidRDefault="003C69BD" w:rsidP="003C69BD">
      <w:pPr>
        <w:autoSpaceDE w:val="0"/>
        <w:autoSpaceDN w:val="0"/>
        <w:bidi/>
        <w:adjustRightInd w:val="0"/>
        <w:spacing w:line="240" w:lineRule="auto"/>
        <w:rPr>
          <w:rFonts w:ascii="Arial" w:hAnsi="Arial"/>
          <w:color w:val="000000"/>
          <w:sz w:val="12"/>
          <w:szCs w:val="12"/>
        </w:rPr>
      </w:pPr>
    </w:p>
    <w:p w:rsidR="003C69BD" w:rsidRPr="00460735" w:rsidRDefault="003C69BD" w:rsidP="003C69BD">
      <w:pPr>
        <w:tabs>
          <w:tab w:val="right" w:pos="10065"/>
        </w:tabs>
        <w:autoSpaceDE w:val="0"/>
        <w:autoSpaceDN w:val="0"/>
        <w:bidi/>
        <w:adjustRightInd w:val="0"/>
        <w:spacing w:line="240" w:lineRule="auto"/>
        <w:ind w:left="141" w:hanging="141"/>
        <w:rPr>
          <w:sz w:val="28"/>
          <w:szCs w:val="28"/>
          <w:rtl/>
          <w:lang w:bidi="fa-IR"/>
        </w:rPr>
      </w:pPr>
      <w:r w:rsidRPr="00460735">
        <w:rPr>
          <w:rFonts w:hint="cs"/>
          <w:sz w:val="28"/>
          <w:szCs w:val="28"/>
          <w:rtl/>
          <w:lang w:bidi="fa-IR"/>
        </w:rPr>
        <w:t xml:space="preserve"> (مسئولیت</w:t>
      </w:r>
      <w:r w:rsidRPr="00460735">
        <w:rPr>
          <w:sz w:val="28"/>
          <w:szCs w:val="28"/>
          <w:rtl/>
          <w:lang w:bidi="fa-IR"/>
        </w:rPr>
        <w:softHyphen/>
      </w:r>
      <w:r w:rsidRPr="00460735">
        <w:rPr>
          <w:rFonts w:hint="cs"/>
          <w:sz w:val="28"/>
          <w:szCs w:val="28"/>
          <w:rtl/>
          <w:lang w:bidi="fa-IR"/>
        </w:rPr>
        <w:t>پذیری اجتماعی)1/0+ (رازداری و بی</w:t>
      </w:r>
      <w:r w:rsidRPr="00460735">
        <w:rPr>
          <w:sz w:val="28"/>
          <w:szCs w:val="28"/>
          <w:rtl/>
          <w:lang w:bidi="fa-IR"/>
        </w:rPr>
        <w:softHyphen/>
      </w:r>
      <w:r w:rsidRPr="00460735">
        <w:rPr>
          <w:rFonts w:hint="cs"/>
          <w:sz w:val="28"/>
          <w:szCs w:val="28"/>
          <w:rtl/>
          <w:lang w:bidi="fa-IR"/>
        </w:rPr>
        <w:t>طرفی)13/0+</w:t>
      </w:r>
      <w:r w:rsidRPr="00460735">
        <w:rPr>
          <w:sz w:val="28"/>
          <w:szCs w:val="28"/>
          <w:lang w:bidi="fa-IR"/>
        </w:rPr>
        <w:t xml:space="preserve"> </w:t>
      </w:r>
      <w:r w:rsidRPr="00460735">
        <w:rPr>
          <w:rFonts w:hint="cs"/>
          <w:sz w:val="28"/>
          <w:szCs w:val="28"/>
          <w:rtl/>
          <w:lang w:bidi="fa-IR"/>
        </w:rPr>
        <w:t xml:space="preserve">77/7 </w:t>
      </w:r>
      <w:r>
        <w:rPr>
          <w:rFonts w:hint="cs"/>
          <w:sz w:val="28"/>
          <w:szCs w:val="28"/>
          <w:rtl/>
          <w:lang w:bidi="fa-IR"/>
        </w:rPr>
        <w:t>=</w:t>
      </w:r>
      <w:r w:rsidRPr="00460735">
        <w:rPr>
          <w:rFonts w:hint="cs"/>
          <w:sz w:val="28"/>
          <w:szCs w:val="28"/>
          <w:rtl/>
          <w:lang w:bidi="fa-IR"/>
        </w:rPr>
        <w:t xml:space="preserve"> سبک</w:t>
      </w:r>
      <w:r w:rsidRPr="00460735">
        <w:rPr>
          <w:sz w:val="28"/>
          <w:szCs w:val="28"/>
          <w:rtl/>
          <w:lang w:bidi="fa-IR"/>
        </w:rPr>
        <w:softHyphen/>
      </w:r>
      <w:r w:rsidRPr="00460735">
        <w:rPr>
          <w:rFonts w:hint="cs"/>
          <w:sz w:val="28"/>
          <w:szCs w:val="28"/>
          <w:rtl/>
          <w:lang w:bidi="fa-IR"/>
        </w:rPr>
        <w:t>های نوین رهبری مالی</w:t>
      </w:r>
    </w:p>
    <w:p w:rsidR="003C69BD" w:rsidRPr="00460735" w:rsidRDefault="003C69BD" w:rsidP="003C69BD">
      <w:pPr>
        <w:tabs>
          <w:tab w:val="right" w:pos="10065"/>
        </w:tabs>
        <w:autoSpaceDE w:val="0"/>
        <w:autoSpaceDN w:val="0"/>
        <w:bidi/>
        <w:adjustRightInd w:val="0"/>
        <w:spacing w:line="240" w:lineRule="auto"/>
        <w:ind w:left="141" w:hanging="141"/>
        <w:rPr>
          <w:sz w:val="28"/>
          <w:szCs w:val="28"/>
          <w:rtl/>
          <w:lang w:bidi="fa-IR"/>
        </w:rPr>
      </w:pPr>
      <w:r w:rsidRPr="00460735">
        <w:rPr>
          <w:rFonts w:hint="cs"/>
          <w:sz w:val="28"/>
          <w:szCs w:val="28"/>
          <w:rtl/>
          <w:lang w:bidi="fa-IR"/>
        </w:rPr>
        <w:t>(ارزش</w:t>
      </w:r>
      <w:r w:rsidRPr="00460735">
        <w:rPr>
          <w:sz w:val="28"/>
          <w:szCs w:val="28"/>
          <w:rtl/>
          <w:lang w:bidi="fa-IR"/>
        </w:rPr>
        <w:softHyphen/>
      </w:r>
      <w:r w:rsidRPr="00460735">
        <w:rPr>
          <w:rFonts w:hint="cs"/>
          <w:sz w:val="28"/>
          <w:szCs w:val="28"/>
          <w:rtl/>
          <w:lang w:bidi="fa-IR"/>
        </w:rPr>
        <w:t>های فردی)25/0+ (الزامات قانونی)41/0+</w:t>
      </w:r>
    </w:p>
    <w:p w:rsidR="003C69BD" w:rsidRPr="00784101" w:rsidRDefault="003C69BD" w:rsidP="003C69BD">
      <w:pPr>
        <w:bidi/>
        <w:spacing w:line="240" w:lineRule="auto"/>
        <w:jc w:val="left"/>
        <w:rPr>
          <w:sz w:val="4"/>
          <w:szCs w:val="4"/>
          <w:rtl/>
          <w:lang w:bidi="fa-IR"/>
        </w:rPr>
      </w:pPr>
    </w:p>
    <w:p w:rsidR="003C69BD" w:rsidRPr="00D01C4A" w:rsidRDefault="003C69BD" w:rsidP="003C69BD">
      <w:pPr>
        <w:bidi/>
        <w:spacing w:line="240" w:lineRule="auto"/>
        <w:jc w:val="left"/>
        <w:rPr>
          <w:sz w:val="12"/>
          <w:szCs w:val="12"/>
          <w:rtl/>
          <w:lang w:bidi="fa-IR"/>
        </w:rPr>
      </w:pPr>
    </w:p>
    <w:p w:rsidR="003C69BD" w:rsidRPr="006360F6" w:rsidRDefault="003C69BD" w:rsidP="003C69BD">
      <w:pPr>
        <w:bidi/>
        <w:spacing w:line="240" w:lineRule="auto"/>
        <w:jc w:val="both"/>
        <w:rPr>
          <w:sz w:val="28"/>
          <w:szCs w:val="28"/>
          <w:rtl/>
          <w:lang w:bidi="fa-IR"/>
        </w:rPr>
      </w:pPr>
      <w:r w:rsidRPr="00D01C4A">
        <w:rPr>
          <w:rFonts w:hint="cs"/>
          <w:sz w:val="28"/>
          <w:szCs w:val="28"/>
          <w:rtl/>
          <w:lang w:bidi="fa-IR"/>
        </w:rPr>
        <w:t xml:space="preserve">با توجه به مقدار آمار </w:t>
      </w:r>
      <w:r w:rsidRPr="00D01C4A">
        <w:rPr>
          <w:sz w:val="28"/>
          <w:szCs w:val="28"/>
          <w:lang w:bidi="fa-IR"/>
        </w:rPr>
        <w:t>t</w:t>
      </w:r>
      <w:r w:rsidRPr="00D01C4A">
        <w:rPr>
          <w:rFonts w:hint="cs"/>
          <w:sz w:val="28"/>
          <w:szCs w:val="28"/>
          <w:rtl/>
          <w:lang w:bidi="fa-IR"/>
        </w:rPr>
        <w:t xml:space="preserve"> که اهمیت نسبی حضور هر متغیر مستقل در مدل را نشان می دهد و با توجه به سطح معناداری کمتر از 5 درصد برای کلیه متغیرهای مستقل می توان پی برد که اثر همه متغیرهای مستقل بر متغیر وابسته پژوهش معنادار است. همچنین </w:t>
      </w:r>
      <w:r w:rsidRPr="006360F6">
        <w:rPr>
          <w:rFonts w:hint="cs"/>
          <w:sz w:val="28"/>
          <w:szCs w:val="28"/>
          <w:rtl/>
          <w:lang w:bidi="fa-IR"/>
        </w:rPr>
        <w:t>با توجه به معادله رگرسیون می توان بیان کرد:</w:t>
      </w:r>
    </w:p>
    <w:p w:rsidR="003C69BD" w:rsidRPr="006360F6" w:rsidRDefault="003C69BD" w:rsidP="003C69BD">
      <w:pPr>
        <w:pStyle w:val="ListParagraph"/>
        <w:numPr>
          <w:ilvl w:val="0"/>
          <w:numId w:val="39"/>
        </w:numPr>
        <w:autoSpaceDE w:val="0"/>
        <w:autoSpaceDN w:val="0"/>
        <w:bidi/>
        <w:adjustRightInd w:val="0"/>
        <w:spacing w:line="240" w:lineRule="auto"/>
        <w:jc w:val="both"/>
        <w:rPr>
          <w:rFonts w:cs="B Lotus"/>
          <w:sz w:val="28"/>
          <w:szCs w:val="28"/>
          <w:rtl/>
          <w:lang w:bidi="fa-IR"/>
        </w:rPr>
      </w:pPr>
      <w:r w:rsidRPr="006360F6">
        <w:rPr>
          <w:rFonts w:cs="B Lotus" w:hint="cs"/>
          <w:sz w:val="28"/>
          <w:szCs w:val="28"/>
          <w:rtl/>
          <w:lang w:bidi="fa-IR"/>
        </w:rPr>
        <w:t>یعنی با افزایش یک نمره در رازداری و بیطرفی حسابداران، میانگین نمره سبکهای نوین رهبری به اندازه 13/0 افزایش می یابد.</w:t>
      </w:r>
    </w:p>
    <w:p w:rsidR="003C69BD" w:rsidRPr="006360F6" w:rsidRDefault="003C69BD" w:rsidP="003C69BD">
      <w:pPr>
        <w:pStyle w:val="ListParagraph"/>
        <w:numPr>
          <w:ilvl w:val="0"/>
          <w:numId w:val="39"/>
        </w:numPr>
        <w:autoSpaceDE w:val="0"/>
        <w:autoSpaceDN w:val="0"/>
        <w:bidi/>
        <w:adjustRightInd w:val="0"/>
        <w:spacing w:line="240" w:lineRule="auto"/>
        <w:jc w:val="both"/>
        <w:rPr>
          <w:rFonts w:cs="B Lotus"/>
          <w:sz w:val="28"/>
          <w:szCs w:val="28"/>
          <w:rtl/>
          <w:lang w:bidi="fa-IR"/>
        </w:rPr>
      </w:pPr>
      <w:r w:rsidRPr="006360F6">
        <w:rPr>
          <w:rFonts w:cs="B Lotus" w:hint="cs"/>
          <w:sz w:val="28"/>
          <w:szCs w:val="28"/>
          <w:rtl/>
          <w:lang w:bidi="fa-IR"/>
        </w:rPr>
        <w:t>با افزایش یک نمره در مسئولیت</w:t>
      </w:r>
      <w:r w:rsidRPr="006360F6">
        <w:rPr>
          <w:rFonts w:cs="B Lotus"/>
          <w:sz w:val="28"/>
          <w:szCs w:val="28"/>
          <w:rtl/>
          <w:lang w:bidi="fa-IR"/>
        </w:rPr>
        <w:softHyphen/>
      </w:r>
      <w:r w:rsidRPr="006360F6">
        <w:rPr>
          <w:rFonts w:cs="B Lotus" w:hint="cs"/>
          <w:sz w:val="28"/>
          <w:szCs w:val="28"/>
          <w:rtl/>
          <w:lang w:bidi="fa-IR"/>
        </w:rPr>
        <w:t>پذیری اجتماعی حسابداران، میانگین نمره سبکهای نوین رهبری به اندازه 1/0 افزایش می یابد.</w:t>
      </w:r>
    </w:p>
    <w:p w:rsidR="003C69BD" w:rsidRPr="006360F6" w:rsidRDefault="003C69BD" w:rsidP="003C69BD">
      <w:pPr>
        <w:pStyle w:val="ListParagraph"/>
        <w:numPr>
          <w:ilvl w:val="0"/>
          <w:numId w:val="39"/>
        </w:numPr>
        <w:autoSpaceDE w:val="0"/>
        <w:autoSpaceDN w:val="0"/>
        <w:bidi/>
        <w:adjustRightInd w:val="0"/>
        <w:spacing w:line="240" w:lineRule="auto"/>
        <w:jc w:val="both"/>
        <w:rPr>
          <w:rFonts w:cs="B Lotus"/>
          <w:sz w:val="28"/>
          <w:szCs w:val="28"/>
          <w:rtl/>
          <w:lang w:bidi="fa-IR"/>
        </w:rPr>
      </w:pPr>
      <w:r w:rsidRPr="006360F6">
        <w:rPr>
          <w:rFonts w:cs="B Lotus" w:hint="cs"/>
          <w:sz w:val="28"/>
          <w:szCs w:val="28"/>
          <w:rtl/>
          <w:lang w:bidi="fa-IR"/>
        </w:rPr>
        <w:t>با افزایش یک نمره در الزامات قانونی حسابداران، میانگین نمره سبکهای نوین رهبری به اندازه 41/0 افزایش می یابد.</w:t>
      </w:r>
    </w:p>
    <w:p w:rsidR="003C69BD" w:rsidRDefault="003C69BD" w:rsidP="003C69BD">
      <w:pPr>
        <w:pStyle w:val="ListParagraph"/>
        <w:numPr>
          <w:ilvl w:val="0"/>
          <w:numId w:val="39"/>
        </w:numPr>
        <w:autoSpaceDE w:val="0"/>
        <w:autoSpaceDN w:val="0"/>
        <w:bidi/>
        <w:adjustRightInd w:val="0"/>
        <w:spacing w:line="240" w:lineRule="auto"/>
        <w:jc w:val="both"/>
        <w:rPr>
          <w:rFonts w:cs="B Lotus"/>
          <w:sz w:val="28"/>
          <w:szCs w:val="28"/>
          <w:lang w:bidi="fa-IR"/>
        </w:rPr>
      </w:pPr>
      <w:r w:rsidRPr="006360F6">
        <w:rPr>
          <w:rFonts w:cs="B Lotus" w:hint="cs"/>
          <w:sz w:val="28"/>
          <w:szCs w:val="28"/>
          <w:rtl/>
          <w:lang w:bidi="fa-IR"/>
        </w:rPr>
        <w:t>با افزایش یک نمره در ارزش</w:t>
      </w:r>
      <w:r w:rsidRPr="006360F6">
        <w:rPr>
          <w:rFonts w:cs="B Lotus"/>
          <w:sz w:val="28"/>
          <w:szCs w:val="28"/>
          <w:rtl/>
          <w:lang w:bidi="fa-IR"/>
        </w:rPr>
        <w:softHyphen/>
      </w:r>
      <w:r w:rsidRPr="006360F6">
        <w:rPr>
          <w:rFonts w:cs="B Lotus" w:hint="cs"/>
          <w:sz w:val="28"/>
          <w:szCs w:val="28"/>
          <w:rtl/>
          <w:lang w:bidi="fa-IR"/>
        </w:rPr>
        <w:t>های فردی حسابداران، میانگین نمره سبکهای نوین رهبری به اندازه 25/0 افزایش می یابد.</w:t>
      </w:r>
    </w:p>
    <w:p w:rsidR="00543A7C" w:rsidRPr="009834F8" w:rsidRDefault="00543A7C" w:rsidP="009834F8">
      <w:pPr>
        <w:bidi/>
        <w:spacing w:line="240" w:lineRule="auto"/>
        <w:ind w:firstLine="720"/>
        <w:jc w:val="both"/>
        <w:rPr>
          <w:rFonts w:ascii="Calibri" w:hAnsi="Calibri"/>
          <w:sz w:val="28"/>
          <w:szCs w:val="28"/>
          <w:rtl/>
          <w:lang w:bidi="fa-IR"/>
        </w:rPr>
      </w:pPr>
    </w:p>
    <w:p w:rsidR="009834F8" w:rsidRPr="00E85485" w:rsidRDefault="009834F8" w:rsidP="00E85485">
      <w:pPr>
        <w:pStyle w:val="Heading3"/>
        <w:rPr>
          <w:rFonts w:cs="B Lotus"/>
          <w:sz w:val="28"/>
          <w:szCs w:val="28"/>
          <w:rtl/>
        </w:rPr>
      </w:pPr>
      <w:r w:rsidRPr="00786B4D">
        <w:rPr>
          <w:rFonts w:cs="B Lotus" w:hint="cs"/>
          <w:sz w:val="28"/>
          <w:szCs w:val="28"/>
          <w:rtl/>
        </w:rPr>
        <w:t>4-4  برآورد و آزمون مدل‌های اندازه گیری</w:t>
      </w: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وجود اجزای متعدد در مدل تدوین شده، پژوهشگران را به این سمت سوق داده است که قبل از آنکه مدل تدوین شده در همان گام اول مورد برآورد و آزمون قرار گیرد، در ابتدا مدل‌های اندازه گیری برآورد و آزمون شوند. می‌توان گفت بررسی روابط ساختاری بین متغیرهای پنهان، هنگامی منطقی‌تر و با</w:t>
      </w:r>
      <w:r w:rsidRPr="00CA1E92">
        <w:rPr>
          <w:sz w:val="28"/>
          <w:szCs w:val="28"/>
          <w:rtl/>
          <w:lang w:bidi="fa-IR"/>
        </w:rPr>
        <w:t xml:space="preserve"> </w:t>
      </w:r>
      <w:r w:rsidRPr="00CA1E92">
        <w:rPr>
          <w:rFonts w:hint="cs"/>
          <w:sz w:val="28"/>
          <w:szCs w:val="28"/>
          <w:rtl/>
          <w:lang w:bidi="fa-IR"/>
        </w:rPr>
        <w:t>معناتر تفسیر می‌شود که اندازه گیری سازه های پنهان با توجه به معیارهای علمی قابل قبول باشند. وجود شاخص‌های برازش کلی ضعیف برای هر</w:t>
      </w:r>
      <w:r w:rsidRPr="00CA1E92">
        <w:rPr>
          <w:sz w:val="28"/>
          <w:szCs w:val="28"/>
          <w:rtl/>
          <w:lang w:bidi="fa-IR"/>
        </w:rPr>
        <w:t xml:space="preserve"> </w:t>
      </w:r>
      <w:r w:rsidRPr="00CA1E92">
        <w:rPr>
          <w:rFonts w:hint="cs"/>
          <w:sz w:val="28"/>
          <w:szCs w:val="28"/>
          <w:rtl/>
          <w:lang w:bidi="fa-IR"/>
        </w:rPr>
        <w:t xml:space="preserve">یک از مدل‌های اندازه گیری به معنای آن است که ورود آن مدل اندازه گیری به مدل معادله ساختاری می‌تواند پژوهشگر را در تحلیل روابط ساختاری بین متغیرهای پنهان با اشتباه مواجه سازد (قاسمی،1389). </w:t>
      </w:r>
    </w:p>
    <w:p w:rsidR="009834F8" w:rsidRPr="00CA1E92" w:rsidRDefault="009834F8" w:rsidP="009834F8">
      <w:pPr>
        <w:bidi/>
        <w:spacing w:line="240" w:lineRule="auto"/>
        <w:ind w:right="-138"/>
        <w:jc w:val="both"/>
        <w:rPr>
          <w:sz w:val="28"/>
          <w:szCs w:val="28"/>
          <w:rtl/>
          <w:lang w:bidi="fa-IR"/>
        </w:rPr>
      </w:pPr>
      <w:r w:rsidRPr="00CA1E92">
        <w:rPr>
          <w:rFonts w:hint="cs"/>
          <w:sz w:val="28"/>
          <w:szCs w:val="28"/>
          <w:rtl/>
          <w:lang w:bidi="fa-IR"/>
        </w:rPr>
        <w:t xml:space="preserve">محقق با توجه به تلاشی که در تدوین مدل نظری خود و گردآوری داده‌ها به انجام رسانده است، این انتظار را دارد که برازش داده‌ها به مدل در پژوهش او بر اساس معیارهای علمی قابل قبول باشد (قاسمی، 1389). یک مدل اندازه گیری جزئی از مدل معادله ساختاری است که نحوه سنجش یک متغیر پنهان را با استفاده از دو یا تعداد بیشتری متغیر مشاهده شده تعریف می‌کند. همچنین می‌توان گفت که در مدل اندازه گیری مشخص </w:t>
      </w:r>
      <w:r w:rsidRPr="00CA1E92">
        <w:rPr>
          <w:rFonts w:hint="cs"/>
          <w:sz w:val="28"/>
          <w:szCs w:val="28"/>
          <w:rtl/>
          <w:lang w:bidi="fa-IR"/>
        </w:rPr>
        <w:lastRenderedPageBreak/>
        <w:t>می‌شود که مجموعه متغیرهای مشاهده شده برای یک متغیر پنهان تا چه حد تحت</w:t>
      </w:r>
      <w:r w:rsidRPr="00CA1E92">
        <w:rPr>
          <w:sz w:val="28"/>
          <w:szCs w:val="28"/>
          <w:rtl/>
          <w:lang w:bidi="fa-IR"/>
        </w:rPr>
        <w:t xml:space="preserve"> </w:t>
      </w:r>
      <w:r w:rsidR="007B7D80">
        <w:rPr>
          <w:rFonts w:hint="cs"/>
          <w:sz w:val="28"/>
          <w:szCs w:val="28"/>
          <w:rtl/>
          <w:lang w:bidi="fa-IR"/>
        </w:rPr>
        <w:t>تأثیر متغیر پنهان م</w:t>
      </w:r>
      <w:r w:rsidRPr="00CA1E92">
        <w:rPr>
          <w:rFonts w:hint="cs"/>
          <w:sz w:val="28"/>
          <w:szCs w:val="28"/>
          <w:rtl/>
          <w:lang w:bidi="fa-IR"/>
        </w:rPr>
        <w:t>و</w:t>
      </w:r>
      <w:r w:rsidR="007B7D80">
        <w:rPr>
          <w:rFonts w:hint="cs"/>
          <w:sz w:val="28"/>
          <w:szCs w:val="28"/>
          <w:rtl/>
          <w:lang w:bidi="fa-IR"/>
        </w:rPr>
        <w:t>ر</w:t>
      </w:r>
      <w:r w:rsidRPr="00CA1E92">
        <w:rPr>
          <w:rFonts w:hint="cs"/>
          <w:sz w:val="28"/>
          <w:szCs w:val="28"/>
          <w:rtl/>
          <w:lang w:bidi="fa-IR"/>
        </w:rPr>
        <w:t>د نظر و تا چه حد تحت</w:t>
      </w:r>
      <w:r w:rsidRPr="00CA1E92">
        <w:rPr>
          <w:sz w:val="28"/>
          <w:szCs w:val="28"/>
          <w:rtl/>
          <w:lang w:bidi="fa-IR"/>
        </w:rPr>
        <w:t xml:space="preserve"> </w:t>
      </w:r>
      <w:r w:rsidRPr="00CA1E92">
        <w:rPr>
          <w:rFonts w:hint="cs"/>
          <w:sz w:val="28"/>
          <w:szCs w:val="28"/>
          <w:rtl/>
          <w:lang w:bidi="fa-IR"/>
        </w:rPr>
        <w:t>تأثیر متغیر خطا (همه عوامل تأثیرگذار غیر از متغیر پنهان مورد نظر) هستند. وزن هر</w:t>
      </w:r>
      <w:r w:rsidRPr="00CA1E92">
        <w:rPr>
          <w:sz w:val="28"/>
          <w:szCs w:val="28"/>
          <w:rtl/>
          <w:lang w:bidi="fa-IR"/>
        </w:rPr>
        <w:t xml:space="preserve"> </w:t>
      </w:r>
      <w:r w:rsidRPr="00CA1E92">
        <w:rPr>
          <w:rFonts w:hint="cs"/>
          <w:sz w:val="28"/>
          <w:szCs w:val="28"/>
          <w:rtl/>
          <w:lang w:bidi="fa-IR"/>
        </w:rPr>
        <w:t xml:space="preserve">یک از معرف‌ها در تعریف متغیر پنهان پس از ورود داده‌ها و برآورد پارامترها مشخص خواهد شد. در مجموع هر چه واریانس مشترک یک متغیر پنهان </w:t>
      </w:r>
      <w:r w:rsidR="00C215CF">
        <w:rPr>
          <w:rFonts w:hint="cs"/>
          <w:sz w:val="28"/>
          <w:szCs w:val="28"/>
          <w:rtl/>
          <w:lang w:bidi="fa-IR"/>
        </w:rPr>
        <w:t>با یک متغیر مشاهده شده بیشتر با</w:t>
      </w:r>
      <w:r w:rsidRPr="00CA1E92">
        <w:rPr>
          <w:rFonts w:hint="cs"/>
          <w:sz w:val="28"/>
          <w:szCs w:val="28"/>
          <w:rtl/>
          <w:lang w:bidi="fa-IR"/>
        </w:rPr>
        <w:t xml:space="preserve">شد وزن آن متغیر مشاهده شده در تعریف متغیر پنهان بیشتر خواهد شد. به این ترتیب می‌توان گفت به ازای هر متغیر دارای یک مدل اندازه گیری هستیم (قاسمی، 1389). با توجه به مدل مورد نظر، پژوهش حاضر دارای </w:t>
      </w:r>
      <w:r>
        <w:rPr>
          <w:rFonts w:hint="cs"/>
          <w:sz w:val="28"/>
          <w:szCs w:val="28"/>
          <w:rtl/>
          <w:lang w:bidi="fa-IR"/>
        </w:rPr>
        <w:t>چهار</w:t>
      </w:r>
      <w:r w:rsidRPr="00CA1E92">
        <w:rPr>
          <w:rFonts w:hint="cs"/>
          <w:sz w:val="28"/>
          <w:szCs w:val="28"/>
          <w:rtl/>
          <w:lang w:bidi="fa-IR"/>
        </w:rPr>
        <w:t xml:space="preserve"> مدل اندازه گیری می‌باشد.</w:t>
      </w:r>
    </w:p>
    <w:p w:rsidR="009834F8" w:rsidRPr="00CA1E92" w:rsidRDefault="009834F8" w:rsidP="009834F8">
      <w:pPr>
        <w:bidi/>
        <w:spacing w:after="240" w:line="240" w:lineRule="auto"/>
        <w:jc w:val="both"/>
        <w:rPr>
          <w:sz w:val="12"/>
          <w:szCs w:val="12"/>
          <w:rtl/>
          <w:lang w:bidi="fa-IR"/>
        </w:rPr>
      </w:pPr>
    </w:p>
    <w:p w:rsidR="009834F8" w:rsidRPr="00E85485" w:rsidRDefault="009834F8" w:rsidP="00E85485">
      <w:pPr>
        <w:pStyle w:val="Heading3"/>
        <w:rPr>
          <w:rFonts w:cs="B Lotus"/>
          <w:sz w:val="28"/>
          <w:szCs w:val="28"/>
          <w:rtl/>
        </w:rPr>
      </w:pPr>
      <w:bookmarkStart w:id="234" w:name="_Toc350121202"/>
      <w:r w:rsidRPr="00E85485">
        <w:rPr>
          <w:rFonts w:cs="B Lotus" w:hint="cs"/>
          <w:sz w:val="28"/>
          <w:szCs w:val="28"/>
          <w:rtl/>
        </w:rPr>
        <w:t xml:space="preserve">4-4-1 </w:t>
      </w:r>
      <w:r w:rsidRPr="00E85485">
        <w:rPr>
          <w:rFonts w:cs="B Lotus"/>
          <w:sz w:val="28"/>
          <w:szCs w:val="28"/>
          <w:rtl/>
        </w:rPr>
        <w:t xml:space="preserve"> </w:t>
      </w:r>
      <w:r w:rsidRPr="00E85485">
        <w:rPr>
          <w:rFonts w:cs="B Lotus" w:hint="cs"/>
          <w:sz w:val="28"/>
          <w:szCs w:val="28"/>
          <w:rtl/>
        </w:rPr>
        <w:t xml:space="preserve">سنجش مدل اندازه گیری </w:t>
      </w:r>
      <w:bookmarkEnd w:id="234"/>
      <w:r w:rsidRPr="00E85485">
        <w:rPr>
          <w:rFonts w:cs="B Lotus" w:hint="cs"/>
          <w:sz w:val="28"/>
          <w:szCs w:val="28"/>
          <w:rtl/>
        </w:rPr>
        <w:t>ارزشهای فردی</w:t>
      </w: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در پژوهش حاضر متغیر</w:t>
      </w:r>
      <w:r>
        <w:rPr>
          <w:rFonts w:hint="cs"/>
          <w:sz w:val="28"/>
          <w:szCs w:val="28"/>
          <w:rtl/>
          <w:lang w:bidi="fa-IR"/>
        </w:rPr>
        <w:t xml:space="preserve"> ارزشهای فردی با</w:t>
      </w:r>
      <w:r w:rsidRPr="00CA1E92">
        <w:rPr>
          <w:rFonts w:hint="cs"/>
          <w:sz w:val="28"/>
          <w:szCs w:val="28"/>
          <w:rtl/>
          <w:lang w:bidi="fa-IR"/>
        </w:rPr>
        <w:t xml:space="preserve"> </w:t>
      </w:r>
      <w:r>
        <w:rPr>
          <w:rFonts w:hint="cs"/>
          <w:sz w:val="28"/>
          <w:szCs w:val="28"/>
          <w:rtl/>
          <w:lang w:bidi="fa-IR"/>
        </w:rPr>
        <w:t>4</w:t>
      </w:r>
      <w:r w:rsidRPr="00CA1E92">
        <w:rPr>
          <w:rFonts w:hint="cs"/>
          <w:sz w:val="28"/>
          <w:szCs w:val="28"/>
          <w:rtl/>
          <w:lang w:bidi="fa-IR"/>
        </w:rPr>
        <w:t xml:space="preserve"> سؤال در مقیاس لیکرت 5 گزینه ای (1: خیلی کم</w:t>
      </w:r>
      <w:r w:rsidRPr="00CA1E92">
        <w:rPr>
          <w:sz w:val="28"/>
          <w:szCs w:val="28"/>
          <w:rtl/>
          <w:lang w:bidi="fa-IR"/>
        </w:rPr>
        <w:t xml:space="preserve"> </w:t>
      </w:r>
      <w:r w:rsidRPr="00CA1E92">
        <w:rPr>
          <w:rFonts w:hint="cs"/>
          <w:sz w:val="28"/>
          <w:szCs w:val="28"/>
          <w:rtl/>
          <w:lang w:bidi="fa-IR"/>
        </w:rPr>
        <w:t xml:space="preserve">تا 5: خیلی زیاد) طراحی شد. نتایج تحلیل عاملی انجام شده برای تعیین صحت مدل سنجش در جدول </w:t>
      </w:r>
      <w:r>
        <w:rPr>
          <w:rFonts w:hint="cs"/>
          <w:sz w:val="28"/>
          <w:szCs w:val="28"/>
          <w:rtl/>
          <w:lang w:bidi="fa-IR"/>
        </w:rPr>
        <w:t>زیر</w:t>
      </w:r>
      <w:r w:rsidRPr="00CA1E92">
        <w:rPr>
          <w:rFonts w:hint="cs"/>
          <w:sz w:val="28"/>
          <w:szCs w:val="28"/>
          <w:rtl/>
          <w:lang w:bidi="fa-IR"/>
        </w:rPr>
        <w:t xml:space="preserve"> مشاهده می‌شود. </w:t>
      </w:r>
    </w:p>
    <w:p w:rsidR="009834F8" w:rsidRDefault="009834F8" w:rsidP="009834F8">
      <w:pPr>
        <w:bidi/>
        <w:spacing w:line="240" w:lineRule="auto"/>
        <w:jc w:val="center"/>
        <w:rPr>
          <w:b/>
          <w:bCs/>
          <w:sz w:val="22"/>
          <w:szCs w:val="22"/>
          <w:rtl/>
          <w:lang w:bidi="fa-IR"/>
        </w:rPr>
      </w:pPr>
    </w:p>
    <w:p w:rsidR="009834F8" w:rsidRPr="00CA1E92" w:rsidRDefault="009834F8" w:rsidP="008D6A07">
      <w:pPr>
        <w:bidi/>
        <w:spacing w:line="240" w:lineRule="auto"/>
        <w:jc w:val="center"/>
        <w:rPr>
          <w:b/>
          <w:bCs/>
          <w:sz w:val="22"/>
          <w:szCs w:val="22"/>
          <w:rtl/>
          <w:lang w:bidi="fa-IR"/>
        </w:rPr>
      </w:pPr>
      <w:r w:rsidRPr="00CA1E92">
        <w:rPr>
          <w:rFonts w:hint="cs"/>
          <w:b/>
          <w:bCs/>
          <w:sz w:val="22"/>
          <w:szCs w:val="22"/>
          <w:rtl/>
          <w:lang w:bidi="fa-IR"/>
        </w:rPr>
        <w:t>جدول</w:t>
      </w:r>
      <w:r w:rsidR="00C327E1">
        <w:rPr>
          <w:rFonts w:hint="cs"/>
          <w:b/>
          <w:bCs/>
          <w:sz w:val="22"/>
          <w:szCs w:val="22"/>
          <w:rtl/>
          <w:lang w:bidi="fa-IR"/>
        </w:rPr>
        <w:t xml:space="preserve"> 4-</w:t>
      </w:r>
      <w:r w:rsidR="008D6A07">
        <w:rPr>
          <w:rFonts w:hint="cs"/>
          <w:b/>
          <w:bCs/>
          <w:sz w:val="22"/>
          <w:szCs w:val="22"/>
          <w:rtl/>
          <w:lang w:bidi="fa-IR"/>
        </w:rPr>
        <w:t>12</w:t>
      </w:r>
      <w:r w:rsidR="00C327E1">
        <w:rPr>
          <w:rFonts w:hint="cs"/>
          <w:b/>
          <w:bCs/>
          <w:sz w:val="22"/>
          <w:szCs w:val="22"/>
          <w:rtl/>
          <w:lang w:bidi="fa-IR"/>
        </w:rPr>
        <w:t>:</w:t>
      </w:r>
      <w:r w:rsidRPr="00CA1E92">
        <w:rPr>
          <w:b/>
          <w:bCs/>
          <w:sz w:val="22"/>
          <w:szCs w:val="22"/>
          <w:rtl/>
          <w:lang w:bidi="fa-IR"/>
        </w:rPr>
        <w:t xml:space="preserve"> </w:t>
      </w:r>
      <w:r w:rsidRPr="00CA1E92">
        <w:rPr>
          <w:rFonts w:hint="cs"/>
          <w:b/>
          <w:bCs/>
          <w:sz w:val="22"/>
          <w:szCs w:val="22"/>
          <w:rtl/>
          <w:lang w:bidi="fa-IR"/>
        </w:rPr>
        <w:t xml:space="preserve">شاخص‌های برازش مدل اندازه گیری </w:t>
      </w:r>
      <w:r>
        <w:rPr>
          <w:rFonts w:hint="cs"/>
          <w:b/>
          <w:bCs/>
          <w:sz w:val="22"/>
          <w:szCs w:val="22"/>
          <w:rtl/>
          <w:lang w:bidi="fa-IR"/>
        </w:rPr>
        <w:t>ارزشهای فردی</w:t>
      </w:r>
    </w:p>
    <w:tbl>
      <w:tblPr>
        <w:bidiVisual/>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816"/>
        <w:gridCol w:w="974"/>
        <w:gridCol w:w="803"/>
        <w:gridCol w:w="807"/>
        <w:gridCol w:w="803"/>
        <w:gridCol w:w="838"/>
        <w:gridCol w:w="10"/>
      </w:tblGrid>
      <w:tr w:rsidR="009834F8" w:rsidRPr="00CA1E92" w:rsidTr="00D4764A">
        <w:trPr>
          <w:gridAfter w:val="1"/>
          <w:wAfter w:w="10" w:type="dxa"/>
          <w:jc w:val="center"/>
        </w:trPr>
        <w:tc>
          <w:tcPr>
            <w:tcW w:w="4969" w:type="dxa"/>
            <w:gridSpan w:val="6"/>
            <w:tcBorders>
              <w:top w:val="single" w:sz="8" w:space="0" w:color="F79646"/>
              <w:left w:val="single" w:sz="8" w:space="0" w:color="F79646"/>
              <w:bottom w:val="single" w:sz="18" w:space="0" w:color="F79646"/>
              <w:right w:val="single" w:sz="8" w:space="0" w:color="F79646"/>
            </w:tcBorders>
            <w:shd w:val="clear" w:color="auto" w:fill="auto"/>
          </w:tcPr>
          <w:p w:rsidR="009834F8" w:rsidRPr="00CA1E92" w:rsidRDefault="009834F8" w:rsidP="00D4764A">
            <w:pPr>
              <w:bidi/>
              <w:spacing w:line="240" w:lineRule="auto"/>
              <w:jc w:val="center"/>
              <w:rPr>
                <w:b/>
                <w:bCs/>
                <w:sz w:val="28"/>
                <w:szCs w:val="28"/>
                <w:rtl/>
                <w:lang w:bidi="fa-IR"/>
              </w:rPr>
            </w:pPr>
            <w:r w:rsidRPr="00CA1E92">
              <w:rPr>
                <w:rFonts w:hint="cs"/>
                <w:sz w:val="28"/>
                <w:szCs w:val="28"/>
                <w:rtl/>
                <w:lang w:bidi="fa-IR"/>
              </w:rPr>
              <w:t>شاخص برازش</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NC</w:t>
            </w:r>
          </w:p>
        </w:tc>
        <w:tc>
          <w:tcPr>
            <w:tcW w:w="974"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RMSEA</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NFI</w:t>
            </w:r>
          </w:p>
        </w:tc>
        <w:tc>
          <w:tcPr>
            <w:tcW w:w="807"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NNFI</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GFI</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RMR</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22</w:t>
            </w:r>
            <w:r w:rsidRPr="00CA1E92">
              <w:rPr>
                <w:rFonts w:hint="cs"/>
                <w:sz w:val="28"/>
                <w:szCs w:val="28"/>
                <w:rtl/>
                <w:lang w:bidi="fa-IR"/>
              </w:rPr>
              <w:t>/2</w:t>
            </w:r>
          </w:p>
        </w:tc>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059</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90/0</w:t>
            </w:r>
          </w:p>
        </w:tc>
        <w:tc>
          <w:tcPr>
            <w:tcW w:w="807"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90/0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w:t>
            </w:r>
            <w:r>
              <w:rPr>
                <w:rFonts w:hint="cs"/>
                <w:sz w:val="28"/>
                <w:szCs w:val="28"/>
                <w:rtl/>
                <w:lang w:bidi="fa-IR"/>
              </w:rPr>
              <w:t>0</w:t>
            </w:r>
            <w:r w:rsidRPr="00CA1E92">
              <w:rPr>
                <w:rFonts w:hint="cs"/>
                <w:sz w:val="28"/>
                <w:szCs w:val="28"/>
                <w:rtl/>
                <w:lang w:bidi="fa-IR"/>
              </w:rPr>
              <w:t>/0</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03</w:t>
            </w:r>
            <w:r>
              <w:rPr>
                <w:rFonts w:hint="cs"/>
                <w:sz w:val="28"/>
                <w:szCs w:val="28"/>
                <w:rtl/>
                <w:lang w:bidi="fa-IR"/>
              </w:rPr>
              <w:t>2</w:t>
            </w:r>
            <w:r w:rsidRPr="00CA1E92">
              <w:rPr>
                <w:rFonts w:hint="cs"/>
                <w:sz w:val="28"/>
                <w:szCs w:val="28"/>
                <w:rtl/>
                <w:lang w:bidi="fa-IR"/>
              </w:rPr>
              <w:t>/0</w:t>
            </w:r>
          </w:p>
        </w:tc>
      </w:tr>
    </w:tbl>
    <w:p w:rsidR="009834F8" w:rsidRPr="00CA1E92" w:rsidRDefault="009834F8" w:rsidP="009834F8">
      <w:pPr>
        <w:bidi/>
        <w:spacing w:line="240" w:lineRule="auto"/>
        <w:jc w:val="both"/>
        <w:rPr>
          <w:b/>
          <w:bCs/>
          <w:sz w:val="28"/>
          <w:szCs w:val="28"/>
          <w:rtl/>
          <w:lang w:bidi="fa-IR"/>
        </w:rPr>
      </w:pPr>
    </w:p>
    <w:p w:rsidR="009834F8" w:rsidRPr="00CA1E92" w:rsidRDefault="009834F8" w:rsidP="009834F8">
      <w:pPr>
        <w:bidi/>
        <w:spacing w:line="240" w:lineRule="auto"/>
        <w:jc w:val="both"/>
        <w:rPr>
          <w:b/>
          <w:bCs/>
          <w:sz w:val="28"/>
          <w:szCs w:val="28"/>
          <w:rtl/>
          <w:lang w:bidi="fa-IR"/>
        </w:rPr>
      </w:pPr>
      <w:r w:rsidRPr="00CA1E92">
        <w:rPr>
          <w:rFonts w:hint="cs"/>
          <w:sz w:val="28"/>
          <w:szCs w:val="28"/>
          <w:rtl/>
          <w:lang w:bidi="fa-IR"/>
        </w:rPr>
        <w:t>جدول فوق شاخص‌های برازندگی مدل اندازه گیری متغیر را نشان می‌دهد. بر اساس جدول آشکار می‌شود که مدل اندازه گیری متغیر، مدل مناسبی است زیرا مقدار کای دو به هنجار در بازه‌ی مطلوب بین یک تا پنج قرار</w:t>
      </w:r>
      <w:r w:rsidRPr="00CA1E92">
        <w:rPr>
          <w:sz w:val="28"/>
          <w:szCs w:val="28"/>
          <w:rtl/>
          <w:lang w:bidi="fa-IR"/>
        </w:rPr>
        <w:t xml:space="preserve"> </w:t>
      </w:r>
      <w:r w:rsidRPr="00CA1E92">
        <w:rPr>
          <w:rFonts w:hint="cs"/>
          <w:sz w:val="28"/>
          <w:szCs w:val="28"/>
          <w:rtl/>
          <w:lang w:bidi="fa-IR"/>
        </w:rPr>
        <w:t xml:space="preserve">دارد. مقدار </w:t>
      </w:r>
      <w:r w:rsidRPr="00CA1E92">
        <w:rPr>
          <w:sz w:val="22"/>
          <w:szCs w:val="22"/>
          <w:lang w:bidi="fa-IR"/>
        </w:rPr>
        <w:t>RMSEA</w:t>
      </w:r>
      <w:r w:rsidRPr="00CA1E92">
        <w:rPr>
          <w:rFonts w:hint="cs"/>
          <w:sz w:val="22"/>
          <w:szCs w:val="22"/>
          <w:rtl/>
          <w:lang w:bidi="fa-IR"/>
        </w:rPr>
        <w:t xml:space="preserve"> </w:t>
      </w:r>
      <w:r w:rsidRPr="00CA1E92">
        <w:rPr>
          <w:rFonts w:hint="cs"/>
          <w:sz w:val="28"/>
          <w:szCs w:val="28"/>
          <w:rtl/>
          <w:lang w:bidi="fa-IR"/>
        </w:rPr>
        <w:t xml:space="preserve">زیر 1/0 و  </w:t>
      </w:r>
      <w:r w:rsidRPr="00CA1E92">
        <w:rPr>
          <w:sz w:val="22"/>
          <w:szCs w:val="22"/>
          <w:lang w:bidi="fa-IR"/>
        </w:rPr>
        <w:t>RMR</w:t>
      </w:r>
      <w:r w:rsidRPr="00CA1E92">
        <w:rPr>
          <w:rFonts w:hint="cs"/>
          <w:sz w:val="22"/>
          <w:szCs w:val="22"/>
          <w:rtl/>
          <w:lang w:bidi="fa-IR"/>
        </w:rPr>
        <w:t xml:space="preserve"> </w:t>
      </w:r>
      <w:r w:rsidRPr="00CA1E92">
        <w:rPr>
          <w:rFonts w:hint="cs"/>
          <w:sz w:val="28"/>
          <w:szCs w:val="28"/>
          <w:rtl/>
          <w:lang w:bidi="fa-IR"/>
        </w:rPr>
        <w:t xml:space="preserve">زیر 05/0 بوده و مقادیر سایر </w:t>
      </w:r>
      <w:r w:rsidRPr="00CA1E92">
        <w:rPr>
          <w:sz w:val="28"/>
          <w:szCs w:val="28"/>
          <w:rtl/>
          <w:lang w:bidi="fa-IR"/>
        </w:rPr>
        <w:t>شاخص‌ها</w:t>
      </w:r>
      <w:r w:rsidRPr="00CA1E92">
        <w:rPr>
          <w:rFonts w:hint="cs"/>
          <w:sz w:val="28"/>
          <w:szCs w:val="28"/>
          <w:rtl/>
          <w:lang w:bidi="fa-IR"/>
        </w:rPr>
        <w:t xml:space="preserve"> بالاتر از 90/0 </w:t>
      </w:r>
      <w:r w:rsidRPr="00CA1E92">
        <w:rPr>
          <w:sz w:val="28"/>
          <w:szCs w:val="28"/>
          <w:rtl/>
          <w:lang w:bidi="fa-IR"/>
        </w:rPr>
        <w:t>م</w:t>
      </w:r>
      <w:r w:rsidRPr="00CA1E92">
        <w:rPr>
          <w:rFonts w:hint="cs"/>
          <w:sz w:val="28"/>
          <w:szCs w:val="28"/>
          <w:rtl/>
          <w:lang w:bidi="fa-IR"/>
        </w:rPr>
        <w:t>ی‌باشد که همگی مقدار مطلوبی هستند.</w:t>
      </w:r>
    </w:p>
    <w:p w:rsidR="009834F8" w:rsidRPr="00CA1E92" w:rsidRDefault="009834F8" w:rsidP="009834F8">
      <w:pPr>
        <w:bidi/>
        <w:spacing w:line="240" w:lineRule="auto"/>
        <w:jc w:val="center"/>
        <w:rPr>
          <w:b/>
          <w:bCs/>
          <w:sz w:val="28"/>
          <w:szCs w:val="28"/>
          <w:rtl/>
          <w:lang w:bidi="fa-IR"/>
        </w:rPr>
      </w:pPr>
      <w:r>
        <w:rPr>
          <w:b/>
          <w:bCs/>
          <w:noProof/>
          <w:sz w:val="28"/>
          <w:szCs w:val="28"/>
          <w:rtl/>
        </w:rPr>
        <w:lastRenderedPageBreak/>
        <w:drawing>
          <wp:inline distT="0" distB="0" distL="0" distR="0" wp14:anchorId="71F5A660" wp14:editId="77FCB33F">
            <wp:extent cx="4896271" cy="2935705"/>
            <wp:effectExtent l="0" t="0" r="0" b="0"/>
            <wp:docPr id="133" name="Picture 133" descr="C:\Users\DELL\Desktop\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K\A-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946875"/>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4-1</w:t>
      </w:r>
      <w:r w:rsidRPr="00CA1E92">
        <w:rPr>
          <w:rFonts w:hint="cs"/>
          <w:b/>
          <w:bCs/>
          <w:sz w:val="22"/>
          <w:szCs w:val="22"/>
          <w:rtl/>
          <w:lang w:bidi="fa-IR"/>
        </w:rPr>
        <w:t xml:space="preserve">: نتایج تحلیل عاملی تأییدی عامل </w:t>
      </w:r>
      <w:r>
        <w:rPr>
          <w:rFonts w:hint="cs"/>
          <w:b/>
          <w:bCs/>
          <w:sz w:val="22"/>
          <w:szCs w:val="22"/>
          <w:rtl/>
          <w:lang w:bidi="fa-IR"/>
        </w:rPr>
        <w:t>ارزشهای فردی</w:t>
      </w:r>
      <w:r w:rsidRPr="00CA1E92">
        <w:rPr>
          <w:rFonts w:hint="cs"/>
          <w:b/>
          <w:bCs/>
          <w:sz w:val="22"/>
          <w:szCs w:val="22"/>
          <w:rtl/>
          <w:lang w:bidi="fa-IR"/>
        </w:rPr>
        <w:t xml:space="preserve"> در حالت استاندارد</w:t>
      </w:r>
    </w:p>
    <w:p w:rsidR="009834F8" w:rsidRPr="009834F8" w:rsidRDefault="009834F8" w:rsidP="009834F8">
      <w:pPr>
        <w:bidi/>
        <w:spacing w:line="240" w:lineRule="auto"/>
        <w:jc w:val="both"/>
        <w:rPr>
          <w:sz w:val="10"/>
          <w:szCs w:val="10"/>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 xml:space="preserve">در شکل فوق نتایج مربوط به تحلیل عاملی تأییدی </w:t>
      </w:r>
      <w:r>
        <w:rPr>
          <w:rFonts w:hint="cs"/>
          <w:sz w:val="28"/>
          <w:szCs w:val="28"/>
          <w:rtl/>
          <w:lang w:bidi="fa-IR"/>
        </w:rPr>
        <w:t>چهار</w:t>
      </w:r>
      <w:r w:rsidRPr="00CA1E92">
        <w:rPr>
          <w:rFonts w:hint="cs"/>
          <w:sz w:val="28"/>
          <w:szCs w:val="28"/>
          <w:rtl/>
          <w:lang w:bidi="fa-IR"/>
        </w:rPr>
        <w:t xml:space="preserve"> شاخص مربوط به عامل در حالت استاندارد ارائه شده است که به منظور مقایسه‌ی بین متغیرهای مشاهده گر می‌باشد. در این شکل به دلیل این که واحدهای اندازه گیری متغیرها یکسان است امکان مقایسه بین متغیرهای مشاهده گر به یک متغیر پنهان فراهم </w:t>
      </w:r>
      <w:r w:rsidRPr="00CA1E92">
        <w:rPr>
          <w:sz w:val="28"/>
          <w:szCs w:val="28"/>
          <w:rtl/>
          <w:lang w:bidi="fa-IR"/>
        </w:rPr>
        <w:t>م</w:t>
      </w:r>
      <w:r w:rsidRPr="00CA1E92">
        <w:rPr>
          <w:rFonts w:hint="cs"/>
          <w:sz w:val="28"/>
          <w:szCs w:val="28"/>
          <w:rtl/>
          <w:lang w:bidi="fa-IR"/>
        </w:rPr>
        <w:t>ی‌</w:t>
      </w:r>
      <w:r w:rsidRPr="00CA1E92">
        <w:rPr>
          <w:rFonts w:hint="eastAsia"/>
          <w:sz w:val="28"/>
          <w:szCs w:val="28"/>
          <w:rtl/>
          <w:lang w:bidi="fa-IR"/>
        </w:rPr>
        <w:t>شود</w:t>
      </w:r>
      <w:r w:rsidRPr="00CA1E92">
        <w:rPr>
          <w:rFonts w:hint="cs"/>
          <w:sz w:val="28"/>
          <w:szCs w:val="28"/>
          <w:rtl/>
          <w:lang w:bidi="fa-IR"/>
        </w:rPr>
        <w:t xml:space="preserve">. </w:t>
      </w:r>
    </w:p>
    <w:p w:rsidR="009834F8" w:rsidRDefault="009834F8" w:rsidP="009834F8">
      <w:pPr>
        <w:bidi/>
        <w:spacing w:line="240" w:lineRule="auto"/>
        <w:jc w:val="center"/>
        <w:rPr>
          <w:sz w:val="28"/>
          <w:szCs w:val="28"/>
          <w:rtl/>
          <w:lang w:bidi="fa-IR"/>
        </w:rPr>
      </w:pPr>
    </w:p>
    <w:p w:rsidR="009834F8" w:rsidRPr="00CA1E92" w:rsidRDefault="009834F8" w:rsidP="009834F8">
      <w:pPr>
        <w:bidi/>
        <w:spacing w:line="240" w:lineRule="auto"/>
        <w:jc w:val="center"/>
        <w:rPr>
          <w:sz w:val="28"/>
          <w:szCs w:val="28"/>
          <w:rtl/>
          <w:lang w:bidi="fa-IR"/>
        </w:rPr>
      </w:pPr>
      <w:r>
        <w:rPr>
          <w:noProof/>
          <w:sz w:val="28"/>
          <w:szCs w:val="28"/>
          <w:rtl/>
        </w:rPr>
        <w:drawing>
          <wp:inline distT="0" distB="0" distL="0" distR="0" wp14:anchorId="34757A30" wp14:editId="19DD587C">
            <wp:extent cx="5342021" cy="2983832"/>
            <wp:effectExtent l="0" t="0" r="0" b="7620"/>
            <wp:docPr id="134" name="Picture 134" descr="C:\Users\DELL\Desktop\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K\A-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2984672"/>
                    </a:xfrm>
                    <a:prstGeom prst="rect">
                      <a:avLst/>
                    </a:prstGeom>
                    <a:noFill/>
                    <a:ln>
                      <a:noFill/>
                    </a:ln>
                  </pic:spPr>
                </pic:pic>
              </a:graphicData>
            </a:graphic>
          </wp:inline>
        </w:drawing>
      </w:r>
      <w:r w:rsidRPr="00CA1E92">
        <w:rPr>
          <w:rFonts w:hint="cs"/>
          <w:sz w:val="28"/>
          <w:szCs w:val="28"/>
          <w:rtl/>
          <w:lang w:bidi="fa-IR"/>
        </w:rPr>
        <w:t>.</w:t>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4-2</w:t>
      </w:r>
      <w:r w:rsidRPr="00CA1E92">
        <w:rPr>
          <w:rFonts w:hint="cs"/>
          <w:b/>
          <w:bCs/>
          <w:sz w:val="22"/>
          <w:szCs w:val="22"/>
          <w:rtl/>
          <w:lang w:bidi="fa-IR"/>
        </w:rPr>
        <w:t xml:space="preserve"> : نتایج تحلیل عاملی تأییدی </w:t>
      </w:r>
      <w:r>
        <w:rPr>
          <w:rFonts w:hint="cs"/>
          <w:b/>
          <w:bCs/>
          <w:sz w:val="22"/>
          <w:szCs w:val="22"/>
          <w:rtl/>
          <w:lang w:bidi="fa-IR"/>
        </w:rPr>
        <w:t>ارزشهای فردی</w:t>
      </w:r>
      <w:r w:rsidRPr="00CA1E92">
        <w:rPr>
          <w:rFonts w:hint="cs"/>
          <w:b/>
          <w:bCs/>
          <w:sz w:val="22"/>
          <w:szCs w:val="22"/>
          <w:rtl/>
          <w:lang w:bidi="fa-IR"/>
        </w:rPr>
        <w:t xml:space="preserve"> در حالت معنا داری</w:t>
      </w:r>
    </w:p>
    <w:p w:rsidR="009834F8" w:rsidRDefault="009834F8" w:rsidP="009834F8">
      <w:pPr>
        <w:bidi/>
        <w:spacing w:before="240" w:line="240" w:lineRule="auto"/>
        <w:jc w:val="both"/>
        <w:rPr>
          <w:sz w:val="28"/>
          <w:szCs w:val="28"/>
          <w:rtl/>
          <w:lang w:bidi="fa-IR"/>
        </w:rPr>
      </w:pPr>
    </w:p>
    <w:p w:rsidR="009834F8" w:rsidRDefault="009834F8" w:rsidP="009834F8">
      <w:pPr>
        <w:bidi/>
        <w:spacing w:before="240" w:line="240" w:lineRule="auto"/>
        <w:jc w:val="both"/>
        <w:rPr>
          <w:sz w:val="28"/>
          <w:szCs w:val="28"/>
          <w:rtl/>
          <w:lang w:bidi="fa-IR"/>
        </w:rPr>
      </w:pPr>
      <w:r w:rsidRPr="00CA1E92">
        <w:rPr>
          <w:rFonts w:hint="cs"/>
          <w:sz w:val="28"/>
          <w:szCs w:val="28"/>
          <w:rtl/>
          <w:lang w:bidi="fa-IR"/>
        </w:rPr>
        <w:lastRenderedPageBreak/>
        <w:t xml:space="preserve">شکل فوق، معناداری تک تک پارامترها و ضرایب خطای مدل را مورد بررسی قرار می‌دهد. برای این که پارامتری معنادار شود عدد معناداری یا مقدار </w:t>
      </w:r>
      <w:r w:rsidRPr="00CA1E92">
        <w:rPr>
          <w:sz w:val="28"/>
          <w:szCs w:val="28"/>
          <w:lang w:bidi="fa-IR"/>
        </w:rPr>
        <w:t>t</w:t>
      </w:r>
      <w:r w:rsidRPr="00CA1E92">
        <w:rPr>
          <w:rFonts w:hint="cs"/>
          <w:sz w:val="28"/>
          <w:szCs w:val="28"/>
          <w:rtl/>
          <w:lang w:bidi="fa-IR"/>
        </w:rPr>
        <w:t xml:space="preserve"> باید از عدد 96/1- کوچک‌تر و از عدد 96/1 بزرگ‌تر باشد. در مدل فوق همان طور که ملاحظه می‌شود تمام پارامترهای مربوط به ارتباط </w:t>
      </w:r>
      <w:r>
        <w:rPr>
          <w:rFonts w:hint="cs"/>
          <w:sz w:val="28"/>
          <w:szCs w:val="28"/>
          <w:rtl/>
          <w:lang w:bidi="fa-IR"/>
        </w:rPr>
        <w:t>متغیرها</w:t>
      </w:r>
      <w:r w:rsidRPr="00CA1E92">
        <w:rPr>
          <w:rFonts w:hint="cs"/>
          <w:sz w:val="28"/>
          <w:szCs w:val="28"/>
          <w:rtl/>
          <w:lang w:bidi="fa-IR"/>
        </w:rPr>
        <w:t xml:space="preserve"> از 96/1 بزرگ‌تر بوده و بنابراین معنادار است.</w:t>
      </w:r>
    </w:p>
    <w:p w:rsidR="009834F8" w:rsidRPr="00CA1E92" w:rsidRDefault="009834F8" w:rsidP="009834F8">
      <w:pPr>
        <w:bidi/>
        <w:spacing w:after="240" w:line="240" w:lineRule="auto"/>
        <w:jc w:val="both"/>
        <w:rPr>
          <w:sz w:val="12"/>
          <w:szCs w:val="12"/>
          <w:rtl/>
          <w:lang w:bidi="fa-IR"/>
        </w:rPr>
      </w:pPr>
    </w:p>
    <w:p w:rsidR="009834F8" w:rsidRPr="00E85485" w:rsidRDefault="009834F8" w:rsidP="00E85485">
      <w:pPr>
        <w:pStyle w:val="Heading3"/>
        <w:rPr>
          <w:rFonts w:cs="B Lotus"/>
          <w:sz w:val="28"/>
          <w:szCs w:val="28"/>
          <w:rtl/>
        </w:rPr>
      </w:pPr>
      <w:r w:rsidRPr="00E85485">
        <w:rPr>
          <w:rFonts w:cs="B Lotus" w:hint="cs"/>
          <w:sz w:val="28"/>
          <w:szCs w:val="28"/>
          <w:rtl/>
        </w:rPr>
        <w:t>4-</w:t>
      </w:r>
      <w:r w:rsidR="00C327E1" w:rsidRPr="00E85485">
        <w:rPr>
          <w:rFonts w:cs="B Lotus" w:hint="cs"/>
          <w:sz w:val="28"/>
          <w:szCs w:val="28"/>
          <w:rtl/>
        </w:rPr>
        <w:t>4</w:t>
      </w:r>
      <w:r w:rsidRPr="00E85485">
        <w:rPr>
          <w:rFonts w:cs="B Lotus" w:hint="cs"/>
          <w:sz w:val="28"/>
          <w:szCs w:val="28"/>
          <w:rtl/>
        </w:rPr>
        <w:t xml:space="preserve">-2 </w:t>
      </w:r>
      <w:r w:rsidRPr="00E85485">
        <w:rPr>
          <w:rFonts w:cs="B Lotus"/>
          <w:sz w:val="28"/>
          <w:szCs w:val="28"/>
          <w:rtl/>
        </w:rPr>
        <w:t xml:space="preserve"> </w:t>
      </w:r>
      <w:r w:rsidRPr="00E85485">
        <w:rPr>
          <w:rFonts w:cs="B Lotus" w:hint="cs"/>
          <w:sz w:val="28"/>
          <w:szCs w:val="28"/>
          <w:rtl/>
        </w:rPr>
        <w:t>سنجش مدل اندازه گیری الزامات قانونی</w:t>
      </w: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در پژوهش حاضر متغیر</w:t>
      </w:r>
      <w:r>
        <w:rPr>
          <w:rFonts w:hint="cs"/>
          <w:sz w:val="28"/>
          <w:szCs w:val="28"/>
          <w:rtl/>
          <w:lang w:bidi="fa-IR"/>
        </w:rPr>
        <w:t xml:space="preserve"> الزامات قانونی با</w:t>
      </w:r>
      <w:r w:rsidRPr="00CA1E92">
        <w:rPr>
          <w:rFonts w:hint="cs"/>
          <w:sz w:val="28"/>
          <w:szCs w:val="28"/>
          <w:rtl/>
          <w:lang w:bidi="fa-IR"/>
        </w:rPr>
        <w:t xml:space="preserve"> </w:t>
      </w:r>
      <w:r>
        <w:rPr>
          <w:rFonts w:hint="cs"/>
          <w:sz w:val="28"/>
          <w:szCs w:val="28"/>
          <w:rtl/>
          <w:lang w:bidi="fa-IR"/>
        </w:rPr>
        <w:t>3</w:t>
      </w:r>
      <w:r w:rsidRPr="00CA1E92">
        <w:rPr>
          <w:rFonts w:hint="cs"/>
          <w:sz w:val="28"/>
          <w:szCs w:val="28"/>
          <w:rtl/>
          <w:lang w:bidi="fa-IR"/>
        </w:rPr>
        <w:t xml:space="preserve"> سؤال در مقیاس لیکرت 5 گزینه ای (1: خیلی کم</w:t>
      </w:r>
      <w:r w:rsidRPr="00CA1E92">
        <w:rPr>
          <w:sz w:val="28"/>
          <w:szCs w:val="28"/>
          <w:rtl/>
          <w:lang w:bidi="fa-IR"/>
        </w:rPr>
        <w:t xml:space="preserve"> </w:t>
      </w:r>
      <w:r w:rsidRPr="00CA1E92">
        <w:rPr>
          <w:rFonts w:hint="cs"/>
          <w:sz w:val="28"/>
          <w:szCs w:val="28"/>
          <w:rtl/>
          <w:lang w:bidi="fa-IR"/>
        </w:rPr>
        <w:t xml:space="preserve">تا 5: خیلی زیاد) طراحی شد. نتایج تحلیل عاملی انجام شده برای تعیین صحت مدل سنجش در </w:t>
      </w:r>
      <w:r>
        <w:rPr>
          <w:rFonts w:hint="cs"/>
          <w:sz w:val="28"/>
          <w:szCs w:val="28"/>
          <w:rtl/>
          <w:lang w:bidi="fa-IR"/>
        </w:rPr>
        <w:t>ادامه</w:t>
      </w:r>
      <w:r w:rsidRPr="00CA1E92">
        <w:rPr>
          <w:rFonts w:hint="cs"/>
          <w:sz w:val="28"/>
          <w:szCs w:val="28"/>
          <w:rtl/>
          <w:lang w:bidi="fa-IR"/>
        </w:rPr>
        <w:t xml:space="preserve"> مشاهده می‌شود. </w:t>
      </w:r>
    </w:p>
    <w:p w:rsidR="009834F8" w:rsidRDefault="009834F8" w:rsidP="00E85485">
      <w:pPr>
        <w:bidi/>
        <w:spacing w:line="240" w:lineRule="auto"/>
        <w:jc w:val="both"/>
        <w:rPr>
          <w:b/>
          <w:bCs/>
          <w:sz w:val="28"/>
          <w:szCs w:val="28"/>
          <w:lang w:bidi="fa-IR"/>
        </w:rPr>
      </w:pPr>
      <w:r>
        <w:rPr>
          <w:rFonts w:hint="cs"/>
          <w:sz w:val="28"/>
          <w:szCs w:val="28"/>
          <w:rtl/>
          <w:lang w:bidi="fa-IR"/>
        </w:rPr>
        <w:t>بر اساس نتایج ازآنجاییکه تعداد متغیرهای</w:t>
      </w:r>
      <w:r w:rsidRPr="00CA1E92">
        <w:rPr>
          <w:rFonts w:hint="cs"/>
          <w:sz w:val="28"/>
          <w:szCs w:val="28"/>
          <w:rtl/>
          <w:lang w:bidi="fa-IR"/>
        </w:rPr>
        <w:t xml:space="preserve"> آشکار</w:t>
      </w:r>
      <w:r>
        <w:rPr>
          <w:rFonts w:hint="cs"/>
          <w:sz w:val="28"/>
          <w:szCs w:val="28"/>
          <w:rtl/>
          <w:lang w:bidi="fa-IR"/>
        </w:rPr>
        <w:t xml:space="preserve"> کمتر از 4 متغیر است مقدار شاخص</w:t>
      </w:r>
      <w:r w:rsidR="00E85485">
        <w:rPr>
          <w:sz w:val="28"/>
          <w:szCs w:val="28"/>
          <w:rtl/>
          <w:lang w:bidi="fa-IR"/>
        </w:rPr>
        <w:softHyphen/>
      </w:r>
      <w:r>
        <w:rPr>
          <w:rFonts w:hint="cs"/>
          <w:sz w:val="28"/>
          <w:szCs w:val="28"/>
          <w:rtl/>
          <w:lang w:bidi="fa-IR"/>
        </w:rPr>
        <w:t>های برازش قابل محاسبه نیستند. در ادامه به بررسی مدل پژوهش در حالت استاندارد و معناداری پرداخته می شود.</w:t>
      </w:r>
    </w:p>
    <w:p w:rsidR="009834F8" w:rsidRPr="00CA1E92" w:rsidRDefault="009834F8" w:rsidP="009834F8">
      <w:pPr>
        <w:bidi/>
        <w:spacing w:line="240" w:lineRule="auto"/>
        <w:jc w:val="center"/>
        <w:rPr>
          <w:b/>
          <w:bCs/>
          <w:sz w:val="28"/>
          <w:szCs w:val="28"/>
          <w:rtl/>
          <w:lang w:bidi="fa-IR"/>
        </w:rPr>
      </w:pPr>
      <w:r>
        <w:rPr>
          <w:b/>
          <w:bCs/>
          <w:noProof/>
          <w:sz w:val="28"/>
          <w:szCs w:val="28"/>
          <w:rtl/>
        </w:rPr>
        <w:drawing>
          <wp:inline distT="0" distB="0" distL="0" distR="0" wp14:anchorId="5B9846BE" wp14:editId="7BDEBB9D">
            <wp:extent cx="4743450" cy="3267075"/>
            <wp:effectExtent l="0" t="0" r="0" b="9525"/>
            <wp:docPr id="135" name="Picture 135" descr="C:\Users\DELL\Desktop\K\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K\EL-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3267075"/>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Pr>
          <w:rFonts w:hint="cs"/>
          <w:b/>
          <w:bCs/>
          <w:sz w:val="22"/>
          <w:szCs w:val="22"/>
          <w:rtl/>
          <w:lang w:bidi="fa-IR"/>
        </w:rPr>
        <w:t>شکل</w:t>
      </w:r>
      <w:r w:rsidR="00BA1685">
        <w:rPr>
          <w:rFonts w:hint="cs"/>
          <w:b/>
          <w:bCs/>
          <w:sz w:val="22"/>
          <w:szCs w:val="22"/>
          <w:rtl/>
          <w:lang w:bidi="fa-IR"/>
        </w:rPr>
        <w:t>4-3</w:t>
      </w:r>
      <w:r w:rsidRPr="00CA1E92">
        <w:rPr>
          <w:rFonts w:hint="cs"/>
          <w:b/>
          <w:bCs/>
          <w:sz w:val="22"/>
          <w:szCs w:val="22"/>
          <w:rtl/>
          <w:lang w:bidi="fa-IR"/>
        </w:rPr>
        <w:t xml:space="preserve">: نتایج تحلیل عاملی تأییدی عامل </w:t>
      </w:r>
      <w:r>
        <w:rPr>
          <w:rFonts w:hint="cs"/>
          <w:b/>
          <w:bCs/>
          <w:sz w:val="22"/>
          <w:szCs w:val="22"/>
          <w:rtl/>
          <w:lang w:bidi="fa-IR"/>
        </w:rPr>
        <w:t>الزامات قانوتی</w:t>
      </w:r>
      <w:r w:rsidRPr="00CA1E92">
        <w:rPr>
          <w:rFonts w:hint="cs"/>
          <w:b/>
          <w:bCs/>
          <w:sz w:val="22"/>
          <w:szCs w:val="22"/>
          <w:rtl/>
          <w:lang w:bidi="fa-IR"/>
        </w:rPr>
        <w:t xml:space="preserve"> در حالت استاندارد</w:t>
      </w:r>
    </w:p>
    <w:p w:rsidR="009834F8" w:rsidRPr="00CA1E92" w:rsidRDefault="009834F8" w:rsidP="009834F8">
      <w:pPr>
        <w:bidi/>
        <w:spacing w:line="240" w:lineRule="auto"/>
        <w:jc w:val="both"/>
        <w:rPr>
          <w:sz w:val="28"/>
          <w:szCs w:val="28"/>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 xml:space="preserve">در شکل فوق نتایج مربوط به تحلیل عاملی تأییدی </w:t>
      </w:r>
      <w:r>
        <w:rPr>
          <w:rFonts w:hint="cs"/>
          <w:sz w:val="28"/>
          <w:szCs w:val="28"/>
          <w:rtl/>
          <w:lang w:bidi="fa-IR"/>
        </w:rPr>
        <w:t>سه</w:t>
      </w:r>
      <w:r w:rsidRPr="00CA1E92">
        <w:rPr>
          <w:rFonts w:hint="cs"/>
          <w:sz w:val="28"/>
          <w:szCs w:val="28"/>
          <w:rtl/>
          <w:lang w:bidi="fa-IR"/>
        </w:rPr>
        <w:t xml:space="preserve"> شاخص مربوط به عامل در حالت استاندارد ارائه شده است که به منظور مقایسه‌ی بین متغیرهای مشاهده گر می‌باشد. در این شکل به دلیل این که واحدهای اندازه گیری متغیرها یکسان است امکان مقایسه بین متغیرهای مشاهده گر به یک متغیر پنهان فراهم </w:t>
      </w:r>
      <w:r w:rsidRPr="00CA1E92">
        <w:rPr>
          <w:sz w:val="28"/>
          <w:szCs w:val="28"/>
          <w:rtl/>
          <w:lang w:bidi="fa-IR"/>
        </w:rPr>
        <w:t>م</w:t>
      </w:r>
      <w:r w:rsidRPr="00CA1E92">
        <w:rPr>
          <w:rFonts w:hint="cs"/>
          <w:sz w:val="28"/>
          <w:szCs w:val="28"/>
          <w:rtl/>
          <w:lang w:bidi="fa-IR"/>
        </w:rPr>
        <w:t>ی‌</w:t>
      </w:r>
      <w:r w:rsidRPr="00CA1E92">
        <w:rPr>
          <w:rFonts w:hint="eastAsia"/>
          <w:sz w:val="28"/>
          <w:szCs w:val="28"/>
          <w:rtl/>
          <w:lang w:bidi="fa-IR"/>
        </w:rPr>
        <w:t>شود</w:t>
      </w:r>
      <w:r w:rsidRPr="00CA1E92">
        <w:rPr>
          <w:rFonts w:hint="cs"/>
          <w:sz w:val="28"/>
          <w:szCs w:val="28"/>
          <w:rtl/>
          <w:lang w:bidi="fa-IR"/>
        </w:rPr>
        <w:t xml:space="preserve">. </w:t>
      </w:r>
    </w:p>
    <w:p w:rsidR="009834F8" w:rsidRPr="00CA1E92" w:rsidRDefault="009834F8" w:rsidP="009834F8">
      <w:pPr>
        <w:bidi/>
        <w:spacing w:line="240" w:lineRule="auto"/>
        <w:jc w:val="center"/>
        <w:rPr>
          <w:sz w:val="28"/>
          <w:szCs w:val="28"/>
          <w:rtl/>
          <w:lang w:bidi="fa-IR"/>
        </w:rPr>
      </w:pPr>
      <w:r w:rsidRPr="00CA1E92">
        <w:rPr>
          <w:rFonts w:hint="cs"/>
          <w:sz w:val="28"/>
          <w:szCs w:val="28"/>
          <w:rtl/>
          <w:lang w:bidi="fa-IR"/>
        </w:rPr>
        <w:lastRenderedPageBreak/>
        <w:t>.</w:t>
      </w:r>
      <w:r w:rsidRPr="003A39D5">
        <w:rPr>
          <w:rFonts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tl/>
        </w:rPr>
        <w:drawing>
          <wp:inline distT="0" distB="0" distL="0" distR="0" wp14:anchorId="2AD07903" wp14:editId="1ABF2F0D">
            <wp:extent cx="4743450" cy="3352800"/>
            <wp:effectExtent l="0" t="0" r="0" b="0"/>
            <wp:docPr id="136" name="Picture 136" descr="C:\Users\DELL\Desktop\K\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K\EL-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3352800"/>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4-4</w:t>
      </w:r>
      <w:r w:rsidRPr="00CA1E92">
        <w:rPr>
          <w:rFonts w:hint="cs"/>
          <w:b/>
          <w:bCs/>
          <w:sz w:val="22"/>
          <w:szCs w:val="22"/>
          <w:rtl/>
          <w:lang w:bidi="fa-IR"/>
        </w:rPr>
        <w:t xml:space="preserve"> : نتایج تحلیل عاملی تأییدی </w:t>
      </w:r>
      <w:r>
        <w:rPr>
          <w:rFonts w:hint="cs"/>
          <w:b/>
          <w:bCs/>
          <w:sz w:val="22"/>
          <w:szCs w:val="22"/>
          <w:rtl/>
          <w:lang w:bidi="fa-IR"/>
        </w:rPr>
        <w:t>الزامات قانونی</w:t>
      </w:r>
      <w:r w:rsidRPr="00CA1E92">
        <w:rPr>
          <w:rFonts w:hint="cs"/>
          <w:b/>
          <w:bCs/>
          <w:sz w:val="22"/>
          <w:szCs w:val="22"/>
          <w:rtl/>
          <w:lang w:bidi="fa-IR"/>
        </w:rPr>
        <w:t xml:space="preserve"> در حالت معنا داری</w:t>
      </w:r>
    </w:p>
    <w:p w:rsidR="009834F8" w:rsidRDefault="009834F8" w:rsidP="009834F8">
      <w:pPr>
        <w:bidi/>
        <w:spacing w:before="240" w:line="240" w:lineRule="auto"/>
        <w:jc w:val="both"/>
        <w:rPr>
          <w:sz w:val="28"/>
          <w:szCs w:val="28"/>
          <w:rtl/>
          <w:lang w:bidi="fa-IR"/>
        </w:rPr>
      </w:pPr>
      <w:r w:rsidRPr="00CA1E92">
        <w:rPr>
          <w:rFonts w:hint="cs"/>
          <w:sz w:val="28"/>
          <w:szCs w:val="28"/>
          <w:rtl/>
          <w:lang w:bidi="fa-IR"/>
        </w:rPr>
        <w:t xml:space="preserve">شکل فوق، معناداری تک تک پارامترها و ضرایب خطای مدل را مورد بررسی قرار می‌دهد. برای این که پارامتری معنادار شود عدد معناداری یا مقدار </w:t>
      </w:r>
      <w:r w:rsidRPr="00CA1E92">
        <w:rPr>
          <w:sz w:val="28"/>
          <w:szCs w:val="28"/>
          <w:lang w:bidi="fa-IR"/>
        </w:rPr>
        <w:t>t</w:t>
      </w:r>
      <w:r w:rsidRPr="00CA1E92">
        <w:rPr>
          <w:rFonts w:hint="cs"/>
          <w:sz w:val="28"/>
          <w:szCs w:val="28"/>
          <w:rtl/>
          <w:lang w:bidi="fa-IR"/>
        </w:rPr>
        <w:t xml:space="preserve"> باید از عدد 96/1- کوچک‌تر و از عدد 96/1 بزرگ‌تر باشد. در مدل فوق همان طور که ملاحظه می‌شود تمام پارامترهای مربوط به ارتباط </w:t>
      </w:r>
      <w:r>
        <w:rPr>
          <w:rFonts w:hint="cs"/>
          <w:sz w:val="28"/>
          <w:szCs w:val="28"/>
          <w:rtl/>
          <w:lang w:bidi="fa-IR"/>
        </w:rPr>
        <w:t>متغیرها</w:t>
      </w:r>
      <w:r w:rsidRPr="00CA1E92">
        <w:rPr>
          <w:rFonts w:hint="cs"/>
          <w:sz w:val="28"/>
          <w:szCs w:val="28"/>
          <w:rtl/>
          <w:lang w:bidi="fa-IR"/>
        </w:rPr>
        <w:t xml:space="preserve"> از 96/1 بزرگ‌تر بوده و بنابراین معنادار است.</w:t>
      </w:r>
    </w:p>
    <w:p w:rsidR="009834F8" w:rsidRPr="009834F8" w:rsidRDefault="009834F8" w:rsidP="009834F8">
      <w:pPr>
        <w:bidi/>
        <w:spacing w:before="240" w:line="240" w:lineRule="auto"/>
        <w:jc w:val="both"/>
        <w:rPr>
          <w:sz w:val="12"/>
          <w:szCs w:val="12"/>
          <w:rtl/>
          <w:lang w:bidi="fa-IR"/>
        </w:rPr>
      </w:pPr>
    </w:p>
    <w:p w:rsidR="009834F8" w:rsidRPr="00E85485" w:rsidRDefault="009834F8" w:rsidP="00E85485">
      <w:pPr>
        <w:pStyle w:val="Heading3"/>
        <w:rPr>
          <w:rFonts w:cs="B Lotus"/>
          <w:sz w:val="28"/>
          <w:szCs w:val="28"/>
          <w:rtl/>
        </w:rPr>
      </w:pPr>
      <w:r w:rsidRPr="00E85485">
        <w:rPr>
          <w:rFonts w:cs="B Lotus" w:hint="cs"/>
          <w:sz w:val="28"/>
          <w:szCs w:val="28"/>
          <w:rtl/>
        </w:rPr>
        <w:t>4-</w:t>
      </w:r>
      <w:r w:rsidR="00C327E1" w:rsidRPr="00E85485">
        <w:rPr>
          <w:rFonts w:cs="B Lotus" w:hint="cs"/>
          <w:sz w:val="28"/>
          <w:szCs w:val="28"/>
          <w:rtl/>
        </w:rPr>
        <w:t>4</w:t>
      </w:r>
      <w:r w:rsidRPr="00E85485">
        <w:rPr>
          <w:rFonts w:cs="B Lotus" w:hint="cs"/>
          <w:sz w:val="28"/>
          <w:szCs w:val="28"/>
          <w:rtl/>
        </w:rPr>
        <w:t xml:space="preserve">-3 </w:t>
      </w:r>
      <w:r w:rsidRPr="00E85485">
        <w:rPr>
          <w:rFonts w:cs="B Lotus"/>
          <w:sz w:val="28"/>
          <w:szCs w:val="28"/>
          <w:rtl/>
        </w:rPr>
        <w:t xml:space="preserve"> </w:t>
      </w:r>
      <w:r w:rsidRPr="00E85485">
        <w:rPr>
          <w:rFonts w:cs="B Lotus" w:hint="cs"/>
          <w:sz w:val="28"/>
          <w:szCs w:val="28"/>
          <w:rtl/>
        </w:rPr>
        <w:t>سنجش مدل اندازه گیری مسئولیت پذیری</w:t>
      </w:r>
    </w:p>
    <w:p w:rsidR="009834F8" w:rsidRDefault="009834F8" w:rsidP="009834F8">
      <w:pPr>
        <w:bidi/>
        <w:spacing w:line="240" w:lineRule="auto"/>
        <w:jc w:val="both"/>
        <w:rPr>
          <w:sz w:val="28"/>
          <w:szCs w:val="28"/>
          <w:rtl/>
          <w:lang w:bidi="fa-IR"/>
        </w:rPr>
      </w:pPr>
      <w:r w:rsidRPr="00CA1E92">
        <w:rPr>
          <w:rFonts w:hint="cs"/>
          <w:sz w:val="28"/>
          <w:szCs w:val="28"/>
          <w:rtl/>
          <w:lang w:bidi="fa-IR"/>
        </w:rPr>
        <w:t>در پژوهش حاضر متغیر</w:t>
      </w:r>
      <w:r>
        <w:rPr>
          <w:rFonts w:hint="cs"/>
          <w:sz w:val="28"/>
          <w:szCs w:val="28"/>
          <w:rtl/>
          <w:lang w:bidi="fa-IR"/>
        </w:rPr>
        <w:t xml:space="preserve"> مسئولیت پذیری با</w:t>
      </w:r>
      <w:r w:rsidRPr="00CA1E92">
        <w:rPr>
          <w:rFonts w:hint="cs"/>
          <w:sz w:val="28"/>
          <w:szCs w:val="28"/>
          <w:rtl/>
          <w:lang w:bidi="fa-IR"/>
        </w:rPr>
        <w:t xml:space="preserve"> </w:t>
      </w:r>
      <w:r>
        <w:rPr>
          <w:rFonts w:hint="cs"/>
          <w:sz w:val="28"/>
          <w:szCs w:val="28"/>
          <w:rtl/>
          <w:lang w:bidi="fa-IR"/>
        </w:rPr>
        <w:t>7</w:t>
      </w:r>
      <w:r w:rsidRPr="00CA1E92">
        <w:rPr>
          <w:rFonts w:hint="cs"/>
          <w:sz w:val="28"/>
          <w:szCs w:val="28"/>
          <w:rtl/>
          <w:lang w:bidi="fa-IR"/>
        </w:rPr>
        <w:t xml:space="preserve"> سؤال در مقیاس لیکرت 5 گزینه ای (1: خیلی کم</w:t>
      </w:r>
      <w:r w:rsidRPr="00CA1E92">
        <w:rPr>
          <w:sz w:val="28"/>
          <w:szCs w:val="28"/>
          <w:rtl/>
          <w:lang w:bidi="fa-IR"/>
        </w:rPr>
        <w:t xml:space="preserve"> </w:t>
      </w:r>
      <w:r w:rsidRPr="00CA1E92">
        <w:rPr>
          <w:rFonts w:hint="cs"/>
          <w:sz w:val="28"/>
          <w:szCs w:val="28"/>
          <w:rtl/>
          <w:lang w:bidi="fa-IR"/>
        </w:rPr>
        <w:t xml:space="preserve">تا 5: خیلی زیاد) طراحی شد. نتایج تحلیل عاملی انجام شده برای تعیین صحت مدل سنجش در جدول </w:t>
      </w:r>
      <w:r>
        <w:rPr>
          <w:rFonts w:hint="cs"/>
          <w:sz w:val="28"/>
          <w:szCs w:val="28"/>
          <w:rtl/>
          <w:lang w:bidi="fa-IR"/>
        </w:rPr>
        <w:t>زیر</w:t>
      </w:r>
      <w:r w:rsidRPr="00CA1E92">
        <w:rPr>
          <w:rFonts w:hint="cs"/>
          <w:sz w:val="28"/>
          <w:szCs w:val="28"/>
          <w:rtl/>
          <w:lang w:bidi="fa-IR"/>
        </w:rPr>
        <w:t xml:space="preserve"> مشاهده می‌شود. </w:t>
      </w:r>
    </w:p>
    <w:p w:rsidR="009834F8" w:rsidRDefault="009834F8" w:rsidP="009834F8">
      <w:pPr>
        <w:bidi/>
        <w:spacing w:line="240" w:lineRule="auto"/>
        <w:jc w:val="both"/>
        <w:rPr>
          <w:sz w:val="28"/>
          <w:szCs w:val="28"/>
          <w:rtl/>
          <w:lang w:bidi="fa-IR"/>
        </w:rPr>
      </w:pPr>
    </w:p>
    <w:p w:rsidR="009834F8" w:rsidRPr="00CA1E92" w:rsidRDefault="009834F8" w:rsidP="008D6A07">
      <w:pPr>
        <w:bidi/>
        <w:spacing w:line="240" w:lineRule="auto"/>
        <w:jc w:val="center"/>
        <w:rPr>
          <w:b/>
          <w:bCs/>
          <w:sz w:val="22"/>
          <w:szCs w:val="22"/>
          <w:rtl/>
          <w:lang w:bidi="fa-IR"/>
        </w:rPr>
      </w:pPr>
      <w:r w:rsidRPr="00CA1E92">
        <w:rPr>
          <w:rFonts w:hint="cs"/>
          <w:b/>
          <w:bCs/>
          <w:sz w:val="22"/>
          <w:szCs w:val="22"/>
          <w:rtl/>
          <w:lang w:bidi="fa-IR"/>
        </w:rPr>
        <w:t>جدول</w:t>
      </w:r>
      <w:r w:rsidR="00C327E1">
        <w:rPr>
          <w:rFonts w:hint="cs"/>
          <w:b/>
          <w:bCs/>
          <w:sz w:val="22"/>
          <w:szCs w:val="22"/>
          <w:rtl/>
          <w:lang w:bidi="fa-IR"/>
        </w:rPr>
        <w:t xml:space="preserve"> 4-</w:t>
      </w:r>
      <w:r w:rsidR="008D6A07">
        <w:rPr>
          <w:rFonts w:hint="cs"/>
          <w:b/>
          <w:bCs/>
          <w:sz w:val="22"/>
          <w:szCs w:val="22"/>
          <w:rtl/>
          <w:lang w:bidi="fa-IR"/>
        </w:rPr>
        <w:t>13</w:t>
      </w:r>
      <w:r w:rsidR="00C327E1">
        <w:rPr>
          <w:rFonts w:hint="cs"/>
          <w:b/>
          <w:bCs/>
          <w:sz w:val="22"/>
          <w:szCs w:val="22"/>
          <w:rtl/>
          <w:lang w:bidi="fa-IR"/>
        </w:rPr>
        <w:t>:</w:t>
      </w:r>
      <w:r w:rsidRPr="00CA1E92">
        <w:rPr>
          <w:b/>
          <w:bCs/>
          <w:sz w:val="22"/>
          <w:szCs w:val="22"/>
          <w:rtl/>
          <w:lang w:bidi="fa-IR"/>
        </w:rPr>
        <w:t xml:space="preserve"> </w:t>
      </w:r>
      <w:r w:rsidRPr="00CA1E92">
        <w:rPr>
          <w:rFonts w:hint="cs"/>
          <w:b/>
          <w:bCs/>
          <w:sz w:val="22"/>
          <w:szCs w:val="22"/>
          <w:rtl/>
          <w:lang w:bidi="fa-IR"/>
        </w:rPr>
        <w:t xml:space="preserve">شاخص‌های برازش مدل اندازه گیری </w:t>
      </w:r>
      <w:r w:rsidRPr="00930711">
        <w:rPr>
          <w:rFonts w:hint="cs"/>
          <w:sz w:val="22"/>
          <w:szCs w:val="22"/>
          <w:rtl/>
          <w:lang w:bidi="fa-IR"/>
        </w:rPr>
        <w:t>مسئولیت پذیری</w:t>
      </w:r>
    </w:p>
    <w:tbl>
      <w:tblPr>
        <w:bidiVisual/>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816"/>
        <w:gridCol w:w="974"/>
        <w:gridCol w:w="803"/>
        <w:gridCol w:w="807"/>
        <w:gridCol w:w="803"/>
        <w:gridCol w:w="838"/>
        <w:gridCol w:w="10"/>
      </w:tblGrid>
      <w:tr w:rsidR="009834F8" w:rsidRPr="00CA1E92" w:rsidTr="00D4764A">
        <w:trPr>
          <w:gridAfter w:val="1"/>
          <w:wAfter w:w="10" w:type="dxa"/>
          <w:jc w:val="center"/>
        </w:trPr>
        <w:tc>
          <w:tcPr>
            <w:tcW w:w="4969" w:type="dxa"/>
            <w:gridSpan w:val="6"/>
            <w:tcBorders>
              <w:top w:val="single" w:sz="8" w:space="0" w:color="F79646"/>
              <w:left w:val="single" w:sz="8" w:space="0" w:color="F79646"/>
              <w:bottom w:val="single" w:sz="18" w:space="0" w:color="F79646"/>
              <w:right w:val="single" w:sz="8" w:space="0" w:color="F79646"/>
            </w:tcBorders>
            <w:shd w:val="clear" w:color="auto" w:fill="auto"/>
          </w:tcPr>
          <w:p w:rsidR="009834F8" w:rsidRPr="00CA1E92" w:rsidRDefault="009834F8" w:rsidP="00D4764A">
            <w:pPr>
              <w:bidi/>
              <w:spacing w:line="240" w:lineRule="auto"/>
              <w:jc w:val="center"/>
              <w:rPr>
                <w:b/>
                <w:bCs/>
                <w:sz w:val="28"/>
                <w:szCs w:val="28"/>
                <w:rtl/>
                <w:lang w:bidi="fa-IR"/>
              </w:rPr>
            </w:pPr>
            <w:r w:rsidRPr="00CA1E92">
              <w:rPr>
                <w:rFonts w:hint="cs"/>
                <w:sz w:val="28"/>
                <w:szCs w:val="28"/>
                <w:rtl/>
                <w:lang w:bidi="fa-IR"/>
              </w:rPr>
              <w:t>شاخص برازش</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NC</w:t>
            </w:r>
          </w:p>
        </w:tc>
        <w:tc>
          <w:tcPr>
            <w:tcW w:w="974"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RMSEA</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NFI</w:t>
            </w:r>
          </w:p>
        </w:tc>
        <w:tc>
          <w:tcPr>
            <w:tcW w:w="807"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NNFI</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GFI</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RMR</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48</w:t>
            </w:r>
            <w:r w:rsidRPr="00CA1E92">
              <w:rPr>
                <w:rFonts w:hint="cs"/>
                <w:sz w:val="28"/>
                <w:szCs w:val="28"/>
                <w:rtl/>
                <w:lang w:bidi="fa-IR"/>
              </w:rPr>
              <w:t>/2</w:t>
            </w:r>
          </w:p>
        </w:tc>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072</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w:t>
            </w:r>
            <w:r>
              <w:rPr>
                <w:rFonts w:hint="cs"/>
                <w:sz w:val="28"/>
                <w:szCs w:val="28"/>
                <w:rtl/>
                <w:lang w:bidi="fa-IR"/>
              </w:rPr>
              <w:t>2</w:t>
            </w:r>
            <w:r w:rsidRPr="00CA1E92">
              <w:rPr>
                <w:rFonts w:hint="cs"/>
                <w:sz w:val="28"/>
                <w:szCs w:val="28"/>
                <w:rtl/>
                <w:lang w:bidi="fa-IR"/>
              </w:rPr>
              <w:t>/0</w:t>
            </w:r>
          </w:p>
        </w:tc>
        <w:tc>
          <w:tcPr>
            <w:tcW w:w="807"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w:t>
            </w:r>
            <w:r>
              <w:rPr>
                <w:rFonts w:hint="cs"/>
                <w:sz w:val="28"/>
                <w:szCs w:val="28"/>
                <w:rtl/>
                <w:lang w:bidi="fa-IR"/>
              </w:rPr>
              <w:t>1</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91/0</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028</w:t>
            </w:r>
            <w:r w:rsidRPr="00CA1E92">
              <w:rPr>
                <w:rFonts w:hint="cs"/>
                <w:sz w:val="28"/>
                <w:szCs w:val="28"/>
                <w:rtl/>
                <w:lang w:bidi="fa-IR"/>
              </w:rPr>
              <w:t>/0</w:t>
            </w:r>
          </w:p>
        </w:tc>
      </w:tr>
    </w:tbl>
    <w:p w:rsidR="009834F8" w:rsidRPr="00CA1E92" w:rsidRDefault="009834F8" w:rsidP="009834F8">
      <w:pPr>
        <w:bidi/>
        <w:spacing w:line="240" w:lineRule="auto"/>
        <w:jc w:val="both"/>
        <w:rPr>
          <w:b/>
          <w:bCs/>
          <w:sz w:val="28"/>
          <w:szCs w:val="28"/>
          <w:rtl/>
          <w:lang w:bidi="fa-IR"/>
        </w:rPr>
      </w:pPr>
    </w:p>
    <w:p w:rsidR="009834F8" w:rsidRPr="00CA1E92" w:rsidRDefault="009834F8" w:rsidP="009834F8">
      <w:pPr>
        <w:bidi/>
        <w:spacing w:line="240" w:lineRule="auto"/>
        <w:jc w:val="both"/>
        <w:rPr>
          <w:b/>
          <w:bCs/>
          <w:sz w:val="28"/>
          <w:szCs w:val="28"/>
          <w:rtl/>
          <w:lang w:bidi="fa-IR"/>
        </w:rPr>
      </w:pPr>
      <w:r w:rsidRPr="00CA1E92">
        <w:rPr>
          <w:rFonts w:hint="cs"/>
          <w:sz w:val="28"/>
          <w:szCs w:val="28"/>
          <w:rtl/>
          <w:lang w:bidi="fa-IR"/>
        </w:rPr>
        <w:lastRenderedPageBreak/>
        <w:t>جدول فوق شاخص‌های برازندگی مدل اندازه گیری متغیر را نشان می‌دهد. بر اساس جدول آشکار می‌شود که مدل اندازه گیری متغیر، مدل مناسبی است زیرا مقدار کای دو به هنجار در بازه‌ی مطلوب بین یک تا پنج قرار</w:t>
      </w:r>
      <w:r w:rsidRPr="00CA1E92">
        <w:rPr>
          <w:sz w:val="28"/>
          <w:szCs w:val="28"/>
          <w:rtl/>
          <w:lang w:bidi="fa-IR"/>
        </w:rPr>
        <w:t xml:space="preserve"> </w:t>
      </w:r>
      <w:r w:rsidRPr="00CA1E92">
        <w:rPr>
          <w:rFonts w:hint="cs"/>
          <w:sz w:val="28"/>
          <w:szCs w:val="28"/>
          <w:rtl/>
          <w:lang w:bidi="fa-IR"/>
        </w:rPr>
        <w:t xml:space="preserve">دارد. مقدار </w:t>
      </w:r>
      <w:r w:rsidRPr="00CA1E92">
        <w:rPr>
          <w:sz w:val="22"/>
          <w:szCs w:val="22"/>
          <w:lang w:bidi="fa-IR"/>
        </w:rPr>
        <w:t>RMSEA</w:t>
      </w:r>
      <w:r w:rsidRPr="00CA1E92">
        <w:rPr>
          <w:rFonts w:hint="cs"/>
          <w:sz w:val="22"/>
          <w:szCs w:val="22"/>
          <w:rtl/>
          <w:lang w:bidi="fa-IR"/>
        </w:rPr>
        <w:t xml:space="preserve"> </w:t>
      </w:r>
      <w:r w:rsidRPr="00CA1E92">
        <w:rPr>
          <w:rFonts w:hint="cs"/>
          <w:sz w:val="28"/>
          <w:szCs w:val="28"/>
          <w:rtl/>
          <w:lang w:bidi="fa-IR"/>
        </w:rPr>
        <w:t xml:space="preserve">زیر 1/0 و  </w:t>
      </w:r>
      <w:r w:rsidRPr="00CA1E92">
        <w:rPr>
          <w:sz w:val="22"/>
          <w:szCs w:val="22"/>
          <w:lang w:bidi="fa-IR"/>
        </w:rPr>
        <w:t>RMR</w:t>
      </w:r>
      <w:r w:rsidRPr="00CA1E92">
        <w:rPr>
          <w:rFonts w:hint="cs"/>
          <w:sz w:val="22"/>
          <w:szCs w:val="22"/>
          <w:rtl/>
          <w:lang w:bidi="fa-IR"/>
        </w:rPr>
        <w:t xml:space="preserve"> </w:t>
      </w:r>
      <w:r w:rsidRPr="00CA1E92">
        <w:rPr>
          <w:rFonts w:hint="cs"/>
          <w:sz w:val="28"/>
          <w:szCs w:val="28"/>
          <w:rtl/>
          <w:lang w:bidi="fa-IR"/>
        </w:rPr>
        <w:t xml:space="preserve">زیر 05/0 بوده و مقادیر سایر </w:t>
      </w:r>
      <w:r w:rsidRPr="00CA1E92">
        <w:rPr>
          <w:sz w:val="28"/>
          <w:szCs w:val="28"/>
          <w:rtl/>
          <w:lang w:bidi="fa-IR"/>
        </w:rPr>
        <w:t>شاخص‌ها</w:t>
      </w:r>
      <w:r w:rsidRPr="00CA1E92">
        <w:rPr>
          <w:rFonts w:hint="cs"/>
          <w:sz w:val="28"/>
          <w:szCs w:val="28"/>
          <w:rtl/>
          <w:lang w:bidi="fa-IR"/>
        </w:rPr>
        <w:t xml:space="preserve"> بالاتر از 90/0 </w:t>
      </w:r>
      <w:r w:rsidRPr="00CA1E92">
        <w:rPr>
          <w:sz w:val="28"/>
          <w:szCs w:val="28"/>
          <w:rtl/>
          <w:lang w:bidi="fa-IR"/>
        </w:rPr>
        <w:t>م</w:t>
      </w:r>
      <w:r w:rsidRPr="00CA1E92">
        <w:rPr>
          <w:rFonts w:hint="cs"/>
          <w:sz w:val="28"/>
          <w:szCs w:val="28"/>
          <w:rtl/>
          <w:lang w:bidi="fa-IR"/>
        </w:rPr>
        <w:t>ی‌باشد که همگی مقدار مطلوبی هستند.</w:t>
      </w:r>
    </w:p>
    <w:p w:rsidR="009834F8" w:rsidRDefault="009834F8" w:rsidP="009834F8">
      <w:pPr>
        <w:bidi/>
        <w:spacing w:line="240" w:lineRule="auto"/>
        <w:jc w:val="center"/>
        <w:rPr>
          <w:b/>
          <w:bCs/>
          <w:sz w:val="28"/>
          <w:szCs w:val="28"/>
          <w:rtl/>
          <w:lang w:bidi="fa-IR"/>
        </w:rPr>
      </w:pPr>
    </w:p>
    <w:p w:rsidR="009834F8" w:rsidRPr="00CA1E92" w:rsidRDefault="009834F8" w:rsidP="009834F8">
      <w:pPr>
        <w:bidi/>
        <w:spacing w:line="240" w:lineRule="auto"/>
        <w:jc w:val="center"/>
        <w:rPr>
          <w:b/>
          <w:bCs/>
          <w:sz w:val="28"/>
          <w:szCs w:val="28"/>
          <w:rtl/>
          <w:lang w:bidi="fa-IR"/>
        </w:rPr>
      </w:pPr>
      <w:r>
        <w:rPr>
          <w:b/>
          <w:bCs/>
          <w:noProof/>
          <w:sz w:val="28"/>
          <w:szCs w:val="28"/>
          <w:rtl/>
        </w:rPr>
        <w:drawing>
          <wp:inline distT="0" distB="0" distL="0" distR="0" wp14:anchorId="337CB9B9" wp14:editId="52EDCA4B">
            <wp:extent cx="4733925" cy="3752850"/>
            <wp:effectExtent l="0" t="0" r="9525" b="0"/>
            <wp:docPr id="137" name="Picture 137" descr="C:\Users\DELL\Desktop\K\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K\MA-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3752850"/>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4-5</w:t>
      </w:r>
      <w:r w:rsidRPr="00CA1E92">
        <w:rPr>
          <w:rFonts w:hint="cs"/>
          <w:b/>
          <w:bCs/>
          <w:sz w:val="22"/>
          <w:szCs w:val="22"/>
          <w:rtl/>
          <w:lang w:bidi="fa-IR"/>
        </w:rPr>
        <w:t xml:space="preserve"> : نتایج تحلیل عاملی تأییدی عامل </w:t>
      </w:r>
      <w:r w:rsidRPr="00930711">
        <w:rPr>
          <w:rFonts w:hint="cs"/>
          <w:b/>
          <w:bCs/>
          <w:sz w:val="22"/>
          <w:szCs w:val="22"/>
          <w:rtl/>
          <w:lang w:bidi="fa-IR"/>
        </w:rPr>
        <w:t>مسئولیت پذیری</w:t>
      </w:r>
      <w:r w:rsidRPr="00930711">
        <w:rPr>
          <w:rFonts w:hint="cs"/>
          <w:sz w:val="22"/>
          <w:szCs w:val="22"/>
          <w:rtl/>
          <w:lang w:bidi="fa-IR"/>
        </w:rPr>
        <w:t xml:space="preserve"> </w:t>
      </w:r>
      <w:r w:rsidRPr="00CA1E92">
        <w:rPr>
          <w:rFonts w:hint="cs"/>
          <w:b/>
          <w:bCs/>
          <w:sz w:val="22"/>
          <w:szCs w:val="22"/>
          <w:rtl/>
          <w:lang w:bidi="fa-IR"/>
        </w:rPr>
        <w:t>در حالت استاندارد</w:t>
      </w:r>
    </w:p>
    <w:p w:rsidR="009834F8" w:rsidRPr="00CA1E92" w:rsidRDefault="009834F8" w:rsidP="009834F8">
      <w:pPr>
        <w:bidi/>
        <w:spacing w:line="240" w:lineRule="auto"/>
        <w:jc w:val="both"/>
        <w:rPr>
          <w:sz w:val="28"/>
          <w:szCs w:val="28"/>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 xml:space="preserve">در شکل فوق نتایج مربوط به تحلیل عاملی تأییدی </w:t>
      </w:r>
      <w:r>
        <w:rPr>
          <w:rFonts w:hint="cs"/>
          <w:sz w:val="28"/>
          <w:szCs w:val="28"/>
          <w:rtl/>
          <w:lang w:bidi="fa-IR"/>
        </w:rPr>
        <w:t>هفت</w:t>
      </w:r>
      <w:r w:rsidRPr="00CA1E92">
        <w:rPr>
          <w:rFonts w:hint="cs"/>
          <w:sz w:val="28"/>
          <w:szCs w:val="28"/>
          <w:rtl/>
          <w:lang w:bidi="fa-IR"/>
        </w:rPr>
        <w:t xml:space="preserve"> شاخص مربوط به عامل در حالت استاندارد ارائه شده است که به منظور مقایسه‌ی بین متغیرهای مشاهده گر می‌باشد. در این شکل به دلیل این که واحدهای اندازه گیری متغیرها یکسان است امکان مقایسه بین متغیرهای مشاهده گر به یک متغیر پنهان فراهم </w:t>
      </w:r>
      <w:r w:rsidRPr="00CA1E92">
        <w:rPr>
          <w:sz w:val="28"/>
          <w:szCs w:val="28"/>
          <w:rtl/>
          <w:lang w:bidi="fa-IR"/>
        </w:rPr>
        <w:t>م</w:t>
      </w:r>
      <w:r w:rsidRPr="00CA1E92">
        <w:rPr>
          <w:rFonts w:hint="cs"/>
          <w:sz w:val="28"/>
          <w:szCs w:val="28"/>
          <w:rtl/>
          <w:lang w:bidi="fa-IR"/>
        </w:rPr>
        <w:t>ی‌</w:t>
      </w:r>
      <w:r w:rsidRPr="00CA1E92">
        <w:rPr>
          <w:rFonts w:hint="eastAsia"/>
          <w:sz w:val="28"/>
          <w:szCs w:val="28"/>
          <w:rtl/>
          <w:lang w:bidi="fa-IR"/>
        </w:rPr>
        <w:t>شود</w:t>
      </w:r>
      <w:r w:rsidRPr="00CA1E92">
        <w:rPr>
          <w:rFonts w:hint="cs"/>
          <w:sz w:val="28"/>
          <w:szCs w:val="28"/>
          <w:rtl/>
          <w:lang w:bidi="fa-IR"/>
        </w:rPr>
        <w:t xml:space="preserve">. </w:t>
      </w:r>
    </w:p>
    <w:p w:rsidR="009834F8" w:rsidRPr="00CA1E92" w:rsidRDefault="009834F8" w:rsidP="009834F8">
      <w:pPr>
        <w:bidi/>
        <w:spacing w:line="240" w:lineRule="auto"/>
        <w:jc w:val="center"/>
        <w:rPr>
          <w:sz w:val="28"/>
          <w:szCs w:val="28"/>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lastRenderedPageBreak/>
        <w:t>.</w:t>
      </w:r>
      <w:r w:rsidRPr="003A39D5">
        <w:rPr>
          <w:rFonts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tl/>
        </w:rPr>
        <w:drawing>
          <wp:inline distT="0" distB="0" distL="0" distR="0" wp14:anchorId="07768228" wp14:editId="686BE303">
            <wp:extent cx="5229225" cy="4038600"/>
            <wp:effectExtent l="0" t="0" r="9525" b="0"/>
            <wp:docPr id="138" name="Picture 138" descr="C:\Users\DELL\Desktop\K\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K\MA-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9225" cy="4038600"/>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4-6</w:t>
      </w:r>
      <w:r w:rsidRPr="00CA1E92">
        <w:rPr>
          <w:rFonts w:hint="cs"/>
          <w:b/>
          <w:bCs/>
          <w:sz w:val="22"/>
          <w:szCs w:val="22"/>
          <w:rtl/>
          <w:lang w:bidi="fa-IR"/>
        </w:rPr>
        <w:t xml:space="preserve"> </w:t>
      </w:r>
      <w:r>
        <w:rPr>
          <w:rFonts w:hint="cs"/>
          <w:b/>
          <w:bCs/>
          <w:sz w:val="22"/>
          <w:szCs w:val="22"/>
          <w:rtl/>
          <w:lang w:bidi="fa-IR"/>
        </w:rPr>
        <w:t>:</w:t>
      </w:r>
      <w:r w:rsidRPr="00CA1E92">
        <w:rPr>
          <w:rFonts w:hint="cs"/>
          <w:b/>
          <w:bCs/>
          <w:sz w:val="22"/>
          <w:szCs w:val="22"/>
          <w:rtl/>
          <w:lang w:bidi="fa-IR"/>
        </w:rPr>
        <w:t xml:space="preserve"> نتایج تحلیل عاملی تأییدی </w:t>
      </w:r>
      <w:r w:rsidRPr="00534980">
        <w:rPr>
          <w:rFonts w:hint="cs"/>
          <w:b/>
          <w:bCs/>
          <w:sz w:val="22"/>
          <w:szCs w:val="22"/>
          <w:rtl/>
          <w:lang w:bidi="fa-IR"/>
        </w:rPr>
        <w:t>مسئولیت پذیری</w:t>
      </w:r>
      <w:r>
        <w:rPr>
          <w:rFonts w:hint="cs"/>
          <w:sz w:val="28"/>
          <w:szCs w:val="28"/>
          <w:rtl/>
          <w:lang w:bidi="fa-IR"/>
        </w:rPr>
        <w:t xml:space="preserve"> </w:t>
      </w:r>
      <w:r w:rsidRPr="00CA1E92">
        <w:rPr>
          <w:rFonts w:hint="cs"/>
          <w:b/>
          <w:bCs/>
          <w:sz w:val="22"/>
          <w:szCs w:val="22"/>
          <w:rtl/>
          <w:lang w:bidi="fa-IR"/>
        </w:rPr>
        <w:t>در حالت معنا داری</w:t>
      </w:r>
    </w:p>
    <w:p w:rsidR="009834F8" w:rsidRDefault="009834F8" w:rsidP="009834F8">
      <w:pPr>
        <w:bidi/>
        <w:spacing w:before="240" w:line="240" w:lineRule="auto"/>
        <w:jc w:val="both"/>
        <w:rPr>
          <w:sz w:val="28"/>
          <w:szCs w:val="28"/>
          <w:rtl/>
          <w:lang w:bidi="fa-IR"/>
        </w:rPr>
      </w:pPr>
      <w:r w:rsidRPr="00CA1E92">
        <w:rPr>
          <w:rFonts w:hint="cs"/>
          <w:sz w:val="28"/>
          <w:szCs w:val="28"/>
          <w:rtl/>
          <w:lang w:bidi="fa-IR"/>
        </w:rPr>
        <w:t xml:space="preserve">شکل فوق، معناداری تک تک پارامترها و ضرایب خطای مدل را مورد بررسی قرار می‌دهد. برای این که پارامتری معنادار شود عدد معناداری یا مقدار </w:t>
      </w:r>
      <w:r w:rsidRPr="00CA1E92">
        <w:rPr>
          <w:sz w:val="28"/>
          <w:szCs w:val="28"/>
          <w:lang w:bidi="fa-IR"/>
        </w:rPr>
        <w:t>t</w:t>
      </w:r>
      <w:r w:rsidRPr="00CA1E92">
        <w:rPr>
          <w:rFonts w:hint="cs"/>
          <w:sz w:val="28"/>
          <w:szCs w:val="28"/>
          <w:rtl/>
          <w:lang w:bidi="fa-IR"/>
        </w:rPr>
        <w:t xml:space="preserve"> باید از عدد 96/1- کوچک‌تر و از عدد 96/1 بزرگ‌تر باشد. در مدل فوق همان طور که ملاحظه می‌شود تمام پارامترهای مربوط به ارتباط </w:t>
      </w:r>
      <w:r>
        <w:rPr>
          <w:rFonts w:hint="cs"/>
          <w:sz w:val="28"/>
          <w:szCs w:val="28"/>
          <w:rtl/>
          <w:lang w:bidi="fa-IR"/>
        </w:rPr>
        <w:t>متغیرها</w:t>
      </w:r>
      <w:r w:rsidRPr="00CA1E92">
        <w:rPr>
          <w:rFonts w:hint="cs"/>
          <w:sz w:val="28"/>
          <w:szCs w:val="28"/>
          <w:rtl/>
          <w:lang w:bidi="fa-IR"/>
        </w:rPr>
        <w:t xml:space="preserve"> از 96/1 بزرگ‌تر بوده و بنابراین معنادار است.</w:t>
      </w:r>
    </w:p>
    <w:p w:rsidR="009834F8" w:rsidRPr="009834F8" w:rsidRDefault="009834F8" w:rsidP="009834F8">
      <w:pPr>
        <w:rPr>
          <w:sz w:val="8"/>
          <w:szCs w:val="8"/>
          <w:rtl/>
          <w:lang w:bidi="fa-IR"/>
        </w:rPr>
      </w:pPr>
    </w:p>
    <w:p w:rsidR="009834F8" w:rsidRPr="00E85485" w:rsidRDefault="009834F8" w:rsidP="00E85485">
      <w:pPr>
        <w:pStyle w:val="Heading3"/>
        <w:rPr>
          <w:rFonts w:cs="B Lotus"/>
          <w:sz w:val="28"/>
          <w:szCs w:val="28"/>
          <w:rtl/>
        </w:rPr>
      </w:pPr>
      <w:r w:rsidRPr="00E85485">
        <w:rPr>
          <w:rFonts w:cs="B Lotus" w:hint="cs"/>
          <w:sz w:val="28"/>
          <w:szCs w:val="28"/>
          <w:rtl/>
        </w:rPr>
        <w:t>4-</w:t>
      </w:r>
      <w:r w:rsidR="00C327E1" w:rsidRPr="00E85485">
        <w:rPr>
          <w:rFonts w:cs="B Lotus" w:hint="cs"/>
          <w:sz w:val="28"/>
          <w:szCs w:val="28"/>
          <w:rtl/>
        </w:rPr>
        <w:t>4</w:t>
      </w:r>
      <w:r w:rsidRPr="00E85485">
        <w:rPr>
          <w:rFonts w:cs="B Lotus" w:hint="cs"/>
          <w:sz w:val="28"/>
          <w:szCs w:val="28"/>
          <w:rtl/>
        </w:rPr>
        <w:t xml:space="preserve">-4 </w:t>
      </w:r>
      <w:r w:rsidRPr="00E85485">
        <w:rPr>
          <w:rFonts w:cs="B Lotus"/>
          <w:sz w:val="28"/>
          <w:szCs w:val="28"/>
          <w:rtl/>
        </w:rPr>
        <w:t xml:space="preserve"> </w:t>
      </w:r>
      <w:r w:rsidRPr="00E85485">
        <w:rPr>
          <w:rFonts w:cs="B Lotus" w:hint="cs"/>
          <w:sz w:val="28"/>
          <w:szCs w:val="28"/>
          <w:rtl/>
        </w:rPr>
        <w:t>سنجش مدل اندازه گیری رازداری</w:t>
      </w:r>
      <w:r w:rsidR="005A4771">
        <w:rPr>
          <w:rFonts w:cs="B Lotus" w:hint="cs"/>
          <w:sz w:val="28"/>
          <w:szCs w:val="28"/>
          <w:rtl/>
        </w:rPr>
        <w:t xml:space="preserve"> و بیطرفی</w:t>
      </w: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در پژوهش حاضر متغیر</w:t>
      </w:r>
      <w:r>
        <w:rPr>
          <w:rFonts w:hint="cs"/>
          <w:sz w:val="28"/>
          <w:szCs w:val="28"/>
          <w:rtl/>
          <w:lang w:bidi="fa-IR"/>
        </w:rPr>
        <w:t xml:space="preserve"> رازداری</w:t>
      </w:r>
      <w:r w:rsidR="00166F5B">
        <w:rPr>
          <w:rFonts w:hint="cs"/>
          <w:sz w:val="28"/>
          <w:szCs w:val="28"/>
          <w:rtl/>
          <w:lang w:bidi="fa-IR"/>
        </w:rPr>
        <w:t xml:space="preserve"> و بیطرفی</w:t>
      </w:r>
      <w:r>
        <w:rPr>
          <w:rFonts w:hint="cs"/>
          <w:sz w:val="28"/>
          <w:szCs w:val="28"/>
          <w:rtl/>
          <w:lang w:bidi="fa-IR"/>
        </w:rPr>
        <w:t xml:space="preserve"> با</w:t>
      </w:r>
      <w:r w:rsidRPr="00CA1E92">
        <w:rPr>
          <w:rFonts w:hint="cs"/>
          <w:sz w:val="28"/>
          <w:szCs w:val="28"/>
          <w:rtl/>
          <w:lang w:bidi="fa-IR"/>
        </w:rPr>
        <w:t xml:space="preserve"> </w:t>
      </w:r>
      <w:r>
        <w:rPr>
          <w:rFonts w:hint="cs"/>
          <w:sz w:val="28"/>
          <w:szCs w:val="28"/>
          <w:rtl/>
          <w:lang w:bidi="fa-IR"/>
        </w:rPr>
        <w:t>9</w:t>
      </w:r>
      <w:r w:rsidRPr="00CA1E92">
        <w:rPr>
          <w:rFonts w:hint="cs"/>
          <w:sz w:val="28"/>
          <w:szCs w:val="28"/>
          <w:rtl/>
          <w:lang w:bidi="fa-IR"/>
        </w:rPr>
        <w:t xml:space="preserve"> سؤال در مقیاس لیکرت 5 گزینه ای (1: خیلی کم</w:t>
      </w:r>
      <w:r w:rsidRPr="00CA1E92">
        <w:rPr>
          <w:sz w:val="28"/>
          <w:szCs w:val="28"/>
          <w:rtl/>
          <w:lang w:bidi="fa-IR"/>
        </w:rPr>
        <w:t xml:space="preserve"> </w:t>
      </w:r>
      <w:r w:rsidRPr="00CA1E92">
        <w:rPr>
          <w:rFonts w:hint="cs"/>
          <w:sz w:val="28"/>
          <w:szCs w:val="28"/>
          <w:rtl/>
          <w:lang w:bidi="fa-IR"/>
        </w:rPr>
        <w:t xml:space="preserve">تا 5: خیلی زیاد) طراحی شد. نتایج تحلیل عاملی انجام شده برای تعیین صحت مدل سنجش در جدول </w:t>
      </w:r>
      <w:r>
        <w:rPr>
          <w:rFonts w:hint="cs"/>
          <w:sz w:val="28"/>
          <w:szCs w:val="28"/>
          <w:rtl/>
          <w:lang w:bidi="fa-IR"/>
        </w:rPr>
        <w:t>زیر</w:t>
      </w:r>
      <w:r w:rsidRPr="00CA1E92">
        <w:rPr>
          <w:rFonts w:hint="cs"/>
          <w:sz w:val="28"/>
          <w:szCs w:val="28"/>
          <w:rtl/>
          <w:lang w:bidi="fa-IR"/>
        </w:rPr>
        <w:t xml:space="preserve"> مشاهده می‌شود. </w:t>
      </w:r>
    </w:p>
    <w:p w:rsidR="009834F8" w:rsidRDefault="009834F8" w:rsidP="009834F8">
      <w:pPr>
        <w:bidi/>
        <w:spacing w:line="240" w:lineRule="auto"/>
        <w:jc w:val="center"/>
        <w:rPr>
          <w:b/>
          <w:bCs/>
          <w:sz w:val="22"/>
          <w:szCs w:val="22"/>
          <w:rtl/>
          <w:lang w:bidi="fa-IR"/>
        </w:rPr>
      </w:pPr>
    </w:p>
    <w:p w:rsidR="009834F8" w:rsidRPr="00CA1E92" w:rsidRDefault="009834F8" w:rsidP="008D6A07">
      <w:pPr>
        <w:bidi/>
        <w:spacing w:line="240" w:lineRule="auto"/>
        <w:jc w:val="center"/>
        <w:rPr>
          <w:b/>
          <w:bCs/>
          <w:sz w:val="22"/>
          <w:szCs w:val="22"/>
          <w:rtl/>
          <w:lang w:bidi="fa-IR"/>
        </w:rPr>
      </w:pPr>
      <w:r w:rsidRPr="00CA1E92">
        <w:rPr>
          <w:rFonts w:hint="cs"/>
          <w:b/>
          <w:bCs/>
          <w:sz w:val="22"/>
          <w:szCs w:val="22"/>
          <w:rtl/>
          <w:lang w:bidi="fa-IR"/>
        </w:rPr>
        <w:t>جدول</w:t>
      </w:r>
      <w:r w:rsidR="00C327E1">
        <w:rPr>
          <w:rFonts w:hint="cs"/>
          <w:b/>
          <w:bCs/>
          <w:sz w:val="22"/>
          <w:szCs w:val="22"/>
          <w:rtl/>
          <w:lang w:bidi="fa-IR"/>
        </w:rPr>
        <w:t>4-</w:t>
      </w:r>
      <w:r w:rsidR="008D6A07">
        <w:rPr>
          <w:rFonts w:hint="cs"/>
          <w:b/>
          <w:bCs/>
          <w:sz w:val="22"/>
          <w:szCs w:val="22"/>
          <w:rtl/>
          <w:lang w:bidi="fa-IR"/>
        </w:rPr>
        <w:t>14</w:t>
      </w:r>
      <w:r w:rsidR="00C327E1">
        <w:rPr>
          <w:rFonts w:hint="cs"/>
          <w:b/>
          <w:bCs/>
          <w:sz w:val="22"/>
          <w:szCs w:val="22"/>
          <w:rtl/>
          <w:lang w:bidi="fa-IR"/>
        </w:rPr>
        <w:t>:</w:t>
      </w:r>
      <w:r w:rsidRPr="00CA1E92">
        <w:rPr>
          <w:b/>
          <w:bCs/>
          <w:sz w:val="22"/>
          <w:szCs w:val="22"/>
          <w:rtl/>
          <w:lang w:bidi="fa-IR"/>
        </w:rPr>
        <w:t xml:space="preserve"> </w:t>
      </w:r>
      <w:r w:rsidRPr="00CA1E92">
        <w:rPr>
          <w:rFonts w:hint="cs"/>
          <w:b/>
          <w:bCs/>
          <w:sz w:val="22"/>
          <w:szCs w:val="22"/>
          <w:rtl/>
          <w:lang w:bidi="fa-IR"/>
        </w:rPr>
        <w:t xml:space="preserve">شاخص‌های برازش مدل اندازه گیری </w:t>
      </w:r>
      <w:r w:rsidRPr="00166F5B">
        <w:rPr>
          <w:rFonts w:hint="cs"/>
          <w:sz w:val="22"/>
          <w:szCs w:val="22"/>
          <w:rtl/>
          <w:lang w:bidi="fa-IR"/>
        </w:rPr>
        <w:t>رازداری</w:t>
      </w:r>
      <w:r w:rsidR="005A4771" w:rsidRPr="00166F5B">
        <w:rPr>
          <w:rFonts w:hint="cs"/>
          <w:sz w:val="22"/>
          <w:szCs w:val="22"/>
          <w:rtl/>
          <w:lang w:bidi="fa-IR"/>
        </w:rPr>
        <w:t xml:space="preserve"> و بیطرفی</w:t>
      </w:r>
    </w:p>
    <w:tbl>
      <w:tblPr>
        <w:bidiVisual/>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816"/>
        <w:gridCol w:w="974"/>
        <w:gridCol w:w="803"/>
        <w:gridCol w:w="807"/>
        <w:gridCol w:w="803"/>
        <w:gridCol w:w="838"/>
        <w:gridCol w:w="10"/>
      </w:tblGrid>
      <w:tr w:rsidR="009834F8" w:rsidRPr="00CA1E92" w:rsidTr="00D4764A">
        <w:trPr>
          <w:gridAfter w:val="1"/>
          <w:wAfter w:w="10" w:type="dxa"/>
          <w:jc w:val="center"/>
        </w:trPr>
        <w:tc>
          <w:tcPr>
            <w:tcW w:w="4969" w:type="dxa"/>
            <w:gridSpan w:val="6"/>
            <w:tcBorders>
              <w:top w:val="single" w:sz="8" w:space="0" w:color="F79646"/>
              <w:left w:val="single" w:sz="8" w:space="0" w:color="F79646"/>
              <w:bottom w:val="single" w:sz="18" w:space="0" w:color="F79646"/>
              <w:right w:val="single" w:sz="8" w:space="0" w:color="F79646"/>
            </w:tcBorders>
            <w:shd w:val="clear" w:color="auto" w:fill="auto"/>
          </w:tcPr>
          <w:p w:rsidR="009834F8" w:rsidRPr="00CA1E92" w:rsidRDefault="009834F8" w:rsidP="00D4764A">
            <w:pPr>
              <w:bidi/>
              <w:spacing w:line="240" w:lineRule="auto"/>
              <w:jc w:val="center"/>
              <w:rPr>
                <w:b/>
                <w:bCs/>
                <w:sz w:val="28"/>
                <w:szCs w:val="28"/>
                <w:rtl/>
                <w:lang w:bidi="fa-IR"/>
              </w:rPr>
            </w:pPr>
            <w:r w:rsidRPr="00CA1E92">
              <w:rPr>
                <w:rFonts w:hint="cs"/>
                <w:sz w:val="28"/>
                <w:szCs w:val="28"/>
                <w:rtl/>
                <w:lang w:bidi="fa-IR"/>
              </w:rPr>
              <w:t>شاخص برازش</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NC</w:t>
            </w:r>
          </w:p>
        </w:tc>
        <w:tc>
          <w:tcPr>
            <w:tcW w:w="974"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RMSEA</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NFI</w:t>
            </w:r>
          </w:p>
        </w:tc>
        <w:tc>
          <w:tcPr>
            <w:tcW w:w="807"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NNFI</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GFI</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RMR</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63</w:t>
            </w:r>
            <w:r w:rsidRPr="00CA1E92">
              <w:rPr>
                <w:rFonts w:hint="cs"/>
                <w:sz w:val="28"/>
                <w:szCs w:val="28"/>
                <w:rtl/>
                <w:lang w:bidi="fa-IR"/>
              </w:rPr>
              <w:t>/</w:t>
            </w:r>
            <w:r>
              <w:rPr>
                <w:rFonts w:hint="cs"/>
                <w:sz w:val="28"/>
                <w:szCs w:val="28"/>
                <w:rtl/>
                <w:lang w:bidi="fa-IR"/>
              </w:rPr>
              <w:t>3</w:t>
            </w:r>
          </w:p>
        </w:tc>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089</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90/0</w:t>
            </w:r>
          </w:p>
        </w:tc>
        <w:tc>
          <w:tcPr>
            <w:tcW w:w="807"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w:t>
            </w:r>
            <w:r>
              <w:rPr>
                <w:rFonts w:hint="cs"/>
                <w:sz w:val="28"/>
                <w:szCs w:val="28"/>
                <w:rtl/>
                <w:lang w:bidi="fa-IR"/>
              </w:rPr>
              <w:t>1</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91/0</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039/0</w:t>
            </w:r>
          </w:p>
        </w:tc>
      </w:tr>
    </w:tbl>
    <w:p w:rsidR="009834F8" w:rsidRPr="00CA1E92" w:rsidRDefault="009834F8" w:rsidP="009834F8">
      <w:pPr>
        <w:bidi/>
        <w:spacing w:line="240" w:lineRule="auto"/>
        <w:jc w:val="both"/>
        <w:rPr>
          <w:b/>
          <w:bCs/>
          <w:sz w:val="28"/>
          <w:szCs w:val="28"/>
          <w:rtl/>
          <w:lang w:bidi="fa-IR"/>
        </w:rPr>
      </w:pPr>
    </w:p>
    <w:p w:rsidR="009834F8" w:rsidRPr="00CA1E92" w:rsidRDefault="009834F8" w:rsidP="009834F8">
      <w:pPr>
        <w:bidi/>
        <w:spacing w:line="240" w:lineRule="auto"/>
        <w:jc w:val="both"/>
        <w:rPr>
          <w:b/>
          <w:bCs/>
          <w:sz w:val="28"/>
          <w:szCs w:val="28"/>
          <w:rtl/>
          <w:lang w:bidi="fa-IR"/>
        </w:rPr>
      </w:pPr>
      <w:r w:rsidRPr="00CA1E92">
        <w:rPr>
          <w:rFonts w:hint="cs"/>
          <w:sz w:val="28"/>
          <w:szCs w:val="28"/>
          <w:rtl/>
          <w:lang w:bidi="fa-IR"/>
        </w:rPr>
        <w:t>جدول فوق شاخص‌های برازندگی مدل اندازه گیری متغیر را نشان می‌دهد. بر اساس جدول آشکار می‌شود که مدل اندازه گیری متغیر، مدل مناسبی است زیرا مقدار کای دو به هنجار در بازه‌ی مطلوب بین یک تا پنج قرار</w:t>
      </w:r>
      <w:r w:rsidRPr="00CA1E92">
        <w:rPr>
          <w:sz w:val="28"/>
          <w:szCs w:val="28"/>
          <w:rtl/>
          <w:lang w:bidi="fa-IR"/>
        </w:rPr>
        <w:t xml:space="preserve"> </w:t>
      </w:r>
      <w:r w:rsidRPr="00CA1E92">
        <w:rPr>
          <w:rFonts w:hint="cs"/>
          <w:sz w:val="28"/>
          <w:szCs w:val="28"/>
          <w:rtl/>
          <w:lang w:bidi="fa-IR"/>
        </w:rPr>
        <w:t xml:space="preserve">دارد. مقدار </w:t>
      </w:r>
      <w:r w:rsidRPr="00CA1E92">
        <w:rPr>
          <w:sz w:val="22"/>
          <w:szCs w:val="22"/>
          <w:lang w:bidi="fa-IR"/>
        </w:rPr>
        <w:t>RMSEA</w:t>
      </w:r>
      <w:r w:rsidRPr="00CA1E92">
        <w:rPr>
          <w:rFonts w:hint="cs"/>
          <w:sz w:val="22"/>
          <w:szCs w:val="22"/>
          <w:rtl/>
          <w:lang w:bidi="fa-IR"/>
        </w:rPr>
        <w:t xml:space="preserve"> </w:t>
      </w:r>
      <w:r w:rsidRPr="00CA1E92">
        <w:rPr>
          <w:rFonts w:hint="cs"/>
          <w:sz w:val="28"/>
          <w:szCs w:val="28"/>
          <w:rtl/>
          <w:lang w:bidi="fa-IR"/>
        </w:rPr>
        <w:t xml:space="preserve">زیر 1/0 و  </w:t>
      </w:r>
      <w:r w:rsidRPr="00CA1E92">
        <w:rPr>
          <w:sz w:val="22"/>
          <w:szCs w:val="22"/>
          <w:lang w:bidi="fa-IR"/>
        </w:rPr>
        <w:t>RMR</w:t>
      </w:r>
      <w:r w:rsidRPr="00CA1E92">
        <w:rPr>
          <w:rFonts w:hint="cs"/>
          <w:sz w:val="22"/>
          <w:szCs w:val="22"/>
          <w:rtl/>
          <w:lang w:bidi="fa-IR"/>
        </w:rPr>
        <w:t xml:space="preserve"> </w:t>
      </w:r>
      <w:r w:rsidRPr="00CA1E92">
        <w:rPr>
          <w:rFonts w:hint="cs"/>
          <w:sz w:val="28"/>
          <w:szCs w:val="28"/>
          <w:rtl/>
          <w:lang w:bidi="fa-IR"/>
        </w:rPr>
        <w:t xml:space="preserve">زیر 05/0 بوده و مقادیر سایر </w:t>
      </w:r>
      <w:r w:rsidRPr="00CA1E92">
        <w:rPr>
          <w:sz w:val="28"/>
          <w:szCs w:val="28"/>
          <w:rtl/>
          <w:lang w:bidi="fa-IR"/>
        </w:rPr>
        <w:t>شاخص‌ها</w:t>
      </w:r>
      <w:r w:rsidRPr="00CA1E92">
        <w:rPr>
          <w:rFonts w:hint="cs"/>
          <w:sz w:val="28"/>
          <w:szCs w:val="28"/>
          <w:rtl/>
          <w:lang w:bidi="fa-IR"/>
        </w:rPr>
        <w:t xml:space="preserve"> بالاتر از 90/0 </w:t>
      </w:r>
      <w:r w:rsidRPr="00CA1E92">
        <w:rPr>
          <w:sz w:val="28"/>
          <w:szCs w:val="28"/>
          <w:rtl/>
          <w:lang w:bidi="fa-IR"/>
        </w:rPr>
        <w:t>م</w:t>
      </w:r>
      <w:r w:rsidRPr="00CA1E92">
        <w:rPr>
          <w:rFonts w:hint="cs"/>
          <w:sz w:val="28"/>
          <w:szCs w:val="28"/>
          <w:rtl/>
          <w:lang w:bidi="fa-IR"/>
        </w:rPr>
        <w:t>ی‌باشد که همگی مقدار مطلوبی هستند.</w:t>
      </w:r>
    </w:p>
    <w:p w:rsidR="009834F8" w:rsidRPr="00CA1E92" w:rsidRDefault="009834F8" w:rsidP="009834F8">
      <w:pPr>
        <w:bidi/>
        <w:spacing w:line="240" w:lineRule="auto"/>
        <w:jc w:val="center"/>
        <w:rPr>
          <w:b/>
          <w:bCs/>
          <w:sz w:val="28"/>
          <w:szCs w:val="28"/>
          <w:rtl/>
          <w:lang w:bidi="fa-IR"/>
        </w:rPr>
      </w:pPr>
      <w:r>
        <w:rPr>
          <w:b/>
          <w:bCs/>
          <w:noProof/>
          <w:sz w:val="28"/>
          <w:szCs w:val="28"/>
          <w:rtl/>
        </w:rPr>
        <w:drawing>
          <wp:inline distT="0" distB="0" distL="0" distR="0" wp14:anchorId="0DF0E9EC" wp14:editId="6E4AB190">
            <wp:extent cx="5010150" cy="4391025"/>
            <wp:effectExtent l="0" t="0" r="0" b="9525"/>
            <wp:docPr id="139" name="Picture 139" descr="C:\Users\DELL\Desktop\K\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K\R-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4391025"/>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4-7</w:t>
      </w:r>
      <w:r w:rsidRPr="00CA1E92">
        <w:rPr>
          <w:rFonts w:hint="cs"/>
          <w:b/>
          <w:bCs/>
          <w:sz w:val="22"/>
          <w:szCs w:val="22"/>
          <w:rtl/>
          <w:lang w:bidi="fa-IR"/>
        </w:rPr>
        <w:t xml:space="preserve">: </w:t>
      </w:r>
      <w:r w:rsidRPr="00BA4608">
        <w:rPr>
          <w:rFonts w:hint="cs"/>
          <w:sz w:val="22"/>
          <w:szCs w:val="22"/>
          <w:rtl/>
          <w:lang w:bidi="fa-IR"/>
        </w:rPr>
        <w:t>نتایج تحلیل عاملی تأییدی عامل رازداری</w:t>
      </w:r>
      <w:r w:rsidR="00BA4608" w:rsidRPr="00BA4608">
        <w:rPr>
          <w:rFonts w:hint="cs"/>
          <w:sz w:val="22"/>
          <w:szCs w:val="22"/>
          <w:rtl/>
          <w:lang w:bidi="fa-IR"/>
        </w:rPr>
        <w:t xml:space="preserve"> و بیطرفی</w:t>
      </w:r>
      <w:r w:rsidRPr="00BA4608">
        <w:rPr>
          <w:rFonts w:hint="cs"/>
          <w:sz w:val="22"/>
          <w:szCs w:val="22"/>
          <w:rtl/>
          <w:lang w:bidi="fa-IR"/>
        </w:rPr>
        <w:t xml:space="preserve"> در حالت استاندارد</w:t>
      </w:r>
    </w:p>
    <w:p w:rsidR="009834F8" w:rsidRPr="00CA1E92" w:rsidRDefault="009834F8" w:rsidP="009834F8">
      <w:pPr>
        <w:bidi/>
        <w:spacing w:line="240" w:lineRule="auto"/>
        <w:jc w:val="both"/>
        <w:rPr>
          <w:sz w:val="28"/>
          <w:szCs w:val="28"/>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 xml:space="preserve">در شکل فوق نتایج مربوط به تحلیل عاملی تأییدی </w:t>
      </w:r>
      <w:r>
        <w:rPr>
          <w:rFonts w:hint="cs"/>
          <w:sz w:val="28"/>
          <w:szCs w:val="28"/>
          <w:rtl/>
          <w:lang w:bidi="fa-IR"/>
        </w:rPr>
        <w:t>نه</w:t>
      </w:r>
      <w:r w:rsidRPr="00CA1E92">
        <w:rPr>
          <w:rFonts w:hint="cs"/>
          <w:sz w:val="28"/>
          <w:szCs w:val="28"/>
          <w:rtl/>
          <w:lang w:bidi="fa-IR"/>
        </w:rPr>
        <w:t xml:space="preserve"> شاخص مربوط به عامل در حالت استاندارد ارائه شده است که به منظور مقایسه‌ی بین متغیرهای مشاهده گر می‌باشد. در این شکل به دلیل این که واحدهای اندازه گیری متغیرها یکسان است امکان مقایسه بین متغیرهای مشاهده گر به یک متغیر پنهان فراهم </w:t>
      </w:r>
      <w:r w:rsidRPr="00CA1E92">
        <w:rPr>
          <w:sz w:val="28"/>
          <w:szCs w:val="28"/>
          <w:rtl/>
          <w:lang w:bidi="fa-IR"/>
        </w:rPr>
        <w:t>م</w:t>
      </w:r>
      <w:r w:rsidRPr="00CA1E92">
        <w:rPr>
          <w:rFonts w:hint="cs"/>
          <w:sz w:val="28"/>
          <w:szCs w:val="28"/>
          <w:rtl/>
          <w:lang w:bidi="fa-IR"/>
        </w:rPr>
        <w:t>ی‌</w:t>
      </w:r>
      <w:r w:rsidRPr="00CA1E92">
        <w:rPr>
          <w:rFonts w:hint="eastAsia"/>
          <w:sz w:val="28"/>
          <w:szCs w:val="28"/>
          <w:rtl/>
          <w:lang w:bidi="fa-IR"/>
        </w:rPr>
        <w:t>شود</w:t>
      </w:r>
      <w:r w:rsidRPr="00CA1E92">
        <w:rPr>
          <w:rFonts w:hint="cs"/>
          <w:sz w:val="28"/>
          <w:szCs w:val="28"/>
          <w:rtl/>
          <w:lang w:bidi="fa-IR"/>
        </w:rPr>
        <w:t xml:space="preserve">. </w:t>
      </w:r>
    </w:p>
    <w:p w:rsidR="009834F8" w:rsidRPr="00CA1E92" w:rsidRDefault="009834F8" w:rsidP="009834F8">
      <w:pPr>
        <w:bidi/>
        <w:spacing w:line="240" w:lineRule="auto"/>
        <w:jc w:val="center"/>
        <w:rPr>
          <w:sz w:val="28"/>
          <w:szCs w:val="28"/>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lastRenderedPageBreak/>
        <w:t>.</w:t>
      </w:r>
      <w:r w:rsidRPr="003A39D5">
        <w:rPr>
          <w:rFonts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tl/>
        </w:rPr>
        <w:drawing>
          <wp:inline distT="0" distB="0" distL="0" distR="0" wp14:anchorId="428ACF4F" wp14:editId="623FD60D">
            <wp:extent cx="5505450" cy="4267200"/>
            <wp:effectExtent l="0" t="0" r="0" b="0"/>
            <wp:docPr id="140" name="Picture 140" descr="C:\Users\DELL\Desktop\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K\R-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4267200"/>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4-8</w:t>
      </w:r>
      <w:r w:rsidRPr="00CA1E92">
        <w:rPr>
          <w:rFonts w:hint="cs"/>
          <w:b/>
          <w:bCs/>
          <w:sz w:val="22"/>
          <w:szCs w:val="22"/>
          <w:rtl/>
          <w:lang w:bidi="fa-IR"/>
        </w:rPr>
        <w:t xml:space="preserve">: نتایج تحلیل عاملی تأییدی </w:t>
      </w:r>
      <w:r w:rsidRPr="00BA4608">
        <w:rPr>
          <w:rFonts w:hint="cs"/>
          <w:b/>
          <w:bCs/>
          <w:sz w:val="22"/>
          <w:szCs w:val="22"/>
          <w:rtl/>
          <w:lang w:bidi="fa-IR"/>
        </w:rPr>
        <w:t>رازداری</w:t>
      </w:r>
      <w:r w:rsidR="00BA4608" w:rsidRPr="00BA4608">
        <w:rPr>
          <w:rFonts w:hint="cs"/>
          <w:b/>
          <w:bCs/>
          <w:sz w:val="22"/>
          <w:szCs w:val="22"/>
          <w:rtl/>
          <w:lang w:bidi="fa-IR"/>
        </w:rPr>
        <w:t xml:space="preserve"> و بیطرفی</w:t>
      </w:r>
      <w:r w:rsidRPr="00BA4608">
        <w:rPr>
          <w:rFonts w:hint="cs"/>
          <w:sz w:val="22"/>
          <w:szCs w:val="22"/>
          <w:rtl/>
          <w:lang w:bidi="fa-IR"/>
        </w:rPr>
        <w:t xml:space="preserve"> </w:t>
      </w:r>
      <w:r w:rsidRPr="00CA1E92">
        <w:rPr>
          <w:rFonts w:hint="cs"/>
          <w:b/>
          <w:bCs/>
          <w:sz w:val="22"/>
          <w:szCs w:val="22"/>
          <w:rtl/>
          <w:lang w:bidi="fa-IR"/>
        </w:rPr>
        <w:t>در حالت معنا داری</w:t>
      </w:r>
    </w:p>
    <w:p w:rsidR="009834F8" w:rsidRDefault="009834F8" w:rsidP="009834F8">
      <w:pPr>
        <w:bidi/>
        <w:spacing w:before="240" w:line="240" w:lineRule="auto"/>
        <w:jc w:val="both"/>
        <w:rPr>
          <w:sz w:val="28"/>
          <w:szCs w:val="28"/>
          <w:rtl/>
          <w:lang w:bidi="fa-IR"/>
        </w:rPr>
      </w:pPr>
      <w:r w:rsidRPr="00CA1E92">
        <w:rPr>
          <w:rFonts w:hint="cs"/>
          <w:sz w:val="28"/>
          <w:szCs w:val="28"/>
          <w:rtl/>
          <w:lang w:bidi="fa-IR"/>
        </w:rPr>
        <w:t xml:space="preserve">شکل فوق، معناداری تک تک پارامترها و ضرایب خطای مدل را مورد بررسی قرار می‌دهد. برای این که پارامتری معنادار شود عدد معناداری یا مقدار </w:t>
      </w:r>
      <w:r w:rsidRPr="00CA1E92">
        <w:rPr>
          <w:sz w:val="28"/>
          <w:szCs w:val="28"/>
          <w:lang w:bidi="fa-IR"/>
        </w:rPr>
        <w:t>t</w:t>
      </w:r>
      <w:r w:rsidRPr="00CA1E92">
        <w:rPr>
          <w:rFonts w:hint="cs"/>
          <w:sz w:val="28"/>
          <w:szCs w:val="28"/>
          <w:rtl/>
          <w:lang w:bidi="fa-IR"/>
        </w:rPr>
        <w:t xml:space="preserve"> باید از عدد 96/1- کوچک‌تر و از عدد 96/1 بزرگ‌تر باشد. در مدل فوق همان طور که ملاحظه می‌شود تمام پارامترهای مربوط به ارتباط </w:t>
      </w:r>
      <w:r>
        <w:rPr>
          <w:rFonts w:hint="cs"/>
          <w:sz w:val="28"/>
          <w:szCs w:val="28"/>
          <w:rtl/>
          <w:lang w:bidi="fa-IR"/>
        </w:rPr>
        <w:t>متغیرها</w:t>
      </w:r>
      <w:r w:rsidRPr="00CA1E92">
        <w:rPr>
          <w:rFonts w:hint="cs"/>
          <w:sz w:val="28"/>
          <w:szCs w:val="28"/>
          <w:rtl/>
          <w:lang w:bidi="fa-IR"/>
        </w:rPr>
        <w:t xml:space="preserve"> از 96/1 بزرگ‌تر بوده و بنابراین معنادار است.</w:t>
      </w:r>
    </w:p>
    <w:p w:rsidR="009834F8" w:rsidRDefault="009834F8" w:rsidP="009834F8">
      <w:pPr>
        <w:rPr>
          <w:rtl/>
          <w:lang w:bidi="fa-IR"/>
        </w:rPr>
      </w:pPr>
    </w:p>
    <w:p w:rsidR="009834F8" w:rsidRPr="00E85485" w:rsidRDefault="009834F8" w:rsidP="00E85485">
      <w:pPr>
        <w:pStyle w:val="Heading3"/>
        <w:rPr>
          <w:rFonts w:cs="B Lotus"/>
          <w:sz w:val="28"/>
          <w:szCs w:val="28"/>
          <w:rtl/>
        </w:rPr>
      </w:pPr>
      <w:r w:rsidRPr="00E85485">
        <w:rPr>
          <w:rFonts w:cs="B Lotus" w:hint="cs"/>
          <w:sz w:val="28"/>
          <w:szCs w:val="28"/>
          <w:rtl/>
        </w:rPr>
        <w:t>4-</w:t>
      </w:r>
      <w:r w:rsidR="00C327E1" w:rsidRPr="00E85485">
        <w:rPr>
          <w:rFonts w:cs="B Lotus" w:hint="cs"/>
          <w:sz w:val="28"/>
          <w:szCs w:val="28"/>
          <w:rtl/>
        </w:rPr>
        <w:t>4</w:t>
      </w:r>
      <w:r w:rsidRPr="00E85485">
        <w:rPr>
          <w:rFonts w:cs="B Lotus" w:hint="cs"/>
          <w:sz w:val="28"/>
          <w:szCs w:val="28"/>
          <w:rtl/>
        </w:rPr>
        <w:t>-</w:t>
      </w:r>
      <w:r w:rsidR="00400DA9" w:rsidRPr="00E85485">
        <w:rPr>
          <w:rFonts w:cs="B Lotus" w:hint="cs"/>
          <w:sz w:val="28"/>
          <w:szCs w:val="28"/>
          <w:rtl/>
        </w:rPr>
        <w:t>5</w:t>
      </w:r>
      <w:r w:rsidRPr="00E85485">
        <w:rPr>
          <w:rFonts w:cs="B Lotus"/>
          <w:sz w:val="28"/>
          <w:szCs w:val="28"/>
          <w:rtl/>
        </w:rPr>
        <w:t xml:space="preserve"> </w:t>
      </w:r>
      <w:r w:rsidRPr="00E85485">
        <w:rPr>
          <w:rFonts w:cs="B Lotus" w:hint="cs"/>
          <w:sz w:val="28"/>
          <w:szCs w:val="28"/>
          <w:rtl/>
        </w:rPr>
        <w:t xml:space="preserve">آزمون مدل ساختاری پژوهش (مدل کامل) </w:t>
      </w:r>
    </w:p>
    <w:p w:rsidR="009834F8" w:rsidRPr="00CA1E92" w:rsidRDefault="009834F8" w:rsidP="009834F8">
      <w:pPr>
        <w:bidi/>
        <w:spacing w:line="240" w:lineRule="auto"/>
        <w:ind w:firstLine="282"/>
        <w:jc w:val="both"/>
        <w:rPr>
          <w:rFonts w:ascii="Arial" w:hAnsi="Arial"/>
          <w:sz w:val="28"/>
          <w:szCs w:val="28"/>
          <w:rtl/>
        </w:rPr>
      </w:pPr>
      <w:r w:rsidRPr="00CA1E92">
        <w:rPr>
          <w:rFonts w:ascii="Arial" w:hAnsi="Arial" w:hint="cs"/>
          <w:sz w:val="28"/>
          <w:szCs w:val="28"/>
          <w:rtl/>
        </w:rPr>
        <w:t xml:space="preserve">مدل ساختاری جزئی از مدل معادله ساختاری است که نشان می‌دهد متغیرهای پنهان (و گاهی اوقات آشکار) چگونه بر یکدیگر اثر می‌گذارند. پس از اطمینان نسبی از قابل قبول بودن مدل‌های عاملی تأییدی حاضر در مدل معادله ساختاری تدوین شده در موقعیتی هستیم که می‌توانیم به برآورد و آزمون مدل مفهومی پژوهش از طریق </w:t>
      </w:r>
      <w:r w:rsidRPr="00CA1E92">
        <w:rPr>
          <w:rFonts w:ascii="Arial" w:hAnsi="Arial"/>
          <w:sz w:val="28"/>
          <w:szCs w:val="28"/>
          <w:rtl/>
        </w:rPr>
        <w:t xml:space="preserve">مدل </w:t>
      </w:r>
      <w:r w:rsidRPr="00CA1E92">
        <w:rPr>
          <w:rFonts w:ascii="Arial" w:hAnsi="Arial" w:hint="cs"/>
          <w:sz w:val="28"/>
          <w:szCs w:val="28"/>
          <w:rtl/>
        </w:rPr>
        <w:t xml:space="preserve">یابی معادلات ساختاری دست بزنیم (قاسمی، 1389). دلیل استفاده از این روش آن است که این مدل قابلیت این را دارد که به جای بررسی دو به دو و منفک متغیرها، روابط همه متغیرها را </w:t>
      </w:r>
      <w:r w:rsidRPr="00CA1E92">
        <w:rPr>
          <w:rFonts w:ascii="Arial" w:hAnsi="Arial"/>
          <w:sz w:val="28"/>
          <w:szCs w:val="28"/>
          <w:rtl/>
        </w:rPr>
        <w:t>به طور</w:t>
      </w:r>
      <w:r w:rsidRPr="00CA1E92">
        <w:rPr>
          <w:rFonts w:ascii="Arial" w:hAnsi="Arial" w:hint="cs"/>
          <w:sz w:val="28"/>
          <w:szCs w:val="28"/>
          <w:rtl/>
        </w:rPr>
        <w:t xml:space="preserve"> همزمان تحلیل کند. رویکرد </w:t>
      </w:r>
      <w:r w:rsidRPr="00CA1E92">
        <w:rPr>
          <w:sz w:val="22"/>
          <w:szCs w:val="22"/>
        </w:rPr>
        <w:t>SEM</w:t>
      </w:r>
      <w:r w:rsidRPr="00CA1E92">
        <w:rPr>
          <w:rFonts w:hint="cs"/>
          <w:sz w:val="28"/>
          <w:szCs w:val="28"/>
          <w:rtl/>
        </w:rPr>
        <w:t>،</w:t>
      </w:r>
      <w:r w:rsidRPr="00CA1E92">
        <w:rPr>
          <w:rFonts w:ascii="Arial" w:hAnsi="Arial" w:hint="cs"/>
          <w:sz w:val="28"/>
          <w:szCs w:val="28"/>
          <w:rtl/>
        </w:rPr>
        <w:t xml:space="preserve"> روش جامعی برای آزمون فرضیه‌هایی درباره روابط بین متغیرهای </w:t>
      </w:r>
      <w:r w:rsidRPr="00CA1E92">
        <w:rPr>
          <w:rFonts w:ascii="Arial" w:hAnsi="Arial" w:hint="cs"/>
          <w:sz w:val="28"/>
          <w:szCs w:val="28"/>
          <w:rtl/>
        </w:rPr>
        <w:lastRenderedPageBreak/>
        <w:t xml:space="preserve">مشاهده شده و متغیرهای مکنون می‌باشد (شوماخر و لومکس، 1388). از آنجا که مدل مفهومی پژوهش در صدد بررسی روابط علّی میان متغیرهاست؛ به منظور فراهم شدن امکان تحلیل همزمان روابط متغیرها، روش مدل‌سازی معادلات ساختاری استفاده شده و در تحلیل مدل از نرم‌افزار </w:t>
      </w:r>
      <w:r w:rsidRPr="00CA1E92">
        <w:rPr>
          <w:sz w:val="22"/>
          <w:szCs w:val="22"/>
        </w:rPr>
        <w:t>LISREL</w:t>
      </w:r>
      <w:r w:rsidRPr="00CA1E92">
        <w:rPr>
          <w:rFonts w:ascii="Arial" w:hAnsi="Arial" w:hint="cs"/>
          <w:sz w:val="28"/>
          <w:szCs w:val="28"/>
          <w:rtl/>
        </w:rPr>
        <w:t xml:space="preserve"> که یکی از نرم‌افزارهای شناخته شده‌ی اجرای مدل‌های معادلات ساختاری است استفاده شد. </w:t>
      </w:r>
      <w:r w:rsidRPr="00CA1E92">
        <w:rPr>
          <w:rFonts w:ascii="Arial" w:hAnsi="Arial"/>
          <w:sz w:val="28"/>
          <w:szCs w:val="28"/>
          <w:rtl/>
        </w:rPr>
        <w:t>نتا</w:t>
      </w:r>
      <w:r w:rsidRPr="00CA1E92">
        <w:rPr>
          <w:rFonts w:ascii="Arial" w:hAnsi="Arial" w:hint="cs"/>
          <w:sz w:val="28"/>
          <w:szCs w:val="28"/>
          <w:rtl/>
        </w:rPr>
        <w:t>یج</w:t>
      </w:r>
      <w:r w:rsidRPr="00CA1E92">
        <w:rPr>
          <w:rFonts w:ascii="Arial" w:hAnsi="Arial"/>
          <w:sz w:val="28"/>
          <w:szCs w:val="28"/>
          <w:rtl/>
        </w:rPr>
        <w:t xml:space="preserve"> مربوط</w:t>
      </w:r>
      <w:r w:rsidRPr="00CA1E92">
        <w:rPr>
          <w:rFonts w:ascii="Arial" w:hAnsi="Arial" w:hint="cs"/>
          <w:sz w:val="28"/>
          <w:szCs w:val="28"/>
          <w:rtl/>
        </w:rPr>
        <w:t xml:space="preserve"> به </w:t>
      </w:r>
      <w:r w:rsidRPr="00CA1E92">
        <w:rPr>
          <w:rFonts w:ascii="Arial" w:hAnsi="Arial"/>
          <w:sz w:val="28"/>
          <w:szCs w:val="28"/>
          <w:rtl/>
        </w:rPr>
        <w:t>شاخص‌ها</w:t>
      </w:r>
      <w:r w:rsidRPr="00CA1E92">
        <w:rPr>
          <w:rFonts w:ascii="Arial" w:hAnsi="Arial" w:hint="cs"/>
          <w:sz w:val="28"/>
          <w:szCs w:val="28"/>
          <w:rtl/>
        </w:rPr>
        <w:t xml:space="preserve">ی برازش مدل کامل پژوهش در جدول </w:t>
      </w:r>
      <w:r>
        <w:rPr>
          <w:rFonts w:ascii="Arial" w:hAnsi="Arial" w:hint="cs"/>
          <w:sz w:val="28"/>
          <w:szCs w:val="28"/>
          <w:rtl/>
        </w:rPr>
        <w:t>زیر</w:t>
      </w:r>
      <w:r w:rsidRPr="00CA1E92">
        <w:rPr>
          <w:rFonts w:ascii="Arial" w:hAnsi="Arial" w:hint="cs"/>
          <w:sz w:val="28"/>
          <w:szCs w:val="28"/>
          <w:rtl/>
        </w:rPr>
        <w:t xml:space="preserve"> قابل مشاهده است.</w:t>
      </w:r>
    </w:p>
    <w:p w:rsidR="009834F8" w:rsidRPr="00CA1E92" w:rsidRDefault="009834F8" w:rsidP="008D6A07">
      <w:pPr>
        <w:bidi/>
        <w:spacing w:line="240" w:lineRule="auto"/>
        <w:jc w:val="center"/>
        <w:rPr>
          <w:sz w:val="28"/>
          <w:szCs w:val="28"/>
          <w:rtl/>
          <w:lang w:bidi="fa-IR"/>
        </w:rPr>
      </w:pPr>
      <w:r w:rsidRPr="00CA1E92">
        <w:rPr>
          <w:rFonts w:hint="cs"/>
          <w:b/>
          <w:bCs/>
          <w:sz w:val="22"/>
          <w:szCs w:val="22"/>
          <w:rtl/>
          <w:lang w:bidi="fa-IR"/>
        </w:rPr>
        <w:t>جدول</w:t>
      </w:r>
      <w:r w:rsidR="00400DA9">
        <w:rPr>
          <w:rFonts w:hint="cs"/>
          <w:b/>
          <w:bCs/>
          <w:sz w:val="22"/>
          <w:szCs w:val="22"/>
          <w:rtl/>
          <w:lang w:bidi="fa-IR"/>
        </w:rPr>
        <w:t xml:space="preserve"> 4-</w:t>
      </w:r>
      <w:r w:rsidR="008D6A07">
        <w:rPr>
          <w:rFonts w:hint="cs"/>
          <w:b/>
          <w:bCs/>
          <w:sz w:val="22"/>
          <w:szCs w:val="22"/>
          <w:rtl/>
          <w:lang w:bidi="fa-IR"/>
        </w:rPr>
        <w:t>15</w:t>
      </w:r>
      <w:r>
        <w:rPr>
          <w:b/>
          <w:bCs/>
          <w:sz w:val="22"/>
          <w:szCs w:val="22"/>
          <w:rtl/>
          <w:lang w:bidi="fa-IR"/>
        </w:rPr>
        <w:t xml:space="preserve"> </w:t>
      </w:r>
      <w:r w:rsidRPr="00CA1E92">
        <w:rPr>
          <w:rFonts w:hint="cs"/>
          <w:b/>
          <w:bCs/>
          <w:sz w:val="22"/>
          <w:szCs w:val="22"/>
          <w:rtl/>
          <w:lang w:bidi="fa-IR"/>
        </w:rPr>
        <w:t>: شاخص‌های برازش مدل کامل پژوهش</w:t>
      </w:r>
    </w:p>
    <w:tbl>
      <w:tblPr>
        <w:bidiVisual/>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816"/>
        <w:gridCol w:w="974"/>
        <w:gridCol w:w="803"/>
        <w:gridCol w:w="807"/>
        <w:gridCol w:w="803"/>
        <w:gridCol w:w="838"/>
        <w:gridCol w:w="10"/>
      </w:tblGrid>
      <w:tr w:rsidR="009834F8" w:rsidRPr="00CA1E92" w:rsidTr="00D4764A">
        <w:trPr>
          <w:gridAfter w:val="1"/>
          <w:wAfter w:w="10" w:type="dxa"/>
          <w:jc w:val="center"/>
        </w:trPr>
        <w:tc>
          <w:tcPr>
            <w:tcW w:w="4913" w:type="dxa"/>
            <w:gridSpan w:val="6"/>
            <w:tcBorders>
              <w:top w:val="single" w:sz="8" w:space="0" w:color="F79646"/>
              <w:left w:val="single" w:sz="8" w:space="0" w:color="F79646"/>
              <w:bottom w:val="single" w:sz="18" w:space="0" w:color="F79646"/>
              <w:right w:val="single" w:sz="8" w:space="0" w:color="F79646"/>
            </w:tcBorders>
            <w:shd w:val="clear" w:color="auto" w:fill="auto"/>
          </w:tcPr>
          <w:p w:rsidR="009834F8" w:rsidRPr="00CA1E92" w:rsidRDefault="009834F8" w:rsidP="00D4764A">
            <w:pPr>
              <w:bidi/>
              <w:spacing w:line="240" w:lineRule="auto"/>
              <w:jc w:val="center"/>
              <w:rPr>
                <w:b/>
                <w:bCs/>
                <w:sz w:val="28"/>
                <w:szCs w:val="28"/>
                <w:rtl/>
                <w:lang w:bidi="fa-IR"/>
              </w:rPr>
            </w:pPr>
            <w:r w:rsidRPr="00CA1E92">
              <w:rPr>
                <w:rFonts w:hint="cs"/>
                <w:sz w:val="28"/>
                <w:szCs w:val="28"/>
                <w:rtl/>
                <w:lang w:bidi="fa-IR"/>
              </w:rPr>
              <w:t>شاخص برازش</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b/>
                <w:bCs/>
                <w:sz w:val="22"/>
                <w:szCs w:val="22"/>
                <w:rtl/>
                <w:lang w:bidi="fa-IR"/>
              </w:rPr>
            </w:pPr>
            <w:r w:rsidRPr="00CA1E92">
              <w:rPr>
                <w:b/>
                <w:bCs/>
                <w:sz w:val="22"/>
                <w:szCs w:val="22"/>
                <w:lang w:bidi="fa-IR"/>
              </w:rPr>
              <w:t>NC</w:t>
            </w:r>
          </w:p>
        </w:tc>
        <w:tc>
          <w:tcPr>
            <w:tcW w:w="918"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RMSEA</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NFI</w:t>
            </w:r>
          </w:p>
        </w:tc>
        <w:tc>
          <w:tcPr>
            <w:tcW w:w="807"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NNFI</w:t>
            </w:r>
          </w:p>
        </w:tc>
        <w:tc>
          <w:tcPr>
            <w:tcW w:w="803" w:type="dxa"/>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GFI</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FDE4D0"/>
          </w:tcPr>
          <w:p w:rsidR="009834F8" w:rsidRPr="00CA1E92" w:rsidRDefault="009834F8" w:rsidP="00D4764A">
            <w:pPr>
              <w:bidi/>
              <w:spacing w:line="240" w:lineRule="auto"/>
              <w:jc w:val="center"/>
              <w:rPr>
                <w:sz w:val="22"/>
                <w:szCs w:val="22"/>
                <w:rtl/>
                <w:lang w:bidi="fa-IR"/>
              </w:rPr>
            </w:pPr>
            <w:r w:rsidRPr="00CA1E92">
              <w:rPr>
                <w:sz w:val="22"/>
                <w:szCs w:val="22"/>
                <w:lang w:bidi="fa-IR"/>
              </w:rPr>
              <w:t>RMR</w:t>
            </w:r>
          </w:p>
        </w:tc>
      </w:tr>
      <w:tr w:rsidR="009834F8" w:rsidRPr="00CA1E92" w:rsidTr="00D4764A">
        <w:trPr>
          <w:jc w:val="center"/>
        </w:trPr>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65</w:t>
            </w:r>
            <w:r w:rsidRPr="00CA1E92">
              <w:rPr>
                <w:rFonts w:hint="cs"/>
                <w:sz w:val="28"/>
                <w:szCs w:val="28"/>
                <w:rtl/>
                <w:lang w:bidi="fa-IR"/>
              </w:rPr>
              <w:t>/</w:t>
            </w:r>
            <w:r>
              <w:rPr>
                <w:rFonts w:hint="cs"/>
                <w:sz w:val="28"/>
                <w:szCs w:val="28"/>
                <w:rtl/>
                <w:lang w:bidi="fa-IR"/>
              </w:rPr>
              <w:t>3</w:t>
            </w:r>
          </w:p>
        </w:tc>
        <w:tc>
          <w:tcPr>
            <w:tcW w:w="918"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Pr>
                <w:rFonts w:hint="cs"/>
                <w:sz w:val="28"/>
                <w:szCs w:val="28"/>
                <w:rtl/>
                <w:lang w:bidi="fa-IR"/>
              </w:rPr>
              <w:t>091</w:t>
            </w:r>
            <w:r w:rsidRPr="00CA1E92">
              <w:rPr>
                <w:rFonts w:hint="cs"/>
                <w:sz w:val="28"/>
                <w:szCs w:val="28"/>
                <w:rtl/>
                <w:lang w:bidi="fa-IR"/>
              </w:rPr>
              <w:t>/0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92/0</w:t>
            </w:r>
          </w:p>
        </w:tc>
        <w:tc>
          <w:tcPr>
            <w:tcW w:w="807"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90/0</w:t>
            </w:r>
          </w:p>
        </w:tc>
        <w:tc>
          <w:tcPr>
            <w:tcW w:w="803" w:type="dxa"/>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91/0</w:t>
            </w:r>
          </w:p>
        </w:tc>
        <w:tc>
          <w:tcPr>
            <w:tcW w:w="776" w:type="dxa"/>
            <w:gridSpan w:val="2"/>
            <w:tcBorders>
              <w:top w:val="single" w:sz="8" w:space="0" w:color="F79646"/>
              <w:left w:val="single" w:sz="8" w:space="0" w:color="F79646"/>
              <w:bottom w:val="single" w:sz="8" w:space="0" w:color="F79646"/>
              <w:right w:val="single" w:sz="8" w:space="0" w:color="F79646"/>
            </w:tcBorders>
            <w:shd w:val="clear" w:color="auto" w:fill="auto"/>
          </w:tcPr>
          <w:p w:rsidR="009834F8" w:rsidRPr="00CA1E92" w:rsidRDefault="009834F8" w:rsidP="00D4764A">
            <w:pPr>
              <w:bidi/>
              <w:spacing w:line="240" w:lineRule="auto"/>
              <w:jc w:val="center"/>
              <w:rPr>
                <w:sz w:val="28"/>
                <w:szCs w:val="28"/>
                <w:rtl/>
                <w:lang w:bidi="fa-IR"/>
              </w:rPr>
            </w:pPr>
            <w:r w:rsidRPr="00CA1E92">
              <w:rPr>
                <w:rFonts w:hint="cs"/>
                <w:sz w:val="28"/>
                <w:szCs w:val="28"/>
                <w:rtl/>
                <w:lang w:bidi="fa-IR"/>
              </w:rPr>
              <w:t>038/0</w:t>
            </w:r>
          </w:p>
        </w:tc>
      </w:tr>
    </w:tbl>
    <w:p w:rsidR="009834F8" w:rsidRPr="00CA1E92" w:rsidRDefault="009834F8" w:rsidP="009834F8">
      <w:pPr>
        <w:bidi/>
        <w:spacing w:line="240" w:lineRule="auto"/>
        <w:jc w:val="both"/>
        <w:rPr>
          <w:sz w:val="6"/>
          <w:szCs w:val="6"/>
          <w:rtl/>
          <w:lang w:bidi="fa-IR"/>
        </w:rPr>
      </w:pPr>
    </w:p>
    <w:p w:rsidR="009834F8" w:rsidRPr="00CA1E92" w:rsidRDefault="009834F8" w:rsidP="009834F8">
      <w:pPr>
        <w:bidi/>
        <w:spacing w:line="240" w:lineRule="auto"/>
        <w:jc w:val="both"/>
        <w:rPr>
          <w:sz w:val="28"/>
          <w:szCs w:val="28"/>
          <w:rtl/>
          <w:lang w:bidi="fa-IR"/>
        </w:rPr>
      </w:pPr>
      <w:r w:rsidRPr="00CA1E92">
        <w:rPr>
          <w:rFonts w:hint="cs"/>
          <w:sz w:val="28"/>
          <w:szCs w:val="28"/>
          <w:rtl/>
          <w:lang w:bidi="fa-IR"/>
        </w:rPr>
        <w:t>بر اساس جدول</w:t>
      </w:r>
      <w:r w:rsidRPr="00CA1E92">
        <w:rPr>
          <w:sz w:val="28"/>
          <w:szCs w:val="28"/>
          <w:rtl/>
          <w:lang w:bidi="fa-IR"/>
        </w:rPr>
        <w:t xml:space="preserve"> </w:t>
      </w:r>
      <w:r>
        <w:rPr>
          <w:rFonts w:hint="cs"/>
          <w:sz w:val="28"/>
          <w:szCs w:val="28"/>
          <w:rtl/>
          <w:lang w:bidi="fa-IR"/>
        </w:rPr>
        <w:t>فوق</w:t>
      </w:r>
      <w:r w:rsidRPr="00CA1E92">
        <w:rPr>
          <w:rFonts w:hint="cs"/>
          <w:sz w:val="28"/>
          <w:szCs w:val="28"/>
          <w:rtl/>
          <w:lang w:bidi="fa-IR"/>
        </w:rPr>
        <w:t xml:space="preserve"> آشکار می‌شود که مدل ساختاری پژوهش مدل مناسبی است زیرا مقدار کای دو به هنجار در بازه‌ی مطلوب بین یک تا پنج قرار</w:t>
      </w:r>
      <w:r w:rsidRPr="00CA1E92">
        <w:rPr>
          <w:sz w:val="28"/>
          <w:szCs w:val="28"/>
          <w:rtl/>
          <w:lang w:bidi="fa-IR"/>
        </w:rPr>
        <w:t xml:space="preserve"> </w:t>
      </w:r>
      <w:r w:rsidRPr="00CA1E92">
        <w:rPr>
          <w:rFonts w:hint="cs"/>
          <w:sz w:val="28"/>
          <w:szCs w:val="28"/>
          <w:rtl/>
          <w:lang w:bidi="fa-IR"/>
        </w:rPr>
        <w:t xml:space="preserve">دارد. مقدار </w:t>
      </w:r>
      <w:r w:rsidRPr="00CA1E92">
        <w:rPr>
          <w:sz w:val="22"/>
          <w:szCs w:val="22"/>
          <w:lang w:bidi="fa-IR"/>
        </w:rPr>
        <w:t>RMSEA</w:t>
      </w:r>
      <w:r w:rsidRPr="00CA1E92">
        <w:rPr>
          <w:rFonts w:hint="cs"/>
          <w:sz w:val="22"/>
          <w:szCs w:val="22"/>
          <w:rtl/>
          <w:lang w:bidi="fa-IR"/>
        </w:rPr>
        <w:t xml:space="preserve"> </w:t>
      </w:r>
      <w:r w:rsidRPr="00CA1E92">
        <w:rPr>
          <w:sz w:val="28"/>
          <w:szCs w:val="28"/>
          <w:rtl/>
          <w:lang w:bidi="fa-IR"/>
        </w:rPr>
        <w:t>زیر 1/</w:t>
      </w:r>
      <w:r w:rsidRPr="00CA1E92">
        <w:rPr>
          <w:rFonts w:hint="cs"/>
          <w:sz w:val="28"/>
          <w:szCs w:val="28"/>
          <w:rtl/>
          <w:lang w:bidi="fa-IR"/>
        </w:rPr>
        <w:t>0</w:t>
      </w:r>
      <w:r w:rsidRPr="00CA1E92">
        <w:rPr>
          <w:rFonts w:hint="cs"/>
          <w:sz w:val="22"/>
          <w:szCs w:val="22"/>
          <w:rtl/>
          <w:lang w:bidi="fa-IR"/>
        </w:rPr>
        <w:t xml:space="preserve"> </w:t>
      </w:r>
      <w:r w:rsidRPr="00CA1E92">
        <w:rPr>
          <w:rFonts w:hint="cs"/>
          <w:sz w:val="28"/>
          <w:szCs w:val="28"/>
          <w:rtl/>
          <w:lang w:bidi="fa-IR"/>
        </w:rPr>
        <w:t xml:space="preserve">و </w:t>
      </w:r>
      <w:r w:rsidRPr="00CA1E92">
        <w:rPr>
          <w:sz w:val="22"/>
          <w:szCs w:val="22"/>
          <w:lang w:bidi="fa-IR"/>
        </w:rPr>
        <w:t>RMR</w:t>
      </w:r>
      <w:r w:rsidRPr="00CA1E92">
        <w:rPr>
          <w:rFonts w:hint="cs"/>
          <w:sz w:val="22"/>
          <w:szCs w:val="22"/>
          <w:rtl/>
          <w:lang w:bidi="fa-IR"/>
        </w:rPr>
        <w:t xml:space="preserve"> </w:t>
      </w:r>
      <w:r w:rsidRPr="00CA1E92">
        <w:rPr>
          <w:rFonts w:hint="cs"/>
          <w:sz w:val="28"/>
          <w:szCs w:val="28"/>
          <w:rtl/>
          <w:lang w:bidi="fa-IR"/>
        </w:rPr>
        <w:t xml:space="preserve">زیر 05/0 بوده و مقادیر سایر </w:t>
      </w:r>
      <w:r w:rsidRPr="00CA1E92">
        <w:rPr>
          <w:sz w:val="28"/>
          <w:szCs w:val="28"/>
          <w:rtl/>
          <w:lang w:bidi="fa-IR"/>
        </w:rPr>
        <w:t>شاخص‌ها</w:t>
      </w:r>
      <w:r w:rsidRPr="00CA1E92">
        <w:rPr>
          <w:rFonts w:hint="cs"/>
          <w:sz w:val="28"/>
          <w:szCs w:val="28"/>
          <w:rtl/>
          <w:lang w:bidi="fa-IR"/>
        </w:rPr>
        <w:t xml:space="preserve"> بالاتر از 90/0 </w:t>
      </w:r>
      <w:r w:rsidRPr="00CA1E92">
        <w:rPr>
          <w:sz w:val="28"/>
          <w:szCs w:val="28"/>
          <w:rtl/>
          <w:lang w:bidi="fa-IR"/>
        </w:rPr>
        <w:t>م</w:t>
      </w:r>
      <w:r w:rsidRPr="00CA1E92">
        <w:rPr>
          <w:rFonts w:hint="cs"/>
          <w:sz w:val="28"/>
          <w:szCs w:val="28"/>
          <w:rtl/>
          <w:lang w:bidi="fa-IR"/>
        </w:rPr>
        <w:t>ی‌باشد که همگی مقدار مطلوبی هستند.</w:t>
      </w:r>
    </w:p>
    <w:p w:rsidR="009834F8" w:rsidRPr="00CA1E92" w:rsidRDefault="009834F8" w:rsidP="009834F8">
      <w:pPr>
        <w:bidi/>
        <w:spacing w:line="240" w:lineRule="auto"/>
        <w:jc w:val="both"/>
        <w:rPr>
          <w:rFonts w:ascii="Arial" w:hAnsi="Arial"/>
          <w:sz w:val="28"/>
          <w:szCs w:val="28"/>
          <w:rtl/>
        </w:rPr>
      </w:pPr>
      <w:r w:rsidRPr="00CA1E92">
        <w:rPr>
          <w:rFonts w:ascii="Arial" w:hAnsi="Arial" w:hint="cs"/>
          <w:sz w:val="28"/>
          <w:szCs w:val="28"/>
          <w:rtl/>
        </w:rPr>
        <w:t xml:space="preserve">نتایج حاصل از آزمون و روابط علّی بین متغیرهای اصلی پژوهش در دو حالت استاندارد و معناداری در شکل </w:t>
      </w:r>
      <w:r>
        <w:rPr>
          <w:rFonts w:ascii="Arial" w:hAnsi="Arial" w:hint="cs"/>
          <w:sz w:val="28"/>
          <w:szCs w:val="28"/>
          <w:rtl/>
        </w:rPr>
        <w:t>زیر</w:t>
      </w:r>
      <w:r w:rsidRPr="00CA1E92">
        <w:rPr>
          <w:rFonts w:ascii="Arial" w:hAnsi="Arial"/>
          <w:sz w:val="28"/>
          <w:szCs w:val="28"/>
          <w:rtl/>
        </w:rPr>
        <w:t xml:space="preserve"> نشان</w:t>
      </w:r>
      <w:r w:rsidRPr="00CA1E92">
        <w:rPr>
          <w:rFonts w:ascii="Arial" w:hAnsi="Arial" w:hint="cs"/>
          <w:sz w:val="28"/>
          <w:szCs w:val="28"/>
          <w:rtl/>
        </w:rPr>
        <w:t xml:space="preserve"> داده شده‌اند.</w:t>
      </w:r>
    </w:p>
    <w:p w:rsidR="009834F8" w:rsidRDefault="009834F8" w:rsidP="009834F8">
      <w:pPr>
        <w:bidi/>
        <w:spacing w:line="240" w:lineRule="auto"/>
        <w:jc w:val="center"/>
        <w:rPr>
          <w:b/>
          <w:bCs/>
          <w:sz w:val="22"/>
          <w:szCs w:val="22"/>
          <w:rtl/>
          <w:lang w:bidi="fa-IR"/>
        </w:rPr>
      </w:pPr>
      <w:r>
        <w:rPr>
          <w:b/>
          <w:bCs/>
          <w:noProof/>
          <w:sz w:val="22"/>
          <w:szCs w:val="22"/>
          <w:rtl/>
        </w:rPr>
        <w:drawing>
          <wp:inline distT="0" distB="0" distL="0" distR="0" wp14:anchorId="46038E15" wp14:editId="116EA1E9">
            <wp:extent cx="6286500" cy="3333750"/>
            <wp:effectExtent l="0" t="0" r="0" b="0"/>
            <wp:docPr id="141" name="Picture 141" descr="C:\Users\DELL\Desktop\K\K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K\KO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186" cy="3338887"/>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sidRPr="00CA1E92">
        <w:rPr>
          <w:rFonts w:hint="cs"/>
          <w:b/>
          <w:bCs/>
          <w:sz w:val="22"/>
          <w:szCs w:val="22"/>
          <w:rtl/>
          <w:lang w:bidi="fa-IR"/>
        </w:rPr>
        <w:t>شکل</w:t>
      </w:r>
      <w:r w:rsidR="00BA1685">
        <w:rPr>
          <w:rFonts w:hint="cs"/>
          <w:b/>
          <w:bCs/>
          <w:sz w:val="22"/>
          <w:szCs w:val="22"/>
          <w:rtl/>
          <w:lang w:bidi="fa-IR"/>
        </w:rPr>
        <w:t>4-9</w:t>
      </w:r>
      <w:r w:rsidRPr="00CA1E92">
        <w:rPr>
          <w:rFonts w:hint="cs"/>
          <w:b/>
          <w:bCs/>
          <w:sz w:val="22"/>
          <w:szCs w:val="22"/>
          <w:rtl/>
          <w:lang w:bidi="fa-IR"/>
        </w:rPr>
        <w:t xml:space="preserve"> : نتایج مدل اصلی پژوهش در حالت استاندارد</w:t>
      </w:r>
    </w:p>
    <w:p w:rsidR="009834F8" w:rsidRDefault="009834F8" w:rsidP="009834F8">
      <w:pPr>
        <w:bidi/>
        <w:spacing w:line="240" w:lineRule="auto"/>
        <w:jc w:val="both"/>
        <w:rPr>
          <w:sz w:val="28"/>
          <w:szCs w:val="28"/>
          <w:rtl/>
          <w:lang w:bidi="fa-IR"/>
        </w:rPr>
      </w:pPr>
    </w:p>
    <w:p w:rsidR="009834F8" w:rsidRPr="00CA1E92" w:rsidRDefault="009834F8" w:rsidP="009834F8">
      <w:pPr>
        <w:bidi/>
        <w:spacing w:line="240" w:lineRule="auto"/>
        <w:jc w:val="both"/>
        <w:rPr>
          <w:sz w:val="28"/>
          <w:szCs w:val="28"/>
          <w:rtl/>
          <w:lang w:bidi="fa-IR"/>
        </w:rPr>
      </w:pPr>
      <w:r>
        <w:rPr>
          <w:noProof/>
          <w:sz w:val="28"/>
          <w:szCs w:val="28"/>
          <w:rtl/>
        </w:rPr>
        <w:lastRenderedPageBreak/>
        <w:drawing>
          <wp:inline distT="0" distB="0" distL="0" distR="0" wp14:anchorId="5C4618CC" wp14:editId="083229F2">
            <wp:extent cx="6245776" cy="3305175"/>
            <wp:effectExtent l="0" t="0" r="3175" b="0"/>
            <wp:docPr id="142" name="Picture 142" descr="C:\Users\DELL\Desktop\K\K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K\KOL-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5776" cy="3305175"/>
                    </a:xfrm>
                    <a:prstGeom prst="rect">
                      <a:avLst/>
                    </a:prstGeom>
                    <a:noFill/>
                    <a:ln>
                      <a:noFill/>
                    </a:ln>
                  </pic:spPr>
                </pic:pic>
              </a:graphicData>
            </a:graphic>
          </wp:inline>
        </w:drawing>
      </w:r>
    </w:p>
    <w:p w:rsidR="009834F8" w:rsidRPr="00CA1E92" w:rsidRDefault="009834F8" w:rsidP="009834F8">
      <w:pPr>
        <w:bidi/>
        <w:spacing w:line="240" w:lineRule="auto"/>
        <w:jc w:val="center"/>
        <w:rPr>
          <w:b/>
          <w:bCs/>
          <w:sz w:val="22"/>
          <w:szCs w:val="22"/>
          <w:rtl/>
          <w:lang w:bidi="fa-IR"/>
        </w:rPr>
      </w:pPr>
      <w:r>
        <w:rPr>
          <w:rFonts w:hint="cs"/>
          <w:b/>
          <w:bCs/>
          <w:sz w:val="22"/>
          <w:szCs w:val="22"/>
          <w:rtl/>
          <w:lang w:bidi="fa-IR"/>
        </w:rPr>
        <w:t>شکل</w:t>
      </w:r>
      <w:r w:rsidR="00BA1685">
        <w:rPr>
          <w:rFonts w:hint="cs"/>
          <w:b/>
          <w:bCs/>
          <w:sz w:val="22"/>
          <w:szCs w:val="22"/>
          <w:rtl/>
          <w:lang w:bidi="fa-IR"/>
        </w:rPr>
        <w:t>4-10</w:t>
      </w:r>
      <w:r w:rsidRPr="00CA1E92">
        <w:rPr>
          <w:rFonts w:hint="cs"/>
          <w:b/>
          <w:bCs/>
          <w:sz w:val="22"/>
          <w:szCs w:val="22"/>
          <w:rtl/>
          <w:lang w:bidi="fa-IR"/>
        </w:rPr>
        <w:t>: نتایج مدل اصلی پژوهش در حالت معناداری</w:t>
      </w:r>
    </w:p>
    <w:p w:rsidR="009834F8" w:rsidRPr="003A39D5" w:rsidRDefault="009834F8" w:rsidP="009834F8">
      <w:pPr>
        <w:bidi/>
        <w:spacing w:line="240" w:lineRule="auto"/>
        <w:jc w:val="both"/>
        <w:rPr>
          <w:sz w:val="30"/>
          <w:szCs w:val="30"/>
          <w:rtl/>
        </w:rPr>
      </w:pPr>
      <w:r w:rsidRPr="00CA1E92">
        <w:rPr>
          <w:rFonts w:hint="cs"/>
          <w:sz w:val="28"/>
          <w:szCs w:val="28"/>
          <w:rtl/>
          <w:lang w:bidi="fa-IR"/>
        </w:rPr>
        <w:t xml:space="preserve">محاسبه‌ی اعداد معناداری نشان می‌دهد که رابطه‌ی علی بین </w:t>
      </w:r>
      <w:r>
        <w:rPr>
          <w:rFonts w:hint="cs"/>
          <w:sz w:val="28"/>
          <w:szCs w:val="28"/>
          <w:rtl/>
          <w:lang w:bidi="fa-IR"/>
        </w:rPr>
        <w:t>دو متغیر</w:t>
      </w:r>
      <w:r w:rsidRPr="00CA1E92">
        <w:rPr>
          <w:rFonts w:hint="cs"/>
          <w:sz w:val="28"/>
          <w:szCs w:val="28"/>
          <w:rtl/>
          <w:lang w:bidi="fa-IR"/>
        </w:rPr>
        <w:t xml:space="preserve"> معنادار و برابر </w:t>
      </w:r>
      <w:r>
        <w:rPr>
          <w:rFonts w:hint="cs"/>
          <w:sz w:val="28"/>
          <w:szCs w:val="28"/>
          <w:rtl/>
          <w:lang w:bidi="fa-IR"/>
        </w:rPr>
        <w:t>50</w:t>
      </w:r>
      <w:r w:rsidRPr="00CA1E92">
        <w:rPr>
          <w:rFonts w:hint="cs"/>
          <w:sz w:val="28"/>
          <w:szCs w:val="28"/>
          <w:rtl/>
          <w:lang w:bidi="fa-IR"/>
        </w:rPr>
        <w:t>/0</w:t>
      </w:r>
      <w:r>
        <w:rPr>
          <w:rFonts w:hint="cs"/>
          <w:sz w:val="28"/>
          <w:szCs w:val="28"/>
          <w:rtl/>
          <w:lang w:bidi="fa-IR"/>
        </w:rPr>
        <w:t xml:space="preserve"> و معنادار</w:t>
      </w:r>
      <w:r w:rsidRPr="00CA1E92">
        <w:rPr>
          <w:rFonts w:hint="cs"/>
          <w:sz w:val="28"/>
          <w:szCs w:val="28"/>
          <w:rtl/>
          <w:lang w:bidi="fa-IR"/>
        </w:rPr>
        <w:t xml:space="preserve"> می‌باشد</w:t>
      </w:r>
      <w:r>
        <w:rPr>
          <w:rFonts w:hint="cs"/>
          <w:sz w:val="28"/>
          <w:szCs w:val="28"/>
          <w:rtl/>
          <w:lang w:bidi="fa-IR"/>
        </w:rPr>
        <w:t xml:space="preserve"> (مقدار عدد معناداری برابر با 10/2 و  بالاتر از 96/1است).</w:t>
      </w:r>
      <w:r w:rsidRPr="00CA1E92">
        <w:rPr>
          <w:rFonts w:hint="cs"/>
          <w:sz w:val="28"/>
          <w:szCs w:val="28"/>
          <w:rtl/>
          <w:lang w:bidi="fa-IR"/>
        </w:rPr>
        <w:t xml:space="preserve"> بر این اساس فرضیه اصلی پژوهش مورد تایید قرار می گیرد</w:t>
      </w:r>
      <w:r>
        <w:rPr>
          <w:rFonts w:hint="cs"/>
          <w:sz w:val="28"/>
          <w:szCs w:val="28"/>
          <w:rtl/>
          <w:lang w:bidi="fa-IR"/>
        </w:rPr>
        <w:t>.</w:t>
      </w:r>
    </w:p>
    <w:p w:rsidR="009834F8" w:rsidRPr="006360F6" w:rsidRDefault="009834F8" w:rsidP="009834F8">
      <w:pPr>
        <w:bidi/>
        <w:spacing w:line="240" w:lineRule="auto"/>
        <w:ind w:firstLine="720"/>
        <w:jc w:val="both"/>
        <w:rPr>
          <w:rFonts w:ascii="Calibri" w:hAnsi="Calibri"/>
          <w:rtl/>
          <w:lang w:bidi="fa-IR"/>
        </w:rPr>
      </w:pPr>
    </w:p>
    <w:p w:rsidR="00543A7C" w:rsidRPr="006360F6" w:rsidRDefault="00543A7C" w:rsidP="009834F8">
      <w:pPr>
        <w:pStyle w:val="Heading1"/>
        <w:rPr>
          <w:rFonts w:cs="B Lotus"/>
          <w:sz w:val="32"/>
          <w:szCs w:val="32"/>
          <w:rtl/>
          <w:lang w:bidi="fa-IR"/>
        </w:rPr>
      </w:pPr>
      <w:bookmarkStart w:id="235" w:name="_Toc350121207"/>
      <w:bookmarkStart w:id="236" w:name="_Toc396295974"/>
      <w:bookmarkStart w:id="237" w:name="_Toc396515935"/>
      <w:r w:rsidRPr="006360F6">
        <w:rPr>
          <w:rFonts w:cs="B Lotus" w:hint="cs"/>
          <w:sz w:val="32"/>
          <w:szCs w:val="32"/>
          <w:rtl/>
          <w:lang w:bidi="fa-IR"/>
        </w:rPr>
        <w:t>4-</w:t>
      </w:r>
      <w:r w:rsidR="009834F8">
        <w:rPr>
          <w:rFonts w:cs="B Lotus" w:hint="cs"/>
          <w:sz w:val="32"/>
          <w:szCs w:val="32"/>
          <w:rtl/>
          <w:lang w:bidi="fa-IR"/>
        </w:rPr>
        <w:t>5</w:t>
      </w:r>
      <w:r w:rsidRPr="006360F6">
        <w:rPr>
          <w:rFonts w:cs="B Lotus" w:hint="cs"/>
          <w:sz w:val="32"/>
          <w:szCs w:val="32"/>
          <w:rtl/>
          <w:lang w:bidi="fa-IR"/>
        </w:rPr>
        <w:t xml:space="preserve"> </w:t>
      </w:r>
      <w:bookmarkEnd w:id="235"/>
      <w:bookmarkEnd w:id="236"/>
      <w:bookmarkEnd w:id="237"/>
      <w:r w:rsidR="00A3484F" w:rsidRPr="00A3484F">
        <w:rPr>
          <w:rFonts w:cs="B Lotus" w:hint="cs"/>
          <w:sz w:val="32"/>
          <w:szCs w:val="32"/>
          <w:rtl/>
          <w:lang w:bidi="fa-IR"/>
        </w:rPr>
        <w:t>خلاصه فصل</w:t>
      </w:r>
    </w:p>
    <w:p w:rsidR="00231FBD" w:rsidRPr="004401F9" w:rsidRDefault="00543A7C" w:rsidP="00E332C9">
      <w:pPr>
        <w:bidi/>
        <w:spacing w:line="240" w:lineRule="auto"/>
        <w:jc w:val="both"/>
        <w:rPr>
          <w:rFonts w:ascii="Calibri" w:hAnsi="Calibri"/>
          <w:sz w:val="28"/>
          <w:szCs w:val="28"/>
          <w:rtl/>
          <w:lang w:bidi="fa-IR"/>
        </w:rPr>
      </w:pPr>
      <w:r w:rsidRPr="006360F6">
        <w:rPr>
          <w:rFonts w:ascii="Calibri" w:hAnsi="Calibri" w:hint="cs"/>
          <w:sz w:val="28"/>
          <w:szCs w:val="28"/>
          <w:rtl/>
          <w:lang w:bidi="fa-IR"/>
        </w:rPr>
        <w:t>در این فصل پس از بیان مقدمه ای در خصوص ضرورت تجزیه و تحلیل داده‌ها به توصیف نمونه‌ی آماری پژوهش پرداختیم. در بخش آمار استنباطی برای بررسی نرمال بودن توزیع داده‌ها از آزمون کولموگروف- اسمیرنف استفاده شد. با توجه به نرمال بودن توزیع داده‌ها</w:t>
      </w:r>
      <w:r w:rsidRPr="006360F6">
        <w:rPr>
          <w:rFonts w:ascii="Calibri" w:hAnsi="Calibri"/>
          <w:sz w:val="28"/>
          <w:szCs w:val="28"/>
          <w:rtl/>
          <w:lang w:bidi="fa-IR"/>
        </w:rPr>
        <w:t xml:space="preserve"> </w:t>
      </w:r>
      <w:r w:rsidRPr="006360F6">
        <w:rPr>
          <w:rFonts w:ascii="Calibri" w:hAnsi="Calibri" w:hint="cs"/>
          <w:sz w:val="28"/>
          <w:szCs w:val="28"/>
          <w:rtl/>
          <w:lang w:bidi="fa-IR"/>
        </w:rPr>
        <w:t>به منظور بررسی فرضیات از آزمون‌های پارامتریک</w:t>
      </w:r>
      <w:r w:rsidRPr="006360F6">
        <w:rPr>
          <w:rFonts w:ascii="Calibri" w:hAnsi="Calibri"/>
          <w:sz w:val="28"/>
          <w:szCs w:val="28"/>
          <w:lang w:bidi="fa-IR"/>
        </w:rPr>
        <w:t xml:space="preserve">t </w:t>
      </w:r>
      <w:r w:rsidRPr="006360F6">
        <w:rPr>
          <w:rFonts w:ascii="Calibri" w:hAnsi="Calibri" w:hint="cs"/>
          <w:sz w:val="28"/>
          <w:szCs w:val="28"/>
          <w:rtl/>
          <w:lang w:bidi="fa-IR"/>
        </w:rPr>
        <w:t xml:space="preserve"> تک نمونه ای، ضریب همبستگی پیرسون و رگرسیون چندگانه در نرم افزار </w:t>
      </w:r>
      <w:r w:rsidRPr="006360F6">
        <w:rPr>
          <w:lang w:bidi="fa-IR"/>
        </w:rPr>
        <w:t>SPSS</w:t>
      </w:r>
      <w:r w:rsidRPr="006360F6">
        <w:rPr>
          <w:rFonts w:ascii="Calibri" w:hAnsi="Calibri" w:hint="cs"/>
          <w:rtl/>
          <w:lang w:bidi="fa-IR"/>
        </w:rPr>
        <w:t xml:space="preserve"> </w:t>
      </w:r>
      <w:r w:rsidR="008D09FC">
        <w:rPr>
          <w:rFonts w:ascii="Calibri" w:hAnsi="Calibri" w:hint="cs"/>
          <w:rtl/>
          <w:lang w:bidi="fa-IR"/>
        </w:rPr>
        <w:t xml:space="preserve"> </w:t>
      </w:r>
      <w:r w:rsidRPr="006360F6">
        <w:rPr>
          <w:rFonts w:ascii="Calibri" w:hAnsi="Calibri" w:hint="cs"/>
          <w:sz w:val="28"/>
          <w:szCs w:val="28"/>
          <w:rtl/>
          <w:lang w:bidi="fa-IR"/>
        </w:rPr>
        <w:t>بهره گرفته شد.</w:t>
      </w:r>
      <w:r w:rsidR="00400DA9">
        <w:rPr>
          <w:rFonts w:ascii="Calibri" w:hAnsi="Calibri" w:hint="cs"/>
          <w:sz w:val="28"/>
          <w:szCs w:val="28"/>
          <w:rtl/>
          <w:lang w:bidi="fa-IR"/>
        </w:rPr>
        <w:t xml:space="preserve"> </w:t>
      </w:r>
      <w:r w:rsidR="00400DA9" w:rsidRPr="00786B4D">
        <w:rPr>
          <w:rFonts w:ascii="Calibri" w:hAnsi="Calibri" w:hint="cs"/>
          <w:sz w:val="28"/>
          <w:szCs w:val="28"/>
          <w:rtl/>
          <w:lang w:bidi="fa-IR"/>
        </w:rPr>
        <w:t>همچنین جهت برازش مدل پژوهش از</w:t>
      </w:r>
      <w:r w:rsidRPr="00786B4D">
        <w:rPr>
          <w:rFonts w:ascii="Calibri" w:hAnsi="Calibri" w:hint="cs"/>
          <w:sz w:val="28"/>
          <w:szCs w:val="28"/>
          <w:rtl/>
          <w:lang w:bidi="fa-IR"/>
        </w:rPr>
        <w:t xml:space="preserve"> </w:t>
      </w:r>
      <w:r w:rsidR="00400DA9" w:rsidRPr="00786B4D">
        <w:rPr>
          <w:rFonts w:ascii="Calibri" w:hAnsi="Calibri" w:hint="cs"/>
          <w:sz w:val="28"/>
          <w:szCs w:val="28"/>
          <w:rtl/>
          <w:lang w:bidi="fa-IR"/>
        </w:rPr>
        <w:t>مدلسازی معا</w:t>
      </w:r>
      <w:r w:rsidR="00E332C9" w:rsidRPr="00786B4D">
        <w:rPr>
          <w:rFonts w:ascii="Calibri" w:hAnsi="Calibri" w:hint="cs"/>
          <w:sz w:val="28"/>
          <w:szCs w:val="28"/>
          <w:rtl/>
          <w:lang w:bidi="fa-IR"/>
        </w:rPr>
        <w:t>دلا</w:t>
      </w:r>
      <w:r w:rsidR="00400DA9" w:rsidRPr="00786B4D">
        <w:rPr>
          <w:rFonts w:ascii="Calibri" w:hAnsi="Calibri" w:hint="cs"/>
          <w:sz w:val="28"/>
          <w:szCs w:val="28"/>
          <w:rtl/>
          <w:lang w:bidi="fa-IR"/>
        </w:rPr>
        <w:t>ت ساختاری استفاده شد.</w:t>
      </w:r>
      <w:r w:rsidR="00400DA9">
        <w:rPr>
          <w:rFonts w:ascii="Calibri" w:hAnsi="Calibri" w:hint="cs"/>
          <w:sz w:val="28"/>
          <w:szCs w:val="28"/>
          <w:rtl/>
          <w:lang w:bidi="fa-IR"/>
        </w:rPr>
        <w:t xml:space="preserve"> </w:t>
      </w:r>
      <w:r w:rsidR="00231FBD" w:rsidRPr="004401F9">
        <w:rPr>
          <w:rFonts w:hint="cs"/>
          <w:sz w:val="28"/>
          <w:szCs w:val="28"/>
          <w:rtl/>
        </w:rPr>
        <w:t xml:space="preserve">نتایج حاصل از بررسی پرسشنامه اول نشان می دهد که متغیرهای پژوهش از نظر نمونه مورد بررسی در سطح مطلوب می باشند. </w:t>
      </w:r>
      <w:r w:rsidR="009F20A6" w:rsidRPr="004401F9">
        <w:rPr>
          <w:rFonts w:hint="cs"/>
          <w:sz w:val="28"/>
          <w:szCs w:val="28"/>
          <w:rtl/>
        </w:rPr>
        <w:t>و از نظر پاسخ دهندگان</w:t>
      </w:r>
      <w:r w:rsidR="00231FBD" w:rsidRPr="004401F9">
        <w:rPr>
          <w:rFonts w:hint="cs"/>
          <w:sz w:val="28"/>
          <w:szCs w:val="28"/>
          <w:rtl/>
        </w:rPr>
        <w:t xml:space="preserve"> بین ارزش های فردی حسابداران، الزامات قانونی، مسئولیت پذیری و رازداری وبیطرفی با ارتقاء سبک های نوین رهبری مالی ارتباط آماری معنی داری وجود دارد.</w:t>
      </w:r>
    </w:p>
    <w:p w:rsidR="00D165FA" w:rsidRPr="001E3FCF" w:rsidRDefault="00D165FA" w:rsidP="0054060E">
      <w:pPr>
        <w:bidi/>
        <w:spacing w:line="240" w:lineRule="auto"/>
        <w:jc w:val="both"/>
        <w:rPr>
          <w:sz w:val="28"/>
          <w:szCs w:val="28"/>
          <w:rtl/>
          <w:lang w:bidi="fa-IR"/>
        </w:rPr>
      </w:pPr>
      <w:r w:rsidRPr="004401F9">
        <w:rPr>
          <w:rFonts w:hint="cs"/>
          <w:sz w:val="28"/>
          <w:szCs w:val="28"/>
          <w:rtl/>
          <w:lang w:bidi="fa-IR"/>
        </w:rPr>
        <w:t xml:space="preserve">در ادامه </w:t>
      </w:r>
      <w:r w:rsidR="0054060E" w:rsidRPr="004401F9">
        <w:rPr>
          <w:rFonts w:hint="cs"/>
          <w:sz w:val="28"/>
          <w:szCs w:val="28"/>
          <w:rtl/>
          <w:lang w:bidi="fa-IR"/>
        </w:rPr>
        <w:t xml:space="preserve">برای آزمون فرضیه های پژوهش </w:t>
      </w:r>
      <w:r w:rsidRPr="004401F9">
        <w:rPr>
          <w:rFonts w:hint="cs"/>
          <w:sz w:val="28"/>
          <w:szCs w:val="28"/>
          <w:rtl/>
          <w:lang w:bidi="fa-IR"/>
        </w:rPr>
        <w:t>به بررسی هر</w:t>
      </w:r>
      <w:r w:rsidRPr="004401F9">
        <w:rPr>
          <w:sz w:val="28"/>
          <w:szCs w:val="28"/>
          <w:rtl/>
          <w:lang w:bidi="fa-IR"/>
        </w:rPr>
        <w:t xml:space="preserve"> </w:t>
      </w:r>
      <w:r w:rsidRPr="004401F9">
        <w:rPr>
          <w:rFonts w:hint="cs"/>
          <w:sz w:val="28"/>
          <w:szCs w:val="28"/>
          <w:rtl/>
          <w:lang w:bidi="fa-IR"/>
        </w:rPr>
        <w:t>یک از ف</w:t>
      </w:r>
      <w:r w:rsidR="0054060E" w:rsidRPr="004401F9">
        <w:rPr>
          <w:rFonts w:hint="cs"/>
          <w:sz w:val="28"/>
          <w:szCs w:val="28"/>
          <w:rtl/>
          <w:lang w:bidi="fa-IR"/>
        </w:rPr>
        <w:t xml:space="preserve">رضیات به طور جداگانه پرداخته شد. </w:t>
      </w:r>
      <w:r w:rsidR="001101E2" w:rsidRPr="004401F9">
        <w:rPr>
          <w:rFonts w:hint="cs"/>
          <w:sz w:val="28"/>
          <w:szCs w:val="28"/>
          <w:rtl/>
          <w:lang w:bidi="fa-IR"/>
        </w:rPr>
        <w:t>جهت بررسی فرضیات</w:t>
      </w:r>
      <w:r w:rsidRPr="004401F9">
        <w:rPr>
          <w:rFonts w:hint="cs"/>
          <w:sz w:val="28"/>
          <w:szCs w:val="28"/>
          <w:rtl/>
          <w:lang w:bidi="fa-IR"/>
        </w:rPr>
        <w:t xml:space="preserve"> از</w:t>
      </w:r>
      <w:r w:rsidR="0054060E" w:rsidRPr="004401F9">
        <w:rPr>
          <w:rFonts w:hint="cs"/>
          <w:sz w:val="28"/>
          <w:szCs w:val="28"/>
          <w:rtl/>
          <w:lang w:bidi="fa-IR"/>
        </w:rPr>
        <w:t xml:space="preserve"> ضریب همبستگی پیرسون استفاده شد. </w:t>
      </w:r>
      <w:r w:rsidRPr="004401F9">
        <w:rPr>
          <w:rFonts w:hint="cs"/>
          <w:sz w:val="28"/>
          <w:szCs w:val="28"/>
          <w:rtl/>
          <w:lang w:bidi="fa-IR"/>
        </w:rPr>
        <w:t>نتایج نشان می‌دهد که با توجه به سطح معناداری 000/0 که کمتر از 05/0 است،</w:t>
      </w:r>
      <w:r w:rsidRPr="004401F9">
        <w:rPr>
          <w:sz w:val="28"/>
          <w:szCs w:val="28"/>
          <w:rtl/>
          <w:lang w:bidi="fa-IR"/>
        </w:rPr>
        <w:t xml:space="preserve"> </w:t>
      </w:r>
      <w:r w:rsidRPr="004401F9">
        <w:rPr>
          <w:rFonts w:hint="cs"/>
          <w:sz w:val="28"/>
          <w:szCs w:val="28"/>
          <w:rtl/>
          <w:lang w:bidi="fa-IR"/>
        </w:rPr>
        <w:t xml:space="preserve">رابطه‌ی بین ارزشهای فردی </w:t>
      </w:r>
      <w:r w:rsidR="001101E2" w:rsidRPr="004401F9">
        <w:rPr>
          <w:rFonts w:hint="cs"/>
          <w:sz w:val="28"/>
          <w:szCs w:val="28"/>
          <w:rtl/>
          <w:lang w:bidi="fa-IR"/>
        </w:rPr>
        <w:t xml:space="preserve">، الزامات قانونی، مسئولیت پذیری، رازداری و </w:t>
      </w:r>
      <w:r w:rsidR="001101E2" w:rsidRPr="004401F9">
        <w:rPr>
          <w:rFonts w:hint="cs"/>
          <w:sz w:val="28"/>
          <w:szCs w:val="28"/>
          <w:rtl/>
          <w:lang w:bidi="fa-IR"/>
        </w:rPr>
        <w:lastRenderedPageBreak/>
        <w:t xml:space="preserve">بیطرفی </w:t>
      </w:r>
      <w:r w:rsidRPr="004401F9">
        <w:rPr>
          <w:rFonts w:hint="cs"/>
          <w:sz w:val="28"/>
          <w:szCs w:val="28"/>
          <w:rtl/>
          <w:lang w:bidi="fa-IR"/>
        </w:rPr>
        <w:t xml:space="preserve">و سبک های نوین رهبری مالی در سطح اطمینان </w:t>
      </w:r>
      <w:r w:rsidRPr="004401F9">
        <w:rPr>
          <w:sz w:val="28"/>
          <w:szCs w:val="28"/>
          <w:rtl/>
          <w:lang w:bidi="fa-IR"/>
        </w:rPr>
        <w:t xml:space="preserve">99 </w:t>
      </w:r>
      <w:r w:rsidRPr="004401F9">
        <w:rPr>
          <w:rFonts w:hint="cs"/>
          <w:sz w:val="28"/>
          <w:szCs w:val="28"/>
          <w:rtl/>
          <w:lang w:bidi="fa-IR"/>
        </w:rPr>
        <w:t>درصد معنادار می‌باشد. از آنجایی که ضر</w:t>
      </w:r>
      <w:r w:rsidR="001101E2" w:rsidRPr="004401F9">
        <w:rPr>
          <w:rFonts w:hint="cs"/>
          <w:sz w:val="28"/>
          <w:szCs w:val="28"/>
          <w:rtl/>
          <w:lang w:bidi="fa-IR"/>
        </w:rPr>
        <w:t>ا</w:t>
      </w:r>
      <w:r w:rsidRPr="004401F9">
        <w:rPr>
          <w:rFonts w:hint="cs"/>
          <w:sz w:val="28"/>
          <w:szCs w:val="28"/>
          <w:rtl/>
          <w:lang w:bidi="fa-IR"/>
        </w:rPr>
        <w:t>یب همبستگی مثبت است، رابطه‌ی بین دو متغیر مستقیم می‌باشد یعنی با افزایش (کاهش) یکی، دیگری نیز افزایش (کاهش) می‌باشد. شدت ا</w:t>
      </w:r>
      <w:r w:rsidR="001101E2" w:rsidRPr="004401F9">
        <w:rPr>
          <w:rFonts w:hint="cs"/>
          <w:sz w:val="28"/>
          <w:szCs w:val="28"/>
          <w:rtl/>
          <w:lang w:bidi="fa-IR"/>
        </w:rPr>
        <w:t>ین رابطه به ترتیب برابر با 49/0 ، 54/0 ،52/0 ، 55/0 می‌باشد.</w:t>
      </w:r>
    </w:p>
    <w:p w:rsidR="00D165FA" w:rsidRDefault="00D165FA" w:rsidP="00D165FA">
      <w:pPr>
        <w:bidi/>
        <w:spacing w:line="240" w:lineRule="auto"/>
        <w:jc w:val="both"/>
        <w:rPr>
          <w:rFonts w:ascii="Calibri" w:hAnsi="Calibri"/>
          <w:rtl/>
          <w:lang w:bidi="fa-IR"/>
        </w:rPr>
      </w:pPr>
    </w:p>
    <w:p w:rsidR="00543A7C" w:rsidRPr="009F20A6" w:rsidRDefault="00C42161" w:rsidP="00610CA6">
      <w:pPr>
        <w:bidi/>
        <w:spacing w:line="240" w:lineRule="auto"/>
        <w:jc w:val="both"/>
        <w:rPr>
          <w:sz w:val="28"/>
          <w:szCs w:val="28"/>
          <w:rtl/>
          <w:lang w:bidi="fa-IR"/>
        </w:rPr>
      </w:pPr>
      <w:r w:rsidRPr="006360F6">
        <w:rPr>
          <w:rFonts w:hint="cs"/>
          <w:sz w:val="28"/>
          <w:szCs w:val="28"/>
          <w:rtl/>
          <w:lang w:bidi="fa-IR"/>
        </w:rPr>
        <w:t>در مرحله دوم از تح</w:t>
      </w:r>
      <w:r w:rsidR="009F20A6">
        <w:rPr>
          <w:rFonts w:hint="cs"/>
          <w:sz w:val="28"/>
          <w:szCs w:val="28"/>
          <w:rtl/>
          <w:lang w:bidi="fa-IR"/>
        </w:rPr>
        <w:t xml:space="preserve">لیل رگرسیون جهت بررسی فرضیات و بررسی </w:t>
      </w:r>
      <w:r w:rsidRPr="006360F6">
        <w:rPr>
          <w:rFonts w:hint="cs"/>
          <w:sz w:val="28"/>
          <w:szCs w:val="28"/>
          <w:rtl/>
          <w:lang w:bidi="fa-IR"/>
        </w:rPr>
        <w:t>رابطه همزمان بین متغیرهای مستقل</w:t>
      </w:r>
      <w:r w:rsidR="00B86A16">
        <w:rPr>
          <w:rFonts w:hint="cs"/>
          <w:sz w:val="28"/>
          <w:szCs w:val="28"/>
          <w:rtl/>
          <w:lang w:bidi="fa-IR"/>
        </w:rPr>
        <w:t xml:space="preserve"> و متغیر وابسته پژوهش استفاده</w:t>
      </w:r>
      <w:r w:rsidRPr="006360F6">
        <w:rPr>
          <w:rFonts w:hint="cs"/>
          <w:sz w:val="28"/>
          <w:szCs w:val="28"/>
          <w:rtl/>
          <w:lang w:bidi="fa-IR"/>
        </w:rPr>
        <w:t xml:space="preserve"> گرد</w:t>
      </w:r>
      <w:r w:rsidR="00B86A16">
        <w:rPr>
          <w:rFonts w:hint="cs"/>
          <w:sz w:val="28"/>
          <w:szCs w:val="28"/>
          <w:rtl/>
          <w:lang w:bidi="fa-IR"/>
        </w:rPr>
        <w:t>ید</w:t>
      </w:r>
      <w:r w:rsidR="009F20A6">
        <w:rPr>
          <w:rFonts w:hint="cs"/>
          <w:sz w:val="28"/>
          <w:szCs w:val="28"/>
          <w:rtl/>
          <w:lang w:bidi="fa-IR"/>
        </w:rPr>
        <w:t xml:space="preserve">. </w:t>
      </w:r>
      <w:r w:rsidRPr="00B86A16">
        <w:rPr>
          <w:rFonts w:hint="cs"/>
          <w:sz w:val="28"/>
          <w:szCs w:val="28"/>
          <w:rtl/>
          <w:lang w:bidi="fa-IR"/>
        </w:rPr>
        <w:t>نتایج</w:t>
      </w:r>
      <w:r w:rsidR="00B86A16" w:rsidRPr="00B86A16">
        <w:rPr>
          <w:rFonts w:hint="cs"/>
          <w:sz w:val="28"/>
          <w:szCs w:val="28"/>
          <w:rtl/>
          <w:lang w:bidi="fa-IR"/>
        </w:rPr>
        <w:t xml:space="preserve"> حاصل از</w:t>
      </w:r>
      <w:r w:rsidRPr="00B86A16">
        <w:rPr>
          <w:rFonts w:hint="cs"/>
          <w:sz w:val="28"/>
          <w:szCs w:val="28"/>
          <w:rtl/>
          <w:lang w:bidi="fa-IR"/>
        </w:rPr>
        <w:t xml:space="preserve"> آزمون تحلیل واریانس (آنوا)</w:t>
      </w:r>
      <w:r w:rsidR="00B86A16" w:rsidRPr="00B86A16">
        <w:rPr>
          <w:rFonts w:hint="cs"/>
          <w:sz w:val="28"/>
          <w:szCs w:val="28"/>
          <w:rtl/>
          <w:lang w:bidi="fa-IR"/>
        </w:rPr>
        <w:t xml:space="preserve"> نشان داد </w:t>
      </w:r>
      <w:r w:rsidRPr="00B86A16">
        <w:rPr>
          <w:rFonts w:ascii="Calibri" w:eastAsia="Calibri" w:hAnsi="Calibri" w:hint="cs"/>
          <w:sz w:val="28"/>
          <w:szCs w:val="28"/>
          <w:rtl/>
        </w:rPr>
        <w:t>با توجه به اینکه سطح معنی داری</w:t>
      </w:r>
      <w:r w:rsidRPr="00B86A16">
        <w:rPr>
          <w:rFonts w:ascii="Calibri" w:eastAsia="Calibri" w:hAnsi="Calibri" w:hint="eastAsia"/>
          <w:sz w:val="28"/>
          <w:szCs w:val="28"/>
          <w:rtl/>
        </w:rPr>
        <w:t>،</w:t>
      </w:r>
      <w:r w:rsidRPr="00B86A16">
        <w:rPr>
          <w:rFonts w:ascii="Calibri" w:eastAsia="Calibri" w:hAnsi="Calibri" w:hint="cs"/>
          <w:sz w:val="28"/>
          <w:szCs w:val="28"/>
          <w:rtl/>
        </w:rPr>
        <w:t xml:space="preserve"> </w:t>
      </w:r>
      <w:r w:rsidRPr="00B86A16">
        <w:rPr>
          <w:rFonts w:ascii="Calibri" w:eastAsia="Calibri" w:hAnsi="Calibri" w:hint="eastAsia"/>
          <w:sz w:val="28"/>
          <w:szCs w:val="28"/>
          <w:rtl/>
        </w:rPr>
        <w:t>پا</w:t>
      </w:r>
      <w:r w:rsidRPr="00B86A16">
        <w:rPr>
          <w:rFonts w:ascii="Calibri" w:eastAsia="Calibri" w:hAnsi="Calibri" w:hint="cs"/>
          <w:sz w:val="28"/>
          <w:szCs w:val="28"/>
          <w:rtl/>
        </w:rPr>
        <w:t>یی</w:t>
      </w:r>
      <w:r w:rsidRPr="00B86A16">
        <w:rPr>
          <w:rFonts w:ascii="Calibri" w:eastAsia="Calibri" w:hAnsi="Calibri" w:hint="eastAsia"/>
          <w:sz w:val="28"/>
          <w:szCs w:val="28"/>
          <w:rtl/>
        </w:rPr>
        <w:t>ن‌تر</w:t>
      </w:r>
      <w:r w:rsidRPr="00B86A16">
        <w:rPr>
          <w:rFonts w:ascii="Calibri" w:eastAsia="Calibri" w:hAnsi="Calibri" w:hint="cs"/>
          <w:sz w:val="28"/>
          <w:szCs w:val="28"/>
          <w:rtl/>
        </w:rPr>
        <w:t xml:space="preserve"> ا</w:t>
      </w:r>
      <w:r w:rsidRPr="00B86A16">
        <w:rPr>
          <w:rFonts w:ascii="Calibri" w:eastAsia="Calibri" w:hAnsi="Calibri" w:hint="eastAsia"/>
          <w:sz w:val="28"/>
          <w:szCs w:val="28"/>
          <w:rtl/>
        </w:rPr>
        <w:t>ز</w:t>
      </w:r>
      <w:r w:rsidRPr="00B86A16">
        <w:rPr>
          <w:rFonts w:ascii="Calibri" w:eastAsia="Calibri" w:hAnsi="Calibri" w:hint="cs"/>
          <w:sz w:val="28"/>
          <w:szCs w:val="28"/>
          <w:rtl/>
        </w:rPr>
        <w:t xml:space="preserve">01/0 </w:t>
      </w:r>
      <w:r w:rsidRPr="00B86A16">
        <w:rPr>
          <w:rFonts w:ascii="Calibri" w:eastAsia="Calibri" w:hAnsi="Calibri" w:hint="eastAsia"/>
          <w:sz w:val="28"/>
          <w:szCs w:val="28"/>
          <w:rtl/>
        </w:rPr>
        <w:t>م</w:t>
      </w:r>
      <w:r w:rsidRPr="00B86A16">
        <w:rPr>
          <w:rFonts w:ascii="Calibri" w:eastAsia="Calibri" w:hAnsi="Calibri" w:hint="cs"/>
          <w:sz w:val="28"/>
          <w:szCs w:val="28"/>
          <w:rtl/>
        </w:rPr>
        <w:t>ی‌</w:t>
      </w:r>
      <w:r w:rsidRPr="00B86A16">
        <w:rPr>
          <w:rFonts w:ascii="Calibri" w:eastAsia="Calibri" w:hAnsi="Calibri" w:hint="eastAsia"/>
          <w:sz w:val="28"/>
          <w:szCs w:val="28"/>
          <w:rtl/>
        </w:rPr>
        <w:t>باشد</w:t>
      </w:r>
      <w:r w:rsidRPr="00B86A16">
        <w:rPr>
          <w:rFonts w:ascii="Calibri" w:eastAsia="Calibri" w:hAnsi="Calibri" w:hint="cs"/>
          <w:sz w:val="28"/>
          <w:szCs w:val="28"/>
          <w:rtl/>
        </w:rPr>
        <w:t xml:space="preserve"> خطی بودن رابطه بین متغیرها در رگرسیون در سطح 95 درصد معنادار گردید.</w:t>
      </w:r>
      <w:r w:rsidR="009F20A6">
        <w:rPr>
          <w:rFonts w:hint="cs"/>
          <w:sz w:val="28"/>
          <w:szCs w:val="28"/>
          <w:rtl/>
          <w:lang w:bidi="fa-IR"/>
        </w:rPr>
        <w:t xml:space="preserve"> </w:t>
      </w:r>
      <w:r w:rsidRPr="00B86A16">
        <w:rPr>
          <w:rFonts w:ascii="Calibri" w:eastAsia="Calibri" w:hAnsi="Calibri" w:hint="cs"/>
          <w:sz w:val="28"/>
          <w:szCs w:val="28"/>
          <w:rtl/>
        </w:rPr>
        <w:t>نتایج مربوط به ضرایب کلی رگرسیون</w:t>
      </w:r>
      <w:r w:rsidR="00B86A16" w:rsidRPr="00B86A16">
        <w:rPr>
          <w:rFonts w:ascii="Calibri" w:eastAsia="Calibri" w:hAnsi="Calibri" w:hint="cs"/>
          <w:sz w:val="28"/>
          <w:szCs w:val="28"/>
          <w:rtl/>
        </w:rPr>
        <w:t xml:space="preserve"> نشان داد </w:t>
      </w:r>
      <w:r w:rsidRPr="00B86A16">
        <w:rPr>
          <w:rFonts w:ascii="Calibri" w:eastAsia="Calibri" w:hAnsi="Calibri" w:hint="cs"/>
          <w:sz w:val="28"/>
          <w:szCs w:val="28"/>
          <w:rtl/>
          <w:lang w:bidi="fa-IR"/>
        </w:rPr>
        <w:t>که مقدار آزمون دوربین- واتسون در محدوده ی بین 5/1 تا 5/2 قرار گرفته است؛ می توان نتیجه گرفت که مشاهدات از هم مستقل هستند. ضریب همبستگی چندگانه (</w:t>
      </w:r>
      <w:r w:rsidRPr="00B86A16">
        <w:rPr>
          <w:rFonts w:eastAsia="Calibri"/>
          <w:sz w:val="28"/>
          <w:szCs w:val="28"/>
          <w:lang w:bidi="fa-IR"/>
        </w:rPr>
        <w:t>R</w:t>
      </w:r>
      <w:r w:rsidRPr="00B86A16">
        <w:rPr>
          <w:rFonts w:ascii="Calibri" w:eastAsia="Calibri" w:hAnsi="Calibri" w:hint="cs"/>
          <w:sz w:val="28"/>
          <w:szCs w:val="28"/>
          <w:rtl/>
          <w:lang w:bidi="fa-IR"/>
        </w:rPr>
        <w:t xml:space="preserve"> ) بین 0 و 1+ </w:t>
      </w:r>
      <w:r w:rsidRPr="00B86A16">
        <w:rPr>
          <w:rFonts w:ascii="Calibri" w:eastAsia="Calibri" w:hAnsi="Calibri" w:hint="eastAsia"/>
          <w:sz w:val="28"/>
          <w:szCs w:val="28"/>
          <w:rtl/>
          <w:lang w:bidi="fa-IR"/>
        </w:rPr>
        <w:t>م</w:t>
      </w:r>
      <w:r w:rsidRPr="00B86A16">
        <w:rPr>
          <w:rFonts w:ascii="Calibri" w:eastAsia="Calibri" w:hAnsi="Calibri" w:hint="cs"/>
          <w:sz w:val="28"/>
          <w:szCs w:val="28"/>
          <w:rtl/>
          <w:lang w:bidi="fa-IR"/>
        </w:rPr>
        <w:t>ی‌</w:t>
      </w:r>
      <w:r w:rsidRPr="00B86A16">
        <w:rPr>
          <w:rFonts w:ascii="Calibri" w:eastAsia="Calibri" w:hAnsi="Calibri" w:hint="eastAsia"/>
          <w:sz w:val="28"/>
          <w:szCs w:val="28"/>
          <w:rtl/>
          <w:lang w:bidi="fa-IR"/>
        </w:rPr>
        <w:t>باشد</w:t>
      </w:r>
      <w:r w:rsidRPr="00B86A16">
        <w:rPr>
          <w:rFonts w:ascii="Calibri" w:eastAsia="Calibri" w:hAnsi="Calibri" w:hint="cs"/>
          <w:sz w:val="28"/>
          <w:szCs w:val="28"/>
          <w:rtl/>
          <w:lang w:bidi="fa-IR"/>
        </w:rPr>
        <w:t xml:space="preserve"> و در این پژوهش برابر با 679/0 است. مقدار ضریب تعیین (</w:t>
      </w:r>
      <w:r w:rsidRPr="00B86A16">
        <w:rPr>
          <w:rFonts w:eastAsia="Calibri"/>
          <w:sz w:val="28"/>
          <w:szCs w:val="28"/>
          <w:lang w:bidi="fa-IR"/>
        </w:rPr>
        <w:t>R</w:t>
      </w:r>
      <w:r w:rsidRPr="00B86A16">
        <w:rPr>
          <w:rFonts w:eastAsia="Calibri"/>
          <w:sz w:val="28"/>
          <w:szCs w:val="28"/>
          <w:vertAlign w:val="superscript"/>
          <w:lang w:bidi="fa-IR"/>
        </w:rPr>
        <w:t>2</w:t>
      </w:r>
      <w:r w:rsidRPr="00B86A16">
        <w:rPr>
          <w:rFonts w:ascii="Calibri" w:eastAsia="Calibri" w:hAnsi="Calibri" w:hint="cs"/>
          <w:sz w:val="28"/>
          <w:szCs w:val="28"/>
          <w:rtl/>
          <w:lang w:bidi="fa-IR"/>
        </w:rPr>
        <w:t xml:space="preserve">) نشان </w:t>
      </w:r>
      <w:r w:rsidRPr="00B86A16">
        <w:rPr>
          <w:rFonts w:ascii="Calibri" w:eastAsia="Calibri" w:hAnsi="Calibri" w:hint="eastAsia"/>
          <w:sz w:val="28"/>
          <w:szCs w:val="28"/>
          <w:rtl/>
          <w:lang w:bidi="fa-IR"/>
        </w:rPr>
        <w:t>م</w:t>
      </w:r>
      <w:r w:rsidRPr="00B86A16">
        <w:rPr>
          <w:rFonts w:ascii="Calibri" w:eastAsia="Calibri" w:hAnsi="Calibri" w:hint="cs"/>
          <w:sz w:val="28"/>
          <w:szCs w:val="28"/>
          <w:rtl/>
          <w:lang w:bidi="fa-IR"/>
        </w:rPr>
        <w:t>ی‌</w:t>
      </w:r>
      <w:r w:rsidRPr="00B86A16">
        <w:rPr>
          <w:rFonts w:ascii="Calibri" w:eastAsia="Calibri" w:hAnsi="Calibri" w:hint="eastAsia"/>
          <w:sz w:val="28"/>
          <w:szCs w:val="28"/>
          <w:rtl/>
          <w:lang w:bidi="fa-IR"/>
        </w:rPr>
        <w:t>دهد</w:t>
      </w:r>
      <w:r w:rsidRPr="00B86A16">
        <w:rPr>
          <w:rFonts w:ascii="Calibri" w:eastAsia="Calibri" w:hAnsi="Calibri" w:hint="cs"/>
          <w:sz w:val="28"/>
          <w:szCs w:val="28"/>
          <w:rtl/>
          <w:lang w:bidi="fa-IR"/>
        </w:rPr>
        <w:t xml:space="preserve"> که حدود 46 درصد از تغییرات متغیر وابسته تحقیق یعنی سبک های نوین رهبری مالی از متغیرهای مستقل تحقیق </w:t>
      </w:r>
      <w:r w:rsidRPr="00B86A16">
        <w:rPr>
          <w:rFonts w:ascii="Calibri" w:eastAsia="Calibri" w:hAnsi="Calibri" w:hint="eastAsia"/>
          <w:sz w:val="28"/>
          <w:szCs w:val="28"/>
          <w:rtl/>
          <w:lang w:bidi="fa-IR"/>
        </w:rPr>
        <w:t>م</w:t>
      </w:r>
      <w:r w:rsidRPr="00B86A16">
        <w:rPr>
          <w:rFonts w:ascii="Calibri" w:eastAsia="Calibri" w:hAnsi="Calibri" w:hint="cs"/>
          <w:sz w:val="28"/>
          <w:szCs w:val="28"/>
          <w:rtl/>
          <w:lang w:bidi="fa-IR"/>
        </w:rPr>
        <w:t>ی‌</w:t>
      </w:r>
      <w:r w:rsidRPr="00B86A16">
        <w:rPr>
          <w:rFonts w:ascii="Calibri" w:eastAsia="Calibri" w:hAnsi="Calibri" w:hint="eastAsia"/>
          <w:sz w:val="28"/>
          <w:szCs w:val="28"/>
          <w:rtl/>
          <w:lang w:bidi="fa-IR"/>
        </w:rPr>
        <w:t>باشد؛</w:t>
      </w:r>
      <w:r w:rsidRPr="00B86A16">
        <w:rPr>
          <w:rFonts w:ascii="Calibri" w:eastAsia="Calibri" w:hAnsi="Calibri" w:hint="cs"/>
          <w:sz w:val="28"/>
          <w:szCs w:val="28"/>
          <w:rtl/>
          <w:lang w:bidi="fa-IR"/>
        </w:rPr>
        <w:t xml:space="preserve"> </w:t>
      </w:r>
      <w:r w:rsidRPr="00B86A16">
        <w:rPr>
          <w:rFonts w:ascii="Calibri" w:eastAsia="Calibri" w:hAnsi="Calibri" w:hint="eastAsia"/>
          <w:sz w:val="28"/>
          <w:szCs w:val="28"/>
          <w:rtl/>
          <w:lang w:bidi="fa-IR"/>
        </w:rPr>
        <w:t>و</w:t>
      </w:r>
      <w:r w:rsidR="00B86A16" w:rsidRPr="00B86A16">
        <w:rPr>
          <w:rFonts w:ascii="Calibri" w:eastAsia="Calibri" w:hAnsi="Calibri" w:hint="cs"/>
          <w:sz w:val="28"/>
          <w:szCs w:val="28"/>
          <w:rtl/>
          <w:lang w:bidi="fa-IR"/>
        </w:rPr>
        <w:t xml:space="preserve"> </w:t>
      </w:r>
      <w:r w:rsidRPr="00B86A16">
        <w:rPr>
          <w:rFonts w:ascii="Calibri" w:eastAsia="Calibri" w:hAnsi="Calibri" w:hint="cs"/>
          <w:sz w:val="28"/>
          <w:szCs w:val="28"/>
          <w:rtl/>
          <w:lang w:bidi="fa-IR"/>
        </w:rPr>
        <w:t>بقیه 54 درصد به عوامل دیگر بستگی دارد.</w:t>
      </w:r>
      <w:r w:rsidR="00A10FF4" w:rsidRPr="009F20A6">
        <w:rPr>
          <w:rFonts w:ascii="Calibri" w:eastAsia="Calibri" w:hAnsi="Calibri" w:hint="cs"/>
          <w:sz w:val="28"/>
          <w:szCs w:val="28"/>
          <w:rtl/>
          <w:lang w:bidi="fa-IR"/>
        </w:rPr>
        <w:t>در ارتباط با</w:t>
      </w:r>
      <w:r w:rsidRPr="009F20A6">
        <w:rPr>
          <w:rFonts w:ascii="Calibri" w:eastAsia="Calibri" w:hAnsi="Calibri" w:hint="cs"/>
          <w:sz w:val="28"/>
          <w:szCs w:val="28"/>
          <w:rtl/>
          <w:lang w:bidi="fa-IR"/>
        </w:rPr>
        <w:t xml:space="preserve"> ضرایب معادله رگرسیون</w:t>
      </w:r>
      <w:r w:rsidR="00A10FF4" w:rsidRPr="009F20A6">
        <w:rPr>
          <w:rFonts w:ascii="Calibri" w:eastAsia="Calibri" w:hAnsi="Calibri" w:hint="cs"/>
          <w:sz w:val="28"/>
          <w:szCs w:val="28"/>
          <w:rtl/>
          <w:lang w:bidi="fa-IR"/>
        </w:rPr>
        <w:t>،</w:t>
      </w:r>
      <w:r w:rsidR="00A10FF4">
        <w:rPr>
          <w:rFonts w:ascii="Calibri" w:eastAsia="Calibri" w:hAnsi="Calibri" w:hint="cs"/>
          <w:b/>
          <w:bCs/>
          <w:sz w:val="28"/>
          <w:szCs w:val="28"/>
          <w:rtl/>
          <w:lang w:bidi="fa-IR"/>
        </w:rPr>
        <w:t xml:space="preserve"> </w:t>
      </w:r>
      <w:r w:rsidRPr="006360F6">
        <w:rPr>
          <w:rFonts w:ascii="Calibri" w:eastAsia="Calibri" w:hAnsi="Calibri" w:hint="cs"/>
          <w:sz w:val="28"/>
          <w:szCs w:val="28"/>
          <w:rtl/>
          <w:lang w:bidi="fa-IR"/>
        </w:rPr>
        <w:t xml:space="preserve">ضرایب بدست آمده </w:t>
      </w:r>
      <w:r w:rsidRPr="008D09FC">
        <w:rPr>
          <w:rFonts w:eastAsia="Calibri"/>
          <w:color w:val="000000"/>
        </w:rPr>
        <w:t>Beta</w:t>
      </w:r>
      <w:r w:rsidRPr="008D09FC">
        <w:rPr>
          <w:rFonts w:ascii="Arial" w:eastAsia="Calibri" w:hAnsi="Arial" w:hint="cs"/>
          <w:color w:val="000000"/>
          <w:rtl/>
          <w:lang w:bidi="fa-IR"/>
        </w:rPr>
        <w:t xml:space="preserve"> </w:t>
      </w:r>
      <w:r w:rsidRPr="006360F6">
        <w:rPr>
          <w:rFonts w:ascii="Arial" w:eastAsia="Calibri" w:hAnsi="Arial" w:hint="cs"/>
          <w:color w:val="000000"/>
          <w:sz w:val="28"/>
          <w:szCs w:val="28"/>
          <w:rtl/>
          <w:lang w:bidi="fa-IR"/>
        </w:rPr>
        <w:t>؛ مقدار این ضریب برای کلیه متغیرهای مستقل معنادار (سطح معناداری کمتر از 5 درصد) می</w:t>
      </w:r>
      <w:r w:rsidRPr="006360F6">
        <w:rPr>
          <w:rFonts w:ascii="Arial" w:eastAsia="Calibri" w:hAnsi="Arial"/>
          <w:color w:val="000000"/>
          <w:sz w:val="28"/>
          <w:szCs w:val="28"/>
          <w:rtl/>
          <w:lang w:bidi="fa-IR"/>
        </w:rPr>
        <w:softHyphen/>
      </w:r>
      <w:r w:rsidRPr="006360F6">
        <w:rPr>
          <w:rFonts w:ascii="Arial" w:eastAsia="Calibri" w:hAnsi="Arial" w:hint="cs"/>
          <w:color w:val="000000"/>
          <w:sz w:val="28"/>
          <w:szCs w:val="28"/>
          <w:rtl/>
          <w:lang w:bidi="fa-IR"/>
        </w:rPr>
        <w:t xml:space="preserve">باشد. یعنی نقش ابعاد اخلاق حرفه ای حسابداران بر سبک های نوین رهبری مالی تایید </w:t>
      </w:r>
      <w:r>
        <w:rPr>
          <w:rFonts w:ascii="Arial" w:eastAsia="Calibri" w:hAnsi="Arial" w:hint="cs"/>
          <w:color w:val="000000"/>
          <w:sz w:val="28"/>
          <w:szCs w:val="28"/>
          <w:rtl/>
          <w:lang w:bidi="fa-IR"/>
        </w:rPr>
        <w:t xml:space="preserve">می </w:t>
      </w:r>
      <w:r w:rsidRPr="006360F6">
        <w:rPr>
          <w:rFonts w:ascii="Arial" w:eastAsia="Calibri" w:hAnsi="Arial" w:hint="cs"/>
          <w:color w:val="000000"/>
          <w:sz w:val="28"/>
          <w:szCs w:val="28"/>
          <w:rtl/>
          <w:lang w:bidi="fa-IR"/>
        </w:rPr>
        <w:t xml:space="preserve">گردد. همچنین مقدار ضریب </w:t>
      </w:r>
      <w:r w:rsidRPr="006360F6">
        <w:rPr>
          <w:rFonts w:eastAsia="Calibri"/>
          <w:color w:val="000000"/>
          <w:sz w:val="28"/>
          <w:szCs w:val="28"/>
          <w:lang w:bidi="fa-IR"/>
        </w:rPr>
        <w:t>B</w:t>
      </w:r>
      <w:r w:rsidRPr="006360F6">
        <w:rPr>
          <w:rFonts w:ascii="Arial" w:eastAsia="Calibri" w:hAnsi="Arial" w:hint="cs"/>
          <w:color w:val="000000"/>
          <w:sz w:val="28"/>
          <w:szCs w:val="28"/>
          <w:rtl/>
          <w:lang w:bidi="fa-IR"/>
        </w:rPr>
        <w:t xml:space="preserve"> و مقدار آماره </w:t>
      </w:r>
      <w:r w:rsidRPr="006360F6">
        <w:rPr>
          <w:rFonts w:eastAsia="Calibri"/>
          <w:color w:val="000000"/>
          <w:sz w:val="28"/>
          <w:szCs w:val="28"/>
          <w:lang w:bidi="fa-IR"/>
        </w:rPr>
        <w:t>t</w:t>
      </w:r>
      <w:r w:rsidRPr="006360F6">
        <w:rPr>
          <w:rFonts w:ascii="Arial" w:eastAsia="Calibri" w:hAnsi="Arial" w:hint="cs"/>
          <w:color w:val="000000"/>
          <w:sz w:val="28"/>
          <w:szCs w:val="28"/>
          <w:rtl/>
          <w:lang w:bidi="fa-IR"/>
        </w:rPr>
        <w:t xml:space="preserve"> نیز نشان دهنده نقش این متغیرهای مستقل بر </w:t>
      </w:r>
      <w:r w:rsidR="009F20A6">
        <w:rPr>
          <w:rFonts w:ascii="Arial" w:eastAsia="Calibri" w:hAnsi="Arial" w:hint="cs"/>
          <w:color w:val="000000"/>
          <w:sz w:val="28"/>
          <w:szCs w:val="28"/>
          <w:rtl/>
          <w:lang w:bidi="fa-IR"/>
        </w:rPr>
        <w:t>سبک های نوین رهبری مالی است</w:t>
      </w:r>
      <w:r w:rsidR="009F20A6">
        <w:rPr>
          <w:rFonts w:hint="cs"/>
          <w:sz w:val="28"/>
          <w:szCs w:val="28"/>
          <w:rtl/>
          <w:lang w:bidi="fa-IR"/>
        </w:rPr>
        <w:t xml:space="preserve">. </w:t>
      </w:r>
      <w:r w:rsidR="00543A7C" w:rsidRPr="006360F6">
        <w:rPr>
          <w:rFonts w:ascii="Calibri" w:hAnsi="Calibri" w:hint="cs"/>
          <w:sz w:val="28"/>
          <w:szCs w:val="28"/>
          <w:rtl/>
          <w:lang w:bidi="fa-IR"/>
        </w:rPr>
        <w:t>کلیه‌ی فرضیات تحقیق پس از تجزیه و تحلیل داده‌ها با استفاده از آزمو</w:t>
      </w:r>
      <w:r w:rsidR="00610CA6">
        <w:rPr>
          <w:rFonts w:ascii="Calibri" w:hAnsi="Calibri" w:hint="cs"/>
          <w:sz w:val="28"/>
          <w:szCs w:val="28"/>
          <w:rtl/>
          <w:lang w:bidi="fa-IR"/>
        </w:rPr>
        <w:t>ن‌های فوق مورد تایید واقع شدند.</w:t>
      </w:r>
    </w:p>
    <w:p w:rsidR="001C5A4E" w:rsidRPr="00400DA9" w:rsidRDefault="00400DA9" w:rsidP="00400DA9">
      <w:pPr>
        <w:bidi/>
        <w:spacing w:line="240" w:lineRule="auto"/>
        <w:jc w:val="both"/>
        <w:rPr>
          <w:sz w:val="28"/>
          <w:szCs w:val="28"/>
          <w:rtl/>
          <w:lang w:bidi="fa-IR"/>
        </w:rPr>
      </w:pPr>
      <w:r w:rsidRPr="00786B4D">
        <w:rPr>
          <w:rFonts w:hint="cs"/>
          <w:sz w:val="28"/>
          <w:szCs w:val="28"/>
          <w:rtl/>
          <w:lang w:bidi="fa-IR"/>
        </w:rPr>
        <w:t>همچنین نتایج حاصل از برازش مدل</w:t>
      </w:r>
      <w:r w:rsidRPr="00786B4D">
        <w:rPr>
          <w:sz w:val="28"/>
          <w:szCs w:val="28"/>
          <w:rtl/>
          <w:lang w:bidi="fa-IR"/>
        </w:rPr>
        <w:softHyphen/>
      </w:r>
      <w:r w:rsidRPr="00786B4D">
        <w:rPr>
          <w:rFonts w:hint="cs"/>
          <w:sz w:val="28"/>
          <w:szCs w:val="28"/>
          <w:rtl/>
          <w:lang w:bidi="fa-IR"/>
        </w:rPr>
        <w:t>ها و مدل اصلی پژوهش نشان می</w:t>
      </w:r>
      <w:r w:rsidRPr="00786B4D">
        <w:rPr>
          <w:sz w:val="28"/>
          <w:szCs w:val="28"/>
          <w:rtl/>
          <w:lang w:bidi="fa-IR"/>
        </w:rPr>
        <w:softHyphen/>
      </w:r>
      <w:r w:rsidRPr="00786B4D">
        <w:rPr>
          <w:rFonts w:hint="cs"/>
          <w:sz w:val="28"/>
          <w:szCs w:val="28"/>
          <w:rtl/>
          <w:lang w:bidi="fa-IR"/>
        </w:rPr>
        <w:t>دهد که کلیه مدل</w:t>
      </w:r>
      <w:r w:rsidRPr="00786B4D">
        <w:rPr>
          <w:sz w:val="28"/>
          <w:szCs w:val="28"/>
          <w:rtl/>
          <w:lang w:bidi="fa-IR"/>
        </w:rPr>
        <w:softHyphen/>
      </w:r>
      <w:r w:rsidRPr="00786B4D">
        <w:rPr>
          <w:rFonts w:hint="cs"/>
          <w:sz w:val="28"/>
          <w:szCs w:val="28"/>
          <w:rtl/>
          <w:lang w:bidi="fa-IR"/>
        </w:rPr>
        <w:t>ها از برازش برخوردار هستند. همچنین یافته</w:t>
      </w:r>
      <w:r w:rsidRPr="00786B4D">
        <w:rPr>
          <w:sz w:val="28"/>
          <w:szCs w:val="28"/>
          <w:rtl/>
          <w:lang w:bidi="fa-IR"/>
        </w:rPr>
        <w:softHyphen/>
      </w:r>
      <w:r w:rsidRPr="00786B4D">
        <w:rPr>
          <w:rFonts w:hint="cs"/>
          <w:sz w:val="28"/>
          <w:szCs w:val="28"/>
          <w:rtl/>
          <w:lang w:bidi="fa-IR"/>
        </w:rPr>
        <w:t>های  حاصل از مدل اصلی پژوهش نشان دهنده تایید فرضیه اصلی پژوهش نیز می</w:t>
      </w:r>
      <w:r w:rsidRPr="00786B4D">
        <w:rPr>
          <w:sz w:val="28"/>
          <w:szCs w:val="28"/>
          <w:rtl/>
          <w:lang w:bidi="fa-IR"/>
        </w:rPr>
        <w:softHyphen/>
      </w:r>
      <w:r w:rsidRPr="00786B4D">
        <w:rPr>
          <w:rFonts w:hint="cs"/>
          <w:sz w:val="28"/>
          <w:szCs w:val="28"/>
          <w:rtl/>
          <w:lang w:bidi="fa-IR"/>
        </w:rPr>
        <w:t>باشد.</w:t>
      </w:r>
    </w:p>
    <w:p w:rsidR="001C5A4E" w:rsidRPr="006360F6" w:rsidRDefault="001C5A4E" w:rsidP="001C5A4E">
      <w:pPr>
        <w:bidi/>
        <w:ind w:firstLine="472"/>
        <w:jc w:val="left"/>
        <w:rPr>
          <w:b/>
          <w:rtl/>
          <w:lang w:bidi="fa-IR"/>
        </w:rPr>
      </w:pPr>
    </w:p>
    <w:p w:rsidR="001C5A4E" w:rsidRPr="00A4405E" w:rsidRDefault="001C5A4E" w:rsidP="001C5A4E">
      <w:pPr>
        <w:bidi/>
        <w:ind w:firstLine="472"/>
        <w:jc w:val="left"/>
        <w:rPr>
          <w:rFonts w:cs="B Zar"/>
          <w:b/>
          <w:rtl/>
          <w:lang w:bidi="fa-IR"/>
        </w:rPr>
      </w:pPr>
    </w:p>
    <w:p w:rsidR="001C5A4E" w:rsidRPr="00A4405E" w:rsidRDefault="001C5A4E" w:rsidP="001C5A4E">
      <w:pPr>
        <w:bidi/>
        <w:ind w:firstLine="472"/>
        <w:jc w:val="center"/>
        <w:rPr>
          <w:rFonts w:cs="B Zar"/>
          <w:b/>
          <w:rtl/>
          <w:lang w:bidi="fa-IR"/>
        </w:rPr>
      </w:pPr>
    </w:p>
    <w:p w:rsidR="001C5A4E" w:rsidRPr="00A4405E" w:rsidRDefault="001C5A4E" w:rsidP="001C5A4E">
      <w:pPr>
        <w:bidi/>
        <w:jc w:val="both"/>
        <w:rPr>
          <w:rFonts w:cs="B Zar"/>
          <w:color w:val="000000"/>
          <w:rtl/>
        </w:rPr>
      </w:pPr>
    </w:p>
    <w:p w:rsidR="001C5A4E" w:rsidRPr="00A4405E" w:rsidRDefault="001C5A4E" w:rsidP="001C5A4E">
      <w:pPr>
        <w:bidi/>
        <w:spacing w:line="510" w:lineRule="atLeast"/>
        <w:ind w:firstLine="283"/>
        <w:jc w:val="both"/>
        <w:rPr>
          <w:rFonts w:cs="B Zar"/>
          <w:rtl/>
        </w:rPr>
        <w:sectPr w:rsidR="001C5A4E" w:rsidRPr="00A4405E" w:rsidSect="00543A7C">
          <w:headerReference w:type="default" r:id="rId36"/>
          <w:footnotePr>
            <w:numRestart w:val="eachPage"/>
          </w:footnotePr>
          <w:pgSz w:w="11907" w:h="16840" w:code="9"/>
          <w:pgMar w:top="1701" w:right="1701" w:bottom="1701" w:left="1134" w:header="902" w:footer="709" w:gutter="0"/>
          <w:cols w:space="708"/>
          <w:titlePg/>
          <w:docGrid w:linePitch="360"/>
        </w:sectPr>
      </w:pPr>
    </w:p>
    <w:p w:rsidR="001C5A4E" w:rsidRPr="00A4405E" w:rsidRDefault="0033467F" w:rsidP="001C5A4E">
      <w:pPr>
        <w:bidi/>
        <w:spacing w:line="510" w:lineRule="atLeast"/>
        <w:ind w:firstLine="540"/>
        <w:jc w:val="center"/>
        <w:rPr>
          <w:rFonts w:cs="B Zar"/>
          <w:sz w:val="48"/>
          <w:szCs w:val="48"/>
          <w:rtl/>
          <w:lang w:bidi="fa-IR"/>
        </w:rPr>
      </w:pPr>
      <w:r>
        <w:rPr>
          <w:rFonts w:cs="B Zar"/>
          <w:noProof/>
          <w:sz w:val="48"/>
          <w:szCs w:val="48"/>
        </w:rPr>
        <w:lastRenderedPageBreak/>
        <mc:AlternateContent>
          <mc:Choice Requires="wpg">
            <w:drawing>
              <wp:anchor distT="0" distB="0" distL="114300" distR="114300" simplePos="0" relativeHeight="251645440" behindDoc="0" locked="0" layoutInCell="1" allowOverlap="1" wp14:anchorId="077FE89B" wp14:editId="510B44EB">
                <wp:simplePos x="0" y="0"/>
                <wp:positionH relativeFrom="margin">
                  <wp:posOffset>625475</wp:posOffset>
                </wp:positionH>
                <wp:positionV relativeFrom="margin">
                  <wp:posOffset>1107440</wp:posOffset>
                </wp:positionV>
                <wp:extent cx="4977765" cy="6870065"/>
                <wp:effectExtent l="2540" t="0" r="39370" b="635"/>
                <wp:wrapSquare wrapText="bothSides"/>
                <wp:docPr id="1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12"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AB6D37">
                              <w:pPr>
                                <w:widowControl w:val="0"/>
                                <w:jc w:val="center"/>
                                <w:rPr>
                                  <w:rFonts w:ascii="IranNastaliq" w:hAnsi="IranNastaliq" w:cs="IranNastaliq"/>
                                  <w:sz w:val="96"/>
                                  <w:szCs w:val="96"/>
                                  <w:lang w:bidi="fa-IR"/>
                                </w:rPr>
                              </w:pPr>
                              <w:r w:rsidRPr="0091365C">
                                <w:rPr>
                                  <w:rFonts w:ascii="IranNastaliq" w:hAnsi="IranNastaliq" w:cs="IranNastaliq"/>
                                  <w:sz w:val="96"/>
                                  <w:szCs w:val="96"/>
                                  <w:rtl/>
                                </w:rPr>
                                <w:t xml:space="preserve">فصل </w:t>
                              </w:r>
                              <w:r>
                                <w:rPr>
                                  <w:rFonts w:ascii="IranNastaliq" w:hAnsi="IranNastaliq" w:cs="IranNastaliq" w:hint="cs"/>
                                  <w:sz w:val="96"/>
                                  <w:szCs w:val="96"/>
                                  <w:rtl/>
                                  <w:lang w:bidi="fa-IR"/>
                                </w:rPr>
                                <w:t>پنجم</w:t>
                              </w:r>
                            </w:p>
                            <w:p w:rsidR="00664D9E" w:rsidRDefault="00664D9E" w:rsidP="00D224F3">
                              <w:pPr>
                                <w:widowControl w:val="0"/>
                                <w:jc w:val="center"/>
                                <w:rPr>
                                  <w:rFonts w:ascii="IranNastaliq" w:hAnsi="IranNastaliq" w:cs="IranNastaliq"/>
                                  <w:sz w:val="96"/>
                                  <w:szCs w:val="96"/>
                                  <w:lang w:bidi="fa-IR"/>
                                </w:rPr>
                              </w:pPr>
                              <w:r>
                                <w:rPr>
                                  <w:rFonts w:ascii="IranNastaliq" w:hAnsi="IranNastaliq" w:cs="IranNastaliq" w:hint="cs"/>
                                  <w:sz w:val="96"/>
                                  <w:szCs w:val="96"/>
                                  <w:rtl/>
                                  <w:lang w:bidi="fa-IR"/>
                                </w:rPr>
                                <w:t>نتیجه</w:t>
                              </w:r>
                              <w:r>
                                <w:rPr>
                                  <w:rFonts w:ascii="IranNastaliq" w:hAnsi="IranNastaliq" w:cs="IranNastaliq" w:hint="cs"/>
                                  <w:sz w:val="96"/>
                                  <w:szCs w:val="96"/>
                                  <w:rtl/>
                                  <w:lang w:bidi="fa-IR"/>
                                </w:rPr>
                                <w:softHyphen/>
                                <w:t>گیری و پیشنهادها</w:t>
                              </w: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wps:txbx>
                        <wps:bodyPr rot="0" vert="horz" wrap="square" lIns="0" tIns="0" rIns="0" bIns="0" anchor="t" anchorCtr="0" upright="1">
                          <a:noAutofit/>
                        </wps:bodyPr>
                      </wps:wsp>
                      <pic:pic xmlns:pic="http://schemas.openxmlformats.org/drawingml/2006/picture">
                        <pic:nvPicPr>
                          <pic:cNvPr id="13"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4"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7FE89B" id="_x0000_s1048" style="position:absolute;left:0;text-align:left;margin-left:49.25pt;margin-top:87.2pt;width:391.95pt;height:540.95pt;z-index:251645440;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mp1WAFAAAQEgAADgAAAGRycy9lMm9Eb2MueG1s7Fjf&#10;b9s2EH4fsP+B0NP2oFqSZesH4hS2bBcFsi1YO+yZpmiLqyRqJB07Hfa/746UHDtJ0a552lAXdUiR&#10;PB2/u/s+0levj01N7rjSQrYzL3wVeIS3TJai3c28396v/dQj2tC2pLVs+cy759p7ff39d1eHLueR&#10;rGRdckXASKvzQzfzKmO6fDTSrOIN1a9kx1sY3ErVUANdtRuVih7AelOPoiCYjg5SlZ2SjGsNT5du&#10;0Lu29rdbzswv263mhtQzD3wz9lvZ7w1+j66vaL5TtKsE692gX+FFQ0ULLz2ZWlJDyV6JJ6YawZTU&#10;cmteMdmM5HYrGLd7gN2EwaPdvFFy39m97PLDrjvBBNA+wumrzbKf724VESXELvRISxuIkX0tiSYI&#10;zqHb5TDnjeredbfK7RCaN5J90DA8ejyO/Z2bTDaHn2QJ9ujeSAvOcasaNAHbJkcbg/tTDPjREAYP&#10;4yxJkunEIwzGpmkCMbaO0JxVEEpcFwYwxSMwHgZZ0MeQVavBwhQGcfVkbMdGNHcvts72zuHOIOP0&#10;A6j6ZaC+q2jHbaw0AjaAGg2gzgEEO4eMHa522gCqdoiSVhYVbXd8rpQ8VJyW4FWI88H3swXY0RCP&#10;z0IMUGUnqMLUpfsJ6rgHKo7cOwagaN4pbd5w2RBszDzIw7b8FYrJhpHe3WhjU6HsM4aWf3hk29RQ&#10;One0JuF0CjFAr2neT4bWYBNXalmLci3q2nbUblPUisDSmbe2n37xxbS6JQdIifEEQk5Y00HOGqja&#10;D++rvvYuZutzo4H9PGfU7gw8pTmivWpL2zZU1K4NftctDnNLJrBxOwEg7DFAMG2h/zVfT4IkHqd+&#10;kkzGfjxeBf4iXRf+vAA8ktWiWKzCvxHAMM4rUZa8XVmbeuCdMP6yFOwZ0DHGiXlODqK3cm+4eleV&#10;B1IKDOB4kkGMoQPUF0FNwccjtN4BZzOjPKKk+V2YyiYoliTauEAwneK/HsGTdRvhsxePnuzNzThC&#10;ugCSA2o2mTF/XRWa4+boKMjWKyb3Rpb3kN7glqUJEBhoVFJ99MgByHrm6T/3VHGP1G9bKBFk9qGh&#10;hsZmaNCWwVLIFtiybRbGKcC+U2JXgeXQbriVWKRbgSG2Ljov+g5wxfVVJ1gO//uIQetJxD6vWLDK&#10;7NF3p3rNF9loqPqw73wQjY4asRG1MPdWAMFzdKq9uxUMAcXOGf+MB/6BYXwriSELuGYAwAKUk5Mf&#10;kuxHDOuwzlmBahXMkvwDJekOCACxenj0hKUurYywe+HZphbdUPbY7jEAbx4J2jMwOrFcSrZveGuc&#10;+iteAxyy1ZXoNKRxzpsNL4Gw3pYupkPK2eTrCzVK50GQRQu/mASFHwfJyp9nceInwSqJgzgNi7AY&#10;CnWvOcBA62UnXl6mjuEGUQLXLquC5giJKz2GbGupRhvFDavw8RYIs38O1XQasDA/IIugf6E4pAHk&#10;B+poGGVWAhxMVofHvTiE46wv+0G+ByIfxOFCF7B2Lrm+lRhxuxdHpacHD+T6DJ1mQbZKV2nsx9F0&#10;BVFaLv35uoj96TpMJsvxsiiWj+gUX/PyIFn8/7U8nTGfy29Hd2jsQSGyMIqDRZT5azjY+PE6nvhZ&#10;EqR+EGaLbBrEWbxcD4nnFOJGtPzlW0LdzCZwoOsp/wV62QgQFlKLZualJ1H9tHiepA43MmT78Ncq&#10;qE1epwW2Cdn7H6RZYFV3dr7taRawvqTZ7H9Ks3DAZXDBM3DOBzVt3QnxG+s+uvW4k0wY9DWDtNBf&#10;gp69zCBlIAmHAeQRXmWicDhPfyPhT98RvpHwszeYryRhe12Gnx0sXfc/keDvGud9aJ//kHP9D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FOhimviAAAACwEA&#10;AA8AAABkcnMvZG93bnJldi54bWxMj0FPg0AQhe8m/ofNmHizC7RUiixN06inxsTWxPS2hSmQsrOE&#10;3QL9944nvc289/Lmm2w9mVYM2LvGkoJwFoBAKmzZUKXg6/D2lIBwXlOpW0uo4IYO1vn9XabT0o70&#10;icPeV4JLyKVaQe19l0rpihqNdjPbIbF3tr3Rnte+kmWvRy43rYyCYCmNbogv1LrDbY3FZX81Ct5H&#10;PW7m4euwu5y3t+Mh/vjehajU48O0eQHhcfJ/YfjFZ3TImelkr1Q60SpYJTEnWX9eLEBwIEkiHk6s&#10;RPFyDjLP5P8f8h8AAAD//wMAUEsDBAoAAAAAAAAAIQDsrLaCQ3YAAEN2AAAUAAAAZHJzL21lZGlh&#10;L2ltYWdlMS5wbmeJUE5HDQoaCgAAAA1JSERSAAAEqwAAAXsIAgAAAJIan1cAAAAEZ0FNQQAAsY58&#10;+1GTAAAAIGNIUk0AAIcPAACMDwAA/VIAAIFAAAB9eQAA6YsAADzlAAAZzHM8hXcAAAovaUNDUElD&#10;QyBQcm9maWxlAABIx52Wd1RU1xaHz713eqHNMNIZepMuMID0LiAdBFEYZgYYygDDDE1siKhARBER&#10;AUWQoIABo6FIrIhiISioYA9IEFBiMIqoqGRG1kp8eXnv5eX3x73f2mfvc/fZe5+1LgAkTx8uLwWW&#10;AiCZJ+AHejjTV4VH0LH9AAZ4gAGmADBZ6am+Qe7BQCQvNxd6usgJ/IveDAFI/L5l6OlPp4P/T9Ks&#10;VL4AAMhfxOZsTjpLxPkiTsoUpIrtMyKmxiSKGUaJmS9KUMRyYo5b5KWffRbZUczsZB5bxOKcU9nJ&#10;bDH3iHh7hpAjYsRHxAUZXE6miG+LWDNJmMwV8VtxbDKHmQ4AiiS2CziseBGbiJjEDw50EfFyAHCk&#10;uC845gsWcLIE4kO5pKRm87lx8QK6LkuPbmptzaB7cjKTOAKBoT+Tlcjks+kuKcmpTF42AItn/iwZ&#10;cW3poiJbmlpbWhqaGZl+Uaj/uvg3Je7tIr0K+NwziNb3h+2v/FLqAGDMimqz6w9bzH4AOrYCIHf/&#10;D5vmIQAkRX1rv/HFeWjieYkXCFJtjI0zMzONuByWkbigv+t/OvwNffE9I/F2v5eH7sqJZQqTBHRx&#10;3VgpSSlCPj09lcni0A3/PMT/OPCv81gayInl8Dk8UUSoaMq4vDhRu3lsroCbwqNzef+pif8w7E9a&#10;nGuRKPWfADXKCEjdoALk5z6AohABEnlQ3PXf++aDDwXimxemOrE4958F/fuucIn4kc6N+xznEhhM&#10;Zwn5GYtr4msJ0IAAJAEVyAMVoAF0gSEwA1bAFjgCN7AC+IFgEA7WAhaIB8mADzJBLtgMCkAR2AX2&#10;gkpQA+pBI2gBJ0AHOA0ugMvgOrgJ7oAHYASMg+dgBrwB8xAEYSEyRIHkIVVICzKAzCAGZA+5QT5Q&#10;IBQORUNxEA8SQrnQFqgIKoUqoVqoEfoWOgVdgK5CA9A9aBSagn6F3sMITIKpsDKsDRvDDNgJ9oaD&#10;4TVwHJwG58D58E64Aq6Dj8Ht8AX4OnwHHoGfw7MIQIgIDVFDDBEG4oL4IRFILMJHNiCFSDlSh7Qg&#10;XUgvcgsZQaaRdygMioKiowxRtihPVAiKhUpDbUAVoypRR1HtqB7ULdQoagb1CU1GK6EN0DZoL/Qq&#10;dBw6E12ALkc3oNvQl9B30OPoNxgMhobRwVhhPDHhmATMOkwx5gCmFXMeM4AZw8xisVh5rAHWDuuH&#10;ZWIF2ALsfuwx7DnsIHYc+xZHxKnizHDuuAgcD5eHK8c14c7iBnETuHm8FF4Lb4P3w7Px2fgSfD2+&#10;C38DP46fJ0gTdAh2hGBCAmEzoYLQQrhEeEh4RSQS1YnWxAAil7iJWEE8TrxCHCW+I8mQ9EkupEiS&#10;kLSTdIR0nnSP9IpMJmuTHckRZAF5J7mRfJH8mPxWgiJhJOElwZbYKFEl0S4xKPFCEi+pJekkuVYy&#10;R7Jc8qTkDclpKbyUtpSLFFNqg1SV1CmpYalZaYq0qbSfdLJ0sXST9FXpSRmsjLaMmwxbJl/msMxF&#10;mTEKQtGguFBYlC2UesolyjgVQ9WhelETqEXUb6j91BlZGdllsqGyWbJVsmdkR2gITZvmRUuildBO&#10;0IZo75coL3FawlmyY0nLksElc3KKco5yHLlCuVa5O3Lv5enybvKJ8rvlO+QfKaAU9BUCFDIVDipc&#10;UphWpCraKrIUCxVPKN5XgpX0lQKV1ikdVupTmlVWUfZQTlXer3xReVqFpuKokqBSpnJWZUqVomqv&#10;ylUtUz2n+owuS3eiJ9Er6D30GTUlNU81oVqtWr/avLqOeoh6nnqr+iMNggZDI1ajTKNbY0ZTVdNX&#10;M1ezWfO+Fl6LoRWvtU+rV2tOW0c7THubdof2pI6cjpdOjk6zzkNdsq6Dbppune5tPYweQy9R74De&#10;TX1Y30I/Xr9K/4YBbGBpwDU4YDCwFL3Ueilvad3SYUOSoZNhhmGz4agRzcjHKM+ow+iFsaZxhPFu&#10;417jTyYWJkkm9SYPTGVMV5jmmXaZ/mqmb8YyqzK7bU42dzffaN5p/nKZwTLOsoPL7lpQLHwttll0&#10;W3y0tLLkW7ZYTllpWkVbVVsNM6gMf0Yx44o12trZeqP1aet3NpY2ApsTNr/YGtom2jbZTi7XWc5Z&#10;Xr98zE7djmlXazdiT7ePtj9kP+Kg5sB0qHN44qjhyHZscJxw0nNKcDrm9MLZxJnv3OY852Ljst7l&#10;vCvi6uFa6NrvJuMW4lbp9thd3T3Ovdl9xsPCY53HeU+0p7fnbs9hL2Uvllej18wKqxXrV/R4k7yD&#10;vCu9n/jo+/B9unxh3xW+e3wfrtRayVvZ4Qf8vPz2+D3y1/FP8/8+ABPgH1AV8DTQNDA3sDeIEhQV&#10;1BT0Jtg5uCT4QYhuiDCkO1QyNDK0MXQuzDWsNGxklfGq9auuhyuEc8M7I7ARoRENEbOr3VbvXT0e&#10;aRFZEDm0RmdN1pqraxXWJq09EyUZxYw6GY2ODotuiv7A9GPWMWdjvGKqY2ZYLqx9rOdsR3YZe4pj&#10;xynlTMTaxZbGTsbZxe2Jm4p3iC+Pn+a6cCu5LxM8E2oS5hL9Eo8kLiSFJbUm45Kjk0/xZHiJvJ4U&#10;lZSslIFUg9SC1JE0m7S9aTN8b35DOpS+Jr1TQBX9TPUJdYVbhaMZ9hlVGW8zQzNPZkln8bL6svWz&#10;d2RP5LjnfL0OtY61rjtXLXdz7uh6p/W1G6ANMRu6N2pszN84vslj09HNhM2Jm3/IM8krzXu9JWxL&#10;V75y/qb8sa0eW5sLJAr4BcPbbLfVbEdt527v32G+Y/+OT4XswmtFJkXlRR+KWcXXvjL9quKrhZ2x&#10;O/tLLEsO7sLs4u0a2u2w+2ipdGlO6dge3z3tZfSywrLXe6P2Xi1fVl6zj7BPuG+kwqeic7/m/l37&#10;P1TGV96pcq5qrVaq3lE9d4B9YPCg48GWGuWaopr3h7iH7tZ61LbXadeVH8Yczjj8tD60vvdrxteN&#10;DQoNRQ0fj/COjBwNPNrTaNXY2KTUVNIMNwubp45FHrv5jes3nS2GLbWttNai4+C48Pizb6O/HTrh&#10;faL7JONky3da31W3UdoK26H27PaZjviOkc7wzoFTK051d9l2tX1v9P2R02qnq87Inik5Szibf3bh&#10;XM652fOp56cvxF0Y647qfnBx1cXbPQE9/Ze8L1257H75Yq9T77krdldOX7W5euoa41rHdcvr7X0W&#10;fW0/WPzQ1m/Z337D6kbnTeubXQPLB84OOgxeuOV66/Jtr9vX76y8MzAUMnR3OHJ45C777uS9pHsv&#10;72fcn3+w6SH6YeEjqUflj5Ue1/2o92PriOXImVHX0b4nQU8ejLHGnv+U/tOH8fyn5KflE6oTjZNm&#10;k6en3KduPlv9bPx56vP56YKfpX+ufqH74rtfHH/pm1k1M/6S/3Lh1+JX8q+OvF72unvWf/bxm+Q3&#10;83OFb+XfHn3HeNf7Puz9xHzmB+yHio96H7s+eX96uJC8sPAb94Tz+zcEKR4AAAAJcEhZcwAAJnIA&#10;ACZyASErl+4AAAAjdEVYdFNvZnR3YXJlAEFkb2JlIFBob3Rvc2hvcCBDUyBXaW5kb3dzIT+EHwAA&#10;AAd0SU1FB9cJFhUlN/Eu+HYAAGs8SURBVHhe7Z1pwTa3lW0DoSEEQkO4EAyhIZhBIARCIBhCIASC&#10;ITQE3/1ZbllWTUfztN4f3Y5dpZLWUdWjrTPob7+t/Pe///u///73v3/55Zd//P73008//b//+/ub&#10;7c9f7/5BLbim9PfPf/5Tjbu/lSHRdwhAAAIQgAAEIAABCJxCwAkE9+cX9vqHaNmv/2mTC3/zN/7P&#10;//yPa3B1gfC3teaCcEuYib7dZkbTWi77r//6LzcDfv75Z9n+X//6l/rz66+/rsWQ3kIAAhCAAAQg&#10;AAEIQGBpAv/5z3+cLtCa3EmDgepA0sC5jlZBOrsClL6S0JJd//u//9si0kZd8/e//90pQ2d+ZOEq&#10;LwD9hAAEIAABCEAAAhCYmYDW1c6bp5W21ttadY9a8Fue6xSBQhTlipyW6qQKUNTEbnIDf04CzQBp&#10;V6cJZ54E085OOgYBCEAAAhCAAAQgcBQBF8PpPHuTe4A+tYD6r4HIXTmbBedSgBJ+MraCLT+Bvl8g&#10;3GGkr4/ZdZG73lMcRQMXPvTzdglal2e4kI94tvlKfyAAAQhAAAIQgAAEdiLgJZ/Wya3dPz6lK1IB&#10;LsPL/4W1RXRluRDVuPSIeaTgFApQODKEnzOhM5ikY10/m88fdeHFzulcN7xYk0nNKsaVkNGdvmKM&#10;BQIQgAAEIAABCEDgnYDP86oo+by6i2o6VtRdLh7VFaHMq0ui8ere4Yv/kQpQil/6x66qQx/a2KBK&#10;l3taMRxZQ9M0Qg3yuYQABCAAAQhAAAIQ2JKAZI88K3KvlYf7uQIcWoq7ZKuKGi+DvMblNKG6ZB+a&#10;LtZdGY+rcssYBShSwmRhtJA00vyThHPeQsvQnqJGnW9w4JyoMrFoBAIQgAAEIAABCEDgcALy2bgk&#10;rxJfn3PuuTr8Y8WexZrqoV3oCosu7u/Z6q0Apf00CT5T5qbNm7QY3l3j9gOcIPwc79MF2ibBMWhn&#10;zpUQgAAEIAABCEAAAsMJOBWUvQb2kk9r6eEBkyUw5R+y1LbUeKVve+rAfgpQo/rUfk4HL23pp1ni&#10;TizJdnxLEu9KpuS94l4IQAACEIAABCAAgUkISPhZBM+t58PF/Wm5O7+XL4O2hUxPHdhDAUr7vcd8&#10;asAy+Zb2vp0iJfsiSMGMt45bIAABCEAAAhCAAAQaEbDIm1vVJwkg78hRTg4XE/sSHigmCgBsZCnf&#10;bHMFqHG+BP7qP2mQPZ2erYGmtp998iFSMBU110MAAhCAAAQgAAEI1CKgqL08j5+reXHy6WifJVGE&#10;qCmfhgpQY3sJ/x1bAKfW1K/YjnMM2iuj+s0DlytYsSc0BQEIQAACEIAABCAAgVsC8tzkLVm1+D/K&#10;3WeZP1rDv7jKpJMb+claKUAZ+KkepszfVNRacM98jSuVmyoFT4ukndmC9A0CEIAABCAAAQjsR0AL&#10;+M+iHtf4RueraKRk9oD8ogO1wm9xQEB9Bfji+pPGRfvZZ6pzEKcWz5V0xCVoh8yVEIAABCAAAQhA&#10;AAIvBJzTL2NFiscvaV5pAf/kP6vuDKysACVSb7uuf6lJkESBiz0BBYhqxyXpjEFdrLmyZVVVJgYE&#10;IAABCEAAAhCAQAcCbgmadKqZhCJL0GzTuPKZT7VSK1bNrKkAZe/bHmvq4PnNngr+RjHU3kBqdKjg&#10;43cth08LEIAABCAAAQhA4BwCcuqknuanaM8W8YrnMPcjfQmorBXoV0cBSpzczhLCPlvM2gyXoKxT&#10;a8a0GBFtQgACEIAABCAAAQjMQOC9NsnV2eNOsSPurLrtnoJC5d0pf1YFBShBchsZXD1itXy0O7WQ&#10;EZPtzt7YCQJjgQAEIAABCEAAAhAoJ/B5fPdV+1F7ohz7ewtPPjaRL4yvLFWAkn/X/LRGVWtaU160&#10;/dTQUHTgooam2xCAAAQgAAEIQKA6gQztR2H/6lZ4aVC1VG7ld0laYJEClPa47RCO4J7Twj1LyX5J&#10;4drowP424okQgAAEIAABCEBgHgIZ2k8hiKzz+1vwNuJSLrdsEZivAG/lX5XI1P5Yt3kiOnAbUzIQ&#10;CEAAAhCAAAQg0IgA2q8R2HbN3kaEZovATAV4K//IMWtn9aSWM3Qg9UKTCHMxBCAAAQhAAAIQWJRA&#10;aq0X/H7zGPp6OEeeCMxRgFf5R+LfPDPD9yRVBxLSPaER6RIEIAABCEAAAhCoRUCLw6SD3dF+tchX&#10;bOdWiKWGgyYrwCpPrUiBpt4JpOpAXnVmFAQgAAEIQAACENiMgBRCUsEIXUy+37RzoFyOpSnAa+XP&#10;PM/jtEB37ViSu9+d67IrCsYFAQhAAAIQgAAEziGg/LFr6OC1lKP/NzppgOSg+afHrQi0HxGRoACR&#10;f/PPhvceStddj+54+gQoSOCXX35Zfcj0HwIQgAAEIAABCBxLQAcJJK39KOqx0FS5ikD7OYFWBShN&#10;qUZDtYD3b6Ep4rsqh37SPtBPP/1EDMCKhqbPEIAABCAAAQicTECem2jp/uL303+Sn8DuQToZ7FRj&#10;v4pALd0tPbQqQDWH/LMAXeIaOfftHwWCQpewKZ2EAAQgAAEIQAACIiAh9/PPP7/rvfC/kvK39LS5&#10;ikBLMpdJAV6PosdHvPRccZ1PCgyQYkytMrQBIoYAAQhAAAIQgAAEFiKgFB57tU9Sfhay7EtXJfki&#10;wf+ZyfmtALXujxqVctiDF6NQhGfk3f2MEAAaBCAAAQhAAAIQgMBsBOT6S1rUyU9I2OdsRszuT5Tk&#10;pQi+d+N+KEDdHG0k6AHZnePGOQlouygpSxhn4Jx2pFcQgAAEIAABCJxJIGktR7XP/SbJtWKLgntf&#10;hvmhAKMwYnuFmf3I7j2i1H0jS4Tx3sQYHQQgAAEIQAACEBhOgCXccBNM0gFF9kUenZewzTcFqBBS&#10;qr9MYtQ+3UjdQMIZ2McuPAUCEIAABCAAAQhcCWitbg/joqbD9lNIK/lIuz2V9H9TgFH8J+l/288b&#10;DTB1J4lZccKsYIwQgAAEIAABCExFILXgp8L6puo/nWlEIEoIfDoc4lEBRlVl3mNJG42BZkcRUK1X&#10;+5aS5gaZxKMsxXMhAAEIQAACEDiNQNJZf/LofFaGPA3gxuO91nC5tf69AtTNoQDQP3Ms+MZz5XZo&#10;snjSmYF8XE6bIYwXAhCAAAQgAIH+BJJO85ILiG36/jYa+8Qoj09bANf+3CvAyIFI2Y+xhhz49OsB&#10;Iy/HRTBPBlqKR0MAAhCAAAQgsDeBpFQd+W84vnvv+fAyuuhckOtMuFGAcv6Eq/xb4Xgs0AMHnpRk&#10;TETogTOEIUMAAhCAAAQg0JqAIj/tR71T9KW1OSZvP6oLelVzNwowcgCyfzC5jTt0T3tOknbvh8X7&#10;/6o9JyJCOxiFR0AAAhCAAAQgcAiBpAINWskT+XnIxHgZZhTHFwm6WAFqxoQLfQrAMIE8gehwyHdB&#10;SI1QZg4EIAABCEAAAhAoJxD5Zl4WYER+ltPepoWoqkvkBowVYKQXceZsMw+qDCTpwEC2oKowpxEI&#10;QAACEIAABM4koEW8vSyflvgc1HzmPHkadSTrtIz3V8YKMIwwJgOQaXQlkFSAWJ8tqsgyiyAAAQhA&#10;AAIQgEAqAa24OJorFRrXhwQiN2AY2vkXBRgdJE8GINPolkBqKSp2pJhIEIAABCAAAQhAwE5Ai3Bj&#10;/QVdxmnvdrCnXRnlcHnHzF8UYFg5VLsOpzFivEkEkg6KYDchiS0XQwACEIAABCBwLIGkygsssY6d&#10;J5aBR0c8+JPb/lSAUQ0YthMsWA+/JqkyFTPq8NnC8CEAAQhAAAIQeCdAmBUzpDqBsJ6/T/H7UwFG&#10;7mYi96obYMsGk4LUqQ2z5RxgUBCAAAQgAAEIlBNIqvtCqYVy4Ie0EEk8Fwj6pwIMS81SA+aQOVFl&#10;mJpJ9kJVupIzaqpgpxEIQAACEIAABLYhkLSlrrwtVlPbmL71QKIwT3dg258KMCw3RMBea2Ns1n7S&#10;kfESgXiYN5sADAcCEIAABCAAgWwCSfJPPpvsB3HjmQTCUi/65z8VoGZeWHGIYwDPnB+Fo046sRQR&#10;WEib2yEAAQhAAAIQ2IBAUtlP58DhDwJJBDRtQqH3pwKMJl9So1wMAU/AXr1KPmc2Gpg5EIAABCAA&#10;AQicTCBJ/lH28+SpUjL2yNX343+65sKFe3hcYMnDuPdMAnzLzrQ7o4YABCAAAQhAIIkA++ZJuLi4&#10;hECY7vdjre7aCuuEkgRYwpd7RQARyDSAAAQgAAEIQAACLwTInWF69CQQar0fZ3q7Z6v4pw8PxcXc&#10;0x67PksRnuFmQxh8fP1nptyu04BxQQACEIAABCBwJYD8Y1Z0JhDFe/6hACkD09kMJzyOwlYnWJkx&#10;QgACEIAABCCQRMAu/zj0LwksF78QCIvB/PAHuktDBcgBI0ygWgQQgbVI0g4EIAABCEAAAqsTSD09&#10;izX56hafp/+KzvNy70fs51UBztNXerIBAUTgBkZkCBCAAAQgAAEIFBKQnJNP7z0vxv9XXYn8KwTO&#10;7SGBUAH+mGb6b9G/ghcE6hJABNblSWsQgAAEIAABCKxFAPm3lr326+2NAvz111+jUwL3GzYjGksA&#10;ETiWP0+HAAQgAAEIQGAUAeTfKPI8NyTwF/+z+w8oQKZIawJJnz8lSbfuD+1DAAIQgAAEIACB1gSS&#10;1j8Ef7Y2x8ntowBPtv7IsSd9BBGBI03FsyEAAQhAAAIQKCaQtPJB/hXzpoFHAlSCYXKMJKBPof2c&#10;QETgSFPxbAhAAAIQgAAECggg/wrgcWtlAqECvD8NovIDaQ4CfyVATiAzAgIQgAAEIACB7QkknftH&#10;5c/t58PYAd4rwLA6rRboY7vI07cnkCQCdYTl9kAYIAQgAAEIQAACOxFA/u1kzQ3Gcq8Af3gD/+9P&#10;V2wwToYwOYEkEfivf/1r8uHQPQhAAAIQgAAEIOAIIP+YCbMR+Mc//uG13o9/vs5UVtuz2WzX/iAC&#10;d7Us44IABCAAAQgcSwD5d6zpZx74vQKM/u3MA6BvOxFABO5kTcYCAQhAAAIQOJxAuKL+S/H9y//4&#10;+9//Tu7f4bOl5/CjeM8/fIC//PKLn5k//fRTzw7xrMMJhHHJ799K/VeSVA+fLQwfAhCAAAQgMC0B&#10;hdF9rmTcBaqLzpJmWjtu2THtOPjJ+euvv/6hADUL/b9VVZgtR86gpiXAF3Na09AxCEAAAhCAAAQs&#10;BFjMWChxzSgC4d6E+vCHAvzxT8EfXulR5jn2uUnfTW1dHAuKgUMAAhCAAAQgMBuB0JXy7gbE+zeb&#10;7U7oT1QI9C8KkHKgJ8yAmceoUx+MsRNyU7NJMbMp6RsEIAABCEDgHAIUNTjH1ouONExP/fnnn/+i&#10;ACkGs6hRd+o25bN2siZjgQAEIAABCGxPQFvScusZt7Cpt7/9fJhzgCry4qeoir/8RQGG/kFSAee0&#10;3wm9sotAXXkCEMYIAQhAAAIQgMCcBCT/tGY2yj/FOs05Cnq1PYFrrt+feYA/5GDwR6rV9rNh2gHa&#10;P6aIwGmNSMcgAAEIQAAC2xNgxbK9iTcYYHjig3fy/UUBhi5C/NQbmHzRISTtqDFRF7Uy3YYABCAA&#10;AQgsTcAetcRBa0sbevXOhxPVJQH+cPuFowrrMaowzOoDpv/rEpAL2h5V7wKa+YMABCAAAQhAAAJ9&#10;CNhPfqd8XR+L8JQnAuGK2p9C+RcFKN8LgaBMoEkI2CtrUVh5EpPRDQhAAAIQgMAJBOxHWOkYbqqX&#10;nzAlph1jGAKq2ej7+RcFqH8bBoJqe2Pa8dCxEwiEs/bzdB2+sCdMCcYIAQhAAAIQGEuAo//G8ufp&#10;SQRCZedDQNVCrADDXY1QKSY9jIshUIuAfZuNKItazGkHAhCAAAQgAIFbAklZKj7iDpgQGEJA0/Up&#10;ujNWgOpfGC1KmY0hBuOhIQF7pjWlQZk5EIAABCAAAQg0IkClukZgabYRgXAJHVV4uVGAYW4rbsBG&#10;JqHZJAKhC/s9HJTQ5SSwXAwBCEAAAhCAgJGAfTUShtsZG+cyCNQloA2LF6/ejQKMPIa4Aevag9Yy&#10;CLDrlgGNWyAAAQhAAAIQqEVAos548jsRSbWY004JgXeX3o0C1MNCpyFVjEroc28tAvbIe0qD1mJO&#10;OxCAAAQgAAEIiABVCZgGaxH49OfdK8DoNiLr1rL6rr21V99i22LXOcC4IAABCEAAAp0JJB1PRWXy&#10;ztbhcbcEwojl25y+ewWotkJnt5wq0oQghsBwAvZNuCjhdXjP6QAEIAABCEAAAssRkKLTAtoS/0kI&#10;0nLG3bXD0Wlqtwl9jwowSh9kPb3rLFluXPZAfPKwlzMuHYYABCAAAQhMRUALYIv80zUUzpjKcMd2&#10;Jtqz0GFptygeFaCu/uc//xlOemJBj51Msw2cz/FsFqE/EIAABCAAgf0IsOm8n023H1FUsfbf//53&#10;sgLUDRKOoQic+WhLxak+DXJ7Y582QHtpUEIyTpsbjBcCEIAABCBQhYA98URr7ipPpJH5CUzu6Y0m&#10;7Us03JsPUGaIam9oPT1thishf/O/NhV7aE/LpipMRew0BQEIQAACEDiBgH2ZIWfJtGvjEyzVeYxy&#10;OE0rAiPV9r4A/lCAwhrFgs450WUPFGDnd2D446I815cwfbJYhxuLDkAAAhCAAARWIUD1l1UsNaSf&#10;OjNvQs1/3bN4D438VoCCG0WUTigCtcSnWumQ12DsQ8PDLt8TtcliHWspng4BCEAAAhBYhUC07n1Z&#10;YGgzepVB0c9aBOQDnM3tdN2z+Fz3mhTgNe1qKhGoQUqO17Ir7axFgM/0WvaitxCAAAQgAIGZCbC5&#10;PLN1JumbAiznEf9XmWZJTDUpQOG++hYnEYEu5REH4CSvRP9uJFWFYZ70NxBPhAAEIAABCKxCQIFz&#10;xrMfLIvsVUZNP1MJSP5NUmswW6BZFeCtCJQCHlsd1Mm/2VyxqdOI6wsJJKVrFz6L2yEAAQhAAAIQ&#10;2JJAdBT2ixScxAuypRVWGZQS0IaLQG1YqA/hRLXPzAQFeCsC9eBRJXGc/KPS4yqvStN+2qvCEDDc&#10;1BA0DgEIQAACEFiUQHQE2pMCHL7uXxTvZt1WWJlmwsDJcA1XTupMmgK8FYF6Q+QK71wVx5/RyRmA&#10;m71R2cOxH9s6as8ie2jcCAEIQAACEIBAUwKsIpri3bJxf1yC/qHnACU+5YGMdii0f5GU65SsAJ9E&#10;YDdnoCSf36TpTLyndXlWBoHr+3C7gZe0R5LRDW6BAAQgAAEIQGAhAvZIIjKPFjJrh64qsswtNfuc&#10;SiB/222lInvwp2eSowB181P5DcVktnOwSNp60GJNOF+Hmb3WI4jgX8JeepG1jxP9JW1cLTFMOgkB&#10;CEDgiYDS1/kMzjM9XDifpQCM1tnzdJuezEAgEkSSZ+2CIqWwpLOuEzXvfMJMBeigP3nMnQ6siEAf&#10;ylD7If9mmPRz9kE/q5aPOFOotfn0zuojoE+hQsS1MXb7zXqylH5idYteed2ufdmx5aZag6J9CEBg&#10;VwIVP4MkvDSdJPb0v4or26YjovGeBCIRqN0E6aOK+9pqSsuh200K/cvscMgiBSi++iq9rO20+CuR&#10;gmpcEK/t4/3rObOXe5YPy/6Ugu381ctBK++wdJrI65VPEnufNvIX6BdaL75MVvGrWj5qWoAABCDg&#10;CbjPoL5URkVh/wC6K/kMtphs9vQ/dHgL/nu0eRsaqRdWH4TsXWytdtyy6ulDob3y7MaFvVQBqomn&#10;mNSoOKm+iRqJ3p+n7rqgCF2jt/EloStb7O4xyRiFhUDkMaaclwVaxjV69yXJRNsYP5O63Hm6XiJT&#10;D5V7kO3YDKtxCwQgUJHA8M9gxbEc2JQ9/Y/F54HTI3XIT4tPrZGka+TH05JJSudpI9vpIF2mdt43&#10;00tcf35QFRSgaytK0qu11ItkZInYTTUk169LwH5MPDH9eVbWr+bLvtT19de3TJ8/3aJPm/tTC2Ea&#10;jH5c3b93UaP2D4gLNMgbBXdBAAIQyCPghJ/9M+iWgP4b6BaC/s/FzIffQHswhVrWehH3VIYd7el/&#10;HP6egffMW9xJ8fY1TOqVarxWqmE1Beh1oDx41QfvBnzmZGLUeQTsx8RT18tO+CUYPfyK+e2ukiw+&#10;PUu368V3h66+fyXdGogdIrspuRICEMgjYNz/0kfJ6T1ps+xoBX3TnDi07ItVL8GQx2ehuyxU9dPD&#10;udML2XSGrup9t4cW2xWg5mEt7ecoVVaAHn3S3tjL+DVgOQeyv54zTAX6MIqAJqHx1dIv+qhOrvJc&#10;i5Nfy52SkPd3FFoJ6dv3mV2jC3AJrjKp6CcEFiKgdYi+b5+uuaafQRch9v4ZrOgiWMg6GV0VSeMK&#10;gb3FDLzcYtwx/5yEboO7xTK1lQL0tlen3/P6bgevD5zu4q3jFSokYE8IpL7IE+rP3azCgk+pJrYE&#10;XzU9lia1w1wPAQgsTcAVO3iJRPBLtG671e4z+OLCInLqfcpJS3+uvN0FpP8t/fLO0HnpoM+8vmg2&#10;+kCqptHdzRVgSN+dA+YTfkRE369rZPwMBqMPexCwJwRqHu4x5Lqj0Nv6tO4Z7p93W/Iv2+HowLqT&#10;gdYgcBqBT+2nH46SguflPN/9DPoGNl1Blvd/SAv2o4OpPD/EQLs+VBMvFEFOAelPHi+XA+zqZXZz&#10;SHRVgLsalXHNTMCeEEiuabRf87TBrH/fIiAhexbJxC/OXtZA2WC5EQInE5C0e9r/qn7eVznnp6Oi&#10;5VtQmEY352T5QDq0YKzfQ/pfB1vwiIEEUIAD4fPoTgTsCYFslzqTPC19pP2mRfS+W6+f/G77ap2m&#10;NY+BAATaENCm0tP+1+TVVp50oCTrtJ/uNjZ8bNV+YjCJSJ1Nw+M6E0ABdgbO48YQMCYEsucn89yy&#10;0gJiiQorLzqwyvk5Y6YvT4UABHoReCoQslBU+VPWIiltEnWk//V6k3jO7ARQgLNbiP5VIWBPCDz5&#10;2J8nSgpSXyuI6EUHamt/rbFUmf80AgEIfBKQPLjNK15I+/kxKuTh1o15cmIby4DPV4ALjiKAAjzK&#10;3EcP1p4QeOZGqVYM19XP0rFDT1VMNaip8hiPfi0ZPATmIHAbHLh6Rc3bUl76zp+5C2Y8oo1QoDne&#10;SHrRnAAKsDliHjAPAWNCoH71T0sAuJXHe7jLnlJ6KPwzz4tJTyAwkIDk0G3o+x7Jw7eOzQNFoHb9&#10;jPGfp/36D3z1ePRYAijAsfx5em8CxoRA/UD27tm458n7dy15t1mw0O1eOCXyxk06ngyBKQjcxj7I&#10;C7RTmIAk7jUi9CgRaD/+4cwIoCleRTrRnQAKsDtyHjiUgD0TQBEjQ3va6eG3QJYo+pIK6DYx5qhl&#10;UCoxrofA3gRuYx923Ri67n6ek/T+VNk18gqeA2Tv95rRGQmgAI2guGwfAvaEwBPKZ19z/7aUf376&#10;Xgv9ab+fsJ99Xm9GAgEbgesPwSoVj23ju7nqKgI3i/W4JWM8/oH0v+x5xY2LEkABLmo4ul1EwJgQ&#10;uP1PwjUzfm/55yaNhH0U9Xpg5mfR+8PNEFicwPUnQHthJ+wEXUXg3t98+/EPJ1h/8beW7lcmgAKs&#10;DJTmViGgeA9LXvjGYSHXzPi9lwLhzLzGviICV3lz6ScECglc5d+ukZ+3oCIRuPGnz570Qfpf4TvF&#10;7SsSQAGuaDX6XIGAfhvk4rOIwC110bX6ywnhQJEIjHYBNl4JVXhhaAICWxC4OoUOSfkOrRcF/+9a&#10;+cx4/IOyBLeY2gwCAmkEUIBpvLh6JwLG+BAJA+mlnQausUSZ8buuAD6tFm2HUxjmkxgXQGBdAtfc&#10;vy03+D4NdN0A3e90HEX7W3Z49ft+5umIn5OEC7YngALc3sQM8I2AMUd8M4EUxX8e/hN4FYG8MxCA&#10;wH4ErkcCnCn/nGWvG6A7bXTaj384od7bfu8yI6pCAAVYBSONLEzAmBC4zRbpdfd3p5Ov8iZiJAJP&#10;C4jNg8ZdEFiLQBT6eLL8c4aLCiPvFAx52s/6Wm8ivZ2EAApwEkPQjWEE7JuFe9QKi371Ny51kzSl&#10;IhFIYYAkelwMgckJRC848s/ZK1LFezjEjLW+NwvtmfwFpHsTEkABTmgUutSbgDFhYIPDISK5e3j8&#10;ZzTPom3jPQR/73eJ50FgPgJR3PuBpV+ebBL99m3gBrwWObvNBtwyvX++N48eTU0ABTi1eehcNwLX&#10;g8JvfzZWXzpEw9wmtLXKPIlKh1MVpgpVGoHAWAKRJCDqITJH5B1d3Q0YeTWfisGQ+zD2reTpMxBA&#10;Ac5gBfowBYGoPOaWvxzhSehyaU7BfaZORIvF1QX/TGjpCwTGEAg/7GzrXG2gj174Y7e0G/CQndwx&#10;LxJP3Y4ACnA7kzKgXAL26JFFi0dH2RFkwtzOlChgjFjQ3PeJ+yAwnkD40ePAzyd7RG7ART96xuOd&#10;2AUY/1rSgzkIoADnsAO9mINAtPp/cgMuGkcUhsfgAHyZceF6aOkd8TneKnoBgTEEorRnyjs9mSFy&#10;A65YDPla4/op/W9RfTvmFeKpWxNAAW5tXgaXTkCBf5ZjZJdbTET7o2QAvkyNaOGIszT9NeIOCIwn&#10;EH7M2cp5t0e47SVn6XjjJfbA+MPNxzyRK5fvTAAFuLN1GVsGgagcyJMaXK6SWPQDuWgga4ZB824J&#10;vcH4S/MYchcEBhKI/Fp4ft5tERUFXUspGat5Lxq8M/Al4tF7E0AB7m1fRpdDQGuFsGLKkwhc6zQh&#10;yRg/kBWDfHIMWXZPWEBirfVQ2bi5GwI7EAidWpR0slg0/I1YSCwZT/Td4DAnixG5BgJ2AihAOyuu&#10;PIiA8UjZVWIpoxBQCmFbpnK4r4wb0EKMayAwCYHQAcipp0ajKLUh3O403jX8sugc16cdW5zAwy1F&#10;B2YjgAKczSL0ZxYCO/2uhD/tK+Z4jJoTuAFHkee5ECghEAa9r7JPVzLeKvdGcbNLbBRutldbxY40&#10;AgEjARSgERSXHUfAWFtsidLSoZIhBNQ+lUM3IJUk7Ny4EgJjCYRh/OQ8220RBoLOHzprPMCJT7d9&#10;AnDlUQRQgEeZm8GmETCeLzT/L2UYGENKW9IkCI/Q0IIj6V4uhgAE+hMI/UJseCXxD32n8ye6hzub&#10;LzXb2AJImgNcfA4BFOA5tmakOQQUQWQ5HELOopzWu9wT1UlDxiRRD1eT80v9pKFxMQS2JBAG8JP9&#10;lWTi6ETcpHs7X7zBT3NnYjwOAhEBFCBTAgIfBFbfaAyTAKlokjrdtX/stwCgl0qP6yHQmQAvbAnw&#10;kJ6+e9PubG4TnlNiLO6FQCEBFGAhQG7fn4Cx2PS05bPDqujERGXM19ClgAc1AyC3QKAbgdBpTw2Y&#10;DOxh3Lt2DzNaaH2L8cze+aNYW4OifQi8E0ABMkMg8E3AeODsnCl2oQ9zzl/0bwMMvSJcUwJwqCl4&#10;OAQ+CIQbXoSAZkyX+c9RDJMVX9L/2K3LsD63HEUABXiUuRlsPoF1f3XC38hpo3ryDdP+zrBI+rSe&#10;3vYYeAIEFiDgq1ly7E2etcL8ugmraC69G5tnEe6CQCMCKMBGYGl2QwJheMzT1uNsP5lRXgdV0fLm&#10;pV9WkgqYB5C7INCBQPi5Y7MmD3gosWZT0caMDJId8kzPXacRQAGeZnHGm0/AePrQVMkn0Y5p/uDP&#10;vjNMBTybBKOHwLwEws/dVN/heZFdehYVWZmq5+F3+GkTdokTeqeiSmeOJYACPNb0DDyHQFQs++lH&#10;aJ78E840zzHz5Z4wMopI2ipIaQQC1QmEdY95T7Pxhr9r82TThfnYL+l/8/z4ZvPnRgj0IYAC7MOZ&#10;p+xDIEyUn38bcvKkjlWmRaj8WVmuYjX6eRqB8HOHEsi2voI//U/bJJ87YwAOlbqyjc6NBxJAAR5o&#10;dIZcRMBYinqS08PDJRHZEdmGJ7osGx03QqAbgbBeV7eH7vegsHz0JArQciovmZ/7TUVG1JQACrAp&#10;Xhrfk4B2l8Nd0idP4Ay/naECJDEmezqG5UDBmI2RGyHQlECoE5o+aO/GQ4wKfxg+2PBX7OnXVjW6&#10;qHM23FJ0YC0CKMC17EVvZyFgzEkY/puEAqw1Y/zKAwVYCyntQKAuAS9dqNlbAjZUgMM/d1Flmvlz&#10;70vIcy8EehJAAfakzbO2ImBJCBwelxIWTxv+W760+VGAS5uPzp9AwEuX2U7lWQv+PL8a2kL1J/E8&#10;aT/9e9L/1ppg9HYSAijASQxxbje0w6doSX3BpU/0p1/u2z8leLgLdPEkKf7GhMCxP05T7eYuPctR&#10;gEubj86fQAAFWMXK80SOhImdTwpw+DarZ67FiYJm3UJFG8S3Kxn11l2gMCJdP0+p1Sozh0bWIoAC&#10;XMteO/RWnzx9+/Rlt+R2v2z76dgffWTV1MBvqCUhUBmDAyUrCrDWO4MCrEWSdiDQiICXLvgASwhP&#10;ogAtZy+NTf/TL7t2eLUO0WrkZa3y+Z80XbUi0niHp42UTBvuXY4ACnA5k63aYek0fSsLP5QvWeD6&#10;Cg/JWbckBGrUo8yGAqxFfrby6LXGRTsQ2IaAly7kAZbYdAYFKC1kKbfWf3dVHdOPvtYblu59ar/r&#10;BfrJ1koJKVgygbnXSAAFaATFZfkEJMwK3X32z6g+yv2loCUhcNThEPNkdORPoAnuDKsRzFDidQIk&#10;dAEC0xEIT4SfrnPrdGgGBWhZM3TOsJDwC39P7cuSvCu1ruC3Zp2XZsmeogCXNNsqnZb2s6RxX7+P&#10;EnI+hj5vp03P1c9YnwBRY0LgkK/5DL/lq0zXl36G5wGyO7uBQRnClgTC93TLAfYZVLinOaR+WKjk&#10;h6f/aRWR7fHTOqRwJaPbh6wc+sw0njKWAApwLP9tn66PpmUPzyk9nxX9vrZWm65mTFIOob7dHQJF&#10;jAmB/cUDCrDKO+YzUoguq8KTRiDQgoA+sF4wdPjstxjCDG2OPQ/QcvxDn/Q/rTcsyxhNudYrGS1j&#10;+i8eZpiK9KEpARRgU7yHNq5giXfHnfLiJOTKf6FdHrYlMKPDRpolIbB/1TIUYJWX0GPsb8Eq/acR&#10;CBxCwEed4DnJtngoezpjNAbUlC8e3uHo1/wzfEmLHP0cVKlFJ8ja135/oh7X2RbZ84cbVyGAAlzF&#10;Usv08yUpTp+wRpGZLjn7Uwrqh63pL4clIbBz6kKoAEflIi4zd5876qdWZ/NtgI4hQKAnAf8RHhK+&#10;2HOk7Z41UAFajn9o+hGWynqvV9e01oDWJ+8Rp1rntLM7LZ9GAAV4msXbjvdJAmlzq8+Xy0nB9700&#10;dbJRfqBl/7Lz4RBhYgwV0rNnv59RTXcQsrvHjRCAgCPgYzFw12dPifAHtOcXz3L8QzuzaqTvMZ/6&#10;r92WMdq/eAqkYic3e2JzY0QABciUqEbgSf7pW9Y/hF3K58Ul6LyR1UYeNGRJCNQWYzcgKMByK2u/&#10;wCUXkQRYDpMWINCUgE8F1Ee+6YM2bjwsvtJtmPrMflZ9a5T+pznzHr/Tbtf4Be9Lr5p6QbtZnAcN&#10;J4ACHG6CTTpwG7whqdNzB/GK0lXxejlFsEVgvSUhsNs2nlcvCJjsN80btJvVsrvKjRCAgN/7G/vr&#10;s64hhijAz5orjcJnpKaelGe7vBX73JBf9LZ7fbyR9n5y5YoEUIArWm26Pt8Gb+hnuJun653Iuw5s&#10;0U9LMkO38+uH/JxPN0cLOuQXlI2Chwu6xq0QgEBMwP8e4SrJmBxDwkbCfPWnHdvqmue9Yrl+xOdZ&#10;wFxTExvp4YwJwy3rEkABrmu7WXqur+R1j0qet1n693/9eKnsrP5X12Pv2eSufnQfRREmdfR54mym&#10;L+mPDyprl39S0j3uhQAErgTcR4+w7Yy5Ee7n9vnohZrzSf5VX1G8aE6NerYfytsSAyT2Z0xvbgkJ&#10;oACZD6UErv6u6h/r0i4G97+cVFHXGWjJapBKrDi0p6YGFnbrMLrWj/AhoC0Chlt3nvYhcCYB/9oS&#10;CJo6ATofIHS7gxzpwLqZ8y+uPz1o2u/8rQis7hdNnS1cvzQBFODS5hvf+TDNzH21636sW4xQX9Kn&#10;KE3tGVf8AbBsbTYqSBNy6/yL3sJkA9t0zoQ+e+EDh8mjIbAZAffmzrwdOSfwsIJaB4FhSf+r6JF7&#10;2gJWSM78McPXbWV1e5JQ1TknM716J4ACZIYUEYjqrHSLbCzq9O83a2/4KVCzoiqzpDdU1Jy3WMLK&#10;NKyHkmaO1/AVlyBJHeBiCEAgj4CPZuTlTQIY/iy29qBKdD2Fffp/XytBQ0rpqTy4VOgqk+Rac6GD&#10;Sk+aP1y8EAEU4ELGmq6rPkXKf6wraqc+o31SaPoVrPWT8HlOfettPP2KewP1iTvtY7sOT3FuhOVm&#10;dQcyPAIC8xNw3162vZIs1a1yWPjD9KQDa3179azbU4KXcP1F5otWFCS7Jk1vLg4JoACZD/kEog28&#10;Rb9EL78NVbxz0snvJ9Trx691Snf4+0rQiHHGu+nd2jTGznAZBCCQSsB/e6t8yVOfvuL1YeZC0+3C&#10;nj+LT57GhVx/4Vy6pt60dtWuOJPps4UACtBCiWvuCURRlOtGI7wcvVplD9JyTHyVBz3NVIrBpL7D&#10;LuOitXs2tVdcDwEIJBFwjqamYiapP5NfHAbFND3+9DM0psrh761/2UdZM8q+aWqpUWPkuR0IoAA7&#10;QN7zEVEI6AZr5aejV6vUCLUcE99uozqsfNNUam4z16WZOXBpG2sykJMJuG8vq2TLHOhTBuYz/a/K&#10;t1e7eLep/tKWqzvNIjfgouFXlgnJNU0JoACb4t258SgjeY9ci6ffDP2QlP9mfB4T305Fh8YirPHz&#10;tZSlqixBPh/EBRCAQAcCTgSuG6XSAZF7RHi0b61M+KjzlvS/cktpO/V6TLGr6rxHHkQkbhsZq9vE&#10;40FDCKAAh2Df4aGRnqlVsGs4mqe4kSqnxn9Wvm4UrRQ5bPf4CWw0VVy58HLB36h7NAsBCGQQ4L3+&#10;hBYmATZyK1lO/yv31j5F3Mx/3sOnjfwFURG7cs1sfzRXbkMABbiNKXsPJBIzm4mKRj8hlvT38t+/&#10;26kQbhnya/H0trBM7P0d4XkQ6EVAb/cGEYDtaIW7uo2Cej73QMtDVKIcOVcFTZt67ZIs2lnkpeXo&#10;tGGSO4ZYYfWHogBXt+Cw/ochFo08V8PG9vuDn8q3FP40WqrCtHCodvh1H2uv8qdrh1jrj832Msqx&#10;0AIEtiGgz6/e8RYf2A0QhTWrW+wSfp6OW1j9RZ/uW4VZ8WynqawclvguV85TDY3O9CGAAuzDecOn&#10;hF+fQlE0LR39otymkhfqhM+qMC2iEMMtQ7U/LfMhHZOhpZB3ihEagpGHQmB+Au5lx2cSWSpKz6u+&#10;EXY9yjw6A7DwV+8ph1+Lk+pjmWSSh4uTLXfhJ+G8cTdQgBsbt+HQol+LvX9Nb6NKCrcVP6vCqP3q&#10;v1uh25ZdcP96SBvLHGTSN/xe0DQEJiOgt14/W7z13izhT1J1h5I7XOfp2Hf370u8jk+RNXtv6kUO&#10;z8neMLqzAAEU4AJGmrCLUQz63t9Z8b+tXl24Z/l5IFJ1z2ooZfX0CedV/y5p6UDRl/7YeSIEZiCg&#10;HzJEoDNEGAJa9wf9KZQmFIQlm8guefvqUSyRlDNMzs8+RFG1n9dzAQQiAihApkQOgUgBbpZjfUvk&#10;6Wcme+yW38W6v8RRHE51H2POTOIeCEAAAhAYSiD6Qa+rim+DaELBVrIdeZtSUbg5O9QUCQ9HASbA&#10;4tI7AihA5kUOgQMVoDA9hZpk7zVaYmOyFeatXcO90rryMmcacQ8EIAABCIwmEIq0uiGgn4e/l+Q7&#10;3CZTlDQ42g5pz48UIFu6afi4+rffUIDMghwCZypAkXpKN89WU5/H40qzVdyRDX/pG534lDOfuAcC&#10;EIAABEYQ0O9L6JHL3tC89j1aJ1zzAEt+3W5di4VF2kbgz39mpADrbhbnd4s71yGAAlzHVjP19FgF&#10;KCM8RW9mp+19lgatuKkZCc6KP/YzTU/6AgEIQAACJgKNXEmWCJe8HGz9BN9m0Wf/BJswzXdRZLg8&#10;mPMNix71I4AC7Md6pydFCvBAIXG7AZn9C/RZGjS75eusCzP+6wb87DTDGQsEIACB7QlITYWpAbV+&#10;aCxZ7nnLhqeWS2rJLGpl8gAXNdw83UYBzmOLlXoSKcADP76yVt0olM90+exA02hiRYkZhI6s9OLR&#10;VwhAAAL1CDSKJPz8OctbMzzJvzwxWY/imJYiR+iYTvDUlQmgAFe23ri+R5kDcmGN68vIJ9+muecF&#10;bVo2Tasc4hdt+uIGHDmBeDYEIACBQQSi34Jap4p/Vn/J8zTeVmKTA/NM+acpw3mAg96bfR6LAtzH&#10;lp1HEmZ1n6wibrP4skVgGKJ5mzdfJdY/2qDFDdj53eFxEIAABIYTiByAVaRUdObQ9VcsT2c+yb8q&#10;P4jDDZHXAdZgedy4yxNAATIZMgnoOx5+gDJb2eK226MCpeUyfpyeDpzwqNVsedHnyIWb95O8hekY&#10;BAQgAIETCUQOQDnTyil8/n7l7Y0i/66miYq65blVyy1OC0sTQAEubb6RncePFNKv+BP1WUG7imCL&#10;zFdl93fkdOTZEIAABCBgJhCVH8tLzAufJknZIoblKcqm4iFJZmYTXRiF2tYqEzDRCOlKewIowPaM&#10;N31C9F0+NhXQm7eiCPw8H6J8wy/aQdQGcLlrcdOZzrAgAAEIbEWg+vf/M49dPzEZQTEVkyy2st9v&#10;v0VlYDLYbgaE4WQQQAFmQOOWHwSiSEKOFxcTfYWj4FhFb+qXL6OCy2cyffmeX5RHjobnxYYABCBw&#10;AoHo41/uAPws/pnxI4j8e5qK0tthDk6VCN4Tpj1jjAigAJkS+QQitUNBEaGsWK768ze1MHQz0vD6&#10;RWEfMf9l4E4IQAACKxCIthfLA0A+z7PN+KmKqtQ4waPfRGJVNMUiC5bHBK0wbeljfQIowPpMz2kx&#10;2qI7uSJoaPRuIjAvribsaiQyq2QYnjP/GSkEIACBtQho4y88Al6yqtAB+JmzkNH+7e4nOsfPtCjf&#10;kq3btd7BeXqLApzHFuv1JComhhPJm1BkojAbt4WZsRV6DSuNwj9Kvv5XN2DGr/V6E5ceQwACEDiS&#10;QPTDVJi+8Vm3LEO2If/eJ2Ykudm3PfI9rjNoFGAdjse2EoVq4AZ88bA55ZaabveZYZ9XX9v38xps&#10;QzTvsa8zA4cABDYmcE0vz9iU9Hw+z36oJf/Ylww3lyMHYIkFN57qDM1CAAVoocQ1jwSubsCMhO+N&#10;+VbZzmwqAq8WrHLk4MY2ZWgQgAAEliNwFWwlO7bXaNLo8PdU31TF7InlTGPvMHvudlZc+UkABfiJ&#10;iAs+CFRPK9+MeBUR+Plzq9rQ2dyuiRwlrWV3gxshAAEIQKAFgVt9lZ1BUH1TEvlnMfo15paAHQs3&#10;rnkigAJkblQgEKUWlOwsVujNfE3cHu2QWtasRciNR3XNWiTwZr55RI8gAAEI5BCIjo8rKQCD/Msx&#10;QPE9wh7Ff6ZmlBR3gQZ2I4AC3M2iQ8Zz9VBlJAAM6Xm3h1Y52qidCLz1MRLQ22168CAIQAACjQhc&#10;k71LQv1vi5z5ENDUvPSnQ3Sz/ZONGA5vNqoJlxpkO7z/dGBCAijACY2yZJeu8QnlR5YvCeK5031E&#10;YDb2q6Oy/LSJzSzIcCAAAQisReD2dyc7evD9lFr9ZGgz0c7ndk+T350rwAh7Kme7RbjyKAIowKPM&#10;3Xaw11+abDXStqPjWhei6CwmbZ1qMy/1VzPKuY/+Z3ZxsOvmbvlhweNg82QIQAACRxO4lVjZ0YOf&#10;8i/JcYf8M07Nq/xL4mx8CpcdSAAFeKDRGw75KgIJB41wV/nZ+zyEN08E3saCpkb1NJxeNA0BCEAA&#10;AjYCt7812d/zuvJPKQa3m6Fom9C2yv2LEjhxkNrmPleZCKAATZi4yE7g6ubSJ0wfMnsL2185swjU&#10;D/PVwZi9aNjelAwQAhCAwIQEbrfzsvXDbTEz/0uR2myVhIgJmdftkiwY5f6lcq7bH1rbjwAKcD+b&#10;jh+RFE5UtEr/MzvxYPx4GvTgiki/pvq+J1Fq5AlUjBAisIHNaRICEIBADwJ1D1d4/6FJlSXIP8sM&#10;uPpIlaPBTroFHdfYCaAA7ay4MoGAPlXXoBFVJOMT5iFW+ZGu+9vs+xZtPTpBiCcw4QXgUghAAAIj&#10;CDz9suRlZNT9ibndXiRKKJwm18jPkqM7RkxAnrkMARTgMqZasaPyaF2dgZwxML8IfDqAHhG44mtI&#10;nyEAgUMIXEMHS/bv6sq/20zCPF26qzUVbRulR8r1R27kruYePi4U4HAT7N8Buf6uH7WkcMeNGd1u&#10;+Ok3O+l3se7vtKOtX53biqOIwI1nI0ODAATWJfB0YGxeSeeKPyu3MUGpP3Pr2sXSc9G+bpfnVXSz&#10;PI5rICACKECmQQ8C+gHQ5lb0gdPmFv5AR798c/S2tFp2pr7r1dMKABHY453hGRCAAATMBF7kX4YT&#10;qa78u00r4LAo/zsbLY2EC+1nnvhcmE8ABZjPjjszCEioRNWN9e3TL0HSgXgZz53/llsRmJT8/bQC&#10;cDpQ28AZelv+21tPYGr2//z86SEEIACBRQm87ABmaImK8u8pKjWjV4ua5qnbIqOsyDA8Sv+sZUCG&#10;XN+MDMPpRgAF2A01D/qTgFyC+gHQxy7c+pIy1L88uVRMeZG0dxEoLZfxu/t0DFSepOQ1gAAEIACB&#10;igRejmrI+OC/y7+kAJCnc48y9iIr4hrblISf7BU6RbUKkhQ8mclYi5z8dBTgydafYuz6IOrbJ1+T&#10;/F3us6j/6z6IB6rB219f/ULY9wV7ikAZi0ieKd4iOgEBCBxJ4OWgdv2qpiJ5P/Y9Sf7duiXPDB5x&#10;ixytatyWt5Y62u+Wdc5c5KTOSa5vRwAF2I4tLecTkPZTqZgzQ0M18KhwjovhTBKBUV5BFMmZsTH8&#10;sjLQfzpQq+dPbu6EAAQgUEzg6dQH97VPqiXm+lJR/pVvZRbjmagB/XbrZ51fyYlMQld+J4ACZCJA&#10;YDoCT348u3J7XxzkhYPeZvP7UuN2gTodbjoEAQhAYCkCtxuFfqevuvxL2ua7PfQvyX+4lCnoLARW&#10;JYACXNVy9HtvAk8Szh7Y8ykC664S5KW0C9S9bcfoIAABCLQj8FSgK8/793QiUYaefDr1gTPf200G&#10;WoZANgEUYDY6boRAWwL6NVXCwLUUZ5Jyew/sSWrKjfazQWJd2k4LWocABE4loMyI2x8F/zNh3yJ0&#10;CD83Cu0NPjWV8StzqnkZNwS6EkABdsXNwyCQSuBWcSVF1LxrtqQDJywiUCmIilBKHSbXQwACEIDA&#10;CwEFWVxTxMMtwtQojKejGnyb9gaVBXCbfE6pMKY0BKYlgAKc1jR0DAJ/ELiN+UkqEFqxwLfr03sY&#10;khYQSgXBGcgMhgAEIFBO4DNQMyO1+/P8WPtG3lPZT7uALEdECxCAQCoBFGAqMa6HwAACtxIu6US+&#10;lyODU2uNuvG/q0q1iTNwwEThkRCAwF4EPl1/SZWi/df7xZ2Y1ODtaYRJLexlLkYDgWUIoACXMRUd&#10;PZzA05atPU/jc9M39VDaz7MHXVFynIGHT12GDwEIZBD4zPpzx+emHpv0coK8a9D+xX5KUkjtUgYc&#10;boEABAoJoAALAXI7BPoReErbsKusz7z/1LSNz0wS52BMbbYfU54EAQhAYDIC+lB/Rtrr05pRY7NW&#10;Ka+nn5KMLk3Gnu5A4BQCKMBTLM049yDwlBBi3wl+Ktgd1v627wGL6meD/sxAe2LJHsZiFBCAAARS&#10;CSjs87aqSlQXOnVb7XP7rzycROnfqYPleghAYBQBFOAo8jwXAvkEbo/clavNLrE+A4FSw3g+k1Xc&#10;8kU7xKkt52PiTghAAALrENAH/P2wB/cVTfrUu9FXTAF4ygCn7ss6E42eQuAHARQg8wACSxJ4Ulz2&#10;fVytNt6LAdj1pF9kyBV5PcDw+m+oFLrknKPTEIBAGwLaF9PumOXjmRFm+VkLWvrQMqyncA/qvljo&#10;cQ0EZiOAApzNIvQHAlYCT0cw2ZcIn1l8qYFG6rolfcVtY+vKpHBTKxeugwAEILAIAX2E33PzvCzM&#10;SKj+DNEv/7FIqhyziE3oJgSOIIACPMLMDHJXAvqBv40aSjot8H39YV8ieMhyHlryWNCBu05LxgUB&#10;CHwSsGs/fSr1nU+Nn6+4wfd0mJB+Oz6HyQUQgMCcBFCAc9qFXkEggcBtWqAWDXYP3nsWX5KedP02&#10;1rLzaS34AxPszaUQgMDKBJK0X4brT2zeD4BN+qQ//b6Q+LfyHKTvECAPkDkAgS0IPP3e2z14iil9&#10;z+KzZxh6omrTUtggLEOaus+9hfUYBAQgcAQBxUcYYz6zS2d1iPxMEpBH2JVBQmBBAvgAFzQaXYbA&#10;HYEnCWf/tdbS4Wm71y1HJOcyMveMZUK9DpRqTS1Cw4yAAAQgMDMBfQaTtsP03c74DH5u5NkDQ552&#10;FfN+BWY2DX2DwJkEUIBn2p1R70ngZffX7sF7Dx9SSJIuSMX3qS2vRfDkkNSaKUNwpvaN6yEAAQg0&#10;IuDi4Y150WFUfEZ/3qtw6YtaWPNT3bP/jmT0n1sgAIGeBFCAPWnzLAj0IPDkc7PXEngqMBO66TK0&#10;WVL2i18MyS1JaGiPecMzIACBegRSAz7dFy/vpBx9Id8djPZmn0pMZxxCWI8lLUEAAvUJoADrM6VF&#10;CAwn8BQLlOTBU7zQ+4GBGc5AkTGeehx5BXEJtptUEvNG50C7PtByZwJ5L2/nTq74OIkxfTmTnH7u&#10;W6f8wLytroof6icvIpGfK05F+gyBdwIoQGYIBPYk8BJ4aS8P87m1bG8qopynA906icVrxSnrqvVk&#10;eHQr9oGm+hOQ3bNf3v69nf+JeoMUfGE81T3a3srWfhW/zy9HR9hTB+c3Ez2EAAQ8ARQgkwECOxN4&#10;Suqr6wzMLguerQPVf8U14bkqnLsuQwmMhRgXvd2Fi7OfUmg+AZSEewmXuCY5V6l+/J71l2TZJy8i&#10;H4fCucHtEJiZAApwZuvQNwhUIPCS1Gd3AnxuNtuTDK9DysgP9EsorVGQghmzRNpbgbVaJiL/Muht&#10;c4tEYN5p49sQyB5IifDTeyf9lhfzqQ67l/ddWBq9+i8fdnvqYDZDboQABAYSQAEOhM+jIdCPwNMu&#10;b5WtYr8WKTnYPaNoXrgG0kAIELXMJ635XKwa8s+Ca/trnAh08dVG2bA9k6cB+lDPPI+fIGvHqqTE&#10;8edZf0lnSFT5UTh2MjBwCKxOAAW4ugXpPwSsBF6OirI7Ay1LkMK4stSDs6574RqOFjfZW+xWoKtd&#10;F/pa7aXhVxsl/U0moC+DkzSFvqnkBy9yg/joe5J0mt/1oySBnXG+X0joveKLnmjfgKvyW7CI9egm&#10;BCBwTwAFyMyAwFkEnrJHtPizZ/xrKfNe7E6rpcLljuSKwpAySuqFay8XIypFerhzI8q3tAv+s96N&#10;g0cbFQKRXDk8PFhAtBUlDuWfIH1XC78/lu+tccPLhVrcRpAmxYMc/K4wdAhsQgAFuIkhGQYE7ARe&#10;NoCl3Owrv8896ewad+FYSvJtwoWOvF6nqUGt9qLC9Ek63z6juHIPApE20NegJGRxOSa1VJ+L9qyS&#10;n/xZK0sPssdcvChJdoWWm650GAKFBFCAhQC5HQKrEngpJWevAfAZFJp9xvEVay0pqC45NajVrXHj&#10;fC0bPxWmL6nWsxYBeptN4Lo9tHeGrYvwLPf1uc2miqw+62O5kF2jd9Fn/169f7j+sl8WboTA0gRQ&#10;gEubj85DoIjASyE4LQvsZzy4M+VeatMlLVY+h1RRCrpFmzqvtZSaXVoQOg/G7YlkSY6CT/5csD2B&#10;W/e+lzdG1TEnJX2s9JpoA6gwr+8abV4Y9+5xfWo/V7bH+LFyYZ9PpWtw/c05S+kVBDoQQAF2gMwj&#10;IDA1AXcs2K1+k6/Mvqz5rFFeVweKqRZzWty8F0Z/0aVPyTBaGjoPoX3sowys5Z2Eq3r7BMExH9U9&#10;nrsugZeEMb04btNkiRdEnXRevoqSz3061KBatofNf04Gi/ZLCtTXR+wpjzGpauhnz7kAAhBYjgAK&#10;cDmT0WEI1CfwHsypfWLjfrN69rLm8IFSJWdh3Q7eCaFaoVyRMnROQqkst+StuODLM6Rf0b5LX63w&#10;7EFieT3hru0J6MV/8SC5N8XHVA8XhOqAvgPqsNN72Wc2vGwb+XTiuqY3aj874fcEQnaF6pqP1iCw&#10;IgEU4IpWo88QaELg3YlnTw606MCkQKak0bpgyBe3WKpX8MVVKG2stZSLIBU9+/rMMiLJWtem2ndB&#10;a8ayhFqk2iN4LT3hmsMJXEsKvWsk5yGUf6z6SyFDuDY1w92rp2dVd+5Fo3MbQI1KCmsst5HbYR+S&#10;Siu/i0mSgQ9/lxk+BDwBFCCTAQIQ+AuBlwqfqWGcn/5AF0lVVziFg3EiSstErbGM8qmKPnTj8n/y&#10;SLjV6suf81q4vzzfRa3yg7wPEHgioLdJEzV7fia9EXpn/fV1I70/33E9TsN0CrbdZNDn8XNcSZ/H&#10;d+1HMnA7U9IyBFYkgAJc0Wr0GQJtCUg4ac/7aZ2Umlpm0YFanZSfmvUJxQvCFklBn8vKRhc44dd0&#10;qfoJlgtOI1C3GlOjV8PerPPytZZ8bpJYAmtTt8bey72kfrFPm8yMFwJnEkABnml3Rg2BbwIvlUK1&#10;QJHwSAo11JLxM1jLFRvsKWY0xowwS/vKstGVAiUPSd0qFN8TgisgcCHgqjF9vtqNXoSMZuV2C4NU&#10;e9Y11TfwM+DThcfbv4Hv2s+11nOMvCIQgMAqBFCAq1iKfkJgDIH35MDUciMuiuxz3eZcgvbyM3XR&#10;aFHrE418cOZnn5te4I+s2PUMw7oWpLUhBMKDFvIiRWu9RO59cZ49CVRX13fg90Td+IxCd/tf9k5+&#10;aj9S/oa8BTwUAqsQQAGuYin6CYGRBN4jOVPzA41xUC4USo+eZw/bV2dxnkP358q0VMlZ8o2EBWZG&#10;Gp5nQyCXgHtZXMkW/458Zr69iMDwLfPqzr0prjyM3XWWO6aE+/SV0zaWZbypMfCfhUOTsgcThsSl&#10;EIDARgRQgBsZk6FAoDGBTx2YtIetzqpBY/yYoqemkoKNSdM8BCCwJAG78EsN+BSOzxgKyr0sOWno&#10;NARGEEABjqDOMyGwMgHtuL+HeCXlsYiE1kyWKCnnHJBiHBggupzd3NkY8zhRlwN4bIcV0tno/IMt&#10;kbp8SIvHzyVRpxa++twsS03M3tIKDAoCELATQAHaWXElBCDwBwHL+WDuVLok7eEKDBpzgVwNTBap&#10;10kp5sLiTkSUVp8qNI5XaCEC7mAYfwZ60ru80DCzuyog+sTpk/WZ4+e+aS7TT1rR/kSX7PfePtrP&#10;zpMrIQABTwAFyGSAAATyCXye9KBFj6SIvbyBuuLWVZaieV4ruuJ+J0sdLSu1Xo8WoyLPqj1/cnPn&#10;7/758E10avDkckTh9opxr8oJP23KJE2oz4BPnyad1CwXQwACEHAEUIDMBAhAoJSA5WjjDJdghhTU&#10;qsi7LJJkZymC7veHdRevK9HUhMzu3eeBKxGQGrnm6/r6tNI2J7xreqeMQZ6hxy9V+Lk0wk+nIrVe&#10;Vnp/6CsEpiSAApzSLHQKAgsS0DLx03GXtx3u9t21AkstMR8uUpOCr2bD78oqOi/fe+0ctN9sttum&#10;P7c60O8+uHet27nqTam6EqaufqnR0ecv89HpqT00Bj7wgqeC5XoIQOCWAAqQiQEBCNQk4Mq6fEo1&#10;Fx2aocoKT6DWLr5kqkJGJSmnjRpVx9Q9dfJT74XrTl2/tyum5jSlrVwCxhfcpb35MxtmO6rBjz48&#10;skK9TfLyheJQX5W8ClXGva3Uk1dzzct9EIDAKQRQgKdYmnFCoCcBF8BpWU65LfMMKZiRkPO0ne/O&#10;GXMHi7nDo/XXNIPOnysYnZaW6nDI86n2nAk8a1cCRp9VNKX9We3R69aUklSre6kl0vzhhJav0/v7&#10;WJJ+bBR+JPs1nRg0DoGTCaAAT7Y+Y4dAcwKSdsboTUnBjHoJbgBODWptlxG19Sm61LHwKOr/Owfe&#10;+v/Dez/Tez474y4oYdXc5DzgJAK+Huan2984tyXM/Cvj3PX2P3/uvGuhVpfCSFfXpbzwgSRWGTW0&#10;Tpp3jBUCECglgAIsJcj9EIDAJwG7S9AttrJDqlxP3qukGFeis12mFaHDkuEv/TQQF0CgnIB0UaNd&#10;mFEvY5VqN65Or31zSq95av2YctvRAgQgcBoBFOBpFme8EBhJQOFYn8dbhas97+wqicnUQ52HUEur&#10;8tCvnotR9VZ+UVTfyCnLs7MI+MJFa71x0ml645yXrySrVve6owLtfkiBSj0mPssy3AQBCEDgBwEU&#10;IPMAAhAYQED74grZSoqKrHgWmcsLcklBkoUtAsYyhKK64avU4OgbMCl5ZDMCrrqm8xDOoAldaLcT&#10;ey71t2SPyWFzoQf2A+LdJ8IJvxK12cxoNAwBCOxMAAW4s3UZGwTmJ5AhBV0inE/IKV+6eUq+QIsT&#10;h/pz1TjdX5JevSrAMJ/QNa6nTFsjcf6ZQw+XJuDfNfcuhCl8dr/Z7T5LmEmoZl37LSo8henHqX1G&#10;+C09e+k8BDYggALcwIgMAQI7EHDZMnn+AS8IhxxOrZ47Ief/WnvwwrhWUoZ2mP1rjsG5vFzMZMWN&#10;mFsY17esv99MffAVp1IlX5UM5zWnCb2GAARmJIACnNEq9AkCJxNIqpj3csBDeO5f6+VpU3v5mFXn&#10;J3FLT/0D2q8pdho3EpAOdO5x5+WuGFdp7ECLy8JzAgvzh6skM7cYI21CAAInE0ABnmx9xg6B2Qk4&#10;x6BWYHk77pE+dMGcLjDMR4XNgMCfV+ZypXx24jXulBrxM9iLPlwJyA0of+BT8LM/10HbFs5VPsOm&#10;TBT17XZY8sIQooG7yr16nfs7KpmcEIAABCwEUIAWSlwDAQiMJ1BXDV6XqmH6kJNh4Z9fuUYBn9f/&#10;6VVc1EJ0WFnSQpOT38fPP3pgIOAc+BI/SZWQfKqt+4fr2xfl8mW8g+HbV5jQ+zQ05+vT8FsHgRvs&#10;wCUQgAAEPgigAJkiEIDAegRcsXW3qktaa651sdaUGiPRnutN0ON7XCWWe/K3NTwtcAaX5vGTDgAQ&#10;gEACARRgAiwuhQAE5iQQVmhotMHfbTHqqtoQPzbnTKNXGQRae++7vZvy2/vsYsI7M2YCt0AAAvMQ&#10;QAHOYwt6AgEIVCPgzx9zx/11WyNmPCj0JLCsrDYDaGhKAu7QvCW89/puhNWkpsRJpyAAAQhkEkAB&#10;ZoLjNghAYC0C0fljVY74y9B7LtvQHwZI8Nhas4je1iXgaiD58wD7O/Dd++gL1XA+Z1370hoEIDAt&#10;ARTgtKahYxCAwF8IeAnXgouvxunWo/4vPBE+qlfx8j/9glLt+BIyLbpNmxDYj4B/08OiSva3L7zS&#10;nwjv3mhfQqbRzgsCcr/ZyIggsCsBFOCulmVcEFiYgEscCo+/u/W2ufPHdJkupv7ewvam6xBYioDb&#10;J3LbQy8H1fgPFGm9S5mXzkLgCAIowCPMzCAhsAQBqTjJuexIMI5MWMLKdBICKxLIO+gi3LpSxKl0&#10;I7m+K1qfPkNgPwIowP1syoggsB4B7ZEnnY/3noAnDamVVqNAr/Xg0mMIQKCAgDSbdqZefH2p+cDy&#10;HMqLWNAjboUABCBQSgAFWEqQ+yEAgRICWglV1H7hUkwrNkWHlvSNeyEAgZMJaBdJe0mpAs94vXQg&#10;/sCTZxdjh8BYAijAsfx5OgTOJaDVlXbWjaslV7JPf8q9cUUd3DEP73k4alw3kiJ47iRj5BDIJaDN&#10;qfeIdHeOS1hK1BeOMoays0uVaxzugwAESgmgAEsJcj8EIJBBQPLv3fWn/yp9qEKalm1yVzxQsvC2&#10;TS2zFGWa0Ulu+SQgdS3y8rU6Wf5esNEVZpQtdAsxuiFbN4Edxs/ysw61w2h5Oz6NyAVXAk+uP3eU&#10;izGG0x1+KIO+C0JtZvE6MAkhAIHOBFCAnYHzOAhA4DctjJ6SalwKX8m6VvdqJX1dciECy2eeV9pa&#10;s5bH7spG7tgM43q6vP9TteD2LD6d2BYnufONa9qfSbK6WQUzwq7Zrg9IiU5zZa6evntqv6Tx6gRo&#10;EAIQ2J4ACnB7EzNACMxF4En+SQ/UFWlqLdKBddufC2uz3mhhKk+sFq/lku9FzGhlLDW4fdF8tz0h&#10;wWbRddnXJPmpmk2cVRuO5F/dqi0usfBWByICV50x9BsCaxJAAa5pN3oNgTUJ3AZ/aj2kVVGjAWnB&#10;Ha63JGYaPWizZku0ik/aDINC7QKy3N8ymy0cTDuB22Ba++2hdHS6Gv+ScUqEwZ/6bjT6XDylQMvu&#10;xn5yGQQgAIFCAijAQoDcDgEIJBDQevQaXtW6UovW3371rFVdSYhpwlDXvDRVqzhreqeTha1LHXQJ&#10;b++qRhesHtYo9fXu8fPFjTRSy4sgwnkuWT0IKfj+UsoE/uvUITdPj7s6A9vtha35QaLXEIBAKwIo&#10;wFZkaRcCEIgIyA1ylX99vBN6ig/uYqP9OjPdaddJ0YlavAqp1Ei5BV0RFK25b6PjqocHd3gxXbDf&#10;bf0P/UuXs2fRe+9dzTujXJwbubY6gG33CMH006+bDAs3p/y3cfVdj3Y2omUIQKAiARRgRZg0BQEI&#10;PBIIF1jecdSZlxeBJAR68lqDCkvSaddNozSli1x9lGizwJUIKlebrafcU6KXdFcV1Xfb/6fqRy+Z&#10;hOUll1qT7Ny+P5mm88fhGhiv96vz2HkcBCBwIAEU4IFGZ8gQGEAgOvpvVNkDJwIleObXEq2NJEdQ&#10;ktNP3HqGZd46uGb2B161n3eTtjalb39ym3bjkPogSWinljvLP9dPPT3aghnSjVRoXA8BCCxNAAW4&#10;tPnoPATWIKDFceiOGJuM52SPHDJrsGvQy2uV1M+yk9J+lhy/Bp397SoFpQNni2MMCw71F34RdoUR&#10;pmr7uhUvW0yDpm26jSHtUjV9ykvjYQqieqIZPqonPBcCEDiEAArwEEMzTAiMJBAdrzxWfbl41DPX&#10;WBnaT9qgPGOtyuRzUtAXj1HHRonScDhau/suucKbVQZb3kjYsU+F7y6Y2cVaDuSpBbc/NTz2MoqS&#10;mG2Pox1/WoYABIYQQAEOwc5DIXAWgbAkxgyFWLS60prvqIoLGdpPVpsTkRSpz13sVrTj+sb6mv4z&#10;59TJ7klJngfqQOe/Hb6bEGVKazfhrB8JRgsBCPQlgALsy5unQeA8Alqvhy6ISUSFFlhSESdYI0P7&#10;aUE81k9rsYtzCUp9yXvT30upaaxHaztjfl+NS1A0ugH9ZefEhWr+DNxHCKd6ZCZylS3fAa6BAATy&#10;CKAA87hxFwQgYCUQLmuGh1r5TmvLf/tAUKdSUpf+HU5Cs04d23UaZufwSwXsafugv+y08bi/Sr1N&#10;TQ7UzJknBrhk7C/3SmXpHZlEa0VuwPk3FxoZhWYhAIEOBFCAHSDzCAgcTSBcd86TJSWTDKxu0npC&#10;5C33pw37tODSkPsE8klw9nmQZdSp14QVa+xbAxu/KVJZU7m7/Yk1YyvTpM4rrocABJYjgAJczmR0&#10;GAKLEQjTkCbZa3cEpRkmCUmtaFGfnGZf37sr5deayjoVmdBUSEDyNcMZqLd4klDJutaU/Jtq2odF&#10;QWdIma5Lm9YgAIF5CKAA57EFPYHAhgTCcyDmCQH1oDdTgHkenqVdfxu+M12GxFRxmCd05/q9G6nu&#10;LnOBh0AAAicSQAGeaHXGDIFuBMIt7YHHbXUb76gHZZT+dwtNRZ1N5QP5BKiRTqjbxVC9WiszMM8Z&#10;qDmjrMsJhdPnzFnlgtBDu0qf6ScEILAcARTgciajwxBYiUCoAKdKAlwJ4mtfs8M+5WGYodSEU3Ry&#10;SSnIUHsEWv66v88aNup/5wIwVzuoz/4wwJewW1c11P3pFv1pvJNIWfUkNWBY1+8aFDrDZyEsnYXS&#10;nsEi9AECWxJAAW5pVgYFgVkIhApwQtfNLJhy+yEJl3ram1vuS4r0d/3JRaYOa4Er5ZaRivYkVEZV&#10;8tDqPEM7XW+RBUVDzliREZ/+i37ZxaJjrz3XXbzUue/u432hAgRvdbw0CAEIOAIoQGYCBCDQkAAK&#10;sBFc6QTpqDwF0k0ySVrI8SttkycwPkenZsdGsYrkp6/ycxS3F0gTyiPaTRBme5KpIVT9BZfR/ZRA&#10;AVbHS4MQgAAKkDkAAQg0J4ACbIE4r4yHlpUdDk+X6lP3pE7znJOukz5aUqthFy3Z3zNWYjj11nVb&#10;AthHt2bLYIlMCV011RpCtkuZYkIlsyW6l29mRZg0BQEIPBHAB8jcgAAEGhJgNVMXbnb1jtZFXyQe&#10;pFLyHGJO76mFtSqp5FnW+UVdxmOGe1AyUve2AyVnYF7HXIWY/qHFeVaY+S5NDz8xWmv+mTnQNwhA&#10;oCkBFGBTvDQOgdMJoAArzoBs11+7oi9O+GW4+yQzNJx2SqYi9qZN6QWRostwD0pst5OCYSpakkxt&#10;N9OaWmGqxkP4U3WMzkAAAjsRQAHuZE3GAoHpCITVMqgFmm2eEtef1EV1T4IalPzI8Pi56p14iq4z&#10;QUglifOkYItjzSXOM+zr5CLOwOw3XTfqzfKqu6Qd7oUABCDwQgAFyPSAAATaEvCrGe1tt33Spq1n&#10;u/5EvjpzOf0yogQlbBB+xukpKSirZagvOWPrFg6RUM+uNoQz0Gju62X+/dI/ZDfCjRCAAATeCaAA&#10;mSEQgEBbAt6twYImFXSJ609L8Lp6QBIuT5YQ6plqd3d9ntjWW1b3mEfZPSPKF2dgntF1l6ctSZ/d&#10;CDdCAAIQQAEyByAAgZEEtI4hqCnDACWuv7pheBnaT6tY2b169GkGxtVvEcPwDTJm5UmrVwy6Vh8y&#10;wlNdV6vvRKxu0Pf+a7vEm7jbqS17I2V0EIDALQF8gEwMCECgLQGtYzjeKglxoeuv4sIxQ/u5oqNo&#10;vySLf16cd/yj/IEV/cBhfppRiPrLdC/Jn59W1gV8LS2UuAYCECgngAIsZ0gLEIDAG4FwV1sLQWC9&#10;EygJuqt43J+UQ0a+n26ZSvuFh/IpuU5/6uHtn/uv+tMS3N01oWJRrzJ8cXII1zKKOpAdEcqZgZZP&#10;X2hfy/VcAwEIQCCPAAowjxt3QQACCQR8/pj+IeG2wy4tKbwhZ0stda1uZHh7hq/v/fHrTuClOqme&#10;rvfH0ztlOIMszAgPlmyrVROofJbOwHDOT0tYOVm6fc5O0isIQGAPAijAPezIKCAwNYFQUdQtUzH1&#10;sFM6JywzeFfyujEkxk96TKpGC+WM+jQl+lCP00P16IGCME+GVXQRl3iqh28WpLyXXa8NTwKsmMbZ&#10;dQw8DAIQWIQACnARQ9FNCKxMIAwEpSJoZMm81bzXMLWKvqgbeRVHKmaavc9x9VACNe/89BLJ936v&#10;ZJW4ab1eK9LS/qLnybBazsCSbNUW55TYuU17ZbgHhKd0WjPRMQjsQQAFuIcdGQUEZicQOmq6aYbZ&#10;ofxe8T/b9VfxyLW8479ric93MzlfX0b+WzvV9xIyKoHa08udV6VTuzC1BEZYuSQVeEWf5Pxv+mcP&#10;pec9QM6B+MTFBRCAQCEBFGAhQG6HAARMBML1DW5AIZvE9aeehKaxL+IrVhy9nUDSUVoHZ8tj+0Aa&#10;XSl5LLC1hNb7O5bhvK14SIO2D0r0eS2fpOkzNOtFmifskc1qHPoFgT0JoAD3tCujgsBsBLTECVfz&#10;Pf0ks6FQfyZx/aknY8XD1TSrC7+rnuwjBYfL+DCHLVVU4wwM6bFBNuEXmy5BYD8CKMD9bMqIIDAp&#10;gXCVow3vPu6R2VjM4/pTTzJqZmqx3iLhTX6kpT1+Fs2jATbd+BDDDJdpxYBDdSBjRnFmYFgCVDQI&#10;kp/to01/ILAlARTglmZlUBCYkUAU6VTr9IIZh/rQp7zSHW6JLM1cUT/IFhmRe7qlrm5Xa2KS0ROL&#10;4przGtlRWyF1MfrpNkM+Z8ZhFd5SZ5YJDWUzDsCFvud0FQJLE0ABLm0+Og+BxQhIw4Tr8oqSZnIQ&#10;hYUT6x63kO0sqqhbBESDyvBZWXSdmg2PfXeHNxj/dHF4b6MeahRyvskQ1eftDNpexhVGi6VurxGZ&#10;ijOtOuG6DUbRsy0c7HU7TGsQgMAeBFCAe9iRUUBgGQLh0lDL6xaL4NlYaJGXLSSkRuoiypZ/tai6&#10;gM9seeBudBrPSzsFzumv6epZjbunyMclg2oI6kD5UYRqpHrU3wwiULNF+zvZfGTfEw7Ei3bEKIpT&#10;6yNDOxCAwCcBFOAnIi6AAARqEohKwuydEKjF/VSL4LHyTzTy8sT8IexaMVfXS+WTW1TVMXc8fV5E&#10;a3UdOIkIVDcKtz+aqvpy05e0EL2MmjklrXEvBCAAgSQCKMAkXFwMAQhUIKBFfOgCqp5dVqGLxU0U&#10;BsLVDft0oxko/0Qjye8nF5Dz72mqrBgQ6FyFGnKS/q+rAycRgZp4he9Cu7TJ4rc8v4HoZdSE31jr&#10;5mPiTghAoBkBFGAztDQMAQg8E4gOkt5JBBb6PaR8WqwFozI8xiDM8kKReq7UrOVxTvVpYrQY/sB3&#10;UcNRQKNdDVacANkisAWubA+wC/rdKSj0uhdzTkZ0i6lFmxCAQAYBFGAGNG6BAAQqEIicQnucCaZ1&#10;apLbJ5RGdV1AoYVGKQFLWUjhkkScMLazwhS/NKGlvzxalkjRWilheaYvV/5P9EpeEHHbYJ5oCFFW&#10;8E7itsVbQ5sQgEALAijAFlRpEwIQMBGIRKAWRuvuhZe4OOqe9HBFn5F9V+iV/Twazgm/ukVuTHNu&#10;jovkGJQ8ft8sqHU0Ql70b9PDWkp0oCbzul7iKPZBG0DIvzneSHoBgeMIoACPMzkDhsBUBK7pYU2X&#10;ni3GXqj9Wi8BkxLw/NmDJdl3UYH7KAS09cHoLUzcrk1XGfWlVGyVjNA8Edh6ZmqeZDvMBW0tHagX&#10;6npCRmvC7eYtLUMAAqsTQAGubkH6D4HlCVwFwyoRoSXaT2PssP7TIyw5eOE1JUd0aFH+FOKoZmXo&#10;tVbt3V4tyYMXl6BkUrmzNDp4wDgryp/7ybDEH7iKDhT8SORvltn4aWUugAAEZiOAApzNIvQHAicS&#10;uK6Q3JHZJZ6ophzV4YzQSrfsbpfvFw1Zy3fjQj+8LDvV6taIrozHluUcW0ywFzkkiVj4xGsI4uf0&#10;kO36vIMauCU98ukE+exJW4j083ZteVw/FFUk/eejuQACEIDACwEUINMDAhCYgsCt+2g28aDVcLbL&#10;QmPp6bLIK/6ZLTNuC37OZr4pJrqhE09zrHxPJCMkWALG0OU6l0jIXUMlP2Wq31jp4FS3j/PpBBQN&#10;sI+otneVKyEAgQMJoAAPNDpDhsC8BG7Pj+6snW7pfOZrvaxTteUvZdV52Zexks6rAHmb4CQaVRLY&#10;5p2pjXv2dKaIHGWFkbQZrrZahUmNzDTA7BRBV2GoEJGxn0+XScfeKu2lK10VMuF2CEBgNgIowNks&#10;Qn8gcDqBl9PD5Y7QNn9PKWWp2fik/ZxwHRKflhHvl1f88/awgVXSOOd/025jCEsSNTVkmeyl8MzT&#10;ZB4yjRVXnLGR4YagSdj5bMn3bwWB0PO/bvQQAkcRQAEeZW4GC4FlCLwXWXFHh7crU6Gny5OQ4S1x&#10;q091b2BAWkb6nyRBhttED7rWcuzsL1pmQhd09HqsYqEI1PQ2hlb6y2TonjsvIS0Xep2dduukYNNv&#10;xfsZjz1jvwtmGbdCAAJnEUABnmVvRguBtQi8+APd2lRLYcktrcC0qM3QMJ6G7pXDQe1kLzSdx6+z&#10;i/LWmhnCNcPDcz1ggPoW7V6ua5ZsoQjM8BLrRWs3QEvLTgpmewXDb0WJmtXMt3wrKH5rsSnXQAAC&#10;owigAEeR57kQgICVgFv5GYWNLpOKkxiTnNOfVrqSN9GfWnP/VavJbMnng83kLcxQUNbBJ173fhbf&#10;recnw2t3lX/CWLKqThzloZdH2WWFIjBDSkn5zIBeM0090XuXfZyg2zwKPxRq8PqhcF8J/Ym8LjY+&#10;bmwIwAwGog8QgMD8BFCA89uIHkIAAn8QcJk2GSvX1Ji39+u1FtTqU0vG2TRPRnRfRqXHa5XRvBIy&#10;TOsMAtEBjyUiMKNabLfDIexk9E0Qk5KY7SofB+dgnCEEwI6OKyEAgZMJoABPtj5jh8DCBKR2XNBm&#10;RlmLpDWf8xVoienciTMjM/oo/PAzFvTX0i/ZB0jMTHLmvl1FYPZOREbK6PBY0HfT6A3VhHQuu6TX&#10;PONivW6tE5Jnnof0DQIQWJoACnBp89F5CEDgBwGtgN3Kz2lCe7xWuOxzSs+JPbWjdbbazF5b9zdM&#10;RvxnhqCNHLADC970JzzPEyMRmFfH1Q0nIyFwklhQiznkIdQkd1HfThbmKUMXW+5Sjt2XwfJ0roEA&#10;BCAwLQEU4LSmoWMQgEAdAtf0Hv9v2lUIrNN1cysZzhwJXXPzf1wYqQW8f6kAK14ficCSQNxUUZTh&#10;Oq448LpNnfBxqEuM1iAAgT0IoAD3sCOjgAAEjiZgLJPjfZ66PpVXJDJLJEfqo7n+lkAkArP9sRkn&#10;BGJ95iQEIACBpQmgAJc2H52HAAQgkBzIl3H6X1Q1JKN+DHZqQSCsDpphVt+ljBpCREK2MChtQgAC&#10;EOhDAAXYhzNPgQAEINCEgDKdUmvhZORxKWS0pH5Mk5HT6O8EQvdviTIPTWwpizLwjHgsDwEIQAAC&#10;hQRQgIUAuR0CEIDASAKpSVwZ8XtR/CfOn5H2vjw72gLIkPe+ydRY4oyTJKdCR2cgAAEIHEsABXis&#10;6Rk4BCCwPAEt9y3umjD9L6O6aSgyM+rHLE95+gGEFXpKXHMZ/uRtailNb2Q6CAEIQKAmARRgTZq0&#10;BQEIQKAbgYwCHhnr9TBDbKcikN3M1OdBoUovcc1F1WU+9xdK4k77kOEpEIAABCBwJYACZFZAAAIQ&#10;WJJAWAXkc6WuC/IObwilRXa1ySX5LtXpikK9z7xaii6dhQAEILAbARTgbhZlPBCAwAkEUos36jDr&#10;DCzhUxRemNECt3QjEGr1PLXvuirfclJCYEkN0m5weBAEIAABCIQEUIDMBwhAAAKLEYjOZvh0AGbn&#10;hkk3+sZxAE4+SyrKdUULJxWYJRZ08rlB9yAAAQhEBFCATAkIQAACixFILdyfkf4nIqoL4uUfDsAl&#10;pkjoBiwpCqrBpiYEFj5uCbx0EgIQgMA2BFCA25iSgUAAAkcQSI3/zA4IVEERrwBLioscYZU5BhnK&#10;toxjP6JBJCUEEgs6xxSgFxCAAARMBFCAJkxcBAEIQGAGAqnxn3npf26k8vt5BSh/4AzDpw+fBMLo&#10;zYyTP8L2UxMCiQX9tA4XQAACEJiEAApwEkPQDQhAAALfBJLcMqrnka0BwhBQtfPdM66Yg0A4Q8oj&#10;M1MTArMdznPAoxcQgAAETiGAAjzF0owTAhBYnUBSapZ8QXnpf45SeMh4xRBQKVJFsepvdVvU6r+j&#10;UdHFKtXnPbflgaAaZtjgZ80hXVAy62pRpR0IQAACEHgngAJkhkAAAhBYgECqN6bQ/xNWAa27pldr&#10;zk8l16JK2hT2cwHLXbooAhq4O3FBkZN1CUhjV6/fE2aEforA7MKzK5qSPkMAAhBYlAAKcFHD0W0I&#10;QOAgAqkZWeVeuzCdrAVoeb184Uo9Sx3ODlht0b0WbWqA8qz67EopwEa+0PA0v1pUk8KPS7JPW5Cn&#10;TQhAAAIQiAigAJkSEIAABGYnEFb5/3TClMf+hUmATct7yP3lpabTgbNbIrd/iuANR9o0Xy48LKSW&#10;yEzdg1AfclFxHwQgAAEINCeAAmyOmAdAAALzE9ACt5a3pPpgk9wvVaq2hAdOtF7KR9JC/a8bdFrd&#10;HKkNaoChgO8wwHY5nGF52M+dCIneVFZ9rq+YddmnwzwFAhCAQHUCKMDqSGkQAhBYkoCW6ROuWVPl&#10;XxUd2/8kwHCYhTVsppp8UrOhaiqpzmofVyjgyx3C4XNTk1EnfKE0t+sysduFKyEAAQjMQwAFOI8t&#10;6AkEIDCSgFvdSgfWCpwrH8wQ+aduhwqwG439RKDUeJhO2Uf+yXyayd5BVz2Id10RKDkqNU6hmvLv&#10;Ei1AAAIbEEABbmBEhgABCNQh4AvfD9eBEg+j5J9QhlGL3RSgnhsWIJV2quLPrDMzsloJK7J0k3+u&#10;p+0UoFOYobL9DAcdnt7ptJ/6uZN7OWtKchMEIACBPwigAJkKEIAABP4kEJ65p1Wj/md/HaI8pVA8&#10;fK6wq6uLUAH2zMoT6jBmcumSkqEftb/wCOdMi9c7VQTKlEPeI1khnFE9J3ML7LQJAQhAoBYBFGAt&#10;krQDAQhsQiA6eF3Ld7nj6h7a9kJKZTySHCzV5Z/6FirAzkYNc9gkY3p6ICuOVBo+NGLTyp+33W6t&#10;ADM8gVJifawpqalXOPQnOxoTJiVWnHI0BQEIQCCJAAowCRcXQwACRxCIRKBbQXop2MibofVx0qkP&#10;7lD1Fp0ZqAAj/bmoGzB0AEr59H9nOihAJwKTnNXqlQzaqBSnmr0VfgR/9p9+PBECEJifAApwfhvR&#10;QwhAYACB8Ki6axymFr46JkHXVFnOauWaqv3UpXYlDccqwMgN2ELitp5PoQNwiOupjwIUxtRzAl3H&#10;ajnVnerTm/giRKXACf5sPeFpHwIQWI4ACnA5k9FhCECgEwGji8NVENUyVMF+Ui/G5aYucy6LpJhP&#10;v7JvGlgYKsAqEjfVYOGCfoiCSu1weH1YilPGLWkq+95uCtD1MDyD/jNt1V8gbSYpKPsaXxm9XPqT&#10;f1WPM+6Y6LIVdxCy7c6NEIAABIwEUIBGUFwGAQicSEDLx7zVrYs90wL0+pd0rPZ1Pd3BpzGqFqif&#10;YWEUZTtXZ6MJPUPnOytAkXz3mVtkoSb27ftiuff2muE1SBtNMJqFAAQgUE4ABVjOkBYgAIHNCcjz&#10;UCjbslex0Y2Sox18GsMVYBgIWv1Eu9aTNaxBMsSBqRnip01PJ6TcxUbXXK3X4akddcPoV2w9GWgf&#10;AhCAwJwEUIBz2oVeQQAC0xGQSyEvYrPKeleBkX1KKYp7eBThEA2jPvT3YtWacIfrZzkDB26XuBNc&#10;apmSdiAAAQjsSgAFuKtlGRcEIFCfgLwr/XVg/0VtGMc4KpRuDwXYwWF7neVhJdshHtRDXpP63xda&#10;hAAEINCLAAqwF2meAwEI7ELAHTjWwdEhv98Qh8ZwCaGZEuJda+IM164zCHiZTK+J6hV1eE2kcoe8&#10;JmtNS3oLAQhAICSAAmQ+QAACEMgkoFwjJeZVX+O6gwcHJjLNUM1yXQUYhgpnTqyy28Iw1BmkkeJC&#10;w7jiKkHR7jBMKcwhtWrL7MPdEIAABMYTQAGOtwE9gAAEViegZagWoyoBUqIG3ZES3ZL93pmHy/Qh&#10;WnS4Jy17To49TVHdDtFNJZAkBd/P7vsUh1J97gCJqcaVPVW4EQIQgMAoAijAUeR5LgQgsCcBBb9J&#10;xUkQKhhPq9XbAvfuX+q/6hotZydRfaE9woKWTc8efJoEeyjA/paVygoP3Jv2HfPviGbayzsixTjt&#10;OzItWzoGAQhA4JMACvATERdAAAIQOI6AVJ8XEnK8dB6/PDwDn1442LG1QMN4y+WOUiwkz+0QgAAE&#10;IGAkgAI0guIyCEAAAgcRCDWYxFhnX1boyBpSzbLE0gMLsYQnAcpqwlgyEO6FAAQgAIFdCaAAd7Us&#10;44IABCBQRCAMBO0swxT7532Ao46jyGYXVlIVw+x2Mm4MxadSUjNa4BYIQAACEDiBAArwBCszRghA&#10;AALJBOT3C5PxeroBw4I6yzmyIvdptyMB9dywDOmQ7M3kScYNEIAABCAwggAKcAR1ngkBCEBgBQJh&#10;Slu3bMBIeXZTUBUNEirYbucxhD5bScEVuVU0AU1BAAIQgMALARQg0wMCEIAABO4JRGKsT2WRUHZ2&#10;jqKsNQ/CKNY+0Zhh5R55bnEA1jIl7UAAAhDYkgAKcEuzMigIQAACdQiEniVJi9YerbAGzLq1TKJA&#10;0NapjBG0bt7aOjOMViAAAQhAoDsBFGB35DwQAhCAwDoEFEwYHXPfTgRGmWx9vGeNTBF6MiVl//Of&#10;/zR6kMwRpv/pnzktvRFqmoUABCCwDQEU4DamZCAQgAAEmhCQegk1hvSMwkGrp5mpQTmvwtozy9WA&#10;CelHbkABbCECw+KfDt3S0JpMXxqFAAQgAIELARQgkwICEIAABD4IRHGGUhpy0FWsDqqmIpG5aAZg&#10;yDGSZxpgRXkmPRm5GTvE6PKeQAACEIDAHgRQgHvYkVFAAAIQaEtA6iUSaZIcEiGFqka+MnkUQ9ef&#10;k5fVfYxt6Ty0Hnk1HbHCKE2p5Ssx5N8Q+/JQCEAAAosSQAEuaji6DQEIQKA3AfmdopxAp9ykDKVJ&#10;JAXtsk1X6vqozIxvrUXAZG9Yvz/vGtrqxigdqPy9JCko4acSo0/8C3X4EDg8FAIQgAAERhFAAY4i&#10;z3MhAAEIrEdAkuZWtnknniSK5I20imIg9SedI+miP/2D+ze6/eoZC2/fRv456z6JQDdk4RKQiJXk&#10;nPs3+hPMF1xVnIrrzUJ6DAEIQAACZQRQgGX8uBsCEIDAeQQkUW6dUVEwZ+r/lBayexHXoh6eEJiK&#10;5el6uV4592+taUBvIQABCExCAAU4iSHoBgQgAIHFCMitV0sHqp3t4xjlCL3WbslTg8Il9+Cuanmx&#10;14DuQgACEFiQAApwQaPRZQhAAALTEHCFSa5FYozaRiGO7Q4YnAbSnx0Rrvcw2nduuvcoXBNakC5B&#10;AAIQ2IAACnADIzIECEAAAuMJSNu4vLVPNagLpGQUwZhUCmX8COv1QAOXkBOETyeqWLm8yu19pPXo&#10;0hIEIAABCHwQQAEyRSAAAQhAoD4BVwDGyUL9ScC4/0ns4pV1xMr/T1jVn5e0CAEIQAACv/32/wHO&#10;QAjpRY+d8AAAAABJRU5ErkJgglBLAwQKAAAAAAAAACEAZk+w9Lq1AAC6tQAAFQAAAGRycy9tZWRp&#10;YS9pbWFnZTIuanBlZ//Y/+AAEEpGSUYAAQEBANwA3AAA/9sAQwACAQEBAQECAQEBAgICAgIEAwIC&#10;AgIFBAQDBAYFBgYGBQYGBgcJCAYHCQcGBggLCAkKCgoKCgYICwwLCgwJCgoK/8AACwgCpAEN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GOBnFfFPwG/bl8M+P/wDgu78fv2Jt2oxah4T+CPg6e2t5G3Wz&#10;tb3F7d3c6Y4jZk8R6ZHg8t9nJ6KK+1qKKKKKKKKKKKKKKKKKKKKKKKKKKKKKKKG+7X83P/BND9tL&#10;XfGv/B3j8QvFsPia0uNL+I3i7xl4PXULaYeTdaVYwTNp+1ifm3DSLHGOpIx2Ff0jA5Gc0UUUUUUU&#10;UUUUUUUUUUUUUUUUUUUUUUUVxf7SHxk0X9nb9nvx38f/ABJFI+m+B/BuqeINQWKPczQ2VpJcuAO5&#10;2xniv4k/2Gvjda/Ab9un4R/tD+Jr2b7L4T+Kmh67q0yzFGkt7fUYZpwWHZo1cH1BOa/ugHSiiiii&#10;iiiiiiiiiiiiiiiiiiiiiiiiiivhX/g5Q+M+qfBD/gi38bNb0HWzY6hr2kWXhy3KyBWni1C/t7S6&#10;hHrutJLnI7ru+tfx2iv7nP8Agnz8etb/AGov2Fvg/wDtEeKdRs7rWPGfwz0TV9emsIwkP9oT2MUl&#10;0qqPuBZzIu3tjHavYKKKKKKKKKKKKKKKKKKKKKKKKKKKKKKK/FH/AIPa/jZYeH/2M/g/+z0okF54&#10;s+JVxryyJLgG30ywkgkRl/iBfVIW9AY/XFfzY1/Wx/waf/HXSvjJ/wAEYvA/ha1uLqa/+HXiTWvD&#10;GsSXQ4M32x9QhVD3RbXULVB6FSO1fpJRRRRRRRRRRRRRRRRRRRRRRRRRRRRRRX8y/wDwep/HHUfF&#10;37f/AMN/gHbaxb3GleCfhiNRNtGv7y11HUr2fz1c+9vZWDAdg2e9fjXX9EH/AAZAfGjUNS+Enx8/&#10;Z5u7uFbXRPEmieItOt2nHmSSX0FzbXLBOu1Rp9qCw7uoOOM/u5RRRRRRRRRRRRRRRRRRRRRRRRRR&#10;RRRQTgZNfxrf8HEXxy0v9oH/AILN/HjxdoT3X2PR/FkfhmOO6GDHLpNrBptwFHZDcWs7D1D571D8&#10;df2E9e+Hv/BDb4B/tzCz09rXxj8aPF9peXscYW6EU0Fna2Vu56uiyeH9WkHZftGOrGvon/gzt+Mu&#10;l/Db/grfJ8PtVuSrfEL4Y6xo2nRbjh7qCS21LP1ENhcfgTX9U1FFFFFFFFFFFFFFFFFFFFFFFFFF&#10;FFFVda1bTNB0i61zWr+G1s7O3ee7uriQLHDEilmdmPAUAEknoBX8GPxj+J3iL42fF7xV8ZvF8pk1&#10;bxd4kvta1SRmzuuLq4eeQ575eQ1/Rp/wU5/YTsvBP/BpN4N+GreA7y3174X+CvCHiybSihkms9Wm&#10;mh/tZ2x0CDU9RZuyru7DNfiP/wAEU/jfq/7PP/BWT9n/AOJmkahHa/8AFztN0i+uJUDKljqUn9nX&#10;fX/p3u5ue3XtX9rasGXcKWiiiiiiiiiiiiiiiiiiiiiiiiiiiivlH/guf8Y9M+BP/BIL9obxzq27&#10;y7r4ZahoMLKxBWfVVGlwsCO4lvEP4V/Hp+yN8E2/aV/at+Gf7Oq6gtn/AMJ78QNG8OteMhYW4vb6&#10;G2MhA5IUSbjjsK/tv/a6+Cb/ALRX7IfxO/Zz011t28c/DvWvDlvIMAQm8sZrZWHYbTID+FfwqaZq&#10;eo6LqVvrGj301reWk6TWtzbyFJIpFYMrqw5DAgEEcgiv7yPgH8W9A+P3wL8F/HfwpDLHpfjbwpp+&#10;v6bHMQXS3vLaO4jVscZCSAGutoooooooooooooooooooooooooooor8mf+DyH45618M/+CVml/Cz&#10;QNbhhPxG+J+l6ZrFjJHue6022hudQbb/AHdt1a2JJ6847mvx6/4NYvgZqHxp/wCC0Pw31VdBW+03&#10;wJpur+Jta3KCtvHFZSW1vMc/3b26tMdwxH1r+up13Ltr+In/AIKzfAmD9mj/AIKZfHX4K6b4Yh0X&#10;TdH+J+rvoOk2yFY7XS57l7mxRAeii1mhx7Yr+pn/AINx/jhffHn/AIIwfAvxHq9zavfaJ4duPDVz&#10;HaybvITS724sLdXH8Lm1gt3IP98EcEV9vUUUUUUUUUUUUUUUUUUUUUUUUUUUUV/Ov/we/fHTTtX+&#10;NvwH/ZosvtaXnh7wtq3ibUvn/cTR6hcw2ttgd3Q6Zd5J6CUY6mj/AIMg/ghp2rfGn47/ALSN3BIt&#10;5oPhjR/DWnyc7Hjv7ma6uF9CQdNtT6jd71/QlZ+OPCt/441D4b2mtwya5pWl2epahpqsfMgtbqS5&#10;it5mGPuyPZ3SjnrA1fyz/wDB4H8CrL4Vf8Fd5/iVp811KPid8O9H168aZf3cVzAJdKMUZ7gQ6dbu&#10;e4Mp9RX6E/8ABk58bdH8TfsQfFb9n37ZLJqng/4mR6zLEyHbFZ6nYQxQgHvmXTbskds571+0tFFF&#10;FFFFFFFFFFFFFFFFFFFFFFFFB6c1/I7/AMHV/wAarz4u/wDBaL4gaCdQt7qx8B6HonhzS5LeXeFR&#10;bCK8mQ+jLdXtypHYqc85Ffsh/wAGevwSvfhd/wAEil+IuoJET8SPiRrGuWcixAOLaAQaYELdWAl0&#10;+dh6eYcdTXSfsrftz+JPHX/BzZ+0t+yXqMunyaJpvwT8OW+j3XCSq+lmK6NuP+ehMviTUWYnkCBQ&#10;OFr5N/4PffgLfaj8LvgN+09ptlaLa6Pr2r+F9Yuf+W8sl5BDd2ae6KLC+PsZPevBf+DJ34z6n4a/&#10;bm+K3wFN8sem+LvhgmryQsw/fXem38McIHfIi1G6PHbPpX9LVFFFFFFFFFFFFFFFFFFFFFFFFFFF&#10;B6c1/Cv+3P8AGbTP2jP21vi78fdCnaTT/GvxM13W9NZlI/0a6v5pohg9MRuor+xz/gkX8BbD9mf/&#10;AIJhfAn4M2nhxtJuNO+GGk3Os2DyFjHql3breX5JP967nuGx23YHSv5zP+CW37dHhrWf+DoCx/al&#10;vNb1CDw78VPjP4msbNZT5sjw62b220y2fH8Kz3FivHChBjgYr9pf+Dqr4FwfGj/gi/8AEDWotIuL&#10;3UvAOsaP4n0qK3j3MjR3sdrcSn/ZSzu7t2PYKTX8+v8AwbpfGjT/AIFf8FofgR4q1ieZbPVvE1x4&#10;dmjimKCWTVLG40+AN/eUXFzC+09Sg74I/skByMiiiiiiiiiiiiiiiiiiiiiiiiiiiivG/wDgoh8b&#10;tY/Zs/YN+Mvx78N6otjq3hH4X67qmi3TLny76Gxma24PBJmEYGe5r+Kr9kf4FyftP/tV/DT9myPV&#10;GsP+FgePtH8OtqCRFzaLe3sVu023uEEhc+y1/ar/AMFBPjbc/sx/sF/GD476Hd2lrfeDvhfrep6M&#10;bpwkRvIbCVrWP/gUwjQAdSwA61/Ep8A/i1rnwC+Ovgv47eGB/wATLwV4s03XtP5x+/s7qO4T/wAe&#10;jFf3A/tefByH9qr9jv4l/AbRtRt2/wCFhfDfWNEsLzzA0Qa9sJYIpQw4KgyKwYema/h7+Bnxd8Uf&#10;s/8Axu8H/HnwR5P9teCfFWn69o/2qPdH9qs7mO4i3juu+Ncj0r+8jRdY0vxDo9rr+iX0d1Z31tHc&#10;WlzC2UlidQyup7gggj2NWqKKKKKKKKKKKKKKKKKKKKKKKKKK/NX/AIOzPjbYfCT/AIIx+MvCk/2h&#10;bv4ieKdD8N6bNbzbPLkF4upSbu5VrfTp4yB1388Zr8O/+DWn4Cap8cv+Cz/w11SPw/HqGleArDVv&#10;FOveY4H2aKGykt7aYDuVv7qywPfPav3D/wCDsv436b8Iv+CMfjDwndTzR3nxE8VaH4a0toUJ/ei7&#10;XUpAx/hU2+nXC5PXcB3r+S6v7Uf+CH/xl0z49f8ABIv9n3x/pdxJMsPwv07RLqaRyzPdaWh0y4Yk&#10;8kma0kJz3r+TL/grB8DZP2bf+Cl/x0+DKeHRpNnpPxQ1d9F09YtixabPcvc2W1eym1mhZfYiv61P&#10;+CJfx20f9o//AIJM/AD4oaNd3Vxj4aafo2oXF6m2SW/0xP7MvHPqDc2cxB7gg96+pKKKKKKKKKKK&#10;KKKKKKKKKKKKKKKK/B3/AIPf/jhqGn/Db4Cfs22Go2rWur67rXiXVrTd+/iks4be1tHx2RhfXoz3&#10;MZ/umvOf+DIH4JWWrfG748ftHXdvMtxoHhbSPDenymE+XIl/cz3VwA3Qsp022yOoEik4yM+hf8Hw&#10;Hxs1Cy+H3wD/AGddP1hTa6prWt+I9W09ZRkSWsVta2krL1xi8vVB9mAzzj+emv6mP+DN/wCOesfE&#10;3/glPqXwq17VYZj8N/idqemaRaxxhXt9PuorfUF3/wB4tdXV8QT2GOwr8s/+DwL4H2Xws/4K/XXx&#10;DsXmb/hZXw50XXrtpGyqTwLLpRRfQCPToWI9Xz3r9Vv+DOn4y6j8R/8AgkncfD7Vb2Nv+Ff/ABQ1&#10;fRtPt/ODMlrNFbakGK9VUzX1xjsSrdwa/Vqiiiiiiiiiiiiiiiiiiiiiiiiiiv5Y/wDg8f8AilN4&#10;4/4Kxad4GWx1C3h8F/CvStOzeWjRw3Ms1xeXrTQMwxKm25jiLrkb4HTqjCvt7/gyq/aO+AJ/Zb+I&#10;v7Jlr4oWH4lw+O7jxZeaPdRqj3WkyWdjaJNA2cypFLAwkHWNp0zxIpr0H/g6h/4IveO/27Phjp37&#10;b37N+n3mrfEX4aeHZLLWPCdvI8j67oKSy3GLWLJBu4HlmkEagPOkjoCzxwxt/Mf4W8LeJfHHifTv&#10;BXgzw/eatrGsX0NlpWl6fbNNcXlzK4SKGKNQWd3dlVVAJJIA5Nf12/8ABvF/wSF1f/gk7+yPe2nx&#10;V1WS4+JvxIltNV8eWcGoGaz0loo3Fvp8IVjEzwiaXzZkz5kjkBnjjiNfln/weoftG/s8/FH9pn4U&#10;fAv4da3b6h47+HOj6t/wnslpCrLaR3xspLKzklDZ81BDPKY8YRbpDnLkDsv+DHr4i3dn8R/2hPhK&#10;9hfSQalovh7V47pYna2tmtpr6FkLY2JJILpCASGZbdsAhDj+hqiiiiiiiiiiiiiiiiiiiiiiiiii&#10;vg//AILxf8EX/h7/AMFZ/wBm2SXw1bWuk/GHwZZzXHw88SsAi3J+++lXbfxW0xGFbOYJSsi5XzYp&#10;f5Qfhv8AEX9pn/gnr+1TZ+OvBt7q/gL4ofDPxJLGUnh8u4069hZoZ7eaJxh0I8yKSJwUkR3RgysQ&#10;f7AP+CQ//BVb4Kf8FZP2WrP4zeALmHTfFekxwWPxE8FtIPP0LUimTgElntZsM8E3IdQynbLFLGnL&#10;/Az/AIIQfsRfAL/gpb4t/wCCmHg3w239veILVZdF8KvaxjTvDuqy+Yt/qNqAAQ9whTCkYhZ7plJE&#10;yJBwn/Bwb/wWz8Mf8EqP2ex4I+FWtWN58cPHFjIngzR5Y1n/ALHtSWjfWbmMgr5aMCsKScTTAja6&#10;RT7f5bP2dfgB+0l/wUa/ay0n4NfDZb7xX8QviJ4gklutT1a6llZ5pXaW61C8nId9iDzJpZSGbAY4&#10;ZiAf7EP+CVn/AATH+CP/AASq/ZT0v9nP4TOdU1KRhfeMvGF1arHc6/qjKBJcMoz5cSjEcMOW8uJV&#10;BaRy8r/SlFFFFFFFFFFFFFFFFFFFFFFFFFFFfj3/AMHPH/BB+4/bW8C3X7eH7I3gQ3Pxe8L6ao8W&#10;eHtJty1x4x0uFMKY41GZr+3RQI1A8yeJfJG90t46/BD/AIJg/wDBSX44f8Etf2qtI/aS+DsrXlqp&#10;Fn4u8KzXTRW3iDS2YGW1kIB2PwHjl2sY5FVtrruRv6i/2j/+C/X7EHwU/wCCY2lf8FJPCfilvEFl&#10;4ysXh+H3g0yLDqWp60AVfTpk3N5H2eQMLmXLpGiEoZi8Ky/yfftD/H/9o7/goX+1Rqvxn+J9xqHi&#10;74hfEHXo44bDS7OSaSeeRlhtrCzt03NtUeXDDCu5sBVG49f6m/8Ag31/4IoeFP8AglT+zuvjb4m6&#10;HaXfxu8dadFJ441Qskx0aA4kXRrZ0LJ5cbYMrxsRNMu7c6RwhP0Ooooooooooooooooooooooooo&#10;ooooor+bn/g60/4IiaP+z34mvf8Agpv+zJpdnY+DvE2rJH8TPDMJWIaXq1xJhdQt1yN0NzIwWSJR&#10;ujmO8bklYQfilLrOrzaRB4fm1W5awtbiW4trFp2MMU0qxrJIqZ2qzrFErMBlhEgOdox/Rn/wam/8&#10;EP8AR/hL4D0X/gqP+0np9nfeK/FGmfaPhPogkSaPRNMmTb/aUpGR9rnjJEagnyYXO7MkrJB+4FFF&#10;FFFFFFFFFFFFFFFFFFFFFFFFFFFZnjTxn4T+HPhDVPiB498S2Gi6HoenzX+saxql2lvbWVrEheWe&#10;WRyFjjRFZmZiAACSa/kb/wCC/wD/AMFq/GX/AAVd/aJ/4Rb4dazf2HwR8E30ieBtAkUw/wBqXGCj&#10;6xdR9WmkUssSv/qITtCo8s5k+cviH/wTT/bL+Fn7E/hL/goN44+D95ZfDHxprE1ho+rNzMiqF8m6&#10;mixuht7hvNWGRuJDAx4WSBpf0F/4Nj/+C70/7E3xAs/2FP2sfHrR/B7xRqWPCutapcEw+DNUmkyQ&#10;XY/ubC4kYmQfchmcz/IJLh2/p+Rty7qWiiiiiiiiiiiiiiiiiiiiiiiiiiignAzX80X/AAdE/wDB&#10;eG0/as8WX3/BO79kTxbM/wAOfDOqFPiF4o0+6Kw+KtShfizh248yxt5FyXJKzzqHUeXDFLL4l/wb&#10;nf8ABDXUP+CoHxqf44/H3Sry1+B/gXUo/wC2NitG3irUF2uulRSDG2IKVe5kQ71jZY0KPMssX9S3&#10;xX/Z4+Cvxv8AgZq37NPxP+G+k6r4F1rRf7J1DwzJahLU2e0KsSKm3ydgVTG0ZVomRGQqyqR/H/8A&#10;8FrP+CRnxK/4JJftU3Hw5ujqOrfDjxJJPe/DLxfexqWv7JWG61ndFVPtlvvRJQqoG3JKERZVUfrB&#10;/wAGsX/BeC2+JGh6P/wTD/a88VMPE2mW4tvhD4s1K5yNWs4040aZm5FxCqn7OxJEsQ8n5HijE/7q&#10;A5oooooooooooooooooooooooooooJxya/FH/g6S/wCC8F1+zX4b1D/gm/8AsjeKlj8feINN2fEj&#10;xVp9yPM8N6dMmRYQlTlLy4jOWc4MMDqVBkmSSH8YP+CPf/BKn4wf8FY/2r7D4M+DrO+0/wAGaO8V&#10;78SvGkMI8vQ9NLHCqzDa11OUaOCLDFmDOV8qGZ0/sD+Fnww/Zv8A2Bf2XrH4e+BbDRfAfw1+G/hq&#10;Ry1xOsNrp1lAjSz3VxK5GWP7yaaZyWd2kkdizEn8k/2S/wDg7m+GXxq/4Kj6z8G/izpGneE/gH4l&#10;kh0T4b+LdQiaK40++jdwl9qTkny4bxnCnIVLULAXKqLic/qJ/wAFEP2BfgX/AMFLP2WNf/Zb+POm&#10;brHUk+0aLrEMQa60PU0Vhb39uSRiSMswK5AkjeSNspIwP8cf7av7G37TH/BMH9rbVPgB8ZbS60Lx&#10;b4Vv4r7QfEGk3DxxX9vv32mqWE64YxvsDKwIeORHjcJLE6L/AEwf8G6H/BcLTv8AgqJ8DpPgx8ct&#10;Ss7X43+AtMjPiCOPbEviXT1ZYl1eGPPyvuaNLhFGxJXV1CJMkUf6XZzyKKKKKKKKKKKKKKKKKKKK&#10;KKKKKK/Pf/g4G/4LVeDv+CU/7OMnhH4c65ZXnxu8cafJH4F0TCytpUB3RvrNyhBURRMCsSOP38w2&#10;hWSKcx/y3/ss/swftP8A/BTP9rXT/gr8KIb7xV498c6xNearretXkkgj3uZLvU7+5YO4jUs0kkp3&#10;OxOFDyOqN/Yl/wAEyf8AgnN8Ef8Agl3+yjov7M3wZQ3TW5+2+KfElxbiO417VHRVmvJQCdgO1USP&#10;cwjjREyxUs34J/8ABzt/wXkP7ZHjnUP2Bv2RvHSz/CPw3qSjxh4i0m4Jh8YalC+fLRx/rbC3kHyk&#10;ZjnlTzV3okDn8hLjwt4ns/DVn4zu/Dl/Fo+oX1xZ6fq0lm621zc26QvPDHKRteSNLi3Z0BJQTxFg&#10;A65/on/4NZ/+C8cXxg8O6P8A8Eyv2vPFuPF2j2a2/wAJ/FV/N/yGrGJeNJndj/x9QoP3LdJYl2HE&#10;kSmf7o/4Llf8Ecfhz/wVu/ZmfQdPNno3xU8KRS3Pw58WTriNZSMvp92VBY2k+0BioLROElUNteOT&#10;+Tzwj4p/au/4JmfthW/iLSRq3w++K/wt8SMskNxGBNZXUeUkhkXlJoZI2ZGX5opoZSPnR+f68/8A&#10;gkB/wVX+DX/BWH9lWy+NXga4tdL8V6T5dj8RPBf2jdNoepFSeATue2mAZ4JejqHQnzIpUT6uoooo&#10;oooooooooooooooooooryP8Abx/akn/Yo/Y++IX7Vdt8Lda8aSeB/Dc2pr4b0GLdPdlcDLNg+VAm&#10;fMmmw3lQRyybX2bT/FT+15+1j8af24f2jPFH7UP7QPiFdR8UeLNQNxeNChS3tYwAkNrAhJMcMUap&#10;GikkhUGSzEsf6kv+Da3/AIJgfsx/sUfsReH/ANoj4beL9H8eeOPi14ftdT8RfEHTfnhS2cB10qzL&#10;KGighcFZQwWSSeNjKF8uKGHw/wD4O4/+CpXxz/ZL+BujfsT/AAV8FaxpK/GDQ7r/AIST4jyQFLVd&#10;MV/Kn0qykB+a6kBHnlgPKt5kChmuN8P4F/8ABMr9jfRv2/f25Ph9+yX4i+K2neC7DxdrHkXmuahM&#10;qsIkjaVobcN8r3UoQxQoeGldAeuD/WN+1X/wRb/Yy/aR/wCCbtp/wTY0fwVb+EvCvhqwT/hXupaZ&#10;bLJceHtSjDlL8buZ5JHklNwWYPcCebc6vJ5g/j3+JPhHxj+y7+0LrXgjRPiTp9xr/gDxdPa2Xi/w&#10;NrTyWsl3ZXJVL6wu0COULxiSKUBWxtbCngf1p/8ABvH/AMFQ/ib/AMFSP2FY/iJ8bfB11aeM/Bur&#10;f8I94k8RR6d5Nh4imSFJFvYNqiNZWR186GP5Y5OVVEkjRfkz/g7y/wCCZv7M/jv9mmT/AIKSQ+Lt&#10;H8F/ErwpJZ6VeNdyeWvje2kk2Q2OwcvfQgvJFIqljDHKkuY443t/wz/4Jd/8FHvjl/wS9/ax0X9p&#10;D4LL/aEP/Hj4r8KzTMlv4g0t2BltHK52vwHikw3lyojFXUMjf2q/DHxs/wASfhzoPxEbwprGg/29&#10;otrqP9h+IrH7LqGnefCsv2e6h3N5U8e7ZImTtdWGTjNbtFFFFFFFFFFFFFFFFFFFFFFMngiuYmhm&#10;jDKykMrdCPQ1/LZ/wcxf8EKr79gX4p3X7aP7MfhKFPgr401fbqOj6bAEXwZqs2T9n8scLZTMHaBk&#10;ASJswEJ+483K/wCDbL/gurqP/BOX4tRfso/tG68Jfgj441hS2oXU3Pg7U5MIL5CePskh2rcRn7u1&#10;Z0IKSpP/AEa/8FCf2DPgJ/wU3/ZO179mf402MM+n6xbrdeH/ABBbwJLcaHqKqfs+o2rHo6biCAwE&#10;kUkkTHZKwP8AHP8Atv8A7Fn7SX/BMb9rDVP2ePjZYT6P4n8N3Ud7omuaZM6Q6la7ybbU7KYYYxuU&#10;yrDDxujI4SSN0X9B/wBof/g7O/ak+N3/AAS/0z9k3TPDsmi/GDVoZtD+InxSs3RFvdGWJUWeziXH&#10;2e/ugzxzuAEiEbvAFa4QWfxz/wAEff8AglP8Yv8AgrL+1XY/BnwVb3eneDtGeG9+JHjJYv3Wi6aX&#10;I2qxBVrqba6QREEsys5AjildP69/BXgz9ln/AIJx/snW/hbwxZ6P8O/hZ8L/AA3JI25ytvp9nEGk&#10;mnlc5aWR2LyPIxaSWWRmYu7nP8nP/Bcv/gsl8Rv+Ct/7S7azp0V1onwp8IXE9r8OPCs0nzmJiA+o&#10;3eODdXG1WKDKwJsiUuVeWX9BP+DVz/ghBceJ9S0T/gqR+154NjGl2cwu/g34T1S2DNeTKfl12aNx&#10;hY0bm1B+ZnH2gBVSB5f6F1UL0FLRRRRRRRRRRRRRRRRRRRRRRRXMfGf4N/DL9oT4V6/8E/jL4Ms/&#10;EPhfxPpcun65o9+pMdzbyDDLkYKsPvK6kMjBWUqwBH8fP/Bbj/gkD8RP+CRn7UbeATeX2ufDfxT5&#10;198N/F13BiS5tlYb7K5ZVEf2y33IsmwBXV45QqCXy0/Tj/g1Y/4LvDUI9G/4Jb/tiePws0ca2nwV&#10;8UavMT5wHC6BLKc4YD/j0LkAhfsynP2aJv0f/wCC3/8AwR8+HX/BW/8AZcl8HW8lhovxO8KxzXnw&#10;18W3cZ2QXLAF7K5ZAX+yXG1VcqGaNgkqq5j8t/5UPgd/wTZ/bB+PX7cMP/BPHwz8KLrT/icuvTaZ&#10;rWl6yfKi0XyTm4urqVQwW3iQGQyJv3rt8oSNJGrf19/8Eyv+CcnwQ/4Jb/snaL+zT8IkS8mtoxee&#10;K/Fc1mILjxBqjKBNeyrubywcBY4i7eVEqJuYqWb+f3/g5p/4LtTft2/Eq4/Yp/ZU8dLN8F/Ceoqd&#10;c1nSp8xeM9Uib/WeYpxLYQOP3IHySyAz5kAtzHxf/BuH/wAEM73/AIKY/Gc/tC/tD6LdW/wP8C6k&#10;n2+Fo2U+LtSXDrpkb5G2BQVe4kUltpSJMNMZYf6ttH0jTNC0y30fRtNgs7W0t0gtbW1iWOOGJAFV&#10;EVQAqqoAAAAAGBVqiiiiiiiiiiiiiiiiiiiiiiiiivE/+Cgn7BfwI/4KQfsv+IP2W/j/AKEs2l6t&#10;H5+l6tDGpu9E1FA3kX9sx+5LGWPs6PJG+UkdT/G1+3d+xF+0H/wTU/as1z9mn45aTcafrmg3S3Oi&#10;61aqyW+sWBdvs2pWcn8UUmwkEHdHIkkb7ZInVf6Q/wDg24/4Lr6b/wAFHPhFH+y5+0n4kjh+OHgv&#10;TV3XVwwUeMNMjAUX8fP/AB9JwLiPHPyzJkPIkP6MaN+zt8DfDXx01z9pjQvhRodp488S6Ja6Pr3i&#10;yDT0W+vbK2ZmhheTqQC+CerCOFWJWGIJ+KX/AAdO/wDBeO38H6Zrn/BLr9kDxkza1eQtZ/GLxVps&#10;xC2Fu6/NocMg+9M6kfaWU4jQ+QSXadIvye/4I2/8Enfi1/wVq/aqtfhJ4ZjvdL8D6C0N78SvGUEI&#10;2aPYMzbYkZgVN3PsdIYyDkrJIVMcMhH9iX7P3wC+En7L3wY8Ofs//ArwRZ+HfCPhTTI7HQ9IsY8J&#10;FGuSWY9ZJHctJJIxLySO7uWZmY9lRRRRRRRRRRRRRRRRRRRRRRRRRRRXxT/wXB/4I+/D/wD4K4/s&#10;uN4JiurPRfiV4SWe9+Gniq5UiOC6dR5llclVZvslxsRXKgtGyRyhX8sxv/JXpmpftT/8E5v2sY9R&#10;sn1r4dfFf4X+JjwyhbnTb2FsMrA7o5onUlSp3xTRSEEPHJ837hftQ/8AB3z4Y8Rf8EuNH1f9n7SF&#10;0n9pDxhFNo2vad9ld7LwjLGiC41aEyZEokEga0jYuEct5pk+zsk34m/sffsj/tIf8FJf2qtI/Z/+&#10;C+n3Ov8AjDxdqUlxqWr6pcSPHaRFt91qV7OQzLEgJd3O53YhVDyOiN/Y1/wTT/4J4fBD/gmP+ypo&#10;f7MPwQg+0Q2ubvxH4guIBHca9qkiqs99KATtLbFVE3MI40jQFtu4/QFFFFFFFFFFFFFFFFFFFFFF&#10;FFFFFFFBGeCK/n3/AOD0b4Q/sIaLf+Afi9ba4NM/aJ1jFvcaPo8ayDWfDsYkUXeopuHktFKPKguM&#10;F5R5sJWRIFa2/AvJ6V/T7/wZ8/Cf9hTR/wBhTU/ix8BtZ/tr4wapqjWnxhuNVhWO+0crI5s7CCMZ&#10;2WLRKsyyAt58vml2DQiC3/X/AKdBRRRRRRRRRRRRRRRRRRRRRRRRRRRRRXzP/wAFV/8AgqB8Cv8A&#10;glJ+y1qH7QfxeDapqt0zWPgjwbaXAjuvEGplCyQK+1vJhUDfLOVYRIDhZJGjik/jz+Onxt/aY/4K&#10;N/tZah8U/iBLqXjL4kfEbxFHDa6fpts80k9xK6xW1haQjcwRR5cMUS5woVRk8n9XP2pP+DRz4mfC&#10;L/glhonxi+F17qHiT9oTw7HNrnxE8JWFys8F/YyIhfTtPRRiSezRN42lmuma4VN5NtEv5pf8Exf+&#10;CkXxw/4JbftVaT+0r8GWXUII1+x+K/CtxdNDa+INLZgZbWRgG8tuA8cu1jHIiNtcBkb+yT9jX9r/&#10;AOB/7dn7Onhn9p39nrxN/aXhvxNZedCs21bmxmHEtpcxqzCOeJ8o6hmGRlWZSrN6jRRRRRRRRRRR&#10;RRRRRRRRRRRRRRRRXn/7U/7Tnwd/Y2/Z/wDFH7THx88Tx6R4T8I6W15ql02C78hY4IlJHmTSyMkU&#10;ceQXkkRR1r+N/wD4Kwf8FRPjf/wVc/ao1D4+fFN303QbPfZeA/BsNwXt9A03dlYx0Ek8mA802AZH&#10;6BI0jjT9xv8Ag19/4IOXf7JXhCx/4KEfte+DFg+J3iTTd/gPwzqMIM3hTTJ48G4lU/6u+uImwU+/&#10;BC5jfbJJNFH+wtv4y8I6l4tvvh9ZeKdNm1zTLG2vtS0aK+ja7tbW4eZLeeSEHfHHK9tcKjsArm3l&#10;CklGA/ni/wCDpj/gg9c/C7X9Z/4Kc/sgeEA3hfVLprn4ueF9Ph+bSbyR+dYgRRg20rn/AEhRzFKw&#10;lAaOSQwfGP8AwQL/AOC0vjb/AIJPftGronjnULzUvgv42voovH2grvl/s6ThE1e0QZIniGBIqg+f&#10;CuwgukLx/wBdXgbxv4R+JXgzSfiH4A8SWOsaDr2mwahour6bcrNb31pNGskU8Tr8rxujKysDgggi&#10;taiiiiiiiiiiiiiiiiiiiiiiiiiqHinxT4b8EeGtQ8Z+MvEFjpOkaRYy3uq6pqV0kFvZ20SF5ZpZ&#10;HIWONEVmZmIVQCSQAa/ko/4OFv8Agtp4g/4KpftAj4d/CHWr21+B3gXUZF8I6eyvCNevAGR9ZuIm&#10;CsGZSywJIN0UTN8qPNMtfTn/AAa3/wDBByD9onxJpn/BSP8Aa+8JeZ4D0PUDJ8MvCt9D8niLUIXx&#10;/aFwrDDWcDqRGn/LaZCW/dxFJ/2a/wCCwX/BVj4O/wDBJr9lO8+MvjWa01Txdq4lsPh34Ma42za1&#10;qIUckL8yW0IZZJpeAqlUB8yWJX/lf/Zo/wCCxP7Zn7PH/BRmf/gpbd+PbjxN4217UpH8dWupXBS3&#10;8Q6dKU83TZAoxFAEiiWFVXbbm3gKLiJVr+uX9j79rr9mT/gpz+ybpvx5+Dl7aeIvBvi3TZbPWdC1&#10;e3ikktJWj2XWl6hbkuiyqH2PGdyOjq6l45Edv5k/+DiX/giBqv8AwS2+OafF/wCCOlXdz8D/AB5q&#10;br4bkkZpW8OX7K0jaRNIxLMu1Xe3kc7niRlYu8LyP7X/AMGv/wDwXes/2PvGFn/wT9/a38Yrb/C3&#10;xJqTf8IP4k1KcCDwnqk8hZoZnY/urG4kZmLfdhmcyNtSWaRP6a0bcuaWiiiiiiiiiiiiiiiiiiii&#10;iiig1/Nz/wAHSn/BeK3/AGhNe1X/AIJo/skeIkl8D6HqSp8TvFtnNldfv4H3DTbcq2DaQSANI5GZ&#10;Z4wF2xxbp/l3/g3u/wCCJHiP/gqr8f8A/hYXxa0S9tfgf4G1GM+MtQVnh/t26AWRdHt5FIbc6lWm&#10;kjIaGFh8yPLCT/UN+1P+07+zP/wTS/ZK1T42/FOax8L+BPAmixW2maLotnFFvCII7XTLC2Uom9tq&#10;xRRAoigclEVmX+Oz/gpz/wAFGvjZ/wAFSf2tNa/ab+MEa2aXAFj4V8L2tw0tvoOlozGG0iJwXbLM&#10;8kmF8yWSRwqBgi/SP7RP/BtX+3F+zr/wTI0P/goN4j0qa41ZY5NT8ffDWPT3/tLwxojqht7yUDJZ&#10;kG+S6jwGtkdCwxFOY+S/4ITf8FnfiN/wSU/aQWTW3udY+EXjK8gg+InheP5niUfKmp2n925hDElP&#10;uzx7o2w3lSw/1d/En4dfsx/8FGf2S7vwV4tttL8efC/4oeG4pI5LeTfBfWcwWWC5hccxyIwjmjkG&#10;HjkRHG1lBH8gH/BXX/glf8Z/+CTv7VN98EPiFFcal4X1Tzb74e+MxblYNd03fgZIG1bqLcqTw9Uc&#10;qwzHLE7/ALN/8Gt3/BeKb4/eH9M/4Jtfte+LFbxxodh5Pwv8U303z+IdPhjz/Z07H713BGhMcn/L&#10;aFcMBJEXn/boHiiiiiiiiiiiiiiiiiiiiiiiimzRRXELQTxLJG6lXRlyGB6gjuK/lH/4OQP+CF19&#10;/wAE0vjH/wANHfs7aLdXHwP8c6i32O3WMsfCGpOWZtMkbJ327gM9vKcHbuhfLRCWbvv+DYP/AILq&#10;wfsR/EGH9hb9rDxytr8IfFupFvC+u6lIPJ8IavM4zvkJ/dWFwxPmE5SGUiU+Wr3Eh/fb/gp5/wAE&#10;5fgz/wAFSf2R9c/Zf+Lc7WEl0wvvCfieC1E82gavGjrb3qRll81RvZJItyeZFJIgdCwdf45f2o/2&#10;Y/2kv+Cb/wC1bqnwM+LlpdeGfHfgXWYp7PVNKu3VXKMJbXUbKcBWMbgJLHIArDgEI6sq/pt+1N/w&#10;do/HT44/8EstF/Zq8IaLNo/xs8R2lzoXxS8ew2scUP8AZixqhurBE+WO6vUdlkYKgtykxhVTJBJD&#10;8B/8Eqf+CYnxu/4KtftVab+zv8J5BpelwqL7xt4wurVpLbw/pith5mUEebMx/dwwgqZJGGWjjWSW&#10;P+xH4D/Bf9nT/gnf+yTo/wAHPAUtj4S+HPwz8NyF77WL2OKK1tYg891fXUzbUDOxmuJpTtBZ5GOM&#10;8fytf8HA3/BZ3Xf+Cr/7S8ejfDe9ubP4M+A7ia38B6bNb+TJqczfLNq1wpG/fKFCxxvjyYVUBUkk&#10;mL/ZH/Bq1/wQr1T4leLtA/4Kl/tT6E0HhvQb8Xfwh8M3UP7zVtQhf5NZlz923gkX9wv3pJk83KJC&#10;n2j+jIZ70UUUUUUUUUUUUUUUUUUUUUUUVx/x++Avwl/ae+DfiL4B/HTwPZ+I/CfirTHsNb0e+XKT&#10;xNgggggpIjBXSRSHjdFdGVlVh/HZ/wAFl/8Agk/8U/8Agkt+1jd/CLX1vtU8D6951/8ADXxhcwjb&#10;q2nhwGhkdAE+125ZI5kAXBaOQKsc0ef1q/4Nav8AgvfF8QtP0P8A4JgftkeMZf8AhIrWIWnwf8Xa&#10;jJuXU7eOP5dFuHx8s8aIfs8jnEqDycrIkKz/AHD/AMF5f+CKPw8/4K0/s+f2p4Uhs9G+Mng2ylk8&#10;A+J5MIl4nLtpV438VtK2SrfeglPmLlWmjl/lO+Dn7Fv7S3xz/aw0/wDYk8D/AAq1T/hZV94kk0Of&#10;w3fWkkM2nXUTstwboFSYI4AkjzOwxGkbseAa/sJ/4JQ/8Euvgd/wSg/ZYsfgH8LAup65eMl9448a&#10;XFv5dz4g1Lbgylct5UCD5IYASI06l5Hllk/EX/g6H/4Lxx/tQ+LdS/4J0/si+LpG+HfhvU/K+Ivi&#10;iwmKx+KNShf/AI8oSD89lbyLy5+WedNygxxRyTfP/wDwbtf8ERNT/wCCpnx5l+Kvxu0jULX4I+A7&#10;+I+I7iNZIf8AhJL4YkXR4JhjA27XuHjO+OJ0UGN545F/rM8NeG9A8IaBY+FvC2h2umabplnHaabp&#10;tjbrDBa28ahI4o40AVEVVCqoAAAAAHSr1FFFFFFFFFFFFFFFFFFFFFFFFFfPf/BTP/gnN8EP+Cn/&#10;AOyprX7Mfxng+y/aD9s8M+JLe3ElxoGqIjCG9iUkbsbmV49yiSN3Tcu4MP45/wBrn9k79pP/AIJt&#10;ftV6t8AvjNYXPh3xp4N1SO407VtKunWO5QMJLXUrKcbWMbgLJG42uhBVgkiOi/00/wDBuT/wXFsf&#10;+Cn/AMEX+Bnx71a1t/jh4D0uM60VCxr4o05SI11WJB92UEolwijYsjq6BVmEcf3b4d/ZN/Zx8Hft&#10;J+JP2vvDfwd0Wz+JHi7QLTRfEXjC3tAt5e2VsxaONm9T+7DsAGkW2tlcstvCE/Jz/g6N/wCC71x+&#10;zJ4Vv/8AgnP+yL4x8n4ieINPC/ETxRp1wPM8MabMmRZQsv3L24jYFn4aGFwyjzJY5IvxO/4JH/8A&#10;BLj4yf8ABV79rDTvgP8AD6OfTfDen7L74geMfJ3Q6FpgbBbnh7iUgxww8l3yxxHHLIn9j37M/wCz&#10;b8Hf2RvgV4Z/Zy+Ang230Hwn4T01LPSNPt1A4BLPLIw/1k0kjPJJI3zSSO7sSWJPeUUUUUUUUUUU&#10;UUUUUUUUUUUUUUUUHngivgj/AILy/wDBFj4ef8FY/wBnWTUPCenWelfGXwbYyS/D7xMzCNbxcl20&#10;m8bHz20pzsY8wSkSKdrTRy/yifDj4i/tJfsA/tSWfj3wTqOseA/id8M/E0iYkjMVzp19bu0U9tNG&#10;3DKf3kMsLgpIjvG4ZWIP9AX7RP8Awd1fBJv+CWuk/F/4DxW9v+0N4sjm0STwNNCZo/CuoRRp9o1S&#10;TeCstoBIkltnd5zuEYHyLkR/gT+z18Af2lf+Civ7Vem/B/4aQ6n4y+InxC16Wa71LVr2WeWeeV2m&#10;utQvbh977VzJNNM25sBmO5jg/wBhv/BKb/gmL8Ev+CVX7Kumfs8/CgDUtUnYX3jbxdcQhLjX9UZQ&#10;JJ2GT5cK48uGEEiONRku7SSP9M0UUUUUUUUUUUUUUUUUUUUUUUUUUUUEZGCK/nv/AOD0b9mz9jLw&#10;rqvw/wD2ltC8QWej/HHxNdmw1jw/p9vmTxDosMLBdSusECN7d0it0lI3zJKI/mW2HlfgnX9O3/Bn&#10;7+zJ+xN4U/Ylvf2nvhB4gtfEnxe8RX02l/Ei+vLcLeeG445d8OlQqcmO3dBFcGRTi4cruJ+zpHD+&#10;wwAAwBRRRRRRRRRRRRRRRRRRRRRRRRRRRRRXgH/BS/8A4KI/BX/gmJ+yd4g/ag+MtxHctZR/ZvDH&#10;hpL1YbjxDqrqTBYwkhiNxBZ5Aj+VEkkhVgmD/HN+1r+1X+0x/wAFL/2s9U+O3xeuLrxJ448a6tFa&#10;aXouj2cjpArOI7TTLG3XcwjTKxxxjc7sdzF5Hd2/Rz9p7/g01/aR+Bf/AAS90X9qHw5rM2tfGXQ7&#10;afW/ih8NbV45o4NLaNXFvYyR5E15ZqrNMgLrOXlEDsYYhc/D/wDwSY/4KkfGz/glB+1TYfHr4ZF9&#10;U8P32yx8e+DZpytvr2m7slP+mdxHkyQTYJjfgh43ljk/sc/Zd/aZ+Dn7YfwE8MftJfALxbDrfhTx&#10;Zpq3ml30TDcvJV4ZVBPlzRSB4pIzykkbqeVNegUUUUUUUUUUUUUUUUUUUUUUUUUUUVxv7Qn7QHwg&#10;/ZX+C/iL9oT4+eObPw34Q8K6a17rmsXzHZDGCFVVUAtJI7skccSBnkkdERWZlU/x1/8ABY7/AIKv&#10;fFv/AIK0ftV3Xxe8VNeaX4L0MzWPw38GyzZj0jTywJkdQSpu59qPNICclUQExwxhf14/4NV/+CFo&#10;+Fmg6T/wU/8A2sfC3/FTaxZeb8JfC+oWuP7JspVx/bEysM/aJkJEC4xHC5k+Z5U8n9vo/Efhy98R&#10;3Xg2212zk1axs7e8vdMjuka4t7edpkhmeMHckcjW9wqMQAxgkAJKNj+a/wD4Oh/+CEVj+yj4nv8A&#10;/gol+yP4TFv8NfEOqL/wn/hfT7fEPhbUp32rdQqgxHY3ErBdh4hnkCKQksccXz//AMG8v/BbrXv+&#10;CWXx7/4Vf8ZdcvLj4G+OtRjHiy0VZJv+EevCFjXWIIkDMdqhVnjjBaWJFIV3hiU/1o+F/E/h3xr4&#10;csPF/g/XrPVdJ1SyivNL1TTbpJ7e8tpUDxzRSISskbowZXUkMCCCQav0UUUUUUUUUUUUUUUUUUUU&#10;UUUUVBqepafo2nXGr6tfQ2trawtNdXVxKI44Y1GWdmPCqACSTwAOa/lQ/wCDkL/gune/8FKfi8f2&#10;af2ddakh+B3gfVWe1uoyVbxdqaBkOouONtsm51t4zyVZpn+aRI4e3/4NjP8AghGf22/iFZ/t1ftY&#10;eB1m+D/hXVD/AMIvoWrWoeDxnqkL4IeJwRNYW8i4l3AxzSr5J3qlwg/ef/gqv/wU6+CH/BKb9lTU&#10;v2g/iu66jq1wHsvA/g+G4Edx4g1MoSkKnB8uFfvzTEERxg4Du0cb/wAtP7OH/Bcv9tT4Gf8ABTPU&#10;P+CmWveKP+Ei8QeKtQKePvDk0rQ2Os6QxVf7NVQW8lIo0jFu3zGJoYyRIA6v/WV+zb+0Z+zF/wAF&#10;Mf2R9P8AjH8MZLHxZ8PfH2gzW2paPrNnHJ8kiGK602+tyXUSLl4pYiWU84LowZv5b/8Agv8Af8ET&#10;fGf/AASl+P58a/DnTLzUPgl431KU+CdaZnmOkXBBkbR7qRskSooZonckzxIWBZ45gn1p/wAGtf8A&#10;wXii+Bev6T/wTQ/a98UqngvWL4xfCvxXfS4GhX0r5/su4ZjgWs0jExP1imcq2Y5Q0H9H6NvXdS0U&#10;UUUUUUUUUUUUUUUUUUUUUUE4Ga/ny/4OpP8AgvDfalqGtf8ABLn9jnx8I7KHzLH42eKNJlIkuJAd&#10;raBDMp4jHIu9vLn/AEYsFFzG/wCfX/BCb/gjL8QP+Ctn7SYg8QfbdF+Efg+4huPiF4ohQq8wJ3Jp&#10;loxGDdTActysMe6RtzeVFL/Vz8WPin+zF/wTa/ZEvPiB4yuNO8E/DH4Y+G4Ybe1tIQsdpawqkNva&#10;W8ecvIx8uGOMfM7uo6mv4+v+Csn/AAVJ+Of/AAVe/an1D48fFO4bT/D9g0tl8P8AwZBKTbeH9M35&#10;WP8A6aXEmFeec8yScAJGkUUfpfxz/wCDfT9vP4Bf8E1vDv8AwUf8ZeFP9B1C4kufE3gVLSQat4a0&#10;Z1j+x6lcqR92RjIZYgN1sjW7PnfOttr/APBAn/gtX42/4JO/tEf8I9461C71L4K+N76GPx5oKqZT&#10;p03CJrFooBZZ4l4kROJ4RtZWeOB4v6ofj18EP2av+CkP7I2qfCXx+1j4s+HPxK8ORyW2o6TcRyLL&#10;byqs1rf2k2GUSIfLnilAYBlRsEcH+PT/AIKrf8ExPjh/wSm/ap1L9nr4sA6lpNxuvfA/jG3tmjtv&#10;EGmFsJMoP+rmT7k0OT5cgOGeNo5ZP3W/4Ng/+C8N1+2L4Ls/2Bf2ufG63HxW8MaZt8FeItSm/f8A&#10;i7S4I8mKVz/rb+3jTLMf3k8K+a29455W/ZAGiiiiiiiiiiiiiiiiiiiiiiivI/28/h3+0l8Wf2O/&#10;iJ8OP2QPipB4J+JWr+GbiDwj4kuLcutrdHB2hgwMDSKGiW4G5oGkEwVzGEb+Hz4m/D74gfCj4ia1&#10;8M/it4Y1DRfE2g6pNY69pOqwmO4tLqNyskcgPIYMDn1696/rU/4Nm/2hv2JPjD/wTD8I+Af2QdDt&#10;fD2peCLWGy+J3haWYNqEOuyJmbULhsAzpdsjSxTY2bB5K7DbtFF8s/8AB5J+yR+2t8YfgP4R/aI+&#10;FvjK41j4P/DsPN448AWMGyTTr13ZI9ebB/0uNY5Ps7AjdagmRQyT3DRfhh/wS/8Ajr+zn+zN+3v8&#10;Mfjn+1l8K/8AhMPAPh3xGlxrmj43eX8jLFeeXgif7NK0dx5J4l8nYeGr+yj40/tT/sn+Bf2PtZ/a&#10;s+LnxL8OXHwifwl/al7r00kd1p+p6ZcRARrGvzC6+0CRI44lDGZpUjVWZwp/iN/aH8S/CDxr8efG&#10;Pi79n34f3nhPwNqnia9ufCPhnUL83U2l6c8zNBbvKSSxSMquSzHjBdyCx/qO/wCDUz9m/wDbV/Z5&#10;/wCCcEE/7VXjGZPDXiq/XWPhX4F1C1b7V4e0uUM8krys3yJdu6zpahQIhmTcWuXSPyj/AIPEP2k/&#10;2JNB/Y30n9mP4seHLXxF8ZNZ1CLVvhzDY3YS88MwLLsuNSmIBK20yJJbCJxtuHyyjdbGSL+fH9hL&#10;4JftO/tC/tc+Avhf+xvHqEfxIuvEVvP4X1LTbh4H0qeFxL9vaZATBHAEMzSYO1YyQCcA/wBwnwx0&#10;jxr4f+Heg6F8SfF0HiDxHZ6LaweIPEFrpYsYtTvUhVZ7pLYO4t1kkDOIg7BAwXc2Mndooooooooo&#10;oooooooooooooor8f/8Ag59/4IVx/to/DS8/bs/ZO+Hklz8YvCenp/wlGh6Lbr53jHSYhgkRgAzX&#10;1tGMx4zJNChgAkZbZF/Af/gmX/wUa+N3/BL79qvRf2mPgvP9rS3YWnijwzNcmO28QaW7qZrOU4Ow&#10;naGSTaxjkRH2tgqf7GP2Sv2rf2a/+Ck37Kek/Hv4N6hbeIvBPjTTZLe+0nVrNGkgYqY7nTr63Ysq&#10;yIS0ckZLIwO5WeN1dv5h/wDg4q/4Ij6t/wAEtvj5/wALd+C+kXlx8D/H+qynwvOwaT/hHL9g0r6P&#10;NJ3AUO9uzHe8MbKS7wySN8VeIP2zf2nvFX7K2g/sS+IPjHrF18L/AAz4iudc0XwjLcZt7a8mUBmH&#10;8RQEyOkZOxHuJ3VQ0rk/qH/wa+/8EILD9sPxda/8FAf2u/Bb3Hwt8M6oV8E+GdUsz9n8XalC2GuJ&#10;QwxNYW8g2lRlJ50aJiUhmif9yv8AgrF/wVD+CP8AwSj/AGVtQ+PfxRdNS1u9ZrDwF4Phm23Gv6oU&#10;JWLdg+VAg/eTTkbY4xgB5Hiik/j1+O3xw/aS/wCChn7VOpfFj4jXGqeNPiN8RPEMUVvY6XZyTzXV&#10;zM6w21hZwJubaMxwwwoCQAijJ6/1Nf8ABvr/AMETfC//AASo/Z8PjL4o6TZ3vxs8c6fG3jXV43SY&#10;aPbEiRNHtpFyPLRgrTMhImmUHc6RQ7f0QoooooooooooooooooooooooooIzwa/nK/4OmP8Agg7d&#10;fCXxJrX/AAU4/ZF8KGTwrrF6118WvC1jDzo17K/OrwKBzbTO379esUreYN0cjeR8X/8ABBf/AILU&#10;/ED/AIJMftErpvi68vNW+DPjK8jj8feGl3SNYvgIurWaZ+W5iAUOo4niXy2G5YZIv6tvjH8If2cP&#10;+Cgv7K+ofDL4gWWmeNvhv8SPDUUqTWs6yQX1nOiT215byrnDD91PDMpyrKjqQQDX89H7O/8AwaS/&#10;tE3P/BU/VfgH8dlu3+APhF4dbl+IsBEX/CUaXLI/2bTrfa2Y71zFJHcKP+PdY2kyRLamf+gz48fH&#10;H9mj/gnL+ydqXxV8fzab4O+G/wAOfDscNvp+m2scMdvbxIsNtY2kC7V3sfLhihXALFVGByP49f8A&#10;gqv/AMFPPjh/wVX/AGqNS+P/AMVZn0/RrctZeBfB8M5e38P6YGykK9PMmfh5piAZJDwEjWONP25/&#10;4Ndv+CDU/wCzR4Y03/go3+154R8v4h+INP8AM+HPha/hHmeGdNmjx9umB+7eXEbkLHgGCFiG/eSu&#10;kP7VgbRiiiiiiiiiiiiiiiiiiiiiiiiiiiqPifwz4c8aeHL/AMIeL9As9V0nVLKWz1PS9StUnt7y&#10;3lQpJDLG4KyRuhKsjAqwJBBBr+TP/g4i/wCCIWqf8Er/AI7x/FX4JaPfXHwO8d6i48L3E0rTt4ev&#10;yrSPo80rZZgFV3gkcl5IlZWaR4ZJG90/4NeP+C7cH7I/jOy/4J7/ALW/jVofhh4m1Lb4D8Ralcfu&#10;PCepzSFmt5Wb/VWNxI5YtnZDOxdgElmkT+lPxb4t8L+BfC+peOPGPiGz0nSNHsZr7VtU1G4WG3s7&#10;aJC8s0sjkKiIiszMSAFUk8Cv5Jf+Dg3/AILY+I/+CrP7QS+B/hTrOoWfwR8C30q+DtLfzIBrl3go&#10;+s3MLYO91LJAkg3QwuwwjzThvof/AINe/wDghFB+1t41sf8AgoN+1z4Ha4+F/hrUC3gPw7qUWIfF&#10;eqQSYNxKjD97Y28ikFfuTTp5bbo4pon/AKZEQIOPxp1FFFFFFFFFFFFFFFFFFFFFFFFFFFcL+0p+&#10;zf8ABr9rn4G+JP2c/j/4JtvEHhHxZp5s9Y0y5yNy7gySIw+aOWORUkjkUho5EV1IKg1/HD/wVt/4&#10;JY/G7/gk9+1PffA/4kwTaj4a1Jpr34feNI4SLfXtND4DZxiO5iyqTwdY3II3RyRSSdd8eP8Agu3+&#10;3J+0P/wTd8Kf8E2PH3iqOTw/4fuvL1jxRHNJ/aXiLS4fLaw0+7Ykhkt3ViXHMqpbBhuhd5ur/wCC&#10;Bv8AwRX8d/8ABWL9opfEHjbT7nTvgv4J1CGTx9r25o21GTh00i0YEFp5VwZHU4giO8kO8KS/11eB&#10;/A/g/wCGng3Svh78P/DNjouh6Hp8Nho+kaZbLDb2VrEgSKGKNQFRERQoUAAAAVq0UUUUUUUUUUUU&#10;UUUUUUUUUUUUUUUUEhRk1/Or/wAHe/8AwVb+BXxp1DTP+CbnwZ0vQ/E+qeCfEh1Hx54y8hJjouox&#10;o0Y0m0mBOJlDt9qK8IypCTvSZI/wxNtcLbrdtA4iZ2RZCp2swAJAPcgMM+mR61/SF/waNf8ABV74&#10;K+PPgRaf8ExvHGmaD4U8eeFGur3wa1nbrbDxhZOzz3DH+GW/g+ZnHDyQKrgN5EzL+2wO4ZFFFFFF&#10;FFFFFFFFFFFFFFFFFFFFFFFB+lflf/wcjf8ABdrTv+Ccfwpk/Zc/Zu19Zvjh400stHeQPlfB+mSb&#10;kN+/UG6kw6wRfwkGZ8KkaTfzqf8ABOb9gL49/wDBUr9rvR/2b/hI8rXmrTNf+KvFF7E88Oi6crj7&#10;RqFwc5bBcKqlgZZZI0DAuDX9Pf7SX/Bu5+w78XP+CYemf8E6vh54Sh8OzeD7eS98B+PWhSTU7XXn&#10;RRLqF1KFBuBdMqrcxfKjRhFjERgtzF/Kt8Vvhh+0t/wTo/a3v/h14xj1DwX8Tvhf4nikjuLOYrLZ&#10;XkLJPb3UEmPmR1MU0Ug+V43RhkMK/qw/4INf8Fq/h/8A8FZv2ff7O8VzWejfGLwZZQx+PPDEbBFv&#10;E4RdWs1/itpW4ZBlreQ+W3ytDJL98j6UUUUUUUUUUUUUUUUUUUUUUUUUUUV8c/8ABan/AIK4fDH/&#10;AIJK/srz/ErU0stW+IHiRZ7H4a+EbmQ/8TC9VRuuJlVlf7JBvR5WUrndHGGVpVI/kltYf2tv+Cm/&#10;7YawiXWfiR8XPip4kwXkZDPf3Ug6k/LFbwRRr/sQ28EP/LOKP5f65v8AgjP/AMEnPhV/wSW/ZQtf&#10;hH4eSw1bxxr3lah8R/GUNvtk1a/CkLEjMA4tYA7xwxnAG6SQqrzSZ5z4A/8ABe39hf8AaN/4KS+K&#10;v+CcHgLxUz6zodqItB8WPcRnTfEmqQ+ab/T7Rgcs0CKhWQnbOUuAmFijefzj/g4i/wCCI2jf8FSv&#10;gKvxU+DOj2Nr8cPAunP/AMIteSMsP/CQWIZpH0eaQkAZZ3eB3O2OV2BKJNK4/mF/ZV/aj/aW/wCC&#10;bX7VmmfHL4RXV54Z8deCdWlttQ0fWbOSNZdrmO602/tmKOY32tHJESjqRlSkiKy/2L/8Exv+Cj3w&#10;R/4KhfsqaL+0x8GZTayTn7H4q8M3FwJLjQNURFM1pKQBuA3B45MKJInR8KSVX6Hooooooooooooo&#10;oooooooooooorx39vD9uH4Df8E8P2ZvEP7Uf7RPiJrLQ9DhVbWztgGu9Xvnz5Fhax8eZPKwwOQqK&#10;Hkdkjjd1/jf/AOCgX7dP7QP/AAVG/a+1n9or4stdXeqa9fLY+F/DNlI9xHo9h5hFrplooAyF3/wq&#10;DLLJJIRvkbP9IX/Bt/8A8EMLH/gmd8Hf+Gjv2gdOiuPjd480iNdStWUMnhLTXIkGmRtjLXDEI1zI&#10;Pl3okSZWIyzeQf8AB0R/wXhvP2U/Cd7/AME8f2QPGi2/xK8RWGz4heJtPmPneFtMmjyLWFl/1d9c&#10;RsDv+9BC25QJJYpYv5sPDHifxJ4J8S6f4z8G6/e6TrGk30N7pWqabdPBcWdzE4eKaKRCGjkR1VlZ&#10;SCpAIIIr+tP/AIN6f+C3Hh7/AIKofs/r8NfjBr9nb/HPwPpsa+MLHy47f+37UERrrNvEgVdrsVWd&#10;I1CQzOMLHHLCp+VP+Dpn/gg//wALm0PVv+Cmv7Ivhk/8Jdo1j53xW8J2NuP+J3YxJ/yFoFUZ+1Qx&#10;j98nImhQOu2SJhcfjv8A8EfP+Cq/xg/4JNftXWPxp8GT3mpeD9YaKx+JHgyOUeVremhjgqG+VbqA&#10;s0kEuVKtuQt5U0qP/Yt+zh+0T8Hv2sPgl4b/AGhvgH41tfEPhHxXpq32j6ratw6EkMjqcNHKjho5&#10;I2AeORHRgGUgdxRRRRRRRRRRRRRRRRRRRRRRRWH8SfiP4H+EPgHWvij8S/E9novh7w9pc+o63q+o&#10;TCOCztYULyyux6Kqgk/Sv4/v+C5H/BZL4hf8Fcf2lf7c061vNB+FXhGSa1+HXhOeT955ZOH1G7Cs&#10;VN3OAuVUlYYwkSlyryy/pn/was/8EI7bQtM0f/gqN+2B4Kk/tS4C3XwZ8Latb4W2gZcrr0sbcmRw&#10;f9FDABE/0gBi9vJH9t/8HBH/AAW48If8EpfgD/wgnww1exv/AI4eN9PceC9GdUn/ALHtSTG+sXUR&#10;yBEjBlhRxieZSArpFPs/l9/ZU/Ze/ah/4Ki/th6f8F/hgbvxN488ea3Ne614g1u6kdIPMkMt5qt/&#10;OQzCNNzSSPhndiFRZJHRG/o1/ag/4NY/2T/G3/BLfR/2PfgEljpfxR8DxTar4c+JuoWAjm13WpEX&#10;7UmoGPLfZrry0jABc2qxwMolETRy/wA4Pwy+JH7Vn/BMD9sm38ZeHP7R8D/FL4X+JZILyxvFw0Fx&#10;ExjntZ1VsTQSLvjdQSkkbnBIYGv69/8Agkz/AMFS/gZ/wVh/Zasfjn8K5E0vX9P8uy8feC7iYNc+&#10;H9S25MZ6ebbyYMkE4GJE4ISWOaKP8Lv+Dnr/AIIRQ/sZ+N7r9vj9knwRJF8KfFWqZ8ZeH9Mty0Hg&#10;/VJn4lQD/U2FzI2FGBHBMwhUqstvGPJv+DdP/guRqn/BMH41n4HfHnV7y6+BvjrUo/7aC7pW8Lag&#10;+2NdWijz80WAq3MaDe0aLIgd4Vil/rD0PXNH8S6Pa+IPD2qW19YX1vHcWN7Z3Cyw3ELqGSRHUlWV&#10;lIYMCQQQRVqiiiiiiiiiiiiiiiiiiiiihjgZr+YD/g51/wCC7En7a/xGvP2E/wBlPxwsvwh8J6oB&#10;4o1zSrjMPjHVYW/hcf62xt5B+7wTHNKvnDeqW7jnv+DYz/giNpn/AAUS+Lk/7XP7RelWd58Hfh1r&#10;4tP7DuJFkPiXXY44rgWckXOLSKOaGWbfgS+ZHEodWmMf9C3/AAVJ/wCCiPw1/wCCW37GviD9qj4g&#10;+Hb3WGsWj07wz4f0+JwdT1WZW+z27yhSttF8jM8z8KkbbRJIY43/AI2v2nP2l/jt+3b+0prv7QHx&#10;28VjV/F/jTVle4mmmENvAGISG3i8xtsFvEmyNFLbURRk8Fq/q/8A+CEH/BGHwB/wSY/ZwC+I47PV&#10;/i94wtobj4heJ4V3LAR8yaXaE9LaEnlhgzybpGwvlRxfeFfkH/wdFf8ABEfwj+138Eta/wCCgvwJ&#10;02y0r4o/Dvw9Ne+L13JBF4o0O0hLyGZjgfa7aJC0chOXiQwtu2weX+B//BLT/gph8b/+CV37VWl/&#10;tGfCNm1DTm22XjTwjNcmO38QaWXBkt3bDeXIMb4pgpMciqSHQvG/9jXwk+JHwL/4KBfsl6L8TbDw&#10;s2t/D74o+D1uP7F8V6Js+2afdw4eC5t5QQQVYqfvI45VnRlY/wAov/Bfn/gj1rH/AASX/aqt7Lwd&#10;dNffCv4hfa7/AOG99PdiS5tlhaP7TptwCd/mW5nhxKQVljljbcXEqJ91f8GrH/BdXUvBviPQ/wDg&#10;lt+1j4na40PVLpbT4N+JtQm+bTrp2+TQ5WP3oZWJ+zMTujkPkDckkSw/0QqSVyRS0UUUUUUUUUUU&#10;UUUUUUUUUEbhg1/PT/wdR/8ABCG88Parrn/BUn9kPwZ5mm3kzXnxl8K6XbfNaTMcvr0Maj5o3PN3&#10;j5lc/aDuV53j/OX/AIImf8FePiV/wSP/AGp4fiDBFfax8OfEzQ2PxJ8I282PtdqGOy8gViE+12+5&#10;mjLYDq0kRZBKXX+trULD9lL/AIKTfsjm2ul0X4jfCf4oeGgy7dxt9Rs5QCrD7skEyOAQfkmgmjz+&#10;7kj+X+RH/gsl/wAEnviz/wAEl/2rLr4ReJY73VPBOvedffDfxjNb4TVtPDAGJ2VQgu4NyJNGMYLR&#10;yBQk0ZP7Gf8ABrf/AMF5pvj9oGl/8E1v2vfFQk8b6LYCH4X+Kr6X5tf0+GP/AJBs7HrdwRqTHIT+&#10;+hXDYki3z/txkAZzX83H/B0l/wAF44v2hPEWp/8ABNf9kTxWJPA2h6h5fxO8V6fN8viC/hfP9nQM&#10;pw1pBIoMj/8ALaZAFxHEGn+dv+DdH/giBqX/AAVC+Op+NHx10K6h+BvgPUlHiBgzxHxNqCqrppMM&#10;ikMqYZHuJEO5Y2VFKPMsif02ftf/ALXH7N//AATa/ZW1j4//ABo1O20Dwf4S01INP0nTLeNZbuUJ&#10;tttNsoAVVpX2hEQbUUAsxSNHdf44/wDgpV/wUO+Nn/BTv9q7XP2ofjVN9na8xaeG/DsFw0ltoOlx&#10;sxgsoSQMhdzO74XzJZJJCF34H76f8GwX/BCWT9jfwPZ/t8ftZeB2h+LHijTSfBug6pblZ/B+lzxl&#10;WeRG/wBTf3EbEOCN8MLeUdrSTxj9jFXaNoooooooooooooooooooooooqvq2labrmm3Gj6zp8N1a&#10;XUDw3VrcRh45o2XayOrAhlIJBBGCDg1/KP8A8HG//BC68/4JlfGFf2g/2d9GvLn4H+ONRYafEytI&#10;3hLUXLOdMkfJLwMAzW8rYbaGifc0Qlm3P+Dav/gu1ff8E7/ipH+yR+0v4k3/AAR8a6srQ6leSf8A&#10;ImapIQv2xWJ4s5TtFxGeEIWdCpWZZ/6I/wDgo/8A8E/fgT/wVG/ZG1z9mz4tCFYNUgW88K+KLe1S&#10;4m0LUlU/Z9Qt+RuxuKsqsolikkjLAOSP47P2tP2Vv2nP+CY/7XOpfBD4rx3nhjx14I1iG90fXtFv&#10;JI1mVJPMtNUsLlNrbG2rJHINroylWCSIyL+l37SH/B218ffi/wD8EstF/Z18G2N1onx312CfQ/iR&#10;8RLS3jhjXTUjRfttiqfLDeXiOyOyKgt2Sd4VjZ4Hh+E/+CQ//BK34zf8FY/2q7H4JeAYrjTfCulN&#10;FffETxl5OYdD00vg4JG17mXayQQ9XYMxxHHK6f1/fDP4bfsyf8E7v2UrLwJ4Ls9J8A/DH4Z+G5Ha&#10;S4mEVvYWcKtLPdTyNy7sxkmllYl5JHd2LMxJ/lH/AOC8H/BaL4hf8Fa/2jPJ8OtcaP8AB/wTeXEH&#10;w88Nt8sl1k7X1W84Ba5mVRtjPy28eI1yxmlm+0P+DWn/AIIPz/GXxHo//BTb9rjwr/xSGjXnn/Cn&#10;wnqFuD/bl9G2Bq06t/y6wOD5KYzLMvmErHEon/o6RFjGFp1FFFFFFFFFFFFFFFFFFFFFFFcb+0F8&#10;AfhF+1J8GfEX7P8A8ePA1n4k8I+KtNax1vR75cpNGSCGUjDRyIwWSOVCrxyIjoysqsP47f8Agsn/&#10;AMEnvi1/wSY/atvPhL4kt77UvAuuyTXvw08ZXEYK6vp6sMxSOihRdwb0jmQBcEpIFEc0ZP6lf8Gq&#10;/wDwXea7Oi/8Etv2xfiB+8VVtPgp4n1aYkydl0CWU55A/wCPQuQMD7MrZ+zRH9DP+C7v/BGD4f8A&#10;/BW39nDb4ce10X4u+Dbaa4+HviaRQsdwSNz6XeHGTazEcOPmgk2yLuXzYpf5V/2ff2Af2qP2kv2x&#10;rP8AYQ8BfC+8t/iPNr02lappGsRvbjRZIGIupbw7SYYoArtI2GOFwodiqt/YT/wS/wD+CbXwP/4J&#10;Z/spaP8As2/CHbf3MYF54s8WTWaw3PiLVGQCW7kUM3lpwFjh3uIo1RdzkM7fgn/wc7/8F3f+G0fi&#10;Bd/sI/sj/EH7R8IfDN8v/CXa7pM37nxhqsMmQqyKf31hbuqmPHyTTKZhvVLeSvHP+DeH/giDrP8A&#10;wVN+PD/FH42aNqFn8D/AuoRnxNeR74f+EjvgFkXR4JhgjKlXuHjO+OJ1UGN54pF/rO8M+GvD/g7w&#10;9Y+FfCmhWml6ZpdnHZ6bpun26wwWlvGoSOKONAFRFUBQqgAAADgVeooooooooooooooooooooooo&#10;oorwH/gpX/wTu+CH/BTn9lTXP2YfjXaCBLwfa/DniKG3ElzoGqIjCC+hBIyV3MrpuUSRvIhID5H8&#10;bf7a37Gnx8/4J6ftN+Iv2YP2gtCXTfE3hm6UxXljMXtdQtm+e3vrWXA3wyphlJCupyjqkiOi/wBk&#10;X/BKb4m+PPjP/wAE1PgT8Vfij4luNZ8Ra/8ACrRLzWtWvH3TXtw9nGXmkb+J2PzMe5JPeu+8Lfsq&#10;/s8eCf2hvE/7VnhT4Q6LY/EPxno1npXifxdb2gW81C1tS3kxu/0KKzABpFggVywgiCfBP/B2f+1Z&#10;8a/2WP8AglWqfBHxU2i3HxF+INn4O8Qahbgi4XSrjT9RuZ44XBHltJ9jSJm5/dySKMFgw/nd/wCC&#10;Sf8AwS1+Nf8AwVe/ar0/4FfDi2uNP8NaeY734heM2hzb6Bpm7BbniS4lIMcEIyzvljtijmkj/sc/&#10;Zh/Zn+Df7H/wI8Nfs3/ALwZb6D4T8J6ctppVjbgbjyWeaVgAZJpJC8kkjfM8jsxySa76iiiiiiii&#10;iiiiiiiiiiiiiiiiiig88EV/Kf8A8Hgqhf8AgsHcBR/zTLQ/53Ff0J/8EWf+USn7OP8A2RzQf/SO&#10;Ovp2vyA/4PVv+UWfgH/sv+l/+mTXK+fv+DGVQx/ahDD/AKEn/wBz9f0AUUUUUUUUUUUUUUUUUUUU&#10;UUUUUUUUV/Kf/wAHg/8AymEuP+yZaH/O4r+hP/giz/yiU/Zx/wCyOaD/AOkcdfTtfkB/werf8os/&#10;AP8A2X/S/wD0ya5Xz/8A8GMn3v2of+5J/wDc/X7/ANFFFFFFFFFFFFFFFFFFFFFFFFfCvxc/4OS/&#10;+CN/wL+K3if4JfFH9qu603xN4O8Q3uieItPX4f65OLW+tJ3gni8yKyaN9skbLuRmU4yCQQa5/wD4&#10;in/+CGn/AEeNef8AhtfEP/yBQP8Ag6f/AOCGp4H7Yt5/4bXxD/8AIFfe/g3xn4T+InhPTfHngPxJ&#10;Y6zoetafDfaPrGl3aXFtfWsqB4p4pEJWSN0ZWVgSCCCMg1/LF/weD/8AKYS4/wCyZaH/ADuK/oT/&#10;AOCLP/KJT9nH/sjmg/8ApHHX07X5Af8AB6t/yiz8A/8AZf8AS/8A0ya5Xz//AMGMn3v2of8AuSf/&#10;AHP1+1v7YH7aP7M37BXwYuP2gf2sPipZ+EfCtvfQWf264glnkuLmZsRwQQQI81xIQGfZGjMEjkcg&#10;JG7L8j/8RT//AAQ0/wCjxrz/AMNr4h/+QKP+Ip//AIIaf9HjXn/htfEP/wAgVNZf8HRv/BEPUd32&#10;L9r68k2Y3f8AFuPEAxn62NfoJRRRRRRRRRRRRRRRRRRRRX8Qn/BWX/lKf+0sP+q/eMf/AE93dd/D&#10;/wAECP8AgshPEs8P/BPrx6yOoZWFvByD3/1teZ/tSf8ABM39vj9ijwfYfEH9qn9lXxd4J0PVNQ+w&#10;WWsavp/+ivdbGcQmVCypIyI7KrEFhG5UEI2P0x/4Nd/+C8SfszeLdL/4JyftdeLZF+HviLU/K+HP&#10;ii/nLR+GNRmfP2GYk/JZXEjfK4+WCd8sBHLJJDlf8Hlf7K/xv8Lft3eH/wBr6/8ABk0nw78WeD7H&#10;Q9O8SWp8yGHVLUztJZT4/wBTK0ZEsYbiVBIULGGYR/uf/wAEWf8AlEp+zj/2RzQf/SOOvp2vyA/4&#10;PVv+UWfgH/sv+l/+mTXK+ZP+DLD4jeDvg98Ov2wPi18Q9Vax8P8AhfRfCer65fLayzm3s7aHxDNN&#10;II4laSQrGjNtRWZsYUEkCvz2/wCC4f8AwWJ+If8AwVw/aek8V2cOoaH8LfCsktp8N/CN5MC8UJIE&#10;l/chTt+13G0MwBZYkCRK0mwyycN8Jf8Agi1/wVU+Onw10X4wfCn9hnx5q/hvxFYre6Hq0enLEl7b&#10;P9yZBK6sY3HzI+MOpVlJVgTQ+Pn/AASC/wCCl/7Lnwm1b46/tBfsdeLvCvhHQ/I/tbXtUhiEFr50&#10;8dvFu2yE/NLLGg46uK8M8E8/asj+5/7NX971FFFFFFFFFFFFFFFFFFFFfxCf8FZf+Up/7S3/AGX7&#10;xj/6e7uv7cNA/wCQFZf9ekf/AKCK479pv9m34O/td/AnxN+zl8fPB9vrnhPxZpjWWrafOoyASGSa&#10;NsExzRyBJY5B80ckaupBUEfxx/8ABW//AIJZ/Gr/AIJQftU33wP+Ittcaj4X1JpL34e+NBDtt9e0&#10;0MPmyOEuYiyxzw9UfDDMckUkn67f8EH/APgpj8Hf+Cvv7I+s/wDBFL/gphdR614gk8NNZ+Eda1G8&#10;VbrxJpsA3xqsjg51Ox2JLHIMtJHAJGDNDM8n7JfsWfs8D9kf9k/4e/svJ4m/tpPh/wCE7PQotYNv&#10;5JvY7aMRLMY8tsLKoJXJAJIBOM16hX5G/wDB6D4a8R67/wAEpfCeqaJoF5eWui/HLSbzWLi1tWkj&#10;sbdtL1e3WaZlBEaGaeCIM2AXmjXOXUH8nf8Ag2f/AOCvXgX/AIJe/tU654G+Omnww/Df4vDTbDxN&#10;4kG7zvD91aNcfY70jo9sDdzJMuNwV1lUnyjHJ+pHj7/g03/Za+J3/BULS/2sfC+uaTZ/ADVY28Q6&#10;/wDC/TQ2LnV96MtpasvyRaZOXM7hWzGFaCJUjljaD9htO06x0jT4dK0uzht7W2iWK3t7eMJHFGow&#10;qKo4VQMAAcACvgX/AIOjv+UFXxz+nhn/ANSfSa/kh8E/8vX/AAD/ANmr+96iiiiiiiiiiiiiiiii&#10;iiiv4hf+CsnP/BU/9pb/ALL94x/9Pd3X9nH7K37RHwh/au/Z78J/tA/Afxla694U8TaLFdaVqVq3&#10;3hjY8TqeY5Y5FeOSNsMkiMjAFSK6zx7478HfC7wRrHxJ+IfiSz0fQfD+mT6jrWrahMI4LK1hjMks&#10;0jHhURFZiewFfl3b/tDf8E2/+Drf9mL4nfsmabcX3hfxZ4J1y4vPBt1qcaHU7ONGaKy8QW0WV821&#10;lDeVcWxIZBL5bsjPbzH+bX9oT4CftKf8E4/2s9U+EPxDGo+EfiJ8OfEUU1nqukXUsLxTxOs1rqNl&#10;OAj7GxHNDMu1sFW+U8D9k/g3/wAHuuveGfhZoOgfGn9g9vEviyz0uKDX/EGk/EBLC31K5VdrXC23&#10;2CTyN+NxjDsFJIHGBXTf8RyXg7/pGxqf/h1o/wD5WV79/wAE+v8Ag5C/Yu/4LMfEXXP+Cf37Sf7M&#10;/wDwgcfjzw/Np2j6d4g8UpqWn+J/MRluNOaRYLdre4aMhosZ8whwrpIIlk/Ez/guP/wRy+Iv/BJD&#10;9plvDtjJe638K/Fcktz8OfFlxH87RAgvp90VAUXcGQCQAsqFJVCbmjj/AEb/AODVr/gvFdQXWh/8&#10;Etf2xPHTSQyeXY/BXxRq1wS0bfdj0CWVjyvRbTd93AtlOPs8a/0C1+Zf/B2b+0F8Ifhh/wAEevG3&#10;wX8a+NrOz8U/EzUtHsfBehtJuudRez1iwv7qRYx8wiiggO+UjYryQoSGljDfyq+Cf+Xr/gH/ALNX&#10;971FFFFFFFFFFFFFFFFFFFFfzLf8HUn/AARP139mb4x61/wUm/Z90K+vPh78QvEEl58RLNGluG8O&#10;a9dyl5LpmYsy2l3M5YMTsiuJDENiyW8Y94/4Mu/hd+3do3h/x98UdT1ptN/Z11dmj03SNYidjq3i&#10;ONo0e805SR5SRxIYbif7krCGIB2gYweAf8HQP/BduD9snx1cfsD/ALI3j2S4+E/hjUMeNte0yYfZ&#10;/GGqwyArHG6k+dY2zoCjAiOaYeaA6RW8pzf+DTj/AIJfftC/Hf8Aa60v/goLD4x1jwX8O/hjqMka&#10;6np6hZvFV+8JR9Lj3gr9lCSZuZCCdrLFHtdzLB+yH/BbL/ghV8FP+CwHgrRdUbxND4G+Jnhdlg0T&#10;x9Do4uml09nLS6fdxh4zcQ5ZpIssDDIWKELLMsn5sD/gxy+I5Gf+HjWif+Gzm/8AlhR/xA5fEf8A&#10;6SNaJ/4bOb/5YVd8O/8ABkr8Z/B3iCx8W+Ev+Cm1hpeq6XeRXmmalp3w7uIbi0uI3DxyxSJqIaN1&#10;YBlZSCCAQQRX7GftUf8ABPb4Vft0/sRf8Ma/tj6nP42M2hWsN340/s+Cz1BdZggCDWrZYk8u0uTL&#10;vk2IvlbZHhZXid42/kZ/ae/4JVftlfsrf8FAU/4J6XPw51DWvH2pazDD4FbSYdqeJLWaRltb+2Yt&#10;tWJwjFmZgIGjlWRkMMm3+r++/aQP/BKD/gmFoPxW/wCCmH7QUPirxB4F8J21p4p8Safan7R4j1bY&#10;RHaWsbkNc3DnbEJH2eZsaeUQr5nl/wAlf/BTH/gon8a/+Cn/AO1jr37T/wAY5WtI7x/svhfwxHeN&#10;NbeHtLRj5FlExC7sAlpJAqebK8km1d+0fsr/AMETP+DV74QeLf2VF+OH/BTjwFrp8UeNjb33h3wb&#10;a6xcafN4f00KxQ3YiKn7TPvEjQtkwosattkMqL+81FFFFFFFFFFFFFFFFFFFFYfxL+G3gL4w+ANa&#10;+F3xS8K2WueHPEGmzafrej6lCJLe8tZUKSROp6gqSP5Yr8Nv+Djz/gsV8Ov2HfgtH/wRn/4J0Wlr&#10;4eurHw/BpXjbVNBk8uLwxpJi+XSLYg7jdTxlWmlJzHE+3LyzM0H5Qf8ABG3/AIJQfFr/AIKz/tXW&#10;fwk8N2t/pvgbQnhvfiZ4zghHl6Rp7McRI7qUN5PtdIIyGJKvIVMcMpX+xT4BfAn4Sfsx/Bvw78Af&#10;gT4LtPDvhLwrpcdhoejWeStvCueSzEtJIzFneRyzyOzOzMzEnsKNy5xmjcPWk3rnG6lrg/jDpn7P&#10;PgOZf2rPjZp/huwuPhzoOpTW/jfXLeISaDYSojXrJOw3Qo6QR79pBYIBznB/kn/4Lr/8FnPiH/wV&#10;v/aSN5oqXeifCTwfczW/w78LTNh5VJ2vqd2BwbqcAfIMrBHtiUsfMll+1v8Ag1q/4IOH42+ItI/4&#10;KZ/teeGFbwXo9553ws8J39vn+3b6J8f2rODwLWB1/dIQTNKN52xwqLj+j1MbflOaWiiiiiiiiiii&#10;iiiiiiiiivzh/wCDiL/gtxo3/BLH4BR/DD4M6zp918bvHunyDwrZs0cx8PWWWjfWZ4TngOGS3Vxs&#10;lmRyQ6QSof5hP2Tf2V/2lv8Agpf+1rpXwK+ElvdeJPHHjjV5brVNZ1i8d1hDOZbvU764bc3loC8k&#10;kh3O5O1Q8jqjf0D/ALcP7S/7Nn/BrT/wTO0P9i39kO+sdU+N/jKxkuLPULuzRrqe5dfKuvEt9F8y&#10;qisnlW0Dsylo1QealvORe/4NkP8AgvK37bHgi1/YW/a38e+f8YfDdi3/AAiuu6tdZuPGemQoWYNI&#10;5zNf28as0nPmTQqZjvaO4cfpd+2r+2f8Bf2BP2cfEX7UH7Rnio6b4d8PW+7ybdFku9SuW4hsrWNm&#10;US3ErfKqllUcs7Iiu6/yH/trf8Frv+Cg37Yv7Snib4+L+0r488E2OsXhGi+D/CPja+s7DR7FOILZ&#10;EgkjV2VfvylQZHLOQN2B5X/w8P8A2/8A/o+X4xf+HM1X/wCSK+6P+CE3/BxD8bv2Jf2lB4M/bZ+N&#10;Pi7xt8I/GtxFb67feI9YutWuvDFz92PUoPNZ5DEM7Z4U5aP51V3jWN/6o/DXibw94v8ADth4s8K6&#10;9Z6ppeqWcV3pup6ddJPb3dvIoeOaKRCVkjdGVlZSQQQQcGv5jv8Ag5y/4Luf8Nv/ABDuv2Gf2TvH&#10;v2j4O+FdSU+JNe0e5Pk+M9UibPDrxNYW7j93jMc0q+eDIqW7jx//AIN4v+CI+t/8FUfj1J8UPi/p&#10;V7a/BHwFqUf/AAld7Huh/t++AWVNHglGMEqyPOyHfFDIoBR5onH2f/wWl/4OZvFH7PH7Tvg/9ln/&#10;AIJVanoum+D/AILaxAninULLTov7L16a2UwHQreJMKNMhi3RO0exmkAMJRYI5pf2T/4Ju/8ABQ34&#10;I/8ABTT9lPQf2ofghfJDDfD7L4i8PzXSyXOgaoiqZ7GYgDLLuVlfavmRvHIAA4Fe/UUUUUUUUUUU&#10;UUUUUUUUUV/Ev/wWR8a+LvHn/BWD9o7V/G3ia+1a6tfjV4k023uNQummeKztNSntbW3UsSRHFBDF&#10;EijhUjVQAABX9OX/AAQS/wCCMXw+/wCCUX7NMeoeJrey1j4veNrKG58e+J4/nW2QgPHpVo38NtET&#10;8zcGeXMjfKsMcXc/8Fnf+CTXwt/4K2fsqXHwl1/7DpPjnw/5t/8ADfxlPb7n0q+KgNDIygv9kuAq&#10;JMi5zsjkCs8MeP5CPGvgv9pL9gb9qC48JeK9P1jwD8T/AIZ+Jo32rIEutM1C3dZYZo3UlXU/JLHK&#10;pZJEZHUsrAn+iz9nz42fsxf8HYH/AAS21T9mv466jb+E/jl4HWG8vGs87tL1dI3ittctYty+fY3A&#10;eSOa3JzGZHjyrC2uG8D/AOCBH/BsV8QPAv7RGuftIf8ABTX4X2K2Hw/8Q3GneCfAmoRpdWuv30LF&#10;Dq0yspWSxXrbqRmZ/wB4wVI1E37QeIP+CeP7BXibQrzw3rH7FPwoms9QtZLa7hHw/wBOTfE6lWXc&#10;sIZcgkZBBHYiv5WP+C8H/BF34gf8Elv2jTP4XhvdY+DvjK6lm+H/AIomBdrY/efSrxsYW6iGdrdJ&#10;4gJFwwlji+zv+DYz/gt3o+kLa/8ABJL9u6+sda8BeLEfSPhtqniKFLiC1e5zG+gXiy5SazuN5SEO&#10;D5buYTujlQQZn7Tv/Boz8cW/4Kg6P8Jv2c5Z7f8AZ88ZTzaxJ40uJhM/g6wjdPtGnS723TXAMiJa&#10;5yZlcM7YhuXT+hj9mz9nP4Pfsk/Azwz+zl8A/Bdr4f8ACfhPTVstH021XooJZpZG6yTSOzSSSNlp&#10;JHd2JZiT+FH/AAdmf8ET/C3gvTNW/wCCsP7N2iWOk2st/br8ZNBhZYUlurq5S3h1mFM48yWeaOO4&#10;VMF3kWfaWa4kP43/ALK/7Vv7T37Mf9vf8M4/tDeNvAX9ufZf7Z/4Q/xPdab9u8nzvK877O6eZs82&#10;Xbuzt8xsY3Gv7n6KKKKKKKKKKKKKKKKKKKK/kL/4KX/8Elf+CnfxJ/4KOfH74i/D/wDYH+LGs6Dr&#10;/wAa/FWo6LrGm+Cbya3vrSfV7mWGeKRUKujoysrA4IYEV/XVosckOjWkMqFWW1jDKw5B2jipru5t&#10;bO1ku76dIoYkLzSSMFVFAySSegAr8c/+CzX/AATv/Zd/4OBP2Wbv9u3/AIJr/EfR/FnxO+G81/os&#10;U+iyAxeKYbKVvO0mXcAyXC5M1pMRtlSdR80VxFNF/Pn+x7+13+0l/wAE3P2p9H/aE+B+pzaD4w8I&#10;6hJBqGk6tayCC8iDbbnTb6DKM8L7Sjx5V1IDI0ciI6/2vfsq/G+0/aa/Zj+HP7SVh4ck0eD4heA9&#10;H8TQ6TLcCVrJb+yiuhCzgKHKCXaWAGSM4HSu+rxX9vL9ln9l79t/4B3v7IH7VMNrJpPj6R7TRV+2&#10;JBfx6lFBLcx3GnuwP+lwpDLMAAwMcUodHi8xT/HZ/wAFLP8Agnb8b/8AgmH+1Xrn7MfxotmuPsp+&#10;1eGfEkNsYrbxBpbswhvYgS23dtZXj3MY5EdCW27j+/H/AAbEf8F2x+2j8PLP9hL9rX4gNcfGDwrp&#10;7f8ACK69rE6+d4y0qFc7Wc486/t4x+8zmSaFPPYyOlxIP2FVgw3LX5//APB0d/ygr+OX08M/+pPp&#10;NfyQ+Cf+Xr/gH/s1f3vUUUV8D/8ABcr/AILgH/gjBp3w01L/AIZj/wCFkf8ACxJtWi8v/hNP7H/s&#10;/wCwizOf+PK583f9r/2Nvl/xbuPz5/4jnD/0i7/8zZ/95aP+I5w/9Iu//M2f/eWvrL/gj/8A8HQP&#10;wV/4Kg/tEXn7MnxG+BI+Efia8sluPBKXHjRdWg8QSJva4tQ5s7YwzqgWREw4lUS8oY1WT9S1YMMg&#10;V8w/8FXf+CqfwA/4JNfs03Hx1+MO7V9a1CR7PwP4GsbxYbzxFfhc+UrFW8mCMENNcFWWJCMLJJJF&#10;FJ+UH/Ec43/SLz/zNn/3lo/4jnD/ANIu/wDzNn/3lr2v/gnP/wAHazf8FAf21vAH7Hg/YB/4RH/h&#10;ONUmtP8AhIv+Fq/b/sXl2s0+7yP7Lh8zPlbceYuN2cnGD+tvxn8c3fww+Dviz4lWNjHdT+HfDN9q&#10;cNtIxVZngt3lCEjkAlMZ96/nsH/B73+0yBg/sMeBf/CovP8A4il/4je/2mP+jF/Av/hUXn/xFbHw&#10;7/4Pd/ivN4+0WL4s/sQeH4PC7apAviGfw74inkv4rMuBM9ukyrHJKqbmVHZFZgFLoDuH75fAb47/&#10;AAk/ad+D3h74+/AnxxZ+JPCPirTUvtD1mxYlJ4m4wQcNHIrBkeNwrxujI6qyso2vG/jbwj8NvB2q&#10;/EP4geJLLRtC0PTpr/WdX1K4WG3srWGMySzyyMQqIiKzMxOAASa/Av8AaB/4PYvFnh341eJdA/Zw&#10;/ZG8P+IPAtjqslv4Z17xBrd1bXep2qfKLp4VjHlCQgusZAZVZVb5ga4//iN7/aY/6MX8C/8AhUXn&#10;/wARSH/g95/aXPX9hbwL/wCFRef/ABFKP+D3v9pgDA/YX8C/+FRef/EV4L/wUb/4Osf20P29/wBm&#10;rVP2YfDXwx0P4X6R4k/ceLNS8M6tcTXmp6eVIew8yQL5MMucS7fmkQeWT5byI/Y/8GdsH7bkn7e+&#10;uS/AyVk+ES6Gf+Fx/wBpLIbFvkk/s9YsfL9v87d5Z6iH7VnIyD88f8HOegaF4a/4Ll/HbTvDmiWm&#10;n28l3oF1JBZW6xI08/h7TJ55SFABeSWSSR26s7sxJLEn+oj/AIJOf8otP2av+zf/AAb/AOmOzr6A&#10;r8kf+DxL4k+Pfg5+wj8H/it8LfFt9oPiTw7+0Npl/outabOY7izuI9I1ZkkRh0IIHsehyK4/4X+L&#10;P2eP+Dtb/glVqfw/+IOjWfhn9oj4S28Pmaw1q6waTrM8cgt7yGVFJOnagLRxNb4Z4mib5HMFtPJ/&#10;Pb8QPAP7Tf8AwT6/aluvBXjHT9b+HvxQ+GviON8xyGG6069hZZYbiGRTh0YbJY5UJSSN0dCyOCf2&#10;a+Hv/B8P410TwJo2jfEj/gnRZ694gtdMgi1vXNO+Kx0+DULpUAluI7Y6VMbdXcFhH5km0HG5sZrx&#10;f/gqP/wdZn/gpR+wr44/YrH7Bv8Awhf/AAmn9mf8VL/wtH+0vsf2TU7S/wD+Pf8AsuDzN/2Xy/8A&#10;WLt37udu0/k/4J/5ev8AgH/s1f3vUUUV+B//AAfKf8iz+zR/1/eLv/QNHr4T/wCCLv8AwbyeIv8A&#10;gsN8C/FXxs0b9quy8Ax+F/Fn9htp114PfUmuW+ywz+bvW6h2j97t24P3c55xX2Lcf8GOXj+KBpIP&#10;+Cj2jtIF/dq/wvlVS3YEjUTgZ74OPQ1+Mnx1+CP7Qv7Bf7TusfB74mWGqeD/AIhfDvxEo+0WNxJb&#10;z2t1Cyy295azLtbaw8qeGdMbkeORTgg1/Ur/AMG9H/BbbQP+Cp/wBb4bfF/W7Gz+OHgXT0/4SzTo&#10;1WH+3bIMsaazbxDA2szIk6p8sUzr8saTQrX4Cf8ABw98aP24/iv/AMFPPHWkfty+Hv8AhH9S8M3j&#10;WHg3wvYXj3GmWGhbi1rJZzMqfaEmQiV5yiO8jOGjhKeRF9RfsH/8GfX7Tv7V/wCzRoHx9+N37Rmn&#10;/CXUfE0f2zTPBuoeDZdRvYNPYAwTXR+0wCCaQEv5GGZEMe9lkLxR9T+09/wZs+M/2a/2a/iH+0Xd&#10;f8FANL1iPwD4G1bxJJpMfw2kga9Wxs5bowCQ37eWXEW3dtbbnODjFfFX/BuX/wApr/gFj/oZrz/0&#10;2Xlf1wftb/8AJqfxO/7J7rX/AKQzV/FL+wJ+yjJ+3L+2P8P/ANkmLx2vhhvHevLpq6+2mfbBZZjd&#10;/M8nzIvM+5jbvXr1r9lv+IGfVP8ApJzb/wDhm2/+W9fB/wDwWm/4N9Pjp/wR90fwz8Sx8VYfiV8P&#10;/EUpsLjxZZ+Hn019L1T5nW1uLczzgJJEpaOUSHcY5VZUKoZPQv8Ag2+/4Lr33/BNj4tr+zR+0fr1&#10;xcfA/wAbaopnuZJCx8H6lIQo1GMc5tnwFuIxyAFmTLI8c36Kf8Hj+t/tt3f7FvhGb4JJ9o+A97qa&#10;SfFK/wBEcyTNcmSI6Z9qK8CwaQ5VhlDceSHIYwB/yE/4Iw/8ENPj9/wWH8b+IG8O+K/+ED+HvhaH&#10;y9c+Il/oZvof7QZQ0Wn28HnQm4nKnzHw4WGPazkNLCkv6K/8QM+qf9JObf8A8M23/wAt6P8AiBn1&#10;T/pJzb/+Gbb/AOW9H/EDPqn/AEk5t/8Awzbf/Lej/iBn1T/pJxb/APhm2/8AlvX7QfsEfsKfAb/g&#10;nP8AsyeH/wBlr9nrw8tro+jReZfalOim81m/cDz7+6cAeZPIQOeiIqRoFjjRF/lo/wCDo7/lOv8A&#10;HP8A7ln/ANRjSa/p9/4JOf8AKLT9mr/s3/wb/wCmOzr6Ar8df+D1z/lGh8OP+y6WP/pm1evCv+DG&#10;QAt+1Fkf9CT/AO56vt//AIL1/wDBAXwp/wAFbfDWi/E34ReI9D8G/GLw2Y7S38Q6vbyfY9Z0ssd1&#10;ndmFWkUxFmkhlCuQd8ZXbIHj/Lr/AIgnP+Chv/R0fwY/8DNW/wDkCj/iCc/4KG/9HR/Bj/wM1b/5&#10;ArR0D/gy1/4KD6R53nftO/BtvM24232rcYz/ANOHvX9KlFFFfgf/AMHyn/Is/s0f9f3i7/0DR69P&#10;/wCDJb/kwz4s/wDZXf8A3F2dftDX5r/8HFn/AARD07/gqN8B4/i58ENGs4Pjf4C06X/hGZCI4f8A&#10;hJLEEyNo80rEBTuLPbu52Ryu6kos8ki/y6/s+fHz9oL9gz9prRfjb8KdSv8Awp4++H+uuY4b21eO&#10;S3nQtDcWlzC+1trL5kMsTYJVnU4r+o39k2X/AIJef8HHXgD4S/t6/ED4RWF58RPg/qyf274Xnuv3&#10;2lX/AJbONPvlwPt+nGfbeW5YbXaMqdu68t2/SNF2rivCv+CpX/KMj9oz/shHi/8A9Mt3X8qf/BuX&#10;/wAprvgF/wBjNef+my8r+uH9rf8A5NT+J3/ZPda/9IZq/kH/AOCAX/KZT9nz/sfI/wD0RNX9nVcj&#10;8evgP8I/2nvg74i+APx38C2PiTwj4q017HXdF1BTsuIW5BDKQ0cisFdJUKvG6K6MrKrD+PX/AILR&#10;f8Ej/ih/wSS/aln+GupSX2sfD/xF5178N/GFxCB/aNmrAPbTFQEF3AXRJVAXIaOQKqyqo/Rb/g2Y&#10;/wCC0Phb4g+FF/4I3f8ABQTVbPWvC/ibTJdC+GOpeJpFaCa3njMLeGrlpDh4pEYpahjnLfZlJBt4&#10;1/dz9k79lL4H/sTfAHw7+zT+zv4Oj0Twr4atTFY2wcvLM7MXlnmkPMs0kjM7uerMcADAHo1fx1/8&#10;FOv+Cjv/AAUM8C/8FJ/2g/BPgr9vH4zaPo2j/G/xXY6TpOl/FDVre1sraLWLqOKCKKO4CRxoiqqo&#10;oCqoAAAFf2FaG8kmi2ckrszNaxlmY5JO0c1aor+QL/g6O/5Tr/HP/uWf/UY0mv6ff+CTn/KLT9mr&#10;/s3/AMG/+mOzr6Ar8df+D1z/AJRofDj/ALLpY/8Apm1evC/+DGPr+1F/3JP/ALnq/erxn438HfDn&#10;wxe+NviB4q03Q9F023afUtY1i+jtbW0iHWSWWQqkajuzEAV5R/w8n/4J2f8AR+/wV/8ADqaR/wDJ&#10;FH/Dyf8A4J2f9H7/AAV/8OppH/yRT7f/AIKO/wDBPa6LC2/bu+DMm373l/FDSWx+VxXtFFFFfg5/&#10;wfG+HfEN18Of2c/FttoV5JpVjrfia0vNTjtmNvBcTw6a8MLyY2q8iW87IpILCGQgEI2PCv8Ag0S/&#10;4KufCz9mD4oa5/wT6+OIs9H0/wCKXiKHUPBniqa4MarrflJbjT59x2hZ0SMQuNpEy7Dv85PL/pWm&#10;mjgiaaV1VVXLMzYAHrmvwL/bY/4O8tR+GX/BTTRvDf7NOk2Hin9nvwZdS6V42ks7eOS68XSPIonv&#10;rG4cgIluFxbBWRJyZWkZkliMNf8A4OIP+CSfwm/bx+Atr/wW2/4JoXdr4jj1bQU1b4gaXoK7o9e0&#10;5FwdXhjA3R3tuFMd3AwDFYWLLHNDKJvyP/4Jbf8ABSz42/8ABLD9q3Sf2kfhFjULEj7D4x8J3Nw0&#10;dtr+luwMts5H+rkGBJFLg+XKisVdN8b/ANkH7Hv7W/wQ/bi/Z38M/tM/s8+KP7V8MeJrET2zTbVu&#10;LSUHEtrcIGby54nBjdckBlJBZSGPyD/wcf8A/BTb4JfsK/8ABP3xl8H/ABOw1bx18ZPCGreFvCXh&#10;e3ugkiw3drJa3GpTHkpbwJMSOCZZTHGNoLyR/wA9X/BuRFNP/wAFsPgGsMLSN/wkl6xVVJ4Gl3hJ&#10;+gAJPsK/rn/af0jVvEP7NHxE0HQdNnvL6+8C6tb2dnaxGSSeV7KVUjRRkszMQAAMkmv4lf2H/wBq&#10;PxB+w5+1/wCAP2q9C8JW2tXngLxNDqTaLfTNCl4iErLCXAJiZo2dQ+1tjEMVYAqf7T/2K/2y/gX+&#10;31+zh4c/ai/Z28SHUPDniK13iG4CrdadcrxNZ3UaswjnifKuoJU8MrMjK7fH3/Bwp/wW08Nf8Erv&#10;2fj8O/hNr1nc/HLxxp8g8GaftjnOhWxJjbWbmJwy7UbcsCSKVmmQja8cUwHM/s1/Hb9kH/g6a/4J&#10;Za18IfjPpOn6P4209YI/F2k2KiS68I6+sbi11iwEh3iCT96Uy3zRtcWzuwEhb+aH9uf9iX4+/wDB&#10;Of8Aag8QfsxftA6E1hr2g3AlsNStN32XVrJmPkahaSEAvDIFJBwGRlaNwkkbov8ARx/wbRf8F1tO&#10;/b8+FNp+xt+0z4pZfjX4L0kCy1TUros/jTTIVx9qDty97EoAuFYl5BidS2ZhD97/APBQT9vT4Df8&#10;E3P2YNe/ak/aD1wQ6XpaiDStJhkUXet6i6sYLC1Un55ZCrH0REkkfakbsP4qP2kfjNr37Uv7THjz&#10;9oXVfD0NjqnxF8c6p4huNJ08tJHbz395LctBHn5mCtLtXPJAHev7uNDR49Fs45EKstrGGVhyDtHF&#10;WqCcDNfyaf8AB2X+z98X/hl/wWG8bfGrxr4Ju7Pwt8TNM0e+8F64y7rfUUs9HsLC6RXHAlingYPG&#10;TvVZIXICyoW/Qf8A4NWf+C6Vl8WfB+hf8Euv2p9ct7fxR4c0tLL4Q+IpmCLrGm28WF0iUYwLm3iT&#10;9yw4lhTYQJIg0/7iV+Ov/B65/wAo0Phv/wBl0sf/AEzavXmv/BkV8Efiv4N+Efx4+PPifwReWPhL&#10;xtqXh2w8KazdAJHqc2nf2r9s8oE7mSNryBTJjYXLoGLRyKvyt/wc8f8ABdhP22PH9x+wl+yb47kk&#10;+EXhPVP+Ks1vS7grb+MtUhcbVDDmaxtpFPl8+XNMonAdYraQfkBRW94JGftWR/c/9mr+96iiivN/&#10;2tP2Vfgr+2t+z94l/Zp/aC8KrrHhfxRYG2voOBLA2d0dxC5B8uaJwsiOAdropwRkH+bP4H/8Gon7&#10;XOp/8FS7j9kb4yXd/a/CHw+qa7qPxf0ex2RavobSusENqGLLBqMzRtE0Ll/sxWSXE8aRef8ATX/B&#10;0H/wXD0jwB4Qvv8Agkp+xd491Ca8t7NNL+MXi6LVprmWC2WMIdCF3K7zXE7jH2yUuWxmB3d5LlI/&#10;yr/4I9/8EqPjB/wVl/avsfgv4KgvNN8H6O0N98SPGUcY8vQ9NLEYUsNrXUxVo4I8EswZyPLilZP7&#10;F/2ef2dfg7+yp8DfDf7OPwD8E2fh3wh4T0xbHRdJs0+VEBLM7seZZZHZ5JJXJeSSR3cszMT/ADf/&#10;APBzL/wQUu/2Pfie/wC2t+xv8OJm+FXjPWFi8SeGtFtS6eE9ZuJQqLFEvMdlcyOBEqgpDM3kjYsl&#10;vGfur/gl/wDCXw//AMGz3/BIXxZ+1P8At3/ELUl8VePLq31b/hWK3xSO11I27rY6PaxksG1CVAWu&#10;p1UBFjCsGjsvOf8An3/bY/bP/aO/4KW/tU6t+0X8dtUm1jxR4mu47XS9H0uFzb6dbBtttptlBlis&#10;Sbtqrku7szuXkkd2/pS/4Nxf+CFOm/8ABNL4QL+0Z+0Ppdvd/HDxxpUZvLdoldPB+nuN402JyMm5&#10;bKm5kB27kWJMrEZZ/wBQtvy7fbFfz3f8HSX/AAQQ8TReMtQ/4KU/sTfDeXUrbW71W+LXgvw/YM9z&#10;FfSuFGs20ESnzVldv9JVfnWRhPtdZJ3i9f8A2KNH8Nf8Gq//AASK1345/tg+JrjVvi98WtQjvdH+&#10;E1rqjGGLUVtyttYINzRq0SP5t9eooUDZCvnmK2M/4B/Hb44ftG/t+/tPap8XPidqWreNPiJ8QNfR&#10;Y7ezt5Lie6uZnEVvZWkC7mCLmOGGBAdqhEUcAV/U/wD8G9n/AARV8Of8Eq/2ch42+KehWNx8b/HV&#10;mknjbVI5hP8A2RakiSLR7eQfKEjIVpmTIlmGd8iRQFeu/wCC5/8AwRs+Hf8AwVu/ZnbRtOntND+K&#10;3hGGa6+HHiqaL5POIy+nXRHJtbgqqlhloH2SqHCvDL/JTp9/+0Z+wn+0yl7aPrHgH4nfDPxMcbkE&#10;d1pOpW0mCrKQyuMjBUhkkQkHcjc/0ffD3x/+zJ/wdm/8EpNR+HHju20vwj8cPBBSaZbSR/8AinNe&#10;8phBqECktI+l3ih0eJ95UGRNzS28U9eP/wDBuH/wbh/ED9n74z6j+2d/wUV+FtvZ+IPBuv3Fj8MP&#10;B9/Is6xX1rO0b666rlHUPH/obEkNk3KqP9GlP7tAYGKM460V89/8FNv+CdHwV/4Kf/sna/8AsxfG&#10;OKOzkvI/tPhXxOlis9x4d1VFIgvYlLKWCklZIw6ebE8ke5d24fx1ftX/ALLP7TH/AATR/az1T4F/&#10;F2G68N+OvBGrxXWm6zot7IqzBWEtpqdjcLtYo+FkjkG10I2sEkRkX+nr/g3g/wCC3mgf8FTPgH/w&#10;qz4y69Y2/wAcvAunJ/wllmqpB/wkFmpWNNYgiXC4YlFnSMBIpnBCxpNElep/8Fov+CXd1/wVm+GP&#10;wp/Z71Txm2geE9E+Llt4i8dala7Tef2VBpmoRNDahgV8+WWeGIOwKxK7SlZPLET/AJt/8HHv/BYX&#10;4afsX/BKH/gi7/wTot7TQm0/w/Fo3j7VNBm2w+HdK8sKNFt2yWa6mj/4+JGJKRvsJklmkMH5b/8A&#10;BFb/AIJJfEr/AIK2ftXWvwxsRqOlfDvw5JDffE7xdZRru06xZm228LOCn2u42PHECr7cPKUdInU/&#10;2GfAr4GfCf8AZp+EPh74D/AzwRZ+HPCfhXTI7DQ9GsVPl28K+pYlpHYku8jlnkdmd2ZmJPxX/wAH&#10;R3/KCr45/Twz/wCpPpNfyQ+Cf+Xr/gH/ALNX971eO/t4ftzfAP8A4J1/sy+If2pf2ivEn2PRNDh2&#10;Wdhb4a81i+cHyLC1jz+8nlYYHRUUPJIyRxyOv4E6l/we1ft2SahPJpH7JPwlhtWmY20Nw2qSyRx5&#10;O1WcXKB2AwCwVQTztHQQ/wDEbP8At+f9GpfB/wD79ar/APJlH/EbP+35/wBGpfB//v1qv/yZXO/F&#10;j/g81/4KOfEP4a654G8K/BT4X+E9Q1fS5rO18TaPa6g95pbSKU+0QCW6aPzkBLIXVlDBSVYDafzc&#10;/ZD/AGS/2iP+CiP7UGh/s6/AvR5dd8YeLtRd7i+1K4fybWPO+4v7ybDMkMYLSSPhnPRVd2VG/sL/&#10;AOCcf7Cv7Mf/AASV/Zo8G/slfDnxFpsepa3qDJe63qckVre+MNe+ySXFxKkZYs7+RazOkCFzFb2x&#10;5YRu5+mK434//Gr4O/s6fB/Xvjr8fvGmneHvB/hSxbUdc1jVOY7aOMgqQoBZ5C+xY40DSPIURFZ2&#10;UH+Pn/gtT/wVv+Jf/BWz9qu4+JV7/aGlfDvw3JPZfDHwjeMobT7FmG64nVGZPtdxsR5SrMF2pEHd&#10;YlY/p7/wbDf8ET/B3wj8B2//AAV//b20y00iGx02TWPhjpvip0tbPRtPjjMjeJbsykKv7sM9u0m1&#10;I4wbnktBJHz/AO1Z/wAHqPxf8P8Ax+8SeH/2OP2dvBGt/DnT742/hvXvGVvqCX2qRoArXTRxzxCK&#10;ORwzRoyhxGV3hX3Kvnn/ABGz/t+f9GpfB/8A79ar/wDJlNb/AIPZP2+3GD+yl8H/APv1qv8A8mV+&#10;c/8AwUo/4KXftJ/8FTP2hpP2gv2jNRs4ZLexSx8P+G9GWSPTdEtF5MVukju2XfdI7uzM7N1CqiL+&#10;zn/Bt/8A8EcPhv8AsM/CS3/4K8f8FH9c8O+E9QvNPhm+H1r4yvobO08K2F0Vij1O8mnZY47u586O&#10;OKMkeTHKMkyzbIP3cVgwypz9KCQOpr8Yf+DgX/gkp8Gv+Ct3wIvP+CiP/BOTUdH8X/E7wc11p2vx&#10;+DLmO6Txna2EjQT2v7rPnahbGMiFgS80SiIeYDbbPwH/AGD/ANuv9oX/AIJw/tLaL+09+zf4jWz1&#10;zSd0F9pt8rvY6xYuR51jeRKymWB9qkjIZXRJEZJI0df0o/4jXf8AgpJ/0bT8D/8AwT6x/wDLKj/i&#10;Nd/4KSf9G0/A/wD8E+sf/LKup+CX/B7B+1wvxa8Pj9o79l34bz+BW1JE8UL4KtNQg1ZLQ8NJatc3&#10;0kLSpkOI3ULJt2b4t3mJ/Q58FPjN8Mf2hfhR4f8Ajb8GPGFnr/hXxRpUOo6DrFjuEd1bSLuVtrAM&#10;jDoyMFdGBVlVlIHU18E/8F5f+CLPgL/grR+zr9p8Kpa6P8YvBtrNP8P/ABLIoVLtTln0q8bHNtMf&#10;uv8AeglxIuVM0cv8pnwc+L37TH/BOz9q+w+JPgW41TwT8Svhr4klintL63eKa0uoXaK4srmFsFkY&#10;eZDLC3DKzqepr+qf4G/8FRviZ/wVq/4JJeNPjn/wTBbQ9L+Ptj4dfT5fBviS4GdA13CmSNXkAjk8&#10;yHzZLK4kxbvJ5Qn2eXcxR/y//st/sKfthf8ABQn9tj/hlPwX4S1i7+JGq65dN4yuvFYnjk0Ro5iL&#10;++1WSUGSHypC3mlwZWlYRqrzSJG39G1p+3P/AMEtP+DbQfBn/glfYz3E114hulvPiN4otUUNpJuI&#10;vL/t3VPvb3uLiOJRArFobWNn4SK3in/Uezu4L+1jvLWaOSOVQ8ckbhldT0YEdQRzmvz3/wCDp/xF&#10;oWj/APBDj4xadqutWdrPq114btdLhuLpUe8nHiHTpzFEpOZHEUM0hVckJE7YwpI/ku8E/wDL1/wD&#10;/wBmr+7n4xfGD4Z/AD4Xa98aPjJ40sfDvhfwzpsl/rmtajIVhtbdBlmOASx7BVBZmIVQWIB/j+/4&#10;Lg/8FhPiJ/wVu/ahk8YW8N9ovwx8KSzWfw28J3TBZIbdmG++ulVmX7XPtVnCkrGqxxKz7DJJ9Df8&#10;Enf+DVX4+f8ABR39mmH9qT4tfHz/AIU7oOuzK3gezu/BDatea3ZYO6/aM3lr9mgZsCEks0y7pAqx&#10;mJ5fqH/iBl/6yhn/AMMl/wDfqj/iBl/6yhn/AMMl/wDfqj/iBl/6yhn/AMMl/wDfqv0g/wCCMH/B&#10;D74Gf8Edvhxrtt4e8XDx58QvFF0Rr/xCvNBWwlexVsw2FvB5032eBT87gSMZZPmc4SJIvw4+Kv8A&#10;wV1+MP8AwVE/4ODP2evGct3qGg+AvCX7QnhnSPh74U+1Ffslm+uWsU9zMEbabm6UfvcEgJshy6xh&#10;m/qkcsFytfyv/wDBzT/wW28W/t2/HvVP2L/gneXml/CP4b+IJrTUFbMcvinWrd2ikupl4It4XDpB&#10;EeuGmf5mjSHQ/wCDaD/ghDqH7eXxLtf20v2pfBTf8KV8Jalu0XS9Stzs8a6nC/8AqQjDEljC6nz3&#10;PySSDyBvxP5X7tf8Fdv+CdHxz/4Ka/s8W/7MHw0/bI/4VB4Wvrwy+NVtfAratca9CuwwWnmC/tfI&#10;gVwzyIA5lIjG5FR1k/Lj/iBl/wCsoZ/8Ml/9+qP+IGX/AKyhn/wyX/36o/4gZf8ArKGf/DJf/fqv&#10;X/2Ff+DN/wCAv7Mf7TPh/wCOn7RX7Up+MGh+G5vtlr4FuPhyulWd5fKQYHunN/c+fBG2XNvsVZGC&#10;By0e+OT4j/4O8v8Agor8bPi3+3RqX/BPASLpfw9+E7aZefYbacsdb1S80u3vPtk/AA8qK88iOMZ2&#10;/vXLEyhU/pC/ZgGP2a/h6c9fA+kn/wAk4q/Kn/g62/4LP+P/ANi/wHY/8E/f2dZbzSfHHxJ8L/2n&#10;4k8YRnY2leH5pp7XybRu1zcPb3CGXIMMcZKfvJUki+Cf+DQP48fty+Gv27L74CfA3w/J4g+Euv6e&#10;9/8AFWx1K5aKx0IRxlbfU4pNreXeM4WBYlH+koxDgLCs9v8ApR/wUL/4NN/2Sf25v2o9e/ae8J/G&#10;rXPhjdeKm+1+I9D0HQYLq0utSZmM16od08ppsqzqMhpN75y5rxH/AIggP2fP+j9vGX/hG2n/AMeo&#10;/wCIID9nz/o/Xxl/4Rtp/wDHq/O3/guR/wAG9PxR/wCCSOn6D8Yfh/47vfiF8LdaZbK+8ST6Wtrd&#10;aJqh3Fbe5iR3HlSou6OcEDcHjcIRGZu//wCDar/guxqH/BP34qW37IH7Tni1m+CfjLVALHUb6b5f&#10;Bmpytj7UrMcJZSsR56HCocTrtImE39TdtcRXUKzwyqyuu5GVshh6ipDyMV+Of/Bz1/wQjf8AbL8C&#10;Xn7ev7I3gX7R8WvC+mj/AITDw/pNuPP8Y6XCmBIiL/rr+3jHyAZkmhQQrveOCM/hH/wSu/4Ka/HD&#10;/glb+1Tpf7Q3wklbUNLm22fjXwhPcFLbxBphYF4GOD5cq/fhmwTHIBkOjSRv/XF+wlcfsI/tFeHb&#10;j/gpD+x14J0Fb740abaTeJPFFnYpFqF61sGj+zXgUny54X3RyqDy8fzF9qtX8tv/AAcFfsJ/tW/s&#10;X/8ABQ7xZr37SfjTWvHFp8SNSuNf8J/ErVIcf25bFwDCxRRFHPagxQvbxhViTySiJFJCK/Rr/g1a&#10;/wCC78Yj0P8A4JbftgeOFVl2WXwV8U6tcfe5wmgSyuevRbTd1/49lOfs8Z8e/wCDynWP27D+1z4V&#10;0T4uNHH8C20pZvhTFozyfZZb4RIL977dwb9XbCj7i2zQ+X87XBPOf8EYf+DX74of8FAP2aZv2pfj&#10;/wDFfUPhfoPiKeI/D+0j0Fby71iyUOJL543kj8mB2KiEklpQrybRGYnky/8Ag5d/4Luah+338Trr&#10;9jP9mHxcV+Cvg/VP+JpqWnyfL4z1SFiPPZx96yhbPkoDskcee2/EHlcj/wAG4H/BD2X/AIKc/GmT&#10;9oH4+6XNH8Efh/qyR6xbq5RvFGqKqSrpaMOUhVXjkuHGG8t0jQq0vmxf1eaPo+leHtKttC0HTbez&#10;sbO3SCzs7WFY4oIkUKkaIoAVVUABQAABgVYoooPSv4mP+CbP/KYX4B/9nK+Ff/Ugta/tnPSv4o7L&#10;4M+E/wBo3/gtDD+z149nvYtD8eftQL4d1qXTZljuEtL3xH9mmMTMrKsgSVtrFWAOCQelf2cfB/4R&#10;fDf4C/C/QPgz8IPB9r4f8MeF9Kh03QdGslPl2ltEoVEBYlmOBksxLMSWYkkk9JRRRRX8gX/B0d/y&#10;nX+Of/cs/wDqMaTX9Yn7MP8AybV8PP8AsRtJ/wDSOKv5uv8Ag9W/5Sm+Af8As3/Sv/T5rlfsB/wb&#10;Q/svfBX9nz/gkp8M/Gnwx8HR2etfEjSR4j8aaxIxe51O9d3RN7HpFFGFjjjXCqAzYMkkrv8Af1FF&#10;cl8dvgX8Jv2mPhD4g+A/x08C2PiXwl4o017HXNF1BCY7mFsHqCGR1YK6SIVeN0V0ZWVWH8ev/Baf&#10;/gkh8Tf+CSX7VVx8Nr5r7Vvh74kaa++Gvi66jGb+zVhutpmRQn2u33okqqFBDRyBVWVVH6gf8GrH&#10;/BdqG7tND/4Ja/tfeOJPtUW2z+C/inVrosJU6JoEsjZ2lRxaFjgqBbKQVt42/Zf9uj9t/wCAv/BP&#10;b9mbxB+1F+0T4k+xaHolvtt7O22td6tesD5NhaoSPMnlYEAZCqoaR2SNHdfwa/4Jr/8AB2B8bJ/+&#10;Cj/iPWv23r4x/B34ra1Db2Ok2sjzx/DtlxDay2/QyW+zaLsBQztm4RQytDLs/wDB0x/wQcn+Gmu6&#10;1/wU/wD2RPCpfw5q12118XPCen2/Ok3ch+bWYEUc28rnNwvWKV/N+aOSTyPjn/g34/4LYeKf+CUf&#10;7QreDvibq9/ffBLxxfRp410dd8w0a5IVF1m2iAJEqKFWZUGZ4UUEO8MGz+mP9vr9iL9mr/grr+xP&#10;d/Bbxjq9jqGg+KdNg1nwP420fyrs6bdNFvs9UtHB2yKUk52sBLDLIm4LITX8d/7af7G37QP/AATu&#10;/ac179mr4+6DJpPibw3eB7S+s5G+z6jbEk2+oWkuAXhkA3K2AykMjqkiOi/0B/8ABF7/AIKKfsyf&#10;8F/P2TZP+Cc//BTrwJpfi74ieDY7XUXh1aWSP/hK7S0kTytVhliZJIL2IkRXKo4MscrMN0U88MX7&#10;JaLpGj+HtHtdA8PaXb2NhY26W9lZWcKxw28KKFSNEUAKqqAAoAAAAFfzu/8AB03/AMEH7v4ba7rf&#10;/BUL9knwwreHdVuvtPxc8Jafb4Ok3cjfNrMCoMG3lc5uF+9HK/nfMksnkfE//BBP/gtR4/8A+CTH&#10;7RY0rxbd3GqfBnxtfQxfEHw7tMjWLD5E1e0ABK3EKn50X5biIGNhvWCSL+u3wF498GfFHwTpPxI+&#10;HXiix1rQde06G/0XWNNuFlt721lQSRTRupIZGQhgRwQa16KKRiAuTX8TP/BNn/lML8Av+zlfCv8A&#10;6kFrX9szEAc1/FFbfGjwt+zf/wAFno/2iPHNpeXGieAv2nh4j1i302NXuJLWy8RfaZViVmVWkKRM&#10;FBZQTjJA5r+zb4MfGf4X/tC/CzQfjX8F/G1j4i8LeJ9Njv8AQ9a09y0V1buMhhkBlYcqyMA6MGVg&#10;rKQOooooor+QL/g6O/5Tr/HP/uWf/UY0mv6xP2Yf+Tavh5/2I2k/+kcVfzdf8HqvP/BU3wCR/wBE&#10;A0r/ANPmuV+un/Bsr+2B8B/2kf8AglV8Pfhd8MPGCXHib4V6PFoHjjw/cLsutNuN8rQyMv8AFDMg&#10;LxyqSrbZFyHikRP0Kooorwv/AIKK/sA/A7/gpR+yx4g/Zd+OekRtZ6pGbjRNbS3D3OgaoisLfULf&#10;JGJIyxBUECSN5ImOyRgfye/4Iuf8G8ejf8EzPiV42/4KB/8ABVy+8J20Hwpv7mT4ftc6qk+l20ds&#10;27/hJpCDgMVA+yxSgSRMxkaJJlgKfl5/wXR/4LLfEP8A4K2/tJfb9IjutF+E/g25uLb4c+F5G/eS&#10;Rs219Tu8dbqcKp2DKwR7YlLMJJZv0G/4NWv+CD8+vahof/BUv9r/AMFR/wBm27i6+DPhXVrYMbmV&#10;T8mvTRtwqIebUMNzOPtIChLeST+gbxD4e0LxXoN54Y8TaLa6lpuoWclrf6ff26zQXUEilHikjcFX&#10;RlJUqQQQSCMV/P38b/8Agzx1DxF/wVHs9F+Evi2fQP2ZNehk17VdQW7WbU9ACSIJdBtvM3GR5Gcf&#10;Z7iUMI4N5k8+S3xcbn/Bdn/gvrb/ALBHiLwb/wAE2f8Agkt4h03w6nwjvrCPxpqmkwpcWdoLAp5P&#10;hyNmLb1UoBeEHcSv2dnybmOvYPj38MP2Uv8Ag7J/4Ji2vx4+Bcdv4V+Pvw5tpI7fTbi4QzaXqhj3&#10;yaPdsdvnaddld0F1gFGAcbWS6tm/nd8CeOv2kv2Dv2mLXxn4P1LXPh78Tvhv4kdVZoTDeaXfwO0U&#10;sEsbjBH34pIZFKSIzo6srFT/AF4f8Ea/+Cunwp/4Kvfsn2fxW0y70zR/Hvh9YbH4meEYZSv9magy&#10;nbNErsz/AGS42SPCxZuFeMszwyY+uvEHh/Q/FWiXnhvxLo9rqGn6hayWt/YX1ussNzBIpR4pEYFX&#10;RlJUqQQQSCCK/k6/4OLf+CHt9/wS5+OUfxj+A2jahc/A/wAd30h0N5FeX/hF9QO520iWYli6bQXt&#10;5HId41dGLvA8snJf8Eyf+Djv9vT/AIJd/A65/Zz+F+leEfGXhEai15oemePLW8uP7DaQs08dq1vc&#10;wlIpHbzGjbcokLuoUySFvpD/AIjXv+Ckf/RtXwR/8FOsf/LKj/iNe/4KR/8ARtXwR/8ABTrH/wAs&#10;q+2v+CIn/BcT/grj/wAFeP2iJPD037P3wd8NfC3wm0U/xC8Z2+g6s0saNkx2FmH1Eq13NtIDMCkK&#10;BpXDlUhl67/g5b/4Lw2v7AHw1l/Y7/ZX8ZL/AMLs8XaeG1TU7FgzeC9LkX/Xs38F7Mp/cIMtGm6d&#10;tn+j+b+EP/BC/wDZ5+Mv7SX/AAVj+Bun/CTwZea1J4U+JmieLfE91Gp8rTdJ03Ube6urqeT7sahU&#10;CKWI3yyxRrl5FB/tEIDDBFfzCf8AByR/wQQ+K37Nv7TjftZfsleANS8UfD74veMUgm0HR7d7q90L&#10;xLfz4W0ES7nkgu53/cOoIWV/s7BSbczfp7+wl4I8C/8ABtL/AMEXp/G/7bPxW1C61priTW9T8L/2&#10;ss6R67dxL5Ph7SUXcpc+UPMdSyGT7TcMywqSn5qXn/B7D/wUXe8mfT/2Y/grFbtIxgjm07V5HRM8&#10;BmGoKGIHUhVBPOB0qL/iNe/4KR/9G1fBH/wU6x/8sqP+I17/AIKR/wDRtXwR/wDBTrH/AMsqP+I1&#10;7/gpH/0bV8Ef/BTrH/yyr0b9kz/g9L/aB1v9obwxoX7Z3wI+Huk/DW/1BbbxNrXgvTdSF/pcT/KL&#10;tVlupxKkTEO8aoXZAwTLbQef/wCDsL/glz4i1H4if8Plv2evFD+Nvh/8R7LSR4yn0spdW+kMtjbW&#10;lhqEM0OVewuYIoF8wkhZmX52FxGif0IfszRSwfs4fD+3niaOSPwTpSSRyKVZWFnECCD0NfmT/wAH&#10;Rn/BE7xF+338KLf9tP8AZt0DUdV+LXw40EWN14as5DI3iTQI5pbhoIIif+PuB555o1T55leSICSQ&#10;wKP57f8Agm3/AMFC/jl/wTI/as0L9qD4JXrSSWTfZfEfh+W4Mdvr+lu6mexmIDYDbFZH2sY5EjkA&#10;JQA/1ceLf+Cgfxh/bG/4Jj/8Nyf8Ea5PBvi/xN9j+32/g34haJc3Ely0Kn7ZoskdneQNa6kmfky8&#10;sUjIqrmO4juV/E+//wCD0f8A4Kt6VfTaZqf7O/wFt7i3laO4t5/CWuq8TqcMrKdYypBBBB5BqH/i&#10;NW/4Km/9ED/Z/wD/AAldc/8AlxR/xGrf8FTf+iB/s/8A/hK65/8ALivav+Cfv/B5d8cPHX7UHh/w&#10;H/wUG+Evw20H4b65J9gvvFHgPTdQtbnQ7iRlEV5OLq9uFmtVOVlVQjqjmVWcxeTL7Z/weN+Hf21P&#10;Gn7HXgvx18DvFaX/AMBbW/Wf4kab4ft3aaS6dkOn3t3Ojss+ngnaqBUSO4aJ3MxeDyPzr/4Nw/8A&#10;ghle/wDBSv4wn9pD9orR5rb4H+BdST7bBLGyHxdqSYcabG3G23QbWuZAd21kiTDStLD/AEofsXft&#10;3/sYftraV4p0r9jn4v6H4ms/hz4gfw7rlroi+XHZSRArG0K4CyWkio3k3EW6CURuI3by2C+2E4GT&#10;X5S/8HKP/BdnTf8Agnh8K5/2TP2a/EDSfG7xvo5L6lZyYHgzS5Mr9tdv+fyUB1t4xymDO5ULCk/8&#10;3f7FP7GP7Q//AAUW/ac0P9mr9n7QW1bxN4juzJeahfSOLXTLUMDcajeygMY4Iw252wzsSqIskkiI&#10;39Yn7Emjf8E4P+COl18Lf+CQ3g34labYfELxpo11rdvHdQhb3xNfIFWa9umXIikuPLlW3RzgpZPD&#10;GzGFVPw7/wAHdf8AwSV+E3jD9n3VP+CrHw5jsdB8ZeDW02y8fwxwlV8S2FxdwWFtM21cG7gkngUS&#10;NjfbgqzHyYVr+cey1XVNM3f2bqVxb78b/JmZN2OmcHnqa/v0rh/2kP2dfhB+1l8D/Ev7Ovx58G2+&#10;veE/FmmvZaxpt0vDoSGWRG6xyxuqSRyLho5I0dSGUEfjHef8GPfwSku5XsP+CgPiqGBpGMMU3gS2&#10;kdEzwGYXShiB1IUAnsOlR/8AEDx8Hf8ApIV4m/8ADf2//wAl0H/gx4+DwHH/AAUJ8S/+G/t//kuv&#10;p39tj9qf9jz/AINgP+CZ2ifAX9mzwra3njLUrWe28A6DqEitda5qpRRda9qkiKpkRCUZ8Bd5ENtF&#10;5MYVof5itO039p3/AIKDftTrZafb618RPip8TvEzHblWutUv52LMxJ2xxIBlixKRQxoSSkaEj+uX&#10;/gil/wAEjvhh/wAEk/2XIfhzY/YdY+IniRYb34keMLaL/j+vFU7bWFmAf7Jb7mWJWALFpJSqtKyj&#10;7Lrl/jV8XvhZ8A/hXrvxo+NvjCx8P+FfDOnSahretak2IbSGMbi5wCzNnAVVBdmKqoLEA/x/f8Fv&#10;P+CwHxE/4K3/ALUUnjOKK+0f4ZeFZJ7P4a+E7tgJLe1ZhvvblVZk+1z7EZwpZY1WOJWcR+Y/27/w&#10;TO/4NPPCXx0/ZD0f9p//AIKI/H3X/hZdeMLyzbwr4Z01rOCS3tLuSOCy+2PdqwW5u5politlAYeb&#10;CrZlkMUf1Kv/AAZLfsMMu4ftc/Fj/v3pn/yNS/8AEEp+wz/0dz8WP+/emf8AyNTLj/gyc/YTtYWu&#10;bj9r34rJHGpZ3ZdLAUAZJJNtwK/Kr/guz/wQ0+IH/BIf4oaPrng7VdY8WfCLxYiw+HfGV/aoJLXU&#10;Vj3TafeGIBEmIV5YjhRLGH2gmGXb9Q/8GyH/AAXF8OfBG9h/4Jg/tx6xbXXwt8WTSWngXXNdVZbX&#10;Qry4Y79Nu/MyosLlnbaxBWKaQ7x5UzyQ/wBLcZTb+7HFOKhuor+df/g6a/4IP3/gXXta/wCCoP7H&#10;/g7zvD+pXD3nxi8L6dGS+mXTtltbhRR81vIxJuQOYpD52GSSVoPhb/ghP/wWe+IH/BJX9o3zPELX&#10;mtfCHxhcRQfEHwvCxZ4MfKmqWikgC6hHVeBPHujbDeVLF+4P7Y3/AAbSf8E3/wDgqx8XU/b18BfF&#10;7xD4Vg+I2i2mr3M3w9+x/wBm69JNH5q6qFlhbbLPG8bOy4EjDzGBkeR38p/4glP2Gf8Ao7n4sf8A&#10;fvTP/kaj/iCU/YZ/6O5+LH/fvTP/AJGr8g/+C3H/AARh+Kv/AASF+P8Ab+HzqN54m+GPindL4D8b&#10;S24VpdoBlsbsKNsd1ETn5flljKSLtJkji/QH/g2I/wCC1/h3xNoVv/wR8/b31Wx1rwv4is30X4W6&#10;h4pVbiC4juAYm8M3XmgrLDKrlLZX4+Y2o3K9vGn6J/8ABaj9kv8AaN+Gf/BF/Wv2Xv8Agkj4Ls/D&#10;en+HdJSz1Twf4dgk/tC98LqkhvrWwYMWlu5SRJLuLTXSNcqC80wWT+ZP/gmZ/wAFGvjh/wAEvf2q&#10;9F/aa+C1x9pSD/Q/FHhue4aO21/S3ZTNZykA7SdodJMMY5ER8MAVb+szVv8AgpDL+0X/AMEuNe/b&#10;6/4Jl/D+T4qa4/hGe98K+CpmEd2upIFE1ldQRuzNcW2WdrWNi9x5QSF286KQ/wAeuva9+0f+3h+0&#10;5JrOt3mseP8A4n/EzxMi7tokutV1G5kCJGiqAqDJVFRQscaKqqFRQB/WN/wQ9/4Ix+E/+CSn7Ktx&#10;YudK1j40+MdPS48ceK3jZ7eKcIWh023wQ32OBmwWG1p33SHaDHHF/MRJ+0F8ff2iP+CrOh/HX9oT&#10;x1Jq3jvUvjNpcmrapbyMqRzQ6jDGkdv0McMSxqkSjGxEQDGK/pp/4Ojv+UFPxy/7ln/1J9Jr+QOv&#10;7/KKKK8R/wCChf7evwL/AOCbn7LXiD9qT4+6x5enaWog0jSYJVW61zUpFYwWFsD96WQox7hI0kkb&#10;CRuR/G3+3b+3B+0P/wAFLP2qNa/aV+POsTajr2vXC2uj6LZmR7bSLEO32fTbKIklIU3nCj5nkeSR&#10;y0kru39GH/But/wRF0X/AIJgfAW8/bT/AGpvC1xcfGTxJ4dkuJtMg02W8n8I6Rs802EEEKvJNfSq&#10;oM2xWfIW3iXiRp/yT/ab/wCDln9rn4if8FXNH/b9+C2qapovhHwPJNo/g34bahqDLaXfh+V0N3b3&#10;0cZMbTXhijllYBzHJDbbWY2kLj+mz9hH9uH4E/8ABQz9mTw3+1J+z34h+26Lr1uBeWMrD7Vo9+qr&#10;9o0+6T+CeJjg/wALKUkQvHIjt/OR/wAHLv8AwXX1P9vv4qXX7Gv7M3iqSP4K+DdWI1LULOQr/wAJ&#10;jqsLEfaGPU2cLZEMf3ZGHntuPkCHu/8Ag13/AOCD8P7Vfi+w/wCCh/7XfgozfDXw7qBb4f8AhnU7&#10;c+T4q1KF8fa5VP8ArLG3kXG3lJ5kKNmOKWOTP/4O8f8Agod+0n8Tv2tV/wCCf2t+ANX8F/DnwH9n&#10;1ayhvlAbxjdTRHZqoZGKPaxgywwqpJV1uDLiT9zB+hX/AAbRf8F2NO/b8+FFr+x1+074uYfGzwXp&#10;eNP1LUbgFvGmlxLgXKsxy99CoxOh+aRQJ1L5nEP6yZ4zX83v/B0l/wAF5oPj5rmqf8E1v2PvF6ze&#10;B9JvAnxQ8W6fcbl1++ifI023dWwbSFwDK/8Ay2mQKuI4i0/1n/wQR/ak8S/8F0f+CZfxA/Yc/wCC&#10;hnwu1zxbpvhWxt9AvPiTfKCmuQyLvts3MmWbVrQxxymYBmx9nlkJkctJ+Fn/AAVb/wCCX/xw/wCC&#10;U37U+o/AL4qRPqOiXe+88C+MYbcpbeINN3YWUdo50yEmhyTG/QvG8ckn7rf8GrX/AAWt8X/tp/D6&#10;b9gb9pXVLzVPiJ8PfD4vPDXiiWN5H1vQYWig23TgY+027SQx+a5BnR4y26VJZJPpD/gvh/wWp8Df&#10;8EnP2df7H8FX1nqfxo8aWcsXgLw7JiQWEfKPq92va3ibhEbmeUbFBVJni/Lr/g2L/wCC1fxM1v44&#10;3n/BNL9suXXPiV4b+MGr6jceH9T1a3m1mez1S7Wa4voLuNhI0ljd5nllYgpDI8ksgEcs8sfzj/wc&#10;Wf8ABDrUP+CXfxsT41/AfSru4+BvjrUmXQWkdpm8M6gwaRtJmkOS0e1Xe3kY7mjVkYu8TSSepf8A&#10;BsT/AMF2z+xN8QrX9hX9rHx20Xwf8ValjwrrWqXIEHg3VJnJbc7f6qxuJGzJk+XDKfO+RXuHP9Po&#10;YMu4fWvzr/4OEP8Agtr4b/4JU/ABfAXwq1ezu/jd460+QeDdLkVZv7FtCWjfWbiMgrsRgywo/E0y&#10;kbXSKYL4N/wS+/bf/Zv/AODlH/gnn4i/4J7/ALftrazfFbw/o6Pq11brHDd3wjxHbeJtP+XbBdRu&#10;6rMiAx75CCnkXRhH4Cf8FFv2APjj/wAEz/2qtd/Zc+Oljuu9OIutB1y3hK22u6XIzC3v4Mk/I+xl&#10;K5JjkSSNjuQ1/RF/wbTf8F3LP9v/AOGVv+xx+1J4sA+NfhHTP+JZqmoTDd4z0uJcfaFZjl72FR+/&#10;TlpFHnqW/fCL4g/4Okv+CDkfwA8Q6p/wUo/ZD8J7PBOtX3m/FDwrYQ/LoF/M+P7SgVR8tpPIwEif&#10;8sZn3L+7l2wfH3/BBb/gtL48/wCCTP7Rf9n+L7u91X4N+NLyGLx/4cjy7WT/AHE1a0XkrcRA/Oi8&#10;TxDYw3LC8X9Iv7Kf/BKr/gnR4V/bI1z/AIK1/s9+GdP1bXvilocOoaJqltNHcaZZm8RnutT05QuI&#10;5b6OVfMkyThpQhVbiZW+wT0r+G/4b/8AKRrQf+y2Wv8A6d1r+pD/AIOjv+UFPxy/7ln/ANSfSa/k&#10;Dr+/yiiivwR/4PlHceFv2aYwx2tqHi0svYkJpGP5n868v/4M9v8Agl78EP2gvGfiT/gob8abK316&#10;8+GfiaLSvAfh28tw9tZ6p5CXB1SRW4kliWSPyM8RybpQPMjhdP6Pse1fzx/8HUv/AAQhvvCWta1/&#10;wVH/AGQvBsTaHeP9p+MXhXS7UK1hcM3za5Ei8NFISPtKqNyPm4O5ZJni+Af+CF3/AAWU8f8A/BJD&#10;9pVtV1a3udb+FPjKaC1+I3hmFsyJGrYj1K0BIAuoAzfKTtmjZ422sY5Yv2T/AGt/+DbT9kL/AIKc&#10;/tvfD7/gon8APibodn8I/iEBr/xW0rQZHX/hJWZRNFd6e0S7YnvCdt0xaNlbdMoaZ5K/XXwb4N8J&#10;fDvwlpfgLwF4X0/RdD0XT4bHR9H0mzS3tbG1iQRxQQxRgLHGiKFVFACqAAABXxf/AMF4f+CRvw1/&#10;4KqfsjXmmyXlrofxG8C2t1qnw/8AFU0O5Y5BHulsLkgFza3ARQxX5o3WOUB9jRSfy/f8EY9S1LSf&#10;+CtH7ONzpd/Payt8ZvD8LSW8pRjHJfRRyISD91kZlYdGViDkEiv7Jf2rbq6sP2XPiTe2NzJDND4B&#10;1h4ZoXKtGwspiGBHIIPII6V/Ez+wv+yvrH7b37X3w9/ZN0LxVb6HceO/E0GmHWbqBpUso2JaWbyw&#10;QZGWNXKplQ7AKWQEsP7VP2Nv2P8A4H/sIfs4+Gf2XP2evDbaf4Z8MWKwwyXDK91fTHma8uXVVElx&#10;K+ZHYKq7mwqqoVR5j/wVh/4JdfA3/gq3+y3ffAL4sH+y9Ys5GvvAvjC2h33GgaoEIWULkedA4+Sa&#10;AkCRDkFJEilj+R/2ffgf+yT/AMGqH/BLbWfjN8Y9Q03xL8UNdhT+3L3T3EM3irXSjta6NYvIpkSz&#10;h+bMhTOxZrlolLeSv82X7XP7WH7Qf/BQ79qLX/2ivjZqMmteMPGeqKIbDTbdzFbISI7bT7OHLssU&#10;a7Y40yznGWZ3Zmb+mH/g3B/4IW6d/wAE0/g6v7R/7QmjxXHxw8c6Uq6hbSIrL4S01yrjTY2BO6di&#10;Ee4kGBuCxJlYjLN+hn7RX7O/wc/av+CfiP8AZ3+P3gWz8SeD/FenNZ63pF6p2yoSGV1YYaOWN1SS&#10;OVCHjkRHQqygj+Kn/gpL+yB/wwN+3P8AEr9kKHxX/blt4J8Qm10/Vmj2vc2kkUdxbtIMACXyZow4&#10;A2hw23Iwa/sj/wCCbsstx/wTt+As08jO8nwW8LM7s2SxOkWuST3Nfyqf8HK99fX/APwW6+OzX15L&#10;MYdW0mKIyyFtka6LYBVGegA6DoK/dr/g2I/4JVfCH9iz9h7wz+1a6Wes/Er41eE7DXNU8RtbfPpu&#10;j3MSXNtpVuW5jQBkkmK482YDcWWGHZ7t/wAFpv8Agkj8Mf8AgrX+ytdfDLVf7P0nx/4dWa9+GfjC&#10;6jb/AIll8yjfBKyAv9kuNiJMoDY2xyhXeFBX5v8A/Bvh/wAEOl/4J6nxN/wVI/4KmaXD4K1T4e/2&#10;nH4T0XXroLDoEVv5sF5rVxsJWVmVZI7bBZGjczqHMlu6dV+xn/wdb/Bv9sH/AIKCeLf2W/2mvhlo&#10;/h/4F/EFhoHw11TXLdZCjHfCU1tJN0bRX4k2nGI7b93E/mo0tyv5v/8ABw//AMEP9V/4JZfHRfit&#10;8DtFvrn4GeONQf8A4Rm4kkkuD4bvSGdtHnmYszAKGa3kkJeSJWVmkeGSRuT/AOCa/wDwca/8FCv+&#10;CX3wOn/Zz+DcHgrxb4RXUnvdG0v4iabfXg0RpCWmjs2try3McUkjGVo23KJC7qFaSQv9EH/g9U/4&#10;KmkYPwE+AH/hK63/APLivzT/AGcPEV74w/bX8B+LdSiijuNU+KWl3dwkCkIryalE7BQSSBknGSTj&#10;ua/qq/4Ojv8AlBT8cv8AuWf/AFJ9Jr+QOv7/ACiiivwP/wCD5T/kWf2aP+v7xd/6Bo9en/8ABkt/&#10;yYZ8Wf8Asrv/ALi7Ov2hr4r/AG6P+C3n/BPn9jT9rjwT+wX+0X4st5NT8eRtD4qvJljfSvCtpcIU&#10;tjqzyfLGlyx27eRHETNP5cTI0n4G/wDBxn/wQ3u/+CZXxjj/AGgv2fbC5u/gf4+1OT+yY9jO3hTU&#10;X3SHS5HxhoGXc1tIx3lEeN9zQ+bN6B/wbJ/8F2rn9h74l2f7EH7V/j2OL4L+KtQb/hH9a1aY+X4M&#10;1WVs7vMOfKsLh+JVP7uKVxPmNWuGf+oVG3ruFYXxS/5Jl4j/AOwDef8Aol6/iz/4I5f8pYP2b/8A&#10;stnhr/05QV/ZR+1v/wAmp/E7/snutf8ApDNX8g//AAQD/wCUyn7Pn/Y+R/8Aoiav7Oq439oL4/fC&#10;D9lr4MeIv2g/j343s/DnhDwrpr32uaxfbtsMQwAqqoLSyOxWNIkDPI7qiKzMqn+On/gsT/wVf+MH&#10;/BWf9qe6+Lvi6W70vwVobTWXw38GSTfu9H08uMyOqkq13PtR5pASSVRAfLijVf05/wCDb7/gkF8L&#10;f2Xfg9N/wWu/4KTW9r4f0nQdHfW/hnp/iSPbBpdiqb/+EgniILPM4wLNMZw3nIjvJbPH+2P7DX7c&#10;X7Pf/BQ/9nDQ/wBqD9mnxQ2oeH9aVo7izulSO+0i8QDzrG8iVmENxGSNyhmVlZJI2kjkSRvXq/ji&#10;/wCDkL/lNp8fP+xg0/8A9NNlX9Wf/BNj/lHT8Av+yK+Ff/TRa1/Kj/wcm/8AKbn49f8AYa0v/wBM&#10;1hX9Rn/BIH/lFP8As2/9kL8K/wDpptq+i3YKuTX8wf8Awc6f8F2j+2r8Qbz9hH9k3x0J/g/4V1Mf&#10;8JVrulzHyvGOqwvnCuP9bYW8g/d4/dzSp5w8xUt3Hln/AAbp/wDBDvUP+CoXxub42/HfTby1+B/g&#10;PVI/7caPMbeKNQULIukxSfwxbSj3Mi/OsTqiFHmWWP8Apg8UaP8AsTf8FQv2aPG3wMfV/DXxE+H9&#10;1f33hPxVaaTdpKljqFnKEkhBXm3uIJFjlicYZSIZoyVMbn8edU/4MZ9Nm1O4m0b/AIKdT29m07m1&#10;guvg2s0kce47Vd11dA7AYBYIoJ5CrnAr/wDEDH/1lF/8wn/9+q6L4Rf8GUH/AAqv4seGPif/AMPM&#10;Pt3/AAjfiGy1T7D/AMKa8r7R9nnSXy9/9sNs3bMbtrYznB6V9uf8HRvH/BCn45D/ALFn/wBSfSa/&#10;kDr+/wAooor8D/8Ag+U/5Fn9mj/r+8Xf+gaPX59f8Eg/+Dg34yf8Eg/gt4m+C3w2/Z78M+MLXxN4&#10;o/tu4vdc1O4gkhk+zRQeWoi4K4iByeck19V69/we3ftgX2h3lloP7Gnw5sb6a1kSzvJtWvpkglKk&#10;JI0eV8wK2CV3LkDGRnNfkvp2n/tM/wDBQL9qWPT7JNY+IPxT+J/ijC75ENzqmoXEnVmYrHEgzksS&#10;kUUakkoiHH9gX7IX/BN+58O/8EovDf8AwTj/AG+vGcPxeX/hDzo/i6e9RjB5bOXitbaRgJdlmPKj&#10;t7g7ZQbaOVREQqR/yz/8Fjf+CUnxa/4JMftX3nwb8VQX2p+Cta82++G/jSa3Aj1nTwwBRmUbBdQF&#10;ljmj4IJSQKI5omb6g/YA/wCDsT9tD9h79mLw/wDsx698IPDPxIs/CcX2Pw7rniPUrmG8ttOUKIbN&#10;jGSJEiAKIxwRHsTogr1zxH/wev8A7UviPw9f+Hp/2J/AEaX9nLbvIviC+yodCpI9xmvzh/4I5n/j&#10;bD+zf/2Wzw1/6coK/so/a3/5NT+J3/ZPda/9IZq/iZ/Yi/ao8Q/sRftYeBv2sPCnhWz1zUfA2tLq&#10;VppOoTPHDcsEZNjsnzAYbtX60/8AEbx+1V/0ZD8Pv/Cgvv8ACvi7/grx/wAF9/2qv+CumgeG/h14&#10;/wDCmkeCfBfh2dr1vCvhy6mki1HUPmVbq4eU5cxxsVjTAC75DyWG33z/AINoP+CEV7+3v8TLX9s7&#10;9qXwaf8AhSnhHVMaTpeoRfL401SFgfICH79jA2POcjZK48hd+Ljyvv3/AIPFfgt+3L41/Y78NeOf&#10;gn4nW4+CvhXUBN8UPCGk2jR3guNwWz1GdwT59lETsMQC+VI8crCYYe1/Ff8A4JI/8Fmf2m/+CQvx&#10;I1zxN8HtO0/xJ4a8UWYi8ReCdenlWzuZkB8m7RoyGinjyV3DIZHZWB+Rk/QD/iN4/aq/6Mh+H3/h&#10;QX3+FflJ+35+2F4l/b7/AGvvG37Xvi/wdY+H9S8bX1vc3Wj6bO8kFs0VrDbgIz/MQRCG57k1/Zh/&#10;wTY/5R0/AL/sivhX/wBNFrX8qP8Awcm/8pufj1/2GtL/APTNYV9Ofsr/APB37+0l+yx+zV4A/Zq8&#10;P/sgeB9VsfAPg3TfD1nqV5rl4kt1FZ20dusrqowGYRhiBwCeK5j9vP8A4O0P21P20/2ZfEP7NPhv&#10;4PeGfhvb+K4fseu+IPDupXU17Jp7Aie1jMhAjEowjsMkxl1GN+R8pf8ABH//AIJVfGL/AIKy/tXW&#10;PwU8DwXmm+EdJMd98RvGiW+6HQ9OLEYBb5WupirRwRclmDuR5cMrp/Ql/wAFztO/aK/4Jlf8EXF+&#10;D3/BKj4Tw6D4P8P2aaJ4q1nRLlv7T8L6A6v9ovoE2lpJZpGIuL0uZojcPOAWZri3/n4/4JK/8Fjf&#10;2l/+CRPxT1jxn8G7Gx8ReHfE1j5HiTwTrk8q2V5IgJgulMZBinjJIDgHKO6Ecgr+g3/Ebx+1V/0Z&#10;D8Pv/Cgvv8KP+I3j9qr/AKMh+H3/AIUF9/hR/wARvH7VX/RkPw+/8KC+/wAK8P8A+Cj3/B0z+0B/&#10;wUd/Yz8Y/saeN/2WfB/hvS/GP9n/AGrWdL1i6lnt/smo218u1ZPlO5rZUOegYnrX5ZV/f5RRRX4Y&#10;/wDB6r4R03xV4c/ZzXUJ508i+8VbfJYDOU0nrkH0r8F/+FQ+G/8An+vv+/if/EUf8Kh8N/8AP9ff&#10;9/E/+Ir99P8Agzs/YQ/Z10n4WeOv24rzwzNqfxCtvF0/hXRtT1ORJE0iwWytZ5GtUCDy5pjclJJS&#10;WYxxqibFaUSfuFXyh/wWz/ZC+CH7Y/8AwTZ+KHg/42+HGu08L+E9R8UeG7+1ZUutN1Sws5poZoXZ&#10;W25w0TjB3RyyLxuyP4+P+FQ+G/8An+vv+/if/EUf8Kh8N/8AP9ff9/E/+Ir6I/4JG/C/QNN/4Kkf&#10;s86hBeXjPD8ZPDrqGkTBI1CE8/LX9eH7VcK3H7L3xIt3J2yeAdYVse9lNX8Q/wDwqHw3/wA/19/3&#10;8T/4ij/hUPhv/n+vv+/if/EV6Z+xb+yH8Mf2gv2wvhX8B/HOq61FovjT4jaLoWryafdRR3CWt3fQ&#10;wSmNmiZVcI52kqwBxkHpX9o3wf8AhJ8NvgL8MND+DPwe8HWfh/wv4a02Kw0PRtPj2w2lvGuFQZyS&#10;e5ZiWYksxJJJ2Nf0TR/EujXXhzxFpNtf6fqFu9tfWN5AssNzC6lXjkRgVdGUlSpBBBINfx2/8Fi/&#10;2EvgN+yT/wAFLPit8Afgha6ppvhXRdatpdF02e+E32KO6sbe8NurupZo42uGRN5Z9iruZ2y5+Z/+&#10;FQ+G/wDn+vv+/if/ABFH/CofDf8Az/X3/fxP/iK/tS/4J2W0dl/wT7+BVlEWKw/BvwwilupA0q2F&#10;fyl/8HJv/Kbn49f9hrS//TNYV8N0V/aB/wAEL/2Qfgd+x/8A8EyvhTovwW8NtayeNPBeleLfFWpX&#10;TK91qWqahYwXEskrqq5VN4ijXHyRxIvJyzfWOv6Jo3iXQ7zw74j0i11DT7+1kt76xvrdZYbmF1Kv&#10;HIjAq6MpKlSCCCQa/jC/4Lm/sqfB79ij/gqp8XP2bfgDpFzp/hDQ9UsbjRdNurozGyS8021vmt0c&#10;jcYo3uXSPcWYRqoZnYFj8l0UUUV//9lQSwECLQAUAAYACAAAACEAPfyuaBQBAABHAgAAEwAAAAAA&#10;AAAAAAAAAAAAAAAAW0NvbnRlbnRfVHlwZXNdLnhtbFBLAQItABQABgAIAAAAIQA4/SH/1gAAAJQB&#10;AAALAAAAAAAAAAAAAAAAAEUBAABfcmVscy8ucmVsc1BLAQItABQABgAIAAAAIQBm+anVYAUAABAS&#10;AAAOAAAAAAAAAAAAAAAAAEQCAABkcnMvZTJvRG9jLnhtbFBLAQItABQABgAIAAAAIQCMmn+7yAAA&#10;AKYBAAAZAAAAAAAAAAAAAAAAANAHAABkcnMvX3JlbHMvZTJvRG9jLnhtbC5yZWxzUEsBAi0AFAAG&#10;AAgAAAAhAFOhimviAAAACwEAAA8AAAAAAAAAAAAAAAAAzwgAAGRycy9kb3ducmV2LnhtbFBLAQIt&#10;AAoAAAAAAAAAIQDsrLaCQ3YAAEN2AAAUAAAAAAAAAAAAAAAAAN4JAABkcnMvbWVkaWEvaW1hZ2Ux&#10;LnBuZ1BLAQItAAoAAAAAAAAAIQBmT7D0urUAALq1AAAVAAAAAAAAAAAAAAAAAFOAAABkcnMvbWVk&#10;aWEvaW1hZ2UyLmpwZWdQSwUGAAAAAAcABwC/AQAAQDYBAAAA&#10;">
                <v:roundrect id="AutoShape 3" o:spid="_x0000_s1049"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bQwgAAANsAAAAPAAAAZHJzL2Rvd25yZXYueG1sRE9La8JA&#10;EL4X+h+WKXgpuqkvSuoqpVD0aBOFHofsmKTNzobsdhP99W5B8DYf33NWm8E0IlDnassKXiYJCOLC&#10;6ppLBYf8c/wKwnlkjY1lUnAmB5v148MKU217/qKQ+VLEEHYpKqi8b1MpXVGRQTexLXHkTrYz6CPs&#10;Sqk77GO4aeQ0SZbSYM2xocKWPioqfrM/o2C/LDGcvp/by2I2/zlusxDyXio1ehre30B4GvxdfHPv&#10;dJw/hf9f4gFyfQUAAP//AwBQSwECLQAUAAYACAAAACEA2+H2y+4AAACFAQAAEwAAAAAAAAAAAAAA&#10;AAAAAAAAW0NvbnRlbnRfVHlwZXNdLnhtbFBLAQItABQABgAIAAAAIQBa9CxbvwAAABUBAAALAAAA&#10;AAAAAAAAAAAAAB8BAABfcmVscy8ucmVsc1BLAQItABQABgAIAAAAIQC3ZLbQwgAAANsAAAAPAAAA&#10;AAAAAAAAAAAAAAcCAABkcnMvZG93bnJldi54bWxQSwUGAAAAAAMAAwC3AAAA9gIAAAAA&#10;" strokeweight="5pt">
                  <v:stroke linestyle="thickThin"/>
                  <v:shadow color="#868686"/>
                  <v:textbox inset="0,0,0,0">
                    <w:txbxContent>
                      <w:p w:rsidR="00664D9E" w:rsidRDefault="00664D9E" w:rsidP="00AB6D37">
                        <w:pPr>
                          <w:widowControl w:val="0"/>
                          <w:jc w:val="center"/>
                          <w:rPr>
                            <w:rFonts w:ascii="IranNastaliq" w:hAnsi="IranNastaliq" w:cs="IranNastaliq"/>
                            <w:sz w:val="96"/>
                            <w:szCs w:val="96"/>
                            <w:lang w:bidi="fa-IR"/>
                          </w:rPr>
                        </w:pPr>
                        <w:r w:rsidRPr="0091365C">
                          <w:rPr>
                            <w:rFonts w:ascii="IranNastaliq" w:hAnsi="IranNastaliq" w:cs="IranNastaliq"/>
                            <w:sz w:val="96"/>
                            <w:szCs w:val="96"/>
                            <w:rtl/>
                          </w:rPr>
                          <w:t xml:space="preserve">فصل </w:t>
                        </w:r>
                        <w:r>
                          <w:rPr>
                            <w:rFonts w:ascii="IranNastaliq" w:hAnsi="IranNastaliq" w:cs="IranNastaliq" w:hint="cs"/>
                            <w:sz w:val="96"/>
                            <w:szCs w:val="96"/>
                            <w:rtl/>
                            <w:lang w:bidi="fa-IR"/>
                          </w:rPr>
                          <w:t>پنجم</w:t>
                        </w:r>
                      </w:p>
                      <w:p w:rsidR="00664D9E" w:rsidRDefault="00664D9E" w:rsidP="00D224F3">
                        <w:pPr>
                          <w:widowControl w:val="0"/>
                          <w:jc w:val="center"/>
                          <w:rPr>
                            <w:rFonts w:ascii="IranNastaliq" w:hAnsi="IranNastaliq" w:cs="IranNastaliq"/>
                            <w:sz w:val="96"/>
                            <w:szCs w:val="96"/>
                            <w:lang w:bidi="fa-IR"/>
                          </w:rPr>
                        </w:pPr>
                        <w:r>
                          <w:rPr>
                            <w:rFonts w:ascii="IranNastaliq" w:hAnsi="IranNastaliq" w:cs="IranNastaliq" w:hint="cs"/>
                            <w:sz w:val="96"/>
                            <w:szCs w:val="96"/>
                            <w:rtl/>
                            <w:lang w:bidi="fa-IR"/>
                          </w:rPr>
                          <w:t>نتیجه</w:t>
                        </w:r>
                        <w:r>
                          <w:rPr>
                            <w:rFonts w:ascii="IranNastaliq" w:hAnsi="IranNastaliq" w:cs="IranNastaliq" w:hint="cs"/>
                            <w:sz w:val="96"/>
                            <w:szCs w:val="96"/>
                            <w:rtl/>
                            <w:lang w:bidi="fa-IR"/>
                          </w:rPr>
                          <w:softHyphen/>
                          <w:t>گیری و پیشنهادها</w:t>
                        </w: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v:textbox>
                </v:roundrect>
                <v:shape id="Picture 4" o:spid="_x0000_s1050"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J8wwAAANsAAAAPAAAAZHJzL2Rvd25yZXYueG1sRE9Na8JA&#10;EL0X+h+WKXhrNrYYJM0qoggFi2AaD70N2TEJZmdDdpuk/fVdQehtHu9zsvVkWjFQ7xrLCuZRDIK4&#10;tLrhSkHxuX9egnAeWWNrmRT8kIP16vEhw1TbkU805L4SIYRdigpq77tUSlfWZNBFtiMO3MX2Bn2A&#10;fSV1j2MIN618ieNEGmw4NNTY0bam8pp/GwXn3yPGhw0visv4MXxVi2Tc71Cp2dO0eQPhafL/4rv7&#10;XYf5r3D7JRwgV38AAAD//wMAUEsBAi0AFAAGAAgAAAAhANvh9svuAAAAhQEAABMAAAAAAAAAAAAA&#10;AAAAAAAAAFtDb250ZW50X1R5cGVzXS54bWxQSwECLQAUAAYACAAAACEAWvQsW78AAAAVAQAACwAA&#10;AAAAAAAAAAAAAAAfAQAAX3JlbHMvLnJlbHNQSwECLQAUAAYACAAAACEAimHifMMAAADbAAAADwAA&#10;AAAAAAAAAAAAAAAHAgAAZHJzL2Rvd25yZXYueG1sUEsFBgAAAAADAAMAtwAAAPcCAAAAAA==&#10;" insetpen="t">
                  <v:imagedata r:id="rId13" o:title="Borde (79)"/>
                </v:shape>
                <v:shape id="Picture 5" o:spid="_x0000_s1051"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r0wAAAANsAAAAPAAAAZHJzL2Rvd25yZXYueG1sRE/LqsIw&#10;EN0L/kOYC+40vSKivUa5CIKICD4Ql0MztqXNpDSxVr/eCIK7OZznzBatKUVDtcstK/gdRCCIE6tz&#10;ThWcjqv+BITzyBpLy6TgQQ4W825nhrG2d95Tc/CpCCHsYlSQeV/FUrokI4NuYCviwF1tbdAHWKdS&#10;13gP4aaUwygaS4M5h4YMK1pmlBSHm1FQlNPbaLu5Xvi8ehZRs92P5a5VqvfT/v+B8NT6r/jjXusw&#10;fwTvX8IBcv4CAAD//wMAUEsBAi0AFAAGAAgAAAAhANvh9svuAAAAhQEAABMAAAAAAAAAAAAAAAAA&#10;AAAAAFtDb250ZW50X1R5cGVzXS54bWxQSwECLQAUAAYACAAAACEAWvQsW78AAAAVAQAACwAAAAAA&#10;AAAAAAAAAAAfAQAAX3JlbHMvLnJlbHNQSwECLQAUAAYACAAAACEAXbiK9MAAAADbAAAADwAAAAAA&#10;AAAAAAAAAAAHAgAAZHJzL2Rvd25yZXYueG1sUEsFBgAAAAADAAMAtwAAAPQCAAAAAA==&#10;" insetpen="t">
                  <v:imagedata r:id="rId14" o:title="Borde (99)"/>
                </v:shape>
                <w10:wrap type="square" anchorx="margin" anchory="margin"/>
              </v:group>
            </w:pict>
          </mc:Fallback>
        </mc:AlternateContent>
      </w:r>
      <w:r>
        <w:rPr>
          <w:rFonts w:cs="B Zar"/>
          <w:noProof/>
          <w:sz w:val="48"/>
          <w:szCs w:val="48"/>
        </w:rPr>
        <w:drawing>
          <wp:inline distT="0" distB="0" distL="0" distR="0" wp14:anchorId="385FD791" wp14:editId="4FDDBA9B">
            <wp:extent cx="5764530" cy="8386064"/>
            <wp:effectExtent l="0" t="0" r="762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5"/>
                    <pic:cNvPicPr>
                      <a:picLocks noChangeAspect="1" noChangeArrowheads="1"/>
                    </pic:cNvPicPr>
                  </pic:nvPicPr>
                  <pic:blipFill>
                    <a:blip r:embed="rId37" cstate="print">
                      <a:duotone>
                        <a:schemeClr val="accent1">
                          <a:shade val="45000"/>
                          <a:satMod val="135000"/>
                        </a:schemeClr>
                        <a:prstClr val="white"/>
                      </a:duotone>
                    </a:blip>
                    <a:srcRect/>
                    <a:stretch>
                      <a:fillRect/>
                    </a:stretch>
                  </pic:blipFill>
                  <pic:spPr bwMode="auto">
                    <a:xfrm>
                      <a:off x="0" y="0"/>
                      <a:ext cx="5764530" cy="8385810"/>
                    </a:xfrm>
                    <a:prstGeom prst="rect">
                      <a:avLst/>
                    </a:prstGeom>
                    <a:noFill/>
                    <a:ln w="9525">
                      <a:noFill/>
                      <a:miter lim="800000"/>
                      <a:headEnd/>
                      <a:tailEnd/>
                    </a:ln>
                  </pic:spPr>
                </pic:pic>
              </a:graphicData>
            </a:graphic>
          </wp:inline>
        </w:drawing>
      </w:r>
    </w:p>
    <w:p w:rsidR="00202A00" w:rsidRPr="00DA607D" w:rsidRDefault="00202A00" w:rsidP="00990AB0">
      <w:pPr>
        <w:pStyle w:val="Heading1"/>
        <w:rPr>
          <w:rFonts w:cs="B Lotus"/>
          <w:sz w:val="32"/>
          <w:szCs w:val="32"/>
          <w:rtl/>
          <w:lang w:bidi="fa-IR"/>
        </w:rPr>
      </w:pPr>
      <w:bookmarkStart w:id="238" w:name="_Toc350121208"/>
      <w:bookmarkStart w:id="239" w:name="_Toc396295975"/>
      <w:bookmarkStart w:id="240" w:name="_Toc396515936"/>
      <w:r w:rsidRPr="00DA607D">
        <w:rPr>
          <w:rFonts w:cs="B Lotus" w:hint="cs"/>
          <w:sz w:val="32"/>
          <w:szCs w:val="32"/>
          <w:rtl/>
          <w:lang w:bidi="fa-IR"/>
        </w:rPr>
        <w:lastRenderedPageBreak/>
        <w:t>5-1</w:t>
      </w:r>
      <w:r w:rsidR="00990AB0">
        <w:rPr>
          <w:rFonts w:cs="B Lotus" w:hint="cs"/>
          <w:sz w:val="32"/>
          <w:szCs w:val="32"/>
          <w:rtl/>
          <w:lang w:bidi="fa-IR"/>
        </w:rPr>
        <w:t xml:space="preserve"> </w:t>
      </w:r>
      <w:r w:rsidRPr="00DA607D">
        <w:rPr>
          <w:rFonts w:cs="B Lotus" w:hint="cs"/>
          <w:sz w:val="32"/>
          <w:szCs w:val="32"/>
          <w:rtl/>
          <w:lang w:bidi="fa-IR"/>
        </w:rPr>
        <w:t xml:space="preserve"> مقدمه</w:t>
      </w:r>
      <w:bookmarkEnd w:id="238"/>
      <w:bookmarkEnd w:id="239"/>
      <w:bookmarkEnd w:id="240"/>
    </w:p>
    <w:p w:rsidR="00202A00" w:rsidRDefault="00202A00" w:rsidP="00B10BBA">
      <w:pPr>
        <w:bidi/>
        <w:spacing w:line="240" w:lineRule="auto"/>
        <w:jc w:val="both"/>
        <w:rPr>
          <w:sz w:val="28"/>
          <w:szCs w:val="28"/>
          <w:rtl/>
          <w:lang w:bidi="fa-IR"/>
        </w:rPr>
      </w:pPr>
      <w:r w:rsidRPr="00DA607D">
        <w:rPr>
          <w:rFonts w:hint="cs"/>
          <w:sz w:val="28"/>
          <w:szCs w:val="28"/>
          <w:rtl/>
          <w:lang w:bidi="fa-IR"/>
        </w:rPr>
        <w:t>از آنجایی</w:t>
      </w:r>
      <w:r w:rsidRPr="00DA607D">
        <w:rPr>
          <w:sz w:val="28"/>
          <w:szCs w:val="28"/>
          <w:rtl/>
          <w:lang w:bidi="fa-IR"/>
        </w:rPr>
        <w:softHyphen/>
      </w:r>
      <w:r w:rsidRPr="00DA607D">
        <w:rPr>
          <w:rFonts w:hint="cs"/>
          <w:sz w:val="28"/>
          <w:szCs w:val="28"/>
          <w:rtl/>
          <w:lang w:bidi="fa-IR"/>
        </w:rPr>
        <w:t xml:space="preserve">که هر فعالیت پژوهشی دستاوردها و نتایجی را به دنبال خواهد داشت که این نتایج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تواند</w:t>
      </w:r>
      <w:r w:rsidRPr="00DA607D">
        <w:rPr>
          <w:rFonts w:hint="cs"/>
          <w:sz w:val="28"/>
          <w:szCs w:val="28"/>
          <w:rtl/>
          <w:lang w:bidi="fa-IR"/>
        </w:rPr>
        <w:t xml:space="preserve"> شالوده ای برای سایر تحقیقات و پژوهشگران فراهم کند. بنابراین در پایان هر فعالیت تحقیقی محقق پس از آزمون فرضیات و تجزیه و تحلیل </w:t>
      </w:r>
      <w:r w:rsidRPr="00DA607D">
        <w:rPr>
          <w:sz w:val="28"/>
          <w:szCs w:val="28"/>
          <w:rtl/>
          <w:lang w:bidi="fa-IR"/>
        </w:rPr>
        <w:t>داده‌ها</w:t>
      </w:r>
      <w:r w:rsidRPr="00DA607D">
        <w:rPr>
          <w:rFonts w:hint="cs"/>
          <w:sz w:val="28"/>
          <w:szCs w:val="28"/>
          <w:rtl/>
          <w:lang w:bidi="fa-IR"/>
        </w:rPr>
        <w:t xml:space="preserve"> به ارائه نتایج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پردازد</w:t>
      </w:r>
      <w:r w:rsidRPr="00DA607D">
        <w:rPr>
          <w:rFonts w:hint="cs"/>
          <w:sz w:val="28"/>
          <w:szCs w:val="28"/>
          <w:rtl/>
          <w:lang w:bidi="fa-IR"/>
        </w:rPr>
        <w:t xml:space="preserve"> تا از طریق آن بتوان به اهداف تعیین شده در پژوهش دست یافت. در واقع یکی از </w:t>
      </w:r>
      <w:r w:rsidRPr="00DA607D">
        <w:rPr>
          <w:sz w:val="28"/>
          <w:szCs w:val="28"/>
          <w:rtl/>
          <w:lang w:bidi="fa-IR"/>
        </w:rPr>
        <w:t>قسمت‌ها</w:t>
      </w:r>
      <w:r w:rsidRPr="00DA607D">
        <w:rPr>
          <w:rFonts w:hint="cs"/>
          <w:sz w:val="28"/>
          <w:szCs w:val="28"/>
          <w:rtl/>
          <w:lang w:bidi="fa-IR"/>
        </w:rPr>
        <w:t xml:space="preserve">ی مهم تحقیق که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تواند</w:t>
      </w:r>
      <w:r w:rsidRPr="00DA607D">
        <w:rPr>
          <w:rFonts w:hint="cs"/>
          <w:sz w:val="28"/>
          <w:szCs w:val="28"/>
          <w:rtl/>
          <w:lang w:bidi="fa-IR"/>
        </w:rPr>
        <w:t xml:space="preserve"> راهی برای تبدیل نظریات به عمل برای موفقیت در آینده باشد نتیجه </w:t>
      </w:r>
      <w:r w:rsidRPr="00DA607D">
        <w:rPr>
          <w:sz w:val="28"/>
          <w:szCs w:val="28"/>
          <w:rtl/>
          <w:lang w:bidi="fa-IR"/>
        </w:rPr>
        <w:t>گ</w:t>
      </w:r>
      <w:r w:rsidRPr="00DA607D">
        <w:rPr>
          <w:rFonts w:hint="cs"/>
          <w:sz w:val="28"/>
          <w:szCs w:val="28"/>
          <w:rtl/>
          <w:lang w:bidi="fa-IR"/>
        </w:rPr>
        <w:t>ی</w:t>
      </w:r>
      <w:r w:rsidRPr="00DA607D">
        <w:rPr>
          <w:rFonts w:hint="eastAsia"/>
          <w:sz w:val="28"/>
          <w:szCs w:val="28"/>
          <w:rtl/>
          <w:lang w:bidi="fa-IR"/>
        </w:rPr>
        <w:t>ر</w:t>
      </w:r>
      <w:r w:rsidRPr="00DA607D">
        <w:rPr>
          <w:rFonts w:hint="cs"/>
          <w:sz w:val="28"/>
          <w:szCs w:val="28"/>
          <w:rtl/>
          <w:lang w:bidi="fa-IR"/>
        </w:rPr>
        <w:t>ی‌</w:t>
      </w:r>
      <w:r w:rsidRPr="00DA607D">
        <w:rPr>
          <w:rFonts w:hint="eastAsia"/>
          <w:sz w:val="28"/>
          <w:szCs w:val="28"/>
          <w:rtl/>
          <w:lang w:bidi="fa-IR"/>
        </w:rPr>
        <w:t>ها</w:t>
      </w:r>
      <w:r w:rsidRPr="00DA607D">
        <w:rPr>
          <w:rFonts w:hint="cs"/>
          <w:sz w:val="28"/>
          <w:szCs w:val="28"/>
          <w:rtl/>
          <w:lang w:bidi="fa-IR"/>
        </w:rPr>
        <w:t xml:space="preserve">ی صحیح و پیشنهادات مربوط و مناسب است. ارائه نتایجی که بر اساس </w:t>
      </w:r>
      <w:r w:rsidRPr="00DA607D">
        <w:rPr>
          <w:sz w:val="28"/>
          <w:szCs w:val="28"/>
          <w:rtl/>
          <w:lang w:bidi="fa-IR"/>
        </w:rPr>
        <w:t>تحل</w:t>
      </w:r>
      <w:r w:rsidRPr="00DA607D">
        <w:rPr>
          <w:rFonts w:hint="cs"/>
          <w:sz w:val="28"/>
          <w:szCs w:val="28"/>
          <w:rtl/>
          <w:lang w:bidi="fa-IR"/>
        </w:rPr>
        <w:t>ی</w:t>
      </w:r>
      <w:r w:rsidRPr="00DA607D">
        <w:rPr>
          <w:rFonts w:hint="eastAsia"/>
          <w:sz w:val="28"/>
          <w:szCs w:val="28"/>
          <w:rtl/>
          <w:lang w:bidi="fa-IR"/>
        </w:rPr>
        <w:t>ل‌ها</w:t>
      </w:r>
      <w:r w:rsidRPr="00DA607D">
        <w:rPr>
          <w:rFonts w:hint="cs"/>
          <w:sz w:val="28"/>
          <w:szCs w:val="28"/>
          <w:rtl/>
          <w:lang w:bidi="fa-IR"/>
        </w:rPr>
        <w:t xml:space="preserve">ی صحیح باشد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تواند</w:t>
      </w:r>
      <w:r w:rsidRPr="00DA607D">
        <w:rPr>
          <w:rFonts w:hint="cs"/>
          <w:sz w:val="28"/>
          <w:szCs w:val="28"/>
          <w:rtl/>
          <w:lang w:bidi="fa-IR"/>
        </w:rPr>
        <w:t xml:space="preserve"> به بهبود شرایط در </w:t>
      </w:r>
      <w:r w:rsidRPr="00DA607D">
        <w:rPr>
          <w:sz w:val="28"/>
          <w:szCs w:val="28"/>
          <w:rtl/>
          <w:lang w:bidi="fa-IR"/>
        </w:rPr>
        <w:t>زم</w:t>
      </w:r>
      <w:r w:rsidRPr="00DA607D">
        <w:rPr>
          <w:rFonts w:hint="cs"/>
          <w:sz w:val="28"/>
          <w:szCs w:val="28"/>
          <w:rtl/>
          <w:lang w:bidi="fa-IR"/>
        </w:rPr>
        <w:t>ی</w:t>
      </w:r>
      <w:r w:rsidRPr="00DA607D">
        <w:rPr>
          <w:rFonts w:hint="eastAsia"/>
          <w:sz w:val="28"/>
          <w:szCs w:val="28"/>
          <w:rtl/>
          <w:lang w:bidi="fa-IR"/>
        </w:rPr>
        <w:t>نه‌</w:t>
      </w:r>
      <w:r w:rsidRPr="00DA607D">
        <w:rPr>
          <w:rFonts w:hint="cs"/>
          <w:sz w:val="28"/>
          <w:szCs w:val="28"/>
          <w:rtl/>
          <w:lang w:bidi="fa-IR"/>
        </w:rPr>
        <w:t>ی مورد بررسی منجر شود.</w:t>
      </w:r>
      <w:r w:rsidR="00B10BBA">
        <w:rPr>
          <w:rFonts w:hint="cs"/>
          <w:sz w:val="28"/>
          <w:szCs w:val="28"/>
          <w:rtl/>
          <w:lang w:bidi="fa-IR"/>
        </w:rPr>
        <w:t xml:space="preserve"> </w:t>
      </w:r>
      <w:r w:rsidRPr="00DA607D">
        <w:rPr>
          <w:rFonts w:hint="cs"/>
          <w:sz w:val="28"/>
          <w:szCs w:val="28"/>
          <w:rtl/>
          <w:lang w:bidi="fa-IR"/>
        </w:rPr>
        <w:t xml:space="preserve">در این فصل نتایج حاصل از تجزیه و تحلیل </w:t>
      </w:r>
      <w:r w:rsidRPr="00DA607D">
        <w:rPr>
          <w:sz w:val="28"/>
          <w:szCs w:val="28"/>
          <w:rtl/>
          <w:lang w:bidi="fa-IR"/>
        </w:rPr>
        <w:t>داده‌ها</w:t>
      </w:r>
      <w:r w:rsidRPr="00DA607D">
        <w:rPr>
          <w:rFonts w:hint="cs"/>
          <w:sz w:val="28"/>
          <w:szCs w:val="28"/>
          <w:rtl/>
          <w:lang w:bidi="fa-IR"/>
        </w:rPr>
        <w:t xml:space="preserve"> خلاصه شده و با تحلیل </w:t>
      </w:r>
      <w:r w:rsidRPr="00DA607D">
        <w:rPr>
          <w:sz w:val="28"/>
          <w:szCs w:val="28"/>
          <w:rtl/>
          <w:lang w:bidi="fa-IR"/>
        </w:rPr>
        <w:t>آن‌ها</w:t>
      </w:r>
      <w:r w:rsidRPr="00DA607D">
        <w:rPr>
          <w:rFonts w:hint="cs"/>
          <w:sz w:val="28"/>
          <w:szCs w:val="28"/>
          <w:rtl/>
          <w:lang w:bidi="fa-IR"/>
        </w:rPr>
        <w:t xml:space="preserve"> سعی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شود</w:t>
      </w:r>
      <w:r w:rsidRPr="00DA607D">
        <w:rPr>
          <w:rFonts w:hint="cs"/>
          <w:sz w:val="28"/>
          <w:szCs w:val="28"/>
          <w:rtl/>
          <w:lang w:bidi="fa-IR"/>
        </w:rPr>
        <w:t xml:space="preserve"> تا به </w:t>
      </w:r>
      <w:r w:rsidRPr="00DA607D">
        <w:rPr>
          <w:sz w:val="28"/>
          <w:szCs w:val="28"/>
          <w:rtl/>
          <w:lang w:bidi="fa-IR"/>
        </w:rPr>
        <w:t>سؤالات</w:t>
      </w:r>
      <w:r w:rsidRPr="00DA607D">
        <w:rPr>
          <w:rFonts w:hint="cs"/>
          <w:sz w:val="28"/>
          <w:szCs w:val="28"/>
          <w:rtl/>
          <w:lang w:bidi="fa-IR"/>
        </w:rPr>
        <w:t xml:space="preserve">ی که در فصل اول از سوی محقق مطرح شده بود پاسخ داده شود. بنابراین در ابتدا پس از بیان نتایج حاصل از بررسی </w:t>
      </w:r>
      <w:r w:rsidRPr="00DA607D">
        <w:rPr>
          <w:sz w:val="28"/>
          <w:szCs w:val="28"/>
          <w:rtl/>
          <w:lang w:bidi="fa-IR"/>
        </w:rPr>
        <w:t xml:space="preserve">هر </w:t>
      </w:r>
      <w:r w:rsidRPr="00DA607D">
        <w:rPr>
          <w:rFonts w:hint="cs"/>
          <w:sz w:val="28"/>
          <w:szCs w:val="28"/>
          <w:rtl/>
          <w:lang w:bidi="fa-IR"/>
        </w:rPr>
        <w:t>ی</w:t>
      </w:r>
      <w:r w:rsidRPr="00DA607D">
        <w:rPr>
          <w:rFonts w:hint="eastAsia"/>
          <w:sz w:val="28"/>
          <w:szCs w:val="28"/>
          <w:rtl/>
          <w:lang w:bidi="fa-IR"/>
        </w:rPr>
        <w:t>ک</w:t>
      </w:r>
      <w:r w:rsidRPr="00DA607D">
        <w:rPr>
          <w:rFonts w:hint="cs"/>
          <w:sz w:val="28"/>
          <w:szCs w:val="28"/>
          <w:rtl/>
          <w:lang w:bidi="fa-IR"/>
        </w:rPr>
        <w:t xml:space="preserve"> از فرضیات تحقیق، نتایج بدست آمده با سایر </w:t>
      </w:r>
      <w:r w:rsidRPr="00DA607D">
        <w:rPr>
          <w:sz w:val="28"/>
          <w:szCs w:val="28"/>
          <w:rtl/>
          <w:lang w:bidi="fa-IR"/>
        </w:rPr>
        <w:t>پژوهش‌ها</w:t>
      </w:r>
      <w:r w:rsidRPr="00DA607D">
        <w:rPr>
          <w:rFonts w:hint="cs"/>
          <w:sz w:val="28"/>
          <w:szCs w:val="28"/>
          <w:rtl/>
          <w:lang w:bidi="fa-IR"/>
        </w:rPr>
        <w:t xml:space="preserve">ی انجام شده در این حوزه مقایسه شده و </w:t>
      </w:r>
      <w:r w:rsidRPr="00DA607D">
        <w:rPr>
          <w:sz w:val="28"/>
          <w:szCs w:val="28"/>
          <w:rtl/>
          <w:lang w:bidi="fa-IR"/>
        </w:rPr>
        <w:t>بر ا</w:t>
      </w:r>
      <w:r w:rsidRPr="00DA607D">
        <w:rPr>
          <w:rFonts w:hint="cs"/>
          <w:sz w:val="28"/>
          <w:szCs w:val="28"/>
          <w:rtl/>
          <w:lang w:bidi="fa-IR"/>
        </w:rPr>
        <w:t>ی</w:t>
      </w:r>
      <w:r w:rsidRPr="00DA607D">
        <w:rPr>
          <w:rFonts w:hint="eastAsia"/>
          <w:sz w:val="28"/>
          <w:szCs w:val="28"/>
          <w:rtl/>
          <w:lang w:bidi="fa-IR"/>
        </w:rPr>
        <w:t>ن</w:t>
      </w:r>
      <w:r w:rsidRPr="00DA607D">
        <w:rPr>
          <w:rFonts w:hint="cs"/>
          <w:sz w:val="28"/>
          <w:szCs w:val="28"/>
          <w:rtl/>
          <w:lang w:bidi="fa-IR"/>
        </w:rPr>
        <w:t xml:space="preserve"> اساس پیشنهاداتی کاربردی و مطالعاتی از سوی محقق ارائه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شود</w:t>
      </w:r>
      <w:r w:rsidRPr="00DA607D">
        <w:rPr>
          <w:rFonts w:hint="cs"/>
          <w:sz w:val="28"/>
          <w:szCs w:val="28"/>
          <w:rtl/>
          <w:lang w:bidi="fa-IR"/>
        </w:rPr>
        <w:t>.</w:t>
      </w:r>
    </w:p>
    <w:p w:rsidR="00202A00" w:rsidRPr="00DA607D" w:rsidRDefault="00202A00" w:rsidP="00202A00">
      <w:pPr>
        <w:bidi/>
        <w:spacing w:line="240" w:lineRule="auto"/>
        <w:jc w:val="both"/>
        <w:rPr>
          <w:sz w:val="28"/>
          <w:szCs w:val="28"/>
          <w:rtl/>
          <w:lang w:bidi="fa-IR"/>
        </w:rPr>
      </w:pPr>
    </w:p>
    <w:p w:rsidR="00202A00" w:rsidRPr="00990AB0" w:rsidRDefault="00202A00" w:rsidP="00202A00">
      <w:pPr>
        <w:pStyle w:val="Heading1"/>
        <w:rPr>
          <w:rFonts w:cs="B Lotus"/>
          <w:sz w:val="32"/>
          <w:szCs w:val="32"/>
          <w:rtl/>
          <w:lang w:bidi="fa-IR"/>
        </w:rPr>
      </w:pPr>
      <w:bookmarkStart w:id="241" w:name="_Toc350121209"/>
      <w:bookmarkStart w:id="242" w:name="_Toc396295976"/>
      <w:bookmarkStart w:id="243" w:name="_Toc396515937"/>
      <w:r w:rsidRPr="00990AB0">
        <w:rPr>
          <w:rFonts w:cs="B Lotus" w:hint="cs"/>
          <w:sz w:val="32"/>
          <w:szCs w:val="32"/>
          <w:rtl/>
          <w:lang w:bidi="fa-IR"/>
        </w:rPr>
        <w:t xml:space="preserve">5-2 </w:t>
      </w:r>
      <w:r w:rsidR="003B284E">
        <w:rPr>
          <w:rFonts w:cs="B Lotus" w:hint="cs"/>
          <w:sz w:val="32"/>
          <w:szCs w:val="32"/>
          <w:rtl/>
          <w:lang w:bidi="fa-IR"/>
        </w:rPr>
        <w:t xml:space="preserve">بررسی توصیفی </w:t>
      </w:r>
      <w:r w:rsidRPr="00990AB0">
        <w:rPr>
          <w:rFonts w:cs="B Lotus" w:hint="cs"/>
          <w:sz w:val="32"/>
          <w:szCs w:val="32"/>
          <w:rtl/>
          <w:lang w:bidi="fa-IR"/>
        </w:rPr>
        <w:t xml:space="preserve">نتایج </w:t>
      </w:r>
      <w:bookmarkEnd w:id="241"/>
      <w:r w:rsidRPr="00990AB0">
        <w:rPr>
          <w:rFonts w:cs="B Lotus" w:hint="cs"/>
          <w:sz w:val="32"/>
          <w:szCs w:val="32"/>
          <w:rtl/>
          <w:lang w:bidi="fa-IR"/>
        </w:rPr>
        <w:t>پژوهش</w:t>
      </w:r>
      <w:bookmarkEnd w:id="242"/>
      <w:bookmarkEnd w:id="243"/>
    </w:p>
    <w:p w:rsidR="00202A00" w:rsidRDefault="00202A00" w:rsidP="00202A00">
      <w:pPr>
        <w:bidi/>
        <w:spacing w:line="240" w:lineRule="auto"/>
        <w:jc w:val="both"/>
        <w:rPr>
          <w:sz w:val="28"/>
          <w:szCs w:val="28"/>
          <w:rtl/>
          <w:lang w:bidi="fa-IR"/>
        </w:rPr>
      </w:pPr>
      <w:r w:rsidRPr="00DA607D">
        <w:rPr>
          <w:rFonts w:hint="cs"/>
          <w:sz w:val="28"/>
          <w:szCs w:val="28"/>
          <w:rtl/>
          <w:lang w:bidi="fa-IR"/>
        </w:rPr>
        <w:t xml:space="preserve">در پژوهش حاضر برای تجزیه و تحلیل </w:t>
      </w:r>
      <w:r w:rsidRPr="00DA607D">
        <w:rPr>
          <w:sz w:val="28"/>
          <w:szCs w:val="28"/>
          <w:rtl/>
          <w:lang w:bidi="fa-IR"/>
        </w:rPr>
        <w:t>داده‌ها</w:t>
      </w:r>
      <w:r w:rsidRPr="00DA607D">
        <w:rPr>
          <w:rFonts w:hint="cs"/>
          <w:sz w:val="28"/>
          <w:szCs w:val="28"/>
          <w:rtl/>
          <w:lang w:bidi="fa-IR"/>
        </w:rPr>
        <w:t xml:space="preserve"> و آزمون فرضیات از نرم افزار </w:t>
      </w:r>
      <w:r w:rsidRPr="008D09FC">
        <w:rPr>
          <w:lang w:bidi="fa-IR"/>
        </w:rPr>
        <w:t>SPSS</w:t>
      </w:r>
      <w:r w:rsidRPr="008D09FC">
        <w:rPr>
          <w:rFonts w:hint="cs"/>
          <w:rtl/>
          <w:lang w:bidi="fa-IR"/>
        </w:rPr>
        <w:t xml:space="preserve"> </w:t>
      </w:r>
      <w:r w:rsidRPr="00DA607D">
        <w:rPr>
          <w:rFonts w:hint="cs"/>
          <w:sz w:val="28"/>
          <w:szCs w:val="28"/>
          <w:rtl/>
          <w:lang w:bidi="fa-IR"/>
        </w:rPr>
        <w:t xml:space="preserve">و </w:t>
      </w:r>
      <w:r w:rsidRPr="00DA607D">
        <w:rPr>
          <w:sz w:val="28"/>
          <w:szCs w:val="28"/>
          <w:rtl/>
          <w:lang w:bidi="fa-IR"/>
        </w:rPr>
        <w:t>آزمون‌ها</w:t>
      </w:r>
      <w:r w:rsidRPr="00DA607D">
        <w:rPr>
          <w:rFonts w:hint="cs"/>
          <w:sz w:val="28"/>
          <w:szCs w:val="28"/>
          <w:rtl/>
          <w:lang w:bidi="fa-IR"/>
        </w:rPr>
        <w:t xml:space="preserve">ی </w:t>
      </w:r>
      <w:r>
        <w:rPr>
          <w:sz w:val="28"/>
          <w:szCs w:val="28"/>
          <w:lang w:bidi="fa-IR"/>
        </w:rPr>
        <w:t>t</w:t>
      </w:r>
      <w:r>
        <w:rPr>
          <w:rFonts w:hint="cs"/>
          <w:sz w:val="28"/>
          <w:szCs w:val="28"/>
          <w:rtl/>
          <w:lang w:bidi="fa-IR"/>
        </w:rPr>
        <w:t xml:space="preserve">  تک نمونه ای، </w:t>
      </w:r>
      <w:r w:rsidRPr="00DA607D">
        <w:rPr>
          <w:rFonts w:hint="cs"/>
          <w:sz w:val="28"/>
          <w:szCs w:val="28"/>
          <w:rtl/>
          <w:lang w:bidi="fa-IR"/>
        </w:rPr>
        <w:t>همبستگی</w:t>
      </w:r>
      <w:r>
        <w:rPr>
          <w:rFonts w:hint="cs"/>
          <w:sz w:val="28"/>
          <w:szCs w:val="28"/>
          <w:rtl/>
          <w:lang w:bidi="fa-IR"/>
        </w:rPr>
        <w:t xml:space="preserve"> پیرسون</w:t>
      </w:r>
      <w:r w:rsidRPr="00DA607D">
        <w:rPr>
          <w:rFonts w:hint="cs"/>
          <w:sz w:val="28"/>
          <w:szCs w:val="28"/>
          <w:rtl/>
          <w:lang w:bidi="fa-IR"/>
        </w:rPr>
        <w:t xml:space="preserve"> و رگرسیون </w:t>
      </w:r>
      <w:r>
        <w:rPr>
          <w:rFonts w:hint="cs"/>
          <w:sz w:val="28"/>
          <w:szCs w:val="28"/>
          <w:rtl/>
          <w:lang w:bidi="fa-IR"/>
        </w:rPr>
        <w:t>چندگانه</w:t>
      </w:r>
      <w:r w:rsidRPr="00DA607D">
        <w:rPr>
          <w:rFonts w:hint="cs"/>
          <w:sz w:val="28"/>
          <w:szCs w:val="28"/>
          <w:rtl/>
          <w:lang w:bidi="fa-IR"/>
        </w:rPr>
        <w:t xml:space="preserve"> استفاده گردید.</w:t>
      </w:r>
      <w:r>
        <w:rPr>
          <w:rFonts w:hint="cs"/>
          <w:sz w:val="28"/>
          <w:szCs w:val="28"/>
          <w:rtl/>
          <w:lang w:bidi="fa-IR"/>
        </w:rPr>
        <w:t xml:space="preserve"> ابتدا به بیان مختصر فرایند پژوهش پرداخته می شود و در نهایت به بررسی فرضیات پرداخته می شود.</w:t>
      </w:r>
    </w:p>
    <w:p w:rsidR="00202A00" w:rsidRDefault="00202A00" w:rsidP="00202A00">
      <w:pPr>
        <w:bidi/>
        <w:spacing w:line="240" w:lineRule="auto"/>
        <w:jc w:val="both"/>
        <w:rPr>
          <w:sz w:val="28"/>
          <w:szCs w:val="28"/>
          <w:rtl/>
          <w:lang w:bidi="fa-IR"/>
        </w:rPr>
      </w:pPr>
      <w:r w:rsidRPr="00795672">
        <w:rPr>
          <w:rFonts w:hint="cs"/>
          <w:sz w:val="28"/>
          <w:szCs w:val="28"/>
          <w:rtl/>
          <w:lang w:bidi="fa-IR"/>
        </w:rPr>
        <w:t>در این تحقیق به بررسی و ارتباط بین اخلاق حرفه ای و سبک های نوین رهبری مالی گردید . اهمیت تحقیق از آن جهت بود که حرفه حسابداری از متشکل ترین و منضبط ترین حرفه های شغلی است و به خاطر ماهیت خدماتی که ارایه می دهد ، باید اعتبار و اهمیت و اعتقاد خاصی داشته باشد</w:t>
      </w:r>
      <w:r w:rsidR="005E5547">
        <w:rPr>
          <w:rFonts w:hint="cs"/>
          <w:sz w:val="28"/>
          <w:szCs w:val="28"/>
          <w:rtl/>
          <w:lang w:bidi="fa-IR"/>
        </w:rPr>
        <w:t xml:space="preserve"> </w:t>
      </w:r>
      <w:r w:rsidRPr="00795672">
        <w:rPr>
          <w:rFonts w:hint="cs"/>
          <w:sz w:val="28"/>
          <w:szCs w:val="28"/>
          <w:rtl/>
          <w:lang w:bidi="fa-IR"/>
        </w:rPr>
        <w:t xml:space="preserve">که در سایه اخلاق حرفه ای می توان به آن رسید . </w:t>
      </w:r>
    </w:p>
    <w:p w:rsidR="00202A00" w:rsidRDefault="00202A00" w:rsidP="00202A00">
      <w:pPr>
        <w:bidi/>
        <w:spacing w:line="240" w:lineRule="auto"/>
        <w:jc w:val="both"/>
        <w:rPr>
          <w:sz w:val="28"/>
          <w:szCs w:val="28"/>
          <w:rtl/>
          <w:lang w:bidi="fa-IR"/>
        </w:rPr>
      </w:pPr>
    </w:p>
    <w:p w:rsidR="00202A00" w:rsidRPr="008D09FC" w:rsidRDefault="00202A00" w:rsidP="00202A00">
      <w:pPr>
        <w:pStyle w:val="Heading3"/>
        <w:rPr>
          <w:rFonts w:cs="B Lotus"/>
          <w:sz w:val="28"/>
          <w:szCs w:val="28"/>
          <w:rtl/>
        </w:rPr>
      </w:pPr>
      <w:bookmarkStart w:id="244" w:name="_Toc396295977"/>
      <w:bookmarkStart w:id="245" w:name="_Toc396515938"/>
      <w:r w:rsidRPr="008D09FC">
        <w:rPr>
          <w:rFonts w:cs="B Lotus" w:hint="cs"/>
          <w:sz w:val="28"/>
          <w:szCs w:val="28"/>
          <w:rtl/>
        </w:rPr>
        <w:t>5-2-1 نتایج حاصل از بررسی متغیرهای پژوهش (پرسشنامه اول)</w:t>
      </w:r>
      <w:bookmarkEnd w:id="244"/>
      <w:bookmarkEnd w:id="245"/>
    </w:p>
    <w:p w:rsidR="00202A00" w:rsidRDefault="00202A00" w:rsidP="00F00014">
      <w:pPr>
        <w:bidi/>
        <w:spacing w:line="240" w:lineRule="auto"/>
        <w:jc w:val="both"/>
        <w:rPr>
          <w:sz w:val="28"/>
          <w:szCs w:val="28"/>
          <w:rtl/>
          <w:lang w:bidi="fa-IR"/>
        </w:rPr>
      </w:pPr>
      <w:r w:rsidRPr="00795672">
        <w:rPr>
          <w:rFonts w:hint="cs"/>
          <w:sz w:val="28"/>
          <w:szCs w:val="28"/>
          <w:rtl/>
          <w:lang w:bidi="fa-IR"/>
        </w:rPr>
        <w:t>در ابتدا برای سنجش و ا</w:t>
      </w:r>
      <w:r>
        <w:rPr>
          <w:rFonts w:hint="cs"/>
          <w:sz w:val="28"/>
          <w:szCs w:val="28"/>
          <w:rtl/>
          <w:lang w:bidi="fa-IR"/>
        </w:rPr>
        <w:t>ن</w:t>
      </w:r>
      <w:r w:rsidRPr="00795672">
        <w:rPr>
          <w:rFonts w:hint="cs"/>
          <w:sz w:val="28"/>
          <w:szCs w:val="28"/>
          <w:rtl/>
          <w:lang w:bidi="fa-IR"/>
        </w:rPr>
        <w:t>دازه گیری مفهوم اخلاق حرفه ای</w:t>
      </w:r>
      <w:r>
        <w:rPr>
          <w:rFonts w:hint="cs"/>
          <w:sz w:val="28"/>
          <w:szCs w:val="28"/>
          <w:rtl/>
          <w:lang w:bidi="fa-IR"/>
        </w:rPr>
        <w:t xml:space="preserve"> </w:t>
      </w:r>
      <w:r w:rsidRPr="00795672">
        <w:rPr>
          <w:rFonts w:hint="cs"/>
          <w:sz w:val="28"/>
          <w:szCs w:val="28"/>
          <w:rtl/>
          <w:lang w:bidi="fa-IR"/>
        </w:rPr>
        <w:t>که مقوله ای کیفی است، به کمک چهار مولفه ارزش های فردی، رازداری و بی طرفی، الزامات قانونی و مس</w:t>
      </w:r>
      <w:r>
        <w:rPr>
          <w:rFonts w:hint="cs"/>
          <w:sz w:val="28"/>
          <w:szCs w:val="28"/>
          <w:rtl/>
          <w:lang w:bidi="fa-IR"/>
        </w:rPr>
        <w:t>ئ</w:t>
      </w:r>
      <w:r w:rsidRPr="00795672">
        <w:rPr>
          <w:rFonts w:hint="cs"/>
          <w:sz w:val="28"/>
          <w:szCs w:val="28"/>
          <w:rtl/>
          <w:lang w:bidi="fa-IR"/>
        </w:rPr>
        <w:t>ولیت پذیری اجتماعی مبدل به مقوله ای کمی گردید</w:t>
      </w:r>
      <w:r w:rsidR="00F00014">
        <w:rPr>
          <w:rFonts w:hint="cs"/>
          <w:sz w:val="28"/>
          <w:szCs w:val="28"/>
          <w:rtl/>
          <w:lang w:bidi="fa-IR"/>
        </w:rPr>
        <w:t xml:space="preserve"> </w:t>
      </w:r>
      <w:r w:rsidRPr="00795672">
        <w:rPr>
          <w:rFonts w:hint="cs"/>
          <w:sz w:val="28"/>
          <w:szCs w:val="28"/>
          <w:rtl/>
          <w:lang w:bidi="fa-IR"/>
        </w:rPr>
        <w:t>و قابل سنجش شد . هر کدام از مولفه های فوق، حاوی پرسش هایی در پرسش نامه های تدوین شده توسط پژوه</w:t>
      </w:r>
      <w:r w:rsidR="00F00014">
        <w:rPr>
          <w:rFonts w:hint="cs"/>
          <w:sz w:val="28"/>
          <w:szCs w:val="28"/>
          <w:rtl/>
          <w:lang w:bidi="fa-IR"/>
        </w:rPr>
        <w:t>شگر بودند</w:t>
      </w:r>
      <w:r w:rsidRPr="00795672">
        <w:rPr>
          <w:rFonts w:hint="cs"/>
          <w:sz w:val="28"/>
          <w:szCs w:val="28"/>
          <w:rtl/>
          <w:lang w:bidi="fa-IR"/>
        </w:rPr>
        <w:t xml:space="preserve">. </w:t>
      </w:r>
      <w:r w:rsidRPr="00F00014">
        <w:rPr>
          <w:rFonts w:hint="cs"/>
          <w:sz w:val="28"/>
          <w:szCs w:val="28"/>
          <w:rtl/>
          <w:lang w:bidi="fa-IR"/>
        </w:rPr>
        <w:t xml:space="preserve">سپس مقوله سبک های نوین رهبری ، برای سنجش به </w:t>
      </w:r>
      <w:r w:rsidR="00F00014" w:rsidRPr="006360F6">
        <w:rPr>
          <w:rFonts w:hint="cs"/>
          <w:sz w:val="28"/>
          <w:szCs w:val="28"/>
          <w:rtl/>
        </w:rPr>
        <w:t xml:space="preserve">شش مولفه اصلي شامل ارزش هاي رهبران در بعد تبيين کننده وضع موجود، صلاحيت هاي رهبري، خود مديريتي، وظايف </w:t>
      </w:r>
      <w:r w:rsidR="00F00014" w:rsidRPr="006360F6">
        <w:rPr>
          <w:rFonts w:hint="cs"/>
          <w:sz w:val="28"/>
          <w:szCs w:val="28"/>
          <w:rtl/>
        </w:rPr>
        <w:lastRenderedPageBreak/>
        <w:t>کارکنان، روابط انساني و ارتباط با مشتریان</w:t>
      </w:r>
      <w:r w:rsidRPr="00795672">
        <w:rPr>
          <w:rFonts w:hint="cs"/>
          <w:sz w:val="28"/>
          <w:szCs w:val="28"/>
          <w:rtl/>
          <w:lang w:bidi="fa-IR"/>
        </w:rPr>
        <w:t xml:space="preserve"> تقسیم گردید</w:t>
      </w:r>
      <w:r w:rsidR="00B00F71">
        <w:rPr>
          <w:rFonts w:hint="cs"/>
          <w:sz w:val="28"/>
          <w:szCs w:val="28"/>
          <w:rtl/>
          <w:lang w:bidi="fa-IR"/>
        </w:rPr>
        <w:t xml:space="preserve"> </w:t>
      </w:r>
      <w:r w:rsidRPr="00795672">
        <w:rPr>
          <w:rFonts w:hint="cs"/>
          <w:sz w:val="28"/>
          <w:szCs w:val="28"/>
          <w:rtl/>
          <w:lang w:bidi="fa-IR"/>
        </w:rPr>
        <w:t>که در قالب پرسشنامه تدوین شده توسط پژوهشگر ارزیابی گردید . سپس برای بررسی و استخراج نتایج و ارتباط میان دو موضوع اصلی تحقیق که اخلاق حرفه ای و سبک</w:t>
      </w:r>
      <w:r w:rsidRPr="00795672">
        <w:rPr>
          <w:sz w:val="28"/>
          <w:szCs w:val="28"/>
          <w:rtl/>
          <w:lang w:bidi="fa-IR"/>
        </w:rPr>
        <w:t xml:space="preserve"> </w:t>
      </w:r>
      <w:r w:rsidRPr="00795672">
        <w:rPr>
          <w:rFonts w:hint="cs"/>
          <w:sz w:val="28"/>
          <w:szCs w:val="28"/>
          <w:rtl/>
          <w:lang w:bidi="fa-IR"/>
        </w:rPr>
        <w:t>های</w:t>
      </w:r>
      <w:r w:rsidRPr="00795672">
        <w:rPr>
          <w:sz w:val="28"/>
          <w:szCs w:val="28"/>
          <w:rtl/>
          <w:lang w:bidi="fa-IR"/>
        </w:rPr>
        <w:t xml:space="preserve"> </w:t>
      </w:r>
      <w:r w:rsidRPr="00795672">
        <w:rPr>
          <w:rFonts w:hint="cs"/>
          <w:sz w:val="28"/>
          <w:szCs w:val="28"/>
          <w:rtl/>
          <w:lang w:bidi="fa-IR"/>
        </w:rPr>
        <w:t>نوین</w:t>
      </w:r>
      <w:r w:rsidRPr="00795672">
        <w:rPr>
          <w:sz w:val="28"/>
          <w:szCs w:val="28"/>
          <w:rtl/>
          <w:lang w:bidi="fa-IR"/>
        </w:rPr>
        <w:t xml:space="preserve"> </w:t>
      </w:r>
      <w:r w:rsidRPr="00795672">
        <w:rPr>
          <w:rFonts w:hint="cs"/>
          <w:sz w:val="28"/>
          <w:szCs w:val="28"/>
          <w:rtl/>
          <w:lang w:bidi="fa-IR"/>
        </w:rPr>
        <w:t>رهبری</w:t>
      </w:r>
      <w:r w:rsidRPr="00795672">
        <w:rPr>
          <w:sz w:val="28"/>
          <w:szCs w:val="28"/>
          <w:rtl/>
          <w:lang w:bidi="fa-IR"/>
        </w:rPr>
        <w:t xml:space="preserve"> </w:t>
      </w:r>
      <w:r w:rsidRPr="00795672">
        <w:rPr>
          <w:rFonts w:hint="cs"/>
          <w:sz w:val="28"/>
          <w:szCs w:val="28"/>
          <w:rtl/>
          <w:lang w:bidi="fa-IR"/>
        </w:rPr>
        <w:t>مالی بودند، دو پرسشنامه تدوین شده مورد استفاده قرار گرفتند . پرسشنامه اول تعداد 24 سوال داشت که به صورت نظرسنجی بود و نظرات افراد مختلف که متشکل از حسابرسان و حسابداران خبره بودند و به طور کلی اقدام به بیان سنجش کلی و رابطه میان اخلاق</w:t>
      </w:r>
      <w:r w:rsidRPr="00795672">
        <w:rPr>
          <w:sz w:val="28"/>
          <w:szCs w:val="28"/>
          <w:rtl/>
          <w:lang w:bidi="fa-IR"/>
        </w:rPr>
        <w:t xml:space="preserve"> </w:t>
      </w:r>
      <w:r w:rsidRPr="00795672">
        <w:rPr>
          <w:rFonts w:hint="cs"/>
          <w:sz w:val="28"/>
          <w:szCs w:val="28"/>
          <w:rtl/>
          <w:lang w:bidi="fa-IR"/>
        </w:rPr>
        <w:t>حرفه</w:t>
      </w:r>
      <w:r w:rsidRPr="00795672">
        <w:rPr>
          <w:sz w:val="28"/>
          <w:szCs w:val="28"/>
          <w:rtl/>
          <w:lang w:bidi="fa-IR"/>
        </w:rPr>
        <w:t xml:space="preserve"> </w:t>
      </w:r>
      <w:r w:rsidRPr="00795672">
        <w:rPr>
          <w:rFonts w:hint="cs"/>
          <w:sz w:val="28"/>
          <w:szCs w:val="28"/>
          <w:rtl/>
          <w:lang w:bidi="fa-IR"/>
        </w:rPr>
        <w:t>ای</w:t>
      </w:r>
      <w:r w:rsidRPr="00795672">
        <w:rPr>
          <w:sz w:val="28"/>
          <w:szCs w:val="28"/>
          <w:rtl/>
          <w:lang w:bidi="fa-IR"/>
        </w:rPr>
        <w:t xml:space="preserve"> </w:t>
      </w:r>
      <w:r w:rsidRPr="00795672">
        <w:rPr>
          <w:rFonts w:hint="cs"/>
          <w:sz w:val="28"/>
          <w:szCs w:val="28"/>
          <w:rtl/>
          <w:lang w:bidi="fa-IR"/>
        </w:rPr>
        <w:t>و</w:t>
      </w:r>
      <w:r w:rsidRPr="00795672">
        <w:rPr>
          <w:sz w:val="28"/>
          <w:szCs w:val="28"/>
          <w:rtl/>
          <w:lang w:bidi="fa-IR"/>
        </w:rPr>
        <w:t xml:space="preserve"> </w:t>
      </w:r>
      <w:r w:rsidRPr="00795672">
        <w:rPr>
          <w:rFonts w:hint="cs"/>
          <w:sz w:val="28"/>
          <w:szCs w:val="28"/>
          <w:rtl/>
          <w:lang w:bidi="fa-IR"/>
        </w:rPr>
        <w:t>سبک</w:t>
      </w:r>
      <w:r w:rsidRPr="00795672">
        <w:rPr>
          <w:sz w:val="28"/>
          <w:szCs w:val="28"/>
          <w:rtl/>
          <w:lang w:bidi="fa-IR"/>
        </w:rPr>
        <w:t xml:space="preserve"> </w:t>
      </w:r>
      <w:r w:rsidRPr="00795672">
        <w:rPr>
          <w:rFonts w:hint="cs"/>
          <w:sz w:val="28"/>
          <w:szCs w:val="28"/>
          <w:rtl/>
          <w:lang w:bidi="fa-IR"/>
        </w:rPr>
        <w:t>های</w:t>
      </w:r>
      <w:r w:rsidRPr="00795672">
        <w:rPr>
          <w:sz w:val="28"/>
          <w:szCs w:val="28"/>
          <w:rtl/>
          <w:lang w:bidi="fa-IR"/>
        </w:rPr>
        <w:t xml:space="preserve"> </w:t>
      </w:r>
      <w:r w:rsidRPr="00795672">
        <w:rPr>
          <w:rFonts w:hint="cs"/>
          <w:sz w:val="28"/>
          <w:szCs w:val="28"/>
          <w:rtl/>
          <w:lang w:bidi="fa-IR"/>
        </w:rPr>
        <w:t>نوین</w:t>
      </w:r>
      <w:r w:rsidRPr="00795672">
        <w:rPr>
          <w:sz w:val="28"/>
          <w:szCs w:val="28"/>
          <w:rtl/>
          <w:lang w:bidi="fa-IR"/>
        </w:rPr>
        <w:t xml:space="preserve"> </w:t>
      </w:r>
      <w:r w:rsidRPr="00795672">
        <w:rPr>
          <w:rFonts w:hint="cs"/>
          <w:sz w:val="28"/>
          <w:szCs w:val="28"/>
          <w:rtl/>
          <w:lang w:bidi="fa-IR"/>
        </w:rPr>
        <w:t>رهبری</w:t>
      </w:r>
      <w:r w:rsidRPr="00795672">
        <w:rPr>
          <w:sz w:val="28"/>
          <w:szCs w:val="28"/>
          <w:rtl/>
          <w:lang w:bidi="fa-IR"/>
        </w:rPr>
        <w:t xml:space="preserve"> </w:t>
      </w:r>
      <w:r w:rsidRPr="00795672">
        <w:rPr>
          <w:rFonts w:hint="cs"/>
          <w:sz w:val="28"/>
          <w:szCs w:val="28"/>
          <w:rtl/>
          <w:lang w:bidi="fa-IR"/>
        </w:rPr>
        <w:t>مالی پرداخت . برای سنجش روایی پرسشنامه از نظرات و نکات مطروحه توسط هفت تن از اساتید خبره استفاده گردید و پایایی</w:t>
      </w:r>
      <w:r w:rsidR="00931375">
        <w:rPr>
          <w:rFonts w:hint="cs"/>
          <w:sz w:val="28"/>
          <w:szCs w:val="28"/>
          <w:rtl/>
          <w:lang w:bidi="fa-IR"/>
        </w:rPr>
        <w:t xml:space="preserve"> </w:t>
      </w:r>
      <w:r w:rsidRPr="00795672">
        <w:rPr>
          <w:rFonts w:hint="cs"/>
          <w:sz w:val="28"/>
          <w:szCs w:val="28"/>
          <w:rtl/>
          <w:lang w:bidi="fa-IR"/>
        </w:rPr>
        <w:t>آن توسط آزمون آلفا</w:t>
      </w:r>
      <w:r w:rsidR="003E0E5F">
        <w:rPr>
          <w:rFonts w:hint="cs"/>
          <w:sz w:val="28"/>
          <w:szCs w:val="28"/>
          <w:rtl/>
          <w:lang w:bidi="fa-IR"/>
        </w:rPr>
        <w:t>ی کرون</w:t>
      </w:r>
      <w:r w:rsidRPr="00795672">
        <w:rPr>
          <w:rFonts w:hint="cs"/>
          <w:sz w:val="28"/>
          <w:szCs w:val="28"/>
          <w:rtl/>
          <w:lang w:bidi="fa-IR"/>
        </w:rPr>
        <w:t xml:space="preserve">باخ و نرم افزار </w:t>
      </w:r>
      <w:r w:rsidRPr="003D4B0A">
        <w:rPr>
          <w:lang w:bidi="fa-IR"/>
        </w:rPr>
        <w:t xml:space="preserve">SPSS </w:t>
      </w:r>
      <w:r>
        <w:rPr>
          <w:rFonts w:hint="cs"/>
          <w:sz w:val="28"/>
          <w:szCs w:val="28"/>
          <w:rtl/>
          <w:lang w:bidi="fa-IR"/>
        </w:rPr>
        <w:t xml:space="preserve"> </w:t>
      </w:r>
      <w:r w:rsidRPr="003D4B0A">
        <w:rPr>
          <w:rFonts w:hint="cs"/>
          <w:sz w:val="28"/>
          <w:szCs w:val="28"/>
          <w:rtl/>
          <w:lang w:bidi="fa-IR"/>
        </w:rPr>
        <w:t xml:space="preserve"> </w:t>
      </w:r>
      <w:r w:rsidRPr="00795672">
        <w:rPr>
          <w:rFonts w:hint="cs"/>
          <w:sz w:val="28"/>
          <w:szCs w:val="28"/>
          <w:rtl/>
          <w:lang w:bidi="fa-IR"/>
        </w:rPr>
        <w:t xml:space="preserve">نسخه 19 انجام شد که </w:t>
      </w:r>
      <w:r>
        <w:rPr>
          <w:rFonts w:hint="cs"/>
          <w:sz w:val="28"/>
          <w:szCs w:val="28"/>
          <w:rtl/>
          <w:lang w:bidi="fa-IR"/>
        </w:rPr>
        <w:t xml:space="preserve">برای کلیه متغیرها بالاتر از 7/0 بود. </w:t>
      </w:r>
      <w:r w:rsidRPr="00795672">
        <w:rPr>
          <w:rFonts w:hint="cs"/>
          <w:sz w:val="28"/>
          <w:szCs w:val="28"/>
          <w:rtl/>
          <w:lang w:bidi="fa-IR"/>
        </w:rPr>
        <w:t xml:space="preserve"> سپس با محاسبه آماره آزمون</w:t>
      </w:r>
      <w:r w:rsidRPr="00795672">
        <w:rPr>
          <w:sz w:val="28"/>
          <w:szCs w:val="28"/>
          <w:lang w:bidi="fa-IR"/>
        </w:rPr>
        <w:t xml:space="preserve">t </w:t>
      </w:r>
      <w:r w:rsidRPr="00795672">
        <w:rPr>
          <w:rFonts w:hint="cs"/>
          <w:sz w:val="28"/>
          <w:szCs w:val="28"/>
          <w:rtl/>
          <w:lang w:bidi="fa-IR"/>
        </w:rPr>
        <w:t>، همانطور که در فصل چهارم</w:t>
      </w:r>
      <w:r>
        <w:rPr>
          <w:rFonts w:hint="cs"/>
          <w:sz w:val="28"/>
          <w:szCs w:val="28"/>
          <w:rtl/>
          <w:lang w:bidi="fa-IR"/>
        </w:rPr>
        <w:t xml:space="preserve"> اشاره شد، همه مولفه ها بزرگتر ا</w:t>
      </w:r>
      <w:r w:rsidRPr="00795672">
        <w:rPr>
          <w:rFonts w:hint="cs"/>
          <w:sz w:val="28"/>
          <w:szCs w:val="28"/>
          <w:rtl/>
          <w:lang w:bidi="fa-IR"/>
        </w:rPr>
        <w:t xml:space="preserve">ز </w:t>
      </w:r>
      <w:r>
        <w:rPr>
          <w:rFonts w:hint="cs"/>
          <w:sz w:val="28"/>
          <w:szCs w:val="28"/>
          <w:rtl/>
          <w:lang w:bidi="fa-IR"/>
        </w:rPr>
        <w:t>96</w:t>
      </w:r>
      <w:r w:rsidRPr="00795672">
        <w:rPr>
          <w:rFonts w:hint="cs"/>
          <w:sz w:val="28"/>
          <w:szCs w:val="28"/>
          <w:rtl/>
          <w:lang w:bidi="fa-IR"/>
        </w:rPr>
        <w:t>/</w:t>
      </w:r>
      <w:r w:rsidR="003B284E">
        <w:rPr>
          <w:rFonts w:hint="cs"/>
          <w:sz w:val="28"/>
          <w:szCs w:val="28"/>
          <w:rtl/>
          <w:lang w:bidi="fa-IR"/>
        </w:rPr>
        <w:t>1</w:t>
      </w:r>
      <w:r w:rsidRPr="00795672">
        <w:rPr>
          <w:rFonts w:hint="cs"/>
          <w:sz w:val="28"/>
          <w:szCs w:val="28"/>
          <w:rtl/>
          <w:lang w:bidi="fa-IR"/>
        </w:rPr>
        <w:t xml:space="preserve"> بودند</w:t>
      </w:r>
      <w:r>
        <w:rPr>
          <w:rFonts w:hint="cs"/>
          <w:sz w:val="28"/>
          <w:szCs w:val="28"/>
          <w:rtl/>
          <w:lang w:bidi="fa-IR"/>
        </w:rPr>
        <w:t xml:space="preserve"> </w:t>
      </w:r>
      <w:r w:rsidRPr="00795672">
        <w:rPr>
          <w:rFonts w:hint="cs"/>
          <w:sz w:val="28"/>
          <w:szCs w:val="28"/>
          <w:rtl/>
          <w:lang w:bidi="fa-IR"/>
        </w:rPr>
        <w:t>و بیش از 75% افرادی که</w:t>
      </w:r>
      <w:r>
        <w:rPr>
          <w:rFonts w:hint="cs"/>
          <w:sz w:val="28"/>
          <w:szCs w:val="28"/>
          <w:rtl/>
          <w:lang w:bidi="fa-IR"/>
        </w:rPr>
        <w:t xml:space="preserve"> </w:t>
      </w:r>
      <w:r w:rsidRPr="00795672">
        <w:rPr>
          <w:rFonts w:hint="cs"/>
          <w:sz w:val="28"/>
          <w:szCs w:val="28"/>
          <w:rtl/>
          <w:lang w:bidi="fa-IR"/>
        </w:rPr>
        <w:t>به پرسش نامه</w:t>
      </w:r>
      <w:r w:rsidR="003B284E">
        <w:rPr>
          <w:sz w:val="28"/>
          <w:szCs w:val="28"/>
          <w:rtl/>
          <w:lang w:bidi="fa-IR"/>
        </w:rPr>
        <w:softHyphen/>
      </w:r>
      <w:r w:rsidRPr="00795672">
        <w:rPr>
          <w:rFonts w:hint="cs"/>
          <w:sz w:val="28"/>
          <w:szCs w:val="28"/>
          <w:rtl/>
          <w:lang w:bidi="fa-IR"/>
        </w:rPr>
        <w:t>ها پاسخ دادند اذعان داشتند که میان 4 مولفه مذکور و سبک های نوین رهبری ارتباط محکم و معنا د</w:t>
      </w:r>
      <w:r>
        <w:rPr>
          <w:rFonts w:hint="cs"/>
          <w:sz w:val="28"/>
          <w:szCs w:val="28"/>
          <w:rtl/>
          <w:lang w:bidi="fa-IR"/>
        </w:rPr>
        <w:t xml:space="preserve">اری وجود دارد  و این نشان دهنده </w:t>
      </w:r>
      <w:r w:rsidR="003B284E">
        <w:rPr>
          <w:rFonts w:hint="cs"/>
          <w:sz w:val="28"/>
          <w:szCs w:val="28"/>
          <w:rtl/>
          <w:lang w:bidi="fa-IR"/>
        </w:rPr>
        <w:t>تاثیر</w:t>
      </w:r>
      <w:r>
        <w:rPr>
          <w:rFonts w:hint="cs"/>
          <w:sz w:val="28"/>
          <w:szCs w:val="28"/>
          <w:rtl/>
          <w:lang w:bidi="fa-IR"/>
        </w:rPr>
        <w:t xml:space="preserve"> وضعیت متغیرهاست.</w:t>
      </w:r>
    </w:p>
    <w:p w:rsidR="00202A00" w:rsidRPr="00716F37" w:rsidRDefault="00202A00" w:rsidP="00202A00">
      <w:pPr>
        <w:bidi/>
        <w:spacing w:line="240" w:lineRule="auto"/>
        <w:jc w:val="both"/>
        <w:rPr>
          <w:sz w:val="20"/>
          <w:szCs w:val="20"/>
          <w:rtl/>
          <w:lang w:bidi="fa-IR"/>
        </w:rPr>
      </w:pPr>
    </w:p>
    <w:p w:rsidR="00202A00" w:rsidRPr="008D09FC" w:rsidRDefault="00202A00" w:rsidP="00202A00">
      <w:pPr>
        <w:pStyle w:val="Heading3"/>
        <w:rPr>
          <w:rFonts w:cs="B Lotus"/>
          <w:sz w:val="28"/>
          <w:szCs w:val="28"/>
          <w:rtl/>
        </w:rPr>
      </w:pPr>
      <w:bookmarkStart w:id="246" w:name="_Toc396295978"/>
      <w:bookmarkStart w:id="247" w:name="_Toc396515939"/>
      <w:r w:rsidRPr="008D09FC">
        <w:rPr>
          <w:rFonts w:cs="B Lotus" w:hint="cs"/>
          <w:sz w:val="28"/>
          <w:szCs w:val="28"/>
          <w:rtl/>
        </w:rPr>
        <w:t>5-2-2 نتایج حاصل از بررسی فرضیات پژوهش (پرسشنامه دوم)</w:t>
      </w:r>
      <w:bookmarkEnd w:id="246"/>
      <w:bookmarkEnd w:id="247"/>
    </w:p>
    <w:p w:rsidR="00202A00" w:rsidRPr="00795672" w:rsidRDefault="00202A00" w:rsidP="00202A00">
      <w:pPr>
        <w:bidi/>
        <w:spacing w:line="240" w:lineRule="auto"/>
        <w:jc w:val="both"/>
        <w:rPr>
          <w:sz w:val="28"/>
          <w:szCs w:val="28"/>
          <w:rtl/>
          <w:lang w:bidi="fa-IR"/>
        </w:rPr>
      </w:pPr>
      <w:r>
        <w:rPr>
          <w:rFonts w:hint="cs"/>
          <w:sz w:val="28"/>
          <w:szCs w:val="28"/>
          <w:rtl/>
          <w:lang w:bidi="fa-IR"/>
        </w:rPr>
        <w:t>پس از گام نخست،</w:t>
      </w:r>
      <w:r w:rsidRPr="00795672">
        <w:rPr>
          <w:rFonts w:hint="cs"/>
          <w:sz w:val="28"/>
          <w:szCs w:val="28"/>
          <w:rtl/>
          <w:lang w:bidi="fa-IR"/>
        </w:rPr>
        <w:t xml:space="preserve"> اقدام به بررسی پرسشنامه دوم گردید که پرسشنامه دوم حاوی 29 سوال بود که 9 سوال مربوط به رازداری و بی </w:t>
      </w:r>
      <w:r w:rsidR="003E0E5F">
        <w:rPr>
          <w:rFonts w:hint="cs"/>
          <w:sz w:val="28"/>
          <w:szCs w:val="28"/>
          <w:rtl/>
          <w:lang w:bidi="fa-IR"/>
        </w:rPr>
        <w:t>طرفی، 7 سوال مربوط به مسئ</w:t>
      </w:r>
      <w:r w:rsidRPr="00795672">
        <w:rPr>
          <w:rFonts w:hint="cs"/>
          <w:sz w:val="28"/>
          <w:szCs w:val="28"/>
          <w:rtl/>
          <w:lang w:bidi="fa-IR"/>
        </w:rPr>
        <w:t>ولیت پذیری اجتماعی، 3 سوال مربوط به الزامات قانونی، 4 سوال مربوط به ارزش های فردی بود و 6 سوال هم سبک های نوین رهبری مالی را سنجش می</w:t>
      </w:r>
      <w:r w:rsidR="00EB2FFD">
        <w:rPr>
          <w:rFonts w:hint="cs"/>
          <w:sz w:val="28"/>
          <w:szCs w:val="28"/>
          <w:rtl/>
          <w:lang w:bidi="fa-IR"/>
        </w:rPr>
        <w:t xml:space="preserve"> </w:t>
      </w:r>
      <w:r w:rsidRPr="00795672">
        <w:rPr>
          <w:rFonts w:hint="cs"/>
          <w:sz w:val="28"/>
          <w:szCs w:val="28"/>
          <w:rtl/>
          <w:lang w:bidi="fa-IR"/>
        </w:rPr>
        <w:t>کردند . در ابتدا روایی پرسشنامه فوق همانند پرسشنامه اول انجام گردید و پایایی هم مانند پرسشنامه اول محاسبه گردید که</w:t>
      </w:r>
      <w:r>
        <w:rPr>
          <w:rFonts w:hint="cs"/>
          <w:sz w:val="28"/>
          <w:szCs w:val="28"/>
          <w:rtl/>
          <w:lang w:bidi="fa-IR"/>
        </w:rPr>
        <w:t xml:space="preserve"> مقدار آلفا برای کلیه</w:t>
      </w:r>
      <w:r w:rsidRPr="00795672">
        <w:rPr>
          <w:rFonts w:hint="cs"/>
          <w:sz w:val="28"/>
          <w:szCs w:val="28"/>
          <w:rtl/>
          <w:lang w:bidi="fa-IR"/>
        </w:rPr>
        <w:t xml:space="preserve"> مولفه های اخلاق حرفه ای </w:t>
      </w:r>
      <w:r>
        <w:rPr>
          <w:rFonts w:hint="cs"/>
          <w:sz w:val="28"/>
          <w:szCs w:val="28"/>
          <w:rtl/>
          <w:lang w:bidi="fa-IR"/>
        </w:rPr>
        <w:t>و سبک نوین رهبری مالی بالاتر از 7/0 بود</w:t>
      </w:r>
      <w:r w:rsidRPr="00795672">
        <w:rPr>
          <w:rFonts w:hint="cs"/>
          <w:sz w:val="28"/>
          <w:szCs w:val="28"/>
          <w:rtl/>
          <w:lang w:bidi="fa-IR"/>
        </w:rPr>
        <w:t>. در ادامه برای سنجش و ارتباط بین اخلاق حرفه</w:t>
      </w:r>
      <w:r w:rsidR="00931375">
        <w:rPr>
          <w:rFonts w:hint="cs"/>
          <w:sz w:val="28"/>
          <w:szCs w:val="28"/>
          <w:rtl/>
          <w:lang w:bidi="fa-IR"/>
        </w:rPr>
        <w:t xml:space="preserve"> </w:t>
      </w:r>
      <w:r w:rsidRPr="00795672">
        <w:rPr>
          <w:rFonts w:hint="cs"/>
          <w:sz w:val="28"/>
          <w:szCs w:val="28"/>
          <w:rtl/>
          <w:lang w:bidi="fa-IR"/>
        </w:rPr>
        <w:t>ای و سبک نوین رهبری مالی ، اقدام به تشکیل و تخمین رابطه رگرسیونی شد و ضریب همبستگی پیرسون محاسبه گردید به ترتیبی که ضریب همبستگی پیرسون میان سبک های نوین رهبری مالی و مولفه های رازداری</w:t>
      </w:r>
      <w:r w:rsidR="00324E60">
        <w:rPr>
          <w:rFonts w:hint="cs"/>
          <w:sz w:val="28"/>
          <w:szCs w:val="28"/>
          <w:rtl/>
          <w:lang w:bidi="fa-IR"/>
        </w:rPr>
        <w:t xml:space="preserve"> و بیطرفی</w:t>
      </w:r>
      <w:r w:rsidRPr="00795672">
        <w:rPr>
          <w:rFonts w:hint="cs"/>
          <w:sz w:val="28"/>
          <w:szCs w:val="28"/>
          <w:rtl/>
          <w:lang w:bidi="fa-IR"/>
        </w:rPr>
        <w:t>،</w:t>
      </w:r>
      <w:r>
        <w:rPr>
          <w:rFonts w:hint="cs"/>
          <w:sz w:val="28"/>
          <w:szCs w:val="28"/>
          <w:rtl/>
          <w:lang w:bidi="fa-IR"/>
        </w:rPr>
        <w:t xml:space="preserve"> مسئ</w:t>
      </w:r>
      <w:r w:rsidRPr="00795672">
        <w:rPr>
          <w:rFonts w:hint="cs"/>
          <w:sz w:val="28"/>
          <w:szCs w:val="28"/>
          <w:rtl/>
          <w:lang w:bidi="fa-IR"/>
        </w:rPr>
        <w:t>ولیت پذیری،</w:t>
      </w:r>
      <w:r>
        <w:rPr>
          <w:rFonts w:hint="cs"/>
          <w:sz w:val="28"/>
          <w:szCs w:val="28"/>
          <w:rtl/>
          <w:lang w:bidi="fa-IR"/>
        </w:rPr>
        <w:t xml:space="preserve"> </w:t>
      </w:r>
      <w:r w:rsidRPr="00795672">
        <w:rPr>
          <w:rFonts w:hint="cs"/>
          <w:sz w:val="28"/>
          <w:szCs w:val="28"/>
          <w:rtl/>
          <w:lang w:bidi="fa-IR"/>
        </w:rPr>
        <w:t>الزامات قانونی و ارزش های فردی به ترتیب 55/0 ، 52/0 ، 54/0 ، 49/0 بودند و میان تمام آنها و سبک</w:t>
      </w:r>
      <w:r w:rsidRPr="00795672">
        <w:rPr>
          <w:sz w:val="28"/>
          <w:szCs w:val="28"/>
          <w:rtl/>
          <w:lang w:bidi="fa-IR"/>
        </w:rPr>
        <w:t xml:space="preserve"> </w:t>
      </w:r>
      <w:r w:rsidRPr="00795672">
        <w:rPr>
          <w:rFonts w:hint="cs"/>
          <w:sz w:val="28"/>
          <w:szCs w:val="28"/>
          <w:rtl/>
          <w:lang w:bidi="fa-IR"/>
        </w:rPr>
        <w:t>نوین</w:t>
      </w:r>
      <w:r w:rsidRPr="00795672">
        <w:rPr>
          <w:sz w:val="28"/>
          <w:szCs w:val="28"/>
          <w:rtl/>
          <w:lang w:bidi="fa-IR"/>
        </w:rPr>
        <w:t xml:space="preserve"> </w:t>
      </w:r>
      <w:r w:rsidRPr="00795672">
        <w:rPr>
          <w:rFonts w:hint="cs"/>
          <w:sz w:val="28"/>
          <w:szCs w:val="28"/>
          <w:rtl/>
          <w:lang w:bidi="fa-IR"/>
        </w:rPr>
        <w:t>رهبری</w:t>
      </w:r>
      <w:r w:rsidRPr="00795672">
        <w:rPr>
          <w:sz w:val="28"/>
          <w:szCs w:val="28"/>
          <w:rtl/>
          <w:lang w:bidi="fa-IR"/>
        </w:rPr>
        <w:t xml:space="preserve"> </w:t>
      </w:r>
      <w:r w:rsidRPr="00795672">
        <w:rPr>
          <w:rFonts w:hint="cs"/>
          <w:sz w:val="28"/>
          <w:szCs w:val="28"/>
          <w:rtl/>
          <w:lang w:bidi="fa-IR"/>
        </w:rPr>
        <w:t>مالی رابطه مستقیم و معنا دار وجود داشت و افزایش هر کدام از چهار مولفه فوق منجر به افزایش سبک</w:t>
      </w:r>
      <w:r w:rsidRPr="00795672">
        <w:rPr>
          <w:sz w:val="28"/>
          <w:szCs w:val="28"/>
          <w:rtl/>
          <w:lang w:bidi="fa-IR"/>
        </w:rPr>
        <w:t xml:space="preserve"> </w:t>
      </w:r>
      <w:r w:rsidRPr="00795672">
        <w:rPr>
          <w:rFonts w:hint="cs"/>
          <w:sz w:val="28"/>
          <w:szCs w:val="28"/>
          <w:rtl/>
          <w:lang w:bidi="fa-IR"/>
        </w:rPr>
        <w:t>نوین</w:t>
      </w:r>
      <w:r w:rsidRPr="00795672">
        <w:rPr>
          <w:sz w:val="28"/>
          <w:szCs w:val="28"/>
          <w:rtl/>
          <w:lang w:bidi="fa-IR"/>
        </w:rPr>
        <w:t xml:space="preserve"> </w:t>
      </w:r>
      <w:r w:rsidRPr="00795672">
        <w:rPr>
          <w:rFonts w:hint="cs"/>
          <w:sz w:val="28"/>
          <w:szCs w:val="28"/>
          <w:rtl/>
          <w:lang w:bidi="fa-IR"/>
        </w:rPr>
        <w:t>رهبری</w:t>
      </w:r>
      <w:r w:rsidRPr="00795672">
        <w:rPr>
          <w:sz w:val="28"/>
          <w:szCs w:val="28"/>
          <w:rtl/>
          <w:lang w:bidi="fa-IR"/>
        </w:rPr>
        <w:t xml:space="preserve"> </w:t>
      </w:r>
      <w:r w:rsidRPr="00795672">
        <w:rPr>
          <w:rFonts w:hint="cs"/>
          <w:sz w:val="28"/>
          <w:szCs w:val="28"/>
          <w:rtl/>
          <w:lang w:bidi="fa-IR"/>
        </w:rPr>
        <w:t xml:space="preserve">مالی می گردد . و در نهایت معادله رگرسیونی </w:t>
      </w:r>
      <w:r w:rsidR="00B624D6">
        <w:rPr>
          <w:rFonts w:hint="cs"/>
          <w:sz w:val="28"/>
          <w:szCs w:val="28"/>
          <w:rtl/>
          <w:lang w:bidi="fa-IR"/>
        </w:rPr>
        <w:t>ذیل تعریف</w:t>
      </w:r>
    </w:p>
    <w:p w:rsidR="00202A00" w:rsidRPr="00795672" w:rsidRDefault="00202A00" w:rsidP="00C72684">
      <w:pPr>
        <w:spacing w:line="240" w:lineRule="auto"/>
        <w:jc w:val="both"/>
        <w:rPr>
          <w:sz w:val="28"/>
          <w:szCs w:val="28"/>
          <w:rtl/>
          <w:lang w:bidi="fa-IR"/>
        </w:rPr>
      </w:pPr>
      <w:r w:rsidRPr="00795672">
        <w:rPr>
          <w:sz w:val="28"/>
          <w:szCs w:val="28"/>
          <w:lang w:bidi="fa-IR"/>
        </w:rPr>
        <w:t>Y =</w:t>
      </w:r>
      <w:r w:rsidR="00343437">
        <w:rPr>
          <w:rFonts w:hint="cs"/>
          <w:sz w:val="28"/>
          <w:szCs w:val="28"/>
          <w:rtl/>
          <w:lang w:bidi="fa-IR"/>
        </w:rPr>
        <w:t>+ 77/7</w:t>
      </w:r>
      <w:r w:rsidR="00343437">
        <w:rPr>
          <w:sz w:val="28"/>
          <w:szCs w:val="28"/>
          <w:lang w:bidi="fa-IR"/>
        </w:rPr>
        <w:t xml:space="preserve"> </w:t>
      </w:r>
      <w:r w:rsidR="00C72684">
        <w:rPr>
          <w:rFonts w:hint="cs"/>
          <w:sz w:val="28"/>
          <w:szCs w:val="28"/>
          <w:rtl/>
          <w:lang w:bidi="fa-IR"/>
        </w:rPr>
        <w:t>13/0</w:t>
      </w:r>
      <w:r w:rsidRPr="00795672">
        <w:rPr>
          <w:sz w:val="28"/>
          <w:szCs w:val="28"/>
          <w:lang w:bidi="fa-IR"/>
        </w:rPr>
        <w:t>X</w:t>
      </w:r>
      <w:r w:rsidRPr="00795672">
        <w:rPr>
          <w:sz w:val="28"/>
          <w:szCs w:val="28"/>
          <w:rtl/>
          <w:lang w:bidi="fa-IR"/>
        </w:rPr>
        <w:t xml:space="preserve">1 </w:t>
      </w:r>
      <w:r w:rsidRPr="00795672">
        <w:rPr>
          <w:sz w:val="28"/>
          <w:szCs w:val="28"/>
          <w:lang w:bidi="fa-IR"/>
        </w:rPr>
        <w:t xml:space="preserve">+ </w:t>
      </w:r>
      <w:r w:rsidR="00C72684">
        <w:rPr>
          <w:rFonts w:hint="cs"/>
          <w:sz w:val="28"/>
          <w:szCs w:val="28"/>
          <w:rtl/>
          <w:lang w:bidi="fa-IR"/>
        </w:rPr>
        <w:t>1/0</w:t>
      </w:r>
      <w:r w:rsidRPr="00795672">
        <w:rPr>
          <w:sz w:val="28"/>
          <w:szCs w:val="28"/>
          <w:lang w:bidi="fa-IR"/>
        </w:rPr>
        <w:t>X</w:t>
      </w:r>
      <w:r w:rsidRPr="00795672">
        <w:rPr>
          <w:sz w:val="28"/>
          <w:szCs w:val="28"/>
          <w:rtl/>
          <w:lang w:bidi="fa-IR"/>
        </w:rPr>
        <w:t xml:space="preserve">2 </w:t>
      </w:r>
      <w:r w:rsidRPr="00795672">
        <w:rPr>
          <w:sz w:val="28"/>
          <w:szCs w:val="28"/>
          <w:lang w:bidi="fa-IR"/>
        </w:rPr>
        <w:t xml:space="preserve">+ </w:t>
      </w:r>
      <w:r w:rsidR="00C72684">
        <w:rPr>
          <w:rFonts w:hint="cs"/>
          <w:sz w:val="28"/>
          <w:szCs w:val="28"/>
          <w:rtl/>
          <w:lang w:bidi="fa-IR"/>
        </w:rPr>
        <w:t>41/0</w:t>
      </w:r>
      <w:r w:rsidRPr="00795672">
        <w:rPr>
          <w:sz w:val="28"/>
          <w:szCs w:val="28"/>
          <w:lang w:bidi="fa-IR"/>
        </w:rPr>
        <w:t>X</w:t>
      </w:r>
      <w:r w:rsidRPr="00795672">
        <w:rPr>
          <w:sz w:val="28"/>
          <w:szCs w:val="28"/>
          <w:rtl/>
          <w:lang w:bidi="fa-IR"/>
        </w:rPr>
        <w:t xml:space="preserve">3 </w:t>
      </w:r>
      <w:r w:rsidRPr="00795672">
        <w:rPr>
          <w:sz w:val="28"/>
          <w:szCs w:val="28"/>
          <w:lang w:bidi="fa-IR"/>
        </w:rPr>
        <w:t xml:space="preserve">+ </w:t>
      </w:r>
      <w:r w:rsidR="00C72684">
        <w:rPr>
          <w:rFonts w:hint="cs"/>
          <w:sz w:val="28"/>
          <w:szCs w:val="28"/>
          <w:rtl/>
          <w:lang w:bidi="fa-IR"/>
        </w:rPr>
        <w:t>25/0</w:t>
      </w:r>
      <w:r w:rsidRPr="00795672">
        <w:rPr>
          <w:sz w:val="28"/>
          <w:szCs w:val="28"/>
          <w:lang w:bidi="fa-IR"/>
        </w:rPr>
        <w:t>X</w:t>
      </w:r>
      <w:r w:rsidRPr="00795672">
        <w:rPr>
          <w:sz w:val="28"/>
          <w:szCs w:val="28"/>
          <w:rtl/>
          <w:lang w:bidi="fa-IR"/>
        </w:rPr>
        <w:t>4</w:t>
      </w:r>
    </w:p>
    <w:p w:rsidR="00202A00" w:rsidRDefault="00202A00" w:rsidP="002456AC">
      <w:pPr>
        <w:bidi/>
        <w:spacing w:line="240" w:lineRule="auto"/>
        <w:jc w:val="both"/>
        <w:rPr>
          <w:sz w:val="28"/>
          <w:szCs w:val="28"/>
          <w:rtl/>
          <w:lang w:bidi="fa-IR"/>
        </w:rPr>
      </w:pPr>
      <w:r w:rsidRPr="00795672">
        <w:rPr>
          <w:rFonts w:hint="cs"/>
          <w:sz w:val="28"/>
          <w:szCs w:val="28"/>
          <w:rtl/>
          <w:lang w:bidi="fa-IR"/>
        </w:rPr>
        <w:t>و مشخص گردید که هر مولفه چه مقدار تاثیر و وزن دارد.</w:t>
      </w:r>
    </w:p>
    <w:p w:rsidR="00202A00" w:rsidRDefault="00202A00" w:rsidP="00202A00">
      <w:pPr>
        <w:bidi/>
        <w:spacing w:line="240" w:lineRule="auto"/>
        <w:jc w:val="both"/>
        <w:rPr>
          <w:sz w:val="28"/>
          <w:szCs w:val="28"/>
          <w:rtl/>
          <w:lang w:bidi="fa-IR"/>
        </w:rPr>
      </w:pPr>
      <w:r>
        <w:rPr>
          <w:rFonts w:hint="cs"/>
          <w:sz w:val="28"/>
          <w:szCs w:val="28"/>
          <w:rtl/>
          <w:lang w:bidi="fa-IR"/>
        </w:rPr>
        <w:t>نتایج حاصل از بررسی تک تک فرضیات به قرار زیر می باشد:</w:t>
      </w:r>
    </w:p>
    <w:p w:rsidR="00324E60" w:rsidRDefault="00324E60" w:rsidP="00324E60">
      <w:pPr>
        <w:bidi/>
        <w:spacing w:line="240" w:lineRule="auto"/>
        <w:jc w:val="both"/>
        <w:rPr>
          <w:sz w:val="28"/>
          <w:szCs w:val="28"/>
          <w:rtl/>
          <w:lang w:bidi="fa-IR"/>
        </w:rPr>
      </w:pPr>
    </w:p>
    <w:p w:rsidR="00202A00" w:rsidRPr="003D4B0A" w:rsidRDefault="00202A00" w:rsidP="00202A00">
      <w:pPr>
        <w:bidi/>
        <w:spacing w:line="240" w:lineRule="auto"/>
        <w:jc w:val="both"/>
        <w:rPr>
          <w:sz w:val="10"/>
          <w:szCs w:val="10"/>
          <w:rtl/>
          <w:lang w:bidi="fa-IR"/>
        </w:rPr>
      </w:pPr>
    </w:p>
    <w:p w:rsidR="00202A00" w:rsidRPr="008D09FC" w:rsidRDefault="00202A00" w:rsidP="00202A00">
      <w:pPr>
        <w:pStyle w:val="Heading3"/>
        <w:rPr>
          <w:rFonts w:cs="B Lotus"/>
          <w:sz w:val="28"/>
          <w:szCs w:val="28"/>
          <w:rtl/>
        </w:rPr>
      </w:pPr>
      <w:bookmarkStart w:id="248" w:name="_Toc396295979"/>
      <w:bookmarkStart w:id="249" w:name="_Toc396515940"/>
      <w:r w:rsidRPr="008D09FC">
        <w:rPr>
          <w:rFonts w:cs="B Lotus" w:hint="cs"/>
          <w:sz w:val="28"/>
          <w:szCs w:val="28"/>
          <w:rtl/>
        </w:rPr>
        <w:lastRenderedPageBreak/>
        <w:t>5-2-2-1 نتایج حاصل از بررسی فرضیه اول</w:t>
      </w:r>
      <w:bookmarkEnd w:id="248"/>
      <w:bookmarkEnd w:id="249"/>
    </w:p>
    <w:p w:rsidR="00202A00" w:rsidRPr="00DA607D" w:rsidRDefault="00202A00" w:rsidP="00202A00">
      <w:pPr>
        <w:bidi/>
        <w:spacing w:line="240" w:lineRule="auto"/>
        <w:jc w:val="both"/>
        <w:rPr>
          <w:sz w:val="28"/>
          <w:szCs w:val="28"/>
          <w:rtl/>
          <w:lang w:bidi="fa-IR"/>
        </w:rPr>
      </w:pPr>
      <w:r w:rsidRPr="00DA607D">
        <w:rPr>
          <w:sz w:val="28"/>
          <w:szCs w:val="28"/>
          <w:rtl/>
          <w:lang w:bidi="fa-IR"/>
        </w:rPr>
        <w:t>فرض</w:t>
      </w:r>
      <w:r w:rsidRPr="00DA607D">
        <w:rPr>
          <w:rFonts w:hint="cs"/>
          <w:sz w:val="28"/>
          <w:szCs w:val="28"/>
          <w:rtl/>
          <w:lang w:bidi="fa-IR"/>
        </w:rPr>
        <w:t>ی</w:t>
      </w:r>
      <w:r w:rsidRPr="00DA607D">
        <w:rPr>
          <w:rFonts w:hint="eastAsia"/>
          <w:sz w:val="28"/>
          <w:szCs w:val="28"/>
          <w:rtl/>
          <w:lang w:bidi="fa-IR"/>
        </w:rPr>
        <w:t>ه‌</w:t>
      </w:r>
      <w:r w:rsidRPr="00DA607D">
        <w:rPr>
          <w:rFonts w:hint="cs"/>
          <w:sz w:val="28"/>
          <w:szCs w:val="28"/>
          <w:rtl/>
          <w:lang w:bidi="fa-IR"/>
        </w:rPr>
        <w:t xml:space="preserve">ی اول بیان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دارد</w:t>
      </w:r>
      <w:r w:rsidRPr="00DA607D">
        <w:rPr>
          <w:rFonts w:hint="cs"/>
          <w:sz w:val="28"/>
          <w:szCs w:val="28"/>
          <w:rtl/>
          <w:lang w:bidi="fa-IR"/>
        </w:rPr>
        <w:t xml:space="preserve"> که </w:t>
      </w:r>
      <w:r>
        <w:rPr>
          <w:rFonts w:hint="cs"/>
          <w:sz w:val="28"/>
          <w:szCs w:val="28"/>
          <w:rtl/>
          <w:lang w:bidi="fa-IR"/>
        </w:rPr>
        <w:t xml:space="preserve">بین </w:t>
      </w:r>
      <w:r w:rsidRPr="00795672">
        <w:rPr>
          <w:rFonts w:hint="cs"/>
          <w:sz w:val="28"/>
          <w:szCs w:val="28"/>
          <w:rtl/>
          <w:lang w:bidi="fa-IR"/>
        </w:rPr>
        <w:t>ارزش های فردی و ارتقای سبک های نوین رهبری مالی</w:t>
      </w:r>
      <w:r w:rsidRPr="00DA607D">
        <w:rPr>
          <w:rFonts w:hint="cs"/>
          <w:sz w:val="28"/>
          <w:szCs w:val="28"/>
          <w:rtl/>
          <w:lang w:bidi="fa-IR"/>
        </w:rPr>
        <w:t xml:space="preserve"> </w:t>
      </w:r>
      <w:r w:rsidRPr="00DA607D">
        <w:rPr>
          <w:sz w:val="28"/>
          <w:szCs w:val="28"/>
          <w:rtl/>
          <w:lang w:bidi="fa-IR"/>
        </w:rPr>
        <w:t>رابطه‌</w:t>
      </w:r>
      <w:r w:rsidRPr="00DA607D">
        <w:rPr>
          <w:rFonts w:hint="cs"/>
          <w:sz w:val="28"/>
          <w:szCs w:val="28"/>
          <w:rtl/>
          <w:lang w:bidi="fa-IR"/>
        </w:rPr>
        <w:t>ی معناداری وجود دارد. این فرضیه با آزمون</w:t>
      </w:r>
      <w:r>
        <w:rPr>
          <w:rFonts w:hint="cs"/>
          <w:sz w:val="28"/>
          <w:szCs w:val="28"/>
          <w:rtl/>
          <w:lang w:bidi="fa-IR"/>
        </w:rPr>
        <w:t xml:space="preserve"> همبستگی پیرسون و</w:t>
      </w:r>
      <w:r w:rsidRPr="00DA607D">
        <w:rPr>
          <w:rFonts w:hint="cs"/>
          <w:sz w:val="28"/>
          <w:szCs w:val="28"/>
          <w:rtl/>
          <w:lang w:bidi="fa-IR"/>
        </w:rPr>
        <w:t xml:space="preserve"> </w:t>
      </w:r>
      <w:r>
        <w:rPr>
          <w:rFonts w:hint="cs"/>
          <w:sz w:val="28"/>
          <w:szCs w:val="28"/>
          <w:rtl/>
          <w:lang w:bidi="fa-IR"/>
        </w:rPr>
        <w:t xml:space="preserve">تحلیل رگرسیون </w:t>
      </w:r>
      <w:r w:rsidRPr="00DA607D">
        <w:rPr>
          <w:rFonts w:hint="cs"/>
          <w:sz w:val="28"/>
          <w:szCs w:val="28"/>
          <w:rtl/>
          <w:lang w:bidi="fa-IR"/>
        </w:rPr>
        <w:t xml:space="preserve"> مورد بررسی قرار گرفت. نتایج آزمون حاکی از آن است که بین </w:t>
      </w:r>
      <w:r>
        <w:rPr>
          <w:rFonts w:hint="cs"/>
          <w:sz w:val="28"/>
          <w:szCs w:val="28"/>
          <w:rtl/>
          <w:lang w:bidi="fa-IR"/>
        </w:rPr>
        <w:t xml:space="preserve"> دو متغیر</w:t>
      </w:r>
      <w:r w:rsidRPr="00DA607D">
        <w:rPr>
          <w:rFonts w:hint="cs"/>
          <w:sz w:val="28"/>
          <w:szCs w:val="28"/>
          <w:rtl/>
          <w:lang w:bidi="fa-IR"/>
        </w:rPr>
        <w:t xml:space="preserve"> در سطح اطمینان 99 درصد با توجه به</w:t>
      </w:r>
      <w:r w:rsidR="005B12C4">
        <w:rPr>
          <w:rFonts w:hint="cs"/>
          <w:sz w:val="28"/>
          <w:szCs w:val="28"/>
          <w:rtl/>
          <w:lang w:bidi="fa-IR"/>
        </w:rPr>
        <w:t xml:space="preserve"> اینکه</w:t>
      </w:r>
      <w:r w:rsidRPr="00DA607D">
        <w:rPr>
          <w:rFonts w:hint="cs"/>
          <w:sz w:val="28"/>
          <w:szCs w:val="28"/>
          <w:rtl/>
          <w:lang w:bidi="fa-IR"/>
        </w:rPr>
        <w:t xml:space="preserve"> سطح معناداری </w:t>
      </w:r>
      <w:r>
        <w:rPr>
          <w:rFonts w:hint="cs"/>
          <w:sz w:val="28"/>
          <w:szCs w:val="28"/>
          <w:rtl/>
          <w:lang w:bidi="fa-IR"/>
        </w:rPr>
        <w:t>کمتر از</w:t>
      </w:r>
      <w:r w:rsidRPr="00DA607D">
        <w:rPr>
          <w:rFonts w:hint="cs"/>
          <w:sz w:val="28"/>
          <w:szCs w:val="28"/>
          <w:rtl/>
          <w:lang w:bidi="fa-IR"/>
        </w:rPr>
        <w:t xml:space="preserve"> </w:t>
      </w:r>
      <w:r>
        <w:rPr>
          <w:rFonts w:hint="cs"/>
          <w:sz w:val="28"/>
          <w:szCs w:val="28"/>
          <w:rtl/>
          <w:lang w:bidi="fa-IR"/>
        </w:rPr>
        <w:t>05</w:t>
      </w:r>
      <w:r w:rsidRPr="00DA607D">
        <w:rPr>
          <w:rFonts w:hint="cs"/>
          <w:sz w:val="28"/>
          <w:szCs w:val="28"/>
          <w:rtl/>
          <w:lang w:bidi="fa-IR"/>
        </w:rPr>
        <w:t xml:space="preserve">/0 است </w:t>
      </w:r>
      <w:r w:rsidRPr="00DA607D">
        <w:rPr>
          <w:sz w:val="28"/>
          <w:szCs w:val="28"/>
          <w:rtl/>
          <w:lang w:bidi="fa-IR"/>
        </w:rPr>
        <w:t>رابطه‌</w:t>
      </w:r>
      <w:r w:rsidRPr="00DA607D">
        <w:rPr>
          <w:rFonts w:hint="cs"/>
          <w:sz w:val="28"/>
          <w:szCs w:val="28"/>
          <w:rtl/>
          <w:lang w:bidi="fa-IR"/>
        </w:rPr>
        <w:t>ی مثبت و معناداری وجود دارد و</w:t>
      </w:r>
      <w:r>
        <w:rPr>
          <w:rFonts w:hint="cs"/>
          <w:sz w:val="28"/>
          <w:szCs w:val="28"/>
          <w:rtl/>
          <w:lang w:bidi="fa-IR"/>
        </w:rPr>
        <w:t xml:space="preserve"> شدت رابطه در آزمون همبستگی برابر با 49/0 و </w:t>
      </w:r>
      <w:r w:rsidRPr="00DA607D">
        <w:rPr>
          <w:rFonts w:hint="cs"/>
          <w:sz w:val="28"/>
          <w:szCs w:val="28"/>
          <w:rtl/>
          <w:lang w:bidi="fa-IR"/>
        </w:rPr>
        <w:t xml:space="preserve"> </w:t>
      </w:r>
      <w:r>
        <w:rPr>
          <w:rFonts w:hint="cs"/>
          <w:sz w:val="28"/>
          <w:szCs w:val="28"/>
          <w:rtl/>
          <w:lang w:bidi="fa-IR"/>
        </w:rPr>
        <w:t xml:space="preserve">مقدار ضریب تعیین در معادله رگرسیون </w:t>
      </w:r>
      <w:r w:rsidRPr="00DA607D">
        <w:rPr>
          <w:rFonts w:hint="cs"/>
          <w:sz w:val="28"/>
          <w:szCs w:val="28"/>
          <w:rtl/>
          <w:lang w:bidi="fa-IR"/>
        </w:rPr>
        <w:t xml:space="preserve">برابر با </w:t>
      </w:r>
      <w:r>
        <w:rPr>
          <w:rFonts w:hint="cs"/>
          <w:sz w:val="28"/>
          <w:szCs w:val="28"/>
          <w:rtl/>
          <w:lang w:bidi="fa-IR"/>
        </w:rPr>
        <w:t>25</w:t>
      </w:r>
      <w:r w:rsidRPr="00DA607D">
        <w:rPr>
          <w:rFonts w:hint="cs"/>
          <w:sz w:val="28"/>
          <w:szCs w:val="28"/>
          <w:rtl/>
          <w:lang w:bidi="fa-IR"/>
        </w:rPr>
        <w:t xml:space="preserve">/0 است. </w:t>
      </w:r>
      <w:r w:rsidRPr="00795672">
        <w:rPr>
          <w:rFonts w:hint="cs"/>
          <w:sz w:val="28"/>
          <w:szCs w:val="28"/>
          <w:rtl/>
          <w:lang w:bidi="fa-IR"/>
        </w:rPr>
        <w:t>پس فرضیه اول تایید می گردد</w:t>
      </w:r>
      <w:r>
        <w:rPr>
          <w:rFonts w:hint="cs"/>
          <w:sz w:val="28"/>
          <w:szCs w:val="28"/>
          <w:rtl/>
          <w:lang w:bidi="fa-IR"/>
        </w:rPr>
        <w:t>.</w:t>
      </w:r>
    </w:p>
    <w:p w:rsidR="00202A00" w:rsidRPr="003D4B0A" w:rsidRDefault="00202A00" w:rsidP="00202A00">
      <w:pPr>
        <w:bidi/>
        <w:spacing w:line="240" w:lineRule="auto"/>
        <w:jc w:val="both"/>
        <w:rPr>
          <w:rFonts w:ascii="AdvSTSerif-R" w:eastAsia="Calibri" w:hAnsi="AdvSTSerif-R"/>
          <w:sz w:val="20"/>
          <w:szCs w:val="20"/>
          <w:rtl/>
          <w:lang w:bidi="fa-IR"/>
        </w:rPr>
      </w:pPr>
    </w:p>
    <w:p w:rsidR="00202A00" w:rsidRPr="008D09FC" w:rsidRDefault="00202A00" w:rsidP="00202A00">
      <w:pPr>
        <w:pStyle w:val="Heading3"/>
        <w:rPr>
          <w:rFonts w:cs="B Lotus"/>
          <w:sz w:val="28"/>
          <w:szCs w:val="28"/>
          <w:rtl/>
        </w:rPr>
      </w:pPr>
      <w:bookmarkStart w:id="250" w:name="_Toc396295980"/>
      <w:bookmarkStart w:id="251" w:name="_Toc396515941"/>
      <w:r w:rsidRPr="008D09FC">
        <w:rPr>
          <w:rFonts w:cs="B Lotus" w:hint="cs"/>
          <w:sz w:val="28"/>
          <w:szCs w:val="28"/>
          <w:rtl/>
        </w:rPr>
        <w:t>5-2-2-2 نتایج حاصل از بررسی فرضیه دوم</w:t>
      </w:r>
      <w:bookmarkEnd w:id="250"/>
      <w:bookmarkEnd w:id="251"/>
    </w:p>
    <w:p w:rsidR="00202A00" w:rsidRPr="00DA607D" w:rsidRDefault="00202A00" w:rsidP="002456AC">
      <w:pPr>
        <w:bidi/>
        <w:spacing w:line="240" w:lineRule="auto"/>
        <w:jc w:val="both"/>
        <w:rPr>
          <w:sz w:val="28"/>
          <w:szCs w:val="28"/>
          <w:rtl/>
          <w:lang w:bidi="fa-IR"/>
        </w:rPr>
      </w:pPr>
      <w:r w:rsidRPr="00DA607D">
        <w:rPr>
          <w:sz w:val="28"/>
          <w:szCs w:val="28"/>
          <w:rtl/>
          <w:lang w:bidi="fa-IR"/>
        </w:rPr>
        <w:t>فرض</w:t>
      </w:r>
      <w:r w:rsidRPr="00DA607D">
        <w:rPr>
          <w:rFonts w:hint="cs"/>
          <w:sz w:val="28"/>
          <w:szCs w:val="28"/>
          <w:rtl/>
          <w:lang w:bidi="fa-IR"/>
        </w:rPr>
        <w:t>ی</w:t>
      </w:r>
      <w:r w:rsidRPr="00DA607D">
        <w:rPr>
          <w:rFonts w:hint="eastAsia"/>
          <w:sz w:val="28"/>
          <w:szCs w:val="28"/>
          <w:rtl/>
          <w:lang w:bidi="fa-IR"/>
        </w:rPr>
        <w:t>ه‌</w:t>
      </w:r>
      <w:r w:rsidRPr="00DA607D">
        <w:rPr>
          <w:rFonts w:hint="cs"/>
          <w:sz w:val="28"/>
          <w:szCs w:val="28"/>
          <w:rtl/>
          <w:lang w:bidi="fa-IR"/>
        </w:rPr>
        <w:t xml:space="preserve">ی </w:t>
      </w:r>
      <w:r>
        <w:rPr>
          <w:rFonts w:hint="cs"/>
          <w:sz w:val="28"/>
          <w:szCs w:val="28"/>
          <w:rtl/>
          <w:lang w:bidi="fa-IR"/>
        </w:rPr>
        <w:t>دوم</w:t>
      </w:r>
      <w:r w:rsidRPr="00DA607D">
        <w:rPr>
          <w:rFonts w:hint="cs"/>
          <w:sz w:val="28"/>
          <w:szCs w:val="28"/>
          <w:rtl/>
          <w:lang w:bidi="fa-IR"/>
        </w:rPr>
        <w:t xml:space="preserve"> بیان </w:t>
      </w:r>
      <w:r w:rsidRPr="00DA607D">
        <w:rPr>
          <w:sz w:val="28"/>
          <w:szCs w:val="28"/>
          <w:rtl/>
          <w:lang w:bidi="fa-IR"/>
        </w:rPr>
        <w:t>م</w:t>
      </w:r>
      <w:r w:rsidRPr="00DA607D">
        <w:rPr>
          <w:rFonts w:hint="cs"/>
          <w:sz w:val="28"/>
          <w:szCs w:val="28"/>
          <w:rtl/>
          <w:lang w:bidi="fa-IR"/>
        </w:rPr>
        <w:t>ی‌</w:t>
      </w:r>
      <w:r w:rsidRPr="00DA607D">
        <w:rPr>
          <w:rFonts w:hint="eastAsia"/>
          <w:sz w:val="28"/>
          <w:szCs w:val="28"/>
          <w:rtl/>
          <w:lang w:bidi="fa-IR"/>
        </w:rPr>
        <w:t>دارد</w:t>
      </w:r>
      <w:r w:rsidRPr="00DA607D">
        <w:rPr>
          <w:rFonts w:hint="cs"/>
          <w:sz w:val="28"/>
          <w:szCs w:val="28"/>
          <w:rtl/>
          <w:lang w:bidi="fa-IR"/>
        </w:rPr>
        <w:t xml:space="preserve"> که </w:t>
      </w:r>
      <w:r>
        <w:rPr>
          <w:rFonts w:hint="cs"/>
          <w:sz w:val="28"/>
          <w:szCs w:val="28"/>
          <w:rtl/>
          <w:lang w:bidi="fa-IR"/>
        </w:rPr>
        <w:t xml:space="preserve">بین </w:t>
      </w:r>
      <w:r w:rsidRPr="00795672">
        <w:rPr>
          <w:rFonts w:hint="cs"/>
          <w:sz w:val="28"/>
          <w:szCs w:val="28"/>
          <w:rtl/>
          <w:lang w:bidi="fa-IR"/>
        </w:rPr>
        <w:t>الزامات قانونی و ارتقای</w:t>
      </w:r>
      <w:r w:rsidRPr="00795672">
        <w:rPr>
          <w:sz w:val="28"/>
          <w:szCs w:val="28"/>
          <w:rtl/>
          <w:lang w:bidi="fa-IR"/>
        </w:rPr>
        <w:t xml:space="preserve"> </w:t>
      </w:r>
      <w:r w:rsidRPr="00795672">
        <w:rPr>
          <w:rFonts w:hint="cs"/>
          <w:sz w:val="28"/>
          <w:szCs w:val="28"/>
          <w:rtl/>
          <w:lang w:bidi="fa-IR"/>
        </w:rPr>
        <w:t>سبک</w:t>
      </w:r>
      <w:r w:rsidRPr="00795672">
        <w:rPr>
          <w:sz w:val="28"/>
          <w:szCs w:val="28"/>
          <w:rtl/>
          <w:lang w:bidi="fa-IR"/>
        </w:rPr>
        <w:t xml:space="preserve"> </w:t>
      </w:r>
      <w:r w:rsidRPr="00795672">
        <w:rPr>
          <w:rFonts w:hint="cs"/>
          <w:sz w:val="28"/>
          <w:szCs w:val="28"/>
          <w:rtl/>
          <w:lang w:bidi="fa-IR"/>
        </w:rPr>
        <w:t>های</w:t>
      </w:r>
      <w:r w:rsidRPr="00795672">
        <w:rPr>
          <w:sz w:val="28"/>
          <w:szCs w:val="28"/>
          <w:rtl/>
          <w:lang w:bidi="fa-IR"/>
        </w:rPr>
        <w:t xml:space="preserve"> </w:t>
      </w:r>
      <w:r w:rsidRPr="00795672">
        <w:rPr>
          <w:rFonts w:hint="cs"/>
          <w:sz w:val="28"/>
          <w:szCs w:val="28"/>
          <w:rtl/>
          <w:lang w:bidi="fa-IR"/>
        </w:rPr>
        <w:t>نوین</w:t>
      </w:r>
      <w:r w:rsidRPr="00795672">
        <w:rPr>
          <w:sz w:val="28"/>
          <w:szCs w:val="28"/>
          <w:rtl/>
          <w:lang w:bidi="fa-IR"/>
        </w:rPr>
        <w:t xml:space="preserve"> </w:t>
      </w:r>
      <w:r w:rsidRPr="00795672">
        <w:rPr>
          <w:rFonts w:hint="cs"/>
          <w:sz w:val="28"/>
          <w:szCs w:val="28"/>
          <w:rtl/>
          <w:lang w:bidi="fa-IR"/>
        </w:rPr>
        <w:t>رهبری</w:t>
      </w:r>
      <w:r w:rsidRPr="00795672">
        <w:rPr>
          <w:sz w:val="28"/>
          <w:szCs w:val="28"/>
          <w:rtl/>
          <w:lang w:bidi="fa-IR"/>
        </w:rPr>
        <w:t xml:space="preserve"> </w:t>
      </w:r>
      <w:r w:rsidRPr="00795672">
        <w:rPr>
          <w:rFonts w:hint="cs"/>
          <w:sz w:val="28"/>
          <w:szCs w:val="28"/>
          <w:rtl/>
          <w:lang w:bidi="fa-IR"/>
        </w:rPr>
        <w:t>مالی</w:t>
      </w:r>
      <w:r w:rsidRPr="00DA607D">
        <w:rPr>
          <w:sz w:val="28"/>
          <w:szCs w:val="28"/>
          <w:rtl/>
          <w:lang w:bidi="fa-IR"/>
        </w:rPr>
        <w:t xml:space="preserve"> رابطه‌</w:t>
      </w:r>
      <w:r w:rsidRPr="00DA607D">
        <w:rPr>
          <w:rFonts w:hint="cs"/>
          <w:sz w:val="28"/>
          <w:szCs w:val="28"/>
          <w:rtl/>
          <w:lang w:bidi="fa-IR"/>
        </w:rPr>
        <w:t>ی معناداری وجود دارد. این فرضیه با آزمون</w:t>
      </w:r>
      <w:r w:rsidRPr="003D4B0A">
        <w:rPr>
          <w:rFonts w:hint="cs"/>
          <w:sz w:val="28"/>
          <w:szCs w:val="28"/>
          <w:rtl/>
          <w:lang w:bidi="fa-IR"/>
        </w:rPr>
        <w:t xml:space="preserve"> </w:t>
      </w:r>
      <w:r>
        <w:rPr>
          <w:rFonts w:hint="cs"/>
          <w:sz w:val="28"/>
          <w:szCs w:val="28"/>
          <w:rtl/>
          <w:lang w:bidi="fa-IR"/>
        </w:rPr>
        <w:t>همبستگی پیرسون و</w:t>
      </w:r>
      <w:r w:rsidRPr="00DA607D">
        <w:rPr>
          <w:rFonts w:hint="cs"/>
          <w:sz w:val="28"/>
          <w:szCs w:val="28"/>
          <w:rtl/>
          <w:lang w:bidi="fa-IR"/>
        </w:rPr>
        <w:t xml:space="preserve"> </w:t>
      </w:r>
      <w:r>
        <w:rPr>
          <w:rFonts w:hint="cs"/>
          <w:sz w:val="28"/>
          <w:szCs w:val="28"/>
          <w:rtl/>
          <w:lang w:bidi="fa-IR"/>
        </w:rPr>
        <w:t xml:space="preserve">تحلیل رگرسیون </w:t>
      </w:r>
      <w:r w:rsidRPr="00DA607D">
        <w:rPr>
          <w:rFonts w:hint="cs"/>
          <w:sz w:val="28"/>
          <w:szCs w:val="28"/>
          <w:rtl/>
          <w:lang w:bidi="fa-IR"/>
        </w:rPr>
        <w:t xml:space="preserve"> مورد بررسی قرار گرفت. نتایج آزمون حاکی از آن است که بین </w:t>
      </w:r>
      <w:r>
        <w:rPr>
          <w:rFonts w:hint="cs"/>
          <w:sz w:val="28"/>
          <w:szCs w:val="28"/>
          <w:rtl/>
          <w:lang w:bidi="fa-IR"/>
        </w:rPr>
        <w:t xml:space="preserve"> دو متغیر</w:t>
      </w:r>
      <w:r w:rsidRPr="00DA607D">
        <w:rPr>
          <w:rFonts w:hint="cs"/>
          <w:sz w:val="28"/>
          <w:szCs w:val="28"/>
          <w:rtl/>
          <w:lang w:bidi="fa-IR"/>
        </w:rPr>
        <w:t xml:space="preserve"> در سطح اطمینان 99 درصد با توجه به</w:t>
      </w:r>
      <w:r w:rsidR="005B12C4" w:rsidRPr="005B12C4">
        <w:rPr>
          <w:rFonts w:hint="cs"/>
          <w:sz w:val="28"/>
          <w:szCs w:val="28"/>
          <w:rtl/>
          <w:lang w:bidi="fa-IR"/>
        </w:rPr>
        <w:t xml:space="preserve"> </w:t>
      </w:r>
      <w:r w:rsidR="005B12C4">
        <w:rPr>
          <w:rFonts w:hint="cs"/>
          <w:sz w:val="28"/>
          <w:szCs w:val="28"/>
          <w:rtl/>
          <w:lang w:bidi="fa-IR"/>
        </w:rPr>
        <w:t>اینکه</w:t>
      </w:r>
      <w:r w:rsidRPr="00DA607D">
        <w:rPr>
          <w:rFonts w:hint="cs"/>
          <w:sz w:val="28"/>
          <w:szCs w:val="28"/>
          <w:rtl/>
          <w:lang w:bidi="fa-IR"/>
        </w:rPr>
        <w:t xml:space="preserve"> سطح معناداری </w:t>
      </w:r>
      <w:r>
        <w:rPr>
          <w:rFonts w:hint="cs"/>
          <w:sz w:val="28"/>
          <w:szCs w:val="28"/>
          <w:rtl/>
          <w:lang w:bidi="fa-IR"/>
        </w:rPr>
        <w:t>کمتر از</w:t>
      </w:r>
      <w:r w:rsidRPr="00DA607D">
        <w:rPr>
          <w:rFonts w:hint="cs"/>
          <w:sz w:val="28"/>
          <w:szCs w:val="28"/>
          <w:rtl/>
          <w:lang w:bidi="fa-IR"/>
        </w:rPr>
        <w:t xml:space="preserve"> </w:t>
      </w:r>
      <w:r>
        <w:rPr>
          <w:rFonts w:hint="cs"/>
          <w:sz w:val="28"/>
          <w:szCs w:val="28"/>
          <w:rtl/>
          <w:lang w:bidi="fa-IR"/>
        </w:rPr>
        <w:t>05</w:t>
      </w:r>
      <w:r w:rsidRPr="00DA607D">
        <w:rPr>
          <w:rFonts w:hint="cs"/>
          <w:sz w:val="28"/>
          <w:szCs w:val="28"/>
          <w:rtl/>
          <w:lang w:bidi="fa-IR"/>
        </w:rPr>
        <w:t xml:space="preserve">/0 است </w:t>
      </w:r>
      <w:r w:rsidRPr="00DA607D">
        <w:rPr>
          <w:sz w:val="28"/>
          <w:szCs w:val="28"/>
          <w:rtl/>
          <w:lang w:bidi="fa-IR"/>
        </w:rPr>
        <w:t>رابطه‌</w:t>
      </w:r>
      <w:r w:rsidRPr="00DA607D">
        <w:rPr>
          <w:rFonts w:hint="cs"/>
          <w:sz w:val="28"/>
          <w:szCs w:val="28"/>
          <w:rtl/>
          <w:lang w:bidi="fa-IR"/>
        </w:rPr>
        <w:t xml:space="preserve">ی مثبت و معناداری وجود دارد و </w:t>
      </w:r>
      <w:r>
        <w:rPr>
          <w:rFonts w:hint="cs"/>
          <w:sz w:val="28"/>
          <w:szCs w:val="28"/>
          <w:rtl/>
          <w:lang w:bidi="fa-IR"/>
        </w:rPr>
        <w:t xml:space="preserve">شدت رابطه در آزمون همبستگی برابر با 54/0 و </w:t>
      </w:r>
      <w:r w:rsidRPr="00DA607D">
        <w:rPr>
          <w:rFonts w:hint="cs"/>
          <w:sz w:val="28"/>
          <w:szCs w:val="28"/>
          <w:rtl/>
          <w:lang w:bidi="fa-IR"/>
        </w:rPr>
        <w:t xml:space="preserve"> </w:t>
      </w:r>
      <w:r>
        <w:rPr>
          <w:rFonts w:hint="cs"/>
          <w:sz w:val="28"/>
          <w:szCs w:val="28"/>
          <w:rtl/>
          <w:lang w:bidi="fa-IR"/>
        </w:rPr>
        <w:t xml:space="preserve">مقدار ضریب تعیین در معادله رگرسیون </w:t>
      </w:r>
      <w:r w:rsidRPr="00DA607D">
        <w:rPr>
          <w:rFonts w:hint="cs"/>
          <w:sz w:val="28"/>
          <w:szCs w:val="28"/>
          <w:rtl/>
          <w:lang w:bidi="fa-IR"/>
        </w:rPr>
        <w:t xml:space="preserve">برابر با </w:t>
      </w:r>
      <w:r>
        <w:rPr>
          <w:rFonts w:hint="cs"/>
          <w:sz w:val="28"/>
          <w:szCs w:val="28"/>
          <w:rtl/>
          <w:lang w:bidi="fa-IR"/>
        </w:rPr>
        <w:t>41</w:t>
      </w:r>
      <w:r w:rsidRPr="00DA607D">
        <w:rPr>
          <w:rFonts w:hint="cs"/>
          <w:sz w:val="28"/>
          <w:szCs w:val="28"/>
          <w:rtl/>
          <w:lang w:bidi="fa-IR"/>
        </w:rPr>
        <w:t>/0 ا</w:t>
      </w:r>
      <w:r>
        <w:rPr>
          <w:rFonts w:hint="cs"/>
          <w:sz w:val="28"/>
          <w:szCs w:val="28"/>
          <w:rtl/>
          <w:lang w:bidi="fa-IR"/>
        </w:rPr>
        <w:t>ست</w:t>
      </w:r>
      <w:r w:rsidRPr="00DA607D">
        <w:rPr>
          <w:rFonts w:hint="cs"/>
          <w:sz w:val="28"/>
          <w:szCs w:val="28"/>
          <w:rtl/>
          <w:lang w:bidi="fa-IR"/>
        </w:rPr>
        <w:t xml:space="preserve">. </w:t>
      </w:r>
      <w:r w:rsidR="002456AC">
        <w:rPr>
          <w:rFonts w:hint="cs"/>
          <w:sz w:val="28"/>
          <w:szCs w:val="28"/>
          <w:rtl/>
          <w:lang w:bidi="fa-IR"/>
        </w:rPr>
        <w:t>بنابراین</w:t>
      </w:r>
      <w:r w:rsidRPr="00795672">
        <w:rPr>
          <w:rFonts w:hint="cs"/>
          <w:sz w:val="28"/>
          <w:szCs w:val="28"/>
          <w:rtl/>
          <w:lang w:bidi="fa-IR"/>
        </w:rPr>
        <w:t xml:space="preserve"> فرضیه </w:t>
      </w:r>
      <w:r>
        <w:rPr>
          <w:rFonts w:hint="cs"/>
          <w:sz w:val="28"/>
          <w:szCs w:val="28"/>
          <w:rtl/>
          <w:lang w:bidi="fa-IR"/>
        </w:rPr>
        <w:t>دوم</w:t>
      </w:r>
      <w:r w:rsidRPr="00795672">
        <w:rPr>
          <w:rFonts w:hint="cs"/>
          <w:sz w:val="28"/>
          <w:szCs w:val="28"/>
          <w:rtl/>
          <w:lang w:bidi="fa-IR"/>
        </w:rPr>
        <w:t xml:space="preserve"> تایید می گردد</w:t>
      </w:r>
      <w:r>
        <w:rPr>
          <w:rFonts w:hint="cs"/>
          <w:sz w:val="28"/>
          <w:szCs w:val="28"/>
          <w:rtl/>
          <w:lang w:bidi="fa-IR"/>
        </w:rPr>
        <w:t>.</w:t>
      </w:r>
    </w:p>
    <w:p w:rsidR="00202A00" w:rsidRPr="008D09FC" w:rsidRDefault="00202A00" w:rsidP="00202A00">
      <w:pPr>
        <w:bidi/>
        <w:spacing w:line="240" w:lineRule="auto"/>
        <w:jc w:val="both"/>
        <w:rPr>
          <w:rFonts w:ascii="Calibri" w:hAnsi="Calibri"/>
          <w:b/>
          <w:bCs/>
          <w:rtl/>
          <w:lang w:bidi="fa-IR"/>
        </w:rPr>
      </w:pPr>
    </w:p>
    <w:p w:rsidR="00202A00" w:rsidRPr="008D09FC" w:rsidRDefault="00202A00" w:rsidP="00202A00">
      <w:pPr>
        <w:pStyle w:val="Heading3"/>
        <w:rPr>
          <w:rFonts w:cs="B Lotus"/>
          <w:sz w:val="28"/>
          <w:szCs w:val="28"/>
          <w:rtl/>
        </w:rPr>
      </w:pPr>
      <w:bookmarkStart w:id="252" w:name="_Toc396295981"/>
      <w:bookmarkStart w:id="253" w:name="_Toc396515942"/>
      <w:r w:rsidRPr="008D09FC">
        <w:rPr>
          <w:rFonts w:cs="B Lotus" w:hint="cs"/>
          <w:sz w:val="28"/>
          <w:szCs w:val="28"/>
          <w:rtl/>
        </w:rPr>
        <w:t>5-2-2-3 نتایج حاصل از بررسی فرضیه سوم</w:t>
      </w:r>
      <w:bookmarkEnd w:id="252"/>
      <w:bookmarkEnd w:id="253"/>
    </w:p>
    <w:p w:rsidR="00202A00" w:rsidRPr="008D09FC" w:rsidRDefault="00202A00" w:rsidP="00202A00">
      <w:pPr>
        <w:bidi/>
        <w:spacing w:line="240" w:lineRule="auto"/>
        <w:jc w:val="both"/>
        <w:rPr>
          <w:sz w:val="28"/>
          <w:szCs w:val="28"/>
          <w:rtl/>
          <w:lang w:bidi="fa-IR"/>
        </w:rPr>
      </w:pPr>
      <w:r w:rsidRPr="008D09FC">
        <w:rPr>
          <w:sz w:val="28"/>
          <w:szCs w:val="28"/>
          <w:rtl/>
          <w:lang w:bidi="fa-IR"/>
        </w:rPr>
        <w:t>فرض</w:t>
      </w:r>
      <w:r w:rsidRPr="008D09FC">
        <w:rPr>
          <w:rFonts w:hint="cs"/>
          <w:sz w:val="28"/>
          <w:szCs w:val="28"/>
          <w:rtl/>
          <w:lang w:bidi="fa-IR"/>
        </w:rPr>
        <w:t>ی</w:t>
      </w:r>
      <w:r w:rsidRPr="008D09FC">
        <w:rPr>
          <w:rFonts w:hint="eastAsia"/>
          <w:sz w:val="28"/>
          <w:szCs w:val="28"/>
          <w:rtl/>
          <w:lang w:bidi="fa-IR"/>
        </w:rPr>
        <w:t>ه‌</w:t>
      </w:r>
      <w:r w:rsidRPr="008D09FC">
        <w:rPr>
          <w:rFonts w:hint="cs"/>
          <w:sz w:val="28"/>
          <w:szCs w:val="28"/>
          <w:rtl/>
          <w:lang w:bidi="fa-IR"/>
        </w:rPr>
        <w:t xml:space="preserve">ی سوم بیان </w:t>
      </w:r>
      <w:r w:rsidRPr="008D09FC">
        <w:rPr>
          <w:sz w:val="28"/>
          <w:szCs w:val="28"/>
          <w:rtl/>
          <w:lang w:bidi="fa-IR"/>
        </w:rPr>
        <w:t>م</w:t>
      </w:r>
      <w:r w:rsidRPr="008D09FC">
        <w:rPr>
          <w:rFonts w:hint="cs"/>
          <w:sz w:val="28"/>
          <w:szCs w:val="28"/>
          <w:rtl/>
          <w:lang w:bidi="fa-IR"/>
        </w:rPr>
        <w:t>ی‌</w:t>
      </w:r>
      <w:r w:rsidRPr="008D09FC">
        <w:rPr>
          <w:rFonts w:hint="eastAsia"/>
          <w:sz w:val="28"/>
          <w:szCs w:val="28"/>
          <w:rtl/>
          <w:lang w:bidi="fa-IR"/>
        </w:rPr>
        <w:t>دارد</w:t>
      </w:r>
      <w:r w:rsidRPr="008D09FC">
        <w:rPr>
          <w:rFonts w:hint="cs"/>
          <w:sz w:val="28"/>
          <w:szCs w:val="28"/>
          <w:rtl/>
          <w:lang w:bidi="fa-IR"/>
        </w:rPr>
        <w:t xml:space="preserve"> که بین مسئولیت پذیری اجتماعی و سبک های نوین رهبری مالی </w:t>
      </w:r>
      <w:r w:rsidRPr="008D09FC">
        <w:rPr>
          <w:sz w:val="28"/>
          <w:szCs w:val="28"/>
          <w:rtl/>
          <w:lang w:bidi="fa-IR"/>
        </w:rPr>
        <w:t>رابطه‌</w:t>
      </w:r>
      <w:r w:rsidRPr="008D09FC">
        <w:rPr>
          <w:rFonts w:hint="cs"/>
          <w:sz w:val="28"/>
          <w:szCs w:val="28"/>
          <w:rtl/>
          <w:lang w:bidi="fa-IR"/>
        </w:rPr>
        <w:t xml:space="preserve">ی معناداری وجود دارد. این فرضیه با آزمون همبستگی پیرسون و تحلیل رگرسیون  مورد بررسی قرار گرفت. نتایج آزمون حاکی از آن است که بین  دو متغیر در سطح اطمینان 99 درصد با توجه به </w:t>
      </w:r>
      <w:r w:rsidR="005B12C4">
        <w:rPr>
          <w:rFonts w:hint="cs"/>
          <w:sz w:val="28"/>
          <w:szCs w:val="28"/>
          <w:rtl/>
          <w:lang w:bidi="fa-IR"/>
        </w:rPr>
        <w:t>اینکه</w:t>
      </w:r>
      <w:r w:rsidR="005B12C4" w:rsidRPr="00DA607D">
        <w:rPr>
          <w:rFonts w:hint="cs"/>
          <w:sz w:val="28"/>
          <w:szCs w:val="28"/>
          <w:rtl/>
          <w:lang w:bidi="fa-IR"/>
        </w:rPr>
        <w:t xml:space="preserve"> </w:t>
      </w:r>
      <w:r w:rsidRPr="008D09FC">
        <w:rPr>
          <w:rFonts w:hint="cs"/>
          <w:sz w:val="28"/>
          <w:szCs w:val="28"/>
          <w:rtl/>
          <w:lang w:bidi="fa-IR"/>
        </w:rPr>
        <w:t xml:space="preserve">سطح معناداری کمتر از 05/0 است </w:t>
      </w:r>
      <w:r w:rsidRPr="008D09FC">
        <w:rPr>
          <w:sz w:val="28"/>
          <w:szCs w:val="28"/>
          <w:rtl/>
          <w:lang w:bidi="fa-IR"/>
        </w:rPr>
        <w:t>رابطه‌</w:t>
      </w:r>
      <w:r w:rsidRPr="008D09FC">
        <w:rPr>
          <w:rFonts w:hint="cs"/>
          <w:sz w:val="28"/>
          <w:szCs w:val="28"/>
          <w:rtl/>
          <w:lang w:bidi="fa-IR"/>
        </w:rPr>
        <w:t>ی مثبت و معناداری وجود دارد و  شدت رابطه در آزمون همبستگی برابر با 52/0 و  مقدار ضریب تعیین در معادله رگرسیون برابر با 1/0 است. پس فرضیه سوم تایید می گردد.</w:t>
      </w:r>
    </w:p>
    <w:p w:rsidR="00202A00" w:rsidRPr="008D09FC" w:rsidRDefault="00202A00" w:rsidP="00202A00">
      <w:pPr>
        <w:bidi/>
        <w:spacing w:line="240" w:lineRule="auto"/>
        <w:jc w:val="both"/>
        <w:rPr>
          <w:rFonts w:ascii="Calibri" w:hAnsi="Calibri"/>
          <w:b/>
          <w:bCs/>
          <w:lang w:bidi="fa-IR"/>
        </w:rPr>
      </w:pPr>
    </w:p>
    <w:p w:rsidR="00202A00" w:rsidRPr="008D09FC" w:rsidRDefault="00202A00" w:rsidP="00202A00">
      <w:pPr>
        <w:bidi/>
        <w:spacing w:line="240" w:lineRule="auto"/>
        <w:jc w:val="both"/>
        <w:rPr>
          <w:rFonts w:ascii="Calibri" w:hAnsi="Calibri"/>
          <w:b/>
          <w:bCs/>
          <w:rtl/>
          <w:lang w:bidi="fa-IR"/>
        </w:rPr>
      </w:pPr>
    </w:p>
    <w:p w:rsidR="00202A00" w:rsidRPr="008D09FC" w:rsidRDefault="00202A00" w:rsidP="00202A00">
      <w:pPr>
        <w:pStyle w:val="Heading3"/>
        <w:rPr>
          <w:rFonts w:cs="B Lotus"/>
          <w:sz w:val="28"/>
          <w:szCs w:val="28"/>
          <w:rtl/>
        </w:rPr>
      </w:pPr>
      <w:bookmarkStart w:id="254" w:name="_Toc396295982"/>
      <w:bookmarkStart w:id="255" w:name="_Toc396515943"/>
      <w:r w:rsidRPr="008D09FC">
        <w:rPr>
          <w:rFonts w:cs="B Lotus" w:hint="cs"/>
          <w:sz w:val="28"/>
          <w:szCs w:val="28"/>
          <w:rtl/>
        </w:rPr>
        <w:t>5-2-2-4 نتایج حاصل از بررسی فرضیه چهارم</w:t>
      </w:r>
      <w:bookmarkEnd w:id="254"/>
      <w:bookmarkEnd w:id="255"/>
    </w:p>
    <w:p w:rsidR="00202A00" w:rsidRPr="008D09FC" w:rsidRDefault="00202A00" w:rsidP="00202A00">
      <w:pPr>
        <w:bidi/>
        <w:spacing w:line="240" w:lineRule="auto"/>
        <w:jc w:val="both"/>
        <w:rPr>
          <w:sz w:val="28"/>
          <w:szCs w:val="28"/>
          <w:rtl/>
          <w:lang w:bidi="fa-IR"/>
        </w:rPr>
      </w:pPr>
      <w:r w:rsidRPr="008D09FC">
        <w:rPr>
          <w:sz w:val="28"/>
          <w:szCs w:val="28"/>
          <w:rtl/>
          <w:lang w:bidi="fa-IR"/>
        </w:rPr>
        <w:t>فرض</w:t>
      </w:r>
      <w:r w:rsidRPr="008D09FC">
        <w:rPr>
          <w:rFonts w:hint="cs"/>
          <w:sz w:val="28"/>
          <w:szCs w:val="28"/>
          <w:rtl/>
          <w:lang w:bidi="fa-IR"/>
        </w:rPr>
        <w:t>ی</w:t>
      </w:r>
      <w:r w:rsidRPr="008D09FC">
        <w:rPr>
          <w:rFonts w:hint="eastAsia"/>
          <w:sz w:val="28"/>
          <w:szCs w:val="28"/>
          <w:rtl/>
          <w:lang w:bidi="fa-IR"/>
        </w:rPr>
        <w:t>ه‌</w:t>
      </w:r>
      <w:r w:rsidRPr="008D09FC">
        <w:rPr>
          <w:rFonts w:hint="cs"/>
          <w:sz w:val="28"/>
          <w:szCs w:val="28"/>
          <w:rtl/>
          <w:lang w:bidi="fa-IR"/>
        </w:rPr>
        <w:t xml:space="preserve">ی چهارم بیان </w:t>
      </w:r>
      <w:r w:rsidRPr="008D09FC">
        <w:rPr>
          <w:sz w:val="28"/>
          <w:szCs w:val="28"/>
          <w:rtl/>
          <w:lang w:bidi="fa-IR"/>
        </w:rPr>
        <w:t>م</w:t>
      </w:r>
      <w:r w:rsidRPr="008D09FC">
        <w:rPr>
          <w:rFonts w:hint="cs"/>
          <w:sz w:val="28"/>
          <w:szCs w:val="28"/>
          <w:rtl/>
          <w:lang w:bidi="fa-IR"/>
        </w:rPr>
        <w:t>ی‌</w:t>
      </w:r>
      <w:r w:rsidRPr="008D09FC">
        <w:rPr>
          <w:rFonts w:hint="eastAsia"/>
          <w:sz w:val="28"/>
          <w:szCs w:val="28"/>
          <w:rtl/>
          <w:lang w:bidi="fa-IR"/>
        </w:rPr>
        <w:t>دارد</w:t>
      </w:r>
      <w:r w:rsidRPr="008D09FC">
        <w:rPr>
          <w:rFonts w:hint="cs"/>
          <w:sz w:val="28"/>
          <w:szCs w:val="28"/>
          <w:rtl/>
          <w:lang w:bidi="fa-IR"/>
        </w:rPr>
        <w:t xml:space="preserve"> که بین میان رازداری و بی طرفی و سبک</w:t>
      </w:r>
      <w:r w:rsidRPr="008D09FC">
        <w:rPr>
          <w:sz w:val="28"/>
          <w:szCs w:val="28"/>
          <w:rtl/>
          <w:lang w:bidi="fa-IR"/>
        </w:rPr>
        <w:t xml:space="preserve"> </w:t>
      </w:r>
      <w:r w:rsidRPr="008D09FC">
        <w:rPr>
          <w:rFonts w:hint="cs"/>
          <w:sz w:val="28"/>
          <w:szCs w:val="28"/>
          <w:rtl/>
          <w:lang w:bidi="fa-IR"/>
        </w:rPr>
        <w:t>های</w:t>
      </w:r>
      <w:r w:rsidRPr="008D09FC">
        <w:rPr>
          <w:sz w:val="28"/>
          <w:szCs w:val="28"/>
          <w:rtl/>
          <w:lang w:bidi="fa-IR"/>
        </w:rPr>
        <w:t xml:space="preserve"> </w:t>
      </w:r>
      <w:r w:rsidRPr="008D09FC">
        <w:rPr>
          <w:rFonts w:hint="cs"/>
          <w:sz w:val="28"/>
          <w:szCs w:val="28"/>
          <w:rtl/>
          <w:lang w:bidi="fa-IR"/>
        </w:rPr>
        <w:t>نوین</w:t>
      </w:r>
      <w:r w:rsidRPr="008D09FC">
        <w:rPr>
          <w:sz w:val="28"/>
          <w:szCs w:val="28"/>
          <w:rtl/>
          <w:lang w:bidi="fa-IR"/>
        </w:rPr>
        <w:t xml:space="preserve"> </w:t>
      </w:r>
      <w:r w:rsidRPr="008D09FC">
        <w:rPr>
          <w:rFonts w:hint="cs"/>
          <w:sz w:val="28"/>
          <w:szCs w:val="28"/>
          <w:rtl/>
          <w:lang w:bidi="fa-IR"/>
        </w:rPr>
        <w:t>رهبری</w:t>
      </w:r>
      <w:r w:rsidRPr="008D09FC">
        <w:rPr>
          <w:sz w:val="28"/>
          <w:szCs w:val="28"/>
          <w:rtl/>
          <w:lang w:bidi="fa-IR"/>
        </w:rPr>
        <w:t xml:space="preserve"> </w:t>
      </w:r>
      <w:r w:rsidRPr="008D09FC">
        <w:rPr>
          <w:rFonts w:hint="cs"/>
          <w:sz w:val="28"/>
          <w:szCs w:val="28"/>
          <w:rtl/>
          <w:lang w:bidi="fa-IR"/>
        </w:rPr>
        <w:t xml:space="preserve">مالی </w:t>
      </w:r>
      <w:r w:rsidRPr="008D09FC">
        <w:rPr>
          <w:sz w:val="28"/>
          <w:szCs w:val="28"/>
          <w:rtl/>
          <w:lang w:bidi="fa-IR"/>
        </w:rPr>
        <w:t>رابطه‌</w:t>
      </w:r>
      <w:r w:rsidRPr="008D09FC">
        <w:rPr>
          <w:rFonts w:hint="cs"/>
          <w:sz w:val="28"/>
          <w:szCs w:val="28"/>
          <w:rtl/>
          <w:lang w:bidi="fa-IR"/>
        </w:rPr>
        <w:t>ی معناداری وجود دارد. این فرضیه با آزمون همبستگی پیرسون و تحلیل رگرسیون  مورد بررسی قرار گرفت. نتایج آزمون حاکی از آن است که بین  دو متغیر در سطح اطمینان 99 درصد با توجه به</w:t>
      </w:r>
      <w:r w:rsidR="005B12C4" w:rsidRPr="005B12C4">
        <w:rPr>
          <w:rFonts w:hint="cs"/>
          <w:sz w:val="28"/>
          <w:szCs w:val="28"/>
          <w:rtl/>
          <w:lang w:bidi="fa-IR"/>
        </w:rPr>
        <w:t xml:space="preserve"> </w:t>
      </w:r>
      <w:r w:rsidR="005B12C4">
        <w:rPr>
          <w:rFonts w:hint="cs"/>
          <w:sz w:val="28"/>
          <w:szCs w:val="28"/>
          <w:rtl/>
          <w:lang w:bidi="fa-IR"/>
        </w:rPr>
        <w:t>اینکه</w:t>
      </w:r>
      <w:r w:rsidRPr="008D09FC">
        <w:rPr>
          <w:rFonts w:hint="cs"/>
          <w:sz w:val="28"/>
          <w:szCs w:val="28"/>
          <w:rtl/>
          <w:lang w:bidi="fa-IR"/>
        </w:rPr>
        <w:t xml:space="preserve"> سطح معناداری کمتر از 05/0 است </w:t>
      </w:r>
      <w:r w:rsidRPr="008D09FC">
        <w:rPr>
          <w:sz w:val="28"/>
          <w:szCs w:val="28"/>
          <w:rtl/>
          <w:lang w:bidi="fa-IR"/>
        </w:rPr>
        <w:t>رابطه‌</w:t>
      </w:r>
      <w:r w:rsidRPr="008D09FC">
        <w:rPr>
          <w:rFonts w:hint="cs"/>
          <w:sz w:val="28"/>
          <w:szCs w:val="28"/>
          <w:rtl/>
          <w:lang w:bidi="fa-IR"/>
        </w:rPr>
        <w:t>ی مثبت و معناداری وجود دارد و شدت رابطه در آزمون همبستگی برابر با 55/0 و  مقدار ضریب تعیین در معادله رگرسیون برابر با 13/0 است. پس فرضیه چهارم تایید می گردد.</w:t>
      </w:r>
    </w:p>
    <w:p w:rsidR="00202A00" w:rsidRPr="008D09FC" w:rsidRDefault="00202A00" w:rsidP="00202A00">
      <w:pPr>
        <w:bidi/>
        <w:spacing w:line="240" w:lineRule="auto"/>
        <w:jc w:val="both"/>
        <w:rPr>
          <w:rFonts w:ascii="AdvSTSerif-R" w:eastAsia="Calibri" w:hAnsi="AdvSTSerif-R"/>
          <w:sz w:val="26"/>
          <w:szCs w:val="28"/>
          <w:rtl/>
          <w:lang w:bidi="fa-IR"/>
        </w:rPr>
      </w:pPr>
    </w:p>
    <w:p w:rsidR="00202A00" w:rsidRPr="008D09FC" w:rsidRDefault="00202A00" w:rsidP="00202A00">
      <w:pPr>
        <w:pStyle w:val="Heading3"/>
        <w:rPr>
          <w:rFonts w:cs="B Lotus"/>
          <w:sz w:val="28"/>
          <w:szCs w:val="28"/>
          <w:rtl/>
        </w:rPr>
      </w:pPr>
      <w:bookmarkStart w:id="256" w:name="_Toc396295983"/>
      <w:bookmarkStart w:id="257" w:name="_Toc396515944"/>
      <w:r w:rsidRPr="008D09FC">
        <w:rPr>
          <w:rFonts w:cs="B Lotus" w:hint="cs"/>
          <w:sz w:val="28"/>
          <w:szCs w:val="28"/>
          <w:rtl/>
        </w:rPr>
        <w:t>5-2-2-5 نتایج حاصل از بررسی فرضیه اصلی</w:t>
      </w:r>
      <w:bookmarkEnd w:id="256"/>
      <w:bookmarkEnd w:id="257"/>
    </w:p>
    <w:p w:rsidR="005E28B9" w:rsidRDefault="00202A00" w:rsidP="005E28B9">
      <w:pPr>
        <w:bidi/>
        <w:spacing w:line="240" w:lineRule="auto"/>
        <w:jc w:val="both"/>
        <w:rPr>
          <w:sz w:val="28"/>
          <w:szCs w:val="28"/>
          <w:rtl/>
        </w:rPr>
      </w:pPr>
      <w:r w:rsidRPr="008D09FC">
        <w:rPr>
          <w:sz w:val="28"/>
          <w:szCs w:val="28"/>
          <w:rtl/>
          <w:lang w:bidi="fa-IR"/>
        </w:rPr>
        <w:t>فرض</w:t>
      </w:r>
      <w:r w:rsidRPr="008D09FC">
        <w:rPr>
          <w:rFonts w:hint="cs"/>
          <w:sz w:val="28"/>
          <w:szCs w:val="28"/>
          <w:rtl/>
          <w:lang w:bidi="fa-IR"/>
        </w:rPr>
        <w:t>ی</w:t>
      </w:r>
      <w:r w:rsidRPr="008D09FC">
        <w:rPr>
          <w:rFonts w:hint="eastAsia"/>
          <w:sz w:val="28"/>
          <w:szCs w:val="28"/>
          <w:rtl/>
          <w:lang w:bidi="fa-IR"/>
        </w:rPr>
        <w:t>ه‌</w:t>
      </w:r>
      <w:r w:rsidRPr="008D09FC">
        <w:rPr>
          <w:rFonts w:hint="cs"/>
          <w:sz w:val="28"/>
          <w:szCs w:val="28"/>
          <w:rtl/>
          <w:lang w:bidi="fa-IR"/>
        </w:rPr>
        <w:t xml:space="preserve">ی اصلی بیان </w:t>
      </w:r>
      <w:r w:rsidRPr="008D09FC">
        <w:rPr>
          <w:sz w:val="28"/>
          <w:szCs w:val="28"/>
          <w:rtl/>
          <w:lang w:bidi="fa-IR"/>
        </w:rPr>
        <w:t>م</w:t>
      </w:r>
      <w:r w:rsidRPr="008D09FC">
        <w:rPr>
          <w:rFonts w:hint="cs"/>
          <w:sz w:val="28"/>
          <w:szCs w:val="28"/>
          <w:rtl/>
          <w:lang w:bidi="fa-IR"/>
        </w:rPr>
        <w:t>ی‌</w:t>
      </w:r>
      <w:r w:rsidRPr="008D09FC">
        <w:rPr>
          <w:rFonts w:hint="eastAsia"/>
          <w:sz w:val="28"/>
          <w:szCs w:val="28"/>
          <w:rtl/>
          <w:lang w:bidi="fa-IR"/>
        </w:rPr>
        <w:t>دارد</w:t>
      </w:r>
      <w:r w:rsidRPr="008D09FC">
        <w:rPr>
          <w:rFonts w:hint="cs"/>
          <w:sz w:val="28"/>
          <w:szCs w:val="28"/>
          <w:rtl/>
          <w:lang w:bidi="fa-IR"/>
        </w:rPr>
        <w:t xml:space="preserve"> که بین اخلاق حرفه ای و سبک های نوین رهبری مالی </w:t>
      </w:r>
      <w:r w:rsidRPr="008D09FC">
        <w:rPr>
          <w:sz w:val="28"/>
          <w:szCs w:val="28"/>
          <w:rtl/>
          <w:lang w:bidi="fa-IR"/>
        </w:rPr>
        <w:t>رابطه‌</w:t>
      </w:r>
      <w:r w:rsidRPr="008D09FC">
        <w:rPr>
          <w:rFonts w:hint="cs"/>
          <w:sz w:val="28"/>
          <w:szCs w:val="28"/>
          <w:rtl/>
          <w:lang w:bidi="fa-IR"/>
        </w:rPr>
        <w:t>ی معناداری وجود دارد. در آخر و از آنجا که هر چهار فرضیه فرعی تایید گردیدند ، فرضیه اصلی تحقیق نیز تایید می گردد.</w:t>
      </w:r>
      <w:r w:rsidR="002456AC">
        <w:rPr>
          <w:rFonts w:hint="cs"/>
          <w:sz w:val="28"/>
          <w:szCs w:val="28"/>
          <w:rtl/>
          <w:lang w:bidi="fa-IR"/>
        </w:rPr>
        <w:t xml:space="preserve"> یعنی </w:t>
      </w:r>
      <w:r w:rsidR="002456AC" w:rsidRPr="006360F6">
        <w:rPr>
          <w:rFonts w:hint="cs"/>
          <w:sz w:val="28"/>
          <w:szCs w:val="28"/>
          <w:rtl/>
        </w:rPr>
        <w:t>بین اخلاق حرفه ای حسابداران و ارتقاء سبک</w:t>
      </w:r>
      <w:r w:rsidR="002456AC" w:rsidRPr="006360F6">
        <w:rPr>
          <w:sz w:val="28"/>
          <w:szCs w:val="28"/>
          <w:rtl/>
        </w:rPr>
        <w:softHyphen/>
      </w:r>
      <w:r w:rsidR="002456AC" w:rsidRPr="006360F6">
        <w:rPr>
          <w:rFonts w:hint="cs"/>
          <w:sz w:val="28"/>
          <w:szCs w:val="28"/>
          <w:rtl/>
        </w:rPr>
        <w:t>های نوین رهبری در حوزه</w:t>
      </w:r>
      <w:r w:rsidR="002456AC" w:rsidRPr="006360F6">
        <w:rPr>
          <w:sz w:val="28"/>
          <w:szCs w:val="28"/>
          <w:rtl/>
        </w:rPr>
        <w:softHyphen/>
      </w:r>
      <w:r w:rsidR="002456AC" w:rsidRPr="006360F6">
        <w:rPr>
          <w:rFonts w:hint="cs"/>
          <w:sz w:val="28"/>
          <w:szCs w:val="28"/>
          <w:rtl/>
        </w:rPr>
        <w:t>ی مالی رابطه معنی</w:t>
      </w:r>
      <w:r w:rsidR="002456AC" w:rsidRPr="006360F6">
        <w:rPr>
          <w:sz w:val="28"/>
          <w:szCs w:val="28"/>
          <w:rtl/>
        </w:rPr>
        <w:softHyphen/>
      </w:r>
      <w:r w:rsidR="002456AC" w:rsidRPr="006360F6">
        <w:rPr>
          <w:rFonts w:hint="cs"/>
          <w:sz w:val="28"/>
          <w:szCs w:val="28"/>
          <w:rtl/>
        </w:rPr>
        <w:t xml:space="preserve">دار وجود دارد. </w:t>
      </w:r>
    </w:p>
    <w:p w:rsidR="005E28B9" w:rsidRDefault="00E61DD7" w:rsidP="00B54B66">
      <w:pPr>
        <w:bidi/>
        <w:spacing w:line="240" w:lineRule="auto"/>
        <w:jc w:val="both"/>
        <w:rPr>
          <w:sz w:val="28"/>
          <w:szCs w:val="28"/>
          <w:rtl/>
        </w:rPr>
      </w:pPr>
      <w:r>
        <w:rPr>
          <w:rFonts w:hint="cs"/>
          <w:sz w:val="28"/>
          <w:szCs w:val="28"/>
          <w:rtl/>
        </w:rPr>
        <w:t>بنابرین با توجه به نتایج این تحقیق و سایر تحقیقات صورت گرفته در این زمینه می توان نتیجه گرفت</w:t>
      </w:r>
      <w:r w:rsidR="005E28B9">
        <w:rPr>
          <w:rFonts w:hint="cs"/>
          <w:sz w:val="28"/>
          <w:szCs w:val="28"/>
          <w:rtl/>
        </w:rPr>
        <w:t xml:space="preserve"> رعایت اخلاق حرفه ای توسط حسابداران باعث افزایش ویژگی های کیفی اطلاعات ارائه شده می شود و</w:t>
      </w:r>
      <w:r w:rsidR="00E725B7">
        <w:rPr>
          <w:rFonts w:hint="cs"/>
          <w:sz w:val="28"/>
          <w:szCs w:val="28"/>
          <w:rtl/>
        </w:rPr>
        <w:t xml:space="preserve"> </w:t>
      </w:r>
      <w:r w:rsidR="005E28B9">
        <w:rPr>
          <w:rFonts w:hint="cs"/>
          <w:sz w:val="28"/>
          <w:szCs w:val="28"/>
          <w:rtl/>
        </w:rPr>
        <w:t>اطلاعات با کیفیت باعث ارتقاء توان مدیران در تصمیم گیری،برنامه ریزی،رهبری فعالیت ها و کنترل منابع مالی سازمان در جهت دستیابی به اهداف استراتژیک سازمان می شود.</w:t>
      </w:r>
    </w:p>
    <w:tbl>
      <w:tblPr>
        <w:tblStyle w:val="TableGrid"/>
        <w:bidiVisual/>
        <w:tblW w:w="0" w:type="auto"/>
        <w:tblInd w:w="1525" w:type="dxa"/>
        <w:tblLook w:val="04A0" w:firstRow="1" w:lastRow="0" w:firstColumn="1" w:lastColumn="0" w:noHBand="0" w:noVBand="1"/>
      </w:tblPr>
      <w:tblGrid>
        <w:gridCol w:w="5670"/>
      </w:tblGrid>
      <w:tr w:rsidR="00D2086A" w:rsidTr="00D2086A">
        <w:tc>
          <w:tcPr>
            <w:tcW w:w="5670" w:type="dxa"/>
          </w:tcPr>
          <w:p w:rsidR="00D2086A" w:rsidRDefault="00D2086A" w:rsidP="00815982">
            <w:pPr>
              <w:bidi/>
              <w:spacing w:line="240" w:lineRule="auto"/>
              <w:jc w:val="center"/>
              <w:rPr>
                <w:sz w:val="28"/>
                <w:szCs w:val="28"/>
                <w:rtl/>
              </w:rPr>
            </w:pPr>
            <w:r>
              <w:rPr>
                <w:rFonts w:hint="cs"/>
                <w:sz w:val="28"/>
                <w:szCs w:val="28"/>
                <w:rtl/>
              </w:rPr>
              <w:t>رعایت اخلاق حرفه ای توسط حسابداران</w:t>
            </w:r>
          </w:p>
        </w:tc>
      </w:tr>
    </w:tbl>
    <w:p w:rsidR="00E61DD7" w:rsidRPr="006360F6" w:rsidRDefault="00D2086A" w:rsidP="00815982">
      <w:pPr>
        <w:bidi/>
        <w:spacing w:line="240" w:lineRule="auto"/>
        <w:jc w:val="center"/>
        <w:rPr>
          <w:sz w:val="28"/>
          <w:szCs w:val="28"/>
          <w:rtl/>
        </w:rPr>
      </w:pPr>
      <w:r>
        <w:rPr>
          <w:noProof/>
          <w:sz w:val="28"/>
          <w:szCs w:val="28"/>
          <w:rtl/>
        </w:rPr>
        <mc:AlternateContent>
          <mc:Choice Requires="wps">
            <w:drawing>
              <wp:anchor distT="0" distB="0" distL="114300" distR="114300" simplePos="0" relativeHeight="251677184" behindDoc="0" locked="0" layoutInCell="1" allowOverlap="1" wp14:anchorId="084C997D" wp14:editId="7DA90754">
                <wp:simplePos x="0" y="0"/>
                <wp:positionH relativeFrom="column">
                  <wp:posOffset>2960445</wp:posOffset>
                </wp:positionH>
                <wp:positionV relativeFrom="paragraph">
                  <wp:posOffset>34925</wp:posOffset>
                </wp:positionV>
                <wp:extent cx="92512" cy="178129"/>
                <wp:effectExtent l="19050" t="0" r="41275" b="31750"/>
                <wp:wrapNone/>
                <wp:docPr id="700" name="Down Arrow 700"/>
                <wp:cNvGraphicFramePr/>
                <a:graphic xmlns:a="http://schemas.openxmlformats.org/drawingml/2006/main">
                  <a:graphicData uri="http://schemas.microsoft.com/office/word/2010/wordprocessingShape">
                    <wps:wsp>
                      <wps:cNvSpPr/>
                      <wps:spPr>
                        <a:xfrm>
                          <a:off x="0" y="0"/>
                          <a:ext cx="92512" cy="1781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A41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0" o:spid="_x0000_s1026" type="#_x0000_t67" style="position:absolute;margin-left:233.1pt;margin-top:2.75pt;width:7.3pt;height:1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okdgIAAEEFAAAOAAAAZHJzL2Uyb0RvYy54bWysVE1P3DAQvVfqf7B8L/kQFFiRRSsQVSUE&#10;qFBxNo5NItked+zd7PbXd+xkAwLUQ9U9eG3PzJuZlzc+O99awzYKQw+u4dVByZlyEtrePTf858PV&#10;lxPOQhSuFQacavhOBX6+/PzpbPALVUMHplXICMSFxeAb3sXoF0URZKesCAfglSOjBrQi0hGfixbF&#10;QOjWFHVZfi0GwNYjSBUC3V6ORr7M+ForGW+1Dioy03CqLeYV8/qU1mJ5JhbPKHzXy6kM8Q9VWNE7&#10;SjpDXYoo2Br7d1C2lwgBdDyQYAvQupcq90DdVOWbbu474VXuhcgJfqYp/D9YebO5Q9a3DT8uiR8n&#10;LH2kSxgcWyHCwNItcTT4sCDXe3+H0ynQNjW81WjTP7XCtpnX3cyr2kYm6fK0PqpqziRZquOTqj5N&#10;kMVLrMcQvymwLG0a3lL6nD0zKjbXIY7+ez8KTgWNJeRd3BmVqjDuh9LUDiWtc3QWkrowyDaCJCCk&#10;VC5Wo6kTrRqvj0r6TUXNEbnEDJiQdW/MjD0BJJG+xx5rnfxTqMo6nIPLvxU2Bs8ROTO4OAfb3gF+&#10;BGCoqynz6L8naaQmsfQE7Y4+NsI4BcHLq54IvxYh3gkk2ZMAaJTjLS3awNBwmHacdYC/P7pP/qRG&#10;snI20Bg1PPxaC1Scme+OdHpaHR6mucuHw6Pjmg742vL02uLW9gLoM1X0aHiZt8k/mv2tRrCPNPGr&#10;lJVMwknK3XAZcX+4iON405sh1WqV3WjWvIjX7t7LBJ5YTVp62D4K9JPqIqn1BvYjJxZvdDf6pkgH&#10;q3UE3WdRvvA68U1zmoUzvSnpIXh9zl4vL9/yDwAAAP//AwBQSwMEFAAGAAgAAAAhAM1FDdDeAAAA&#10;CAEAAA8AAABkcnMvZG93bnJldi54bWxMj8tOwzAQRfdI/IM1SGwQdWgbq4Q4VUHqGhFg0Z0TTx4i&#10;Hkex26Z/z7Ciy9G9OnNuvp3dIE44hd6ThqdFAgKp9ranVsPX5/5xAyJEQ9YMnlDDBQNsi9ub3GTW&#10;n+kDT2VsBUMoZEZDF+OYSRnqDp0JCz8icdb4yZnI59RKO5kzw90gl0mipDM98YfOjPjWYf1THh1T&#10;nl8PbbiUbaV2qTw0383DPn3X+v5u3r2AiDjH/zL86bM6FOxU+SPZIAYNa6WWXNWQpiA4X28SnlJp&#10;WK0UyCKX1wOKXwAAAP//AwBQSwECLQAUAAYACAAAACEAtoM4kv4AAADhAQAAEwAAAAAAAAAAAAAA&#10;AAAAAAAAW0NvbnRlbnRfVHlwZXNdLnhtbFBLAQItABQABgAIAAAAIQA4/SH/1gAAAJQBAAALAAAA&#10;AAAAAAAAAAAAAC8BAABfcmVscy8ucmVsc1BLAQItABQABgAIAAAAIQAQqpokdgIAAEEFAAAOAAAA&#10;AAAAAAAAAAAAAC4CAABkcnMvZTJvRG9jLnhtbFBLAQItABQABgAIAAAAIQDNRQ3Q3gAAAAgBAAAP&#10;AAAAAAAAAAAAAAAAANAEAABkcnMvZG93bnJldi54bWxQSwUGAAAAAAQABADzAAAA2wUAAAAA&#10;" adj="15991" fillcolor="#4f81bd [3204]" strokecolor="#243f60 [1604]" strokeweight="2pt"/>
            </w:pict>
          </mc:Fallback>
        </mc:AlternateContent>
      </w:r>
    </w:p>
    <w:tbl>
      <w:tblPr>
        <w:tblStyle w:val="TableGrid"/>
        <w:bidiVisual/>
        <w:tblW w:w="0" w:type="auto"/>
        <w:tblInd w:w="1525" w:type="dxa"/>
        <w:tblLook w:val="04A0" w:firstRow="1" w:lastRow="0" w:firstColumn="1" w:lastColumn="0" w:noHBand="0" w:noVBand="1"/>
      </w:tblPr>
      <w:tblGrid>
        <w:gridCol w:w="5670"/>
      </w:tblGrid>
      <w:tr w:rsidR="00D2086A" w:rsidTr="0058774A">
        <w:tc>
          <w:tcPr>
            <w:tcW w:w="5670" w:type="dxa"/>
          </w:tcPr>
          <w:p w:rsidR="00D2086A" w:rsidRDefault="00D2086A" w:rsidP="00815982">
            <w:pPr>
              <w:bidi/>
              <w:spacing w:line="240" w:lineRule="auto"/>
              <w:jc w:val="center"/>
              <w:rPr>
                <w:sz w:val="28"/>
                <w:szCs w:val="28"/>
                <w:rtl/>
                <w:lang w:bidi="fa-IR"/>
              </w:rPr>
            </w:pPr>
            <w:r>
              <w:rPr>
                <w:rFonts w:hint="cs"/>
                <w:sz w:val="28"/>
                <w:szCs w:val="28"/>
                <w:rtl/>
              </w:rPr>
              <w:t>باعث افزایش ویژگی های کیفی اطلاعات حسابداری</w:t>
            </w:r>
          </w:p>
        </w:tc>
      </w:tr>
    </w:tbl>
    <w:p w:rsidR="00202A00" w:rsidRDefault="00D2086A" w:rsidP="00815982">
      <w:pPr>
        <w:bidi/>
        <w:spacing w:line="240" w:lineRule="auto"/>
        <w:jc w:val="center"/>
        <w:rPr>
          <w:sz w:val="28"/>
          <w:szCs w:val="28"/>
          <w:rtl/>
          <w:lang w:bidi="fa-IR"/>
        </w:rPr>
      </w:pPr>
      <w:r>
        <w:rPr>
          <w:noProof/>
          <w:sz w:val="28"/>
          <w:szCs w:val="28"/>
          <w:rtl/>
        </w:rPr>
        <mc:AlternateContent>
          <mc:Choice Requires="wps">
            <w:drawing>
              <wp:anchor distT="0" distB="0" distL="114300" distR="114300" simplePos="0" relativeHeight="251682304" behindDoc="0" locked="0" layoutInCell="1" allowOverlap="1" wp14:anchorId="588B2730" wp14:editId="6D6B3813">
                <wp:simplePos x="0" y="0"/>
                <wp:positionH relativeFrom="column">
                  <wp:posOffset>2952370</wp:posOffset>
                </wp:positionH>
                <wp:positionV relativeFrom="paragraph">
                  <wp:posOffset>41910</wp:posOffset>
                </wp:positionV>
                <wp:extent cx="92512" cy="178129"/>
                <wp:effectExtent l="19050" t="0" r="41275" b="31750"/>
                <wp:wrapNone/>
                <wp:docPr id="129" name="Down Arrow 129"/>
                <wp:cNvGraphicFramePr/>
                <a:graphic xmlns:a="http://schemas.openxmlformats.org/drawingml/2006/main">
                  <a:graphicData uri="http://schemas.microsoft.com/office/word/2010/wordprocessingShape">
                    <wps:wsp>
                      <wps:cNvSpPr/>
                      <wps:spPr>
                        <a:xfrm>
                          <a:off x="0" y="0"/>
                          <a:ext cx="92512" cy="1781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4A1A" id="Down Arrow 129" o:spid="_x0000_s1026" type="#_x0000_t67" style="position:absolute;margin-left:232.45pt;margin-top:3.3pt;width:7.3pt;height:1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v7dQIAAEEFAAAOAAAAZHJzL2Uyb0RvYy54bWysVN9P2zAQfp+0/8Hy+5omogMqUlSBmCYh&#10;QIOJZ+PYJJLt885u0+6v39lJAwK0h2l5cHy+u+9++Dufne+sYVuFoQNX83I250w5CU3nnmv+8+Hq&#10;ywlnIQrXCANO1XyvAj9fff501vulqqAF0yhkBOLCsvc1b2P0y6IIslVWhBl45UipAa2IJOJz0aDo&#10;Cd2aoprPvxY9YOMRpAqBTi8HJV9lfK2VjLdaBxWZqTnlFvOKeX1Ka7E6E8tnFL7t5JiG+IcsrOgc&#10;BZ2gLkUUbIPdOyjbSYQAOs4k2AK07qTKNVA15fxNNfet8CrXQs0JfmpT+H+w8mZ7h6xr6O6qU86c&#10;sHRJl9A7tkaEnqVT6lHvw5JM7/0djlKgbSp4p9GmP5XCdrmv+6mvaheZpMPTalFWnEnSlMcnI2Tx&#10;4usxxG8KLEubmjcUPkfPHRXb6xApKNkf7EhICQ0p5F3cG5WyMO6H0lQOBa2ydyaSujDItoIoIKRU&#10;LpaDqhWNGo4Xc/pSnRRk8shSBkzIujNmwh4BEknfYw8wo31yVZmHk/P8b4kNzpNHjgwuTs62c4Af&#10;ARiqaow82B+aNLQmdekJmj1dNsIwBcHLq44afi1CvBNItKcBoVGOt7RoA33NYdxx1gL+/ug82RMb&#10;SctZT2NU8/BrI1BxZr474ulpeXSU5i4LR4vjigR8rXl6rXEbewF0TSU9Gl7mbbKP5nCqEewjTfw6&#10;RSWVcJJi11xGPAgXcRhvejOkWq+zGc2aF/Ha3XuZwFNXE5cedo8C/ci6SGy9gcPIieUb3g22ydPB&#10;ehNBd5mUL30d+01zmokzvinpIXgtZ6uXl2/1BwAA//8DAFBLAwQUAAYACAAAACEALo6tjd4AAAAI&#10;AQAADwAAAGRycy9kb3ducmV2LnhtbEyPwU7DMBBE70j8g7VIXBB1gMQlIU5VkHpGBDj05sQbJyJe&#10;R7Hbpn+POdHjakZv3pabxY7siLMfHEl4WCXAkFqnBzISvj5398/AfFCk1egIJZzRw6a6vipVod2J&#10;PvBYB8MihHyhJPQhTAXnvu3RKr9yE1LMOjdbFeI5G65ndYpwO/LHJBHcqoHiQq8mfOux/akPNlLy&#10;173x59o0Ypvxfffd3e2ydylvb5btC7CAS/gvw59+VIcqOjXuQNqzUUIq0jxWJQgBLObpOs+ANRKe&#10;0jXwquSXD1S/AAAA//8DAFBLAQItABQABgAIAAAAIQC2gziS/gAAAOEBAAATAAAAAAAAAAAAAAAA&#10;AAAAAABbQ29udGVudF9UeXBlc10ueG1sUEsBAi0AFAAGAAgAAAAhADj9If/WAAAAlAEAAAsAAAAA&#10;AAAAAAAAAAAALwEAAF9yZWxzLy5yZWxzUEsBAi0AFAAGAAgAAAAhABQ26/t1AgAAQQUAAA4AAAAA&#10;AAAAAAAAAAAALgIAAGRycy9lMm9Eb2MueG1sUEsBAi0AFAAGAAgAAAAhAC6OrY3eAAAACAEAAA8A&#10;AAAAAAAAAAAAAAAAzwQAAGRycy9kb3ducmV2LnhtbFBLBQYAAAAABAAEAPMAAADaBQAAAAA=&#10;" adj="15991" fillcolor="#4f81bd [3204]" strokecolor="#243f60 [1604]" strokeweight="2pt"/>
            </w:pict>
          </mc:Fallback>
        </mc:AlternateContent>
      </w:r>
    </w:p>
    <w:tbl>
      <w:tblPr>
        <w:tblStyle w:val="TableGrid"/>
        <w:bidiVisual/>
        <w:tblW w:w="0" w:type="auto"/>
        <w:tblInd w:w="1525" w:type="dxa"/>
        <w:tblLook w:val="04A0" w:firstRow="1" w:lastRow="0" w:firstColumn="1" w:lastColumn="0" w:noHBand="0" w:noVBand="1"/>
      </w:tblPr>
      <w:tblGrid>
        <w:gridCol w:w="5670"/>
      </w:tblGrid>
      <w:tr w:rsidR="00D2086A" w:rsidTr="0058774A">
        <w:tc>
          <w:tcPr>
            <w:tcW w:w="5670" w:type="dxa"/>
          </w:tcPr>
          <w:p w:rsidR="00D2086A" w:rsidRPr="00D2086A" w:rsidRDefault="00D2086A" w:rsidP="00CC55CB">
            <w:pPr>
              <w:pStyle w:val="Heading3"/>
              <w:ind w:right="0"/>
              <w:jc w:val="center"/>
              <w:rPr>
                <w:rFonts w:cs="B Lotus"/>
                <w:b w:val="0"/>
                <w:bCs w:val="0"/>
                <w:sz w:val="32"/>
                <w:szCs w:val="32"/>
                <w:rtl/>
              </w:rPr>
            </w:pPr>
            <w:r>
              <w:rPr>
                <w:rFonts w:cs="B Lotus" w:hint="cs"/>
                <w:b w:val="0"/>
                <w:bCs w:val="0"/>
                <w:sz w:val="28"/>
                <w:szCs w:val="28"/>
                <w:rtl/>
              </w:rPr>
              <w:t xml:space="preserve">باعث </w:t>
            </w:r>
            <w:r w:rsidRPr="00D2086A">
              <w:rPr>
                <w:rFonts w:cs="B Lotus" w:hint="cs"/>
                <w:b w:val="0"/>
                <w:bCs w:val="0"/>
                <w:sz w:val="28"/>
                <w:szCs w:val="28"/>
                <w:rtl/>
              </w:rPr>
              <w:t xml:space="preserve">ارتقاء توان </w:t>
            </w:r>
            <w:r w:rsidR="00B627A4">
              <w:rPr>
                <w:rFonts w:cs="B Lotus" w:hint="cs"/>
                <w:b w:val="0"/>
                <w:bCs w:val="0"/>
                <w:sz w:val="28"/>
                <w:szCs w:val="28"/>
                <w:rtl/>
              </w:rPr>
              <w:t>رهبری مالی</w:t>
            </w:r>
            <w:r w:rsidRPr="00D2086A">
              <w:rPr>
                <w:rFonts w:cs="B Lotus" w:hint="cs"/>
                <w:b w:val="0"/>
                <w:bCs w:val="0"/>
                <w:sz w:val="28"/>
                <w:szCs w:val="28"/>
                <w:rtl/>
              </w:rPr>
              <w:t xml:space="preserve"> مدیران</w:t>
            </w:r>
          </w:p>
        </w:tc>
      </w:tr>
    </w:tbl>
    <w:p w:rsidR="00D2086A" w:rsidRDefault="00D2086A" w:rsidP="005F75FB">
      <w:pPr>
        <w:rPr>
          <w:rtl/>
        </w:rPr>
      </w:pPr>
      <w:r>
        <w:rPr>
          <w:rFonts w:hint="cs"/>
          <w:noProof/>
          <w:rtl/>
        </w:rPr>
        <mc:AlternateContent>
          <mc:Choice Requires="wps">
            <w:drawing>
              <wp:anchor distT="0" distB="0" distL="114300" distR="114300" simplePos="0" relativeHeight="251680256" behindDoc="0" locked="0" layoutInCell="1" allowOverlap="1" wp14:anchorId="4553105C" wp14:editId="1EA78300">
                <wp:simplePos x="0" y="0"/>
                <wp:positionH relativeFrom="column">
                  <wp:posOffset>2943158</wp:posOffset>
                </wp:positionH>
                <wp:positionV relativeFrom="paragraph">
                  <wp:posOffset>70485</wp:posOffset>
                </wp:positionV>
                <wp:extent cx="199390" cy="249382"/>
                <wp:effectExtent l="19050" t="0" r="10160" b="36830"/>
                <wp:wrapNone/>
                <wp:docPr id="703" name="Down Arrow 703"/>
                <wp:cNvGraphicFramePr/>
                <a:graphic xmlns:a="http://schemas.openxmlformats.org/drawingml/2006/main">
                  <a:graphicData uri="http://schemas.microsoft.com/office/word/2010/wordprocessingShape">
                    <wps:wsp>
                      <wps:cNvSpPr/>
                      <wps:spPr>
                        <a:xfrm>
                          <a:off x="0" y="0"/>
                          <a:ext cx="199390" cy="2493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8EF594" id="Down Arrow 703" o:spid="_x0000_s1026" type="#_x0000_t67" style="position:absolute;margin-left:231.75pt;margin-top:5.55pt;width:15.7pt;height:19.6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PeAIAAEIFAAAOAAAAZHJzL2Uyb0RvYy54bWysVFFP2zAQfp+0/2D5fSQtZdCKFFUgpkkI&#10;qsHEs3FsEsn2eWe3affrd3bSgADtYVofXNt3993dl+98frGzhm0VhhZcxSdHJWfKSahb91zxnw/X&#10;X844C1G4WhhwquJ7FfjF8vOn884v1BQaMLVCRiAuLDpf8SZGvyiKIBtlRTgCrxwZNaAVkY74XNQo&#10;OkK3ppiW5deiA6w9glQh0O1Vb+TLjK+1kvFO66AiMxWn2mJeMa9PaS2W52LxjMI3rRzKEP9QhRWt&#10;o6Qj1JWIgm2wfQdlW4kQQMcjCbYArVupcg/UzaR80819I7zKvRA5wY80hf8HK2+3a2RtXfHT8pgz&#10;Jyx9pCvoHFshQsfSLXHU+bAg13u/xuEUaJsa3mm06Z9aYbvM637kVe0ik3Q5mc+P58S+JNN0Nj8+&#10;mybM4iXYY4jfFFiWNhWvKX9OnykV25sQe/+DHwWnivoa8i7ujUplGPdDaeqHsk5zdFaSujTItoI0&#10;IKRULk56UyNq1V+flPQbihojcokZMCHr1pgRewBIKn2P3dc6+KdQlYU4Bpd/K6wPHiNyZnBxDLat&#10;A/wIwFBXQ+be/0BST01i6QnqPX1thH4MgpfXLRF+I0JcCyTd0zeiWY53tGgDXcVh2HHWAP7+6D75&#10;kxzJyllHc1Tx8GsjUHFmvjsS6nwym6XBy4fZyemUDvja8vTa4jb2EugzTejV8DJvk380h1uNYB9p&#10;5FcpK5mEk5S74jLi4XAZ+/mmR0Oq1Sq70bB5EW/cvZcJPLGatPSwexToB9VFkustHGZOLN7orvdN&#10;kQ5Wmwi6zaJ84XXgmwY1C2d4VNJL8PqcvV6evuUfAAAA//8DAFBLAwQUAAYACAAAACEA7RkFBOAA&#10;AAAJAQAADwAAAGRycy9kb3ducmV2LnhtbEyPQUvDQBCF74L/YRnBm91Ek9DGbIoIgq1eWi30uE2m&#10;SejubMhu0/TfO570OLzH974plpM1YsTBd44UxLMIBFLl6o4aBd9fbw9zED5oqrVxhAqu6GFZ3t4U&#10;Oq/dhTY4bkMjGEI+1wraEPpcSl+1aLWfuR6Js6MbrA58Do2sB31huDXyMYoyaXVHvNDqHl9brE7b&#10;s1WQrrLrZxqf1uv5hzmOK7nf4eZdqfu76eUZRMAp/JXhV5/VoWSngztT7YVRkGRPKVc5iGMQXEgW&#10;yQLEgelRArIs5P8Pyh8AAAD//wMAUEsBAi0AFAAGAAgAAAAhALaDOJL+AAAA4QEAABMAAAAAAAAA&#10;AAAAAAAAAAAAAFtDb250ZW50X1R5cGVzXS54bWxQSwECLQAUAAYACAAAACEAOP0h/9YAAACUAQAA&#10;CwAAAAAAAAAAAAAAAAAvAQAAX3JlbHMvLnJlbHNQSwECLQAUAAYACAAAACEABPy2z3gCAABCBQAA&#10;DgAAAAAAAAAAAAAAAAAuAgAAZHJzL2Uyb0RvYy54bWxQSwECLQAUAAYACAAAACEA7RkFBOAAAAAJ&#10;AQAADwAAAAAAAAAAAAAAAADSBAAAZHJzL2Rvd25yZXYueG1sUEsFBgAAAAAEAAQA8wAAAN8FAAAA&#10;AA==&#10;" adj="12965" fillcolor="#4f81bd [3204]" strokecolor="#243f60 [1604]" strokeweight="2pt"/>
            </w:pict>
          </mc:Fallback>
        </mc:AlternateContent>
      </w:r>
    </w:p>
    <w:tbl>
      <w:tblPr>
        <w:tblStyle w:val="TableGrid"/>
        <w:bidiVisual/>
        <w:tblW w:w="0" w:type="auto"/>
        <w:tblInd w:w="816" w:type="dxa"/>
        <w:tblLook w:val="04A0" w:firstRow="1" w:lastRow="0" w:firstColumn="1" w:lastColumn="0" w:noHBand="0" w:noVBand="1"/>
      </w:tblPr>
      <w:tblGrid>
        <w:gridCol w:w="6946"/>
      </w:tblGrid>
      <w:tr w:rsidR="00D2086A" w:rsidTr="0058774A">
        <w:tc>
          <w:tcPr>
            <w:tcW w:w="6946" w:type="dxa"/>
          </w:tcPr>
          <w:p w:rsidR="00D2086A" w:rsidRPr="00D2086A" w:rsidRDefault="00D2086A" w:rsidP="00815982">
            <w:pPr>
              <w:pStyle w:val="Heading3"/>
              <w:jc w:val="center"/>
              <w:rPr>
                <w:rFonts w:cs="B Lotus"/>
                <w:sz w:val="32"/>
                <w:szCs w:val="32"/>
                <w:rtl/>
              </w:rPr>
            </w:pPr>
            <w:r w:rsidRPr="00D2086A">
              <w:rPr>
                <w:rFonts w:cs="B Lotus" w:hint="cs"/>
                <w:sz w:val="28"/>
                <w:szCs w:val="28"/>
                <w:rtl/>
              </w:rPr>
              <w:t>دستیابی به اهداف استراتژیک سازمان</w:t>
            </w:r>
          </w:p>
        </w:tc>
      </w:tr>
    </w:tbl>
    <w:p w:rsidR="00E85485" w:rsidRDefault="00E85485" w:rsidP="00E85485">
      <w:pPr>
        <w:rPr>
          <w:rtl/>
          <w:lang w:bidi="fa-IR"/>
        </w:rPr>
      </w:pPr>
    </w:p>
    <w:p w:rsidR="00E85485" w:rsidRDefault="00E85485" w:rsidP="00E85485">
      <w:pPr>
        <w:pStyle w:val="Heading3"/>
        <w:rPr>
          <w:rFonts w:cs="B Lotus"/>
        </w:rPr>
      </w:pPr>
      <w:r w:rsidRPr="00655C63">
        <w:rPr>
          <w:rFonts w:cs="B Lotus" w:hint="cs"/>
          <w:sz w:val="28"/>
          <w:szCs w:val="28"/>
          <w:rtl/>
        </w:rPr>
        <w:t xml:space="preserve">5-2-2-6 نتایج حاصل از برازش مدلها در نرم افزار </w:t>
      </w:r>
      <w:r w:rsidRPr="00655C63">
        <w:rPr>
          <w:rFonts w:cs="B Lotus"/>
        </w:rPr>
        <w:t>LISREL</w:t>
      </w:r>
    </w:p>
    <w:p w:rsidR="00E85485" w:rsidRPr="00E85485" w:rsidRDefault="00E85485" w:rsidP="00944B5F">
      <w:pPr>
        <w:bidi/>
        <w:spacing w:line="240" w:lineRule="auto"/>
        <w:jc w:val="both"/>
        <w:rPr>
          <w:sz w:val="28"/>
          <w:szCs w:val="28"/>
          <w:rtl/>
        </w:rPr>
      </w:pPr>
      <w:r w:rsidRPr="00E85485">
        <w:rPr>
          <w:rFonts w:hint="cs"/>
          <w:sz w:val="28"/>
          <w:szCs w:val="28"/>
          <w:rtl/>
          <w:lang w:bidi="fa-IR"/>
        </w:rPr>
        <w:t xml:space="preserve">به منظور سنجش روابط بین متغیرها در قالب یک مدل از روش </w:t>
      </w:r>
      <w:r w:rsidRPr="00E85485">
        <w:rPr>
          <w:sz w:val="28"/>
          <w:szCs w:val="28"/>
          <w:rtl/>
          <w:lang w:bidi="fa-IR"/>
        </w:rPr>
        <w:t>مدل‌ساز</w:t>
      </w:r>
      <w:r w:rsidRPr="00E85485">
        <w:rPr>
          <w:rFonts w:hint="cs"/>
          <w:sz w:val="28"/>
          <w:szCs w:val="28"/>
          <w:rtl/>
          <w:lang w:bidi="fa-IR"/>
        </w:rPr>
        <w:t xml:space="preserve">ی معادلات ساختاری با استفاده از نرم افزار </w:t>
      </w:r>
      <w:r w:rsidRPr="00E85485">
        <w:rPr>
          <w:lang w:bidi="fa-IR"/>
        </w:rPr>
        <w:t>LISREL</w:t>
      </w:r>
      <w:r w:rsidRPr="00E85485">
        <w:rPr>
          <w:rFonts w:hint="cs"/>
          <w:rtl/>
          <w:lang w:bidi="fa-IR"/>
        </w:rPr>
        <w:t xml:space="preserve"> </w:t>
      </w:r>
      <w:r w:rsidR="00944B5F">
        <w:rPr>
          <w:rFonts w:hint="cs"/>
          <w:rtl/>
          <w:lang w:bidi="fa-IR"/>
        </w:rPr>
        <w:t xml:space="preserve"> </w:t>
      </w:r>
      <w:r w:rsidRPr="00E85485">
        <w:rPr>
          <w:rFonts w:hint="cs"/>
          <w:sz w:val="28"/>
          <w:szCs w:val="28"/>
          <w:rtl/>
          <w:lang w:bidi="fa-IR"/>
        </w:rPr>
        <w:t xml:space="preserve">بهره گرفته شد. در </w:t>
      </w:r>
      <w:r w:rsidRPr="00E85485">
        <w:rPr>
          <w:sz w:val="28"/>
          <w:szCs w:val="28"/>
          <w:rtl/>
          <w:lang w:bidi="fa-IR"/>
        </w:rPr>
        <w:t>وهله‌</w:t>
      </w:r>
      <w:r w:rsidRPr="00E85485">
        <w:rPr>
          <w:rFonts w:hint="cs"/>
          <w:sz w:val="28"/>
          <w:szCs w:val="28"/>
          <w:rtl/>
          <w:lang w:bidi="fa-IR"/>
        </w:rPr>
        <w:t xml:space="preserve">ی اول نتایج مربوط ارزیابی </w:t>
      </w:r>
      <w:r w:rsidRPr="00E85485">
        <w:rPr>
          <w:sz w:val="28"/>
          <w:szCs w:val="28"/>
          <w:rtl/>
          <w:lang w:bidi="fa-IR"/>
        </w:rPr>
        <w:t>شاخص‌ها</w:t>
      </w:r>
      <w:r w:rsidRPr="00E85485">
        <w:rPr>
          <w:rFonts w:hint="cs"/>
          <w:sz w:val="28"/>
          <w:szCs w:val="28"/>
          <w:rtl/>
          <w:lang w:bidi="fa-IR"/>
        </w:rPr>
        <w:t>ی برازش مدل</w:t>
      </w:r>
      <w:r w:rsidR="005F75FB">
        <w:rPr>
          <w:rFonts w:hint="cs"/>
          <w:sz w:val="28"/>
          <w:szCs w:val="28"/>
          <w:rtl/>
          <w:lang w:bidi="fa-IR"/>
        </w:rPr>
        <w:t xml:space="preserve"> ها</w:t>
      </w:r>
      <w:r w:rsidRPr="00E85485">
        <w:rPr>
          <w:rFonts w:hint="cs"/>
          <w:sz w:val="28"/>
          <w:szCs w:val="28"/>
          <w:rtl/>
          <w:lang w:bidi="fa-IR"/>
        </w:rPr>
        <w:t xml:space="preserve"> از طریق معیارهای </w:t>
      </w:r>
      <w:r w:rsidRPr="00E85485">
        <w:t>NC</w:t>
      </w:r>
      <w:r w:rsidRPr="00E85485">
        <w:rPr>
          <w:rFonts w:hint="cs"/>
          <w:rtl/>
        </w:rPr>
        <w:t xml:space="preserve">، </w:t>
      </w:r>
      <w:r w:rsidRPr="00E85485">
        <w:t>RMSEA</w:t>
      </w:r>
      <w:r w:rsidRPr="00E85485">
        <w:rPr>
          <w:rFonts w:hint="cs"/>
          <w:rtl/>
        </w:rPr>
        <w:t xml:space="preserve">، </w:t>
      </w:r>
      <w:r w:rsidRPr="00E85485">
        <w:t>NFI</w:t>
      </w:r>
      <w:r w:rsidRPr="00E85485">
        <w:rPr>
          <w:rFonts w:hint="cs"/>
          <w:rtl/>
        </w:rPr>
        <w:t xml:space="preserve">، </w:t>
      </w:r>
      <w:r w:rsidRPr="00E85485">
        <w:rPr>
          <w:lang w:bidi="fa-IR"/>
        </w:rPr>
        <w:t>NNFI</w:t>
      </w:r>
      <w:r w:rsidRPr="00E85485">
        <w:rPr>
          <w:rFonts w:hint="cs"/>
          <w:rtl/>
          <w:lang w:bidi="fa-IR"/>
        </w:rPr>
        <w:t xml:space="preserve">، </w:t>
      </w:r>
      <w:r w:rsidRPr="00E85485">
        <w:t>GFI</w:t>
      </w:r>
      <w:r w:rsidRPr="00E85485">
        <w:rPr>
          <w:rFonts w:hint="cs"/>
          <w:rtl/>
        </w:rPr>
        <w:t xml:space="preserve"> و </w:t>
      </w:r>
      <w:r w:rsidRPr="00E85485">
        <w:rPr>
          <w:lang w:bidi="fa-IR"/>
        </w:rPr>
        <w:t>RMR</w:t>
      </w:r>
      <w:r w:rsidRPr="00E85485">
        <w:rPr>
          <w:rFonts w:hint="cs"/>
          <w:rtl/>
          <w:lang w:bidi="fa-IR"/>
        </w:rPr>
        <w:t xml:space="preserve"> </w:t>
      </w:r>
      <w:r w:rsidRPr="00E85485">
        <w:rPr>
          <w:rFonts w:hint="cs"/>
          <w:sz w:val="28"/>
          <w:szCs w:val="28"/>
          <w:rtl/>
          <w:lang w:bidi="fa-IR"/>
        </w:rPr>
        <w:t xml:space="preserve">نشان </w:t>
      </w:r>
      <w:r w:rsidRPr="00E85485">
        <w:rPr>
          <w:sz w:val="28"/>
          <w:szCs w:val="28"/>
          <w:rtl/>
          <w:lang w:bidi="fa-IR"/>
        </w:rPr>
        <w:t>م</w:t>
      </w:r>
      <w:r w:rsidRPr="00E85485">
        <w:rPr>
          <w:rFonts w:hint="cs"/>
          <w:sz w:val="28"/>
          <w:szCs w:val="28"/>
          <w:rtl/>
          <w:lang w:bidi="fa-IR"/>
        </w:rPr>
        <w:t>ی‌</w:t>
      </w:r>
      <w:r w:rsidRPr="00E85485">
        <w:rPr>
          <w:rFonts w:hint="eastAsia"/>
          <w:sz w:val="28"/>
          <w:szCs w:val="28"/>
          <w:rtl/>
          <w:lang w:bidi="fa-IR"/>
        </w:rPr>
        <w:t>دهد</w:t>
      </w:r>
      <w:r w:rsidRPr="00E85485">
        <w:rPr>
          <w:rFonts w:hint="cs"/>
          <w:sz w:val="28"/>
          <w:szCs w:val="28"/>
          <w:rtl/>
          <w:lang w:bidi="fa-IR"/>
        </w:rPr>
        <w:t xml:space="preserve"> که مدل</w:t>
      </w:r>
      <w:r w:rsidR="005F75FB">
        <w:rPr>
          <w:rFonts w:hint="cs"/>
          <w:sz w:val="28"/>
          <w:szCs w:val="28"/>
          <w:rtl/>
          <w:lang w:bidi="fa-IR"/>
        </w:rPr>
        <w:t xml:space="preserve"> های پژوهش و مدل اصلی،</w:t>
      </w:r>
      <w:r w:rsidRPr="00E85485">
        <w:rPr>
          <w:rFonts w:hint="cs"/>
          <w:sz w:val="28"/>
          <w:szCs w:val="28"/>
          <w:rtl/>
          <w:lang w:bidi="fa-IR"/>
        </w:rPr>
        <w:t xml:space="preserve"> </w:t>
      </w:r>
      <w:r w:rsidR="005F75FB">
        <w:rPr>
          <w:rFonts w:hint="cs"/>
          <w:sz w:val="28"/>
          <w:szCs w:val="28"/>
          <w:rtl/>
          <w:lang w:bidi="fa-IR"/>
        </w:rPr>
        <w:t>مناسب هستند</w:t>
      </w:r>
      <w:r w:rsidRPr="00E85485">
        <w:rPr>
          <w:rFonts w:hint="cs"/>
          <w:sz w:val="28"/>
          <w:szCs w:val="28"/>
          <w:rtl/>
          <w:lang w:bidi="fa-IR"/>
        </w:rPr>
        <w:t xml:space="preserve"> شاخص کای اسکوئر به هنجار در </w:t>
      </w:r>
      <w:r w:rsidRPr="00E85485">
        <w:rPr>
          <w:sz w:val="28"/>
          <w:szCs w:val="28"/>
          <w:rtl/>
          <w:lang w:bidi="fa-IR"/>
        </w:rPr>
        <w:t>بازه‌</w:t>
      </w:r>
      <w:r w:rsidRPr="00E85485">
        <w:rPr>
          <w:rFonts w:hint="cs"/>
          <w:sz w:val="28"/>
          <w:szCs w:val="28"/>
          <w:rtl/>
          <w:lang w:bidi="fa-IR"/>
        </w:rPr>
        <w:t xml:space="preserve">ی قابل قبول 1 تا 5 قرار گرفته است. شاخص </w:t>
      </w:r>
      <w:r w:rsidRPr="00E85485">
        <w:t>RMSEA</w:t>
      </w:r>
      <w:r w:rsidRPr="00E85485">
        <w:rPr>
          <w:rFonts w:hint="cs"/>
          <w:rtl/>
        </w:rPr>
        <w:t xml:space="preserve"> </w:t>
      </w:r>
      <w:r w:rsidRPr="00E85485">
        <w:rPr>
          <w:rFonts w:hint="cs"/>
          <w:sz w:val="28"/>
          <w:szCs w:val="28"/>
          <w:rtl/>
        </w:rPr>
        <w:t xml:space="preserve">مدل </w:t>
      </w:r>
      <w:r w:rsidR="005F75FB">
        <w:rPr>
          <w:rFonts w:hint="cs"/>
          <w:sz w:val="28"/>
          <w:szCs w:val="28"/>
          <w:rtl/>
        </w:rPr>
        <w:t>کمتر از 1/0</w:t>
      </w:r>
      <w:r w:rsidRPr="00E85485">
        <w:rPr>
          <w:rFonts w:hint="cs"/>
          <w:sz w:val="28"/>
          <w:szCs w:val="28"/>
          <w:rtl/>
        </w:rPr>
        <w:t xml:space="preserve"> و در </w:t>
      </w:r>
      <w:r w:rsidRPr="00E85485">
        <w:rPr>
          <w:sz w:val="28"/>
          <w:szCs w:val="28"/>
          <w:rtl/>
        </w:rPr>
        <w:t>دامنه‌</w:t>
      </w:r>
      <w:r w:rsidRPr="00E85485">
        <w:rPr>
          <w:rFonts w:hint="cs"/>
          <w:sz w:val="28"/>
          <w:szCs w:val="28"/>
          <w:rtl/>
        </w:rPr>
        <w:t xml:space="preserve">ی قابل قبول قرار دارد و شاخص </w:t>
      </w:r>
      <w:r w:rsidRPr="00E85485">
        <w:rPr>
          <w:lang w:bidi="fa-IR"/>
        </w:rPr>
        <w:t>RMR</w:t>
      </w:r>
      <w:r w:rsidRPr="00E85485">
        <w:rPr>
          <w:rFonts w:hint="cs"/>
          <w:rtl/>
        </w:rPr>
        <w:t xml:space="preserve"> </w:t>
      </w:r>
      <w:r w:rsidRPr="00E85485">
        <w:rPr>
          <w:rFonts w:hint="cs"/>
          <w:sz w:val="28"/>
          <w:szCs w:val="28"/>
          <w:rtl/>
        </w:rPr>
        <w:t xml:space="preserve">در </w:t>
      </w:r>
      <w:r w:rsidRPr="00E85485">
        <w:rPr>
          <w:sz w:val="28"/>
          <w:szCs w:val="28"/>
          <w:rtl/>
        </w:rPr>
        <w:t>دامنه‌</w:t>
      </w:r>
      <w:r w:rsidRPr="00E85485">
        <w:rPr>
          <w:rFonts w:hint="cs"/>
          <w:sz w:val="28"/>
          <w:szCs w:val="28"/>
          <w:rtl/>
        </w:rPr>
        <w:t xml:space="preserve">ی قابل قبول زیر 05/0 قرار دارد و سایر </w:t>
      </w:r>
      <w:r w:rsidRPr="00E85485">
        <w:rPr>
          <w:sz w:val="28"/>
          <w:szCs w:val="28"/>
          <w:rtl/>
        </w:rPr>
        <w:t>شاخص‌ها</w:t>
      </w:r>
      <w:r w:rsidRPr="00E85485">
        <w:rPr>
          <w:rFonts w:hint="cs"/>
          <w:sz w:val="28"/>
          <w:szCs w:val="28"/>
          <w:rtl/>
        </w:rPr>
        <w:t xml:space="preserve"> دارای مقادیر بالاتر از 90/0 هستند که نشان </w:t>
      </w:r>
      <w:r w:rsidRPr="00E85485">
        <w:rPr>
          <w:sz w:val="28"/>
          <w:szCs w:val="28"/>
          <w:rtl/>
        </w:rPr>
        <w:t>دهنده‌</w:t>
      </w:r>
      <w:r w:rsidRPr="00E85485">
        <w:rPr>
          <w:rFonts w:hint="cs"/>
          <w:sz w:val="28"/>
          <w:szCs w:val="28"/>
          <w:rtl/>
        </w:rPr>
        <w:t xml:space="preserve">ی مطلوب بودن </w:t>
      </w:r>
      <w:r w:rsidRPr="00E85485">
        <w:rPr>
          <w:sz w:val="28"/>
          <w:szCs w:val="28"/>
          <w:rtl/>
        </w:rPr>
        <w:t>شاخص‌ها</w:t>
      </w:r>
      <w:r w:rsidRPr="00E85485">
        <w:rPr>
          <w:rFonts w:hint="cs"/>
          <w:sz w:val="28"/>
          <w:szCs w:val="28"/>
          <w:rtl/>
        </w:rPr>
        <w:t xml:space="preserve">ی برازش </w:t>
      </w:r>
      <w:r w:rsidRPr="00E85485">
        <w:rPr>
          <w:sz w:val="28"/>
          <w:szCs w:val="28"/>
          <w:rtl/>
        </w:rPr>
        <w:t>م</w:t>
      </w:r>
      <w:r w:rsidRPr="00E85485">
        <w:rPr>
          <w:rFonts w:hint="cs"/>
          <w:sz w:val="28"/>
          <w:szCs w:val="28"/>
          <w:rtl/>
        </w:rPr>
        <w:t>ی‌</w:t>
      </w:r>
      <w:r w:rsidRPr="00E85485">
        <w:rPr>
          <w:rFonts w:hint="eastAsia"/>
          <w:sz w:val="28"/>
          <w:szCs w:val="28"/>
          <w:rtl/>
        </w:rPr>
        <w:t>باشد</w:t>
      </w:r>
      <w:r w:rsidRPr="00E85485">
        <w:rPr>
          <w:rFonts w:hint="cs"/>
          <w:sz w:val="28"/>
          <w:szCs w:val="28"/>
          <w:rtl/>
        </w:rPr>
        <w:t xml:space="preserve">. همچنین نتایج </w:t>
      </w:r>
      <w:r w:rsidR="005F75FB">
        <w:rPr>
          <w:rFonts w:hint="cs"/>
          <w:sz w:val="28"/>
          <w:szCs w:val="28"/>
          <w:rtl/>
        </w:rPr>
        <w:t xml:space="preserve">مدل اصلی پژوهش نشان دهنده تایید فرضیه اصلی پژوهش </w:t>
      </w:r>
      <w:r w:rsidR="005F75FB">
        <w:rPr>
          <w:rFonts w:hint="cs"/>
          <w:sz w:val="28"/>
          <w:szCs w:val="28"/>
          <w:rtl/>
        </w:rPr>
        <w:lastRenderedPageBreak/>
        <w:t xml:space="preserve">است و نشان می دهد بین دو متغیر اصلی </w:t>
      </w:r>
      <w:r w:rsidR="005F75FB" w:rsidRPr="008D09FC">
        <w:rPr>
          <w:rFonts w:hint="cs"/>
          <w:sz w:val="28"/>
          <w:szCs w:val="28"/>
          <w:rtl/>
          <w:lang w:bidi="fa-IR"/>
        </w:rPr>
        <w:t xml:space="preserve">اخلاق حرفه ای و سبک های نوین رهبری مالی </w:t>
      </w:r>
      <w:r w:rsidR="005F75FB" w:rsidRPr="008D09FC">
        <w:rPr>
          <w:sz w:val="28"/>
          <w:szCs w:val="28"/>
          <w:rtl/>
          <w:lang w:bidi="fa-IR"/>
        </w:rPr>
        <w:t>رابطه‌</w:t>
      </w:r>
      <w:r w:rsidR="005F75FB">
        <w:rPr>
          <w:rFonts w:hint="cs"/>
          <w:sz w:val="28"/>
          <w:szCs w:val="28"/>
          <w:rtl/>
          <w:lang w:bidi="fa-IR"/>
        </w:rPr>
        <w:t>ی معناداری وجود دارد و</w:t>
      </w:r>
      <w:r w:rsidR="005F75FB" w:rsidRPr="008D09FC">
        <w:rPr>
          <w:rFonts w:hint="cs"/>
          <w:sz w:val="28"/>
          <w:szCs w:val="28"/>
          <w:rtl/>
          <w:lang w:bidi="fa-IR"/>
        </w:rPr>
        <w:t xml:space="preserve"> </w:t>
      </w:r>
      <w:r w:rsidR="005F75FB">
        <w:rPr>
          <w:rFonts w:hint="cs"/>
          <w:sz w:val="28"/>
          <w:szCs w:val="28"/>
          <w:rtl/>
        </w:rPr>
        <w:t>میزان رابطه برابر با 50/0 است.</w:t>
      </w:r>
    </w:p>
    <w:p w:rsidR="008D6FB5" w:rsidRPr="00AB44F8" w:rsidRDefault="002E0DE8" w:rsidP="007E67C9">
      <w:pPr>
        <w:pStyle w:val="Heading3"/>
        <w:rPr>
          <w:rFonts w:cs="B Lotus"/>
          <w:sz w:val="32"/>
          <w:szCs w:val="32"/>
          <w:rtl/>
        </w:rPr>
      </w:pPr>
      <w:r>
        <w:rPr>
          <w:rFonts w:cs="B Lotus" w:hint="cs"/>
          <w:sz w:val="32"/>
          <w:szCs w:val="32"/>
          <w:rtl/>
        </w:rPr>
        <w:t>5</w:t>
      </w:r>
      <w:r w:rsidR="008D6FB5" w:rsidRPr="00AB44F8">
        <w:rPr>
          <w:rFonts w:cs="B Lotus" w:hint="cs"/>
          <w:sz w:val="32"/>
          <w:szCs w:val="32"/>
          <w:rtl/>
        </w:rPr>
        <w:t>-</w:t>
      </w:r>
      <w:r w:rsidR="007E67C9" w:rsidRPr="00AB44F8">
        <w:rPr>
          <w:rFonts w:cs="B Lotus" w:hint="cs"/>
          <w:sz w:val="32"/>
          <w:szCs w:val="32"/>
          <w:rtl/>
        </w:rPr>
        <w:t>3</w:t>
      </w:r>
      <w:r w:rsidR="008D6FB5" w:rsidRPr="00AB44F8">
        <w:rPr>
          <w:rFonts w:cs="B Lotus" w:hint="cs"/>
          <w:sz w:val="32"/>
          <w:szCs w:val="32"/>
          <w:rtl/>
        </w:rPr>
        <w:t xml:space="preserve"> توجه به سایر پژوهش ها</w:t>
      </w:r>
    </w:p>
    <w:p w:rsidR="002456AC" w:rsidRDefault="008D6FB5" w:rsidP="005B108B">
      <w:pPr>
        <w:bidi/>
        <w:spacing w:line="240" w:lineRule="auto"/>
        <w:jc w:val="both"/>
        <w:rPr>
          <w:sz w:val="28"/>
          <w:szCs w:val="28"/>
          <w:rtl/>
          <w:lang w:bidi="fa-IR"/>
        </w:rPr>
      </w:pPr>
      <w:r w:rsidRPr="008D6FB5">
        <w:rPr>
          <w:rFonts w:hint="cs"/>
          <w:sz w:val="28"/>
          <w:szCs w:val="28"/>
          <w:rtl/>
          <w:lang w:bidi="fa-IR"/>
        </w:rPr>
        <w:t xml:space="preserve">با توجه به یافته های بدست آمده از پژوهش و تحقیقات بررسی شده در بخش پیشینه فصل دوم تحقیق حاضر  در ادامه به مقایسه نتایج دو بخش </w:t>
      </w:r>
      <w:r>
        <w:rPr>
          <w:rFonts w:hint="cs"/>
          <w:sz w:val="28"/>
          <w:szCs w:val="28"/>
          <w:rtl/>
          <w:lang w:bidi="fa-IR"/>
        </w:rPr>
        <w:t>پرداخته شود</w:t>
      </w:r>
      <w:r w:rsidRPr="008D6FB5">
        <w:rPr>
          <w:rFonts w:hint="cs"/>
          <w:sz w:val="28"/>
          <w:szCs w:val="28"/>
          <w:rtl/>
          <w:lang w:bidi="fa-IR"/>
        </w:rPr>
        <w:t>:</w:t>
      </w:r>
    </w:p>
    <w:p w:rsidR="002456AC" w:rsidRPr="008D6FB5" w:rsidRDefault="002456AC" w:rsidP="002456AC">
      <w:pPr>
        <w:bidi/>
        <w:spacing w:line="240" w:lineRule="auto"/>
        <w:jc w:val="both"/>
        <w:rPr>
          <w:sz w:val="16"/>
          <w:szCs w:val="16"/>
          <w:rtl/>
          <w:lang w:bidi="fa-IR"/>
        </w:rPr>
      </w:pPr>
    </w:p>
    <w:p w:rsidR="00D93981" w:rsidRDefault="00D93981" w:rsidP="00D93981">
      <w:pPr>
        <w:bidi/>
        <w:spacing w:line="240" w:lineRule="auto"/>
        <w:jc w:val="both"/>
        <w:rPr>
          <w:sz w:val="28"/>
          <w:szCs w:val="28"/>
          <w:rtl/>
          <w:lang w:bidi="fa-IR"/>
        </w:rPr>
      </w:pPr>
    </w:p>
    <w:tbl>
      <w:tblPr>
        <w:tblStyle w:val="TableGrid"/>
        <w:bidiVisual/>
        <w:tblW w:w="9561" w:type="dxa"/>
        <w:jc w:val="center"/>
        <w:tblLook w:val="04A0" w:firstRow="1" w:lastRow="0" w:firstColumn="1" w:lastColumn="0" w:noHBand="0" w:noVBand="1"/>
      </w:tblPr>
      <w:tblGrid>
        <w:gridCol w:w="1418"/>
        <w:gridCol w:w="1480"/>
        <w:gridCol w:w="851"/>
        <w:gridCol w:w="5812"/>
      </w:tblGrid>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b/>
                <w:bCs/>
                <w:lang w:bidi="fa-IR"/>
              </w:rPr>
            </w:pPr>
            <w:r>
              <w:rPr>
                <w:rFonts w:hint="cs"/>
                <w:b/>
                <w:bCs/>
                <w:rtl/>
                <w:lang w:bidi="fa-IR"/>
              </w:rPr>
              <w:t>پژوهش داخلی یا خارجی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b/>
                <w:bCs/>
                <w:lang w:bidi="fa-IR"/>
              </w:rPr>
            </w:pPr>
            <w:r>
              <w:rPr>
                <w:rFonts w:hint="cs"/>
                <w:b/>
                <w:bCs/>
                <w:rtl/>
                <w:lang w:bidi="fa-IR"/>
              </w:rPr>
              <w:t>نوبسنده یا نویسندگان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b/>
                <w:bCs/>
                <w:lang w:bidi="fa-IR"/>
              </w:rPr>
            </w:pPr>
            <w:r>
              <w:rPr>
                <w:rFonts w:hint="cs"/>
                <w:b/>
                <w:bCs/>
                <w:rtl/>
                <w:lang w:bidi="fa-IR"/>
              </w:rPr>
              <w:t>سال ارائه</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b/>
                <w:bCs/>
                <w:lang w:bidi="fa-IR"/>
              </w:rPr>
            </w:pPr>
            <w:r>
              <w:rPr>
                <w:rFonts w:hint="cs"/>
                <w:b/>
                <w:bCs/>
                <w:rtl/>
                <w:lang w:bidi="fa-IR"/>
              </w:rPr>
              <w:t>مقایسه موضوع و نتایج</w:t>
            </w:r>
          </w:p>
        </w:tc>
      </w:tr>
      <w:tr w:rsidR="00B95022"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sidRPr="00B95022">
              <w:rPr>
                <w:rFonts w:hint="cs"/>
                <w:rtl/>
              </w:rPr>
              <w:t>بهرامفر</w:t>
            </w:r>
            <w:r w:rsidRPr="00B95022">
              <w:rPr>
                <w:rtl/>
              </w:rPr>
              <w:t xml:space="preserve"> </w:t>
            </w:r>
            <w:r w:rsidRPr="00B95022">
              <w:rPr>
                <w:rFonts w:hint="cs"/>
                <w:rtl/>
              </w:rPr>
              <w:t>و</w:t>
            </w:r>
            <w:r w:rsidRPr="00B95022">
              <w:rPr>
                <w:rtl/>
              </w:rPr>
              <w:t xml:space="preserve"> </w:t>
            </w:r>
            <w:r w:rsidRPr="00B95022">
              <w:rPr>
                <w:rFonts w:hint="cs"/>
                <w:rtl/>
              </w:rPr>
              <w:t>رسولی</w:t>
            </w:r>
          </w:p>
        </w:tc>
        <w:tc>
          <w:tcPr>
            <w:tcW w:w="851"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1377</w:t>
            </w:r>
          </w:p>
        </w:tc>
        <w:tc>
          <w:tcPr>
            <w:tcW w:w="5812" w:type="dxa"/>
            <w:tcBorders>
              <w:top w:val="single" w:sz="4" w:space="0" w:color="000000"/>
              <w:left w:val="single" w:sz="4" w:space="0" w:color="000000"/>
              <w:bottom w:val="single" w:sz="4" w:space="0" w:color="000000"/>
              <w:right w:val="single" w:sz="4" w:space="0" w:color="000000"/>
            </w:tcBorders>
          </w:tcPr>
          <w:p w:rsidR="00B95022" w:rsidRDefault="00B95022" w:rsidP="00B95022">
            <w:pPr>
              <w:bidi/>
              <w:spacing w:line="240" w:lineRule="auto"/>
              <w:jc w:val="both"/>
              <w:rPr>
                <w:rtl/>
                <w:lang w:bidi="fa-IR"/>
              </w:rPr>
            </w:pPr>
            <w:r w:rsidRPr="00B95022">
              <w:rPr>
                <w:rFonts w:hint="cs"/>
                <w:rtl/>
              </w:rPr>
              <w:t>با بررسی</w:t>
            </w:r>
            <w:r w:rsidRPr="00B95022">
              <w:rPr>
                <w:rtl/>
              </w:rPr>
              <w:t xml:space="preserve"> 70 </w:t>
            </w:r>
            <w:r w:rsidRPr="00B95022">
              <w:rPr>
                <w:rFonts w:hint="cs"/>
                <w:rtl/>
              </w:rPr>
              <w:t>شرکت پذیرفته</w:t>
            </w:r>
            <w:r w:rsidRPr="00B95022">
              <w:rPr>
                <w:rtl/>
              </w:rPr>
              <w:t xml:space="preserve"> </w:t>
            </w:r>
            <w:r w:rsidRPr="00B95022">
              <w:rPr>
                <w:rFonts w:hint="cs"/>
                <w:rtl/>
              </w:rPr>
              <w:t>شده</w:t>
            </w:r>
            <w:r w:rsidRPr="00B95022">
              <w:rPr>
                <w:rtl/>
              </w:rPr>
              <w:t xml:space="preserve"> </w:t>
            </w:r>
            <w:r w:rsidRPr="00B95022">
              <w:rPr>
                <w:rFonts w:hint="cs"/>
                <w:rtl/>
              </w:rPr>
              <w:t>در</w:t>
            </w:r>
            <w:r w:rsidRPr="00B95022">
              <w:rPr>
                <w:rtl/>
              </w:rPr>
              <w:t xml:space="preserve"> </w:t>
            </w:r>
            <w:r w:rsidRPr="00B95022">
              <w:rPr>
                <w:rFonts w:hint="cs"/>
                <w:rtl/>
              </w:rPr>
              <w:t>بورس نشان</w:t>
            </w:r>
            <w:r w:rsidRPr="00B95022">
              <w:rPr>
                <w:rtl/>
              </w:rPr>
              <w:t xml:space="preserve"> </w:t>
            </w:r>
            <w:r w:rsidRPr="00B95022">
              <w:rPr>
                <w:rFonts w:hint="cs"/>
                <w:rtl/>
              </w:rPr>
              <w:t>داد</w:t>
            </w:r>
            <w:r>
              <w:rPr>
                <w:rFonts w:hint="cs"/>
                <w:rtl/>
              </w:rPr>
              <w:t>ند</w:t>
            </w:r>
            <w:r w:rsidRPr="00F351ED">
              <w:rPr>
                <w:sz w:val="28"/>
                <w:szCs w:val="28"/>
                <w:rtl/>
              </w:rPr>
              <w:t>.</w:t>
            </w:r>
            <w:r w:rsidRPr="00B95022">
              <w:rPr>
                <w:rtl/>
              </w:rPr>
              <w:t xml:space="preserve"> </w:t>
            </w:r>
            <w:r w:rsidRPr="00B95022">
              <w:rPr>
                <w:rFonts w:hint="cs"/>
                <w:rtl/>
              </w:rPr>
              <w:t>مدیریت</w:t>
            </w:r>
            <w:r w:rsidRPr="00B95022">
              <w:rPr>
                <w:rtl/>
              </w:rPr>
              <w:t xml:space="preserve"> </w:t>
            </w:r>
            <w:r w:rsidRPr="00B95022">
              <w:rPr>
                <w:rFonts w:hint="cs"/>
                <w:rtl/>
              </w:rPr>
              <w:t>،</w:t>
            </w:r>
            <w:r w:rsidRPr="00B95022">
              <w:rPr>
                <w:rtl/>
              </w:rPr>
              <w:t xml:space="preserve"> </w:t>
            </w:r>
            <w:r w:rsidRPr="00B95022">
              <w:rPr>
                <w:rFonts w:hint="cs"/>
                <w:rtl/>
              </w:rPr>
              <w:t>هنگام</w:t>
            </w:r>
            <w:r w:rsidRPr="00B95022">
              <w:rPr>
                <w:rtl/>
              </w:rPr>
              <w:t xml:space="preserve"> </w:t>
            </w:r>
            <w:r w:rsidRPr="00B95022">
              <w:rPr>
                <w:rFonts w:hint="cs"/>
                <w:rtl/>
              </w:rPr>
              <w:t>ارزیابی عملکرد،</w:t>
            </w:r>
            <w:r w:rsidRPr="00B95022">
              <w:rPr>
                <w:rtl/>
              </w:rPr>
              <w:t xml:space="preserve"> </w:t>
            </w:r>
            <w:r w:rsidRPr="00B95022">
              <w:rPr>
                <w:rFonts w:hint="cs"/>
                <w:rtl/>
              </w:rPr>
              <w:t>شناسایی</w:t>
            </w:r>
            <w:r w:rsidRPr="00B95022">
              <w:rPr>
                <w:rtl/>
              </w:rPr>
              <w:t xml:space="preserve"> </w:t>
            </w:r>
            <w:r w:rsidRPr="00B95022">
              <w:rPr>
                <w:rFonts w:hint="cs"/>
                <w:rtl/>
              </w:rPr>
              <w:t>انحرافات</w:t>
            </w:r>
            <w:r w:rsidRPr="00B95022">
              <w:rPr>
                <w:rtl/>
              </w:rPr>
              <w:t xml:space="preserve"> </w:t>
            </w:r>
            <w:r w:rsidRPr="00B95022">
              <w:rPr>
                <w:rFonts w:hint="cs"/>
                <w:rtl/>
              </w:rPr>
              <w:t>و</w:t>
            </w:r>
            <w:r w:rsidRPr="00B95022">
              <w:rPr>
                <w:rtl/>
              </w:rPr>
              <w:t xml:space="preserve"> </w:t>
            </w:r>
            <w:r w:rsidRPr="00B95022">
              <w:rPr>
                <w:rFonts w:hint="cs"/>
                <w:rtl/>
              </w:rPr>
              <w:t>دلایل</w:t>
            </w:r>
            <w:r w:rsidRPr="00B95022">
              <w:rPr>
                <w:rtl/>
              </w:rPr>
              <w:t xml:space="preserve"> </w:t>
            </w:r>
            <w:r w:rsidRPr="00B95022">
              <w:rPr>
                <w:rFonts w:hint="cs"/>
                <w:rtl/>
              </w:rPr>
              <w:t>آنها</w:t>
            </w:r>
            <w:r w:rsidRPr="00B95022">
              <w:rPr>
                <w:rtl/>
              </w:rPr>
              <w:t xml:space="preserve"> </w:t>
            </w:r>
            <w:r w:rsidRPr="00B95022">
              <w:rPr>
                <w:rFonts w:hint="cs"/>
                <w:rtl/>
              </w:rPr>
              <w:t>و</w:t>
            </w:r>
            <w:r w:rsidRPr="00B95022">
              <w:rPr>
                <w:rtl/>
              </w:rPr>
              <w:t xml:space="preserve"> </w:t>
            </w:r>
            <w:r w:rsidRPr="00B95022">
              <w:rPr>
                <w:rFonts w:hint="cs"/>
                <w:rtl/>
              </w:rPr>
              <w:t>نیز</w:t>
            </w:r>
            <w:r w:rsidRPr="00B95022">
              <w:rPr>
                <w:rtl/>
              </w:rPr>
              <w:t xml:space="preserve"> </w:t>
            </w:r>
            <w:r w:rsidRPr="00B95022">
              <w:rPr>
                <w:rFonts w:hint="cs"/>
                <w:rtl/>
              </w:rPr>
              <w:t>بررسی</w:t>
            </w:r>
            <w:r>
              <w:rPr>
                <w:rFonts w:ascii="B Lotus+FPEF" w:hint="cs"/>
                <w:sz w:val="26"/>
                <w:rtl/>
              </w:rPr>
              <w:t xml:space="preserve"> </w:t>
            </w:r>
            <w:r w:rsidRPr="00B95022">
              <w:rPr>
                <w:rFonts w:ascii="B Lotus+FPEF" w:hint="cs"/>
                <w:sz w:val="26"/>
                <w:rtl/>
              </w:rPr>
              <w:t>کارایی</w:t>
            </w:r>
            <w:r w:rsidRPr="00B95022">
              <w:rPr>
                <w:rFonts w:ascii="B Lotus+FPEF"/>
                <w:sz w:val="26"/>
              </w:rPr>
              <w:t xml:space="preserve"> </w:t>
            </w:r>
            <w:r w:rsidRPr="00B95022">
              <w:rPr>
                <w:rFonts w:ascii="B Lotus+FPEF" w:hint="cs"/>
                <w:sz w:val="26"/>
                <w:rtl/>
              </w:rPr>
              <w:t>و</w:t>
            </w:r>
            <w:r w:rsidRPr="00B95022">
              <w:rPr>
                <w:rFonts w:ascii="B Lotus+FPEF"/>
                <w:sz w:val="26"/>
              </w:rPr>
              <w:t xml:space="preserve"> </w:t>
            </w:r>
            <w:r w:rsidRPr="00B95022">
              <w:rPr>
                <w:rFonts w:ascii="B Lotus+FPEF" w:hint="cs"/>
                <w:sz w:val="26"/>
                <w:rtl/>
              </w:rPr>
              <w:t>اثر</w:t>
            </w:r>
            <w:r>
              <w:rPr>
                <w:rFonts w:ascii="B Lotus+FPEF" w:hint="cs"/>
                <w:sz w:val="26"/>
                <w:rtl/>
              </w:rPr>
              <w:t xml:space="preserve"> </w:t>
            </w:r>
            <w:r w:rsidRPr="00B95022">
              <w:rPr>
                <w:rFonts w:ascii="B Lotus+FPEF" w:hint="cs"/>
                <w:sz w:val="26"/>
                <w:rtl/>
              </w:rPr>
              <w:t>بخشی</w:t>
            </w:r>
            <w:r w:rsidRPr="00B95022">
              <w:rPr>
                <w:rFonts w:ascii="B Lotus+FPEF"/>
                <w:sz w:val="26"/>
              </w:rPr>
              <w:t xml:space="preserve"> </w:t>
            </w:r>
            <w:r w:rsidRPr="00B95022">
              <w:rPr>
                <w:rFonts w:ascii="B Lotus+FPEF" w:hint="cs"/>
                <w:sz w:val="26"/>
                <w:rtl/>
              </w:rPr>
              <w:t>از</w:t>
            </w:r>
            <w:r w:rsidRPr="00B95022">
              <w:rPr>
                <w:rFonts w:ascii="B Lotus+FPEF"/>
                <w:sz w:val="26"/>
              </w:rPr>
              <w:t xml:space="preserve"> </w:t>
            </w:r>
            <w:r w:rsidRPr="00B95022">
              <w:rPr>
                <w:rFonts w:ascii="B Lotus+FPEF" w:hint="cs"/>
                <w:sz w:val="26"/>
                <w:rtl/>
              </w:rPr>
              <w:t>اطلاعات</w:t>
            </w:r>
            <w:r w:rsidRPr="00B95022">
              <w:rPr>
                <w:rFonts w:ascii="B Lotus+FPEF"/>
                <w:sz w:val="26"/>
              </w:rPr>
              <w:t xml:space="preserve"> </w:t>
            </w:r>
            <w:r w:rsidRPr="00B95022">
              <w:rPr>
                <w:rFonts w:ascii="B Lotus+FPEF" w:hint="cs"/>
                <w:sz w:val="26"/>
                <w:rtl/>
              </w:rPr>
              <w:t>حسابداري</w:t>
            </w:r>
            <w:r w:rsidRPr="00B95022">
              <w:rPr>
                <w:rFonts w:ascii="B Lotus+FPEF"/>
                <w:sz w:val="26"/>
              </w:rPr>
              <w:t xml:space="preserve"> </w:t>
            </w:r>
            <w:r w:rsidRPr="00B95022">
              <w:rPr>
                <w:rFonts w:ascii="B Lotus+FPEF" w:hint="cs"/>
                <w:sz w:val="26"/>
                <w:rtl/>
              </w:rPr>
              <w:t>مدیریت</w:t>
            </w:r>
            <w:r w:rsidRPr="00B95022">
              <w:rPr>
                <w:rFonts w:hint="cs"/>
                <w:rtl/>
              </w:rPr>
              <w:t xml:space="preserve"> </w:t>
            </w:r>
            <w:r w:rsidRPr="00B95022">
              <w:rPr>
                <w:rFonts w:ascii="B Lotus+FPEF" w:hint="cs"/>
                <w:sz w:val="26"/>
                <w:rtl/>
              </w:rPr>
              <w:t>استفاده</w:t>
            </w:r>
            <w:r w:rsidRPr="00B95022">
              <w:rPr>
                <w:rFonts w:ascii="B Lotus+FPEF"/>
                <w:sz w:val="26"/>
              </w:rPr>
              <w:t xml:space="preserve"> </w:t>
            </w:r>
            <w:r w:rsidRPr="00B95022">
              <w:rPr>
                <w:rFonts w:ascii="B Lotus+FPEF" w:hint="cs"/>
                <w:sz w:val="26"/>
                <w:rtl/>
              </w:rPr>
              <w:t>می</w:t>
            </w:r>
            <w:r w:rsidRPr="00B95022">
              <w:rPr>
                <w:rFonts w:ascii="B Lotus+FPEF"/>
                <w:sz w:val="26"/>
              </w:rPr>
              <w:t xml:space="preserve"> </w:t>
            </w:r>
            <w:r w:rsidRPr="00B95022">
              <w:rPr>
                <w:rFonts w:ascii="B Lotus+FPEF" w:hint="cs"/>
                <w:sz w:val="26"/>
                <w:rtl/>
              </w:rPr>
              <w:t>کند</w:t>
            </w:r>
            <w:r w:rsidRPr="00B95022">
              <w:rPr>
                <w:rFonts w:ascii="B Lotus+FPEF"/>
                <w:sz w:val="26"/>
              </w:rPr>
              <w:t xml:space="preserve"> </w:t>
            </w:r>
            <w:r w:rsidRPr="00B95022">
              <w:rPr>
                <w:rFonts w:ascii="Times New Roman+FPEF" w:hAnsi="Times New Roman+FPEF" w:hint="cs"/>
                <w:sz w:val="26"/>
                <w:rtl/>
              </w:rPr>
              <w:t>.</w:t>
            </w:r>
          </w:p>
        </w:tc>
      </w:tr>
      <w:tr w:rsidR="00B95022"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tcPr>
          <w:p w:rsidR="00B95022" w:rsidRDefault="00D914FE" w:rsidP="007D67D2">
            <w:pPr>
              <w:bidi/>
              <w:spacing w:line="240" w:lineRule="auto"/>
              <w:jc w:val="center"/>
              <w:rPr>
                <w:rtl/>
                <w:lang w:bidi="fa-IR"/>
              </w:rPr>
            </w:pPr>
            <w:r w:rsidRPr="00D914FE">
              <w:rPr>
                <w:rFonts w:ascii="B Lotus+FPEF" w:hint="cs"/>
                <w:sz w:val="26"/>
                <w:rtl/>
              </w:rPr>
              <w:t>نمازي</w:t>
            </w:r>
          </w:p>
        </w:tc>
        <w:tc>
          <w:tcPr>
            <w:tcW w:w="851"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1378</w:t>
            </w:r>
          </w:p>
        </w:tc>
        <w:tc>
          <w:tcPr>
            <w:tcW w:w="5812" w:type="dxa"/>
            <w:tcBorders>
              <w:top w:val="single" w:sz="4" w:space="0" w:color="000000"/>
              <w:left w:val="single" w:sz="4" w:space="0" w:color="000000"/>
              <w:bottom w:val="single" w:sz="4" w:space="0" w:color="000000"/>
              <w:right w:val="single" w:sz="4" w:space="0" w:color="000000"/>
            </w:tcBorders>
          </w:tcPr>
          <w:p w:rsidR="00B95022" w:rsidRDefault="00D914FE" w:rsidP="007D67D2">
            <w:pPr>
              <w:bidi/>
              <w:spacing w:line="240" w:lineRule="auto"/>
              <w:jc w:val="both"/>
              <w:rPr>
                <w:rtl/>
                <w:lang w:bidi="fa-IR"/>
              </w:rPr>
            </w:pPr>
            <w:r w:rsidRPr="00D914FE">
              <w:rPr>
                <w:rFonts w:ascii="B Lotus+FPEF" w:hint="cs"/>
                <w:sz w:val="26"/>
                <w:rtl/>
              </w:rPr>
              <w:t>در</w:t>
            </w:r>
            <w:r w:rsidRPr="00D914FE">
              <w:rPr>
                <w:rFonts w:ascii="B Lotus+FPEF"/>
                <w:sz w:val="26"/>
              </w:rPr>
              <w:t xml:space="preserve"> </w:t>
            </w:r>
            <w:r w:rsidRPr="00D914FE">
              <w:rPr>
                <w:rFonts w:ascii="B Lotus+FPEF" w:hint="cs"/>
                <w:sz w:val="26"/>
                <w:rtl/>
              </w:rPr>
              <w:t>تحقیقی</w:t>
            </w:r>
            <w:r w:rsidRPr="00D914FE">
              <w:rPr>
                <w:rFonts w:ascii="B Lotus+FPEF"/>
                <w:sz w:val="26"/>
              </w:rPr>
              <w:t xml:space="preserve"> </w:t>
            </w:r>
            <w:r w:rsidRPr="00D914FE">
              <w:rPr>
                <w:rFonts w:ascii="B Lotus+FPEF" w:hint="cs"/>
                <w:sz w:val="26"/>
                <w:rtl/>
              </w:rPr>
              <w:t>به</w:t>
            </w:r>
            <w:r w:rsidRPr="00D914FE">
              <w:rPr>
                <w:rFonts w:ascii="B Lotus+FPEF"/>
                <w:sz w:val="26"/>
              </w:rPr>
              <w:t xml:space="preserve"> </w:t>
            </w:r>
            <w:r w:rsidRPr="00D914FE">
              <w:rPr>
                <w:rFonts w:ascii="B Lotus+FPEF" w:hint="cs"/>
                <w:sz w:val="26"/>
                <w:rtl/>
              </w:rPr>
              <w:t>بررسی</w:t>
            </w:r>
            <w:r w:rsidRPr="00D914FE">
              <w:rPr>
                <w:rFonts w:ascii="B Lotus+FPEF"/>
                <w:sz w:val="26"/>
              </w:rPr>
              <w:t xml:space="preserve"> </w:t>
            </w:r>
            <w:r w:rsidRPr="00D914FE">
              <w:rPr>
                <w:rFonts w:ascii="B Lotus+FPEF" w:hint="cs"/>
                <w:sz w:val="26"/>
                <w:rtl/>
              </w:rPr>
              <w:t>آینده حسابداري</w:t>
            </w:r>
            <w:r w:rsidRPr="00D914FE">
              <w:rPr>
                <w:rFonts w:ascii="B Lotus+FPEF"/>
                <w:sz w:val="26"/>
              </w:rPr>
              <w:t xml:space="preserve"> </w:t>
            </w:r>
            <w:r w:rsidRPr="00D914FE">
              <w:rPr>
                <w:rFonts w:ascii="B Lotus+FPEF" w:hint="cs"/>
                <w:sz w:val="26"/>
                <w:rtl/>
              </w:rPr>
              <w:t>مدیریت</w:t>
            </w:r>
            <w:r w:rsidRPr="00D914FE">
              <w:rPr>
                <w:rFonts w:ascii="B Lotus+FPEF"/>
                <w:sz w:val="26"/>
              </w:rPr>
              <w:t xml:space="preserve"> </w:t>
            </w:r>
            <w:r w:rsidRPr="00D914FE">
              <w:rPr>
                <w:rFonts w:ascii="B Lotus+FPEF" w:hint="cs"/>
                <w:sz w:val="26"/>
                <w:rtl/>
              </w:rPr>
              <w:t>پرداخت</w:t>
            </w:r>
            <w:r w:rsidRPr="00D914FE">
              <w:rPr>
                <w:rFonts w:ascii="B Lotus+FPEF"/>
                <w:sz w:val="26"/>
              </w:rPr>
              <w:t xml:space="preserve"> </w:t>
            </w:r>
            <w:r w:rsidRPr="00D914FE">
              <w:rPr>
                <w:rFonts w:ascii="Times New Roman+FPEF" w:hAnsi="Times New Roman+FPEF"/>
                <w:sz w:val="26"/>
              </w:rPr>
              <w:t>.</w:t>
            </w:r>
            <w:r w:rsidRPr="00D914FE">
              <w:rPr>
                <w:rFonts w:ascii="B Lotus+FPEF" w:hint="cs"/>
                <w:sz w:val="26"/>
                <w:rtl/>
              </w:rPr>
              <w:t>یکی</w:t>
            </w:r>
            <w:r w:rsidRPr="00D914FE">
              <w:rPr>
                <w:rFonts w:ascii="B Lotus+FPEF"/>
                <w:sz w:val="26"/>
              </w:rPr>
              <w:t xml:space="preserve"> </w:t>
            </w:r>
            <w:r w:rsidRPr="00D914FE">
              <w:rPr>
                <w:rFonts w:ascii="B Lotus+FPEF" w:hint="cs"/>
                <w:sz w:val="26"/>
                <w:rtl/>
              </w:rPr>
              <w:t>از</w:t>
            </w:r>
            <w:r w:rsidRPr="00D914FE">
              <w:rPr>
                <w:rFonts w:ascii="B Lotus+FPEF"/>
                <w:sz w:val="26"/>
              </w:rPr>
              <w:t xml:space="preserve"> </w:t>
            </w:r>
            <w:r w:rsidRPr="00D914FE">
              <w:rPr>
                <w:rFonts w:ascii="B Lotus+FPEF" w:hint="cs"/>
                <w:sz w:val="26"/>
                <w:rtl/>
              </w:rPr>
              <w:t>نتایج</w:t>
            </w:r>
            <w:r w:rsidRPr="00D914FE">
              <w:rPr>
                <w:rFonts w:ascii="B Lotus+FPEF"/>
                <w:sz w:val="26"/>
              </w:rPr>
              <w:t xml:space="preserve"> </w:t>
            </w:r>
            <w:r w:rsidRPr="00D914FE">
              <w:rPr>
                <w:rFonts w:ascii="B Lotus+FPEF" w:hint="cs"/>
                <w:sz w:val="26"/>
                <w:rtl/>
              </w:rPr>
              <w:t>مهم تحقیق،</w:t>
            </w:r>
            <w:r w:rsidRPr="00D914FE">
              <w:rPr>
                <w:rFonts w:ascii="B Lotus+FPEF"/>
                <w:sz w:val="26"/>
              </w:rPr>
              <w:t xml:space="preserve"> </w:t>
            </w:r>
            <w:r w:rsidRPr="00D914FE">
              <w:rPr>
                <w:rFonts w:ascii="B Lotus+FPEF" w:hint="cs"/>
                <w:sz w:val="26"/>
                <w:rtl/>
              </w:rPr>
              <w:t>این</w:t>
            </w:r>
            <w:r w:rsidRPr="00D914FE">
              <w:rPr>
                <w:rFonts w:ascii="B Lotus+FPEF"/>
                <w:sz w:val="26"/>
              </w:rPr>
              <w:t xml:space="preserve"> </w:t>
            </w:r>
            <w:r w:rsidRPr="00D914FE">
              <w:rPr>
                <w:rFonts w:ascii="B Lotus+FPEF" w:hint="cs"/>
                <w:sz w:val="26"/>
                <w:rtl/>
              </w:rPr>
              <w:t>بود</w:t>
            </w:r>
            <w:r w:rsidRPr="00D914FE">
              <w:rPr>
                <w:rFonts w:ascii="B Lotus+FPEF"/>
                <w:sz w:val="26"/>
              </w:rPr>
              <w:t xml:space="preserve"> </w:t>
            </w:r>
            <w:r w:rsidRPr="00D914FE">
              <w:rPr>
                <w:rFonts w:ascii="B Lotus+FPEF" w:hint="cs"/>
                <w:sz w:val="26"/>
                <w:rtl/>
              </w:rPr>
              <w:t>که</w:t>
            </w:r>
            <w:r w:rsidRPr="00D914FE">
              <w:rPr>
                <w:rFonts w:ascii="B Lotus+FPEF"/>
                <w:sz w:val="26"/>
              </w:rPr>
              <w:t xml:space="preserve"> </w:t>
            </w:r>
            <w:r w:rsidRPr="00D914FE">
              <w:rPr>
                <w:rFonts w:ascii="B Lotus+FPEF" w:hint="cs"/>
                <w:sz w:val="26"/>
                <w:rtl/>
              </w:rPr>
              <w:t>حسابداران</w:t>
            </w:r>
            <w:r w:rsidRPr="00D914FE">
              <w:rPr>
                <w:rFonts w:ascii="B Lotus+FPEF"/>
                <w:sz w:val="26"/>
              </w:rPr>
              <w:t xml:space="preserve"> </w:t>
            </w:r>
            <w:r w:rsidRPr="00D914FE">
              <w:rPr>
                <w:rFonts w:ascii="B Lotus+FPEF" w:hint="cs"/>
                <w:sz w:val="26"/>
                <w:rtl/>
              </w:rPr>
              <w:t>مدیریت</w:t>
            </w:r>
            <w:r w:rsidRPr="00D914FE">
              <w:rPr>
                <w:rFonts w:ascii="B Lotus+FPEF"/>
                <w:sz w:val="26"/>
              </w:rPr>
              <w:t xml:space="preserve"> </w:t>
            </w:r>
            <w:r w:rsidRPr="00D914FE">
              <w:rPr>
                <w:rFonts w:ascii="B Lotus+FPEF" w:hint="cs"/>
                <w:sz w:val="26"/>
                <w:rtl/>
              </w:rPr>
              <w:t>باید</w:t>
            </w:r>
            <w:r w:rsidRPr="00D914FE">
              <w:rPr>
                <w:rFonts w:ascii="B Lotus+FPEF"/>
                <w:sz w:val="26"/>
              </w:rPr>
              <w:t xml:space="preserve"> </w:t>
            </w:r>
            <w:r w:rsidRPr="00D914FE">
              <w:rPr>
                <w:rFonts w:ascii="B Lotus+FPEF" w:hint="cs"/>
                <w:sz w:val="26"/>
                <w:rtl/>
              </w:rPr>
              <w:t>خود</w:t>
            </w:r>
            <w:r w:rsidRPr="00D914FE">
              <w:rPr>
                <w:rFonts w:ascii="B Lotus+FPEF"/>
                <w:sz w:val="26"/>
              </w:rPr>
              <w:t xml:space="preserve"> </w:t>
            </w:r>
            <w:r w:rsidRPr="00D914FE">
              <w:rPr>
                <w:rFonts w:ascii="B Lotus+FPEF" w:hint="cs"/>
                <w:sz w:val="26"/>
                <w:rtl/>
              </w:rPr>
              <w:t>را براي</w:t>
            </w:r>
            <w:r w:rsidRPr="00D914FE">
              <w:rPr>
                <w:rFonts w:ascii="B Lotus+FPEF"/>
                <w:sz w:val="26"/>
              </w:rPr>
              <w:t xml:space="preserve"> </w:t>
            </w:r>
            <w:r w:rsidRPr="00D914FE">
              <w:rPr>
                <w:rFonts w:ascii="B Lotus+FPEF" w:hint="cs"/>
                <w:sz w:val="26"/>
                <w:rtl/>
              </w:rPr>
              <w:t>آینده</w:t>
            </w:r>
            <w:r w:rsidRPr="00D914FE">
              <w:rPr>
                <w:rFonts w:ascii="B Lotus+FPEF"/>
                <w:sz w:val="26"/>
              </w:rPr>
              <w:t xml:space="preserve"> </w:t>
            </w:r>
            <w:r w:rsidRPr="00D914FE">
              <w:rPr>
                <w:rFonts w:ascii="B Lotus+FPEF" w:hint="cs"/>
                <w:sz w:val="26"/>
                <w:rtl/>
              </w:rPr>
              <w:t>از</w:t>
            </w:r>
            <w:r w:rsidRPr="00D914FE">
              <w:rPr>
                <w:rFonts w:ascii="B Lotus+FPEF"/>
                <w:sz w:val="26"/>
              </w:rPr>
              <w:t xml:space="preserve"> </w:t>
            </w:r>
            <w:r w:rsidRPr="00D914FE">
              <w:rPr>
                <w:rFonts w:ascii="B Lotus+FPEF" w:hint="cs"/>
                <w:sz w:val="26"/>
                <w:rtl/>
              </w:rPr>
              <w:t>نظر</w:t>
            </w:r>
            <w:r w:rsidRPr="00D914FE">
              <w:rPr>
                <w:rFonts w:ascii="B Lotus+FPEF"/>
                <w:sz w:val="26"/>
              </w:rPr>
              <w:t xml:space="preserve"> </w:t>
            </w:r>
            <w:r w:rsidRPr="00D914FE">
              <w:rPr>
                <w:rFonts w:ascii="B Lotus+FPEF" w:hint="cs"/>
                <w:sz w:val="26"/>
                <w:rtl/>
              </w:rPr>
              <w:t>توانایی</w:t>
            </w:r>
            <w:r w:rsidRPr="00D914FE">
              <w:rPr>
                <w:rFonts w:ascii="B Lotus+FPEF"/>
                <w:sz w:val="26"/>
              </w:rPr>
              <w:t xml:space="preserve"> </w:t>
            </w:r>
            <w:r w:rsidRPr="00D914FE">
              <w:rPr>
                <w:rFonts w:ascii="B Lotus+FPEF" w:hint="cs"/>
                <w:sz w:val="26"/>
                <w:rtl/>
              </w:rPr>
              <w:t>هاي</w:t>
            </w:r>
            <w:r w:rsidRPr="00D914FE">
              <w:rPr>
                <w:rFonts w:ascii="B Lotus+FPEF"/>
                <w:sz w:val="26"/>
              </w:rPr>
              <w:t xml:space="preserve"> </w:t>
            </w:r>
            <w:r w:rsidRPr="00D914FE">
              <w:rPr>
                <w:rFonts w:ascii="B Lotus+FPEF" w:hint="cs"/>
                <w:sz w:val="26"/>
                <w:rtl/>
              </w:rPr>
              <w:t>فنی</w:t>
            </w:r>
            <w:r w:rsidRPr="00D914FE">
              <w:rPr>
                <w:rFonts w:ascii="B Lotus+FPEF"/>
                <w:sz w:val="26"/>
              </w:rPr>
              <w:t xml:space="preserve"> </w:t>
            </w:r>
            <w:r w:rsidRPr="00D914FE">
              <w:rPr>
                <w:rFonts w:ascii="B Lotus+FPEF" w:hint="cs"/>
                <w:sz w:val="26"/>
                <w:rtl/>
              </w:rPr>
              <w:t>و</w:t>
            </w:r>
            <w:r w:rsidRPr="00D914FE">
              <w:rPr>
                <w:rFonts w:ascii="B Lotus+FPEF"/>
                <w:sz w:val="26"/>
              </w:rPr>
              <w:t xml:space="preserve"> </w:t>
            </w:r>
            <w:r w:rsidRPr="00D914FE">
              <w:rPr>
                <w:rFonts w:ascii="B Lotus+FPEF" w:hint="cs"/>
                <w:sz w:val="26"/>
                <w:rtl/>
              </w:rPr>
              <w:t>شایستگی حرفه</w:t>
            </w:r>
            <w:r w:rsidRPr="00D914FE">
              <w:rPr>
                <w:rFonts w:ascii="B Lotus+FPEF"/>
                <w:sz w:val="26"/>
              </w:rPr>
              <w:t xml:space="preserve"> </w:t>
            </w:r>
            <w:r w:rsidRPr="00D914FE">
              <w:rPr>
                <w:rFonts w:ascii="B Lotus+FPEF" w:hint="cs"/>
                <w:sz w:val="26"/>
                <w:rtl/>
              </w:rPr>
              <w:t>اي</w:t>
            </w:r>
            <w:r w:rsidRPr="00D914FE">
              <w:rPr>
                <w:rFonts w:ascii="B Lotus+FPEF"/>
                <w:sz w:val="26"/>
              </w:rPr>
              <w:t xml:space="preserve"> </w:t>
            </w:r>
            <w:r w:rsidRPr="00D914FE">
              <w:rPr>
                <w:rFonts w:ascii="B Lotus+FPEF" w:hint="cs"/>
                <w:sz w:val="26"/>
                <w:rtl/>
              </w:rPr>
              <w:t>و</w:t>
            </w:r>
            <w:r w:rsidRPr="00D914FE">
              <w:rPr>
                <w:rFonts w:ascii="B Lotus+FPEF"/>
                <w:sz w:val="26"/>
              </w:rPr>
              <w:t xml:space="preserve"> </w:t>
            </w:r>
            <w:r w:rsidRPr="00D914FE">
              <w:rPr>
                <w:rFonts w:ascii="B Lotus+FPEF" w:hint="cs"/>
                <w:sz w:val="26"/>
                <w:rtl/>
              </w:rPr>
              <w:t>اخلاقی</w:t>
            </w:r>
            <w:r w:rsidRPr="00D914FE">
              <w:rPr>
                <w:rFonts w:ascii="B Lotus+FPEF"/>
                <w:sz w:val="26"/>
              </w:rPr>
              <w:t xml:space="preserve"> </w:t>
            </w:r>
            <w:r w:rsidRPr="00D914FE">
              <w:rPr>
                <w:rFonts w:ascii="B Lotus+FPEF" w:hint="cs"/>
                <w:sz w:val="26"/>
                <w:rtl/>
              </w:rPr>
              <w:t>در</w:t>
            </w:r>
            <w:r w:rsidRPr="00D914FE">
              <w:rPr>
                <w:rFonts w:ascii="B Lotus+FPEF"/>
                <w:sz w:val="26"/>
              </w:rPr>
              <w:t xml:space="preserve"> </w:t>
            </w:r>
            <w:r w:rsidRPr="00D914FE">
              <w:rPr>
                <w:rFonts w:ascii="B Lotus+FPEF" w:hint="cs"/>
                <w:sz w:val="26"/>
                <w:rtl/>
              </w:rPr>
              <w:t>ارائه</w:t>
            </w:r>
            <w:r w:rsidRPr="00D914FE">
              <w:rPr>
                <w:rFonts w:ascii="B Lotus+FPEF"/>
                <w:sz w:val="26"/>
              </w:rPr>
              <w:t xml:space="preserve"> </w:t>
            </w:r>
            <w:r w:rsidRPr="00D914FE">
              <w:rPr>
                <w:rFonts w:ascii="B Lotus+FPEF" w:hint="cs"/>
                <w:sz w:val="26"/>
                <w:rtl/>
              </w:rPr>
              <w:t>اطلاعات</w:t>
            </w:r>
            <w:r w:rsidRPr="00D914FE">
              <w:rPr>
                <w:rFonts w:ascii="B Lotus+FPEF"/>
                <w:sz w:val="26"/>
              </w:rPr>
              <w:t xml:space="preserve"> </w:t>
            </w:r>
            <w:r w:rsidRPr="00D914FE">
              <w:rPr>
                <w:rFonts w:ascii="B Lotus+FPEF" w:hint="cs"/>
                <w:sz w:val="26"/>
                <w:rtl/>
              </w:rPr>
              <w:t>مالی</w:t>
            </w:r>
            <w:r w:rsidRPr="00D914FE">
              <w:rPr>
                <w:rFonts w:ascii="B Lotus+FPEF"/>
                <w:sz w:val="26"/>
              </w:rPr>
              <w:t xml:space="preserve"> </w:t>
            </w:r>
            <w:r w:rsidRPr="00D914FE">
              <w:rPr>
                <w:rFonts w:ascii="B Lotus+FPEF" w:hint="cs"/>
                <w:sz w:val="26"/>
                <w:rtl/>
              </w:rPr>
              <w:t>و</w:t>
            </w:r>
            <w:r w:rsidRPr="00D914FE">
              <w:rPr>
                <w:rFonts w:ascii="B Lotus+FPEF"/>
                <w:sz w:val="26"/>
              </w:rPr>
              <w:t xml:space="preserve"> </w:t>
            </w:r>
            <w:r w:rsidRPr="00D914FE">
              <w:rPr>
                <w:rFonts w:ascii="B Lotus+FPEF" w:hint="cs"/>
                <w:sz w:val="26"/>
                <w:rtl/>
              </w:rPr>
              <w:t>غیرمالی</w:t>
            </w:r>
            <w:r w:rsidRPr="00D914FE">
              <w:rPr>
                <w:rFonts w:ascii="B Lotus+FPEF"/>
                <w:sz w:val="26"/>
              </w:rPr>
              <w:t xml:space="preserve"> </w:t>
            </w:r>
            <w:r w:rsidRPr="00D914FE">
              <w:rPr>
                <w:rFonts w:ascii="B Lotus+FPEF" w:hint="cs"/>
                <w:sz w:val="26"/>
                <w:rtl/>
              </w:rPr>
              <w:t>، آماده</w:t>
            </w:r>
            <w:r w:rsidRPr="00D914FE">
              <w:rPr>
                <w:rFonts w:ascii="B Lotus+FPEF"/>
                <w:sz w:val="26"/>
              </w:rPr>
              <w:t xml:space="preserve"> </w:t>
            </w:r>
            <w:r w:rsidRPr="00D914FE">
              <w:rPr>
                <w:rFonts w:ascii="B Lotus+FPEF" w:hint="cs"/>
                <w:sz w:val="26"/>
                <w:rtl/>
              </w:rPr>
              <w:t>سازند</w:t>
            </w:r>
            <w:r w:rsidRPr="00D914FE">
              <w:rPr>
                <w:rFonts w:hint="cs"/>
                <w:sz w:val="22"/>
                <w:szCs w:val="22"/>
                <w:rtl/>
                <w:lang w:bidi="fa-IR"/>
              </w:rPr>
              <w:t>.</w:t>
            </w:r>
          </w:p>
        </w:tc>
      </w:tr>
      <w:tr w:rsidR="00B95022"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tcPr>
          <w:p w:rsidR="00B95022" w:rsidRDefault="00777D5F" w:rsidP="007D67D2">
            <w:pPr>
              <w:bidi/>
              <w:spacing w:line="240" w:lineRule="auto"/>
              <w:jc w:val="center"/>
              <w:rPr>
                <w:rtl/>
                <w:lang w:bidi="fa-IR"/>
              </w:rPr>
            </w:pPr>
            <w:r w:rsidRPr="00777D5F">
              <w:rPr>
                <w:rFonts w:ascii="B Lotus+FPEF" w:hint="cs"/>
                <w:sz w:val="26"/>
                <w:rtl/>
              </w:rPr>
              <w:t>بهرامفر،</w:t>
            </w:r>
            <w:r w:rsidRPr="00777D5F">
              <w:rPr>
                <w:rFonts w:ascii="B Lotus+FPEF"/>
                <w:sz w:val="26"/>
              </w:rPr>
              <w:t xml:space="preserve"> </w:t>
            </w:r>
            <w:r w:rsidRPr="00777D5F">
              <w:rPr>
                <w:rFonts w:ascii="B Lotus+FPEF" w:hint="cs"/>
                <w:sz w:val="26"/>
                <w:rtl/>
              </w:rPr>
              <w:t>خواجوي</w:t>
            </w:r>
            <w:r w:rsidRPr="00777D5F">
              <w:rPr>
                <w:rFonts w:ascii="B Lotus+FPEF"/>
                <w:sz w:val="26"/>
              </w:rPr>
              <w:t xml:space="preserve"> </w:t>
            </w:r>
            <w:r w:rsidRPr="00777D5F">
              <w:rPr>
                <w:rFonts w:ascii="B Lotus+FPEF" w:hint="cs"/>
                <w:sz w:val="26"/>
                <w:rtl/>
              </w:rPr>
              <w:t>و</w:t>
            </w:r>
            <w:r w:rsidRPr="00777D5F">
              <w:rPr>
                <w:rFonts w:ascii="B Lotus+FPEF"/>
                <w:sz w:val="26"/>
              </w:rPr>
              <w:t xml:space="preserve"> </w:t>
            </w:r>
            <w:r w:rsidRPr="00777D5F">
              <w:rPr>
                <w:rFonts w:ascii="B Lotus+FPEF" w:hint="cs"/>
                <w:sz w:val="26"/>
                <w:rtl/>
              </w:rPr>
              <w:t>ناظمی</w:t>
            </w:r>
          </w:p>
        </w:tc>
        <w:tc>
          <w:tcPr>
            <w:tcW w:w="851"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1387</w:t>
            </w:r>
          </w:p>
        </w:tc>
        <w:tc>
          <w:tcPr>
            <w:tcW w:w="5812" w:type="dxa"/>
            <w:tcBorders>
              <w:top w:val="single" w:sz="4" w:space="0" w:color="000000"/>
              <w:left w:val="single" w:sz="4" w:space="0" w:color="000000"/>
              <w:bottom w:val="single" w:sz="4" w:space="0" w:color="000000"/>
              <w:right w:val="single" w:sz="4" w:space="0" w:color="000000"/>
            </w:tcBorders>
          </w:tcPr>
          <w:p w:rsidR="00777D5F" w:rsidRPr="00777D5F" w:rsidRDefault="00777D5F" w:rsidP="00777D5F">
            <w:pPr>
              <w:autoSpaceDE w:val="0"/>
              <w:autoSpaceDN w:val="0"/>
              <w:bidi/>
              <w:adjustRightInd w:val="0"/>
              <w:spacing w:line="240" w:lineRule="auto"/>
              <w:jc w:val="both"/>
              <w:rPr>
                <w:rFonts w:ascii="B Lotus+FPEF"/>
                <w:sz w:val="26"/>
                <w:rtl/>
              </w:rPr>
            </w:pPr>
            <w:r w:rsidRPr="00777D5F">
              <w:rPr>
                <w:rFonts w:ascii="B Lotus+FPEF" w:hint="cs"/>
                <w:sz w:val="26"/>
                <w:rtl/>
              </w:rPr>
              <w:t>در</w:t>
            </w:r>
            <w:r w:rsidRPr="00777D5F">
              <w:rPr>
                <w:rFonts w:ascii="B Lotus+FPEF"/>
                <w:sz w:val="26"/>
              </w:rPr>
              <w:t xml:space="preserve"> </w:t>
            </w:r>
            <w:r w:rsidRPr="00777D5F">
              <w:rPr>
                <w:rFonts w:ascii="B Lotus+FPEF" w:hint="cs"/>
                <w:sz w:val="26"/>
                <w:rtl/>
              </w:rPr>
              <w:t>تحقیقی به</w:t>
            </w:r>
            <w:r w:rsidRPr="00777D5F">
              <w:rPr>
                <w:rFonts w:ascii="B Lotus+FPEF"/>
                <w:sz w:val="26"/>
              </w:rPr>
              <w:t xml:space="preserve"> </w:t>
            </w:r>
            <w:r w:rsidRPr="00777D5F">
              <w:rPr>
                <w:rFonts w:ascii="B Lotus+FPEF" w:hint="cs"/>
                <w:sz w:val="26"/>
                <w:rtl/>
              </w:rPr>
              <w:t>بررسی</w:t>
            </w:r>
            <w:r w:rsidRPr="00777D5F">
              <w:rPr>
                <w:rFonts w:ascii="B Lotus+FPEF"/>
                <w:sz w:val="26"/>
              </w:rPr>
              <w:t xml:space="preserve"> </w:t>
            </w:r>
            <w:r w:rsidRPr="00777D5F">
              <w:rPr>
                <w:rFonts w:ascii="B Lotus+FPEF" w:hint="cs"/>
                <w:sz w:val="26"/>
                <w:rtl/>
              </w:rPr>
              <w:t>موانع</w:t>
            </w:r>
            <w:r w:rsidRPr="00777D5F">
              <w:rPr>
                <w:rFonts w:ascii="B Lotus+FPEF"/>
                <w:sz w:val="26"/>
              </w:rPr>
              <w:t xml:space="preserve"> </w:t>
            </w:r>
            <w:r w:rsidRPr="00777D5F">
              <w:rPr>
                <w:rFonts w:ascii="B Lotus+FPEF" w:hint="cs"/>
                <w:sz w:val="26"/>
                <w:rtl/>
              </w:rPr>
              <w:t>توسعه</w:t>
            </w:r>
            <w:r w:rsidRPr="00777D5F">
              <w:rPr>
                <w:rFonts w:ascii="B Lotus+FPEF"/>
                <w:sz w:val="26"/>
              </w:rPr>
              <w:t xml:space="preserve"> </w:t>
            </w:r>
            <w:r w:rsidRPr="00777D5F">
              <w:rPr>
                <w:rFonts w:ascii="B Lotus+FPEF" w:hint="cs"/>
                <w:sz w:val="26"/>
                <w:rtl/>
              </w:rPr>
              <w:t>حسابداري</w:t>
            </w:r>
            <w:r w:rsidRPr="00777D5F">
              <w:rPr>
                <w:rFonts w:ascii="B Lotus+FPEF"/>
                <w:sz w:val="26"/>
              </w:rPr>
              <w:t xml:space="preserve"> </w:t>
            </w:r>
            <w:r w:rsidRPr="00777D5F">
              <w:rPr>
                <w:rFonts w:ascii="B Lotus+FPEF" w:hint="cs"/>
                <w:sz w:val="26"/>
                <w:rtl/>
              </w:rPr>
              <w:t>مدیریت</w:t>
            </w:r>
            <w:r w:rsidRPr="00777D5F">
              <w:rPr>
                <w:rFonts w:ascii="B Lotus+FPEF"/>
                <w:sz w:val="26"/>
              </w:rPr>
              <w:t xml:space="preserve"> </w:t>
            </w:r>
            <w:r w:rsidRPr="00777D5F">
              <w:rPr>
                <w:rFonts w:ascii="B Lotus+FPEF" w:hint="cs"/>
                <w:sz w:val="26"/>
                <w:rtl/>
              </w:rPr>
              <w:t>در شرکت</w:t>
            </w:r>
            <w:r w:rsidRPr="00777D5F">
              <w:rPr>
                <w:rFonts w:ascii="B Lotus+FPEF"/>
                <w:sz w:val="26"/>
              </w:rPr>
              <w:t xml:space="preserve"> </w:t>
            </w:r>
            <w:r w:rsidRPr="00777D5F">
              <w:rPr>
                <w:rFonts w:ascii="B Lotus+FPEF" w:hint="cs"/>
                <w:sz w:val="26"/>
                <w:rtl/>
              </w:rPr>
              <w:t>هاي</w:t>
            </w:r>
            <w:r w:rsidRPr="00777D5F">
              <w:rPr>
                <w:rFonts w:ascii="B Lotus+FPEF"/>
                <w:sz w:val="26"/>
              </w:rPr>
              <w:t xml:space="preserve"> </w:t>
            </w:r>
            <w:r w:rsidRPr="00777D5F">
              <w:rPr>
                <w:rFonts w:ascii="B Lotus+FPEF" w:hint="cs"/>
                <w:sz w:val="26"/>
                <w:rtl/>
              </w:rPr>
              <w:t>پذیرفته</w:t>
            </w:r>
            <w:r w:rsidRPr="00777D5F">
              <w:rPr>
                <w:rFonts w:ascii="B Lotus+FPEF"/>
                <w:sz w:val="26"/>
              </w:rPr>
              <w:t xml:space="preserve"> </w:t>
            </w:r>
            <w:r w:rsidRPr="00777D5F">
              <w:rPr>
                <w:rFonts w:ascii="B Lotus+FPEF" w:hint="cs"/>
                <w:sz w:val="26"/>
                <w:rtl/>
              </w:rPr>
              <w:t>شده</w:t>
            </w:r>
            <w:r w:rsidRPr="00777D5F">
              <w:rPr>
                <w:rFonts w:ascii="B Lotus+FPEF"/>
                <w:sz w:val="26"/>
              </w:rPr>
              <w:t xml:space="preserve"> </w:t>
            </w:r>
            <w:r w:rsidRPr="00777D5F">
              <w:rPr>
                <w:rFonts w:ascii="B Lotus+FPEF" w:hint="cs"/>
                <w:sz w:val="26"/>
                <w:rtl/>
              </w:rPr>
              <w:t>در</w:t>
            </w:r>
            <w:r w:rsidRPr="00777D5F">
              <w:rPr>
                <w:rFonts w:ascii="B Lotus+FPEF"/>
                <w:sz w:val="26"/>
              </w:rPr>
              <w:t xml:space="preserve"> </w:t>
            </w:r>
            <w:r w:rsidRPr="00777D5F">
              <w:rPr>
                <w:rFonts w:ascii="B Lotus+FPEF" w:hint="cs"/>
                <w:sz w:val="26"/>
                <w:rtl/>
              </w:rPr>
              <w:t>بورس</w:t>
            </w:r>
            <w:r w:rsidRPr="00777D5F">
              <w:rPr>
                <w:rFonts w:ascii="B Lotus+FPEF"/>
                <w:sz w:val="26"/>
              </w:rPr>
              <w:t xml:space="preserve"> </w:t>
            </w:r>
            <w:r w:rsidRPr="00777D5F">
              <w:rPr>
                <w:rFonts w:ascii="B Lotus+FPEF" w:hint="cs"/>
                <w:sz w:val="26"/>
                <w:rtl/>
              </w:rPr>
              <w:t>اوراق</w:t>
            </w:r>
            <w:r w:rsidRPr="00777D5F">
              <w:rPr>
                <w:rFonts w:ascii="B Lotus+FPEF"/>
                <w:sz w:val="26"/>
              </w:rPr>
              <w:t xml:space="preserve"> </w:t>
            </w:r>
            <w:r w:rsidRPr="00777D5F">
              <w:rPr>
                <w:rFonts w:ascii="B Lotus+FPEF" w:hint="cs"/>
                <w:sz w:val="26"/>
                <w:rtl/>
              </w:rPr>
              <w:t>بهادار تهران</w:t>
            </w:r>
            <w:r w:rsidRPr="00777D5F">
              <w:rPr>
                <w:rFonts w:ascii="B Lotus+FPEF"/>
                <w:sz w:val="26"/>
              </w:rPr>
              <w:t xml:space="preserve"> </w:t>
            </w:r>
            <w:r w:rsidRPr="00777D5F">
              <w:rPr>
                <w:rFonts w:ascii="B Lotus+FPEF" w:hint="cs"/>
                <w:sz w:val="26"/>
                <w:rtl/>
              </w:rPr>
              <w:t>پرداختند</w:t>
            </w:r>
            <w:r w:rsidRPr="00777D5F">
              <w:rPr>
                <w:rFonts w:ascii="B Lotus+FPEF"/>
                <w:sz w:val="26"/>
              </w:rPr>
              <w:t xml:space="preserve">. </w:t>
            </w:r>
            <w:r w:rsidRPr="00777D5F">
              <w:rPr>
                <w:rFonts w:ascii="B Lotus+FPEF" w:hint="cs"/>
                <w:sz w:val="26"/>
                <w:rtl/>
              </w:rPr>
              <w:t>نتایج</w:t>
            </w:r>
            <w:r w:rsidRPr="00777D5F">
              <w:rPr>
                <w:rFonts w:ascii="B Lotus+FPEF"/>
                <w:sz w:val="26"/>
              </w:rPr>
              <w:t xml:space="preserve"> </w:t>
            </w:r>
            <w:r w:rsidRPr="00777D5F">
              <w:rPr>
                <w:rFonts w:ascii="B Lotus+FPEF" w:hint="cs"/>
                <w:sz w:val="26"/>
                <w:rtl/>
              </w:rPr>
              <w:t>تحقیق</w:t>
            </w:r>
            <w:r w:rsidRPr="00777D5F">
              <w:rPr>
                <w:rFonts w:ascii="B Lotus+FPEF"/>
                <w:sz w:val="26"/>
              </w:rPr>
              <w:t xml:space="preserve"> </w:t>
            </w:r>
            <w:r w:rsidRPr="00777D5F">
              <w:rPr>
                <w:rFonts w:ascii="B Lotus+FPEF" w:hint="cs"/>
                <w:sz w:val="26"/>
                <w:rtl/>
              </w:rPr>
              <w:t>بیانگر این</w:t>
            </w:r>
            <w:r w:rsidRPr="00777D5F">
              <w:rPr>
                <w:rFonts w:ascii="B Lotus+FPEF"/>
                <w:sz w:val="26"/>
              </w:rPr>
              <w:t xml:space="preserve"> </w:t>
            </w:r>
            <w:r w:rsidRPr="00777D5F">
              <w:rPr>
                <w:rFonts w:ascii="B Lotus+FPEF" w:hint="cs"/>
                <w:sz w:val="26"/>
                <w:rtl/>
              </w:rPr>
              <w:t>است</w:t>
            </w:r>
            <w:r w:rsidRPr="00777D5F">
              <w:rPr>
                <w:rFonts w:ascii="B Lotus+FPEF"/>
                <w:sz w:val="26"/>
              </w:rPr>
              <w:t xml:space="preserve"> </w:t>
            </w:r>
            <w:r w:rsidRPr="00777D5F">
              <w:rPr>
                <w:rFonts w:ascii="B Lotus+FPEF" w:hint="cs"/>
                <w:sz w:val="26"/>
                <w:rtl/>
              </w:rPr>
              <w:t>که،</w:t>
            </w:r>
            <w:r w:rsidRPr="00777D5F">
              <w:rPr>
                <w:rFonts w:ascii="B Lotus+FPEF"/>
                <w:sz w:val="26"/>
              </w:rPr>
              <w:t xml:space="preserve"> </w:t>
            </w:r>
            <w:r w:rsidRPr="00777D5F">
              <w:rPr>
                <w:rFonts w:ascii="B Lotus+FPEF" w:hint="cs"/>
                <w:sz w:val="26"/>
                <w:rtl/>
              </w:rPr>
              <w:t>چهار</w:t>
            </w:r>
            <w:r w:rsidRPr="00777D5F">
              <w:rPr>
                <w:rFonts w:ascii="B Lotus+FPEF"/>
                <w:sz w:val="26"/>
              </w:rPr>
              <w:t xml:space="preserve"> </w:t>
            </w:r>
            <w:r w:rsidRPr="00777D5F">
              <w:rPr>
                <w:rFonts w:ascii="B Lotus+FPEF" w:hint="cs"/>
                <w:sz w:val="26"/>
                <w:rtl/>
              </w:rPr>
              <w:t>عامل</w:t>
            </w:r>
            <w:r w:rsidRPr="00777D5F">
              <w:rPr>
                <w:rFonts w:ascii="B Lotus+FPEF"/>
                <w:sz w:val="26"/>
              </w:rPr>
              <w:t xml:space="preserve"> </w:t>
            </w:r>
            <w:r w:rsidRPr="00777D5F">
              <w:rPr>
                <w:rFonts w:ascii="B Lotus+FPEF" w:hint="cs"/>
                <w:sz w:val="26"/>
                <w:rtl/>
              </w:rPr>
              <w:t>عدم</w:t>
            </w:r>
            <w:r w:rsidRPr="00777D5F">
              <w:rPr>
                <w:rFonts w:ascii="B Lotus+FPEF"/>
                <w:sz w:val="26"/>
              </w:rPr>
              <w:t xml:space="preserve"> </w:t>
            </w:r>
            <w:r w:rsidRPr="00777D5F">
              <w:rPr>
                <w:rFonts w:ascii="B Lotus+FPEF" w:hint="cs"/>
                <w:sz w:val="26"/>
                <w:rtl/>
              </w:rPr>
              <w:t>توسعه</w:t>
            </w:r>
            <w:r w:rsidRPr="00777D5F">
              <w:rPr>
                <w:rFonts w:ascii="B Lotus+FPEF"/>
                <w:sz w:val="26"/>
              </w:rPr>
              <w:t xml:space="preserve"> </w:t>
            </w:r>
            <w:r w:rsidRPr="00777D5F">
              <w:rPr>
                <w:rFonts w:ascii="B Lotus+FPEF" w:hint="cs"/>
                <w:sz w:val="26"/>
                <w:rtl/>
              </w:rPr>
              <w:t>حسابداري مدیریت</w:t>
            </w:r>
            <w:r w:rsidRPr="00777D5F">
              <w:rPr>
                <w:rFonts w:ascii="B Lotus+FPEF"/>
                <w:sz w:val="26"/>
              </w:rPr>
              <w:t xml:space="preserve"> </w:t>
            </w:r>
            <w:r w:rsidRPr="00777D5F">
              <w:rPr>
                <w:rFonts w:ascii="B Lotus+FPEF" w:hint="cs"/>
                <w:sz w:val="26"/>
                <w:rtl/>
              </w:rPr>
              <w:t>در</w:t>
            </w:r>
            <w:r w:rsidRPr="00777D5F">
              <w:rPr>
                <w:rFonts w:ascii="B Lotus+FPEF"/>
                <w:sz w:val="26"/>
              </w:rPr>
              <w:t xml:space="preserve"> </w:t>
            </w:r>
            <w:r w:rsidRPr="00777D5F">
              <w:rPr>
                <w:rFonts w:ascii="B Lotus+FPEF" w:hint="cs"/>
                <w:sz w:val="26"/>
                <w:rtl/>
              </w:rPr>
              <w:t>شرکت</w:t>
            </w:r>
            <w:r w:rsidRPr="00777D5F">
              <w:rPr>
                <w:rFonts w:ascii="B Lotus+FPEF"/>
                <w:sz w:val="26"/>
              </w:rPr>
              <w:t xml:space="preserve"> </w:t>
            </w:r>
            <w:r w:rsidRPr="00777D5F">
              <w:rPr>
                <w:rFonts w:ascii="B Lotus+FPEF" w:hint="cs"/>
                <w:sz w:val="26"/>
                <w:rtl/>
              </w:rPr>
              <w:t>هاي</w:t>
            </w:r>
            <w:r w:rsidRPr="00777D5F">
              <w:rPr>
                <w:rFonts w:ascii="B Lotus+FPEF"/>
                <w:sz w:val="26"/>
              </w:rPr>
              <w:t xml:space="preserve"> </w:t>
            </w:r>
            <w:r w:rsidRPr="00777D5F">
              <w:rPr>
                <w:rFonts w:ascii="B Lotus+FPEF" w:hint="cs"/>
                <w:sz w:val="26"/>
                <w:rtl/>
              </w:rPr>
              <w:t>ایرانی</w:t>
            </w:r>
            <w:r w:rsidRPr="00777D5F">
              <w:rPr>
                <w:rFonts w:ascii="B Lotus+FPEF"/>
                <w:sz w:val="26"/>
              </w:rPr>
              <w:t xml:space="preserve"> </w:t>
            </w:r>
            <w:r w:rsidRPr="00777D5F">
              <w:rPr>
                <w:rFonts w:ascii="B Lotus+FPEF" w:hint="cs"/>
                <w:sz w:val="26"/>
                <w:rtl/>
              </w:rPr>
              <w:t>عبارتند</w:t>
            </w:r>
            <w:r w:rsidRPr="00777D5F">
              <w:rPr>
                <w:rFonts w:ascii="B Lotus+FPEF"/>
                <w:sz w:val="26"/>
              </w:rPr>
              <w:t xml:space="preserve"> </w:t>
            </w:r>
            <w:r w:rsidRPr="00777D5F">
              <w:rPr>
                <w:rFonts w:ascii="B Lotus+FPEF" w:hint="cs"/>
                <w:sz w:val="26"/>
                <w:rtl/>
              </w:rPr>
              <w:t>از:1-آشنا</w:t>
            </w:r>
            <w:r>
              <w:rPr>
                <w:rFonts w:ascii="B Lotus+FPEF" w:hint="cs"/>
                <w:sz w:val="26"/>
                <w:rtl/>
              </w:rPr>
              <w:t xml:space="preserve"> </w:t>
            </w:r>
            <w:r w:rsidRPr="00777D5F">
              <w:rPr>
                <w:rFonts w:ascii="B Lotus+FPEF" w:hint="cs"/>
                <w:sz w:val="26"/>
                <w:rtl/>
              </w:rPr>
              <w:t>نبودن</w:t>
            </w:r>
            <w:r w:rsidRPr="00777D5F">
              <w:rPr>
                <w:rFonts w:ascii="B Lotus+FPEF"/>
                <w:sz w:val="26"/>
              </w:rPr>
              <w:t xml:space="preserve"> </w:t>
            </w:r>
            <w:r w:rsidRPr="00777D5F">
              <w:rPr>
                <w:rFonts w:ascii="B Lotus+FPEF" w:hint="cs"/>
                <w:sz w:val="26"/>
                <w:rtl/>
              </w:rPr>
              <w:t>مدیران</w:t>
            </w:r>
            <w:r w:rsidRPr="00777D5F">
              <w:rPr>
                <w:rFonts w:ascii="B Lotus+FPEF"/>
                <w:sz w:val="26"/>
              </w:rPr>
              <w:t xml:space="preserve"> </w:t>
            </w:r>
            <w:r w:rsidRPr="00777D5F">
              <w:rPr>
                <w:rFonts w:ascii="B Lotus+FPEF" w:hint="cs"/>
                <w:sz w:val="26"/>
                <w:rtl/>
              </w:rPr>
              <w:t>نسبت</w:t>
            </w:r>
            <w:r>
              <w:rPr>
                <w:rFonts w:asciiTheme="minorHAnsi" w:hAnsiTheme="minorHAnsi" w:hint="cs"/>
                <w:sz w:val="26"/>
                <w:rtl/>
                <w:lang w:bidi="fa-IR"/>
              </w:rPr>
              <w:t xml:space="preserve"> به</w:t>
            </w:r>
            <w:r w:rsidRPr="00777D5F">
              <w:rPr>
                <w:rFonts w:ascii="B Lotus+FPEF"/>
                <w:sz w:val="26"/>
              </w:rPr>
              <w:t xml:space="preserve"> </w:t>
            </w:r>
            <w:r w:rsidRPr="00777D5F">
              <w:rPr>
                <w:rFonts w:ascii="B Lotus+FPEF" w:hint="cs"/>
                <w:sz w:val="26"/>
                <w:rtl/>
              </w:rPr>
              <w:t>مفاهیم</w:t>
            </w:r>
            <w:r>
              <w:rPr>
                <w:rFonts w:ascii="B Lotus+FPEF" w:hint="cs"/>
                <w:sz w:val="26"/>
                <w:rtl/>
              </w:rPr>
              <w:t xml:space="preserve"> </w:t>
            </w:r>
            <w:r w:rsidRPr="00777D5F">
              <w:rPr>
                <w:rFonts w:ascii="B Lotus+FPEF" w:hint="cs"/>
                <w:sz w:val="26"/>
                <w:rtl/>
              </w:rPr>
              <w:t>و</w:t>
            </w:r>
            <w:r>
              <w:rPr>
                <w:rFonts w:ascii="B Lotus+FPEF" w:hint="cs"/>
                <w:sz w:val="26"/>
                <w:rtl/>
              </w:rPr>
              <w:t xml:space="preserve"> </w:t>
            </w:r>
            <w:r w:rsidRPr="00777D5F">
              <w:rPr>
                <w:rFonts w:ascii="B Lotus+FPEF" w:hint="cs"/>
                <w:sz w:val="26"/>
                <w:rtl/>
              </w:rPr>
              <w:t>روش</w:t>
            </w:r>
            <w:r w:rsidRPr="00777D5F">
              <w:rPr>
                <w:rFonts w:ascii="B Lotus+FPEF"/>
                <w:sz w:val="26"/>
              </w:rPr>
              <w:t xml:space="preserve"> </w:t>
            </w:r>
            <w:r w:rsidRPr="00777D5F">
              <w:rPr>
                <w:rFonts w:ascii="B Lotus+FPEF" w:hint="cs"/>
                <w:sz w:val="26"/>
                <w:rtl/>
              </w:rPr>
              <w:t>هاي</w:t>
            </w:r>
            <w:r w:rsidRPr="00777D5F">
              <w:rPr>
                <w:rFonts w:ascii="B Lotus+FPEF"/>
                <w:sz w:val="26"/>
              </w:rPr>
              <w:t xml:space="preserve"> </w:t>
            </w:r>
            <w:r w:rsidRPr="00777D5F">
              <w:rPr>
                <w:rFonts w:ascii="B Lotus+FPEF" w:hint="cs"/>
                <w:sz w:val="26"/>
                <w:rtl/>
              </w:rPr>
              <w:t>آماري  حسابداري</w:t>
            </w:r>
            <w:r w:rsidRPr="00777D5F">
              <w:rPr>
                <w:rFonts w:ascii="B Lotus+FPEF"/>
                <w:sz w:val="26"/>
              </w:rPr>
              <w:t xml:space="preserve"> </w:t>
            </w:r>
            <w:r w:rsidRPr="00777D5F">
              <w:rPr>
                <w:rFonts w:ascii="B Lotus+FPEF" w:hint="cs"/>
                <w:sz w:val="26"/>
                <w:rtl/>
              </w:rPr>
              <w:t>مدیریت</w:t>
            </w:r>
            <w:r w:rsidRPr="00777D5F">
              <w:rPr>
                <w:rFonts w:ascii="B Lotus+FPEF"/>
                <w:sz w:val="26"/>
              </w:rPr>
              <w:t xml:space="preserve"> </w:t>
            </w:r>
            <w:r w:rsidRPr="00777D5F">
              <w:rPr>
                <w:rFonts w:ascii="B Lotus+FPEF" w:hint="cs"/>
                <w:sz w:val="26"/>
                <w:rtl/>
              </w:rPr>
              <w:t>2-</w:t>
            </w:r>
            <w:r w:rsidRPr="00777D5F">
              <w:rPr>
                <w:rFonts w:ascii="B Lotus+FPEF"/>
                <w:sz w:val="26"/>
              </w:rPr>
              <w:t xml:space="preserve"> </w:t>
            </w:r>
            <w:r w:rsidRPr="00777D5F">
              <w:rPr>
                <w:rFonts w:ascii="B Lotus+FPEF" w:hint="cs"/>
                <w:sz w:val="26"/>
                <w:rtl/>
              </w:rPr>
              <w:t>عدم</w:t>
            </w:r>
            <w:r w:rsidRPr="00777D5F">
              <w:rPr>
                <w:rFonts w:ascii="B Lotus+FPEF"/>
                <w:sz w:val="26"/>
              </w:rPr>
              <w:t xml:space="preserve"> </w:t>
            </w:r>
            <w:r w:rsidRPr="00777D5F">
              <w:rPr>
                <w:rFonts w:ascii="B Lotus+FPEF" w:hint="cs"/>
                <w:sz w:val="26"/>
                <w:rtl/>
              </w:rPr>
              <w:t>آموزش</w:t>
            </w:r>
            <w:r w:rsidRPr="00777D5F">
              <w:rPr>
                <w:rFonts w:ascii="B Lotus+FPEF"/>
                <w:sz w:val="26"/>
              </w:rPr>
              <w:t xml:space="preserve"> </w:t>
            </w:r>
            <w:r w:rsidRPr="00777D5F">
              <w:rPr>
                <w:rFonts w:ascii="B Lotus+FPEF" w:hint="cs"/>
                <w:sz w:val="26"/>
                <w:rtl/>
              </w:rPr>
              <w:t>کافی</w:t>
            </w:r>
            <w:r w:rsidRPr="00777D5F">
              <w:rPr>
                <w:rFonts w:ascii="B Lotus+FPEF"/>
                <w:sz w:val="26"/>
              </w:rPr>
              <w:t xml:space="preserve"> </w:t>
            </w:r>
            <w:r w:rsidRPr="00777D5F">
              <w:rPr>
                <w:rFonts w:ascii="B Lotus+FPEF" w:hint="cs"/>
                <w:sz w:val="26"/>
                <w:rtl/>
              </w:rPr>
              <w:t>و</w:t>
            </w:r>
            <w:r w:rsidRPr="00777D5F">
              <w:rPr>
                <w:rFonts w:ascii="B Lotus+FPEF"/>
                <w:sz w:val="26"/>
              </w:rPr>
              <w:t xml:space="preserve"> </w:t>
            </w:r>
            <w:r w:rsidRPr="00777D5F">
              <w:rPr>
                <w:rFonts w:ascii="B Lotus+FPEF" w:hint="cs"/>
                <w:sz w:val="26"/>
                <w:rtl/>
              </w:rPr>
              <w:t>مناسب  در</w:t>
            </w:r>
            <w:r w:rsidRPr="00777D5F">
              <w:rPr>
                <w:rFonts w:ascii="B Lotus+FPEF"/>
                <w:sz w:val="26"/>
              </w:rPr>
              <w:t xml:space="preserve"> </w:t>
            </w:r>
            <w:r w:rsidRPr="00777D5F">
              <w:rPr>
                <w:rFonts w:ascii="B Lotus+FPEF" w:hint="cs"/>
                <w:sz w:val="26"/>
                <w:rtl/>
              </w:rPr>
              <w:t>دانشگاه</w:t>
            </w:r>
            <w:r w:rsidRPr="00777D5F">
              <w:rPr>
                <w:rFonts w:ascii="B Lotus+FPEF"/>
                <w:sz w:val="26"/>
              </w:rPr>
              <w:t xml:space="preserve"> </w:t>
            </w:r>
            <w:r w:rsidRPr="00777D5F">
              <w:rPr>
                <w:rFonts w:ascii="B Lotus+FPEF" w:hint="cs"/>
                <w:sz w:val="26"/>
                <w:rtl/>
              </w:rPr>
              <w:t>ها</w:t>
            </w:r>
            <w:r w:rsidRPr="00777D5F">
              <w:rPr>
                <w:rFonts w:ascii="B Lotus+FPEF"/>
                <w:sz w:val="26"/>
              </w:rPr>
              <w:t xml:space="preserve"> </w:t>
            </w:r>
            <w:r w:rsidRPr="00777D5F">
              <w:rPr>
                <w:rFonts w:ascii="B Lotus+FPEF" w:hint="cs"/>
                <w:sz w:val="26"/>
                <w:rtl/>
              </w:rPr>
              <w:t>و</w:t>
            </w:r>
            <w:r w:rsidRPr="00777D5F">
              <w:rPr>
                <w:rFonts w:ascii="B Lotus+FPEF"/>
                <w:sz w:val="26"/>
              </w:rPr>
              <w:t xml:space="preserve"> </w:t>
            </w:r>
            <w:r w:rsidRPr="00777D5F">
              <w:rPr>
                <w:rFonts w:ascii="B Lotus+FPEF" w:hint="cs"/>
                <w:sz w:val="26"/>
                <w:rtl/>
              </w:rPr>
              <w:t>مراکز</w:t>
            </w:r>
            <w:r w:rsidRPr="00777D5F">
              <w:rPr>
                <w:rFonts w:ascii="B Lotus+FPEF"/>
                <w:sz w:val="26"/>
              </w:rPr>
              <w:t xml:space="preserve"> </w:t>
            </w:r>
            <w:r w:rsidRPr="00777D5F">
              <w:rPr>
                <w:rFonts w:ascii="B Lotus+FPEF" w:hint="cs"/>
                <w:sz w:val="26"/>
                <w:rtl/>
              </w:rPr>
              <w:t>آموزشی</w:t>
            </w:r>
            <w:r w:rsidRPr="00777D5F">
              <w:rPr>
                <w:rFonts w:ascii="B Lotus+FPEF"/>
                <w:sz w:val="26"/>
              </w:rPr>
              <w:t xml:space="preserve"> </w:t>
            </w:r>
            <w:r w:rsidRPr="00777D5F">
              <w:rPr>
                <w:rFonts w:ascii="B Lotus+FPEF" w:hint="cs"/>
                <w:sz w:val="26"/>
                <w:rtl/>
              </w:rPr>
              <w:t>به</w:t>
            </w:r>
            <w:r w:rsidRPr="00777D5F">
              <w:rPr>
                <w:rFonts w:ascii="B Lotus+FPEF"/>
                <w:sz w:val="26"/>
              </w:rPr>
              <w:t xml:space="preserve"> </w:t>
            </w:r>
            <w:r w:rsidRPr="00777D5F">
              <w:rPr>
                <w:rFonts w:ascii="B Lotus+FPEF" w:hint="cs"/>
                <w:sz w:val="26"/>
                <w:rtl/>
              </w:rPr>
              <w:t>منظور</w:t>
            </w:r>
            <w:r w:rsidRPr="00777D5F">
              <w:rPr>
                <w:rFonts w:ascii="B Lotus+FPEF"/>
                <w:sz w:val="26"/>
              </w:rPr>
              <w:t xml:space="preserve"> </w:t>
            </w:r>
            <w:r w:rsidRPr="00777D5F">
              <w:rPr>
                <w:rFonts w:ascii="B Lotus+FPEF" w:hint="cs"/>
                <w:sz w:val="26"/>
                <w:rtl/>
              </w:rPr>
              <w:t>آماده</w:t>
            </w:r>
            <w:r w:rsidRPr="00777D5F">
              <w:rPr>
                <w:rFonts w:ascii="B Lotus+FPEF"/>
                <w:sz w:val="26"/>
              </w:rPr>
              <w:t xml:space="preserve"> </w:t>
            </w:r>
            <w:r w:rsidRPr="00777D5F">
              <w:rPr>
                <w:rFonts w:ascii="B Lotus+FPEF" w:hint="cs"/>
                <w:sz w:val="26"/>
                <w:rtl/>
              </w:rPr>
              <w:t>سازي مدیران</w:t>
            </w:r>
            <w:r w:rsidRPr="00777D5F">
              <w:rPr>
                <w:rFonts w:ascii="B Lotus+FPEF"/>
                <w:sz w:val="26"/>
              </w:rPr>
              <w:t xml:space="preserve"> </w:t>
            </w:r>
            <w:r w:rsidRPr="00777D5F">
              <w:rPr>
                <w:rFonts w:ascii="B Lotus+FPEF" w:hint="cs"/>
                <w:sz w:val="26"/>
                <w:rtl/>
              </w:rPr>
              <w:t>آینده</w:t>
            </w:r>
            <w:r w:rsidRPr="00777D5F">
              <w:rPr>
                <w:rFonts w:ascii="B Lotus+FPEF"/>
                <w:sz w:val="26"/>
              </w:rPr>
              <w:t xml:space="preserve"> </w:t>
            </w:r>
            <w:r w:rsidRPr="00777D5F">
              <w:rPr>
                <w:rFonts w:ascii="B Lotus+FPEF" w:hint="cs"/>
                <w:sz w:val="26"/>
                <w:rtl/>
              </w:rPr>
              <w:t>3-عدم</w:t>
            </w:r>
            <w:r w:rsidRPr="00777D5F">
              <w:rPr>
                <w:rFonts w:ascii="B Lotus+FPEF"/>
                <w:sz w:val="26"/>
              </w:rPr>
              <w:t xml:space="preserve"> </w:t>
            </w:r>
            <w:r w:rsidRPr="00777D5F">
              <w:rPr>
                <w:rFonts w:ascii="B Lotus+FPEF" w:hint="cs"/>
                <w:sz w:val="26"/>
                <w:rtl/>
              </w:rPr>
              <w:t>تهیه</w:t>
            </w:r>
            <w:r w:rsidRPr="00777D5F">
              <w:rPr>
                <w:rFonts w:ascii="B Lotus+FPEF"/>
                <w:sz w:val="26"/>
              </w:rPr>
              <w:t xml:space="preserve"> </w:t>
            </w:r>
            <w:r w:rsidRPr="00777D5F">
              <w:rPr>
                <w:rFonts w:ascii="B Lotus+FPEF" w:hint="cs"/>
                <w:sz w:val="26"/>
                <w:rtl/>
              </w:rPr>
              <w:t>اطلاعات</w:t>
            </w:r>
            <w:r w:rsidRPr="00777D5F">
              <w:rPr>
                <w:rFonts w:ascii="B Lotus+FPEF"/>
                <w:sz w:val="26"/>
              </w:rPr>
              <w:t xml:space="preserve"> </w:t>
            </w:r>
            <w:r w:rsidRPr="00777D5F">
              <w:rPr>
                <w:rFonts w:ascii="B Lotus+FPEF" w:hint="cs"/>
                <w:sz w:val="26"/>
                <w:rtl/>
              </w:rPr>
              <w:t>به</w:t>
            </w:r>
            <w:r w:rsidRPr="00777D5F">
              <w:rPr>
                <w:rFonts w:ascii="B Lotus+FPEF"/>
                <w:sz w:val="26"/>
              </w:rPr>
              <w:t xml:space="preserve"> </w:t>
            </w:r>
            <w:r w:rsidRPr="00777D5F">
              <w:rPr>
                <w:rFonts w:ascii="B Lotus+FPEF" w:hint="cs"/>
                <w:sz w:val="26"/>
                <w:rtl/>
              </w:rPr>
              <w:t>موقع</w:t>
            </w:r>
            <w:r w:rsidRPr="00777D5F">
              <w:rPr>
                <w:rFonts w:ascii="B Lotus+FPEF"/>
                <w:sz w:val="26"/>
              </w:rPr>
              <w:t xml:space="preserve"> </w:t>
            </w:r>
            <w:r w:rsidRPr="00777D5F">
              <w:rPr>
                <w:rFonts w:ascii="B Lotus+FPEF" w:hint="cs"/>
                <w:sz w:val="26"/>
                <w:rtl/>
              </w:rPr>
              <w:t>توسط سیستم</w:t>
            </w:r>
            <w:r w:rsidRPr="00777D5F">
              <w:rPr>
                <w:rFonts w:ascii="B Lotus+FPEF"/>
                <w:sz w:val="26"/>
              </w:rPr>
              <w:t xml:space="preserve"> </w:t>
            </w:r>
            <w:r w:rsidRPr="00777D5F">
              <w:rPr>
                <w:rFonts w:ascii="B Lotus+FPEF" w:hint="cs"/>
                <w:sz w:val="26"/>
                <w:rtl/>
              </w:rPr>
              <w:t>هاي</w:t>
            </w:r>
            <w:r w:rsidRPr="00777D5F">
              <w:rPr>
                <w:rFonts w:ascii="B Lotus+FPEF"/>
                <w:sz w:val="26"/>
              </w:rPr>
              <w:t xml:space="preserve"> </w:t>
            </w:r>
            <w:r w:rsidRPr="00777D5F">
              <w:rPr>
                <w:rFonts w:ascii="B Lotus+FPEF" w:hint="cs"/>
                <w:sz w:val="26"/>
                <w:rtl/>
              </w:rPr>
              <w:t>حسابداري</w:t>
            </w:r>
            <w:r w:rsidRPr="00777D5F">
              <w:rPr>
                <w:rFonts w:ascii="B Lotus+FPEF"/>
                <w:sz w:val="26"/>
              </w:rPr>
              <w:t xml:space="preserve"> </w:t>
            </w:r>
            <w:r w:rsidRPr="00777D5F">
              <w:rPr>
                <w:rFonts w:ascii="B Lotus+FPEF" w:hint="cs"/>
                <w:sz w:val="26"/>
                <w:rtl/>
              </w:rPr>
              <w:t>4-</w:t>
            </w:r>
            <w:r w:rsidRPr="00777D5F">
              <w:rPr>
                <w:rFonts w:ascii="B Lotus+FPEF"/>
                <w:sz w:val="26"/>
              </w:rPr>
              <w:t xml:space="preserve"> </w:t>
            </w:r>
            <w:r w:rsidRPr="00777D5F">
              <w:rPr>
                <w:rFonts w:ascii="B Lotus+FPEF" w:hint="cs"/>
                <w:sz w:val="26"/>
                <w:rtl/>
              </w:rPr>
              <w:t>تغییرات</w:t>
            </w:r>
            <w:r w:rsidRPr="00777D5F">
              <w:rPr>
                <w:rFonts w:ascii="B Lotus+FPEF"/>
                <w:sz w:val="26"/>
              </w:rPr>
              <w:t xml:space="preserve"> </w:t>
            </w:r>
            <w:r w:rsidRPr="00777D5F">
              <w:rPr>
                <w:rFonts w:ascii="B Lotus+FPEF" w:hint="cs"/>
                <w:sz w:val="26"/>
                <w:rtl/>
              </w:rPr>
              <w:t>پیاپی</w:t>
            </w:r>
            <w:r w:rsidRPr="00777D5F">
              <w:rPr>
                <w:rFonts w:ascii="B Lotus+FPEF"/>
                <w:sz w:val="26"/>
              </w:rPr>
              <w:t xml:space="preserve"> </w:t>
            </w:r>
            <w:r w:rsidRPr="00777D5F">
              <w:rPr>
                <w:rFonts w:ascii="B Lotus+FPEF" w:hint="cs"/>
                <w:sz w:val="26"/>
                <w:rtl/>
              </w:rPr>
              <w:t>در</w:t>
            </w:r>
            <w:r w:rsidRPr="00777D5F">
              <w:rPr>
                <w:rFonts w:ascii="B Lotus+FPEF"/>
                <w:sz w:val="26"/>
              </w:rPr>
              <w:t xml:space="preserve"> </w:t>
            </w:r>
            <w:r w:rsidRPr="00777D5F">
              <w:rPr>
                <w:rFonts w:ascii="B Lotus+FPEF" w:hint="cs"/>
                <w:sz w:val="26"/>
                <w:rtl/>
              </w:rPr>
              <w:t>سیاست ها</w:t>
            </w:r>
            <w:r w:rsidRPr="00777D5F">
              <w:rPr>
                <w:rFonts w:ascii="B Lotus+FPEF"/>
                <w:sz w:val="26"/>
              </w:rPr>
              <w:t xml:space="preserve"> </w:t>
            </w:r>
            <w:r w:rsidRPr="00777D5F">
              <w:rPr>
                <w:rFonts w:ascii="B Lotus+FPEF" w:hint="cs"/>
                <w:sz w:val="26"/>
                <w:rtl/>
              </w:rPr>
              <w:t>اقتصادي</w:t>
            </w:r>
            <w:r w:rsidRPr="00777D5F">
              <w:rPr>
                <w:rFonts w:ascii="B Lotus+FPEF"/>
                <w:sz w:val="26"/>
              </w:rPr>
              <w:t xml:space="preserve">. </w:t>
            </w:r>
            <w:r w:rsidRPr="00777D5F">
              <w:rPr>
                <w:rFonts w:ascii="B Lotus+FPEF" w:hint="cs"/>
                <w:sz w:val="26"/>
                <w:rtl/>
              </w:rPr>
              <w:t>از</w:t>
            </w:r>
            <w:r w:rsidRPr="00777D5F">
              <w:rPr>
                <w:rFonts w:ascii="B Lotus+FPEF"/>
                <w:sz w:val="26"/>
              </w:rPr>
              <w:t xml:space="preserve"> </w:t>
            </w:r>
            <w:r w:rsidRPr="00777D5F">
              <w:rPr>
                <w:rFonts w:ascii="B Lotus+FPEF" w:hint="cs"/>
                <w:sz w:val="26"/>
                <w:rtl/>
              </w:rPr>
              <w:t>سوي</w:t>
            </w:r>
            <w:r w:rsidRPr="00777D5F">
              <w:rPr>
                <w:rFonts w:ascii="B Lotus+FPEF"/>
                <w:sz w:val="26"/>
              </w:rPr>
              <w:t xml:space="preserve"> </w:t>
            </w:r>
            <w:r w:rsidRPr="00777D5F">
              <w:rPr>
                <w:rFonts w:ascii="B Lotus+FPEF" w:hint="cs"/>
                <w:sz w:val="26"/>
                <w:rtl/>
              </w:rPr>
              <w:t>دیگر،</w:t>
            </w:r>
            <w:r w:rsidRPr="00777D5F">
              <w:rPr>
                <w:rFonts w:ascii="B Lotus+FPEF"/>
                <w:sz w:val="26"/>
              </w:rPr>
              <w:t xml:space="preserve"> </w:t>
            </w:r>
            <w:r w:rsidRPr="00777D5F">
              <w:rPr>
                <w:rFonts w:ascii="B Lotus+FPEF" w:hint="cs"/>
                <w:sz w:val="26"/>
                <w:rtl/>
              </w:rPr>
              <w:t>نبودن</w:t>
            </w:r>
            <w:r w:rsidRPr="00777D5F">
              <w:rPr>
                <w:rFonts w:ascii="B Lotus+FPEF"/>
                <w:sz w:val="26"/>
              </w:rPr>
              <w:t xml:space="preserve"> </w:t>
            </w:r>
            <w:r w:rsidRPr="00777D5F">
              <w:rPr>
                <w:rFonts w:ascii="B Lotus+FPEF" w:hint="cs"/>
                <w:sz w:val="26"/>
                <w:rtl/>
              </w:rPr>
              <w:t>استانداردهاي پذیرفته</w:t>
            </w:r>
            <w:r w:rsidRPr="00777D5F">
              <w:rPr>
                <w:rFonts w:ascii="B Lotus+FPEF"/>
                <w:sz w:val="26"/>
              </w:rPr>
              <w:t xml:space="preserve"> </w:t>
            </w:r>
            <w:r w:rsidRPr="00777D5F">
              <w:rPr>
                <w:rFonts w:ascii="B Lotus+FPEF" w:hint="cs"/>
                <w:sz w:val="26"/>
                <w:rtl/>
              </w:rPr>
              <w:t>شده</w:t>
            </w:r>
            <w:r w:rsidRPr="00777D5F">
              <w:rPr>
                <w:rFonts w:ascii="B Lotus+FPEF"/>
                <w:sz w:val="26"/>
              </w:rPr>
              <w:t xml:space="preserve"> </w:t>
            </w:r>
            <w:r w:rsidRPr="00777D5F">
              <w:rPr>
                <w:rFonts w:ascii="B Lotus+FPEF" w:hint="cs"/>
                <w:sz w:val="26"/>
                <w:rtl/>
              </w:rPr>
              <w:t>در</w:t>
            </w:r>
            <w:r w:rsidRPr="00777D5F">
              <w:rPr>
                <w:rFonts w:ascii="B Lotus+FPEF"/>
                <w:sz w:val="26"/>
              </w:rPr>
              <w:t xml:space="preserve"> </w:t>
            </w:r>
            <w:r w:rsidRPr="00777D5F">
              <w:rPr>
                <w:rFonts w:ascii="B Lotus+FPEF" w:hint="cs"/>
                <w:sz w:val="26"/>
                <w:rtl/>
              </w:rPr>
              <w:t>حسابداري</w:t>
            </w:r>
            <w:r w:rsidRPr="00777D5F">
              <w:rPr>
                <w:rFonts w:ascii="B Lotus+FPEF"/>
                <w:sz w:val="26"/>
              </w:rPr>
              <w:t xml:space="preserve"> </w:t>
            </w:r>
            <w:r w:rsidRPr="00777D5F">
              <w:rPr>
                <w:rFonts w:ascii="B Lotus+FPEF" w:hint="cs"/>
                <w:sz w:val="26"/>
                <w:rtl/>
              </w:rPr>
              <w:t>مدیریت</w:t>
            </w:r>
            <w:r w:rsidRPr="00777D5F">
              <w:rPr>
                <w:rFonts w:ascii="B Lotus+FPEF"/>
                <w:sz w:val="26"/>
              </w:rPr>
              <w:t xml:space="preserve"> </w:t>
            </w:r>
            <w:r w:rsidRPr="00777D5F">
              <w:rPr>
                <w:rFonts w:ascii="B Lotus+FPEF" w:hint="cs"/>
                <w:sz w:val="26"/>
                <w:rtl/>
              </w:rPr>
              <w:t>مانعی</w:t>
            </w:r>
            <w:r w:rsidRPr="00777D5F">
              <w:rPr>
                <w:rFonts w:ascii="B Lotus+FPEF"/>
                <w:sz w:val="26"/>
              </w:rPr>
              <w:t xml:space="preserve"> </w:t>
            </w:r>
            <w:r w:rsidRPr="00777D5F">
              <w:rPr>
                <w:rFonts w:ascii="B Lotus+FPEF" w:hint="cs"/>
                <w:sz w:val="26"/>
                <w:rtl/>
              </w:rPr>
              <w:t>بر</w:t>
            </w:r>
            <w:r w:rsidRPr="00777D5F">
              <w:rPr>
                <w:rFonts w:ascii="B Lotus+FPEF"/>
                <w:sz w:val="26"/>
              </w:rPr>
              <w:t xml:space="preserve"> </w:t>
            </w:r>
            <w:r w:rsidRPr="00777D5F">
              <w:rPr>
                <w:rFonts w:ascii="B Lotus+FPEF" w:hint="cs"/>
                <w:sz w:val="26"/>
                <w:rtl/>
              </w:rPr>
              <w:t>سر</w:t>
            </w:r>
            <w:r w:rsidRPr="00777D5F">
              <w:rPr>
                <w:rFonts w:ascii="B Lotus+FPEF"/>
                <w:sz w:val="26"/>
              </w:rPr>
              <w:t xml:space="preserve"> </w:t>
            </w:r>
            <w:r w:rsidRPr="00777D5F">
              <w:rPr>
                <w:rFonts w:ascii="B Lotus+FPEF" w:hint="cs"/>
                <w:sz w:val="26"/>
                <w:rtl/>
              </w:rPr>
              <w:t>راه</w:t>
            </w:r>
            <w:r w:rsidRPr="00777D5F">
              <w:rPr>
                <w:rFonts w:hint="cs"/>
                <w:sz w:val="26"/>
                <w:rtl/>
              </w:rPr>
              <w:t xml:space="preserve"> </w:t>
            </w:r>
            <w:r w:rsidRPr="00777D5F">
              <w:rPr>
                <w:rFonts w:ascii="Times New Roman+FPEF" w:hAnsi="Times New Roman+FPEF"/>
                <w:sz w:val="26"/>
              </w:rPr>
              <w:t xml:space="preserve"> </w:t>
            </w:r>
            <w:r w:rsidRPr="00777D5F">
              <w:rPr>
                <w:rFonts w:ascii="B Lotus+FPEF" w:hint="cs"/>
                <w:sz w:val="26"/>
                <w:rtl/>
              </w:rPr>
              <w:t>توسعه</w:t>
            </w:r>
            <w:r w:rsidRPr="00777D5F">
              <w:rPr>
                <w:rFonts w:ascii="B Lotus+FPEF"/>
                <w:sz w:val="26"/>
              </w:rPr>
              <w:t xml:space="preserve"> </w:t>
            </w:r>
            <w:r w:rsidRPr="00777D5F">
              <w:rPr>
                <w:rFonts w:ascii="B Lotus+FPEF" w:hint="cs"/>
                <w:sz w:val="26"/>
                <w:rtl/>
              </w:rPr>
              <w:t>این</w:t>
            </w:r>
            <w:r w:rsidRPr="00777D5F">
              <w:rPr>
                <w:rFonts w:ascii="B Lotus+FPEF"/>
                <w:sz w:val="26"/>
              </w:rPr>
              <w:t xml:space="preserve"> </w:t>
            </w:r>
            <w:r w:rsidRPr="00777D5F">
              <w:rPr>
                <w:rFonts w:ascii="B Lotus+FPEF" w:hint="cs"/>
                <w:sz w:val="26"/>
                <w:rtl/>
              </w:rPr>
              <w:t>رشته</w:t>
            </w:r>
            <w:r w:rsidRPr="00777D5F">
              <w:rPr>
                <w:rFonts w:ascii="B Lotus+FPEF"/>
                <w:sz w:val="26"/>
              </w:rPr>
              <w:t xml:space="preserve"> </w:t>
            </w:r>
            <w:r w:rsidRPr="00777D5F">
              <w:rPr>
                <w:rFonts w:ascii="B Lotus+FPEF" w:hint="cs"/>
                <w:sz w:val="26"/>
                <w:rtl/>
              </w:rPr>
              <w:t>نیست.</w:t>
            </w:r>
          </w:p>
          <w:p w:rsidR="00B95022" w:rsidRPr="00777D5F" w:rsidRDefault="00B95022" w:rsidP="007D67D2">
            <w:pPr>
              <w:bidi/>
              <w:spacing w:line="240" w:lineRule="auto"/>
              <w:jc w:val="both"/>
              <w:rPr>
                <w:sz w:val="26"/>
                <w:rtl/>
                <w:lang w:bidi="fa-IR"/>
              </w:rPr>
            </w:pPr>
          </w:p>
        </w:tc>
      </w:tr>
      <w:tr w:rsidR="00B95022"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tcPr>
          <w:p w:rsidR="00B95022" w:rsidRDefault="00B93E3B" w:rsidP="007D67D2">
            <w:pPr>
              <w:bidi/>
              <w:spacing w:line="240" w:lineRule="auto"/>
              <w:jc w:val="center"/>
              <w:rPr>
                <w:rtl/>
                <w:lang w:bidi="fa-IR"/>
              </w:rPr>
            </w:pPr>
            <w:r w:rsidRPr="00B93E3B">
              <w:rPr>
                <w:rFonts w:ascii="B Lotus+FPEF" w:hint="cs"/>
                <w:sz w:val="26"/>
                <w:rtl/>
              </w:rPr>
              <w:t>اعتمادي</w:t>
            </w:r>
            <w:r w:rsidRPr="00B93E3B">
              <w:rPr>
                <w:rFonts w:ascii="B Lotus+FPEF"/>
                <w:sz w:val="26"/>
              </w:rPr>
              <w:t xml:space="preserve"> </w:t>
            </w:r>
            <w:r w:rsidRPr="00B93E3B">
              <w:rPr>
                <w:rFonts w:ascii="B Lotus+FPEF" w:hint="cs"/>
                <w:sz w:val="26"/>
                <w:rtl/>
              </w:rPr>
              <w:t>و</w:t>
            </w:r>
            <w:r w:rsidRPr="00B93E3B">
              <w:rPr>
                <w:rFonts w:ascii="B Lotus+FPEF"/>
                <w:sz w:val="26"/>
              </w:rPr>
              <w:t xml:space="preserve"> </w:t>
            </w:r>
            <w:r w:rsidRPr="00B93E3B">
              <w:rPr>
                <w:rFonts w:ascii="B Lotus+FPEF" w:hint="cs"/>
                <w:sz w:val="26"/>
                <w:rtl/>
              </w:rPr>
              <w:t>دیانتی</w:t>
            </w:r>
          </w:p>
        </w:tc>
        <w:tc>
          <w:tcPr>
            <w:tcW w:w="851" w:type="dxa"/>
            <w:tcBorders>
              <w:top w:val="single" w:sz="4" w:space="0" w:color="000000"/>
              <w:left w:val="single" w:sz="4" w:space="0" w:color="000000"/>
              <w:bottom w:val="single" w:sz="4" w:space="0" w:color="000000"/>
              <w:right w:val="single" w:sz="4" w:space="0" w:color="000000"/>
            </w:tcBorders>
          </w:tcPr>
          <w:p w:rsidR="00B95022" w:rsidRDefault="00B95022" w:rsidP="007D67D2">
            <w:pPr>
              <w:bidi/>
              <w:spacing w:line="240" w:lineRule="auto"/>
              <w:jc w:val="center"/>
              <w:rPr>
                <w:rtl/>
                <w:lang w:bidi="fa-IR"/>
              </w:rPr>
            </w:pPr>
            <w:r>
              <w:rPr>
                <w:rFonts w:hint="cs"/>
                <w:rtl/>
                <w:lang w:bidi="fa-IR"/>
              </w:rPr>
              <w:t>1388</w:t>
            </w:r>
          </w:p>
        </w:tc>
        <w:tc>
          <w:tcPr>
            <w:tcW w:w="5812" w:type="dxa"/>
            <w:tcBorders>
              <w:top w:val="single" w:sz="4" w:space="0" w:color="000000"/>
              <w:left w:val="single" w:sz="4" w:space="0" w:color="000000"/>
              <w:bottom w:val="single" w:sz="4" w:space="0" w:color="000000"/>
              <w:right w:val="single" w:sz="4" w:space="0" w:color="000000"/>
            </w:tcBorders>
          </w:tcPr>
          <w:p w:rsidR="00777D5F" w:rsidRPr="00B93E3B" w:rsidRDefault="00777D5F" w:rsidP="00C81581">
            <w:pPr>
              <w:autoSpaceDE w:val="0"/>
              <w:autoSpaceDN w:val="0"/>
              <w:bidi/>
              <w:adjustRightInd w:val="0"/>
              <w:spacing w:line="240" w:lineRule="auto"/>
              <w:jc w:val="both"/>
              <w:rPr>
                <w:rFonts w:ascii="B Lotus+FPEF"/>
                <w:sz w:val="26"/>
              </w:rPr>
            </w:pPr>
            <w:r w:rsidRPr="00B93E3B">
              <w:rPr>
                <w:rFonts w:ascii="B Lotus+FPEF" w:hint="cs"/>
                <w:sz w:val="26"/>
                <w:rtl/>
              </w:rPr>
              <w:t>تحقیقی</w:t>
            </w:r>
            <w:r w:rsidRPr="00B93E3B">
              <w:rPr>
                <w:rFonts w:ascii="B Lotus+FPEF"/>
                <w:sz w:val="26"/>
              </w:rPr>
              <w:t xml:space="preserve"> </w:t>
            </w:r>
            <w:r w:rsidRPr="00B93E3B">
              <w:rPr>
                <w:rFonts w:ascii="B Lotus+FPEF" w:hint="cs"/>
                <w:sz w:val="26"/>
                <w:rtl/>
              </w:rPr>
              <w:t>را</w:t>
            </w:r>
            <w:r w:rsidRPr="00B93E3B">
              <w:rPr>
                <w:rFonts w:ascii="B Lotus+FPEF"/>
                <w:sz w:val="26"/>
              </w:rPr>
              <w:t xml:space="preserve"> </w:t>
            </w:r>
            <w:r w:rsidRPr="00B93E3B">
              <w:rPr>
                <w:rFonts w:ascii="B Lotus+FPEF" w:hint="cs"/>
                <w:sz w:val="26"/>
                <w:rtl/>
              </w:rPr>
              <w:t>با</w:t>
            </w:r>
            <w:r w:rsidRPr="00B93E3B">
              <w:rPr>
                <w:rFonts w:ascii="B Lotus+FPEF"/>
                <w:sz w:val="26"/>
              </w:rPr>
              <w:t xml:space="preserve"> </w:t>
            </w:r>
            <w:r w:rsidRPr="00B93E3B">
              <w:rPr>
                <w:rFonts w:ascii="B Lotus+FPEF" w:hint="cs"/>
                <w:sz w:val="26"/>
                <w:rtl/>
              </w:rPr>
              <w:t>عنوان</w:t>
            </w:r>
            <w:r w:rsidRPr="00B93E3B">
              <w:rPr>
                <w:rFonts w:ascii="B Lotus+FPEF"/>
                <w:sz w:val="26"/>
              </w:rPr>
              <w:t xml:space="preserve"> "</w:t>
            </w:r>
            <w:r w:rsidRPr="00B93E3B">
              <w:rPr>
                <w:rFonts w:ascii="B Lotus+FPEF" w:hint="cs"/>
                <w:sz w:val="26"/>
                <w:rtl/>
              </w:rPr>
              <w:t>تأثیر</w:t>
            </w:r>
            <w:r w:rsidRPr="00B93E3B">
              <w:rPr>
                <w:rFonts w:ascii="B Lotus+FPEF"/>
                <w:sz w:val="26"/>
              </w:rPr>
              <w:t xml:space="preserve"> </w:t>
            </w:r>
            <w:r w:rsidRPr="00B93E3B">
              <w:rPr>
                <w:rFonts w:ascii="B Lotus+FPEF" w:hint="cs"/>
                <w:sz w:val="26"/>
                <w:rtl/>
              </w:rPr>
              <w:t>دیدگاه</w:t>
            </w:r>
            <w:r w:rsidRPr="00B93E3B">
              <w:rPr>
                <w:rFonts w:ascii="B Lotus+FPEF"/>
                <w:sz w:val="26"/>
              </w:rPr>
              <w:t xml:space="preserve"> </w:t>
            </w:r>
            <w:r w:rsidRPr="00B93E3B">
              <w:rPr>
                <w:rFonts w:ascii="B Lotus+FPEF" w:hint="cs"/>
                <w:sz w:val="26"/>
                <w:rtl/>
              </w:rPr>
              <w:t>اخلاقی</w:t>
            </w:r>
            <w:r w:rsidRPr="00B93E3B">
              <w:rPr>
                <w:rFonts w:ascii="B Lotus+FPEF"/>
                <w:sz w:val="26"/>
              </w:rPr>
              <w:t xml:space="preserve"> </w:t>
            </w:r>
            <w:r w:rsidRPr="00B93E3B">
              <w:rPr>
                <w:rFonts w:ascii="B Lotus+FPEF" w:hint="cs"/>
                <w:sz w:val="26"/>
                <w:rtl/>
              </w:rPr>
              <w:t>مدیران</w:t>
            </w:r>
            <w:r w:rsidRPr="00B93E3B">
              <w:rPr>
                <w:rFonts w:ascii="B Lotus+FPEF"/>
                <w:sz w:val="26"/>
              </w:rPr>
              <w:t xml:space="preserve"> </w:t>
            </w:r>
            <w:r w:rsidRPr="00B93E3B">
              <w:rPr>
                <w:rFonts w:ascii="B Lotus+FPEF" w:hint="cs"/>
                <w:sz w:val="26"/>
                <w:rtl/>
              </w:rPr>
              <w:t>مالی</w:t>
            </w:r>
            <w:r w:rsidRPr="00B93E3B">
              <w:rPr>
                <w:rFonts w:ascii="B Lotus+FPEF"/>
                <w:sz w:val="26"/>
              </w:rPr>
              <w:t xml:space="preserve"> </w:t>
            </w:r>
            <w:r w:rsidRPr="00B93E3B">
              <w:rPr>
                <w:rFonts w:ascii="B Lotus+FPEF" w:hint="cs"/>
                <w:sz w:val="26"/>
                <w:rtl/>
              </w:rPr>
              <w:t>بر</w:t>
            </w:r>
            <w:r w:rsidRPr="00B93E3B">
              <w:rPr>
                <w:rFonts w:ascii="B Lotus+FPEF"/>
                <w:sz w:val="26"/>
              </w:rPr>
              <w:t xml:space="preserve"> </w:t>
            </w:r>
            <w:r w:rsidRPr="00B93E3B">
              <w:rPr>
                <w:rFonts w:ascii="B Lotus+FPEF" w:hint="cs"/>
                <w:sz w:val="26"/>
                <w:rtl/>
              </w:rPr>
              <w:t>کیفیت</w:t>
            </w:r>
            <w:r w:rsidRPr="00B93E3B">
              <w:rPr>
                <w:rFonts w:ascii="B Lotus+FPEF"/>
                <w:sz w:val="26"/>
              </w:rPr>
              <w:t xml:space="preserve"> </w:t>
            </w:r>
            <w:r w:rsidRPr="00B93E3B">
              <w:rPr>
                <w:rFonts w:ascii="B Lotus+FPEF" w:hint="cs"/>
                <w:sz w:val="26"/>
                <w:rtl/>
              </w:rPr>
              <w:t>گزارش هاي</w:t>
            </w:r>
            <w:r w:rsidRPr="00B93E3B">
              <w:rPr>
                <w:rFonts w:ascii="B Lotus+FPEF"/>
                <w:sz w:val="26"/>
              </w:rPr>
              <w:t xml:space="preserve"> </w:t>
            </w:r>
            <w:r w:rsidRPr="00B93E3B">
              <w:rPr>
                <w:rFonts w:ascii="B Lotus+FPEF" w:hint="cs"/>
                <w:sz w:val="26"/>
                <w:rtl/>
              </w:rPr>
              <w:t>مالی</w:t>
            </w:r>
            <w:r w:rsidRPr="00B93E3B">
              <w:rPr>
                <w:rFonts w:ascii="B Lotus+FPEF"/>
                <w:sz w:val="26"/>
              </w:rPr>
              <w:t xml:space="preserve"> </w:t>
            </w:r>
            <w:r w:rsidRPr="00B93E3B">
              <w:rPr>
                <w:rFonts w:ascii="B Lotus+FPEF" w:hint="cs"/>
                <w:sz w:val="26"/>
                <w:rtl/>
              </w:rPr>
              <w:t>شرکتها</w:t>
            </w:r>
            <w:r w:rsidRPr="00B93E3B">
              <w:rPr>
                <w:rFonts w:ascii="Times New Roman+FPEF" w:hAnsi="Times New Roman+FPEF"/>
                <w:sz w:val="26"/>
              </w:rPr>
              <w:t xml:space="preserve">" </w:t>
            </w:r>
            <w:r w:rsidRPr="00B93E3B">
              <w:rPr>
                <w:rFonts w:ascii="B Lotus+FPEF" w:hint="cs"/>
                <w:sz w:val="26"/>
                <w:rtl/>
              </w:rPr>
              <w:t>انجام</w:t>
            </w:r>
            <w:r w:rsidRPr="00B93E3B">
              <w:rPr>
                <w:rFonts w:ascii="B Lotus+FPEF"/>
                <w:sz w:val="26"/>
              </w:rPr>
              <w:t xml:space="preserve"> </w:t>
            </w:r>
            <w:r w:rsidR="00C81581">
              <w:rPr>
                <w:rFonts w:ascii="B Lotus+FPEF" w:hint="cs"/>
                <w:sz w:val="26"/>
                <w:rtl/>
              </w:rPr>
              <w:t>دادن</w:t>
            </w:r>
            <w:r w:rsidR="00C81581">
              <w:rPr>
                <w:rFonts w:ascii="B Lotus+FPEF" w:hint="cs"/>
                <w:sz w:val="26"/>
                <w:rtl/>
                <w:lang w:bidi="fa-IR"/>
              </w:rPr>
              <w:t>د</w:t>
            </w:r>
            <w:r w:rsidRPr="00B93E3B">
              <w:rPr>
                <w:rFonts w:ascii="B Lotus+FPEF"/>
                <w:sz w:val="26"/>
              </w:rPr>
              <w:t xml:space="preserve"> </w:t>
            </w:r>
            <w:r w:rsidR="00C81581">
              <w:rPr>
                <w:rFonts w:ascii="B Lotus+FPEF"/>
                <w:sz w:val="26"/>
              </w:rPr>
              <w:t>.</w:t>
            </w:r>
            <w:r w:rsidRPr="00B93E3B">
              <w:rPr>
                <w:rFonts w:ascii="B Lotus+FPEF" w:hint="cs"/>
                <w:sz w:val="26"/>
                <w:rtl/>
              </w:rPr>
              <w:t>مطالعه</w:t>
            </w:r>
            <w:r w:rsidRPr="00B93E3B">
              <w:rPr>
                <w:rFonts w:ascii="B Lotus+FPEF"/>
                <w:sz w:val="26"/>
              </w:rPr>
              <w:t xml:space="preserve"> </w:t>
            </w:r>
            <w:r w:rsidRPr="00B93E3B">
              <w:rPr>
                <w:rFonts w:ascii="B Lotus+FPEF" w:hint="cs"/>
                <w:sz w:val="26"/>
                <w:rtl/>
              </w:rPr>
              <w:t>بر</w:t>
            </w:r>
            <w:r w:rsidRPr="00B93E3B">
              <w:rPr>
                <w:rFonts w:ascii="B Lotus+FPEF"/>
                <w:sz w:val="26"/>
              </w:rPr>
              <w:t xml:space="preserve"> </w:t>
            </w:r>
            <w:r w:rsidRPr="00B93E3B">
              <w:rPr>
                <w:rFonts w:ascii="B Lotus+FPEF" w:hint="cs"/>
                <w:sz w:val="26"/>
                <w:rtl/>
              </w:rPr>
              <w:t>روي</w:t>
            </w:r>
            <w:r w:rsidRPr="00B93E3B">
              <w:rPr>
                <w:rFonts w:ascii="B Lotus+FPEF"/>
                <w:sz w:val="26"/>
              </w:rPr>
              <w:t xml:space="preserve"> </w:t>
            </w:r>
            <w:r w:rsidRPr="00B93E3B">
              <w:rPr>
                <w:rFonts w:ascii="B Lotus+FPEF" w:hint="cs"/>
                <w:sz w:val="26"/>
                <w:rtl/>
              </w:rPr>
              <w:t>105</w:t>
            </w:r>
            <w:r w:rsidRPr="00B93E3B">
              <w:rPr>
                <w:rFonts w:ascii="B Lotus+FPEF"/>
                <w:sz w:val="26"/>
              </w:rPr>
              <w:t xml:space="preserve"> </w:t>
            </w:r>
            <w:r w:rsidRPr="00B93E3B">
              <w:rPr>
                <w:rFonts w:ascii="B Lotus+FPEF" w:hint="cs"/>
                <w:sz w:val="26"/>
                <w:rtl/>
              </w:rPr>
              <w:t>شرکت</w:t>
            </w:r>
            <w:r w:rsidRPr="00B93E3B">
              <w:rPr>
                <w:rFonts w:ascii="B Lotus+FPEF"/>
                <w:sz w:val="26"/>
              </w:rPr>
              <w:t xml:space="preserve"> </w:t>
            </w:r>
            <w:r w:rsidRPr="00B93E3B">
              <w:rPr>
                <w:rFonts w:ascii="B Lotus+FPEF" w:hint="cs"/>
                <w:sz w:val="26"/>
                <w:rtl/>
              </w:rPr>
              <w:t>پذیرفته</w:t>
            </w:r>
            <w:r w:rsidRPr="00B93E3B">
              <w:rPr>
                <w:rFonts w:ascii="B Lotus+FPEF"/>
                <w:sz w:val="26"/>
              </w:rPr>
              <w:t xml:space="preserve"> </w:t>
            </w:r>
            <w:r w:rsidRPr="00B93E3B">
              <w:rPr>
                <w:rFonts w:ascii="B Lotus+FPEF" w:hint="cs"/>
                <w:sz w:val="26"/>
                <w:rtl/>
              </w:rPr>
              <w:t>شده</w:t>
            </w:r>
            <w:r w:rsidRPr="00B93E3B">
              <w:rPr>
                <w:rFonts w:ascii="B Lotus+FPEF"/>
                <w:sz w:val="26"/>
              </w:rPr>
              <w:t xml:space="preserve"> </w:t>
            </w:r>
            <w:r w:rsidRPr="00B93E3B">
              <w:rPr>
                <w:rFonts w:ascii="B Lotus+FPEF" w:hint="cs"/>
                <w:sz w:val="26"/>
                <w:rtl/>
              </w:rPr>
              <w:t>در</w:t>
            </w:r>
            <w:r w:rsidRPr="00B93E3B">
              <w:rPr>
                <w:rFonts w:ascii="B Lotus+FPEF"/>
                <w:sz w:val="26"/>
              </w:rPr>
              <w:t xml:space="preserve"> </w:t>
            </w:r>
            <w:r w:rsidRPr="00B93E3B">
              <w:rPr>
                <w:rFonts w:ascii="B Lotus+FPEF" w:hint="cs"/>
                <w:sz w:val="26"/>
                <w:rtl/>
              </w:rPr>
              <w:t>بورس</w:t>
            </w:r>
            <w:r w:rsidRPr="00B93E3B">
              <w:rPr>
                <w:rFonts w:ascii="B Lotus+FPEF"/>
                <w:sz w:val="26"/>
              </w:rPr>
              <w:t xml:space="preserve"> </w:t>
            </w:r>
            <w:r w:rsidRPr="00B93E3B">
              <w:rPr>
                <w:rFonts w:ascii="B Lotus+FPEF" w:hint="cs"/>
                <w:sz w:val="26"/>
                <w:rtl/>
              </w:rPr>
              <w:t>اوراق</w:t>
            </w:r>
            <w:r w:rsidRPr="00B93E3B">
              <w:rPr>
                <w:rFonts w:ascii="B Lotus+FPEF"/>
                <w:sz w:val="26"/>
              </w:rPr>
              <w:t xml:space="preserve"> </w:t>
            </w:r>
            <w:r w:rsidRPr="00B93E3B">
              <w:rPr>
                <w:rFonts w:ascii="B Lotus+FPEF" w:hint="cs"/>
                <w:sz w:val="26"/>
                <w:rtl/>
              </w:rPr>
              <w:t>بهادار تهران</w:t>
            </w:r>
            <w:r w:rsidRPr="00B93E3B">
              <w:rPr>
                <w:rFonts w:ascii="B Lotus+FPEF"/>
                <w:sz w:val="26"/>
              </w:rPr>
              <w:t xml:space="preserve"> </w:t>
            </w:r>
            <w:r w:rsidRPr="00B93E3B">
              <w:rPr>
                <w:rFonts w:ascii="B Lotus+FPEF" w:hint="cs"/>
                <w:sz w:val="26"/>
                <w:rtl/>
              </w:rPr>
              <w:t>صورت</w:t>
            </w:r>
            <w:r w:rsidRPr="00B93E3B">
              <w:rPr>
                <w:rFonts w:ascii="B Lotus+FPEF"/>
                <w:sz w:val="26"/>
              </w:rPr>
              <w:t xml:space="preserve"> </w:t>
            </w:r>
            <w:r w:rsidRPr="00B93E3B">
              <w:rPr>
                <w:rFonts w:ascii="B Lotus+FPEF" w:hint="cs"/>
                <w:sz w:val="26"/>
                <w:rtl/>
              </w:rPr>
              <w:t>گرفت</w:t>
            </w:r>
            <w:r w:rsidRPr="00B93E3B">
              <w:rPr>
                <w:rFonts w:ascii="B Lotus+FPEF"/>
                <w:sz w:val="26"/>
              </w:rPr>
              <w:t xml:space="preserve">. </w:t>
            </w:r>
            <w:r w:rsidRPr="00B93E3B">
              <w:rPr>
                <w:rFonts w:ascii="B Lotus+FPEF" w:hint="cs"/>
                <w:sz w:val="26"/>
                <w:rtl/>
              </w:rPr>
              <w:t>نتایج</w:t>
            </w:r>
            <w:r w:rsidRPr="00B93E3B">
              <w:rPr>
                <w:rFonts w:ascii="B Lotus+FPEF"/>
                <w:sz w:val="26"/>
              </w:rPr>
              <w:t xml:space="preserve"> </w:t>
            </w:r>
            <w:r w:rsidRPr="00B93E3B">
              <w:rPr>
                <w:rFonts w:ascii="B Lotus+FPEF" w:hint="cs"/>
                <w:sz w:val="26"/>
                <w:rtl/>
              </w:rPr>
              <w:t>نشان</w:t>
            </w:r>
            <w:r w:rsidRPr="00B93E3B">
              <w:rPr>
                <w:rFonts w:ascii="B Lotus+FPEF"/>
                <w:sz w:val="26"/>
              </w:rPr>
              <w:t xml:space="preserve"> </w:t>
            </w:r>
            <w:r w:rsidRPr="00B93E3B">
              <w:rPr>
                <w:rFonts w:ascii="B Lotus+FPEF" w:hint="cs"/>
                <w:sz w:val="26"/>
                <w:rtl/>
              </w:rPr>
              <w:t>داده</w:t>
            </w:r>
            <w:r w:rsidRPr="00B93E3B">
              <w:rPr>
                <w:rFonts w:ascii="B Lotus+FPEF"/>
                <w:sz w:val="26"/>
              </w:rPr>
              <w:t xml:space="preserve"> </w:t>
            </w:r>
            <w:r w:rsidRPr="00B93E3B">
              <w:rPr>
                <w:rFonts w:ascii="B Lotus+FPEF" w:hint="cs"/>
                <w:sz w:val="26"/>
                <w:rtl/>
              </w:rPr>
              <w:t>است دیدگاه</w:t>
            </w:r>
            <w:r w:rsidRPr="00B93E3B">
              <w:rPr>
                <w:rFonts w:ascii="B Lotus+FPEF"/>
                <w:sz w:val="26"/>
              </w:rPr>
              <w:t xml:space="preserve"> </w:t>
            </w:r>
            <w:r w:rsidRPr="00B93E3B">
              <w:rPr>
                <w:rFonts w:ascii="B Lotus+FPEF" w:hint="cs"/>
                <w:sz w:val="26"/>
                <w:rtl/>
              </w:rPr>
              <w:t>اخلاقی</w:t>
            </w:r>
            <w:r w:rsidRPr="00B93E3B">
              <w:rPr>
                <w:rFonts w:ascii="B Lotus+FPEF"/>
                <w:sz w:val="26"/>
              </w:rPr>
              <w:t xml:space="preserve"> </w:t>
            </w:r>
            <w:r w:rsidRPr="00B93E3B">
              <w:rPr>
                <w:rFonts w:ascii="B Lotus+FPEF" w:hint="cs"/>
                <w:sz w:val="26"/>
                <w:rtl/>
              </w:rPr>
              <w:t>مدیران</w:t>
            </w:r>
            <w:r w:rsidRPr="00B93E3B">
              <w:rPr>
                <w:rFonts w:ascii="B Lotus+FPEF"/>
                <w:sz w:val="26"/>
              </w:rPr>
              <w:t xml:space="preserve"> </w:t>
            </w:r>
            <w:r w:rsidRPr="00B93E3B">
              <w:rPr>
                <w:rFonts w:ascii="B Lotus+FPEF" w:hint="cs"/>
                <w:sz w:val="26"/>
                <w:rtl/>
              </w:rPr>
              <w:t>مالی</w:t>
            </w:r>
            <w:r w:rsidRPr="00B93E3B">
              <w:rPr>
                <w:rFonts w:ascii="B Lotus+FPEF"/>
                <w:sz w:val="26"/>
              </w:rPr>
              <w:t xml:space="preserve"> </w:t>
            </w:r>
            <w:r w:rsidRPr="00B93E3B">
              <w:rPr>
                <w:rFonts w:ascii="B Lotus+FPEF" w:hint="cs"/>
                <w:sz w:val="26"/>
                <w:rtl/>
              </w:rPr>
              <w:t>و</w:t>
            </w:r>
            <w:r w:rsidRPr="00B93E3B">
              <w:rPr>
                <w:rFonts w:ascii="B Lotus+FPEF"/>
                <w:sz w:val="26"/>
              </w:rPr>
              <w:t xml:space="preserve"> </w:t>
            </w:r>
            <w:r w:rsidRPr="00B93E3B">
              <w:rPr>
                <w:rFonts w:ascii="B Lotus+FPEF" w:hint="cs"/>
                <w:sz w:val="26"/>
                <w:rtl/>
              </w:rPr>
              <w:t>آرمان</w:t>
            </w:r>
            <w:r w:rsidR="008F741C">
              <w:rPr>
                <w:rFonts w:ascii="B Lotus+FPEF" w:hint="cs"/>
                <w:sz w:val="26"/>
                <w:rtl/>
              </w:rPr>
              <w:t xml:space="preserve"> </w:t>
            </w:r>
            <w:r w:rsidRPr="00B93E3B">
              <w:rPr>
                <w:rFonts w:ascii="B Lotus+FPEF" w:hint="cs"/>
                <w:sz w:val="26"/>
                <w:rtl/>
              </w:rPr>
              <w:t>گرایی</w:t>
            </w:r>
            <w:r w:rsidRPr="00B93E3B">
              <w:rPr>
                <w:rFonts w:ascii="B Lotus+FPEF"/>
                <w:sz w:val="26"/>
              </w:rPr>
              <w:t xml:space="preserve"> </w:t>
            </w:r>
            <w:r w:rsidRPr="00B93E3B">
              <w:rPr>
                <w:rFonts w:ascii="B Lotus+FPEF" w:hint="cs"/>
                <w:sz w:val="26"/>
                <w:rtl/>
              </w:rPr>
              <w:t>بر</w:t>
            </w:r>
            <w:r w:rsidRPr="00B93E3B">
              <w:rPr>
                <w:rFonts w:ascii="B Lotus+FPEF"/>
                <w:sz w:val="26"/>
              </w:rPr>
              <w:t xml:space="preserve"> </w:t>
            </w:r>
            <w:r w:rsidRPr="00B93E3B">
              <w:rPr>
                <w:rFonts w:ascii="B Lotus+FPEF" w:hint="cs"/>
                <w:sz w:val="26"/>
                <w:rtl/>
              </w:rPr>
              <w:t>کیفیت گزارش</w:t>
            </w:r>
            <w:r w:rsidRPr="00B93E3B">
              <w:rPr>
                <w:rFonts w:ascii="B Lotus+FPEF"/>
                <w:sz w:val="26"/>
              </w:rPr>
              <w:t xml:space="preserve"> </w:t>
            </w:r>
            <w:r w:rsidRPr="00B93E3B">
              <w:rPr>
                <w:rFonts w:ascii="B Lotus+FPEF" w:hint="cs"/>
                <w:sz w:val="26"/>
                <w:rtl/>
              </w:rPr>
              <w:t>هاي</w:t>
            </w:r>
            <w:r w:rsidRPr="00B93E3B">
              <w:rPr>
                <w:rFonts w:ascii="B Lotus+FPEF"/>
                <w:sz w:val="26"/>
              </w:rPr>
              <w:t xml:space="preserve"> </w:t>
            </w:r>
            <w:r w:rsidRPr="00B93E3B">
              <w:rPr>
                <w:rFonts w:ascii="B Lotus+FPEF" w:hint="cs"/>
                <w:sz w:val="26"/>
                <w:rtl/>
              </w:rPr>
              <w:t>مالی</w:t>
            </w:r>
            <w:r w:rsidRPr="00B93E3B">
              <w:rPr>
                <w:rFonts w:ascii="B Lotus+FPEF"/>
                <w:sz w:val="26"/>
              </w:rPr>
              <w:t xml:space="preserve"> </w:t>
            </w:r>
            <w:r w:rsidRPr="00B93E3B">
              <w:rPr>
                <w:rFonts w:ascii="B Lotus+FPEF" w:hint="cs"/>
                <w:sz w:val="26"/>
                <w:rtl/>
              </w:rPr>
              <w:t>موثر</w:t>
            </w:r>
            <w:r w:rsidRPr="00B93E3B">
              <w:rPr>
                <w:rFonts w:ascii="B Lotus+FPEF"/>
                <w:sz w:val="26"/>
              </w:rPr>
              <w:t xml:space="preserve"> </w:t>
            </w:r>
            <w:r w:rsidRPr="00B93E3B">
              <w:rPr>
                <w:rFonts w:ascii="B Lotus+FPEF" w:hint="cs"/>
                <w:sz w:val="26"/>
                <w:rtl/>
              </w:rPr>
              <w:t>است</w:t>
            </w:r>
            <w:r w:rsidRPr="00B93E3B">
              <w:rPr>
                <w:rFonts w:ascii="B Lotus+FPEF"/>
                <w:sz w:val="26"/>
              </w:rPr>
              <w:t xml:space="preserve"> </w:t>
            </w:r>
            <w:r w:rsidRPr="00B93E3B">
              <w:rPr>
                <w:rFonts w:ascii="B Lotus+FPEF" w:hint="cs"/>
                <w:sz w:val="26"/>
                <w:rtl/>
              </w:rPr>
              <w:t>به</w:t>
            </w:r>
            <w:r w:rsidRPr="00B93E3B">
              <w:rPr>
                <w:rFonts w:ascii="B Lotus+FPEF"/>
                <w:sz w:val="26"/>
              </w:rPr>
              <w:t xml:space="preserve"> </w:t>
            </w:r>
            <w:r w:rsidRPr="00B93E3B">
              <w:rPr>
                <w:rFonts w:ascii="B Lotus+FPEF" w:hint="cs"/>
                <w:sz w:val="26"/>
                <w:rtl/>
              </w:rPr>
              <w:t>طوري</w:t>
            </w:r>
            <w:r w:rsidRPr="00B93E3B">
              <w:rPr>
                <w:rFonts w:ascii="B Lotus+FPEF"/>
                <w:sz w:val="26"/>
              </w:rPr>
              <w:t xml:space="preserve"> </w:t>
            </w:r>
            <w:r w:rsidRPr="00B93E3B">
              <w:rPr>
                <w:rFonts w:ascii="B Lotus+FPEF" w:hint="cs"/>
                <w:sz w:val="26"/>
                <w:rtl/>
              </w:rPr>
              <w:t>که</w:t>
            </w:r>
            <w:r w:rsidRPr="00B93E3B">
              <w:rPr>
                <w:rFonts w:ascii="B Lotus+FPEF"/>
                <w:sz w:val="26"/>
              </w:rPr>
              <w:t xml:space="preserve"> </w:t>
            </w:r>
            <w:r w:rsidRPr="00B93E3B">
              <w:rPr>
                <w:rFonts w:hint="cs"/>
                <w:sz w:val="26"/>
                <w:rtl/>
              </w:rPr>
              <w:t>18%</w:t>
            </w:r>
            <w:r w:rsidRPr="00B93E3B">
              <w:rPr>
                <w:rFonts w:ascii="B Lotus+FPEF" w:hint="cs"/>
                <w:sz w:val="26"/>
                <w:rtl/>
              </w:rPr>
              <w:t xml:space="preserve"> تغییرات</w:t>
            </w:r>
            <w:r w:rsidRPr="00B93E3B">
              <w:rPr>
                <w:rFonts w:ascii="B Lotus+FPEF"/>
                <w:sz w:val="26"/>
              </w:rPr>
              <w:t xml:space="preserve"> </w:t>
            </w:r>
            <w:r w:rsidRPr="00B93E3B">
              <w:rPr>
                <w:rFonts w:ascii="B Lotus+FPEF" w:hint="cs"/>
                <w:sz w:val="26"/>
                <w:rtl/>
              </w:rPr>
              <w:t>این</w:t>
            </w:r>
            <w:r w:rsidRPr="00B93E3B">
              <w:rPr>
                <w:rFonts w:ascii="B Lotus+FPEF"/>
                <w:sz w:val="26"/>
              </w:rPr>
              <w:t xml:space="preserve"> </w:t>
            </w:r>
            <w:r w:rsidRPr="00B93E3B">
              <w:rPr>
                <w:rFonts w:ascii="B Lotus+FPEF" w:hint="cs"/>
                <w:sz w:val="26"/>
                <w:rtl/>
              </w:rPr>
              <w:t>متغییر</w:t>
            </w:r>
            <w:r w:rsidRPr="00B93E3B">
              <w:rPr>
                <w:rFonts w:ascii="B Lotus+FPEF"/>
                <w:sz w:val="26"/>
              </w:rPr>
              <w:t xml:space="preserve"> </w:t>
            </w:r>
            <w:r w:rsidRPr="00B93E3B">
              <w:rPr>
                <w:rFonts w:ascii="B Lotus+FPEF" w:hint="cs"/>
                <w:sz w:val="26"/>
                <w:rtl/>
              </w:rPr>
              <w:t>را</w:t>
            </w:r>
            <w:r w:rsidRPr="00B93E3B">
              <w:rPr>
                <w:rFonts w:ascii="B Lotus+FPEF"/>
                <w:sz w:val="26"/>
              </w:rPr>
              <w:t xml:space="preserve"> </w:t>
            </w:r>
            <w:r w:rsidRPr="00B93E3B">
              <w:rPr>
                <w:rFonts w:ascii="B Lotus+FPEF" w:hint="cs"/>
                <w:sz w:val="26"/>
                <w:rtl/>
              </w:rPr>
              <w:t>تبیین</w:t>
            </w:r>
            <w:r w:rsidRPr="00B93E3B">
              <w:rPr>
                <w:rFonts w:ascii="B Lotus+FPEF"/>
                <w:sz w:val="26"/>
              </w:rPr>
              <w:t xml:space="preserve"> </w:t>
            </w:r>
            <w:r w:rsidRPr="00B93E3B">
              <w:rPr>
                <w:rFonts w:ascii="B Lotus+FPEF" w:hint="cs"/>
                <w:sz w:val="26"/>
                <w:rtl/>
              </w:rPr>
              <w:t>می</w:t>
            </w:r>
            <w:r w:rsidRPr="00B93E3B">
              <w:rPr>
                <w:rFonts w:ascii="B Lotus+FPEF"/>
                <w:sz w:val="26"/>
              </w:rPr>
              <w:t xml:space="preserve"> </w:t>
            </w:r>
            <w:r w:rsidRPr="00B93E3B">
              <w:rPr>
                <w:rFonts w:ascii="B Lotus+FPEF" w:hint="cs"/>
                <w:sz w:val="26"/>
                <w:rtl/>
              </w:rPr>
              <w:t>نماید</w:t>
            </w:r>
            <w:r w:rsidRPr="00B93E3B">
              <w:rPr>
                <w:rFonts w:ascii="B Lotus+FPEF"/>
                <w:sz w:val="26"/>
              </w:rPr>
              <w:t>.</w:t>
            </w:r>
          </w:p>
          <w:p w:rsidR="00B95022" w:rsidRPr="00777D5F" w:rsidRDefault="00B95022" w:rsidP="007D67D2">
            <w:pPr>
              <w:bidi/>
              <w:spacing w:line="240" w:lineRule="auto"/>
              <w:jc w:val="both"/>
              <w:rPr>
                <w:sz w:val="26"/>
                <w:rtl/>
                <w:lang w:bidi="fa-IR"/>
              </w:rPr>
            </w:pP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lastRenderedPageBreak/>
              <w:t>داخلی</w:t>
            </w:r>
          </w:p>
        </w:tc>
        <w:tc>
          <w:tcPr>
            <w:tcW w:w="1480"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t>بهاری فر و جواهری</w:t>
            </w:r>
          </w:p>
        </w:tc>
        <w:tc>
          <w:tcPr>
            <w:tcW w:w="851"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t>1389</w:t>
            </w:r>
          </w:p>
        </w:tc>
        <w:tc>
          <w:tcPr>
            <w:tcW w:w="5812"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both"/>
              <w:rPr>
                <w:lang w:bidi="fa-IR"/>
              </w:rPr>
            </w:pPr>
            <w:r>
              <w:rPr>
                <w:rFonts w:hint="cs"/>
                <w:rtl/>
                <w:lang w:bidi="fa-IR"/>
              </w:rPr>
              <w:t>در تحقیق خود به این نکته رسیدند که رابطه مثبت ارزش اخلاقی و تعهد سازمانی تایید می</w:t>
            </w:r>
            <w:r>
              <w:rPr>
                <w:rFonts w:hint="cs"/>
                <w:rtl/>
                <w:lang w:bidi="fa-IR"/>
              </w:rPr>
              <w:softHyphen/>
              <w:t>گردد.بنابرین همراستا با تحقیق حاضر است.</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t>ناظری</w:t>
            </w:r>
          </w:p>
        </w:tc>
        <w:tc>
          <w:tcPr>
            <w:tcW w:w="851" w:type="dxa"/>
            <w:tcBorders>
              <w:top w:val="single" w:sz="4" w:space="0" w:color="000000"/>
              <w:left w:val="single" w:sz="4" w:space="0" w:color="000000"/>
              <w:bottom w:val="single" w:sz="4" w:space="0" w:color="000000"/>
              <w:right w:val="single" w:sz="4" w:space="0" w:color="000000"/>
            </w:tcBorders>
          </w:tcPr>
          <w:p w:rsidR="00D93981" w:rsidRDefault="00D93981" w:rsidP="007D67D2">
            <w:pPr>
              <w:bidi/>
              <w:spacing w:line="240" w:lineRule="auto"/>
              <w:jc w:val="center"/>
              <w:rPr>
                <w:lang w:bidi="fa-IR"/>
              </w:rPr>
            </w:pPr>
            <w:r>
              <w:rPr>
                <w:rFonts w:hint="cs"/>
                <w:rtl/>
                <w:lang w:bidi="fa-IR"/>
              </w:rPr>
              <w:t>1391</w:t>
            </w:r>
          </w:p>
        </w:tc>
        <w:tc>
          <w:tcPr>
            <w:tcW w:w="5812" w:type="dxa"/>
            <w:tcBorders>
              <w:top w:val="single" w:sz="4" w:space="0" w:color="000000"/>
              <w:left w:val="single" w:sz="4" w:space="0" w:color="000000"/>
              <w:bottom w:val="single" w:sz="4" w:space="0" w:color="000000"/>
              <w:right w:val="single" w:sz="4" w:space="0" w:color="000000"/>
            </w:tcBorders>
          </w:tcPr>
          <w:p w:rsidR="00D93981" w:rsidRDefault="00D93981" w:rsidP="007D67D2">
            <w:pPr>
              <w:autoSpaceDE w:val="0"/>
              <w:autoSpaceDN w:val="0"/>
              <w:bidi/>
              <w:adjustRightInd w:val="0"/>
              <w:spacing w:line="240" w:lineRule="auto"/>
              <w:jc w:val="both"/>
              <w:rPr>
                <w:rFonts w:ascii="B Lotus+FPEF"/>
                <w:lang w:bidi="fa-IR"/>
              </w:rPr>
            </w:pPr>
            <w:r>
              <w:rPr>
                <w:rFonts w:ascii="B Lotus+FPEF" w:hint="cs"/>
                <w:rtl/>
                <w:lang w:bidi="fa-IR"/>
              </w:rPr>
              <w:t>طی تحقیقی به بررسی چگونگی تقویت ارزش ها و رفتارهای اخلاقی دانشجویان حسابداری پرداخته اند.که نشان از اهمیت رعایت اخلاق حرفه ای می باشد.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صدیقیان و آرامش شورکی</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1391</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Pr="00737074" w:rsidRDefault="00D93981" w:rsidP="007D67D2">
            <w:pPr>
              <w:bidi/>
              <w:spacing w:line="240" w:lineRule="auto"/>
              <w:jc w:val="both"/>
              <w:rPr>
                <w:lang w:bidi="fa-IR"/>
              </w:rPr>
            </w:pPr>
            <w:r w:rsidRPr="00737074">
              <w:rPr>
                <w:rFonts w:ascii="B Lotus+FPEF" w:hint="cs"/>
                <w:rtl/>
                <w:lang w:bidi="fa-IR"/>
              </w:rPr>
              <w:t xml:space="preserve">طی تحقیقی با عنوان </w:t>
            </w:r>
            <w:r>
              <w:rPr>
                <w:rFonts w:ascii="B Lotus+FPEF" w:hint="cs"/>
                <w:rtl/>
                <w:lang w:bidi="fa-IR"/>
              </w:rPr>
              <w:t>"اخلاق اسلامی</w:t>
            </w:r>
            <w:r w:rsidRPr="00737074">
              <w:rPr>
                <w:rFonts w:ascii="B Lotus+FPEF" w:hint="cs"/>
                <w:rtl/>
                <w:lang w:bidi="fa-IR"/>
              </w:rPr>
              <w:t>،نیاز امروز حرفه حسابداری</w:t>
            </w:r>
            <w:r>
              <w:rPr>
                <w:rFonts w:ascii="B Lotus+FPEF" w:cs="Times New Roman" w:hint="cs"/>
                <w:rtl/>
                <w:lang w:bidi="fa-IR"/>
              </w:rPr>
              <w:t>"</w:t>
            </w:r>
            <w:r>
              <w:rPr>
                <w:rFonts w:ascii="B Lotus+FPEF" w:hint="cs"/>
                <w:rtl/>
                <w:lang w:bidi="fa-IR"/>
              </w:rPr>
              <w:t>اخلاق اسلامی را به عنوان نیازی برای حسابداران مورد بحث قرار دادن</w:t>
            </w:r>
            <w:r w:rsidRPr="00737074">
              <w:rPr>
                <w:rFonts w:ascii="B Lotus+FPEF" w:hint="cs"/>
                <w:rtl/>
                <w:lang w:bidi="fa-IR"/>
              </w:rPr>
              <w:t xml:space="preserve"> که نشان از اهمیت </w:t>
            </w:r>
            <w:r>
              <w:rPr>
                <w:rFonts w:ascii="B Lotus+FPEF" w:hint="cs"/>
                <w:rtl/>
                <w:lang w:bidi="fa-IR"/>
              </w:rPr>
              <w:t xml:space="preserve">ارزش های فردی در </w:t>
            </w:r>
            <w:r w:rsidRPr="00737074">
              <w:rPr>
                <w:rFonts w:ascii="B Lotus+FPEF" w:hint="cs"/>
                <w:rtl/>
                <w:lang w:bidi="fa-IR"/>
              </w:rPr>
              <w:t>رعایت اخلاق حرفه ای توسط حسابداران می باشد.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پور علی و شعبان زاده</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1391</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both"/>
              <w:rPr>
                <w:lang w:bidi="fa-IR"/>
              </w:rPr>
            </w:pPr>
            <w:r>
              <w:rPr>
                <w:rFonts w:hint="cs"/>
                <w:rtl/>
                <w:lang w:bidi="fa-IR"/>
              </w:rPr>
              <w:t xml:space="preserve">در پژوهش خود به این نتیجه دست یافتند که اخلاق نقش مهمی در حسابداری دارد و از این رو با تحقیق حاضر مطابقت دارد. </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اعتمادی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1391</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both"/>
              <w:rPr>
                <w:lang w:bidi="fa-IR"/>
              </w:rPr>
            </w:pPr>
            <w:r>
              <w:rPr>
                <w:rFonts w:hint="cs"/>
                <w:rtl/>
                <w:lang w:bidi="fa-IR"/>
              </w:rPr>
              <w:t>در پژوهش خود به این نکته رسیدند که اخلاق حرفه</w:t>
            </w:r>
            <w:r>
              <w:rPr>
                <w:rFonts w:hint="cs"/>
                <w:rtl/>
                <w:lang w:bidi="fa-IR"/>
              </w:rPr>
              <w:softHyphen/>
              <w:t>ای بر قابلیت اتکا صورت</w:t>
            </w:r>
            <w:r>
              <w:rPr>
                <w:rFonts w:hint="cs"/>
                <w:rtl/>
                <w:lang w:bidi="fa-IR"/>
              </w:rPr>
              <w:softHyphen/>
              <w:t>های مالی مهر تایید می</w:t>
            </w:r>
            <w:r>
              <w:rPr>
                <w:rFonts w:hint="cs"/>
                <w:rtl/>
                <w:lang w:bidi="fa-IR"/>
              </w:rPr>
              <w:softHyphen/>
              <w:t>زند و از این</w:t>
            </w:r>
            <w:r>
              <w:rPr>
                <w:rFonts w:hint="cs"/>
                <w:rtl/>
                <w:lang w:bidi="fa-IR"/>
              </w:rPr>
              <w:softHyphen/>
              <w:t>رو یک عامل حیاتی در حسابداری می</w:t>
            </w:r>
            <w:r>
              <w:rPr>
                <w:rFonts w:hint="cs"/>
                <w:rtl/>
                <w:lang w:bidi="fa-IR"/>
              </w:rPr>
              <w:softHyphen/>
              <w:t>باشد.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داخلی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نیکومرام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1393</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autoSpaceDE w:val="0"/>
              <w:autoSpaceDN w:val="0"/>
              <w:bidi/>
              <w:adjustRightInd w:val="0"/>
              <w:spacing w:line="240" w:lineRule="auto"/>
              <w:jc w:val="both"/>
              <w:rPr>
                <w:lang w:bidi="fa-IR"/>
              </w:rPr>
            </w:pPr>
            <w:r>
              <w:rPr>
                <w:rFonts w:hint="cs"/>
                <w:rtl/>
                <w:lang w:bidi="fa-IR"/>
              </w:rPr>
              <w:t>به بررسی تاثیر اخلاق حرفه</w:t>
            </w:r>
            <w:r>
              <w:rPr>
                <w:rFonts w:hint="cs"/>
                <w:rtl/>
                <w:lang w:bidi="fa-IR"/>
              </w:rPr>
              <w:softHyphen/>
              <w:t>ای حسابداران مدیریت بر ویژگی</w:t>
            </w:r>
            <w:r>
              <w:rPr>
                <w:rFonts w:hint="cs"/>
                <w:rtl/>
                <w:lang w:bidi="fa-IR"/>
              </w:rPr>
              <w:softHyphen/>
              <w:t xml:space="preserve">های کیفی اطلاعات حسابداری پرداختند. در این پژوهش تایید شد که </w:t>
            </w:r>
            <w:r>
              <w:rPr>
                <w:rFonts w:ascii="B Lotus+FPEF" w:eastAsia="Calibri" w:hAnsi="Calibri" w:hint="cs"/>
                <w:rtl/>
              </w:rPr>
              <w:t>اخلاق</w:t>
            </w:r>
            <w:r>
              <w:rPr>
                <w:rFonts w:ascii="B Lotus+FPEF" w:eastAsia="Calibri" w:hAnsi="Calibri" w:hint="cs"/>
              </w:rPr>
              <w:t xml:space="preserve"> </w:t>
            </w:r>
            <w:r>
              <w:rPr>
                <w:rFonts w:ascii="B Lotus+FPEF" w:eastAsia="Calibri" w:hAnsi="Calibri" w:hint="cs"/>
                <w:rtl/>
              </w:rPr>
              <w:t>حرفه</w:t>
            </w:r>
            <w:r>
              <w:rPr>
                <w:rFonts w:ascii="B Lotus+FPEF" w:eastAsia="Calibri" w:hAnsi="Calibri" w:hint="cs"/>
                <w:rtl/>
              </w:rPr>
              <w:softHyphen/>
              <w:t>اي</w:t>
            </w:r>
            <w:r>
              <w:rPr>
                <w:rFonts w:ascii="B Lotus+FPEF" w:eastAsia="Calibri" w:hAnsi="Calibri" w:hint="cs"/>
              </w:rPr>
              <w:t xml:space="preserve"> </w:t>
            </w:r>
            <w:r>
              <w:rPr>
                <w:rFonts w:ascii="B Lotus+FPEF" w:eastAsia="Calibri" w:hAnsi="Calibri" w:hint="cs"/>
                <w:rtl/>
              </w:rPr>
              <w:t>در</w:t>
            </w:r>
            <w:r>
              <w:rPr>
                <w:rFonts w:ascii="B Lotus+FPEF" w:eastAsia="Calibri" w:hAnsi="Calibri" w:hint="cs"/>
              </w:rPr>
              <w:t xml:space="preserve"> </w:t>
            </w:r>
            <w:r>
              <w:rPr>
                <w:rFonts w:ascii="B Lotus+FPEF" w:eastAsia="Calibri" w:hAnsi="Calibri" w:hint="cs"/>
                <w:rtl/>
              </w:rPr>
              <w:t>واحدهاي</w:t>
            </w:r>
            <w:r>
              <w:rPr>
                <w:rFonts w:ascii="B Lotus+FPEF" w:eastAsia="Calibri" w:hAnsi="Calibri" w:hint="cs"/>
              </w:rPr>
              <w:t xml:space="preserve"> </w:t>
            </w:r>
            <w:r>
              <w:rPr>
                <w:rFonts w:ascii="B Lotus+FPEF" w:eastAsia="Calibri" w:hAnsi="Calibri" w:hint="cs"/>
                <w:rtl/>
              </w:rPr>
              <w:t>مالی</w:t>
            </w:r>
            <w:r>
              <w:rPr>
                <w:rFonts w:ascii="B Lotus+FPEF" w:eastAsia="Calibri" w:hAnsi="Calibri" w:hint="cs"/>
              </w:rPr>
              <w:t xml:space="preserve"> </w:t>
            </w:r>
            <w:r>
              <w:rPr>
                <w:rFonts w:ascii="B Lotus+FPEF" w:eastAsia="Calibri" w:hAnsi="Calibri" w:hint="cs"/>
                <w:rtl/>
              </w:rPr>
              <w:t>و</w:t>
            </w:r>
            <w:r>
              <w:rPr>
                <w:rFonts w:ascii="B Lotus+FPEF" w:eastAsia="Calibri" w:hAnsi="Calibri" w:hint="cs"/>
              </w:rPr>
              <w:t xml:space="preserve"> </w:t>
            </w:r>
            <w:r>
              <w:rPr>
                <w:rFonts w:ascii="B Lotus+FPEF" w:eastAsia="Calibri" w:hAnsi="Calibri" w:hint="cs"/>
                <w:rtl/>
              </w:rPr>
              <w:t>حسابداري</w:t>
            </w:r>
            <w:r>
              <w:rPr>
                <w:rFonts w:ascii="B Lotus+FPEF" w:eastAsia="Calibri" w:hAnsi="Calibri" w:hint="cs"/>
              </w:rPr>
              <w:t xml:space="preserve"> </w:t>
            </w:r>
            <w:r>
              <w:rPr>
                <w:rFonts w:ascii="B Lotus+FPEF" w:eastAsia="Calibri" w:hAnsi="Calibri" w:hint="cs"/>
                <w:rtl/>
              </w:rPr>
              <w:t>در</w:t>
            </w:r>
            <w:r>
              <w:rPr>
                <w:rFonts w:ascii="B Lotus+FPEF" w:eastAsia="Calibri" w:hAnsi="Calibri" w:hint="cs"/>
              </w:rPr>
              <w:t xml:space="preserve"> </w:t>
            </w:r>
            <w:r>
              <w:rPr>
                <w:rFonts w:ascii="B Lotus+FPEF" w:eastAsia="Calibri" w:hAnsi="Calibri" w:hint="cs"/>
                <w:rtl/>
              </w:rPr>
              <w:t>کنار</w:t>
            </w:r>
            <w:r>
              <w:rPr>
                <w:rFonts w:ascii="B Lotus+FPEF" w:eastAsia="Calibri" w:hAnsi="Calibri" w:hint="cs"/>
              </w:rPr>
              <w:t xml:space="preserve"> </w:t>
            </w:r>
            <w:r>
              <w:rPr>
                <w:rFonts w:ascii="B Lotus+FPEF" w:eastAsia="Calibri" w:hAnsi="Calibri" w:hint="cs"/>
                <w:rtl/>
              </w:rPr>
              <w:t>سایر</w:t>
            </w:r>
            <w:r>
              <w:rPr>
                <w:rFonts w:ascii="B Lotus+FPEF" w:eastAsia="Calibri" w:hAnsi="Calibri" w:hint="cs"/>
              </w:rPr>
              <w:t xml:space="preserve"> </w:t>
            </w:r>
            <w:r>
              <w:rPr>
                <w:rFonts w:ascii="B Lotus+FPEF" w:eastAsia="Calibri" w:hAnsi="Calibri" w:hint="cs"/>
                <w:rtl/>
              </w:rPr>
              <w:t>فاکتورهاي</w:t>
            </w:r>
            <w:r>
              <w:rPr>
                <w:rFonts w:ascii="B Lotus+FPEF" w:eastAsia="Calibri" w:hAnsi="Calibri" w:hint="cs"/>
              </w:rPr>
              <w:t xml:space="preserve"> </w:t>
            </w:r>
            <w:r>
              <w:rPr>
                <w:rFonts w:ascii="B Lotus+FPEF" w:eastAsia="Calibri" w:hAnsi="Calibri" w:hint="cs"/>
                <w:rtl/>
              </w:rPr>
              <w:t>موثر دارای اهمیت می</w:t>
            </w:r>
            <w:r>
              <w:rPr>
                <w:rFonts w:ascii="B Lotus+FPEF" w:eastAsia="Calibri" w:hAnsi="Calibri" w:hint="cs"/>
              </w:rPr>
              <w:t xml:space="preserve"> </w:t>
            </w:r>
            <w:r>
              <w:rPr>
                <w:rFonts w:ascii="B Lotus+FPEF" w:eastAsia="Calibri" w:hAnsi="Calibri" w:hint="cs"/>
                <w:rtl/>
              </w:rPr>
              <w:t>باشد و از این منظر با یافته های پژوهش حاضر همراستا می</w:t>
            </w:r>
            <w:r>
              <w:rPr>
                <w:rFonts w:ascii="B Lotus+FPEF" w:eastAsia="Calibri" w:hAnsi="Calibri" w:hint="cs"/>
                <w:rtl/>
              </w:rPr>
              <w:softHyphen/>
              <w:t>باشد.</w:t>
            </w:r>
          </w:p>
        </w:tc>
      </w:tr>
      <w:tr w:rsidR="00754AD0"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sidRPr="00754AD0">
              <w:rPr>
                <w:rFonts w:ascii="B Lotus+FPEF" w:hint="cs"/>
                <w:sz w:val="26"/>
                <w:rtl/>
              </w:rPr>
              <w:t>سینگاپاکدي</w:t>
            </w:r>
          </w:p>
        </w:tc>
        <w:tc>
          <w:tcPr>
            <w:tcW w:w="851"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1999</w:t>
            </w:r>
          </w:p>
        </w:tc>
        <w:tc>
          <w:tcPr>
            <w:tcW w:w="5812" w:type="dxa"/>
            <w:tcBorders>
              <w:top w:val="single" w:sz="4" w:space="0" w:color="000000"/>
              <w:left w:val="single" w:sz="4" w:space="0" w:color="000000"/>
              <w:bottom w:val="single" w:sz="4" w:space="0" w:color="000000"/>
              <w:right w:val="single" w:sz="4" w:space="0" w:color="000000"/>
            </w:tcBorders>
          </w:tcPr>
          <w:p w:rsidR="00754AD0" w:rsidRDefault="00754AD0" w:rsidP="00754AD0">
            <w:pPr>
              <w:autoSpaceDE w:val="0"/>
              <w:autoSpaceDN w:val="0"/>
              <w:bidi/>
              <w:adjustRightInd w:val="0"/>
              <w:spacing w:line="240" w:lineRule="auto"/>
              <w:jc w:val="both"/>
              <w:rPr>
                <w:rtl/>
                <w:lang w:bidi="fa-IR"/>
              </w:rPr>
            </w:pPr>
            <w:r w:rsidRPr="00754AD0">
              <w:rPr>
                <w:rFonts w:ascii="B Lotus+FPEF" w:hint="cs"/>
                <w:sz w:val="26"/>
                <w:rtl/>
              </w:rPr>
              <w:t>نتایج</w:t>
            </w:r>
            <w:r w:rsidRPr="00754AD0">
              <w:rPr>
                <w:rFonts w:ascii="B Lotus+FPEF"/>
                <w:sz w:val="26"/>
              </w:rPr>
              <w:t xml:space="preserve"> </w:t>
            </w:r>
            <w:r w:rsidRPr="00754AD0">
              <w:rPr>
                <w:rFonts w:ascii="B Lotus+FPEF" w:hint="cs"/>
                <w:sz w:val="26"/>
                <w:rtl/>
              </w:rPr>
              <w:t>پژوهش</w:t>
            </w:r>
            <w:r w:rsidRPr="00754AD0">
              <w:rPr>
                <w:rFonts w:ascii="B Lotus+FPEF"/>
                <w:sz w:val="26"/>
              </w:rPr>
              <w:t xml:space="preserve"> </w:t>
            </w:r>
            <w:r w:rsidRPr="00754AD0">
              <w:rPr>
                <w:rFonts w:ascii="B Lotus+FPEF" w:hint="cs"/>
                <w:sz w:val="26"/>
                <w:rtl/>
              </w:rPr>
              <w:t>نشان</w:t>
            </w:r>
            <w:r w:rsidRPr="00754AD0">
              <w:rPr>
                <w:rFonts w:ascii="B Lotus+FPEF"/>
                <w:sz w:val="26"/>
              </w:rPr>
              <w:t xml:space="preserve"> </w:t>
            </w:r>
            <w:r w:rsidRPr="00754AD0">
              <w:rPr>
                <w:rFonts w:ascii="B Lotus+FPEF" w:hint="cs"/>
                <w:sz w:val="26"/>
                <w:rtl/>
              </w:rPr>
              <w:t>داد</w:t>
            </w:r>
            <w:r w:rsidRPr="00754AD0">
              <w:rPr>
                <w:rFonts w:ascii="B Lotus+FPEF"/>
                <w:sz w:val="26"/>
              </w:rPr>
              <w:t xml:space="preserve"> </w:t>
            </w:r>
            <w:r w:rsidRPr="00754AD0">
              <w:rPr>
                <w:rFonts w:ascii="B Lotus+FPEF" w:hint="cs"/>
                <w:sz w:val="26"/>
                <w:rtl/>
              </w:rPr>
              <w:t>که</w:t>
            </w:r>
            <w:r w:rsidRPr="00754AD0">
              <w:rPr>
                <w:rFonts w:ascii="B Lotus+FPEF"/>
                <w:sz w:val="26"/>
              </w:rPr>
              <w:t xml:space="preserve"> </w:t>
            </w:r>
            <w:r w:rsidRPr="00754AD0">
              <w:rPr>
                <w:rFonts w:ascii="B Lotus+FPEF" w:hint="cs"/>
                <w:sz w:val="26"/>
                <w:rtl/>
              </w:rPr>
              <w:t>در دراز مدت،</w:t>
            </w:r>
            <w:r w:rsidRPr="00754AD0">
              <w:rPr>
                <w:rFonts w:ascii="B Lotus+FPEF"/>
                <w:sz w:val="26"/>
              </w:rPr>
              <w:t xml:space="preserve"> </w:t>
            </w:r>
            <w:r w:rsidRPr="00754AD0">
              <w:rPr>
                <w:rFonts w:ascii="B Lotus+FPEF" w:hint="cs"/>
                <w:sz w:val="26"/>
                <w:rtl/>
              </w:rPr>
              <w:t>اخلاق</w:t>
            </w:r>
            <w:r w:rsidRPr="00754AD0">
              <w:rPr>
                <w:rFonts w:ascii="B Lotus+FPEF"/>
                <w:sz w:val="26"/>
              </w:rPr>
              <w:t xml:space="preserve"> </w:t>
            </w:r>
            <w:r w:rsidRPr="00754AD0">
              <w:rPr>
                <w:rFonts w:ascii="B Lotus+FPEF" w:hint="cs"/>
                <w:sz w:val="26"/>
                <w:rtl/>
              </w:rPr>
              <w:t>و</w:t>
            </w:r>
            <w:r w:rsidRPr="00754AD0">
              <w:rPr>
                <w:rFonts w:ascii="B Lotus+FPEF"/>
                <w:sz w:val="26"/>
              </w:rPr>
              <w:t xml:space="preserve"> </w:t>
            </w:r>
            <w:r w:rsidRPr="00754AD0">
              <w:rPr>
                <w:rFonts w:ascii="B Lotus+FPEF" w:hint="cs"/>
                <w:sz w:val="26"/>
                <w:rtl/>
              </w:rPr>
              <w:t>مسئولیت</w:t>
            </w:r>
            <w:r w:rsidRPr="00754AD0">
              <w:rPr>
                <w:rFonts w:ascii="B Lotus+FPEF"/>
                <w:sz w:val="26"/>
              </w:rPr>
              <w:t xml:space="preserve"> </w:t>
            </w:r>
            <w:r w:rsidRPr="00754AD0">
              <w:rPr>
                <w:rFonts w:ascii="B Lotus+FPEF" w:hint="cs"/>
                <w:sz w:val="26"/>
                <w:rtl/>
              </w:rPr>
              <w:t>پذیري</w:t>
            </w:r>
            <w:r w:rsidRPr="00754AD0">
              <w:rPr>
                <w:rFonts w:ascii="B Lotus+FPEF"/>
                <w:sz w:val="26"/>
              </w:rPr>
              <w:t xml:space="preserve"> </w:t>
            </w:r>
            <w:r w:rsidRPr="00754AD0">
              <w:rPr>
                <w:rFonts w:ascii="B Lotus+FPEF" w:hint="cs"/>
                <w:sz w:val="26"/>
                <w:rtl/>
              </w:rPr>
              <w:t>اجتماعی</w:t>
            </w:r>
            <w:r w:rsidRPr="00754AD0">
              <w:rPr>
                <w:rFonts w:ascii="B Lotus+FPEF"/>
                <w:sz w:val="26"/>
              </w:rPr>
              <w:t xml:space="preserve"> </w:t>
            </w:r>
            <w:r w:rsidRPr="00754AD0">
              <w:rPr>
                <w:rFonts w:ascii="B Lotus+FPEF" w:hint="cs"/>
                <w:sz w:val="26"/>
                <w:rtl/>
              </w:rPr>
              <w:t>تأثیراتی مثبت</w:t>
            </w:r>
            <w:r w:rsidRPr="00754AD0">
              <w:rPr>
                <w:rFonts w:ascii="B Lotus+FPEF"/>
                <w:sz w:val="26"/>
              </w:rPr>
              <w:t xml:space="preserve"> </w:t>
            </w:r>
            <w:r w:rsidRPr="00754AD0">
              <w:rPr>
                <w:rFonts w:ascii="B Lotus+FPEF" w:hint="cs"/>
                <w:sz w:val="26"/>
                <w:rtl/>
              </w:rPr>
              <w:t>بر</w:t>
            </w:r>
            <w:r w:rsidRPr="00754AD0">
              <w:rPr>
                <w:rFonts w:ascii="B Lotus+FPEF"/>
                <w:sz w:val="26"/>
              </w:rPr>
              <w:t xml:space="preserve"> </w:t>
            </w:r>
            <w:r w:rsidRPr="00754AD0">
              <w:rPr>
                <w:rFonts w:ascii="B Lotus+FPEF" w:hint="cs"/>
                <w:sz w:val="26"/>
                <w:rtl/>
              </w:rPr>
              <w:t>موفقیت</w:t>
            </w:r>
            <w:r w:rsidRPr="00754AD0">
              <w:rPr>
                <w:rFonts w:ascii="B Lotus+FPEF"/>
                <w:sz w:val="26"/>
              </w:rPr>
              <w:t xml:space="preserve"> </w:t>
            </w:r>
            <w:r w:rsidRPr="00754AD0">
              <w:rPr>
                <w:rFonts w:ascii="B Lotus+FPEF" w:hint="cs"/>
                <w:sz w:val="26"/>
                <w:rtl/>
              </w:rPr>
              <w:t>سازمان</w:t>
            </w:r>
            <w:r w:rsidRPr="00754AD0">
              <w:rPr>
                <w:rFonts w:ascii="B Lotus+FPEF"/>
                <w:sz w:val="26"/>
              </w:rPr>
              <w:t xml:space="preserve"> </w:t>
            </w:r>
            <w:r w:rsidRPr="00754AD0">
              <w:rPr>
                <w:rFonts w:ascii="B Lotus+FPEF" w:hint="cs"/>
                <w:sz w:val="26"/>
                <w:rtl/>
              </w:rPr>
              <w:t>دارد</w:t>
            </w:r>
            <w:r>
              <w:rPr>
                <w:rFonts w:hint="cs"/>
                <w:rtl/>
                <w:lang w:bidi="fa-IR"/>
              </w:rPr>
              <w:t>.</w:t>
            </w:r>
          </w:p>
        </w:tc>
      </w:tr>
      <w:tr w:rsidR="00754AD0"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tcPr>
          <w:p w:rsidR="00754AD0" w:rsidRDefault="00F16FBC" w:rsidP="007D67D2">
            <w:pPr>
              <w:bidi/>
              <w:spacing w:line="240" w:lineRule="auto"/>
              <w:jc w:val="center"/>
              <w:rPr>
                <w:rtl/>
                <w:lang w:bidi="fa-IR"/>
              </w:rPr>
            </w:pPr>
            <w:r w:rsidRPr="00F16FBC">
              <w:rPr>
                <w:rFonts w:ascii="B Lotus+FPEF" w:hint="cs"/>
                <w:sz w:val="26"/>
                <w:rtl/>
              </w:rPr>
              <w:t>آلفرد</w:t>
            </w:r>
            <w:r w:rsidRPr="00F16FBC">
              <w:rPr>
                <w:rFonts w:ascii="B Lotus+FPEF"/>
                <w:sz w:val="26"/>
              </w:rPr>
              <w:t xml:space="preserve"> </w:t>
            </w:r>
            <w:r w:rsidRPr="00F16FBC">
              <w:rPr>
                <w:rFonts w:ascii="B Lotus+FPEF" w:hint="cs"/>
                <w:sz w:val="26"/>
                <w:rtl/>
              </w:rPr>
              <w:t>گرین</w:t>
            </w:r>
            <w:r w:rsidRPr="00F16FBC">
              <w:rPr>
                <w:rFonts w:ascii="B Lotus+FPEF"/>
                <w:sz w:val="26"/>
              </w:rPr>
              <w:t xml:space="preserve"> </w:t>
            </w:r>
            <w:r w:rsidRPr="00F16FBC">
              <w:rPr>
                <w:rFonts w:ascii="B Lotus+FPEF" w:hint="cs"/>
                <w:sz w:val="26"/>
                <w:rtl/>
              </w:rPr>
              <w:t>فیلد</w:t>
            </w:r>
          </w:p>
        </w:tc>
        <w:tc>
          <w:tcPr>
            <w:tcW w:w="851"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2008</w:t>
            </w:r>
          </w:p>
        </w:tc>
        <w:tc>
          <w:tcPr>
            <w:tcW w:w="5812" w:type="dxa"/>
            <w:tcBorders>
              <w:top w:val="single" w:sz="4" w:space="0" w:color="000000"/>
              <w:left w:val="single" w:sz="4" w:space="0" w:color="000000"/>
              <w:bottom w:val="single" w:sz="4" w:space="0" w:color="000000"/>
              <w:right w:val="single" w:sz="4" w:space="0" w:color="000000"/>
            </w:tcBorders>
          </w:tcPr>
          <w:p w:rsidR="00754AD0" w:rsidRDefault="00F16FBC" w:rsidP="00F16FBC">
            <w:pPr>
              <w:autoSpaceDE w:val="0"/>
              <w:autoSpaceDN w:val="0"/>
              <w:bidi/>
              <w:adjustRightInd w:val="0"/>
              <w:spacing w:line="240" w:lineRule="auto"/>
              <w:jc w:val="both"/>
              <w:rPr>
                <w:rtl/>
                <w:lang w:bidi="fa-IR"/>
              </w:rPr>
            </w:pPr>
            <w:r w:rsidRPr="00F16FBC">
              <w:rPr>
                <w:rFonts w:ascii="B Lotus+FPEF" w:hint="cs"/>
                <w:sz w:val="26"/>
                <w:rtl/>
              </w:rPr>
              <w:t>در</w:t>
            </w:r>
            <w:r w:rsidRPr="00F16FBC">
              <w:rPr>
                <w:rFonts w:ascii="B Lotus+FPEF"/>
                <w:sz w:val="26"/>
              </w:rPr>
              <w:t xml:space="preserve"> </w:t>
            </w:r>
            <w:r w:rsidRPr="00F16FBC">
              <w:rPr>
                <w:rFonts w:ascii="B Lotus+FPEF" w:hint="cs"/>
                <w:sz w:val="26"/>
                <w:rtl/>
              </w:rPr>
              <w:t>تحقیق</w:t>
            </w:r>
            <w:r w:rsidRPr="00F16FBC">
              <w:rPr>
                <w:rFonts w:ascii="B Lotus+FPEF"/>
                <w:sz w:val="26"/>
              </w:rPr>
              <w:t xml:space="preserve"> </w:t>
            </w:r>
            <w:r w:rsidRPr="00F16FBC">
              <w:rPr>
                <w:rFonts w:ascii="B Lotus+FPEF" w:hint="cs"/>
                <w:sz w:val="26"/>
                <w:rtl/>
              </w:rPr>
              <w:t>خود</w:t>
            </w:r>
            <w:r w:rsidRPr="00F16FBC">
              <w:rPr>
                <w:rFonts w:ascii="B Lotus+FPEF"/>
                <w:sz w:val="26"/>
              </w:rPr>
              <w:t xml:space="preserve"> </w:t>
            </w:r>
            <w:r w:rsidRPr="00F16FBC">
              <w:rPr>
                <w:rFonts w:ascii="B Lotus+FPEF" w:hint="cs"/>
                <w:sz w:val="26"/>
                <w:rtl/>
              </w:rPr>
              <w:t>به</w:t>
            </w:r>
            <w:r w:rsidRPr="00F16FBC">
              <w:rPr>
                <w:rFonts w:ascii="B Lotus+FPEF"/>
                <w:sz w:val="26"/>
              </w:rPr>
              <w:t xml:space="preserve"> </w:t>
            </w:r>
            <w:r w:rsidRPr="00F16FBC">
              <w:rPr>
                <w:rFonts w:ascii="B Lotus+FPEF" w:hint="cs"/>
                <w:sz w:val="26"/>
                <w:rtl/>
              </w:rPr>
              <w:t>این نتیجه</w:t>
            </w:r>
            <w:r w:rsidRPr="00F16FBC">
              <w:rPr>
                <w:rFonts w:ascii="B Lotus+FPEF"/>
                <w:sz w:val="26"/>
              </w:rPr>
              <w:t xml:space="preserve"> </w:t>
            </w:r>
            <w:r w:rsidRPr="00F16FBC">
              <w:rPr>
                <w:rFonts w:ascii="B Lotus+FPEF" w:hint="cs"/>
                <w:sz w:val="26"/>
                <w:rtl/>
              </w:rPr>
              <w:t>رسید</w:t>
            </w:r>
            <w:r w:rsidRPr="00F16FBC">
              <w:rPr>
                <w:rFonts w:ascii="B Lotus+FPEF"/>
                <w:sz w:val="26"/>
              </w:rPr>
              <w:t xml:space="preserve"> </w:t>
            </w:r>
            <w:r w:rsidRPr="00F16FBC">
              <w:rPr>
                <w:rFonts w:ascii="B Lotus+FPEF" w:hint="cs"/>
                <w:sz w:val="26"/>
                <w:rtl/>
              </w:rPr>
              <w:t>که</w:t>
            </w:r>
            <w:r w:rsidRPr="00F16FBC">
              <w:rPr>
                <w:rFonts w:ascii="B Lotus+FPEF"/>
                <w:sz w:val="26"/>
              </w:rPr>
              <w:t xml:space="preserve"> </w:t>
            </w:r>
            <w:r w:rsidRPr="00F16FBC">
              <w:rPr>
                <w:rFonts w:ascii="B Lotus+FPEF" w:hint="cs"/>
                <w:sz w:val="26"/>
                <w:rtl/>
              </w:rPr>
              <w:t>دیدگاه</w:t>
            </w:r>
            <w:r w:rsidRPr="00F16FBC">
              <w:rPr>
                <w:rFonts w:ascii="B Lotus+FPEF"/>
                <w:sz w:val="26"/>
              </w:rPr>
              <w:t xml:space="preserve"> </w:t>
            </w:r>
            <w:r w:rsidRPr="00F16FBC">
              <w:rPr>
                <w:rFonts w:ascii="B Lotus+FPEF" w:hint="cs"/>
                <w:sz w:val="26"/>
                <w:rtl/>
              </w:rPr>
              <w:t>اخلاقی</w:t>
            </w:r>
            <w:r w:rsidRPr="00F16FBC">
              <w:rPr>
                <w:rFonts w:ascii="B Lotus+FPEF"/>
                <w:sz w:val="26"/>
              </w:rPr>
              <w:t xml:space="preserve"> </w:t>
            </w:r>
            <w:r w:rsidRPr="00F16FBC">
              <w:rPr>
                <w:rFonts w:ascii="B Lotus+FPEF" w:hint="cs"/>
                <w:sz w:val="26"/>
                <w:rtl/>
              </w:rPr>
              <w:t>افراد</w:t>
            </w:r>
            <w:r w:rsidRPr="00F16FBC">
              <w:rPr>
                <w:rFonts w:ascii="B Lotus+FPEF"/>
                <w:sz w:val="26"/>
              </w:rPr>
              <w:t xml:space="preserve"> </w:t>
            </w:r>
            <w:r w:rsidRPr="00F16FBC">
              <w:rPr>
                <w:rFonts w:ascii="B Lotus+FPEF" w:hint="cs"/>
                <w:sz w:val="26"/>
                <w:rtl/>
              </w:rPr>
              <w:t>بر</w:t>
            </w:r>
            <w:r w:rsidRPr="00F16FBC">
              <w:rPr>
                <w:rFonts w:ascii="B Lotus+FPEF"/>
                <w:sz w:val="26"/>
              </w:rPr>
              <w:t xml:space="preserve"> </w:t>
            </w:r>
            <w:r w:rsidRPr="00F16FBC">
              <w:rPr>
                <w:rFonts w:ascii="B Lotus+FPEF" w:hint="cs"/>
                <w:sz w:val="26"/>
                <w:rtl/>
              </w:rPr>
              <w:t>تصمیمات آن</w:t>
            </w:r>
            <w:r w:rsidRPr="00F16FBC">
              <w:rPr>
                <w:rFonts w:ascii="B Lotus+FPEF"/>
                <w:sz w:val="26"/>
              </w:rPr>
              <w:t xml:space="preserve"> </w:t>
            </w:r>
            <w:r w:rsidRPr="00F16FBC">
              <w:rPr>
                <w:rFonts w:ascii="B Lotus+FPEF" w:hint="cs"/>
                <w:sz w:val="26"/>
                <w:rtl/>
              </w:rPr>
              <w:t>ها</w:t>
            </w:r>
            <w:r w:rsidRPr="00F16FBC">
              <w:rPr>
                <w:rFonts w:ascii="B Lotus+FPEF"/>
                <w:sz w:val="26"/>
              </w:rPr>
              <w:t xml:space="preserve"> </w:t>
            </w:r>
            <w:r w:rsidRPr="00F16FBC">
              <w:rPr>
                <w:rFonts w:ascii="B Lotus+FPEF" w:hint="cs"/>
                <w:sz w:val="26"/>
                <w:rtl/>
              </w:rPr>
              <w:t>و</w:t>
            </w:r>
            <w:r w:rsidRPr="00F16FBC">
              <w:rPr>
                <w:rFonts w:ascii="B Lotus+FPEF"/>
                <w:sz w:val="26"/>
              </w:rPr>
              <w:t xml:space="preserve"> </w:t>
            </w:r>
            <w:r w:rsidRPr="00F16FBC">
              <w:rPr>
                <w:rFonts w:ascii="B Lotus+FPEF" w:hint="cs"/>
                <w:sz w:val="26"/>
                <w:rtl/>
              </w:rPr>
              <w:t>نحوه</w:t>
            </w:r>
            <w:r w:rsidRPr="00F16FBC">
              <w:rPr>
                <w:rFonts w:ascii="B Lotus+FPEF"/>
                <w:sz w:val="26"/>
              </w:rPr>
              <w:t xml:space="preserve"> </w:t>
            </w:r>
            <w:r w:rsidRPr="00F16FBC">
              <w:rPr>
                <w:rFonts w:ascii="B Lotus+FPEF" w:hint="cs"/>
                <w:sz w:val="26"/>
                <w:rtl/>
              </w:rPr>
              <w:t>انجام</w:t>
            </w:r>
            <w:r w:rsidRPr="00F16FBC">
              <w:rPr>
                <w:rFonts w:ascii="B Lotus+FPEF"/>
                <w:sz w:val="26"/>
              </w:rPr>
              <w:t xml:space="preserve"> </w:t>
            </w:r>
            <w:r w:rsidRPr="00F16FBC">
              <w:rPr>
                <w:rFonts w:ascii="B Lotus+FPEF" w:hint="cs"/>
                <w:sz w:val="26"/>
                <w:rtl/>
              </w:rPr>
              <w:t>وظایفی</w:t>
            </w:r>
            <w:r w:rsidRPr="00F16FBC">
              <w:rPr>
                <w:rFonts w:ascii="B Lotus+FPEF"/>
                <w:sz w:val="26"/>
              </w:rPr>
              <w:t xml:space="preserve"> </w:t>
            </w:r>
            <w:r w:rsidRPr="00F16FBC">
              <w:rPr>
                <w:rFonts w:ascii="B Lotus+FPEF" w:hint="cs"/>
                <w:sz w:val="26"/>
                <w:rtl/>
              </w:rPr>
              <w:t>که</w:t>
            </w:r>
            <w:r w:rsidRPr="00F16FBC">
              <w:rPr>
                <w:rFonts w:ascii="B Lotus+FPEF"/>
                <w:sz w:val="26"/>
              </w:rPr>
              <w:t xml:space="preserve"> </w:t>
            </w:r>
            <w:r w:rsidRPr="00F16FBC">
              <w:rPr>
                <w:rFonts w:ascii="B Lotus+FPEF" w:hint="cs"/>
                <w:sz w:val="26"/>
                <w:rtl/>
              </w:rPr>
              <w:t>به</w:t>
            </w:r>
            <w:r w:rsidRPr="00F16FBC">
              <w:rPr>
                <w:rFonts w:ascii="B Lotus+FPEF"/>
                <w:sz w:val="26"/>
              </w:rPr>
              <w:t xml:space="preserve"> </w:t>
            </w:r>
            <w:r w:rsidRPr="00F16FBC">
              <w:rPr>
                <w:rFonts w:ascii="B Lotus+FPEF" w:hint="cs"/>
                <w:sz w:val="26"/>
                <w:rtl/>
              </w:rPr>
              <w:t>آن</w:t>
            </w:r>
            <w:r w:rsidRPr="00F16FBC">
              <w:rPr>
                <w:rFonts w:ascii="B Lotus+FPEF"/>
                <w:sz w:val="26"/>
              </w:rPr>
              <w:t xml:space="preserve"> </w:t>
            </w:r>
            <w:r w:rsidRPr="00F16FBC">
              <w:rPr>
                <w:rFonts w:ascii="B Lotus+FPEF" w:hint="cs"/>
                <w:sz w:val="26"/>
                <w:rtl/>
              </w:rPr>
              <w:t>ها</w:t>
            </w:r>
            <w:r w:rsidRPr="00F16FBC">
              <w:rPr>
                <w:rFonts w:ascii="B Lotus+FPEF"/>
                <w:sz w:val="26"/>
              </w:rPr>
              <w:t xml:space="preserve"> </w:t>
            </w:r>
            <w:r w:rsidRPr="00F16FBC">
              <w:rPr>
                <w:rFonts w:ascii="B Lotus+FPEF" w:hint="cs"/>
                <w:sz w:val="26"/>
                <w:rtl/>
              </w:rPr>
              <w:t>محول</w:t>
            </w:r>
            <w:r w:rsidRPr="00F16FBC">
              <w:rPr>
                <w:rFonts w:ascii="B Lotus+FPEF"/>
                <w:sz w:val="26"/>
              </w:rPr>
              <w:t xml:space="preserve"> </w:t>
            </w:r>
            <w:r w:rsidRPr="00F16FBC">
              <w:rPr>
                <w:rFonts w:ascii="B Lotus+FPEF" w:hint="cs"/>
                <w:sz w:val="26"/>
                <w:rtl/>
              </w:rPr>
              <w:t>می</w:t>
            </w:r>
            <w:r w:rsidRPr="00F16FBC">
              <w:rPr>
                <w:rFonts w:ascii="B Lotus+FPEF"/>
                <w:sz w:val="26"/>
              </w:rPr>
              <w:t xml:space="preserve"> </w:t>
            </w:r>
            <w:r w:rsidRPr="00F16FBC">
              <w:rPr>
                <w:rFonts w:ascii="B Lotus+FPEF" w:hint="cs"/>
                <w:sz w:val="26"/>
                <w:rtl/>
              </w:rPr>
              <w:t>شود اثر</w:t>
            </w:r>
            <w:r w:rsidRPr="00F16FBC">
              <w:rPr>
                <w:rFonts w:ascii="B Lotus+FPEF"/>
                <w:sz w:val="26"/>
              </w:rPr>
              <w:t xml:space="preserve"> </w:t>
            </w:r>
            <w:r w:rsidRPr="00F16FBC">
              <w:rPr>
                <w:rFonts w:ascii="B Lotus+FPEF" w:hint="cs"/>
                <w:sz w:val="26"/>
                <w:rtl/>
              </w:rPr>
              <w:t>می</w:t>
            </w:r>
            <w:r w:rsidRPr="00F16FBC">
              <w:rPr>
                <w:rFonts w:ascii="B Lotus+FPEF"/>
                <w:sz w:val="26"/>
              </w:rPr>
              <w:t xml:space="preserve"> </w:t>
            </w:r>
            <w:r w:rsidRPr="00F16FBC">
              <w:rPr>
                <w:rFonts w:ascii="B Lotus+FPEF" w:hint="cs"/>
                <w:sz w:val="26"/>
                <w:rtl/>
              </w:rPr>
              <w:t>گذارد</w:t>
            </w:r>
            <w:r w:rsidRPr="00F16FBC">
              <w:rPr>
                <w:rFonts w:ascii="B Lotus+FPEF"/>
                <w:sz w:val="26"/>
              </w:rPr>
              <w:t>.</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ascii="B Lotus+FPEF" w:eastAsia="Calibri" w:hAnsi="Calibri" w:hint="cs"/>
                <w:rtl/>
              </w:rPr>
              <w:t>برکس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2009</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autoSpaceDE w:val="0"/>
              <w:autoSpaceDN w:val="0"/>
              <w:bidi/>
              <w:adjustRightInd w:val="0"/>
              <w:spacing w:line="240" w:lineRule="auto"/>
              <w:jc w:val="both"/>
              <w:rPr>
                <w:lang w:bidi="fa-IR"/>
              </w:rPr>
            </w:pPr>
            <w:r>
              <w:rPr>
                <w:rFonts w:hint="cs"/>
                <w:rtl/>
                <w:lang w:bidi="fa-IR"/>
              </w:rPr>
              <w:t>طی پژوهشی بر روی حسابداران جدید استخدام شرکت ها،به این نتیجه رسیدن که بهترین روش آموزش اخلاق، آموزش حین کار می باشد.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ascii="B Lotus+FPEF" w:eastAsia="Calibri" w:hAnsi="Calibri" w:hint="cs"/>
                <w:rtl/>
              </w:rPr>
              <w:t>ویلیامز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51DF7">
            <w:pPr>
              <w:bidi/>
              <w:spacing w:line="240" w:lineRule="auto"/>
              <w:jc w:val="center"/>
              <w:rPr>
                <w:lang w:bidi="fa-IR"/>
              </w:rPr>
            </w:pPr>
            <w:r>
              <w:rPr>
                <w:rFonts w:hint="cs"/>
                <w:rtl/>
                <w:lang w:bidi="fa-IR"/>
              </w:rPr>
              <w:t>201</w:t>
            </w:r>
            <w:r w:rsidR="00751DF7">
              <w:rPr>
                <w:rFonts w:hint="cs"/>
                <w:rtl/>
                <w:lang w:bidi="fa-IR"/>
              </w:rPr>
              <w:t>0</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Pr="004D4342" w:rsidRDefault="00D93981" w:rsidP="007D67D2">
            <w:pPr>
              <w:autoSpaceDE w:val="0"/>
              <w:autoSpaceDN w:val="0"/>
              <w:bidi/>
              <w:adjustRightInd w:val="0"/>
              <w:spacing w:line="240" w:lineRule="auto"/>
              <w:jc w:val="both"/>
              <w:rPr>
                <w:rFonts w:ascii="Calibri"/>
                <w:lang w:bidi="fa-IR"/>
              </w:rPr>
            </w:pPr>
            <w:r w:rsidRPr="004D4342">
              <w:rPr>
                <w:rFonts w:hint="cs"/>
                <w:rtl/>
              </w:rPr>
              <w:t>طی پژوهشی با عنوان</w:t>
            </w:r>
            <w:r w:rsidRPr="004D4342">
              <w:rPr>
                <w:rFonts w:ascii="Calibri" w:hint="cs"/>
                <w:rtl/>
                <w:lang w:bidi="fa-IR"/>
              </w:rPr>
              <w:t>"چالش ها و فرصت های مرتبط با اخلاق حسابداری در ب</w:t>
            </w:r>
            <w:r>
              <w:rPr>
                <w:rFonts w:ascii="Calibri" w:hint="cs"/>
                <w:rtl/>
                <w:lang w:bidi="fa-IR"/>
              </w:rPr>
              <w:t>رنامه ی درسی رشته حسابداری"به ت</w:t>
            </w:r>
            <w:r w:rsidRPr="004D4342">
              <w:rPr>
                <w:rFonts w:ascii="Calibri" w:hint="cs"/>
                <w:rtl/>
                <w:lang w:bidi="fa-IR"/>
              </w:rPr>
              <w:t>حقیق و پژوهش در خصوص لزوم وجود واحدی با عنوان اخلاق حرفه ای در برنامه ی درسی حسابداری پرداخته اند</w:t>
            </w:r>
            <w:r>
              <w:rPr>
                <w:rFonts w:ascii="Calibri" w:hint="cs"/>
                <w:rtl/>
                <w:lang w:bidi="fa-IR"/>
              </w:rPr>
              <w:t xml:space="preserve">.که نشان از اهمیت رعایت اخلاق حرفه ای توسط </w:t>
            </w:r>
            <w:r w:rsidRPr="004D4342">
              <w:rPr>
                <w:rFonts w:ascii="Calibri" w:hint="cs"/>
                <w:rtl/>
                <w:lang w:bidi="fa-IR"/>
              </w:rPr>
              <w:t>حسابداری</w:t>
            </w:r>
            <w:r>
              <w:rPr>
                <w:rFonts w:ascii="Calibri" w:hint="cs"/>
                <w:rtl/>
                <w:lang w:bidi="fa-IR"/>
              </w:rPr>
              <w:t xml:space="preserve"> می باشد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rFonts w:ascii="B Lotus+FPEF" w:eastAsia="Calibri" w:hAnsi="Calibri"/>
              </w:rPr>
            </w:pPr>
            <w:r>
              <w:rPr>
                <w:rFonts w:hint="cs"/>
                <w:rtl/>
              </w:rPr>
              <w:t>کرتسچمار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2013</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autoSpaceDE w:val="0"/>
              <w:autoSpaceDN w:val="0"/>
              <w:bidi/>
              <w:adjustRightInd w:val="0"/>
              <w:spacing w:line="240" w:lineRule="auto"/>
              <w:jc w:val="both"/>
              <w:rPr>
                <w:rFonts w:ascii="B Lotus+FPEF" w:eastAsia="Calibri"/>
              </w:rPr>
            </w:pPr>
            <w:r>
              <w:rPr>
                <w:rFonts w:hint="cs"/>
                <w:rtl/>
              </w:rPr>
              <w:t>طی پژوهشی با عنوان " اخلاقیاتی برای حسابداران و حسابرسان" به بررسی سوالاتی در این خصوص پرداخته اند و در پژوهش آنها نیز بر اهمیت نقش اخلاق حرفه ای در حسابداری تاکید شده که از این رو با یافته های پژوهش حاضر مطابقت دارد.</w:t>
            </w:r>
          </w:p>
        </w:tc>
      </w:tr>
      <w:tr w:rsidR="00D93981" w:rsidTr="007D67D2">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lastRenderedPageBreak/>
              <w:t>خارجی</w:t>
            </w:r>
          </w:p>
        </w:tc>
        <w:tc>
          <w:tcPr>
            <w:tcW w:w="1480"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rFonts w:ascii="B Lotus+FPEF" w:eastAsia="Calibri" w:hAnsi="Calibri"/>
              </w:rPr>
            </w:pPr>
            <w:r>
              <w:rPr>
                <w:rFonts w:hint="cs"/>
                <w:rtl/>
              </w:rPr>
              <w:t>بوناچی و همکاران</w:t>
            </w:r>
          </w:p>
        </w:tc>
        <w:tc>
          <w:tcPr>
            <w:tcW w:w="851"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center"/>
              <w:rPr>
                <w:lang w:bidi="fa-IR"/>
              </w:rPr>
            </w:pPr>
            <w:r>
              <w:rPr>
                <w:rFonts w:hint="cs"/>
                <w:rtl/>
                <w:lang w:bidi="fa-IR"/>
              </w:rPr>
              <w:t>2013</w:t>
            </w:r>
          </w:p>
        </w:tc>
        <w:tc>
          <w:tcPr>
            <w:tcW w:w="5812" w:type="dxa"/>
            <w:tcBorders>
              <w:top w:val="single" w:sz="4" w:space="0" w:color="000000"/>
              <w:left w:val="single" w:sz="4" w:space="0" w:color="000000"/>
              <w:bottom w:val="single" w:sz="4" w:space="0" w:color="000000"/>
              <w:right w:val="single" w:sz="4" w:space="0" w:color="000000"/>
            </w:tcBorders>
            <w:hideMark/>
          </w:tcPr>
          <w:p w:rsidR="00D93981" w:rsidRDefault="00D93981" w:rsidP="007D67D2">
            <w:pPr>
              <w:bidi/>
              <w:spacing w:line="240" w:lineRule="auto"/>
              <w:jc w:val="both"/>
              <w:rPr>
                <w:lang w:bidi="fa-IR"/>
              </w:rPr>
            </w:pPr>
            <w:r>
              <w:rPr>
                <w:rFonts w:hint="cs"/>
                <w:rtl/>
              </w:rPr>
              <w:t xml:space="preserve">در پژوهش آنها به صورتی ویژه به اخلاق حرفه ای در حوزه ی شغلی حسابداری پرداخته شده است. یافته های آنها نشان داد که با توضیح اخلاق در حسابداری آن ها قادر خواهند بود که تحلیل هایی بر اساس پیشرفت های اخیر که توسط افراد حرفه ای اروپایی وضع شده است، انجام دهند و این نشان دهنده اهمیت اخلاق حرفه ای و همراستا بودن آن با یافته های پژوهش حاضر می باشد. </w:t>
            </w:r>
          </w:p>
        </w:tc>
      </w:tr>
      <w:tr w:rsidR="00754AD0" w:rsidTr="007D67D2">
        <w:trPr>
          <w:jc w:val="center"/>
        </w:trPr>
        <w:tc>
          <w:tcPr>
            <w:tcW w:w="1418"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خارجی</w:t>
            </w:r>
          </w:p>
        </w:tc>
        <w:tc>
          <w:tcPr>
            <w:tcW w:w="1480" w:type="dxa"/>
            <w:tcBorders>
              <w:top w:val="single" w:sz="4" w:space="0" w:color="000000"/>
              <w:left w:val="single" w:sz="4" w:space="0" w:color="000000"/>
              <w:bottom w:val="single" w:sz="4" w:space="0" w:color="000000"/>
              <w:right w:val="single" w:sz="4" w:space="0" w:color="000000"/>
            </w:tcBorders>
          </w:tcPr>
          <w:p w:rsidR="00754AD0" w:rsidRDefault="00F806AF" w:rsidP="007D67D2">
            <w:pPr>
              <w:bidi/>
              <w:spacing w:line="240" w:lineRule="auto"/>
              <w:jc w:val="center"/>
              <w:rPr>
                <w:rtl/>
              </w:rPr>
            </w:pPr>
            <w:r w:rsidRPr="00F806AF">
              <w:rPr>
                <w:rFonts w:ascii="B Lotus+FPEF" w:hint="cs"/>
                <w:sz w:val="26"/>
                <w:rtl/>
              </w:rPr>
              <w:t>جین</w:t>
            </w:r>
            <w:r w:rsidRPr="00F806AF">
              <w:rPr>
                <w:rFonts w:ascii="B Lotus+FPEF"/>
                <w:sz w:val="26"/>
              </w:rPr>
              <w:t xml:space="preserve"> </w:t>
            </w:r>
            <w:r w:rsidRPr="00F806AF">
              <w:rPr>
                <w:rFonts w:ascii="B Lotus+FPEF" w:hint="cs"/>
                <w:sz w:val="26"/>
                <w:rtl/>
              </w:rPr>
              <w:t>سئوك</w:t>
            </w:r>
            <w:r w:rsidRPr="00F806AF">
              <w:rPr>
                <w:rFonts w:ascii="B Lotus+FPEF"/>
                <w:sz w:val="26"/>
              </w:rPr>
              <w:t xml:space="preserve"> </w:t>
            </w:r>
            <w:r w:rsidRPr="00F806AF">
              <w:rPr>
                <w:rFonts w:ascii="B Lotus+FPEF" w:hint="cs"/>
                <w:sz w:val="26"/>
                <w:rtl/>
              </w:rPr>
              <w:t>و</w:t>
            </w:r>
            <w:r w:rsidRPr="00F806AF">
              <w:rPr>
                <w:rFonts w:ascii="B Lotus+FPEF"/>
                <w:sz w:val="26"/>
              </w:rPr>
              <w:t xml:space="preserve"> </w:t>
            </w:r>
            <w:r w:rsidRPr="00F806AF">
              <w:rPr>
                <w:rFonts w:ascii="B Lotus+FPEF" w:hint="cs"/>
                <w:sz w:val="26"/>
                <w:rtl/>
              </w:rPr>
              <w:t>همکاران</w:t>
            </w:r>
          </w:p>
        </w:tc>
        <w:tc>
          <w:tcPr>
            <w:tcW w:w="851" w:type="dxa"/>
            <w:tcBorders>
              <w:top w:val="single" w:sz="4" w:space="0" w:color="000000"/>
              <w:left w:val="single" w:sz="4" w:space="0" w:color="000000"/>
              <w:bottom w:val="single" w:sz="4" w:space="0" w:color="000000"/>
              <w:right w:val="single" w:sz="4" w:space="0" w:color="000000"/>
            </w:tcBorders>
          </w:tcPr>
          <w:p w:rsidR="00754AD0" w:rsidRDefault="00754AD0" w:rsidP="007D67D2">
            <w:pPr>
              <w:bidi/>
              <w:spacing w:line="240" w:lineRule="auto"/>
              <w:jc w:val="center"/>
              <w:rPr>
                <w:rtl/>
                <w:lang w:bidi="fa-IR"/>
              </w:rPr>
            </w:pPr>
            <w:r>
              <w:rPr>
                <w:rFonts w:hint="cs"/>
                <w:rtl/>
                <w:lang w:bidi="fa-IR"/>
              </w:rPr>
              <w:t>2013</w:t>
            </w:r>
          </w:p>
        </w:tc>
        <w:tc>
          <w:tcPr>
            <w:tcW w:w="5812" w:type="dxa"/>
            <w:tcBorders>
              <w:top w:val="single" w:sz="4" w:space="0" w:color="000000"/>
              <w:left w:val="single" w:sz="4" w:space="0" w:color="000000"/>
              <w:bottom w:val="single" w:sz="4" w:space="0" w:color="000000"/>
              <w:right w:val="single" w:sz="4" w:space="0" w:color="000000"/>
            </w:tcBorders>
          </w:tcPr>
          <w:p w:rsidR="00F806AF" w:rsidRPr="00F806AF" w:rsidRDefault="00F806AF" w:rsidP="00F806AF">
            <w:pPr>
              <w:bidi/>
              <w:jc w:val="both"/>
              <w:rPr>
                <w:sz w:val="22"/>
                <w:szCs w:val="22"/>
                <w:rtl/>
              </w:rPr>
            </w:pPr>
            <w:r w:rsidRPr="00F806AF">
              <w:rPr>
                <w:rFonts w:ascii="B Lotus+FPEF" w:hint="cs"/>
                <w:sz w:val="26"/>
                <w:rtl/>
              </w:rPr>
              <w:t>در</w:t>
            </w:r>
            <w:r w:rsidRPr="00F806AF">
              <w:rPr>
                <w:rFonts w:ascii="B Lotus+FPEF"/>
                <w:sz w:val="26"/>
              </w:rPr>
              <w:t xml:space="preserve"> </w:t>
            </w:r>
            <w:r w:rsidRPr="00F806AF">
              <w:rPr>
                <w:rFonts w:ascii="B Lotus+FPEF" w:hint="cs"/>
                <w:sz w:val="26"/>
                <w:rtl/>
              </w:rPr>
              <w:t>تحقیق</w:t>
            </w:r>
            <w:r w:rsidRPr="00F806AF">
              <w:rPr>
                <w:rFonts w:ascii="B Lotus+FPEF"/>
                <w:sz w:val="26"/>
              </w:rPr>
              <w:t xml:space="preserve"> </w:t>
            </w:r>
            <w:r w:rsidRPr="00F806AF">
              <w:rPr>
                <w:rFonts w:ascii="B Lotus+FPEF" w:hint="cs"/>
                <w:sz w:val="26"/>
                <w:rtl/>
              </w:rPr>
              <w:t>خود به</w:t>
            </w:r>
            <w:r w:rsidRPr="00F806AF">
              <w:rPr>
                <w:rFonts w:ascii="B Lotus+FPEF"/>
                <w:sz w:val="26"/>
              </w:rPr>
              <w:t xml:space="preserve"> </w:t>
            </w:r>
            <w:r w:rsidRPr="00F806AF">
              <w:rPr>
                <w:rFonts w:ascii="B Lotus+FPEF" w:hint="cs"/>
                <w:sz w:val="26"/>
                <w:rtl/>
              </w:rPr>
              <w:t>دنبال</w:t>
            </w:r>
            <w:r w:rsidRPr="00F806AF">
              <w:rPr>
                <w:rFonts w:ascii="B Lotus+FPEF"/>
                <w:sz w:val="26"/>
              </w:rPr>
              <w:t xml:space="preserve"> </w:t>
            </w:r>
            <w:r w:rsidRPr="00F806AF">
              <w:rPr>
                <w:rFonts w:ascii="B Lotus+FPEF" w:hint="cs"/>
                <w:sz w:val="26"/>
                <w:rtl/>
              </w:rPr>
              <w:t>بررسی</w:t>
            </w:r>
            <w:r w:rsidRPr="00F806AF">
              <w:rPr>
                <w:rFonts w:ascii="B Lotus+FPEF"/>
                <w:sz w:val="26"/>
              </w:rPr>
              <w:t xml:space="preserve"> </w:t>
            </w:r>
            <w:r w:rsidRPr="00F806AF">
              <w:rPr>
                <w:rFonts w:ascii="B Lotus+FPEF" w:hint="cs"/>
                <w:sz w:val="26"/>
                <w:rtl/>
              </w:rPr>
              <w:t>اثر</w:t>
            </w:r>
            <w:r w:rsidRPr="00F806AF">
              <w:rPr>
                <w:rFonts w:ascii="B Lotus+FPEF"/>
                <w:sz w:val="26"/>
              </w:rPr>
              <w:t xml:space="preserve"> </w:t>
            </w:r>
            <w:r w:rsidRPr="00F806AF">
              <w:rPr>
                <w:rFonts w:ascii="B Lotus+FPEF" w:hint="cs"/>
                <w:sz w:val="26"/>
                <w:rtl/>
              </w:rPr>
              <w:t>اخلاق</w:t>
            </w:r>
            <w:r w:rsidRPr="00F806AF">
              <w:rPr>
                <w:rFonts w:ascii="B Lotus+FPEF"/>
                <w:sz w:val="26"/>
              </w:rPr>
              <w:t xml:space="preserve"> </w:t>
            </w:r>
            <w:r w:rsidRPr="00F806AF">
              <w:rPr>
                <w:rFonts w:ascii="B Lotus+FPEF" w:hint="cs"/>
                <w:sz w:val="26"/>
                <w:rtl/>
              </w:rPr>
              <w:t>شرکتی</w:t>
            </w:r>
            <w:r w:rsidRPr="00F806AF">
              <w:rPr>
                <w:rFonts w:ascii="B Lotus+FPEF"/>
                <w:sz w:val="26"/>
              </w:rPr>
              <w:t xml:space="preserve"> </w:t>
            </w:r>
            <w:r w:rsidRPr="00F806AF">
              <w:rPr>
                <w:rFonts w:ascii="B Lotus+FPEF" w:hint="cs"/>
                <w:sz w:val="26"/>
                <w:rtl/>
              </w:rPr>
              <w:t>بر</w:t>
            </w:r>
            <w:r w:rsidRPr="00F806AF">
              <w:rPr>
                <w:rFonts w:ascii="B Lotus+FPEF"/>
                <w:sz w:val="26"/>
              </w:rPr>
              <w:t xml:space="preserve"> </w:t>
            </w:r>
            <w:r w:rsidRPr="00F806AF">
              <w:rPr>
                <w:rFonts w:ascii="B Lotus+FPEF" w:hint="cs"/>
                <w:sz w:val="26"/>
                <w:rtl/>
              </w:rPr>
              <w:t>عملکرد</w:t>
            </w:r>
            <w:r w:rsidRPr="00F806AF">
              <w:rPr>
                <w:rFonts w:ascii="B Lotus+FPEF"/>
                <w:sz w:val="26"/>
              </w:rPr>
              <w:t xml:space="preserve"> </w:t>
            </w:r>
            <w:r w:rsidRPr="00F806AF">
              <w:rPr>
                <w:rFonts w:ascii="B Lotus+FPEF" w:hint="cs"/>
                <w:sz w:val="26"/>
                <w:rtl/>
              </w:rPr>
              <w:t>مالی شرکت</w:t>
            </w:r>
            <w:r w:rsidRPr="00F806AF">
              <w:rPr>
                <w:rFonts w:ascii="B Lotus+FPEF"/>
                <w:sz w:val="26"/>
              </w:rPr>
              <w:t xml:space="preserve"> </w:t>
            </w:r>
            <w:r w:rsidRPr="00F806AF">
              <w:rPr>
                <w:rFonts w:ascii="B Lotus+FPEF" w:hint="cs"/>
                <w:sz w:val="26"/>
                <w:rtl/>
              </w:rPr>
              <w:t>ها</w:t>
            </w:r>
            <w:r w:rsidRPr="00F806AF">
              <w:rPr>
                <w:rFonts w:ascii="B Lotus+FPEF"/>
                <w:sz w:val="26"/>
              </w:rPr>
              <w:t xml:space="preserve"> </w:t>
            </w:r>
            <w:r w:rsidRPr="00F806AF">
              <w:rPr>
                <w:rFonts w:ascii="B Lotus+FPEF" w:hint="cs"/>
                <w:sz w:val="26"/>
                <w:rtl/>
              </w:rPr>
              <w:t>بودن</w:t>
            </w:r>
            <w:r w:rsidRPr="00F806AF">
              <w:rPr>
                <w:rFonts w:ascii="B Lotus+FPEF" w:hint="cs"/>
                <w:sz w:val="26"/>
                <w:rtl/>
                <w:lang w:bidi="fa-IR"/>
              </w:rPr>
              <w:t>د.</w:t>
            </w:r>
            <w:r w:rsidRPr="00F806AF">
              <w:rPr>
                <w:rFonts w:ascii="B Lotus+FPEF"/>
                <w:sz w:val="26"/>
              </w:rPr>
              <w:t xml:space="preserve"> </w:t>
            </w:r>
            <w:r w:rsidRPr="00F806AF">
              <w:rPr>
                <w:rFonts w:ascii="B Lotus+FPEF" w:hint="cs"/>
                <w:sz w:val="26"/>
                <w:rtl/>
              </w:rPr>
              <w:t>نتایج</w:t>
            </w:r>
            <w:r w:rsidRPr="00F806AF">
              <w:t xml:space="preserve"> </w:t>
            </w:r>
            <w:r w:rsidRPr="00F806AF">
              <w:rPr>
                <w:rFonts w:ascii="B Lotus+FPEF" w:hint="cs"/>
                <w:sz w:val="26"/>
                <w:rtl/>
              </w:rPr>
              <w:t>مربوطه</w:t>
            </w:r>
            <w:r w:rsidRPr="00F806AF">
              <w:rPr>
                <w:rFonts w:ascii="B Lotus+FPEF"/>
                <w:sz w:val="26"/>
              </w:rPr>
              <w:t xml:space="preserve"> </w:t>
            </w:r>
            <w:r w:rsidRPr="00F806AF">
              <w:rPr>
                <w:rFonts w:ascii="B Lotus+FPEF" w:hint="cs"/>
                <w:sz w:val="26"/>
                <w:rtl/>
              </w:rPr>
              <w:t>نشان</w:t>
            </w:r>
            <w:r w:rsidRPr="00F806AF">
              <w:rPr>
                <w:rFonts w:ascii="B Lotus+FPEF"/>
                <w:sz w:val="26"/>
              </w:rPr>
              <w:t xml:space="preserve"> </w:t>
            </w:r>
            <w:r w:rsidRPr="00F806AF">
              <w:rPr>
                <w:rFonts w:ascii="B Lotus+FPEF" w:hint="cs"/>
                <w:sz w:val="26"/>
                <w:rtl/>
              </w:rPr>
              <w:t>می</w:t>
            </w:r>
            <w:r w:rsidRPr="00F806AF">
              <w:rPr>
                <w:rFonts w:ascii="B Lotus+FPEF"/>
                <w:sz w:val="26"/>
              </w:rPr>
              <w:t xml:space="preserve"> </w:t>
            </w:r>
            <w:r w:rsidRPr="00F806AF">
              <w:rPr>
                <w:rFonts w:ascii="B Lotus+FPEF" w:hint="cs"/>
                <w:sz w:val="26"/>
                <w:rtl/>
              </w:rPr>
              <w:t>دهد</w:t>
            </w:r>
            <w:r w:rsidRPr="00F806AF">
              <w:rPr>
                <w:rFonts w:asciiTheme="minorHAnsi" w:hAnsiTheme="minorHAnsi"/>
              </w:rPr>
              <w:t>.</w:t>
            </w:r>
            <w:r w:rsidRPr="00F806AF">
              <w:rPr>
                <w:rFonts w:asciiTheme="minorHAnsi" w:hAnsiTheme="minorHAnsi" w:hint="cs"/>
                <w:rtl/>
                <w:lang w:bidi="fa-IR"/>
              </w:rPr>
              <w:t>ا</w:t>
            </w:r>
            <w:r w:rsidRPr="00F806AF">
              <w:rPr>
                <w:rFonts w:ascii="B Lotus+FPEF" w:hint="cs"/>
                <w:sz w:val="26"/>
                <w:rtl/>
              </w:rPr>
              <w:t>فزایش</w:t>
            </w:r>
            <w:r w:rsidRPr="00F806AF">
              <w:rPr>
                <w:rFonts w:ascii="B Lotus+FPEF"/>
                <w:sz w:val="26"/>
              </w:rPr>
              <w:t xml:space="preserve"> </w:t>
            </w:r>
            <w:r w:rsidRPr="00F806AF">
              <w:rPr>
                <w:rFonts w:ascii="B Lotus+FPEF" w:hint="cs"/>
                <w:sz w:val="26"/>
                <w:rtl/>
              </w:rPr>
              <w:t>میزان</w:t>
            </w:r>
            <w:r w:rsidRPr="00F806AF">
              <w:rPr>
                <w:rFonts w:ascii="B Lotus+FPEF"/>
                <w:sz w:val="26"/>
              </w:rPr>
              <w:t xml:space="preserve"> </w:t>
            </w:r>
            <w:r w:rsidRPr="00F806AF">
              <w:rPr>
                <w:rFonts w:ascii="B Lotus+FPEF" w:hint="cs"/>
                <w:sz w:val="26"/>
                <w:rtl/>
              </w:rPr>
              <w:t>اخلاق</w:t>
            </w:r>
            <w:r w:rsidRPr="00F806AF">
              <w:rPr>
                <w:rFonts w:ascii="B Lotus+FPEF"/>
                <w:sz w:val="26"/>
              </w:rPr>
              <w:t xml:space="preserve"> </w:t>
            </w:r>
            <w:r w:rsidRPr="00F806AF">
              <w:rPr>
                <w:rFonts w:ascii="B Lotus+FPEF" w:hint="cs"/>
                <w:sz w:val="26"/>
                <w:rtl/>
              </w:rPr>
              <w:t>شرکتی</w:t>
            </w:r>
            <w:r w:rsidRPr="00F806AF">
              <w:rPr>
                <w:rFonts w:ascii="B Lotus+FPEF"/>
                <w:sz w:val="26"/>
              </w:rPr>
              <w:t xml:space="preserve"> </w:t>
            </w:r>
            <w:r w:rsidRPr="00F806AF">
              <w:rPr>
                <w:rFonts w:ascii="B Lotus+FPEF" w:hint="cs"/>
                <w:sz w:val="26"/>
                <w:rtl/>
              </w:rPr>
              <w:t>موجب افزایش</w:t>
            </w:r>
            <w:r w:rsidRPr="00F806AF">
              <w:rPr>
                <w:rFonts w:ascii="B Lotus+FPEF"/>
                <w:sz w:val="26"/>
              </w:rPr>
              <w:t xml:space="preserve"> </w:t>
            </w:r>
            <w:r w:rsidRPr="00F806AF">
              <w:rPr>
                <w:rFonts w:ascii="B Lotus+FPEF" w:hint="cs"/>
                <w:sz w:val="26"/>
                <w:rtl/>
              </w:rPr>
              <w:t>عملکرد</w:t>
            </w:r>
            <w:r w:rsidRPr="00F806AF">
              <w:rPr>
                <w:rFonts w:ascii="B Lotus+FPEF"/>
                <w:sz w:val="26"/>
              </w:rPr>
              <w:t xml:space="preserve"> </w:t>
            </w:r>
            <w:r w:rsidRPr="00F806AF">
              <w:rPr>
                <w:rFonts w:ascii="B Lotus+FPEF" w:hint="cs"/>
                <w:sz w:val="26"/>
                <w:rtl/>
              </w:rPr>
              <w:t>مالی</w:t>
            </w:r>
            <w:r w:rsidRPr="00F806AF">
              <w:rPr>
                <w:rFonts w:ascii="B Lotus+FPEF"/>
                <w:sz w:val="26"/>
              </w:rPr>
              <w:t xml:space="preserve"> </w:t>
            </w:r>
            <w:r w:rsidRPr="00F806AF">
              <w:rPr>
                <w:rFonts w:ascii="B Lotus+FPEF" w:hint="cs"/>
                <w:sz w:val="26"/>
                <w:rtl/>
              </w:rPr>
              <w:t>شرکت</w:t>
            </w:r>
            <w:r w:rsidRPr="00F806AF">
              <w:rPr>
                <w:rFonts w:ascii="B Lotus+FPEF"/>
                <w:sz w:val="26"/>
              </w:rPr>
              <w:t xml:space="preserve"> </w:t>
            </w:r>
            <w:r w:rsidRPr="00F806AF">
              <w:rPr>
                <w:rFonts w:ascii="B Lotus+FPEF" w:hint="cs"/>
                <w:sz w:val="26"/>
                <w:rtl/>
              </w:rPr>
              <w:t>می</w:t>
            </w:r>
            <w:r w:rsidRPr="00F806AF">
              <w:rPr>
                <w:rFonts w:ascii="B Lotus+FPEF"/>
                <w:sz w:val="26"/>
              </w:rPr>
              <w:t xml:space="preserve"> </w:t>
            </w:r>
            <w:r w:rsidRPr="00F806AF">
              <w:rPr>
                <w:rFonts w:ascii="B Lotus+FPEF" w:hint="cs"/>
                <w:sz w:val="26"/>
                <w:rtl/>
              </w:rPr>
              <w:t>گردد.</w:t>
            </w:r>
          </w:p>
          <w:p w:rsidR="00754AD0" w:rsidRDefault="00754AD0" w:rsidP="007D67D2">
            <w:pPr>
              <w:bidi/>
              <w:spacing w:line="240" w:lineRule="auto"/>
              <w:jc w:val="both"/>
              <w:rPr>
                <w:rtl/>
                <w:lang w:bidi="fa-IR"/>
              </w:rPr>
            </w:pPr>
          </w:p>
        </w:tc>
      </w:tr>
    </w:tbl>
    <w:p w:rsidR="00D93981" w:rsidRDefault="00D93981" w:rsidP="00D93981">
      <w:pPr>
        <w:bidi/>
        <w:spacing w:line="240" w:lineRule="auto"/>
        <w:jc w:val="both"/>
        <w:rPr>
          <w:rFonts w:ascii="Calibri" w:hAnsi="Calibri"/>
          <w:b/>
          <w:bCs/>
          <w:rtl/>
          <w:lang w:bidi="fa-IR"/>
        </w:rPr>
      </w:pPr>
    </w:p>
    <w:p w:rsidR="007E67C9" w:rsidRDefault="007E67C9" w:rsidP="007E67C9">
      <w:pPr>
        <w:bidi/>
        <w:spacing w:line="240" w:lineRule="auto"/>
        <w:jc w:val="both"/>
        <w:rPr>
          <w:rFonts w:ascii="Calibri" w:hAnsi="Calibri"/>
          <w:b/>
          <w:bCs/>
          <w:rtl/>
          <w:lang w:bidi="fa-IR"/>
        </w:rPr>
      </w:pPr>
    </w:p>
    <w:p w:rsidR="007E67C9" w:rsidRDefault="007E67C9" w:rsidP="00034715">
      <w:pPr>
        <w:pStyle w:val="Heading3"/>
        <w:numPr>
          <w:ilvl w:val="1"/>
          <w:numId w:val="42"/>
        </w:numPr>
        <w:rPr>
          <w:rFonts w:cs="B Lotus"/>
          <w:sz w:val="32"/>
          <w:szCs w:val="32"/>
          <w:rtl/>
        </w:rPr>
      </w:pPr>
      <w:r w:rsidRPr="00AB44F8">
        <w:rPr>
          <w:rFonts w:cs="B Lotus" w:hint="cs"/>
          <w:sz w:val="32"/>
          <w:szCs w:val="32"/>
          <w:rtl/>
        </w:rPr>
        <w:t>محدودیت</w:t>
      </w:r>
      <w:r w:rsidRPr="00AB44F8">
        <w:rPr>
          <w:rFonts w:cs="B Lotus" w:hint="cs"/>
          <w:sz w:val="32"/>
          <w:szCs w:val="32"/>
          <w:rtl/>
        </w:rPr>
        <w:softHyphen/>
        <w:t>های پژوهش</w:t>
      </w:r>
    </w:p>
    <w:p w:rsidR="00034715" w:rsidRPr="00034715" w:rsidRDefault="00034715" w:rsidP="001C54CC">
      <w:pPr>
        <w:spacing w:line="240" w:lineRule="auto"/>
        <w:rPr>
          <w:sz w:val="28"/>
          <w:szCs w:val="28"/>
          <w:rtl/>
          <w:lang w:bidi="fa-IR"/>
        </w:rPr>
      </w:pPr>
      <w:r w:rsidRPr="00034715">
        <w:rPr>
          <w:rFonts w:hint="cs"/>
          <w:sz w:val="28"/>
          <w:szCs w:val="28"/>
          <w:rtl/>
          <w:lang w:bidi="fa-IR"/>
        </w:rPr>
        <w:t>برای پژ</w:t>
      </w:r>
      <w:r w:rsidR="001C54CC">
        <w:rPr>
          <w:rFonts w:hint="cs"/>
          <w:sz w:val="28"/>
          <w:szCs w:val="28"/>
          <w:rtl/>
          <w:lang w:bidi="fa-IR"/>
        </w:rPr>
        <w:t>وهش حاضر، موانع و محدودیتهای زیر</w:t>
      </w:r>
      <w:r w:rsidRPr="00034715">
        <w:rPr>
          <w:rFonts w:hint="cs"/>
          <w:sz w:val="28"/>
          <w:szCs w:val="28"/>
          <w:rtl/>
          <w:lang w:bidi="fa-IR"/>
        </w:rPr>
        <w:t xml:space="preserve"> قابل ملاحظه است:</w:t>
      </w:r>
    </w:p>
    <w:p w:rsidR="00034715" w:rsidRDefault="00034715" w:rsidP="0032455B">
      <w:pPr>
        <w:numPr>
          <w:ilvl w:val="0"/>
          <w:numId w:val="39"/>
        </w:numPr>
        <w:bidi/>
        <w:spacing w:line="240" w:lineRule="auto"/>
        <w:jc w:val="both"/>
        <w:rPr>
          <w:sz w:val="28"/>
          <w:szCs w:val="28"/>
          <w:lang w:bidi="fa-IR"/>
        </w:rPr>
      </w:pPr>
      <w:r w:rsidRPr="00034715">
        <w:rPr>
          <w:rFonts w:hint="cs"/>
          <w:sz w:val="28"/>
          <w:szCs w:val="28"/>
          <w:rtl/>
          <w:lang w:bidi="fa-IR"/>
        </w:rPr>
        <w:t>عدم ت</w:t>
      </w:r>
      <w:r w:rsidR="001C54CC">
        <w:rPr>
          <w:rFonts w:hint="cs"/>
          <w:sz w:val="28"/>
          <w:szCs w:val="28"/>
          <w:rtl/>
          <w:lang w:bidi="fa-IR"/>
        </w:rPr>
        <w:t>مایل کارشناسان برای  پاسخگویی به موقع به</w:t>
      </w:r>
      <w:r w:rsidR="0032455B">
        <w:rPr>
          <w:rFonts w:hint="cs"/>
          <w:sz w:val="28"/>
          <w:szCs w:val="28"/>
          <w:rtl/>
          <w:lang w:bidi="fa-IR"/>
        </w:rPr>
        <w:t xml:space="preserve"> سوالات</w:t>
      </w:r>
      <w:r w:rsidRPr="00034715">
        <w:rPr>
          <w:rFonts w:hint="cs"/>
          <w:sz w:val="28"/>
          <w:szCs w:val="28"/>
          <w:rtl/>
          <w:lang w:bidi="fa-IR"/>
        </w:rPr>
        <w:t xml:space="preserve"> پرسشنامه</w:t>
      </w:r>
      <w:r w:rsidRPr="00034715">
        <w:rPr>
          <w:rFonts w:hint="cs"/>
          <w:sz w:val="28"/>
          <w:szCs w:val="28"/>
          <w:rtl/>
          <w:lang w:bidi="fa-IR"/>
        </w:rPr>
        <w:softHyphen/>
        <w:t xml:space="preserve">ها  </w:t>
      </w:r>
    </w:p>
    <w:p w:rsidR="001C54CC" w:rsidRPr="00034715" w:rsidRDefault="001C54CC" w:rsidP="001C54CC">
      <w:pPr>
        <w:numPr>
          <w:ilvl w:val="0"/>
          <w:numId w:val="39"/>
        </w:numPr>
        <w:bidi/>
        <w:spacing w:line="240" w:lineRule="auto"/>
        <w:jc w:val="both"/>
        <w:rPr>
          <w:sz w:val="28"/>
          <w:szCs w:val="28"/>
          <w:rtl/>
          <w:lang w:bidi="fa-IR"/>
        </w:rPr>
      </w:pPr>
      <w:r>
        <w:rPr>
          <w:rFonts w:hint="cs"/>
          <w:sz w:val="28"/>
          <w:szCs w:val="28"/>
          <w:rtl/>
          <w:lang w:bidi="fa-IR"/>
        </w:rPr>
        <w:t xml:space="preserve">زمان بر و هزینه بر بودن به علت پراکندگی جامعه مورد سنجش </w:t>
      </w:r>
    </w:p>
    <w:p w:rsidR="007E67C9" w:rsidRPr="008D09FC" w:rsidRDefault="007E67C9" w:rsidP="007E67C9">
      <w:pPr>
        <w:bidi/>
        <w:spacing w:line="240" w:lineRule="auto"/>
        <w:jc w:val="both"/>
        <w:rPr>
          <w:rFonts w:ascii="Calibri" w:hAnsi="Calibri"/>
          <w:b/>
          <w:bCs/>
          <w:rtl/>
          <w:lang w:bidi="fa-IR"/>
        </w:rPr>
      </w:pPr>
    </w:p>
    <w:p w:rsidR="00202A00" w:rsidRPr="008D09FC" w:rsidRDefault="00202A00" w:rsidP="00130382">
      <w:pPr>
        <w:pStyle w:val="Heading1"/>
        <w:rPr>
          <w:rFonts w:cs="B Lotus"/>
          <w:sz w:val="28"/>
          <w:szCs w:val="32"/>
          <w:rtl/>
          <w:lang w:bidi="fa-IR"/>
        </w:rPr>
      </w:pPr>
      <w:bookmarkStart w:id="258" w:name="_Toc350121212"/>
      <w:bookmarkStart w:id="259" w:name="_Toc396295984"/>
      <w:bookmarkStart w:id="260" w:name="_Toc396515945"/>
      <w:r w:rsidRPr="008D09FC">
        <w:rPr>
          <w:rFonts w:cs="B Lotus" w:hint="cs"/>
          <w:sz w:val="28"/>
          <w:szCs w:val="32"/>
          <w:rtl/>
          <w:lang w:bidi="fa-IR"/>
        </w:rPr>
        <w:t>5-</w:t>
      </w:r>
      <w:r w:rsidR="008D6FB5">
        <w:rPr>
          <w:rFonts w:cs="B Lotus" w:hint="cs"/>
          <w:sz w:val="28"/>
          <w:szCs w:val="32"/>
          <w:rtl/>
          <w:lang w:bidi="fa-IR"/>
        </w:rPr>
        <w:t>5</w:t>
      </w:r>
      <w:r w:rsidRPr="008D09FC">
        <w:rPr>
          <w:rFonts w:cs="B Lotus" w:hint="cs"/>
          <w:sz w:val="28"/>
          <w:szCs w:val="32"/>
          <w:rtl/>
          <w:lang w:bidi="fa-IR"/>
        </w:rPr>
        <w:t xml:space="preserve"> پیشنهاد</w:t>
      </w:r>
      <w:r w:rsidR="00130382">
        <w:rPr>
          <w:rFonts w:cs="B Lotus" w:hint="cs"/>
          <w:sz w:val="28"/>
          <w:szCs w:val="32"/>
          <w:rtl/>
          <w:lang w:bidi="fa-IR"/>
        </w:rPr>
        <w:t>های</w:t>
      </w:r>
      <w:r w:rsidRPr="008D09FC">
        <w:rPr>
          <w:rFonts w:cs="B Lotus" w:hint="cs"/>
          <w:sz w:val="28"/>
          <w:szCs w:val="32"/>
          <w:rtl/>
          <w:lang w:bidi="fa-IR"/>
        </w:rPr>
        <w:t xml:space="preserve"> </w:t>
      </w:r>
      <w:bookmarkEnd w:id="258"/>
      <w:bookmarkEnd w:id="259"/>
      <w:bookmarkEnd w:id="260"/>
      <w:r w:rsidR="000A698B">
        <w:rPr>
          <w:rFonts w:cs="B Lotus" w:hint="cs"/>
          <w:sz w:val="28"/>
          <w:szCs w:val="32"/>
          <w:rtl/>
          <w:lang w:bidi="fa-IR"/>
        </w:rPr>
        <w:t>پژوهش</w:t>
      </w:r>
    </w:p>
    <w:p w:rsidR="00202A00" w:rsidRPr="008D09FC" w:rsidRDefault="00202A00" w:rsidP="002A41DE">
      <w:pPr>
        <w:pStyle w:val="Heading1"/>
        <w:rPr>
          <w:rFonts w:cs="B Lotus"/>
          <w:rtl/>
          <w:lang w:bidi="fa-IR"/>
        </w:rPr>
      </w:pPr>
      <w:bookmarkStart w:id="261" w:name="_Toc350121213"/>
      <w:bookmarkStart w:id="262" w:name="_Toc396295985"/>
      <w:bookmarkStart w:id="263" w:name="_Toc396515946"/>
      <w:r w:rsidRPr="008D09FC">
        <w:rPr>
          <w:rFonts w:cs="B Lotus" w:hint="cs"/>
          <w:rtl/>
          <w:lang w:bidi="fa-IR"/>
        </w:rPr>
        <w:t>5-</w:t>
      </w:r>
      <w:r w:rsidR="008D6FB5">
        <w:rPr>
          <w:rFonts w:cs="B Lotus" w:hint="cs"/>
          <w:rtl/>
          <w:lang w:bidi="fa-IR"/>
        </w:rPr>
        <w:t>5</w:t>
      </w:r>
      <w:r w:rsidRPr="008D09FC">
        <w:rPr>
          <w:rFonts w:cs="B Lotus" w:hint="cs"/>
          <w:rtl/>
          <w:lang w:bidi="fa-IR"/>
        </w:rPr>
        <w:t>-1</w:t>
      </w:r>
      <w:r w:rsidR="00990AB0" w:rsidRPr="008D09FC">
        <w:rPr>
          <w:rFonts w:cs="B Lotus" w:hint="cs"/>
          <w:rtl/>
          <w:lang w:bidi="fa-IR"/>
        </w:rPr>
        <w:t xml:space="preserve"> </w:t>
      </w:r>
      <w:r w:rsidRPr="008D09FC">
        <w:rPr>
          <w:rFonts w:cs="B Lotus" w:hint="cs"/>
          <w:rtl/>
          <w:lang w:bidi="fa-IR"/>
        </w:rPr>
        <w:t>پیشنهاد</w:t>
      </w:r>
      <w:r w:rsidR="002A41DE">
        <w:rPr>
          <w:rFonts w:cs="B Lotus" w:hint="cs"/>
          <w:rtl/>
          <w:lang w:bidi="fa-IR"/>
        </w:rPr>
        <w:t>های</w:t>
      </w:r>
      <w:r w:rsidRPr="008D09FC">
        <w:rPr>
          <w:rFonts w:cs="B Lotus" w:hint="cs"/>
          <w:rtl/>
          <w:lang w:bidi="fa-IR"/>
        </w:rPr>
        <w:t xml:space="preserve"> کاربردی</w:t>
      </w:r>
      <w:bookmarkEnd w:id="261"/>
      <w:bookmarkEnd w:id="262"/>
      <w:bookmarkEnd w:id="263"/>
    </w:p>
    <w:p w:rsidR="003B7EB9" w:rsidRDefault="00202A00" w:rsidP="002A41DE">
      <w:pPr>
        <w:bidi/>
        <w:spacing w:line="240" w:lineRule="auto"/>
        <w:jc w:val="both"/>
        <w:rPr>
          <w:sz w:val="28"/>
          <w:szCs w:val="28"/>
          <w:rtl/>
          <w:lang w:bidi="fa-IR"/>
        </w:rPr>
      </w:pPr>
      <w:r w:rsidRPr="008D09FC">
        <w:rPr>
          <w:rFonts w:hint="cs"/>
          <w:sz w:val="28"/>
          <w:szCs w:val="28"/>
          <w:rtl/>
          <w:lang w:bidi="fa-IR"/>
        </w:rPr>
        <w:t>با توجه به تحقیق حاضر پیشنهاد</w:t>
      </w:r>
      <w:r w:rsidR="002A41DE">
        <w:rPr>
          <w:rFonts w:hint="cs"/>
          <w:sz w:val="28"/>
          <w:szCs w:val="28"/>
          <w:rtl/>
          <w:lang w:bidi="fa-IR"/>
        </w:rPr>
        <w:t>هایی</w:t>
      </w:r>
      <w:r w:rsidR="00570F4C">
        <w:rPr>
          <w:rFonts w:hint="cs"/>
          <w:sz w:val="28"/>
          <w:szCs w:val="28"/>
          <w:rtl/>
          <w:lang w:bidi="fa-IR"/>
        </w:rPr>
        <w:t xml:space="preserve"> به شرح ذیل ارائه</w:t>
      </w:r>
      <w:r w:rsidRPr="008D09FC">
        <w:rPr>
          <w:rFonts w:hint="cs"/>
          <w:sz w:val="28"/>
          <w:szCs w:val="28"/>
          <w:rtl/>
          <w:lang w:bidi="fa-IR"/>
        </w:rPr>
        <w:t xml:space="preserve"> می گردد </w:t>
      </w:r>
    </w:p>
    <w:p w:rsidR="003B7EB9" w:rsidRDefault="003B7EB9" w:rsidP="003A6688">
      <w:pPr>
        <w:bidi/>
        <w:spacing w:line="240" w:lineRule="auto"/>
        <w:jc w:val="both"/>
        <w:rPr>
          <w:sz w:val="28"/>
          <w:szCs w:val="28"/>
          <w:rtl/>
          <w:lang w:bidi="fa-IR"/>
        </w:rPr>
      </w:pPr>
      <w:r>
        <w:rPr>
          <w:rFonts w:hint="cs"/>
          <w:sz w:val="28"/>
          <w:szCs w:val="28"/>
          <w:rtl/>
          <w:lang w:bidi="fa-IR"/>
        </w:rPr>
        <w:t xml:space="preserve">الف- نتایج به دست آمده از فرضیه فرعی اول نشان از وجود رابطه مثبت و معنی دار بین ارزش های فردی با ارتقاء سبک های نوین رهبری مالی بود. بنابراین پیشنهاد می شود مدیران با  بهره گیری از شیوه های علمی،ارزش های فردی </w:t>
      </w:r>
      <w:r w:rsidR="003A6688">
        <w:rPr>
          <w:rFonts w:hint="cs"/>
          <w:sz w:val="28"/>
          <w:szCs w:val="28"/>
          <w:rtl/>
          <w:lang w:bidi="fa-IR"/>
        </w:rPr>
        <w:t>حسابداران</w:t>
      </w:r>
      <w:r>
        <w:rPr>
          <w:rFonts w:hint="cs"/>
          <w:sz w:val="28"/>
          <w:szCs w:val="28"/>
          <w:rtl/>
          <w:lang w:bidi="fa-IR"/>
        </w:rPr>
        <w:t xml:space="preserve"> سازمان را شناسایی و در جهت ایجاد و تقویت آن از ارزش هایی</w:t>
      </w:r>
      <w:r w:rsidR="002955EE">
        <w:rPr>
          <w:rFonts w:hint="cs"/>
          <w:sz w:val="28"/>
          <w:szCs w:val="28"/>
          <w:rtl/>
          <w:lang w:bidi="fa-IR"/>
        </w:rPr>
        <w:t xml:space="preserve"> که افزایش دهنده و ایجاد کننده حس تعلق و تعهد سازمانی در آنان است،تلاش کنند و در هنگام استخدام کارکنانی را که ارزش های فردی آنان با ارزش های سازمان همخوانی و همسویی بیشتری داشته یاشد،در اولویت قرار دهند</w:t>
      </w:r>
    </w:p>
    <w:p w:rsidR="007B1FA8" w:rsidRDefault="007B1FA8" w:rsidP="00CD2FD4">
      <w:pPr>
        <w:bidi/>
        <w:spacing w:line="240" w:lineRule="auto"/>
        <w:jc w:val="both"/>
        <w:rPr>
          <w:sz w:val="28"/>
          <w:szCs w:val="28"/>
          <w:rtl/>
          <w:lang w:bidi="fa-IR"/>
        </w:rPr>
      </w:pPr>
      <w:r>
        <w:rPr>
          <w:rFonts w:hint="cs"/>
          <w:sz w:val="28"/>
          <w:szCs w:val="28"/>
          <w:rtl/>
          <w:lang w:bidi="fa-IR"/>
        </w:rPr>
        <w:lastRenderedPageBreak/>
        <w:t xml:space="preserve">ب- </w:t>
      </w:r>
      <w:r w:rsidRPr="008D09FC">
        <w:rPr>
          <w:rFonts w:hint="cs"/>
          <w:sz w:val="28"/>
          <w:szCs w:val="28"/>
          <w:rtl/>
          <w:lang w:bidi="fa-IR"/>
        </w:rPr>
        <w:t xml:space="preserve">با </w:t>
      </w:r>
      <w:r w:rsidR="004463F2">
        <w:rPr>
          <w:rFonts w:hint="cs"/>
          <w:sz w:val="28"/>
          <w:szCs w:val="28"/>
          <w:rtl/>
          <w:lang w:bidi="fa-IR"/>
        </w:rPr>
        <w:t xml:space="preserve"> توجه به وجود رابطه مثبت و معنی دار بین رعایت الزامات قانونی </w:t>
      </w:r>
      <w:r w:rsidR="00DE73D2">
        <w:rPr>
          <w:rFonts w:hint="cs"/>
          <w:sz w:val="28"/>
          <w:szCs w:val="28"/>
          <w:rtl/>
          <w:lang w:bidi="fa-IR"/>
        </w:rPr>
        <w:t xml:space="preserve"> در حوزه حسابداری </w:t>
      </w:r>
      <w:r w:rsidR="004463F2">
        <w:rPr>
          <w:rFonts w:hint="cs"/>
          <w:sz w:val="28"/>
          <w:szCs w:val="28"/>
          <w:rtl/>
          <w:lang w:bidi="fa-IR"/>
        </w:rPr>
        <w:t xml:space="preserve">با ارتقاء سبک های نوین رهبری مالی </w:t>
      </w:r>
      <w:r w:rsidR="00DE73D2" w:rsidRPr="008D09FC">
        <w:rPr>
          <w:rFonts w:hint="cs"/>
          <w:sz w:val="28"/>
          <w:szCs w:val="28"/>
          <w:rtl/>
          <w:lang w:bidi="fa-IR"/>
        </w:rPr>
        <w:t>اقدام به</w:t>
      </w:r>
      <w:r w:rsidR="004463F2">
        <w:rPr>
          <w:rFonts w:hint="cs"/>
          <w:sz w:val="28"/>
          <w:szCs w:val="28"/>
          <w:rtl/>
          <w:lang w:bidi="fa-IR"/>
        </w:rPr>
        <w:t xml:space="preserve"> </w:t>
      </w:r>
      <w:r w:rsidRPr="008D09FC">
        <w:rPr>
          <w:rFonts w:hint="cs"/>
          <w:sz w:val="28"/>
          <w:szCs w:val="28"/>
          <w:rtl/>
          <w:lang w:bidi="fa-IR"/>
        </w:rPr>
        <w:t xml:space="preserve">برگزاری دوره های آموزشی، کلاس های منظم </w:t>
      </w:r>
      <w:r>
        <w:rPr>
          <w:rFonts w:hint="cs"/>
          <w:sz w:val="28"/>
          <w:szCs w:val="28"/>
          <w:rtl/>
          <w:lang w:bidi="fa-IR"/>
        </w:rPr>
        <w:t>و</w:t>
      </w:r>
      <w:r w:rsidRPr="008D09FC">
        <w:rPr>
          <w:rFonts w:hint="cs"/>
          <w:sz w:val="28"/>
          <w:szCs w:val="28"/>
          <w:rtl/>
          <w:lang w:bidi="fa-IR"/>
        </w:rPr>
        <w:t xml:space="preserve"> در اختیار قراردادن آخرین تغییرات قانونی</w:t>
      </w:r>
      <w:r w:rsidR="00CD2FD4">
        <w:rPr>
          <w:rFonts w:hint="cs"/>
          <w:sz w:val="28"/>
          <w:szCs w:val="28"/>
          <w:rtl/>
          <w:lang w:bidi="fa-IR"/>
        </w:rPr>
        <w:t xml:space="preserve"> جهت</w:t>
      </w:r>
      <w:r w:rsidRPr="008D09FC">
        <w:rPr>
          <w:rFonts w:hint="cs"/>
          <w:sz w:val="28"/>
          <w:szCs w:val="28"/>
          <w:rtl/>
          <w:lang w:bidi="fa-IR"/>
        </w:rPr>
        <w:t xml:space="preserve"> فراگیری</w:t>
      </w:r>
      <w:r>
        <w:rPr>
          <w:rFonts w:hint="cs"/>
          <w:sz w:val="28"/>
          <w:szCs w:val="28"/>
          <w:rtl/>
          <w:lang w:bidi="fa-IR"/>
        </w:rPr>
        <w:t xml:space="preserve"> و رعایت</w:t>
      </w:r>
      <w:r w:rsidRPr="008D09FC">
        <w:rPr>
          <w:rFonts w:hint="cs"/>
          <w:sz w:val="28"/>
          <w:szCs w:val="28"/>
          <w:rtl/>
          <w:lang w:bidi="fa-IR"/>
        </w:rPr>
        <w:t xml:space="preserve"> الزامات قانونی</w:t>
      </w:r>
      <w:r w:rsidR="00CD2FD4">
        <w:rPr>
          <w:rFonts w:hint="cs"/>
          <w:sz w:val="28"/>
          <w:szCs w:val="28"/>
          <w:rtl/>
          <w:lang w:bidi="fa-IR"/>
        </w:rPr>
        <w:t xml:space="preserve"> توسط حسابداران</w:t>
      </w:r>
      <w:r w:rsidRPr="008D09FC">
        <w:rPr>
          <w:rFonts w:hint="cs"/>
          <w:sz w:val="28"/>
          <w:szCs w:val="28"/>
          <w:rtl/>
          <w:lang w:bidi="fa-IR"/>
        </w:rPr>
        <w:t xml:space="preserve"> گردد</w:t>
      </w:r>
      <w:r>
        <w:rPr>
          <w:rFonts w:hint="cs"/>
          <w:sz w:val="28"/>
          <w:szCs w:val="28"/>
          <w:rtl/>
          <w:lang w:bidi="fa-IR"/>
        </w:rPr>
        <w:t>. ضمن</w:t>
      </w:r>
      <w:r w:rsidR="00CD2FD4">
        <w:rPr>
          <w:rFonts w:hint="cs"/>
          <w:sz w:val="28"/>
          <w:szCs w:val="28"/>
          <w:rtl/>
          <w:lang w:bidi="fa-IR"/>
        </w:rPr>
        <w:t xml:space="preserve">اً به منظور تعیین محتوای آموزشی، </w:t>
      </w:r>
      <w:r>
        <w:rPr>
          <w:rFonts w:hint="cs"/>
          <w:sz w:val="28"/>
          <w:szCs w:val="28"/>
          <w:rtl/>
          <w:lang w:bidi="fa-IR"/>
        </w:rPr>
        <w:t>سازمان باید نیاز های آموزشی را از مقایسه میان وضع موجود و وضع مطلوب مشخص کند</w:t>
      </w:r>
      <w:r w:rsidR="00942613">
        <w:rPr>
          <w:rFonts w:hint="cs"/>
          <w:sz w:val="28"/>
          <w:szCs w:val="28"/>
          <w:rtl/>
          <w:lang w:bidi="fa-IR"/>
        </w:rPr>
        <w:t xml:space="preserve"> و از تحقیقات درباره اخلاق حرفه ای حمایت شود.</w:t>
      </w:r>
    </w:p>
    <w:p w:rsidR="00942613" w:rsidRDefault="00942613" w:rsidP="00942613">
      <w:pPr>
        <w:bidi/>
        <w:spacing w:line="240" w:lineRule="auto"/>
        <w:jc w:val="both"/>
        <w:rPr>
          <w:sz w:val="28"/>
          <w:szCs w:val="28"/>
          <w:rtl/>
          <w:lang w:bidi="fa-IR"/>
        </w:rPr>
      </w:pPr>
      <w:r>
        <w:rPr>
          <w:rFonts w:hint="cs"/>
          <w:sz w:val="28"/>
          <w:szCs w:val="28"/>
          <w:rtl/>
          <w:lang w:bidi="fa-IR"/>
        </w:rPr>
        <w:t xml:space="preserve">ج- </w:t>
      </w:r>
      <w:r w:rsidR="00202A00" w:rsidRPr="008D09FC">
        <w:rPr>
          <w:rFonts w:hint="cs"/>
          <w:sz w:val="28"/>
          <w:szCs w:val="28"/>
          <w:rtl/>
          <w:lang w:bidi="fa-IR"/>
        </w:rPr>
        <w:t>با اقداماتی نظیر</w:t>
      </w:r>
      <w:r>
        <w:rPr>
          <w:rFonts w:hint="cs"/>
          <w:sz w:val="28"/>
          <w:szCs w:val="28"/>
          <w:rtl/>
          <w:lang w:bidi="fa-IR"/>
        </w:rPr>
        <w:t xml:space="preserve"> ارزش یابی عملکرد اخلاقی ،</w:t>
      </w:r>
      <w:r w:rsidR="00202A00" w:rsidRPr="008D09FC">
        <w:rPr>
          <w:rFonts w:hint="cs"/>
          <w:sz w:val="28"/>
          <w:szCs w:val="28"/>
          <w:rtl/>
          <w:lang w:bidi="fa-IR"/>
        </w:rPr>
        <w:t xml:space="preserve"> مشوق</w:t>
      </w:r>
      <w:r>
        <w:rPr>
          <w:rFonts w:hint="cs"/>
          <w:sz w:val="28"/>
          <w:szCs w:val="28"/>
          <w:rtl/>
          <w:lang w:bidi="fa-IR"/>
        </w:rPr>
        <w:t xml:space="preserve"> ها</w:t>
      </w:r>
      <w:r w:rsidR="00202A00" w:rsidRPr="008D09FC">
        <w:rPr>
          <w:rFonts w:hint="cs"/>
          <w:sz w:val="28"/>
          <w:szCs w:val="28"/>
          <w:rtl/>
          <w:lang w:bidi="fa-IR"/>
        </w:rPr>
        <w:t xml:space="preserve"> و انگیزه های مادی و معنوی</w:t>
      </w:r>
      <w:r>
        <w:rPr>
          <w:rFonts w:hint="cs"/>
          <w:sz w:val="28"/>
          <w:szCs w:val="28"/>
          <w:rtl/>
          <w:lang w:bidi="fa-IR"/>
        </w:rPr>
        <w:t xml:space="preserve"> و رسیدگی های انظباطی</w:t>
      </w:r>
      <w:r w:rsidR="00202A00" w:rsidRPr="008D09FC">
        <w:rPr>
          <w:rFonts w:hint="cs"/>
          <w:sz w:val="28"/>
          <w:szCs w:val="28"/>
          <w:rtl/>
          <w:lang w:bidi="fa-IR"/>
        </w:rPr>
        <w:t xml:space="preserve"> اقدام به تقویت</w:t>
      </w:r>
      <w:r>
        <w:rPr>
          <w:rFonts w:hint="cs"/>
          <w:sz w:val="28"/>
          <w:szCs w:val="28"/>
          <w:rtl/>
          <w:lang w:bidi="fa-IR"/>
        </w:rPr>
        <w:t xml:space="preserve"> </w:t>
      </w:r>
      <w:r w:rsidR="00E72567">
        <w:rPr>
          <w:rFonts w:hint="cs"/>
          <w:sz w:val="28"/>
          <w:szCs w:val="28"/>
          <w:rtl/>
          <w:lang w:bidi="fa-IR"/>
        </w:rPr>
        <w:t>مسئ</w:t>
      </w:r>
      <w:r w:rsidR="00202A00" w:rsidRPr="008D09FC">
        <w:rPr>
          <w:rFonts w:hint="cs"/>
          <w:sz w:val="28"/>
          <w:szCs w:val="28"/>
          <w:rtl/>
          <w:lang w:bidi="fa-IR"/>
        </w:rPr>
        <w:t>ولیت پذیری اجتماعی</w:t>
      </w:r>
      <w:r>
        <w:rPr>
          <w:rFonts w:hint="cs"/>
          <w:sz w:val="28"/>
          <w:szCs w:val="28"/>
          <w:rtl/>
          <w:lang w:bidi="fa-IR"/>
        </w:rPr>
        <w:t xml:space="preserve"> بیشتر در حسابداران</w:t>
      </w:r>
      <w:r w:rsidR="00202A00" w:rsidRPr="008D09FC">
        <w:rPr>
          <w:rFonts w:hint="cs"/>
          <w:sz w:val="28"/>
          <w:szCs w:val="28"/>
          <w:rtl/>
          <w:lang w:bidi="fa-IR"/>
        </w:rPr>
        <w:t xml:space="preserve"> گردد. </w:t>
      </w:r>
    </w:p>
    <w:p w:rsidR="00202A00" w:rsidRPr="008D09FC" w:rsidRDefault="00C56A84" w:rsidP="004F14F1">
      <w:pPr>
        <w:bidi/>
        <w:spacing w:line="240" w:lineRule="auto"/>
        <w:jc w:val="both"/>
        <w:rPr>
          <w:sz w:val="28"/>
          <w:szCs w:val="28"/>
          <w:rtl/>
          <w:lang w:bidi="fa-IR"/>
        </w:rPr>
      </w:pPr>
      <w:r>
        <w:rPr>
          <w:rFonts w:hint="cs"/>
          <w:sz w:val="28"/>
          <w:szCs w:val="28"/>
          <w:rtl/>
          <w:lang w:bidi="fa-IR"/>
        </w:rPr>
        <w:t xml:space="preserve">د- </w:t>
      </w:r>
      <w:r w:rsidR="00202A00" w:rsidRPr="008D09FC">
        <w:rPr>
          <w:rFonts w:hint="cs"/>
          <w:sz w:val="28"/>
          <w:szCs w:val="28"/>
          <w:rtl/>
          <w:lang w:bidi="fa-IR"/>
        </w:rPr>
        <w:t>با بهبود فضای اعتماد</w:t>
      </w:r>
      <w:r w:rsidR="006749A2">
        <w:rPr>
          <w:rFonts w:hint="cs"/>
          <w:sz w:val="28"/>
          <w:szCs w:val="28"/>
          <w:rtl/>
          <w:lang w:bidi="fa-IR"/>
        </w:rPr>
        <w:t xml:space="preserve"> </w:t>
      </w:r>
      <w:r w:rsidR="00202A00" w:rsidRPr="008D09FC">
        <w:rPr>
          <w:rFonts w:hint="cs"/>
          <w:sz w:val="28"/>
          <w:szCs w:val="28"/>
          <w:rtl/>
          <w:lang w:bidi="fa-IR"/>
        </w:rPr>
        <w:t>سازی و برقراری تعامل و اعتماد دو جانبه، اقدام به افز</w:t>
      </w:r>
      <w:r w:rsidR="004F14F1">
        <w:rPr>
          <w:rFonts w:hint="cs"/>
          <w:sz w:val="28"/>
          <w:szCs w:val="28"/>
          <w:rtl/>
          <w:lang w:bidi="fa-IR"/>
        </w:rPr>
        <w:t xml:space="preserve">ایش رازداری و بی طرفی گردد و </w:t>
      </w:r>
      <w:r w:rsidR="00202A00" w:rsidRPr="008D09FC">
        <w:rPr>
          <w:rFonts w:hint="cs"/>
          <w:sz w:val="28"/>
          <w:szCs w:val="28"/>
          <w:rtl/>
          <w:lang w:bidi="fa-IR"/>
        </w:rPr>
        <w:t xml:space="preserve">همچنین با مجموعه بسته های مدیریتی و استفاده از آخرین دستاوردهای علمی، اقدام به بهبود سبک های نوین رهبری </w:t>
      </w:r>
      <w:r w:rsidR="004F14F1">
        <w:rPr>
          <w:rFonts w:hint="cs"/>
          <w:sz w:val="28"/>
          <w:szCs w:val="28"/>
          <w:rtl/>
          <w:lang w:bidi="fa-IR"/>
        </w:rPr>
        <w:t xml:space="preserve"> در حوزه مالی </w:t>
      </w:r>
      <w:r w:rsidR="00202A00" w:rsidRPr="008D09FC">
        <w:rPr>
          <w:rFonts w:hint="cs"/>
          <w:sz w:val="28"/>
          <w:szCs w:val="28"/>
          <w:rtl/>
          <w:lang w:bidi="fa-IR"/>
        </w:rPr>
        <w:t>شود .</w:t>
      </w:r>
    </w:p>
    <w:p w:rsidR="00202A00" w:rsidRPr="008D09FC" w:rsidRDefault="00202A00" w:rsidP="002A41DE">
      <w:pPr>
        <w:bidi/>
        <w:spacing w:line="240" w:lineRule="auto"/>
        <w:jc w:val="both"/>
        <w:rPr>
          <w:sz w:val="28"/>
          <w:szCs w:val="28"/>
          <w:rtl/>
          <w:lang w:bidi="fa-IR"/>
        </w:rPr>
      </w:pPr>
      <w:r w:rsidRPr="008D09FC">
        <w:rPr>
          <w:rFonts w:hint="cs"/>
          <w:sz w:val="28"/>
          <w:szCs w:val="28"/>
          <w:rtl/>
          <w:lang w:bidi="fa-IR"/>
        </w:rPr>
        <w:t>همچنین پیشنهاد</w:t>
      </w:r>
      <w:r w:rsidR="002A41DE">
        <w:rPr>
          <w:rFonts w:hint="cs"/>
          <w:sz w:val="28"/>
          <w:szCs w:val="28"/>
          <w:rtl/>
          <w:lang w:bidi="fa-IR"/>
        </w:rPr>
        <w:t>های</w:t>
      </w:r>
      <w:r w:rsidRPr="008D09FC">
        <w:rPr>
          <w:rFonts w:hint="cs"/>
          <w:sz w:val="28"/>
          <w:szCs w:val="28"/>
          <w:rtl/>
          <w:lang w:bidi="fa-IR"/>
        </w:rPr>
        <w:t xml:space="preserve"> زیر با توجه به نتایج ارائه می گردد:</w:t>
      </w:r>
    </w:p>
    <w:p w:rsidR="00202A00" w:rsidRPr="008D09FC" w:rsidRDefault="00202A00" w:rsidP="00B54B66">
      <w:pPr>
        <w:numPr>
          <w:ilvl w:val="0"/>
          <w:numId w:val="39"/>
        </w:num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hint="cs"/>
          <w:sz w:val="28"/>
          <w:szCs w:val="28"/>
          <w:rtl/>
        </w:rPr>
        <w:t>حسابداران</w:t>
      </w:r>
      <w:r w:rsidRPr="008D09FC">
        <w:rPr>
          <w:rFonts w:ascii="B Lotus+FPEF" w:eastAsia="Calibri" w:hAnsi="Calibri"/>
          <w:sz w:val="28"/>
          <w:szCs w:val="28"/>
        </w:rPr>
        <w:t xml:space="preserve"> </w:t>
      </w:r>
      <w:r w:rsidRPr="008D09FC">
        <w:rPr>
          <w:rFonts w:ascii="B Lotus+FPEF" w:eastAsia="Calibri" w:hAnsi="Calibri" w:hint="cs"/>
          <w:sz w:val="28"/>
          <w:szCs w:val="28"/>
          <w:rtl/>
        </w:rPr>
        <w:t>مس</w:t>
      </w:r>
      <w:r w:rsidR="00B54B66">
        <w:rPr>
          <w:rFonts w:ascii="B Lotus+FPEF" w:eastAsia="Calibri" w:hAnsi="Calibri" w:hint="cs"/>
          <w:sz w:val="28"/>
          <w:szCs w:val="28"/>
          <w:rtl/>
          <w:lang w:bidi="fa-IR"/>
        </w:rPr>
        <w:t>ئ</w:t>
      </w:r>
      <w:r w:rsidRPr="008D09FC">
        <w:rPr>
          <w:rFonts w:ascii="B Lotus+FPEF" w:eastAsia="Calibri" w:hAnsi="Calibri" w:hint="cs"/>
          <w:sz w:val="28"/>
          <w:szCs w:val="28"/>
          <w:rtl/>
        </w:rPr>
        <w:t>ولیت</w:t>
      </w:r>
      <w:r w:rsidRPr="008D09FC">
        <w:rPr>
          <w:rFonts w:ascii="B Lotus+FPEF" w:eastAsia="Calibri" w:hAnsi="Calibri"/>
          <w:sz w:val="28"/>
          <w:szCs w:val="28"/>
        </w:rPr>
        <w:t xml:space="preserve"> </w:t>
      </w:r>
      <w:r w:rsidRPr="008D09FC">
        <w:rPr>
          <w:rFonts w:ascii="B Lotus+FPEF" w:eastAsia="Calibri" w:hAnsi="Calibri" w:hint="cs"/>
          <w:sz w:val="28"/>
          <w:szCs w:val="28"/>
          <w:rtl/>
        </w:rPr>
        <w:t>دارند</w:t>
      </w:r>
      <w:r w:rsidRPr="008D09FC">
        <w:rPr>
          <w:rFonts w:ascii="B Lotus+FPEF" w:eastAsia="Calibri" w:hAnsi="Calibri"/>
          <w:sz w:val="28"/>
          <w:szCs w:val="28"/>
        </w:rPr>
        <w:t xml:space="preserve"> </w:t>
      </w:r>
      <w:r w:rsidRPr="008D09FC">
        <w:rPr>
          <w:rFonts w:ascii="B Lotus+FPEF" w:eastAsia="Calibri" w:hAnsi="Calibri" w:hint="cs"/>
          <w:sz w:val="28"/>
          <w:szCs w:val="28"/>
          <w:rtl/>
        </w:rPr>
        <w:t>تا</w:t>
      </w:r>
      <w:r w:rsidRPr="008D09FC">
        <w:rPr>
          <w:rFonts w:ascii="B Lotus+FPEF" w:eastAsia="Calibri" w:hAnsi="Calibri"/>
          <w:sz w:val="28"/>
          <w:szCs w:val="28"/>
        </w:rPr>
        <w:t xml:space="preserve"> </w:t>
      </w:r>
      <w:r w:rsidRPr="008D09FC">
        <w:rPr>
          <w:rFonts w:ascii="B Lotus+FPEF" w:eastAsia="Calibri" w:hAnsi="Calibri" w:hint="cs"/>
          <w:sz w:val="28"/>
          <w:szCs w:val="28"/>
          <w:rtl/>
        </w:rPr>
        <w:t>با</w:t>
      </w:r>
      <w:r w:rsidRPr="008D09FC">
        <w:rPr>
          <w:rFonts w:ascii="B Lotus+FPEF" w:eastAsia="Calibri" w:hAnsi="Calibri"/>
          <w:sz w:val="28"/>
          <w:szCs w:val="28"/>
        </w:rPr>
        <w:t xml:space="preserve"> </w:t>
      </w:r>
      <w:r w:rsidRPr="008D09FC">
        <w:rPr>
          <w:rFonts w:ascii="B Lotus+FPEF" w:eastAsia="Calibri" w:hAnsi="Calibri" w:hint="cs"/>
          <w:sz w:val="28"/>
          <w:szCs w:val="28"/>
          <w:rtl/>
        </w:rPr>
        <w:t>افزایش دانش</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مهارت</w:t>
      </w:r>
      <w:r w:rsidRPr="008D09FC">
        <w:rPr>
          <w:rFonts w:ascii="B Lotus+FPEF" w:eastAsia="Calibri" w:hAnsi="Calibri"/>
          <w:sz w:val="28"/>
          <w:szCs w:val="28"/>
        </w:rPr>
        <w:t xml:space="preserve"> </w:t>
      </w:r>
      <w:r w:rsidRPr="008D09FC">
        <w:rPr>
          <w:rFonts w:ascii="B Lotus+FPEF" w:eastAsia="Calibri" w:hAnsi="Calibri" w:hint="cs"/>
          <w:sz w:val="28"/>
          <w:szCs w:val="28"/>
          <w:rtl/>
        </w:rPr>
        <w:t>خود</w:t>
      </w:r>
      <w:r w:rsidRPr="008D09FC">
        <w:rPr>
          <w:rFonts w:ascii="B Lotus+FPEF" w:eastAsia="Calibri" w:hAnsi="Calibri"/>
          <w:sz w:val="28"/>
          <w:szCs w:val="28"/>
        </w:rPr>
        <w:t xml:space="preserve"> </w:t>
      </w:r>
      <w:r w:rsidRPr="008D09FC">
        <w:rPr>
          <w:rFonts w:ascii="B Lotus+FPEF" w:eastAsia="Calibri" w:hAnsi="Calibri" w:hint="cs"/>
          <w:sz w:val="28"/>
          <w:szCs w:val="28"/>
          <w:rtl/>
        </w:rPr>
        <w:t>از</w:t>
      </w:r>
      <w:r w:rsidRPr="008D09FC">
        <w:rPr>
          <w:rFonts w:ascii="B Lotus+FPEF" w:eastAsia="Calibri" w:hAnsi="Calibri"/>
          <w:sz w:val="28"/>
          <w:szCs w:val="28"/>
        </w:rPr>
        <w:t xml:space="preserve"> </w:t>
      </w:r>
      <w:r w:rsidRPr="008D09FC">
        <w:rPr>
          <w:rFonts w:ascii="B Lotus+FPEF" w:eastAsia="Calibri" w:hAnsi="Calibri" w:hint="cs"/>
          <w:sz w:val="28"/>
          <w:szCs w:val="28"/>
          <w:rtl/>
        </w:rPr>
        <w:t>نظر</w:t>
      </w:r>
      <w:r w:rsidRPr="008D09FC">
        <w:rPr>
          <w:rFonts w:ascii="B Lotus+FPEF" w:eastAsia="Calibri" w:hAnsi="Calibri"/>
          <w:sz w:val="28"/>
          <w:szCs w:val="28"/>
        </w:rPr>
        <w:t xml:space="preserve"> </w:t>
      </w:r>
      <w:r w:rsidRPr="008D09FC">
        <w:rPr>
          <w:rFonts w:ascii="B Lotus+FPEF" w:eastAsia="Calibri" w:hAnsi="Calibri" w:hint="cs"/>
          <w:sz w:val="28"/>
          <w:szCs w:val="28"/>
          <w:rtl/>
        </w:rPr>
        <w:t>شایستگی</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w:t>
      </w:r>
    </w:p>
    <w:p w:rsidR="00202A00" w:rsidRPr="008D09FC" w:rsidRDefault="00202A00" w:rsidP="00202A00">
      <w:p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hint="cs"/>
          <w:sz w:val="28"/>
          <w:szCs w:val="28"/>
          <w:rtl/>
        </w:rPr>
        <w:t>همواره</w:t>
      </w:r>
      <w:r w:rsidRPr="008D09FC">
        <w:rPr>
          <w:rFonts w:ascii="B Lotus+FPEF" w:eastAsia="Calibri" w:hAnsi="Calibri"/>
          <w:sz w:val="28"/>
          <w:szCs w:val="28"/>
        </w:rPr>
        <w:t xml:space="preserve"> </w:t>
      </w:r>
      <w:r w:rsidRPr="008D09FC">
        <w:rPr>
          <w:rFonts w:ascii="B Lotus+FPEF" w:eastAsia="Calibri" w:hAnsi="Calibri" w:hint="cs"/>
          <w:sz w:val="28"/>
          <w:szCs w:val="28"/>
          <w:rtl/>
        </w:rPr>
        <w:t>در</w:t>
      </w:r>
      <w:r w:rsidRPr="008D09FC">
        <w:rPr>
          <w:rFonts w:ascii="B Lotus+FPEF" w:eastAsia="Calibri" w:hAnsi="Calibri"/>
          <w:sz w:val="28"/>
          <w:szCs w:val="28"/>
        </w:rPr>
        <w:t xml:space="preserve"> </w:t>
      </w:r>
      <w:r w:rsidRPr="008D09FC">
        <w:rPr>
          <w:rFonts w:ascii="B Lotus+FPEF" w:eastAsia="Calibri" w:hAnsi="Calibri" w:hint="cs"/>
          <w:sz w:val="28"/>
          <w:szCs w:val="28"/>
          <w:rtl/>
        </w:rPr>
        <w:t>سطح</w:t>
      </w:r>
      <w:r w:rsidRPr="008D09FC">
        <w:rPr>
          <w:rFonts w:ascii="B Lotus+FPEF" w:eastAsia="Calibri" w:hAnsi="Calibri"/>
          <w:sz w:val="28"/>
          <w:szCs w:val="28"/>
        </w:rPr>
        <w:t xml:space="preserve"> </w:t>
      </w:r>
      <w:r w:rsidRPr="008D09FC">
        <w:rPr>
          <w:rFonts w:ascii="B Lotus+FPEF" w:eastAsia="Calibri" w:hAnsi="Calibri" w:hint="cs"/>
          <w:sz w:val="28"/>
          <w:szCs w:val="28"/>
          <w:rtl/>
        </w:rPr>
        <w:t>مناسبی</w:t>
      </w:r>
      <w:r w:rsidRPr="008D09FC">
        <w:rPr>
          <w:rFonts w:ascii="B Lotus+FPEF" w:eastAsia="Calibri" w:hAnsi="Calibri"/>
          <w:sz w:val="28"/>
          <w:szCs w:val="28"/>
        </w:rPr>
        <w:t xml:space="preserve"> </w:t>
      </w:r>
      <w:r w:rsidRPr="008D09FC">
        <w:rPr>
          <w:rFonts w:ascii="B Lotus+FPEF" w:eastAsia="Calibri" w:hAnsi="Calibri" w:hint="cs"/>
          <w:sz w:val="28"/>
          <w:szCs w:val="28"/>
          <w:rtl/>
        </w:rPr>
        <w:t>باقی</w:t>
      </w:r>
      <w:r w:rsidRPr="008D09FC">
        <w:rPr>
          <w:rFonts w:ascii="B Lotus+FPEF" w:eastAsia="Calibri" w:hAnsi="Calibri"/>
          <w:sz w:val="28"/>
          <w:szCs w:val="28"/>
        </w:rPr>
        <w:t xml:space="preserve"> </w:t>
      </w:r>
      <w:r w:rsidRPr="008D09FC">
        <w:rPr>
          <w:rFonts w:ascii="B Lotus+FPEF" w:eastAsia="Calibri" w:hAnsi="Calibri" w:hint="cs"/>
          <w:sz w:val="28"/>
          <w:szCs w:val="28"/>
          <w:rtl/>
        </w:rPr>
        <w:t>بمانند</w:t>
      </w:r>
      <w:r w:rsidRPr="008D09FC">
        <w:rPr>
          <w:rFonts w:ascii="B Lotus+FPEF" w:eastAsia="Calibri" w:hAnsi="Calibri"/>
          <w:sz w:val="28"/>
          <w:szCs w:val="28"/>
        </w:rPr>
        <w:t>.</w:t>
      </w:r>
    </w:p>
    <w:p w:rsidR="00202A00" w:rsidRPr="008D09FC" w:rsidRDefault="00202A00" w:rsidP="00202A00">
      <w:pPr>
        <w:numPr>
          <w:ilvl w:val="0"/>
          <w:numId w:val="39"/>
        </w:num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sz w:val="28"/>
          <w:szCs w:val="28"/>
        </w:rPr>
        <w:t xml:space="preserve"> </w:t>
      </w:r>
      <w:r w:rsidRPr="008D09FC">
        <w:rPr>
          <w:rFonts w:ascii="B Lotus+FPEF" w:eastAsia="Calibri" w:hAnsi="Calibri" w:hint="cs"/>
          <w:sz w:val="28"/>
          <w:szCs w:val="28"/>
          <w:rtl/>
        </w:rPr>
        <w:t>در</w:t>
      </w:r>
      <w:r w:rsidRPr="008D09FC">
        <w:rPr>
          <w:rFonts w:ascii="B Lotus+FPEF" w:eastAsia="Calibri" w:hAnsi="Calibri"/>
          <w:sz w:val="28"/>
          <w:szCs w:val="28"/>
        </w:rPr>
        <w:t xml:space="preserve"> </w:t>
      </w:r>
      <w:r w:rsidRPr="008D09FC">
        <w:rPr>
          <w:rFonts w:ascii="B Lotus+FPEF" w:eastAsia="Calibri" w:hAnsi="Calibri" w:hint="cs"/>
          <w:sz w:val="28"/>
          <w:szCs w:val="28"/>
          <w:rtl/>
        </w:rPr>
        <w:t>انجام</w:t>
      </w:r>
      <w:r w:rsidRPr="008D09FC">
        <w:rPr>
          <w:rFonts w:ascii="B Lotus+FPEF" w:eastAsia="Calibri" w:hAnsi="Calibri"/>
          <w:sz w:val="28"/>
          <w:szCs w:val="28"/>
        </w:rPr>
        <w:t xml:space="preserve"> </w:t>
      </w:r>
      <w:r w:rsidRPr="008D09FC">
        <w:rPr>
          <w:rFonts w:ascii="B Lotus+FPEF" w:eastAsia="Calibri" w:hAnsi="Calibri" w:hint="cs"/>
          <w:sz w:val="28"/>
          <w:szCs w:val="28"/>
          <w:rtl/>
        </w:rPr>
        <w:t>وظایف</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w:t>
      </w:r>
      <w:r w:rsidRPr="008D09FC">
        <w:rPr>
          <w:rFonts w:ascii="B Lotus+FPEF" w:eastAsia="Calibri" w:hAnsi="Calibri"/>
          <w:sz w:val="28"/>
          <w:szCs w:val="28"/>
        </w:rPr>
        <w:t xml:space="preserve"> </w:t>
      </w:r>
      <w:r w:rsidRPr="008D09FC">
        <w:rPr>
          <w:rFonts w:ascii="B Lotus+FPEF" w:eastAsia="Calibri" w:hAnsi="Calibri" w:hint="cs"/>
          <w:sz w:val="28"/>
          <w:szCs w:val="28"/>
          <w:rtl/>
        </w:rPr>
        <w:t>خود،قوانین</w:t>
      </w:r>
      <w:r w:rsidRPr="008D09FC">
        <w:rPr>
          <w:rFonts w:ascii="B Lotus+FPEF" w:eastAsia="Calibri" w:hAnsi="Calibri"/>
          <w:sz w:val="28"/>
          <w:szCs w:val="28"/>
        </w:rPr>
        <w:t xml:space="preserve"> </w:t>
      </w:r>
      <w:r w:rsidRPr="008D09FC">
        <w:rPr>
          <w:rFonts w:ascii="B Lotus+FPEF" w:eastAsia="Calibri" w:hAnsi="Calibri" w:hint="cs"/>
          <w:sz w:val="28"/>
          <w:szCs w:val="28"/>
          <w:rtl/>
        </w:rPr>
        <w:t>،</w:t>
      </w:r>
      <w:r w:rsidRPr="008D09FC">
        <w:rPr>
          <w:rFonts w:ascii="B Lotus+FPEF" w:eastAsia="Calibri" w:hAnsi="Calibri"/>
          <w:sz w:val="28"/>
          <w:szCs w:val="28"/>
        </w:rPr>
        <w:t xml:space="preserve"> </w:t>
      </w:r>
      <w:r w:rsidRPr="008D09FC">
        <w:rPr>
          <w:rFonts w:ascii="B Lotus+FPEF" w:eastAsia="Calibri" w:hAnsi="Calibri" w:hint="cs"/>
          <w:sz w:val="28"/>
          <w:szCs w:val="28"/>
          <w:rtl/>
        </w:rPr>
        <w:t>مقررات و</w:t>
      </w:r>
      <w:r w:rsidRPr="008D09FC">
        <w:rPr>
          <w:rFonts w:ascii="B Lotus+FPEF" w:eastAsia="Calibri" w:hAnsi="Calibri"/>
          <w:sz w:val="28"/>
          <w:szCs w:val="28"/>
        </w:rPr>
        <w:t xml:space="preserve"> </w:t>
      </w:r>
      <w:r w:rsidRPr="008D09FC">
        <w:rPr>
          <w:rFonts w:ascii="B Lotus+FPEF" w:eastAsia="Calibri" w:hAnsi="Calibri" w:hint="cs"/>
          <w:sz w:val="28"/>
          <w:szCs w:val="28"/>
          <w:rtl/>
        </w:rPr>
        <w:t>استانداردهاي</w:t>
      </w:r>
      <w:r w:rsidRPr="008D09FC">
        <w:rPr>
          <w:rFonts w:ascii="B Lotus+FPEF" w:eastAsia="Calibri" w:hAnsi="Calibri"/>
          <w:sz w:val="28"/>
          <w:szCs w:val="28"/>
        </w:rPr>
        <w:t xml:space="preserve"> </w:t>
      </w:r>
      <w:r w:rsidRPr="008D09FC">
        <w:rPr>
          <w:rFonts w:ascii="B Lotus+FPEF" w:eastAsia="Calibri" w:hAnsi="Calibri" w:hint="cs"/>
          <w:sz w:val="28"/>
          <w:szCs w:val="28"/>
          <w:rtl/>
        </w:rPr>
        <w:t>فنی</w:t>
      </w:r>
      <w:r w:rsidRPr="008D09FC">
        <w:rPr>
          <w:rFonts w:ascii="B Lotus+FPEF" w:eastAsia="Calibri" w:hAnsi="Calibri"/>
          <w:sz w:val="28"/>
          <w:szCs w:val="28"/>
        </w:rPr>
        <w:t xml:space="preserve"> </w:t>
      </w:r>
      <w:r w:rsidRPr="008D09FC">
        <w:rPr>
          <w:rFonts w:ascii="B Lotus+FPEF" w:eastAsia="Calibri" w:hAnsi="Calibri" w:hint="cs"/>
          <w:sz w:val="28"/>
          <w:szCs w:val="28"/>
          <w:rtl/>
        </w:rPr>
        <w:t>را</w:t>
      </w:r>
      <w:r w:rsidRPr="008D09FC">
        <w:rPr>
          <w:rFonts w:ascii="B Lotus+FPEF" w:eastAsia="Calibri" w:hAnsi="Calibri"/>
          <w:sz w:val="28"/>
          <w:szCs w:val="28"/>
        </w:rPr>
        <w:t xml:space="preserve"> </w:t>
      </w:r>
      <w:r w:rsidRPr="008D09FC">
        <w:rPr>
          <w:rFonts w:ascii="B Lotus+FPEF" w:eastAsia="Calibri" w:hAnsi="Calibri" w:hint="cs"/>
          <w:sz w:val="28"/>
          <w:szCs w:val="28"/>
          <w:rtl/>
        </w:rPr>
        <w:t>رعایت</w:t>
      </w:r>
      <w:r w:rsidRPr="008D09FC">
        <w:rPr>
          <w:rFonts w:ascii="B Lotus+FPEF" w:eastAsia="Calibri" w:hAnsi="Calibri"/>
          <w:sz w:val="28"/>
          <w:szCs w:val="28"/>
        </w:rPr>
        <w:t xml:space="preserve"> </w:t>
      </w:r>
      <w:r w:rsidRPr="008D09FC">
        <w:rPr>
          <w:rFonts w:ascii="B Lotus+FPEF" w:eastAsia="Calibri" w:hAnsi="Calibri" w:hint="cs"/>
          <w:sz w:val="28"/>
          <w:szCs w:val="28"/>
          <w:rtl/>
        </w:rPr>
        <w:t>کنند</w:t>
      </w:r>
    </w:p>
    <w:p w:rsidR="00202A00" w:rsidRPr="008D09FC" w:rsidRDefault="00202A00" w:rsidP="00202A00">
      <w:pPr>
        <w:numPr>
          <w:ilvl w:val="0"/>
          <w:numId w:val="39"/>
        </w:num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sz w:val="28"/>
          <w:szCs w:val="28"/>
        </w:rPr>
        <w:t xml:space="preserve"> </w:t>
      </w:r>
      <w:r w:rsidRPr="008D09FC">
        <w:rPr>
          <w:rFonts w:ascii="B Lotus+FPEF" w:eastAsia="Calibri" w:hAnsi="Calibri" w:hint="cs"/>
          <w:sz w:val="28"/>
          <w:szCs w:val="28"/>
          <w:rtl/>
        </w:rPr>
        <w:t>پس</w:t>
      </w:r>
      <w:r w:rsidRPr="008D09FC">
        <w:rPr>
          <w:rFonts w:ascii="B Lotus+FPEF" w:eastAsia="Calibri" w:hAnsi="Calibri"/>
          <w:sz w:val="28"/>
          <w:szCs w:val="28"/>
        </w:rPr>
        <w:t xml:space="preserve"> </w:t>
      </w:r>
      <w:r w:rsidRPr="008D09FC">
        <w:rPr>
          <w:rFonts w:ascii="B Lotus+FPEF" w:eastAsia="Calibri" w:hAnsi="Calibri" w:hint="cs"/>
          <w:sz w:val="28"/>
          <w:szCs w:val="28"/>
          <w:rtl/>
        </w:rPr>
        <w:t>از</w:t>
      </w:r>
      <w:r w:rsidRPr="008D09FC">
        <w:rPr>
          <w:rFonts w:ascii="B Lotus+FPEF" w:eastAsia="Calibri" w:hAnsi="Calibri"/>
          <w:sz w:val="28"/>
          <w:szCs w:val="28"/>
        </w:rPr>
        <w:t xml:space="preserve"> </w:t>
      </w:r>
      <w:r w:rsidRPr="008D09FC">
        <w:rPr>
          <w:rFonts w:ascii="B Lotus+FPEF" w:eastAsia="Calibri" w:hAnsi="Calibri" w:hint="cs"/>
          <w:sz w:val="28"/>
          <w:szCs w:val="28"/>
          <w:rtl/>
        </w:rPr>
        <w:t>تجزیه</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تحلیل</w:t>
      </w:r>
      <w:r w:rsidRPr="008D09FC">
        <w:rPr>
          <w:rFonts w:ascii="B Lotus+FPEF" w:eastAsia="Calibri" w:hAnsi="Calibri"/>
          <w:sz w:val="28"/>
          <w:szCs w:val="28"/>
        </w:rPr>
        <w:t xml:space="preserve"> </w:t>
      </w:r>
      <w:r w:rsidRPr="008D09FC">
        <w:rPr>
          <w:rFonts w:ascii="B Lotus+FPEF" w:eastAsia="Calibri" w:hAnsi="Calibri" w:hint="cs"/>
          <w:sz w:val="28"/>
          <w:szCs w:val="28"/>
          <w:rtl/>
        </w:rPr>
        <w:t>اطلاعات</w:t>
      </w:r>
      <w:r w:rsidRPr="008D09FC">
        <w:rPr>
          <w:rFonts w:ascii="B Lotus+FPEF" w:eastAsia="Calibri" w:hAnsi="Calibri"/>
          <w:sz w:val="28"/>
          <w:szCs w:val="28"/>
        </w:rPr>
        <w:t xml:space="preserve"> </w:t>
      </w:r>
      <w:r w:rsidRPr="008D09FC">
        <w:rPr>
          <w:rFonts w:ascii="B Lotus+FPEF" w:eastAsia="Calibri" w:hAnsi="Calibri" w:hint="cs"/>
          <w:sz w:val="28"/>
          <w:szCs w:val="28"/>
          <w:rtl/>
        </w:rPr>
        <w:t>مربوط</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قابل اعتماد</w:t>
      </w:r>
      <w:r w:rsidRPr="008D09FC">
        <w:rPr>
          <w:rFonts w:ascii="B Lotus+FPEF" w:eastAsia="Calibri" w:hAnsi="Calibri"/>
          <w:sz w:val="28"/>
          <w:szCs w:val="28"/>
        </w:rPr>
        <w:t xml:space="preserve"> </w:t>
      </w:r>
      <w:r w:rsidRPr="008D09FC">
        <w:rPr>
          <w:rFonts w:ascii="B Lotus+FPEF" w:eastAsia="Calibri" w:hAnsi="Calibri" w:hint="cs"/>
          <w:sz w:val="28"/>
          <w:szCs w:val="28"/>
          <w:rtl/>
        </w:rPr>
        <w:t>،گزارشهاي</w:t>
      </w:r>
      <w:r w:rsidRPr="008D09FC">
        <w:rPr>
          <w:rFonts w:ascii="B Lotus+FPEF" w:eastAsia="Calibri" w:hAnsi="Calibri"/>
          <w:sz w:val="28"/>
          <w:szCs w:val="28"/>
        </w:rPr>
        <w:t xml:space="preserve"> </w:t>
      </w:r>
      <w:r w:rsidRPr="008D09FC">
        <w:rPr>
          <w:rFonts w:ascii="B Lotus+FPEF" w:eastAsia="Calibri" w:hAnsi="Calibri" w:hint="cs"/>
          <w:sz w:val="28"/>
          <w:szCs w:val="28"/>
          <w:rtl/>
        </w:rPr>
        <w:t>کامل</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شفافی</w:t>
      </w:r>
      <w:r w:rsidRPr="008D09FC">
        <w:rPr>
          <w:rFonts w:ascii="B Lotus+FPEF" w:eastAsia="Calibri" w:hAnsi="Calibri"/>
          <w:sz w:val="28"/>
          <w:szCs w:val="28"/>
        </w:rPr>
        <w:t xml:space="preserve"> </w:t>
      </w:r>
      <w:r w:rsidRPr="008D09FC">
        <w:rPr>
          <w:rFonts w:ascii="B Lotus+FPEF" w:eastAsia="Calibri" w:hAnsi="Calibri" w:hint="cs"/>
          <w:sz w:val="28"/>
          <w:szCs w:val="28"/>
          <w:rtl/>
        </w:rPr>
        <w:t>را</w:t>
      </w:r>
      <w:r w:rsidRPr="008D09FC">
        <w:rPr>
          <w:rFonts w:ascii="B Lotus+FPEF" w:eastAsia="Calibri" w:hAnsi="Calibri"/>
          <w:sz w:val="28"/>
          <w:szCs w:val="28"/>
        </w:rPr>
        <w:t xml:space="preserve"> </w:t>
      </w:r>
      <w:r w:rsidRPr="008D09FC">
        <w:rPr>
          <w:rFonts w:ascii="B Lotus+FPEF" w:eastAsia="Calibri" w:hAnsi="Calibri" w:hint="cs"/>
          <w:sz w:val="28"/>
          <w:szCs w:val="28"/>
          <w:rtl/>
        </w:rPr>
        <w:t>تهیه</w:t>
      </w:r>
      <w:r w:rsidRPr="008D09FC">
        <w:rPr>
          <w:rFonts w:ascii="B Lotus+FPEF" w:eastAsia="Calibri" w:hAnsi="Calibri"/>
          <w:sz w:val="28"/>
          <w:szCs w:val="28"/>
        </w:rPr>
        <w:t xml:space="preserve"> </w:t>
      </w:r>
      <w:r w:rsidRPr="008D09FC">
        <w:rPr>
          <w:rFonts w:ascii="B Lotus+FPEF" w:eastAsia="Calibri" w:hAnsi="Calibri" w:hint="cs"/>
          <w:sz w:val="28"/>
          <w:szCs w:val="28"/>
          <w:rtl/>
        </w:rPr>
        <w:t>و</w:t>
      </w:r>
    </w:p>
    <w:p w:rsidR="00202A00" w:rsidRPr="008D09FC" w:rsidRDefault="00202A00" w:rsidP="002A41DE">
      <w:p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hint="cs"/>
          <w:sz w:val="28"/>
          <w:szCs w:val="28"/>
          <w:rtl/>
        </w:rPr>
        <w:t>پیشنهاد</w:t>
      </w:r>
      <w:r w:rsidR="002A41DE">
        <w:rPr>
          <w:rFonts w:ascii="B Lotus+FPEF" w:eastAsia="Calibri" w:hAnsi="Calibri" w:hint="cs"/>
          <w:sz w:val="28"/>
          <w:szCs w:val="28"/>
          <w:rtl/>
        </w:rPr>
        <w:t>های</w:t>
      </w:r>
      <w:r w:rsidRPr="008D09FC">
        <w:rPr>
          <w:rFonts w:ascii="B Lotus+FPEF" w:eastAsia="Calibri" w:hAnsi="Calibri"/>
          <w:sz w:val="28"/>
          <w:szCs w:val="28"/>
        </w:rPr>
        <w:t xml:space="preserve"> </w:t>
      </w:r>
      <w:r w:rsidRPr="008D09FC">
        <w:rPr>
          <w:rFonts w:ascii="B Lotus+FPEF" w:eastAsia="Calibri" w:hAnsi="Calibri" w:hint="cs"/>
          <w:sz w:val="28"/>
          <w:szCs w:val="28"/>
          <w:rtl/>
        </w:rPr>
        <w:t>مناسبی</w:t>
      </w:r>
      <w:r w:rsidRPr="008D09FC">
        <w:rPr>
          <w:rFonts w:ascii="B Lotus+FPEF" w:eastAsia="Calibri" w:hAnsi="Calibri"/>
          <w:sz w:val="28"/>
          <w:szCs w:val="28"/>
        </w:rPr>
        <w:t xml:space="preserve"> </w:t>
      </w:r>
      <w:r w:rsidRPr="008D09FC">
        <w:rPr>
          <w:rFonts w:ascii="B Lotus+FPEF" w:eastAsia="Calibri" w:hAnsi="Calibri" w:hint="cs"/>
          <w:sz w:val="28"/>
          <w:szCs w:val="28"/>
          <w:rtl/>
        </w:rPr>
        <w:t>را</w:t>
      </w:r>
      <w:r w:rsidRPr="008D09FC">
        <w:rPr>
          <w:rFonts w:ascii="B Lotus+FPEF" w:eastAsia="Calibri" w:hAnsi="Calibri"/>
          <w:sz w:val="28"/>
          <w:szCs w:val="28"/>
        </w:rPr>
        <w:t xml:space="preserve"> </w:t>
      </w:r>
      <w:r w:rsidRPr="008D09FC">
        <w:rPr>
          <w:rFonts w:ascii="B Lotus+FPEF" w:eastAsia="Calibri" w:hAnsi="Calibri" w:hint="cs"/>
          <w:sz w:val="28"/>
          <w:szCs w:val="28"/>
          <w:rtl/>
        </w:rPr>
        <w:t>ارایه</w:t>
      </w:r>
      <w:r w:rsidRPr="008D09FC">
        <w:rPr>
          <w:rFonts w:ascii="B Lotus+FPEF" w:eastAsia="Calibri" w:hAnsi="Calibri"/>
          <w:sz w:val="28"/>
          <w:szCs w:val="28"/>
        </w:rPr>
        <w:t xml:space="preserve"> </w:t>
      </w:r>
      <w:r w:rsidRPr="008D09FC">
        <w:rPr>
          <w:rFonts w:ascii="B Lotus+FPEF" w:eastAsia="Calibri" w:hAnsi="Calibri" w:hint="cs"/>
          <w:sz w:val="28"/>
          <w:szCs w:val="28"/>
          <w:rtl/>
        </w:rPr>
        <w:t>کنند</w:t>
      </w:r>
      <w:r w:rsidRPr="008D09FC">
        <w:rPr>
          <w:rFonts w:ascii="B Lotus+FPEF" w:eastAsia="Calibri" w:hAnsi="Calibri"/>
          <w:sz w:val="28"/>
          <w:szCs w:val="28"/>
        </w:rPr>
        <w:t>.</w:t>
      </w:r>
    </w:p>
    <w:p w:rsidR="00202A00" w:rsidRPr="008D09FC" w:rsidRDefault="00202A00" w:rsidP="00202A00">
      <w:pPr>
        <w:numPr>
          <w:ilvl w:val="0"/>
          <w:numId w:val="39"/>
        </w:num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sz w:val="28"/>
          <w:szCs w:val="28"/>
        </w:rPr>
        <w:t xml:space="preserve"> </w:t>
      </w:r>
      <w:r w:rsidRPr="008D09FC">
        <w:rPr>
          <w:rFonts w:ascii="B Lotus+FPEF" w:eastAsia="Calibri" w:hAnsi="Calibri" w:hint="cs"/>
          <w:sz w:val="28"/>
          <w:szCs w:val="28"/>
          <w:rtl/>
        </w:rPr>
        <w:t>اطلاعات</w:t>
      </w:r>
      <w:r w:rsidRPr="008D09FC">
        <w:rPr>
          <w:rFonts w:ascii="B Lotus+FPEF" w:eastAsia="Calibri" w:hAnsi="Calibri"/>
          <w:sz w:val="28"/>
          <w:szCs w:val="28"/>
        </w:rPr>
        <w:t xml:space="preserve"> </w:t>
      </w:r>
      <w:r w:rsidRPr="008D09FC">
        <w:rPr>
          <w:rFonts w:ascii="B Lotus+FPEF" w:eastAsia="Calibri" w:hAnsi="Calibri" w:hint="cs"/>
          <w:sz w:val="28"/>
          <w:szCs w:val="28"/>
          <w:rtl/>
        </w:rPr>
        <w:t>را</w:t>
      </w:r>
      <w:r w:rsidRPr="008D09FC">
        <w:rPr>
          <w:rFonts w:ascii="B Lotus+FPEF" w:eastAsia="Calibri" w:hAnsi="Calibri"/>
          <w:sz w:val="28"/>
          <w:szCs w:val="28"/>
        </w:rPr>
        <w:t xml:space="preserve"> </w:t>
      </w:r>
      <w:r w:rsidRPr="008D09FC">
        <w:rPr>
          <w:rFonts w:ascii="B Lotus+FPEF" w:eastAsia="Calibri" w:hAnsi="Calibri" w:hint="cs"/>
          <w:sz w:val="28"/>
          <w:szCs w:val="28"/>
          <w:rtl/>
        </w:rPr>
        <w:t>بصورت</w:t>
      </w:r>
      <w:r w:rsidRPr="008D09FC">
        <w:rPr>
          <w:rFonts w:ascii="B Lotus+FPEF" w:eastAsia="Calibri" w:hAnsi="Calibri"/>
          <w:sz w:val="28"/>
          <w:szCs w:val="28"/>
        </w:rPr>
        <w:t xml:space="preserve"> </w:t>
      </w:r>
      <w:r w:rsidRPr="008D09FC">
        <w:rPr>
          <w:rFonts w:ascii="B Lotus+FPEF" w:eastAsia="Calibri" w:hAnsi="Calibri" w:hint="cs"/>
          <w:sz w:val="28"/>
          <w:szCs w:val="28"/>
          <w:rtl/>
        </w:rPr>
        <w:t>منصفانه</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ضمن</w:t>
      </w:r>
      <w:r w:rsidRPr="008D09FC">
        <w:rPr>
          <w:rFonts w:ascii="B Lotus+FPEF" w:eastAsia="Calibri" w:hAnsi="Calibri"/>
          <w:sz w:val="28"/>
          <w:szCs w:val="28"/>
        </w:rPr>
        <w:t xml:space="preserve"> </w:t>
      </w:r>
      <w:r w:rsidRPr="008D09FC">
        <w:rPr>
          <w:rFonts w:ascii="B Lotus+FPEF" w:eastAsia="Calibri" w:hAnsi="Calibri" w:hint="cs"/>
          <w:sz w:val="28"/>
          <w:szCs w:val="28"/>
          <w:rtl/>
        </w:rPr>
        <w:t>رعایت بیطرفی</w:t>
      </w:r>
      <w:r w:rsidRPr="008D09FC">
        <w:rPr>
          <w:rFonts w:ascii="B Lotus+FPEF" w:eastAsia="Calibri" w:hAnsi="Calibri"/>
          <w:sz w:val="28"/>
          <w:szCs w:val="28"/>
        </w:rPr>
        <w:t xml:space="preserve"> </w:t>
      </w:r>
      <w:r w:rsidRPr="008D09FC">
        <w:rPr>
          <w:rFonts w:ascii="B Lotus+FPEF" w:eastAsia="Calibri" w:hAnsi="Calibri" w:hint="cs"/>
          <w:sz w:val="28"/>
          <w:szCs w:val="28"/>
          <w:rtl/>
        </w:rPr>
        <w:t>گزارش</w:t>
      </w:r>
      <w:r w:rsidRPr="008D09FC">
        <w:rPr>
          <w:rFonts w:ascii="B Lotus+FPEF" w:eastAsia="Calibri" w:hAnsi="Calibri"/>
          <w:sz w:val="28"/>
          <w:szCs w:val="28"/>
        </w:rPr>
        <w:t xml:space="preserve"> </w:t>
      </w:r>
      <w:r w:rsidRPr="008D09FC">
        <w:rPr>
          <w:rFonts w:ascii="B Lotus+FPEF" w:eastAsia="Calibri" w:hAnsi="Calibri" w:hint="cs"/>
          <w:sz w:val="28"/>
          <w:szCs w:val="28"/>
          <w:rtl/>
        </w:rPr>
        <w:t>کنند</w:t>
      </w:r>
      <w:r w:rsidRPr="008D09FC">
        <w:rPr>
          <w:rFonts w:ascii="B Lotus+FPEF" w:eastAsia="Calibri" w:hAnsi="Calibri"/>
          <w:sz w:val="28"/>
          <w:szCs w:val="28"/>
        </w:rPr>
        <w:t>.</w:t>
      </w:r>
    </w:p>
    <w:p w:rsidR="00202A00" w:rsidRPr="008D09FC" w:rsidRDefault="00202A00" w:rsidP="00202A00">
      <w:pPr>
        <w:numPr>
          <w:ilvl w:val="0"/>
          <w:numId w:val="39"/>
        </w:numPr>
        <w:autoSpaceDE w:val="0"/>
        <w:autoSpaceDN w:val="0"/>
        <w:bidi/>
        <w:adjustRightInd w:val="0"/>
        <w:spacing w:line="240" w:lineRule="auto"/>
        <w:jc w:val="left"/>
        <w:rPr>
          <w:rFonts w:ascii="B Lotus+FPEF" w:eastAsia="Calibri" w:hAnsi="Calibri"/>
          <w:sz w:val="28"/>
          <w:szCs w:val="28"/>
        </w:rPr>
      </w:pPr>
      <w:r w:rsidRPr="008D09FC">
        <w:rPr>
          <w:rFonts w:ascii="B Lotus+FPEF" w:eastAsia="Calibri" w:hAnsi="Calibri"/>
          <w:sz w:val="28"/>
          <w:szCs w:val="28"/>
        </w:rPr>
        <w:t xml:space="preserve"> </w:t>
      </w:r>
      <w:r w:rsidRPr="008D09FC">
        <w:rPr>
          <w:rFonts w:ascii="B Lotus+FPEF" w:eastAsia="Calibri" w:hAnsi="Calibri" w:hint="cs"/>
          <w:sz w:val="28"/>
          <w:szCs w:val="28"/>
          <w:rtl/>
        </w:rPr>
        <w:t>تمام</w:t>
      </w:r>
      <w:r w:rsidRPr="008D09FC">
        <w:rPr>
          <w:rFonts w:ascii="B Lotus+FPEF" w:eastAsia="Calibri" w:hAnsi="Calibri"/>
          <w:sz w:val="28"/>
          <w:szCs w:val="28"/>
        </w:rPr>
        <w:t xml:space="preserve"> </w:t>
      </w:r>
      <w:r w:rsidRPr="008D09FC">
        <w:rPr>
          <w:rFonts w:ascii="B Lotus+FPEF" w:eastAsia="Calibri" w:hAnsi="Calibri" w:hint="cs"/>
          <w:sz w:val="28"/>
          <w:szCs w:val="28"/>
          <w:rtl/>
        </w:rPr>
        <w:t>اطلاعات</w:t>
      </w:r>
      <w:r w:rsidRPr="008D09FC">
        <w:rPr>
          <w:rFonts w:ascii="B Lotus+FPEF" w:eastAsia="Calibri" w:hAnsi="Calibri"/>
          <w:sz w:val="28"/>
          <w:szCs w:val="28"/>
        </w:rPr>
        <w:t xml:space="preserve"> </w:t>
      </w:r>
      <w:r w:rsidRPr="008D09FC">
        <w:rPr>
          <w:rFonts w:ascii="B Lotus+FPEF" w:eastAsia="Calibri" w:hAnsi="Calibri" w:hint="cs"/>
          <w:sz w:val="28"/>
          <w:szCs w:val="28"/>
          <w:rtl/>
        </w:rPr>
        <w:t>مربوطی</w:t>
      </w:r>
      <w:r w:rsidRPr="008D09FC">
        <w:rPr>
          <w:rFonts w:ascii="B Lotus+FPEF" w:eastAsia="Calibri" w:hAnsi="Calibri"/>
          <w:sz w:val="28"/>
          <w:szCs w:val="28"/>
        </w:rPr>
        <w:t xml:space="preserve"> </w:t>
      </w:r>
      <w:r w:rsidRPr="008D09FC">
        <w:rPr>
          <w:rFonts w:ascii="B Lotus+FPEF" w:eastAsia="Calibri" w:hAnsi="Calibri" w:hint="cs"/>
          <w:sz w:val="28"/>
          <w:szCs w:val="28"/>
          <w:rtl/>
        </w:rPr>
        <w:t>را</w:t>
      </w:r>
      <w:r w:rsidRPr="008D09FC">
        <w:rPr>
          <w:rFonts w:ascii="B Lotus+FPEF" w:eastAsia="Calibri" w:hAnsi="Calibri"/>
          <w:sz w:val="28"/>
          <w:szCs w:val="28"/>
        </w:rPr>
        <w:t xml:space="preserve"> </w:t>
      </w:r>
      <w:r w:rsidRPr="008D09FC">
        <w:rPr>
          <w:rFonts w:ascii="B Lotus+FPEF" w:eastAsia="Calibri" w:hAnsi="Calibri" w:hint="cs"/>
          <w:sz w:val="28"/>
          <w:szCs w:val="28"/>
          <w:rtl/>
        </w:rPr>
        <w:t>که</w:t>
      </w:r>
      <w:r w:rsidRPr="008D09FC">
        <w:rPr>
          <w:rFonts w:ascii="B Lotus+FPEF" w:eastAsia="Calibri" w:hAnsi="Calibri"/>
          <w:sz w:val="28"/>
          <w:szCs w:val="28"/>
        </w:rPr>
        <w:t xml:space="preserve"> </w:t>
      </w:r>
      <w:r w:rsidRPr="008D09FC">
        <w:rPr>
          <w:rFonts w:ascii="B Lotus+FPEF" w:eastAsia="Calibri" w:hAnsi="Calibri" w:hint="cs"/>
          <w:sz w:val="28"/>
          <w:szCs w:val="28"/>
          <w:rtl/>
        </w:rPr>
        <w:t>انتظار</w:t>
      </w:r>
      <w:r w:rsidRPr="008D09FC">
        <w:rPr>
          <w:rFonts w:ascii="B Lotus+FPEF" w:eastAsia="Calibri" w:hAnsi="Calibri"/>
          <w:sz w:val="28"/>
          <w:szCs w:val="28"/>
        </w:rPr>
        <w:t xml:space="preserve"> </w:t>
      </w:r>
      <w:r w:rsidRPr="008D09FC">
        <w:rPr>
          <w:rFonts w:ascii="B Lotus+FPEF" w:eastAsia="Calibri" w:hAnsi="Calibri" w:hint="cs"/>
          <w:sz w:val="28"/>
          <w:szCs w:val="28"/>
          <w:rtl/>
        </w:rPr>
        <w:t>می</w:t>
      </w:r>
      <w:r w:rsidRPr="008D09FC">
        <w:rPr>
          <w:rFonts w:ascii="B Lotus+FPEF" w:eastAsia="Calibri" w:hAnsi="Calibri"/>
          <w:sz w:val="28"/>
          <w:szCs w:val="28"/>
        </w:rPr>
        <w:t xml:space="preserve"> </w:t>
      </w:r>
      <w:r w:rsidRPr="008D09FC">
        <w:rPr>
          <w:rFonts w:ascii="B Lotus+FPEF" w:eastAsia="Calibri" w:hAnsi="Calibri" w:hint="cs"/>
          <w:sz w:val="28"/>
          <w:szCs w:val="28"/>
          <w:rtl/>
        </w:rPr>
        <w:t>رود</w:t>
      </w:r>
      <w:r w:rsidRPr="008D09FC">
        <w:rPr>
          <w:rFonts w:ascii="B Lotus+FPEF" w:eastAsia="Calibri" w:hAnsi="Calibri"/>
          <w:sz w:val="28"/>
          <w:szCs w:val="28"/>
        </w:rPr>
        <w:t xml:space="preserve"> </w:t>
      </w:r>
      <w:r w:rsidRPr="008D09FC">
        <w:rPr>
          <w:rFonts w:ascii="B Lotus+FPEF" w:eastAsia="Calibri" w:hAnsi="Calibri" w:hint="cs"/>
          <w:sz w:val="28"/>
          <w:szCs w:val="28"/>
          <w:rtl/>
        </w:rPr>
        <w:t>به صورتی</w:t>
      </w:r>
      <w:r w:rsidRPr="008D09FC">
        <w:rPr>
          <w:rFonts w:ascii="B Lotus+FPEF" w:eastAsia="Calibri" w:hAnsi="Calibri"/>
          <w:sz w:val="28"/>
          <w:szCs w:val="28"/>
        </w:rPr>
        <w:t xml:space="preserve"> </w:t>
      </w:r>
      <w:r w:rsidRPr="008D09FC">
        <w:rPr>
          <w:rFonts w:ascii="B Lotus+FPEF" w:eastAsia="Calibri" w:hAnsi="Calibri" w:hint="cs"/>
          <w:sz w:val="28"/>
          <w:szCs w:val="28"/>
          <w:rtl/>
        </w:rPr>
        <w:t>معقول</w:t>
      </w:r>
      <w:r w:rsidRPr="008D09FC">
        <w:rPr>
          <w:rFonts w:ascii="B Lotus+FPEF" w:eastAsia="Calibri" w:hAnsi="Calibri"/>
          <w:sz w:val="28"/>
          <w:szCs w:val="28"/>
        </w:rPr>
        <w:t xml:space="preserve"> </w:t>
      </w:r>
      <w:r w:rsidRPr="008D09FC">
        <w:rPr>
          <w:rFonts w:ascii="B Lotus+FPEF" w:eastAsia="Calibri" w:hAnsi="Calibri" w:hint="cs"/>
          <w:sz w:val="28"/>
          <w:szCs w:val="28"/>
          <w:rtl/>
        </w:rPr>
        <w:t>بر</w:t>
      </w:r>
      <w:r w:rsidRPr="008D09FC">
        <w:rPr>
          <w:rFonts w:ascii="B Lotus+FPEF" w:eastAsia="Calibri" w:hAnsi="Calibri"/>
          <w:sz w:val="28"/>
          <w:szCs w:val="28"/>
        </w:rPr>
        <w:t xml:space="preserve"> </w:t>
      </w:r>
      <w:r w:rsidRPr="008D09FC">
        <w:rPr>
          <w:rFonts w:ascii="B Lotus+FPEF" w:eastAsia="Calibri" w:hAnsi="Calibri" w:hint="cs"/>
          <w:sz w:val="28"/>
          <w:szCs w:val="28"/>
          <w:rtl/>
        </w:rPr>
        <w:t>فرایند</w:t>
      </w:r>
      <w:r w:rsidRPr="008D09FC">
        <w:rPr>
          <w:rFonts w:ascii="B Lotus+FPEF" w:eastAsia="Calibri" w:hAnsi="Calibri"/>
          <w:sz w:val="28"/>
          <w:szCs w:val="28"/>
        </w:rPr>
        <w:t xml:space="preserve"> </w:t>
      </w:r>
      <w:r w:rsidRPr="008D09FC">
        <w:rPr>
          <w:rFonts w:ascii="B Lotus+FPEF" w:eastAsia="Calibri" w:hAnsi="Calibri" w:hint="cs"/>
          <w:sz w:val="28"/>
          <w:szCs w:val="28"/>
          <w:rtl/>
        </w:rPr>
        <w:t>فهم</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درك</w:t>
      </w:r>
      <w:r w:rsidRPr="008D09FC">
        <w:rPr>
          <w:rFonts w:ascii="B Lotus+FPEF" w:eastAsia="Calibri" w:hAnsi="Calibri"/>
          <w:sz w:val="28"/>
          <w:szCs w:val="28"/>
        </w:rPr>
        <w:t xml:space="preserve"> </w:t>
      </w:r>
      <w:r w:rsidRPr="008D09FC">
        <w:rPr>
          <w:rFonts w:ascii="B Lotus+FPEF" w:eastAsia="Calibri" w:hAnsi="Calibri" w:hint="cs"/>
          <w:sz w:val="28"/>
          <w:szCs w:val="28"/>
          <w:rtl/>
        </w:rPr>
        <w:t>گزارشها</w:t>
      </w:r>
      <w:r w:rsidRPr="008D09FC">
        <w:rPr>
          <w:rFonts w:ascii="B Lotus+FPEF" w:eastAsia="Calibri" w:hAnsi="Calibri"/>
          <w:sz w:val="28"/>
          <w:szCs w:val="28"/>
        </w:rPr>
        <w:t xml:space="preserve"> </w:t>
      </w:r>
      <w:r w:rsidRPr="008D09FC">
        <w:rPr>
          <w:rFonts w:ascii="B Lotus+FPEF" w:eastAsia="Calibri" w:hAnsi="Calibri" w:hint="cs"/>
          <w:sz w:val="28"/>
          <w:szCs w:val="28"/>
          <w:rtl/>
        </w:rPr>
        <w:t>و</w:t>
      </w:r>
    </w:p>
    <w:p w:rsidR="00202A00" w:rsidRPr="008D09FC" w:rsidRDefault="00202A00" w:rsidP="00202A00">
      <w:pPr>
        <w:autoSpaceDE w:val="0"/>
        <w:autoSpaceDN w:val="0"/>
        <w:bidi/>
        <w:adjustRightInd w:val="0"/>
        <w:spacing w:line="240" w:lineRule="auto"/>
        <w:jc w:val="left"/>
        <w:rPr>
          <w:sz w:val="28"/>
          <w:szCs w:val="28"/>
          <w:rtl/>
          <w:lang w:bidi="fa-IR"/>
        </w:rPr>
      </w:pPr>
      <w:r w:rsidRPr="008D09FC">
        <w:rPr>
          <w:rFonts w:ascii="B Lotus+FPEF" w:eastAsia="Calibri" w:hAnsi="Calibri" w:hint="cs"/>
          <w:sz w:val="28"/>
          <w:szCs w:val="28"/>
          <w:rtl/>
        </w:rPr>
        <w:t>پیشنهادها</w:t>
      </w:r>
      <w:r w:rsidRPr="008D09FC">
        <w:rPr>
          <w:rFonts w:ascii="B Lotus+FPEF" w:eastAsia="Calibri" w:hAnsi="Calibri"/>
          <w:sz w:val="28"/>
          <w:szCs w:val="28"/>
        </w:rPr>
        <w:t xml:space="preserve"> </w:t>
      </w:r>
      <w:r w:rsidRPr="008D09FC">
        <w:rPr>
          <w:rFonts w:ascii="B Lotus+FPEF" w:eastAsia="Calibri" w:hAnsi="Calibri" w:hint="cs"/>
          <w:sz w:val="28"/>
          <w:szCs w:val="28"/>
          <w:rtl/>
        </w:rPr>
        <w:t>و</w:t>
      </w:r>
      <w:r w:rsidRPr="008D09FC">
        <w:rPr>
          <w:rFonts w:ascii="B Lotus+FPEF" w:eastAsia="Calibri" w:hAnsi="Calibri"/>
          <w:sz w:val="28"/>
          <w:szCs w:val="28"/>
        </w:rPr>
        <w:t xml:space="preserve"> </w:t>
      </w:r>
      <w:r w:rsidRPr="008D09FC">
        <w:rPr>
          <w:rFonts w:ascii="B Lotus+FPEF" w:eastAsia="Calibri" w:hAnsi="Calibri" w:hint="cs"/>
          <w:sz w:val="28"/>
          <w:szCs w:val="28"/>
          <w:rtl/>
        </w:rPr>
        <w:t>تفسیرهاي</w:t>
      </w:r>
      <w:r w:rsidRPr="008D09FC">
        <w:rPr>
          <w:rFonts w:ascii="B Lotus+FPEF" w:eastAsia="Calibri" w:hAnsi="Calibri"/>
          <w:sz w:val="28"/>
          <w:szCs w:val="28"/>
        </w:rPr>
        <w:t xml:space="preserve"> </w:t>
      </w:r>
      <w:r w:rsidRPr="008D09FC">
        <w:rPr>
          <w:rFonts w:ascii="B Lotus+FPEF" w:eastAsia="Calibri" w:hAnsi="Calibri" w:hint="cs"/>
          <w:sz w:val="28"/>
          <w:szCs w:val="28"/>
          <w:rtl/>
        </w:rPr>
        <w:t>ارایه</w:t>
      </w:r>
      <w:r w:rsidRPr="008D09FC">
        <w:rPr>
          <w:rFonts w:ascii="B Lotus+FPEF" w:eastAsia="Calibri" w:hAnsi="Calibri"/>
          <w:sz w:val="28"/>
          <w:szCs w:val="28"/>
        </w:rPr>
        <w:t xml:space="preserve"> </w:t>
      </w:r>
      <w:r w:rsidRPr="008D09FC">
        <w:rPr>
          <w:rFonts w:ascii="B Lotus+FPEF" w:eastAsia="Calibri" w:hAnsi="Calibri" w:hint="cs"/>
          <w:sz w:val="28"/>
          <w:szCs w:val="28"/>
          <w:rtl/>
        </w:rPr>
        <w:t>شده</w:t>
      </w:r>
      <w:r w:rsidRPr="008D09FC">
        <w:rPr>
          <w:rFonts w:ascii="B Lotus+FPEF" w:eastAsia="Calibri" w:hAnsi="Calibri"/>
          <w:sz w:val="28"/>
          <w:szCs w:val="28"/>
        </w:rPr>
        <w:t xml:space="preserve"> </w:t>
      </w:r>
      <w:r w:rsidRPr="008D09FC">
        <w:rPr>
          <w:rFonts w:ascii="B Lotus+FPEF" w:eastAsia="Calibri" w:hAnsi="Calibri" w:hint="cs"/>
          <w:sz w:val="28"/>
          <w:szCs w:val="28"/>
          <w:rtl/>
        </w:rPr>
        <w:t>اثر</w:t>
      </w:r>
      <w:r w:rsidRPr="008D09FC">
        <w:rPr>
          <w:rFonts w:ascii="B Lotus+FPEF" w:eastAsia="Calibri" w:hAnsi="Calibri"/>
          <w:sz w:val="28"/>
          <w:szCs w:val="28"/>
        </w:rPr>
        <w:t xml:space="preserve"> </w:t>
      </w:r>
      <w:r w:rsidRPr="008D09FC">
        <w:rPr>
          <w:rFonts w:ascii="B Lotus+FPEF" w:eastAsia="Calibri" w:hAnsi="Calibri" w:hint="cs"/>
          <w:sz w:val="28"/>
          <w:szCs w:val="28"/>
          <w:rtl/>
        </w:rPr>
        <w:t>گذارد ، به طور</w:t>
      </w:r>
      <w:r w:rsidRPr="008D09FC">
        <w:rPr>
          <w:rFonts w:ascii="B Lotus+FPEF" w:eastAsia="Calibri" w:hAnsi="Calibri"/>
          <w:sz w:val="28"/>
          <w:szCs w:val="28"/>
        </w:rPr>
        <w:t xml:space="preserve"> </w:t>
      </w:r>
      <w:r w:rsidRPr="008D09FC">
        <w:rPr>
          <w:rFonts w:ascii="B Lotus+FPEF" w:eastAsia="Calibri" w:hAnsi="Calibri" w:hint="cs"/>
          <w:sz w:val="28"/>
          <w:szCs w:val="28"/>
          <w:rtl/>
        </w:rPr>
        <w:t>کامل</w:t>
      </w:r>
      <w:r w:rsidRPr="008D09FC">
        <w:rPr>
          <w:rFonts w:ascii="B Lotus+FPEF" w:eastAsia="Calibri" w:hAnsi="Calibri"/>
          <w:sz w:val="28"/>
          <w:szCs w:val="28"/>
        </w:rPr>
        <w:t xml:space="preserve"> </w:t>
      </w:r>
      <w:r w:rsidRPr="008D09FC">
        <w:rPr>
          <w:rFonts w:ascii="B Lotus+FPEF" w:eastAsia="Calibri" w:hAnsi="Calibri" w:hint="cs"/>
          <w:sz w:val="28"/>
          <w:szCs w:val="28"/>
          <w:rtl/>
        </w:rPr>
        <w:t>افشاء</w:t>
      </w:r>
      <w:r w:rsidRPr="008D09FC">
        <w:rPr>
          <w:rFonts w:ascii="B Lotus+FPEF" w:eastAsia="Calibri" w:hAnsi="Calibri"/>
          <w:sz w:val="28"/>
          <w:szCs w:val="28"/>
        </w:rPr>
        <w:t xml:space="preserve"> </w:t>
      </w:r>
      <w:r w:rsidRPr="008D09FC">
        <w:rPr>
          <w:rFonts w:ascii="B Lotus+FPEF" w:eastAsia="Calibri" w:hAnsi="Calibri" w:hint="cs"/>
          <w:sz w:val="28"/>
          <w:szCs w:val="28"/>
          <w:rtl/>
        </w:rPr>
        <w:t>کنند</w:t>
      </w:r>
      <w:r w:rsidRPr="008D09FC">
        <w:rPr>
          <w:rFonts w:ascii="B Lotus+FPEF" w:eastAsia="Calibri" w:hAnsi="Calibri"/>
          <w:sz w:val="28"/>
          <w:szCs w:val="28"/>
        </w:rPr>
        <w:t>.</w:t>
      </w:r>
      <w:r w:rsidRPr="008D09FC">
        <w:rPr>
          <w:rFonts w:hint="cs"/>
          <w:sz w:val="28"/>
          <w:szCs w:val="28"/>
          <w:rtl/>
          <w:lang w:bidi="fa-IR"/>
        </w:rPr>
        <w:t xml:space="preserve"> </w:t>
      </w:r>
    </w:p>
    <w:p w:rsidR="00202A00" w:rsidRPr="008D09FC" w:rsidRDefault="00202A00" w:rsidP="00202A00">
      <w:pPr>
        <w:pStyle w:val="ListParagraph"/>
        <w:bidi/>
        <w:spacing w:line="240" w:lineRule="auto"/>
        <w:ind w:left="360"/>
        <w:jc w:val="both"/>
        <w:rPr>
          <w:rFonts w:cs="B Lotus"/>
          <w:sz w:val="24"/>
          <w:szCs w:val="24"/>
          <w:rtl/>
          <w:lang w:bidi="fa-IR"/>
        </w:rPr>
      </w:pPr>
    </w:p>
    <w:p w:rsidR="00202A00" w:rsidRPr="008D09FC" w:rsidRDefault="00202A00" w:rsidP="008D6FB5">
      <w:pPr>
        <w:pStyle w:val="Heading1"/>
        <w:rPr>
          <w:rFonts w:cs="B Lotus"/>
          <w:rtl/>
          <w:lang w:bidi="fa-IR"/>
        </w:rPr>
      </w:pPr>
      <w:bookmarkStart w:id="264" w:name="_Toc350121214"/>
      <w:bookmarkStart w:id="265" w:name="_Toc396295986"/>
      <w:bookmarkStart w:id="266" w:name="_Toc396515947"/>
      <w:r w:rsidRPr="008D09FC">
        <w:rPr>
          <w:rFonts w:cs="B Lotus" w:hint="cs"/>
          <w:rtl/>
          <w:lang w:bidi="fa-IR"/>
        </w:rPr>
        <w:t>5-</w:t>
      </w:r>
      <w:r w:rsidR="008D6FB5">
        <w:rPr>
          <w:rFonts w:cs="B Lotus" w:hint="cs"/>
          <w:rtl/>
          <w:lang w:bidi="fa-IR"/>
        </w:rPr>
        <w:t>5</w:t>
      </w:r>
      <w:r w:rsidRPr="008D09FC">
        <w:rPr>
          <w:rFonts w:cs="B Lotus" w:hint="cs"/>
          <w:rtl/>
          <w:lang w:bidi="fa-IR"/>
        </w:rPr>
        <w:t>-2</w:t>
      </w:r>
      <w:r w:rsidR="00990AB0" w:rsidRPr="008D09FC">
        <w:rPr>
          <w:rFonts w:cs="B Lotus" w:hint="cs"/>
          <w:rtl/>
          <w:lang w:bidi="fa-IR"/>
        </w:rPr>
        <w:t xml:space="preserve"> </w:t>
      </w:r>
      <w:r w:rsidRPr="008D09FC">
        <w:rPr>
          <w:rFonts w:cs="B Lotus" w:hint="cs"/>
          <w:rtl/>
          <w:lang w:bidi="fa-IR"/>
        </w:rPr>
        <w:t xml:space="preserve"> پیشنهاد برای پژوهش</w:t>
      </w:r>
      <w:r w:rsidR="008D09FC">
        <w:rPr>
          <w:rFonts w:cs="B Lotus"/>
          <w:rtl/>
          <w:lang w:bidi="fa-IR"/>
        </w:rPr>
        <w:softHyphen/>
      </w:r>
      <w:r w:rsidR="008D09FC">
        <w:rPr>
          <w:rFonts w:cs="B Lotus" w:hint="cs"/>
          <w:rtl/>
          <w:lang w:bidi="fa-IR"/>
        </w:rPr>
        <w:t>های</w:t>
      </w:r>
      <w:r w:rsidRPr="008D09FC">
        <w:rPr>
          <w:rFonts w:cs="B Lotus" w:hint="cs"/>
          <w:rtl/>
          <w:lang w:bidi="fa-IR"/>
        </w:rPr>
        <w:t xml:space="preserve"> آتی</w:t>
      </w:r>
      <w:bookmarkEnd w:id="264"/>
      <w:bookmarkEnd w:id="265"/>
      <w:bookmarkEnd w:id="266"/>
    </w:p>
    <w:p w:rsidR="00202A00" w:rsidRPr="008D09FC" w:rsidRDefault="00202A00" w:rsidP="006749A2">
      <w:pPr>
        <w:bidi/>
        <w:spacing w:line="240" w:lineRule="auto"/>
        <w:jc w:val="both"/>
        <w:rPr>
          <w:sz w:val="28"/>
          <w:szCs w:val="28"/>
          <w:rtl/>
          <w:lang w:bidi="fa-IR"/>
        </w:rPr>
      </w:pPr>
      <w:r w:rsidRPr="008D09FC">
        <w:rPr>
          <w:rFonts w:hint="cs"/>
          <w:sz w:val="28"/>
          <w:szCs w:val="28"/>
          <w:rtl/>
          <w:lang w:bidi="fa-IR"/>
        </w:rPr>
        <w:t>به افراد علاقه مند در این زمینه پیشنهاد می گردد که در</w:t>
      </w:r>
      <w:r w:rsidR="001F7089">
        <w:rPr>
          <w:rFonts w:hint="cs"/>
          <w:sz w:val="28"/>
          <w:szCs w:val="28"/>
          <w:rtl/>
          <w:lang w:bidi="fa-IR"/>
        </w:rPr>
        <w:t xml:space="preserve"> زمینه موانع </w:t>
      </w:r>
      <w:r w:rsidR="006C7836">
        <w:rPr>
          <w:rFonts w:hint="cs"/>
          <w:sz w:val="28"/>
          <w:szCs w:val="28"/>
          <w:rtl/>
          <w:lang w:bidi="fa-IR"/>
        </w:rPr>
        <w:t xml:space="preserve">و مشکلات </w:t>
      </w:r>
      <w:r w:rsidR="001F7089">
        <w:rPr>
          <w:rFonts w:hint="cs"/>
          <w:sz w:val="28"/>
          <w:szCs w:val="28"/>
          <w:rtl/>
          <w:lang w:bidi="fa-IR"/>
        </w:rPr>
        <w:t>رعایت اخلاق حرفه ای</w:t>
      </w:r>
      <w:r w:rsidR="008D0FE8">
        <w:rPr>
          <w:rFonts w:hint="cs"/>
          <w:sz w:val="28"/>
          <w:szCs w:val="28"/>
          <w:rtl/>
          <w:lang w:bidi="fa-IR"/>
        </w:rPr>
        <w:t xml:space="preserve"> توسط حسابداران</w:t>
      </w:r>
      <w:r w:rsidRPr="008D09FC">
        <w:rPr>
          <w:rFonts w:hint="cs"/>
          <w:sz w:val="28"/>
          <w:szCs w:val="28"/>
          <w:rtl/>
          <w:lang w:bidi="fa-IR"/>
        </w:rPr>
        <w:t xml:space="preserve"> </w:t>
      </w:r>
      <w:r w:rsidR="008D0FE8">
        <w:rPr>
          <w:rFonts w:hint="cs"/>
          <w:sz w:val="28"/>
          <w:szCs w:val="28"/>
          <w:rtl/>
          <w:lang w:bidi="fa-IR"/>
        </w:rPr>
        <w:t>و</w:t>
      </w:r>
      <w:r w:rsidR="0041059E">
        <w:rPr>
          <w:rFonts w:hint="cs"/>
          <w:sz w:val="28"/>
          <w:szCs w:val="28"/>
          <w:rtl/>
          <w:lang w:bidi="fa-IR"/>
        </w:rPr>
        <w:t xml:space="preserve"> تاثیر</w:t>
      </w:r>
      <w:r w:rsidRPr="008D09FC">
        <w:rPr>
          <w:rFonts w:hint="cs"/>
          <w:sz w:val="28"/>
          <w:szCs w:val="28"/>
          <w:rtl/>
          <w:lang w:bidi="fa-IR"/>
        </w:rPr>
        <w:t xml:space="preserve"> اخلاق حرفه ای در سایر مباحث حسابداری مانند کاهش هزینه های جاری، افزایش درآمد مو</w:t>
      </w:r>
      <w:r w:rsidR="0041059E">
        <w:rPr>
          <w:rFonts w:hint="cs"/>
          <w:sz w:val="28"/>
          <w:szCs w:val="28"/>
          <w:rtl/>
          <w:lang w:bidi="fa-IR"/>
        </w:rPr>
        <w:t>سسه مالی ، افزایش سرمایه شرکت ها ،</w:t>
      </w:r>
      <w:r w:rsidRPr="008D09FC">
        <w:rPr>
          <w:rFonts w:hint="cs"/>
          <w:sz w:val="28"/>
          <w:szCs w:val="28"/>
          <w:rtl/>
          <w:lang w:bidi="fa-IR"/>
        </w:rPr>
        <w:t xml:space="preserve"> تاثیر آن بر سود شرکت ها </w:t>
      </w:r>
      <w:r w:rsidR="008D0FE8">
        <w:rPr>
          <w:rFonts w:hint="cs"/>
          <w:sz w:val="28"/>
          <w:szCs w:val="28"/>
          <w:rtl/>
          <w:lang w:bidi="fa-IR"/>
        </w:rPr>
        <w:t>،</w:t>
      </w:r>
      <w:r w:rsidR="0041059E">
        <w:rPr>
          <w:rFonts w:hint="cs"/>
          <w:sz w:val="28"/>
          <w:szCs w:val="28"/>
          <w:rtl/>
          <w:lang w:bidi="fa-IR"/>
        </w:rPr>
        <w:t xml:space="preserve"> کیفیت محصولات یا خدمات </w:t>
      </w:r>
      <w:r w:rsidRPr="008D09FC">
        <w:rPr>
          <w:rFonts w:hint="cs"/>
          <w:sz w:val="28"/>
          <w:szCs w:val="28"/>
          <w:rtl/>
          <w:lang w:bidi="fa-IR"/>
        </w:rPr>
        <w:t xml:space="preserve">پرداخته شود . </w:t>
      </w:r>
    </w:p>
    <w:p w:rsidR="00202A00" w:rsidRPr="008D09FC" w:rsidRDefault="00202A00" w:rsidP="00B54B66">
      <w:pPr>
        <w:autoSpaceDE w:val="0"/>
        <w:autoSpaceDN w:val="0"/>
        <w:bidi/>
        <w:adjustRightInd w:val="0"/>
        <w:spacing w:line="240" w:lineRule="auto"/>
        <w:jc w:val="both"/>
        <w:rPr>
          <w:rFonts w:ascii="B Lotus+FPEF" w:eastAsia="Calibri" w:hAnsi="Calibri"/>
          <w:sz w:val="28"/>
          <w:szCs w:val="28"/>
          <w:rtl/>
        </w:rPr>
      </w:pPr>
      <w:r w:rsidRPr="008D09FC">
        <w:rPr>
          <w:rFonts w:hint="cs"/>
          <w:sz w:val="28"/>
          <w:szCs w:val="28"/>
          <w:rtl/>
          <w:lang w:bidi="fa-IR"/>
        </w:rPr>
        <w:t xml:space="preserve">همچنین </w:t>
      </w:r>
      <w:r w:rsidRPr="008D09FC">
        <w:rPr>
          <w:rFonts w:ascii="B Lotus+FPEF" w:eastAsia="Calibri" w:hAnsi="Calibri" w:hint="cs"/>
          <w:sz w:val="28"/>
          <w:szCs w:val="28"/>
          <w:rtl/>
        </w:rPr>
        <w:t>با</w:t>
      </w:r>
      <w:r w:rsidRPr="008D09FC">
        <w:rPr>
          <w:rFonts w:ascii="B Lotus+FPEF" w:eastAsia="Calibri" w:hAnsi="Calibri"/>
          <w:sz w:val="28"/>
          <w:szCs w:val="28"/>
        </w:rPr>
        <w:t xml:space="preserve"> </w:t>
      </w:r>
      <w:r w:rsidRPr="008D09FC">
        <w:rPr>
          <w:rFonts w:ascii="B Lotus+FPEF" w:eastAsia="Calibri" w:hAnsi="Calibri" w:hint="cs"/>
          <w:sz w:val="28"/>
          <w:szCs w:val="28"/>
          <w:rtl/>
        </w:rPr>
        <w:t>توجه</w:t>
      </w:r>
      <w:r w:rsidRPr="008D09FC">
        <w:rPr>
          <w:rFonts w:ascii="B Lotus+FPEF" w:eastAsia="Calibri" w:hAnsi="Calibri"/>
          <w:sz w:val="28"/>
          <w:szCs w:val="28"/>
        </w:rPr>
        <w:t xml:space="preserve"> </w:t>
      </w:r>
      <w:r w:rsidRPr="008D09FC">
        <w:rPr>
          <w:rFonts w:ascii="B Lotus+FPEF" w:eastAsia="Calibri" w:hAnsi="Calibri" w:hint="cs"/>
          <w:sz w:val="28"/>
          <w:szCs w:val="28"/>
          <w:rtl/>
        </w:rPr>
        <w:t>به</w:t>
      </w:r>
      <w:r w:rsidRPr="008D09FC">
        <w:rPr>
          <w:rFonts w:ascii="B Lotus+FPEF" w:eastAsia="Calibri" w:hAnsi="Calibri"/>
          <w:sz w:val="28"/>
          <w:szCs w:val="28"/>
        </w:rPr>
        <w:t xml:space="preserve"> </w:t>
      </w:r>
      <w:r w:rsidR="0041059E">
        <w:rPr>
          <w:rFonts w:ascii="B Lotus+FPEF" w:eastAsia="Calibri" w:hAnsi="Calibri" w:hint="cs"/>
          <w:sz w:val="28"/>
          <w:szCs w:val="28"/>
          <w:rtl/>
        </w:rPr>
        <w:t>نتای</w:t>
      </w:r>
      <w:r w:rsidR="0041059E">
        <w:rPr>
          <w:rFonts w:ascii="B Lotus+FPEF" w:eastAsia="Calibri" w:hAnsi="Calibri" w:hint="cs"/>
          <w:sz w:val="28"/>
          <w:szCs w:val="28"/>
          <w:rtl/>
          <w:lang w:bidi="fa-IR"/>
        </w:rPr>
        <w:t>ج</w:t>
      </w:r>
      <w:r w:rsidRPr="008D09FC">
        <w:rPr>
          <w:rFonts w:ascii="B Lotus+FPEF" w:eastAsia="Calibri" w:hAnsi="Calibri"/>
          <w:sz w:val="28"/>
          <w:szCs w:val="28"/>
        </w:rPr>
        <w:t xml:space="preserve">  </w:t>
      </w:r>
      <w:r w:rsidRPr="008D09FC">
        <w:rPr>
          <w:rFonts w:ascii="B Lotus+FPEF" w:eastAsia="Calibri" w:hAnsi="Calibri" w:hint="cs"/>
          <w:sz w:val="28"/>
          <w:szCs w:val="28"/>
          <w:rtl/>
        </w:rPr>
        <w:t xml:space="preserve">و اهمیت </w:t>
      </w:r>
      <w:r w:rsidRPr="008D09FC">
        <w:rPr>
          <w:rFonts w:ascii="B Lotus+FPEF" w:eastAsia="Calibri" w:hAnsi="Calibri"/>
          <w:sz w:val="28"/>
          <w:szCs w:val="28"/>
        </w:rPr>
        <w:t xml:space="preserve"> </w:t>
      </w:r>
      <w:r w:rsidRPr="008D09FC">
        <w:rPr>
          <w:rFonts w:ascii="B Lotus+FPEF" w:eastAsia="Calibri" w:hAnsi="Calibri" w:hint="cs"/>
          <w:sz w:val="28"/>
          <w:szCs w:val="28"/>
          <w:rtl/>
        </w:rPr>
        <w:t>اخلاق</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w:t>
      </w:r>
      <w:r w:rsidRPr="008D09FC">
        <w:rPr>
          <w:rFonts w:ascii="B Lotus+FPEF" w:eastAsia="Calibri" w:hAnsi="Calibri"/>
          <w:sz w:val="28"/>
          <w:szCs w:val="28"/>
        </w:rPr>
        <w:t xml:space="preserve"> </w:t>
      </w:r>
      <w:r w:rsidRPr="008D09FC">
        <w:rPr>
          <w:rFonts w:ascii="B Lotus+FPEF" w:eastAsia="Calibri" w:hAnsi="Calibri" w:hint="cs"/>
          <w:sz w:val="28"/>
          <w:szCs w:val="28"/>
          <w:rtl/>
        </w:rPr>
        <w:t>حسابداران</w:t>
      </w:r>
      <w:r w:rsidRPr="008D09FC">
        <w:rPr>
          <w:rFonts w:ascii="B Lotus+FPEF" w:eastAsia="Calibri" w:hAnsi="Calibri"/>
          <w:sz w:val="28"/>
          <w:szCs w:val="28"/>
        </w:rPr>
        <w:t xml:space="preserve"> </w:t>
      </w:r>
      <w:r w:rsidRPr="008D09FC">
        <w:rPr>
          <w:rFonts w:ascii="B Lotus+FPEF" w:eastAsia="Calibri" w:hAnsi="Calibri" w:hint="cs"/>
          <w:sz w:val="28"/>
          <w:szCs w:val="28"/>
          <w:rtl/>
        </w:rPr>
        <w:t>پیشنهاد</w:t>
      </w:r>
      <w:r w:rsidRPr="008D09FC">
        <w:rPr>
          <w:rFonts w:ascii="B Lotus+FPEF" w:eastAsia="Calibri" w:hAnsi="Calibri"/>
          <w:sz w:val="28"/>
          <w:szCs w:val="28"/>
        </w:rPr>
        <w:t xml:space="preserve"> </w:t>
      </w:r>
      <w:r w:rsidRPr="008D09FC">
        <w:rPr>
          <w:rFonts w:ascii="B Lotus+FPEF" w:eastAsia="Calibri" w:hAnsi="Calibri" w:hint="cs"/>
          <w:sz w:val="28"/>
          <w:szCs w:val="28"/>
          <w:rtl/>
        </w:rPr>
        <w:t>می</w:t>
      </w:r>
      <w:r w:rsidRPr="008D09FC">
        <w:rPr>
          <w:rFonts w:ascii="B Lotus+FPEF" w:eastAsia="Calibri" w:hAnsi="Calibri"/>
          <w:sz w:val="28"/>
          <w:szCs w:val="28"/>
        </w:rPr>
        <w:t xml:space="preserve"> </w:t>
      </w:r>
      <w:r w:rsidRPr="008D09FC">
        <w:rPr>
          <w:rFonts w:ascii="B Lotus+FPEF" w:eastAsia="Calibri" w:hAnsi="Calibri" w:hint="cs"/>
          <w:sz w:val="28"/>
          <w:szCs w:val="28"/>
          <w:rtl/>
        </w:rPr>
        <w:t>شود</w:t>
      </w:r>
      <w:r w:rsidRPr="008D09FC">
        <w:rPr>
          <w:rFonts w:ascii="B Lotus+FPEF" w:eastAsia="Calibri" w:hAnsi="Calibri"/>
          <w:sz w:val="28"/>
          <w:szCs w:val="28"/>
        </w:rPr>
        <w:t xml:space="preserve"> </w:t>
      </w:r>
      <w:r w:rsidRPr="008D09FC">
        <w:rPr>
          <w:rFonts w:ascii="B Lotus+FPEF" w:eastAsia="Calibri" w:hAnsi="Calibri" w:hint="cs"/>
          <w:sz w:val="28"/>
          <w:szCs w:val="28"/>
          <w:rtl/>
        </w:rPr>
        <w:t>که</w:t>
      </w:r>
      <w:r w:rsidRPr="008D09FC">
        <w:rPr>
          <w:rFonts w:ascii="B Lotus+FPEF" w:eastAsia="Calibri" w:hAnsi="Calibri"/>
          <w:sz w:val="28"/>
          <w:szCs w:val="28"/>
        </w:rPr>
        <w:t xml:space="preserve"> </w:t>
      </w:r>
      <w:r w:rsidRPr="008D09FC">
        <w:rPr>
          <w:rFonts w:ascii="B Lotus+FPEF" w:eastAsia="Calibri" w:hAnsi="Calibri" w:hint="cs"/>
          <w:sz w:val="28"/>
          <w:szCs w:val="28"/>
          <w:rtl/>
        </w:rPr>
        <w:t>در</w:t>
      </w:r>
      <w:r w:rsidRPr="008D09FC">
        <w:rPr>
          <w:rFonts w:ascii="B Lotus+FPEF" w:eastAsia="Calibri" w:hAnsi="Calibri"/>
          <w:sz w:val="28"/>
          <w:szCs w:val="28"/>
        </w:rPr>
        <w:t xml:space="preserve"> </w:t>
      </w:r>
      <w:r w:rsidRPr="008D09FC">
        <w:rPr>
          <w:rFonts w:ascii="B Lotus+FPEF" w:eastAsia="Calibri" w:hAnsi="Calibri" w:hint="cs"/>
          <w:sz w:val="28"/>
          <w:szCs w:val="28"/>
          <w:rtl/>
        </w:rPr>
        <w:t>یک</w:t>
      </w:r>
      <w:r w:rsidRPr="008D09FC">
        <w:rPr>
          <w:rFonts w:ascii="B Lotus+FPEF" w:eastAsia="Calibri" w:hAnsi="Calibri"/>
          <w:sz w:val="28"/>
          <w:szCs w:val="28"/>
        </w:rPr>
        <w:t xml:space="preserve"> </w:t>
      </w:r>
      <w:r w:rsidRPr="008D09FC">
        <w:rPr>
          <w:rFonts w:ascii="B Lotus+FPEF" w:eastAsia="Calibri" w:hAnsi="Calibri" w:hint="cs"/>
          <w:sz w:val="28"/>
          <w:szCs w:val="28"/>
          <w:rtl/>
        </w:rPr>
        <w:t>تحقیق مستقلی</w:t>
      </w:r>
      <w:r w:rsidRPr="008D09FC">
        <w:rPr>
          <w:rFonts w:ascii="B Lotus+FPEF" w:eastAsia="Calibri" w:hAnsi="Calibri"/>
          <w:sz w:val="28"/>
          <w:szCs w:val="28"/>
        </w:rPr>
        <w:t xml:space="preserve"> </w:t>
      </w:r>
      <w:r w:rsidRPr="008D09FC">
        <w:rPr>
          <w:rFonts w:ascii="B Lotus+FPEF" w:eastAsia="Calibri" w:hAnsi="Calibri" w:hint="cs"/>
          <w:sz w:val="28"/>
          <w:szCs w:val="28"/>
          <w:rtl/>
        </w:rPr>
        <w:t>به</w:t>
      </w:r>
      <w:r w:rsidRPr="008D09FC">
        <w:rPr>
          <w:rFonts w:ascii="B Lotus+FPEF" w:eastAsia="Calibri" w:hAnsi="Calibri"/>
          <w:sz w:val="28"/>
          <w:szCs w:val="28"/>
        </w:rPr>
        <w:t xml:space="preserve"> </w:t>
      </w:r>
      <w:r w:rsidRPr="008D09FC">
        <w:rPr>
          <w:rFonts w:ascii="B Lotus+FPEF" w:eastAsia="Calibri" w:hAnsi="Calibri" w:hint="cs"/>
          <w:sz w:val="28"/>
          <w:szCs w:val="28"/>
          <w:rtl/>
        </w:rPr>
        <w:t>بررسی</w:t>
      </w:r>
      <w:r w:rsidRPr="008D09FC">
        <w:rPr>
          <w:rFonts w:ascii="B Lotus+FPEF" w:eastAsia="Calibri" w:hAnsi="Calibri"/>
          <w:sz w:val="28"/>
          <w:szCs w:val="28"/>
        </w:rPr>
        <w:t xml:space="preserve"> </w:t>
      </w:r>
      <w:r w:rsidRPr="008D09FC">
        <w:rPr>
          <w:rFonts w:ascii="B Lotus+FPEF" w:eastAsia="Calibri" w:hAnsi="Calibri" w:hint="cs"/>
          <w:sz w:val="28"/>
          <w:szCs w:val="28"/>
          <w:rtl/>
        </w:rPr>
        <w:t>میزان</w:t>
      </w:r>
      <w:r w:rsidRPr="008D09FC">
        <w:rPr>
          <w:rFonts w:ascii="B Lotus+FPEF" w:eastAsia="Calibri" w:hAnsi="Calibri"/>
          <w:sz w:val="28"/>
          <w:szCs w:val="28"/>
        </w:rPr>
        <w:t xml:space="preserve"> </w:t>
      </w:r>
      <w:r w:rsidRPr="008D09FC">
        <w:rPr>
          <w:rFonts w:ascii="B Lotus+FPEF" w:eastAsia="Calibri" w:hAnsi="Calibri" w:hint="cs"/>
          <w:sz w:val="28"/>
          <w:szCs w:val="28"/>
          <w:rtl/>
        </w:rPr>
        <w:t>رعایت</w:t>
      </w:r>
      <w:r w:rsidRPr="008D09FC">
        <w:rPr>
          <w:rFonts w:ascii="B Lotus+FPEF" w:eastAsia="Calibri" w:hAnsi="Calibri"/>
          <w:sz w:val="28"/>
          <w:szCs w:val="28"/>
        </w:rPr>
        <w:t xml:space="preserve"> </w:t>
      </w:r>
      <w:r w:rsidRPr="008D09FC">
        <w:rPr>
          <w:rFonts w:ascii="B Lotus+FPEF" w:eastAsia="Calibri" w:hAnsi="Calibri" w:hint="cs"/>
          <w:sz w:val="28"/>
          <w:szCs w:val="28"/>
          <w:rtl/>
        </w:rPr>
        <w:t>اخلاق</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 حسابداران</w:t>
      </w:r>
      <w:r w:rsidRPr="008D09FC">
        <w:rPr>
          <w:rFonts w:ascii="B Lotus+FPEF" w:eastAsia="Calibri" w:hAnsi="Calibri"/>
          <w:sz w:val="28"/>
          <w:szCs w:val="28"/>
        </w:rPr>
        <w:t xml:space="preserve"> </w:t>
      </w:r>
      <w:r w:rsidRPr="008D09FC">
        <w:rPr>
          <w:rFonts w:ascii="B Lotus+FPEF" w:eastAsia="Calibri" w:hAnsi="Calibri" w:hint="cs"/>
          <w:sz w:val="28"/>
          <w:szCs w:val="28"/>
          <w:rtl/>
        </w:rPr>
        <w:t>در</w:t>
      </w:r>
      <w:r w:rsidRPr="008D09FC">
        <w:rPr>
          <w:rFonts w:ascii="B Lotus+FPEF" w:eastAsia="Calibri" w:hAnsi="Calibri"/>
          <w:sz w:val="28"/>
          <w:szCs w:val="28"/>
        </w:rPr>
        <w:t xml:space="preserve"> </w:t>
      </w:r>
      <w:r w:rsidRPr="008D09FC">
        <w:rPr>
          <w:rFonts w:ascii="B Lotus+FPEF" w:eastAsia="Calibri" w:hAnsi="Calibri" w:hint="cs"/>
          <w:sz w:val="28"/>
          <w:szCs w:val="28"/>
          <w:rtl/>
        </w:rPr>
        <w:t>جامعه</w:t>
      </w:r>
      <w:r w:rsidRPr="008D09FC">
        <w:rPr>
          <w:rFonts w:ascii="B Lotus+FPEF" w:eastAsia="Calibri" w:hAnsi="Calibri"/>
          <w:sz w:val="28"/>
          <w:szCs w:val="28"/>
        </w:rPr>
        <w:t xml:space="preserve"> </w:t>
      </w:r>
      <w:r w:rsidRPr="008D09FC">
        <w:rPr>
          <w:rFonts w:ascii="B Lotus+FPEF" w:eastAsia="Calibri" w:hAnsi="Calibri" w:hint="cs"/>
          <w:sz w:val="28"/>
          <w:szCs w:val="28"/>
          <w:rtl/>
        </w:rPr>
        <w:t>ایرانی</w:t>
      </w:r>
      <w:r w:rsidRPr="008D09FC">
        <w:rPr>
          <w:rFonts w:ascii="B Lotus+FPEF" w:eastAsia="Calibri" w:hAnsi="Calibri"/>
          <w:sz w:val="28"/>
          <w:szCs w:val="28"/>
        </w:rPr>
        <w:t xml:space="preserve"> </w:t>
      </w:r>
      <w:r w:rsidRPr="008D09FC">
        <w:rPr>
          <w:rFonts w:ascii="B Lotus+FPEF" w:eastAsia="Calibri" w:hAnsi="Calibri" w:hint="cs"/>
          <w:sz w:val="28"/>
          <w:szCs w:val="28"/>
          <w:rtl/>
        </w:rPr>
        <w:t>انجام</w:t>
      </w:r>
      <w:r w:rsidRPr="008D09FC">
        <w:rPr>
          <w:rFonts w:ascii="B Lotus+FPEF" w:eastAsia="Calibri" w:hAnsi="Calibri"/>
          <w:sz w:val="28"/>
          <w:szCs w:val="28"/>
        </w:rPr>
        <w:t xml:space="preserve"> </w:t>
      </w:r>
      <w:r w:rsidRPr="008D09FC">
        <w:rPr>
          <w:rFonts w:ascii="B Lotus+FPEF" w:eastAsia="Calibri" w:hAnsi="Calibri" w:hint="cs"/>
          <w:sz w:val="28"/>
          <w:szCs w:val="28"/>
          <w:rtl/>
        </w:rPr>
        <w:t>گردد. و از</w:t>
      </w:r>
      <w:r w:rsidRPr="008D09FC">
        <w:rPr>
          <w:rFonts w:ascii="B Lotus+FPEF" w:eastAsia="Calibri" w:hAnsi="Calibri"/>
          <w:sz w:val="28"/>
          <w:szCs w:val="28"/>
        </w:rPr>
        <w:t xml:space="preserve"> </w:t>
      </w:r>
      <w:r w:rsidRPr="008D09FC">
        <w:rPr>
          <w:rFonts w:ascii="B Lotus+FPEF" w:eastAsia="Calibri" w:hAnsi="Calibri" w:hint="cs"/>
          <w:sz w:val="28"/>
          <w:szCs w:val="28"/>
          <w:rtl/>
        </w:rPr>
        <w:t>آنجاییکه</w:t>
      </w:r>
      <w:r w:rsidRPr="008D09FC">
        <w:rPr>
          <w:rFonts w:ascii="B Lotus+FPEF" w:eastAsia="Calibri" w:hAnsi="Calibri"/>
          <w:sz w:val="28"/>
          <w:szCs w:val="28"/>
        </w:rPr>
        <w:t xml:space="preserve"> </w:t>
      </w:r>
      <w:r w:rsidRPr="008D09FC">
        <w:rPr>
          <w:rFonts w:ascii="B Lotus+FPEF" w:eastAsia="Calibri" w:hAnsi="Calibri" w:hint="cs"/>
          <w:sz w:val="28"/>
          <w:szCs w:val="28"/>
          <w:rtl/>
        </w:rPr>
        <w:t>اخلاق</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w:t>
      </w:r>
      <w:r w:rsidRPr="008D09FC">
        <w:rPr>
          <w:rFonts w:ascii="B Lotus+FPEF" w:eastAsia="Calibri" w:hAnsi="Calibri"/>
          <w:sz w:val="28"/>
          <w:szCs w:val="28"/>
        </w:rPr>
        <w:t xml:space="preserve"> </w:t>
      </w:r>
      <w:r w:rsidRPr="008D09FC">
        <w:rPr>
          <w:rFonts w:ascii="B Lotus+FPEF" w:eastAsia="Calibri" w:hAnsi="Calibri" w:hint="cs"/>
          <w:sz w:val="28"/>
          <w:szCs w:val="28"/>
          <w:rtl/>
        </w:rPr>
        <w:t>حسابداران بر</w:t>
      </w:r>
      <w:r w:rsidRPr="008D09FC">
        <w:rPr>
          <w:rFonts w:ascii="B Lotus+FPEF" w:eastAsia="Calibri" w:hAnsi="Calibri"/>
          <w:sz w:val="28"/>
          <w:szCs w:val="28"/>
        </w:rPr>
        <w:t xml:space="preserve"> </w:t>
      </w:r>
      <w:r w:rsidRPr="008D09FC">
        <w:rPr>
          <w:rFonts w:ascii="B Lotus+FPEF" w:eastAsia="Calibri" w:hAnsi="Calibri" w:hint="cs"/>
          <w:sz w:val="28"/>
          <w:szCs w:val="28"/>
          <w:rtl/>
        </w:rPr>
        <w:t>ویژگیهاي</w:t>
      </w:r>
      <w:r w:rsidRPr="008D09FC">
        <w:rPr>
          <w:rFonts w:ascii="B Lotus+FPEF" w:eastAsia="Calibri" w:hAnsi="Calibri"/>
          <w:sz w:val="28"/>
          <w:szCs w:val="28"/>
        </w:rPr>
        <w:t xml:space="preserve"> </w:t>
      </w:r>
      <w:r w:rsidRPr="008D09FC">
        <w:rPr>
          <w:rFonts w:ascii="B Lotus+FPEF" w:eastAsia="Calibri" w:hAnsi="Calibri" w:hint="cs"/>
          <w:sz w:val="28"/>
          <w:szCs w:val="28"/>
          <w:rtl/>
        </w:rPr>
        <w:t>کیفی</w:t>
      </w:r>
      <w:r w:rsidRPr="008D09FC">
        <w:rPr>
          <w:rFonts w:ascii="B Lotus+FPEF" w:eastAsia="Calibri" w:hAnsi="Calibri"/>
          <w:sz w:val="28"/>
          <w:szCs w:val="28"/>
        </w:rPr>
        <w:t xml:space="preserve"> </w:t>
      </w:r>
      <w:r w:rsidRPr="008D09FC">
        <w:rPr>
          <w:rFonts w:ascii="B Lotus+FPEF" w:eastAsia="Calibri" w:hAnsi="Calibri" w:hint="cs"/>
          <w:sz w:val="28"/>
          <w:szCs w:val="28"/>
          <w:rtl/>
        </w:rPr>
        <w:t>اطلاعات</w:t>
      </w:r>
      <w:r w:rsidRPr="008D09FC">
        <w:rPr>
          <w:rFonts w:ascii="B Lotus+FPEF" w:eastAsia="Calibri" w:hAnsi="Calibri"/>
          <w:sz w:val="28"/>
          <w:szCs w:val="28"/>
        </w:rPr>
        <w:t xml:space="preserve"> </w:t>
      </w:r>
      <w:r w:rsidRPr="008D09FC">
        <w:rPr>
          <w:rFonts w:ascii="B Lotus+FPEF" w:eastAsia="Calibri" w:hAnsi="Calibri" w:hint="cs"/>
          <w:sz w:val="28"/>
          <w:szCs w:val="28"/>
          <w:rtl/>
        </w:rPr>
        <w:t>حسابداري موثر</w:t>
      </w:r>
      <w:r w:rsidRPr="008D09FC">
        <w:rPr>
          <w:rFonts w:ascii="B Lotus+FPEF" w:eastAsia="Calibri" w:hAnsi="Calibri"/>
          <w:sz w:val="28"/>
          <w:szCs w:val="28"/>
        </w:rPr>
        <w:t xml:space="preserve"> </w:t>
      </w:r>
      <w:r w:rsidRPr="008D09FC">
        <w:rPr>
          <w:rFonts w:ascii="B Lotus+FPEF" w:eastAsia="Calibri" w:hAnsi="Calibri" w:hint="cs"/>
          <w:sz w:val="28"/>
          <w:szCs w:val="28"/>
          <w:rtl/>
        </w:rPr>
        <w:t>است،</w:t>
      </w:r>
      <w:r w:rsidRPr="008D09FC">
        <w:rPr>
          <w:rFonts w:ascii="B Lotus+FPEF" w:eastAsia="Calibri" w:hAnsi="Calibri"/>
          <w:sz w:val="28"/>
          <w:szCs w:val="28"/>
        </w:rPr>
        <w:t xml:space="preserve"> </w:t>
      </w:r>
      <w:r w:rsidR="00B2287C">
        <w:rPr>
          <w:rFonts w:ascii="B Lotus+FPEF" w:eastAsia="Calibri" w:hAnsi="Calibri" w:hint="cs"/>
          <w:sz w:val="28"/>
          <w:szCs w:val="28"/>
          <w:rtl/>
        </w:rPr>
        <w:t>که</w:t>
      </w:r>
      <w:r w:rsidR="00480A2E">
        <w:rPr>
          <w:rFonts w:ascii="B Lotus+FPEF" w:eastAsia="Calibri" w:hAnsi="Calibri" w:hint="cs"/>
          <w:sz w:val="28"/>
          <w:szCs w:val="28"/>
          <w:rtl/>
        </w:rPr>
        <w:t xml:space="preserve"> خود</w:t>
      </w:r>
      <w:r w:rsidR="00B2287C">
        <w:rPr>
          <w:rFonts w:ascii="B Lotus+FPEF" w:eastAsia="Calibri" w:hAnsi="Calibri" w:hint="cs"/>
          <w:sz w:val="28"/>
          <w:szCs w:val="28"/>
          <w:rtl/>
        </w:rPr>
        <w:t xml:space="preserve"> این امر باعث </w:t>
      </w:r>
      <w:r w:rsidR="00480A2E">
        <w:rPr>
          <w:rFonts w:ascii="B Lotus+FPEF" w:eastAsia="Calibri" w:hAnsi="Calibri" w:hint="cs"/>
          <w:sz w:val="28"/>
          <w:szCs w:val="28"/>
          <w:rtl/>
        </w:rPr>
        <w:t xml:space="preserve"> </w:t>
      </w:r>
      <w:r w:rsidR="00480A2E">
        <w:rPr>
          <w:rFonts w:ascii="B Lotus+FPEF" w:eastAsia="Calibri" w:hAnsi="Calibri" w:hint="cs"/>
          <w:sz w:val="28"/>
          <w:szCs w:val="28"/>
          <w:rtl/>
        </w:rPr>
        <w:lastRenderedPageBreak/>
        <w:t>تقویت فعالیت های چهارگانه مدیر</w:t>
      </w:r>
      <w:r w:rsidR="006C7836">
        <w:rPr>
          <w:rFonts w:ascii="B Lotus+FPEF" w:eastAsia="Calibri" w:hAnsi="Calibri" w:hint="cs"/>
          <w:sz w:val="28"/>
          <w:szCs w:val="28"/>
          <w:rtl/>
        </w:rPr>
        <w:t xml:space="preserve"> در راستای اهداف استراتژیک شرکت</w:t>
      </w:r>
      <w:r w:rsidR="00480A2E">
        <w:rPr>
          <w:rFonts w:ascii="B Lotus+FPEF" w:eastAsia="Calibri" w:hAnsi="Calibri" w:hint="cs"/>
          <w:sz w:val="28"/>
          <w:szCs w:val="28"/>
          <w:rtl/>
        </w:rPr>
        <w:t xml:space="preserve"> می شود </w:t>
      </w:r>
      <w:r w:rsidR="006C7836">
        <w:rPr>
          <w:rFonts w:ascii="B Lotus+FPEF" w:eastAsia="Calibri" w:hAnsi="Calibri" w:hint="cs"/>
          <w:sz w:val="28"/>
          <w:szCs w:val="28"/>
          <w:rtl/>
        </w:rPr>
        <w:t xml:space="preserve">بنابراین </w:t>
      </w:r>
      <w:r w:rsidRPr="008D09FC">
        <w:rPr>
          <w:rFonts w:ascii="B Lotus+FPEF" w:eastAsia="Calibri" w:hAnsi="Calibri" w:hint="cs"/>
          <w:sz w:val="28"/>
          <w:szCs w:val="28"/>
          <w:rtl/>
        </w:rPr>
        <w:t>پیشنهاد</w:t>
      </w:r>
      <w:r w:rsidRPr="008D09FC">
        <w:rPr>
          <w:rFonts w:ascii="B Lotus+FPEF" w:eastAsia="Calibri" w:hAnsi="Calibri"/>
          <w:sz w:val="28"/>
          <w:szCs w:val="28"/>
        </w:rPr>
        <w:t xml:space="preserve"> </w:t>
      </w:r>
      <w:r w:rsidRPr="008D09FC">
        <w:rPr>
          <w:rFonts w:ascii="B Lotus+FPEF" w:eastAsia="Calibri" w:hAnsi="Calibri" w:hint="cs"/>
          <w:sz w:val="28"/>
          <w:szCs w:val="28"/>
          <w:rtl/>
        </w:rPr>
        <w:t>می</w:t>
      </w:r>
      <w:r w:rsidRPr="008D09FC">
        <w:rPr>
          <w:rFonts w:ascii="B Lotus+FPEF" w:eastAsia="Calibri" w:hAnsi="Calibri"/>
          <w:sz w:val="28"/>
          <w:szCs w:val="28"/>
        </w:rPr>
        <w:t xml:space="preserve"> </w:t>
      </w:r>
      <w:r w:rsidRPr="008D09FC">
        <w:rPr>
          <w:rFonts w:ascii="B Lotus+FPEF" w:eastAsia="Calibri" w:hAnsi="Calibri" w:hint="cs"/>
          <w:sz w:val="28"/>
          <w:szCs w:val="28"/>
          <w:rtl/>
        </w:rPr>
        <w:t>شود</w:t>
      </w:r>
      <w:r w:rsidRPr="008D09FC">
        <w:rPr>
          <w:rFonts w:ascii="B Lotus+FPEF" w:eastAsia="Calibri" w:hAnsi="Calibri"/>
          <w:sz w:val="28"/>
          <w:szCs w:val="28"/>
        </w:rPr>
        <w:t xml:space="preserve"> </w:t>
      </w:r>
      <w:r w:rsidRPr="008D09FC">
        <w:rPr>
          <w:rFonts w:ascii="B Lotus+FPEF" w:eastAsia="Calibri" w:hAnsi="Calibri" w:hint="cs"/>
          <w:sz w:val="28"/>
          <w:szCs w:val="28"/>
          <w:rtl/>
        </w:rPr>
        <w:t>که</w:t>
      </w:r>
      <w:r w:rsidRPr="008D09FC">
        <w:rPr>
          <w:rFonts w:ascii="B Lotus+FPEF" w:eastAsia="Calibri" w:hAnsi="Calibri"/>
          <w:sz w:val="28"/>
          <w:szCs w:val="28"/>
        </w:rPr>
        <w:t xml:space="preserve"> </w:t>
      </w:r>
      <w:r w:rsidRPr="008D09FC">
        <w:rPr>
          <w:rFonts w:ascii="B Lotus+FPEF" w:eastAsia="Calibri" w:hAnsi="Calibri" w:hint="cs"/>
          <w:sz w:val="28"/>
          <w:szCs w:val="28"/>
          <w:rtl/>
        </w:rPr>
        <w:t>براي</w:t>
      </w:r>
      <w:r w:rsidRPr="008D09FC">
        <w:rPr>
          <w:rFonts w:ascii="B Lotus+FPEF" w:eastAsia="Calibri" w:hAnsi="Calibri"/>
          <w:sz w:val="28"/>
          <w:szCs w:val="28"/>
        </w:rPr>
        <w:t xml:space="preserve"> </w:t>
      </w:r>
      <w:r w:rsidRPr="008D09FC">
        <w:rPr>
          <w:rFonts w:ascii="B Lotus+FPEF" w:eastAsia="Calibri" w:hAnsi="Calibri" w:hint="cs"/>
          <w:sz w:val="28"/>
          <w:szCs w:val="28"/>
          <w:rtl/>
        </w:rPr>
        <w:t>ارتقاء اخلاق</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w:t>
      </w:r>
      <w:r w:rsidRPr="008D09FC">
        <w:rPr>
          <w:rFonts w:ascii="B Lotus+FPEF" w:eastAsia="Calibri" w:hAnsi="Calibri"/>
          <w:sz w:val="28"/>
          <w:szCs w:val="28"/>
        </w:rPr>
        <w:t xml:space="preserve"> </w:t>
      </w:r>
      <w:r w:rsidRPr="008D09FC">
        <w:rPr>
          <w:rFonts w:ascii="B Lotus+FPEF" w:eastAsia="Calibri" w:hAnsi="Calibri" w:hint="cs"/>
          <w:sz w:val="28"/>
          <w:szCs w:val="28"/>
          <w:rtl/>
        </w:rPr>
        <w:t>یک</w:t>
      </w:r>
      <w:r w:rsidRPr="008D09FC">
        <w:rPr>
          <w:rFonts w:ascii="B Lotus+FPEF" w:eastAsia="Calibri" w:hAnsi="Calibri"/>
          <w:sz w:val="28"/>
          <w:szCs w:val="28"/>
        </w:rPr>
        <w:t xml:space="preserve"> </w:t>
      </w:r>
      <w:r w:rsidRPr="008D09FC">
        <w:rPr>
          <w:rFonts w:ascii="B Lotus+FPEF" w:eastAsia="Calibri" w:hAnsi="Calibri" w:hint="cs"/>
          <w:sz w:val="28"/>
          <w:szCs w:val="28"/>
          <w:rtl/>
        </w:rPr>
        <w:t>درس</w:t>
      </w:r>
      <w:r w:rsidRPr="008D09FC">
        <w:rPr>
          <w:rFonts w:ascii="B Lotus+FPEF" w:eastAsia="Calibri" w:hAnsi="Calibri"/>
          <w:sz w:val="28"/>
          <w:szCs w:val="28"/>
        </w:rPr>
        <w:t xml:space="preserve"> </w:t>
      </w:r>
      <w:r w:rsidRPr="008D09FC">
        <w:rPr>
          <w:rFonts w:ascii="B Lotus+FPEF" w:eastAsia="Calibri" w:hAnsi="Calibri" w:hint="cs"/>
          <w:sz w:val="28"/>
          <w:szCs w:val="28"/>
          <w:rtl/>
        </w:rPr>
        <w:t>مستقل</w:t>
      </w:r>
      <w:r w:rsidRPr="008D09FC">
        <w:rPr>
          <w:rFonts w:ascii="B Lotus+FPEF" w:eastAsia="Calibri" w:hAnsi="Calibri"/>
          <w:sz w:val="28"/>
          <w:szCs w:val="28"/>
        </w:rPr>
        <w:t xml:space="preserve"> </w:t>
      </w:r>
      <w:r w:rsidRPr="008D09FC">
        <w:rPr>
          <w:rFonts w:ascii="B Lotus+FPEF" w:eastAsia="Calibri" w:hAnsi="Calibri" w:hint="cs"/>
          <w:sz w:val="28"/>
          <w:szCs w:val="28"/>
          <w:rtl/>
        </w:rPr>
        <w:t>اخ</w:t>
      </w:r>
      <w:r w:rsidR="0041059E">
        <w:rPr>
          <w:rFonts w:ascii="B Lotus+FPEF" w:eastAsia="Calibri" w:hAnsi="Calibri" w:hint="cs"/>
          <w:sz w:val="28"/>
          <w:szCs w:val="28"/>
          <w:rtl/>
        </w:rPr>
        <w:t>ل</w:t>
      </w:r>
      <w:r w:rsidRPr="008D09FC">
        <w:rPr>
          <w:rFonts w:ascii="B Lotus+FPEF" w:eastAsia="Calibri" w:hAnsi="Calibri" w:hint="cs"/>
          <w:sz w:val="28"/>
          <w:szCs w:val="28"/>
          <w:rtl/>
        </w:rPr>
        <w:t>اق</w:t>
      </w:r>
      <w:r w:rsidRPr="008D09FC">
        <w:rPr>
          <w:rFonts w:ascii="B Lotus+FPEF" w:eastAsia="Calibri" w:hAnsi="Calibri"/>
          <w:sz w:val="28"/>
          <w:szCs w:val="28"/>
        </w:rPr>
        <w:t xml:space="preserve"> </w:t>
      </w:r>
      <w:r w:rsidRPr="008D09FC">
        <w:rPr>
          <w:rFonts w:ascii="B Lotus+FPEF" w:eastAsia="Calibri" w:hAnsi="Calibri" w:hint="cs"/>
          <w:sz w:val="28"/>
          <w:szCs w:val="28"/>
          <w:rtl/>
        </w:rPr>
        <w:t>حرفه</w:t>
      </w:r>
      <w:r w:rsidRPr="008D09FC">
        <w:rPr>
          <w:rFonts w:ascii="B Lotus+FPEF" w:eastAsia="Calibri" w:hAnsi="Calibri"/>
          <w:sz w:val="28"/>
          <w:szCs w:val="28"/>
        </w:rPr>
        <w:t xml:space="preserve"> </w:t>
      </w:r>
      <w:r w:rsidRPr="008D09FC">
        <w:rPr>
          <w:rFonts w:ascii="B Lotus+FPEF" w:eastAsia="Calibri" w:hAnsi="Calibri" w:hint="cs"/>
          <w:sz w:val="28"/>
          <w:szCs w:val="28"/>
          <w:rtl/>
        </w:rPr>
        <w:t>اي براي</w:t>
      </w:r>
      <w:r w:rsidRPr="008D09FC">
        <w:rPr>
          <w:rFonts w:ascii="B Lotus+FPEF" w:eastAsia="Calibri" w:hAnsi="Calibri"/>
          <w:sz w:val="28"/>
          <w:szCs w:val="28"/>
        </w:rPr>
        <w:t xml:space="preserve"> </w:t>
      </w:r>
      <w:r w:rsidRPr="008D09FC">
        <w:rPr>
          <w:rFonts w:ascii="B Lotus+FPEF" w:eastAsia="Calibri" w:hAnsi="Calibri" w:hint="cs"/>
          <w:sz w:val="28"/>
          <w:szCs w:val="28"/>
          <w:rtl/>
        </w:rPr>
        <w:t>دانشجویان</w:t>
      </w:r>
      <w:r w:rsidRPr="008D09FC">
        <w:rPr>
          <w:rFonts w:ascii="B Lotus+FPEF" w:eastAsia="Calibri" w:hAnsi="Calibri"/>
          <w:sz w:val="28"/>
          <w:szCs w:val="28"/>
        </w:rPr>
        <w:t xml:space="preserve"> </w:t>
      </w:r>
      <w:r w:rsidRPr="008D09FC">
        <w:rPr>
          <w:rFonts w:ascii="B Lotus+FPEF" w:eastAsia="Calibri" w:hAnsi="Calibri" w:hint="cs"/>
          <w:sz w:val="28"/>
          <w:szCs w:val="28"/>
          <w:rtl/>
        </w:rPr>
        <w:t>گنجانده</w:t>
      </w:r>
      <w:r w:rsidRPr="008D09FC">
        <w:rPr>
          <w:rFonts w:ascii="B Lotus+FPEF" w:eastAsia="Calibri" w:hAnsi="Calibri"/>
          <w:sz w:val="28"/>
          <w:szCs w:val="28"/>
        </w:rPr>
        <w:t xml:space="preserve"> </w:t>
      </w:r>
      <w:r w:rsidRPr="008D09FC">
        <w:rPr>
          <w:rFonts w:ascii="B Lotus+FPEF" w:eastAsia="Calibri" w:hAnsi="Calibri" w:hint="cs"/>
          <w:sz w:val="28"/>
          <w:szCs w:val="28"/>
          <w:rtl/>
        </w:rPr>
        <w:t>شود</w:t>
      </w:r>
      <w:r w:rsidRPr="008D09FC">
        <w:rPr>
          <w:rFonts w:ascii="B Lotus+FPEF" w:eastAsia="Calibri" w:hAnsi="Calibri"/>
          <w:sz w:val="28"/>
          <w:szCs w:val="28"/>
        </w:rPr>
        <w:t xml:space="preserve"> </w:t>
      </w:r>
      <w:r w:rsidRPr="008D09FC">
        <w:rPr>
          <w:rFonts w:ascii="B Lotus+FPEF" w:eastAsia="Calibri" w:hAnsi="Calibri" w:hint="cs"/>
          <w:sz w:val="28"/>
          <w:szCs w:val="28"/>
          <w:rtl/>
        </w:rPr>
        <w:t>تا</w:t>
      </w:r>
      <w:r w:rsidRPr="008D09FC">
        <w:rPr>
          <w:rFonts w:ascii="B Lotus+FPEF" w:eastAsia="Calibri" w:hAnsi="Calibri"/>
          <w:sz w:val="28"/>
          <w:szCs w:val="28"/>
        </w:rPr>
        <w:t xml:space="preserve"> </w:t>
      </w:r>
      <w:r w:rsidRPr="008D09FC">
        <w:rPr>
          <w:rFonts w:ascii="B Lotus+FPEF" w:eastAsia="Calibri" w:hAnsi="Calibri" w:hint="cs"/>
          <w:sz w:val="28"/>
          <w:szCs w:val="28"/>
          <w:rtl/>
        </w:rPr>
        <w:t>از</w:t>
      </w:r>
      <w:r w:rsidRPr="008D09FC">
        <w:rPr>
          <w:rFonts w:ascii="B Lotus+FPEF" w:eastAsia="Calibri" w:hAnsi="Calibri"/>
          <w:sz w:val="28"/>
          <w:szCs w:val="28"/>
        </w:rPr>
        <w:t xml:space="preserve"> </w:t>
      </w:r>
      <w:r w:rsidRPr="008D09FC">
        <w:rPr>
          <w:rFonts w:ascii="B Lotus+FPEF" w:eastAsia="Calibri" w:hAnsi="Calibri" w:hint="cs"/>
          <w:sz w:val="28"/>
          <w:szCs w:val="28"/>
          <w:rtl/>
        </w:rPr>
        <w:t>زمان</w:t>
      </w:r>
      <w:r w:rsidRPr="008D09FC">
        <w:rPr>
          <w:rFonts w:ascii="B Lotus+FPEF" w:eastAsia="Calibri" w:hAnsi="Calibri"/>
          <w:sz w:val="28"/>
          <w:szCs w:val="28"/>
        </w:rPr>
        <w:t xml:space="preserve"> </w:t>
      </w:r>
      <w:r w:rsidRPr="008D09FC">
        <w:rPr>
          <w:rFonts w:ascii="B Lotus+FPEF" w:eastAsia="Calibri" w:hAnsi="Calibri" w:hint="cs"/>
          <w:sz w:val="28"/>
          <w:szCs w:val="28"/>
          <w:rtl/>
        </w:rPr>
        <w:t>آشنایی</w:t>
      </w:r>
      <w:r w:rsidRPr="008D09FC">
        <w:rPr>
          <w:rFonts w:ascii="B Lotus+FPEF" w:eastAsia="Calibri" w:hAnsi="Calibri"/>
          <w:sz w:val="28"/>
          <w:szCs w:val="28"/>
        </w:rPr>
        <w:t xml:space="preserve"> </w:t>
      </w:r>
      <w:r w:rsidRPr="008D09FC">
        <w:rPr>
          <w:rFonts w:ascii="B Lotus+FPEF" w:eastAsia="Calibri" w:hAnsi="Calibri" w:hint="cs"/>
          <w:sz w:val="28"/>
          <w:szCs w:val="28"/>
          <w:rtl/>
        </w:rPr>
        <w:t>با حسابداري</w:t>
      </w:r>
      <w:r w:rsidRPr="008D09FC">
        <w:rPr>
          <w:rFonts w:ascii="B Lotus+FPEF" w:eastAsia="Calibri" w:hAnsi="Calibri"/>
          <w:sz w:val="28"/>
          <w:szCs w:val="28"/>
        </w:rPr>
        <w:t xml:space="preserve"> </w:t>
      </w:r>
      <w:r w:rsidRPr="008D09FC">
        <w:rPr>
          <w:rFonts w:ascii="B Lotus+FPEF" w:eastAsia="Calibri" w:hAnsi="Calibri" w:hint="cs"/>
          <w:sz w:val="28"/>
          <w:szCs w:val="28"/>
          <w:rtl/>
        </w:rPr>
        <w:t>، با</w:t>
      </w:r>
      <w:r w:rsidRPr="008D09FC">
        <w:rPr>
          <w:rFonts w:ascii="B Lotus+FPEF" w:eastAsia="Calibri" w:hAnsi="Calibri"/>
          <w:sz w:val="28"/>
          <w:szCs w:val="28"/>
        </w:rPr>
        <w:t xml:space="preserve"> </w:t>
      </w:r>
      <w:r w:rsidRPr="008D09FC">
        <w:rPr>
          <w:rFonts w:ascii="B Lotus+FPEF" w:eastAsia="Calibri" w:hAnsi="Calibri" w:hint="cs"/>
          <w:sz w:val="28"/>
          <w:szCs w:val="28"/>
          <w:rtl/>
        </w:rPr>
        <w:t>اخلاق</w:t>
      </w:r>
      <w:r w:rsidR="0041059E">
        <w:rPr>
          <w:rFonts w:asciiTheme="minorHAnsi" w:eastAsia="Calibri" w:hAnsiTheme="minorHAnsi"/>
          <w:sz w:val="28"/>
          <w:szCs w:val="28"/>
        </w:rPr>
        <w:t xml:space="preserve"> </w:t>
      </w:r>
      <w:r w:rsidR="0041059E">
        <w:rPr>
          <w:rFonts w:asciiTheme="minorHAnsi" w:eastAsia="Calibri" w:hAnsiTheme="minorHAnsi" w:hint="cs"/>
          <w:sz w:val="28"/>
          <w:szCs w:val="28"/>
          <w:rtl/>
          <w:lang w:bidi="fa-IR"/>
        </w:rPr>
        <w:t>و چالش های</w:t>
      </w:r>
      <w:r w:rsidRPr="008D09FC">
        <w:rPr>
          <w:rFonts w:ascii="B Lotus+FPEF" w:eastAsia="Calibri" w:hAnsi="Calibri"/>
          <w:sz w:val="28"/>
          <w:szCs w:val="28"/>
        </w:rPr>
        <w:t xml:space="preserve"> </w:t>
      </w:r>
      <w:r w:rsidRPr="008D09FC">
        <w:rPr>
          <w:rFonts w:ascii="B Lotus+FPEF" w:eastAsia="Calibri" w:hAnsi="Calibri" w:hint="cs"/>
          <w:sz w:val="28"/>
          <w:szCs w:val="28"/>
          <w:rtl/>
        </w:rPr>
        <w:t>حاکم</w:t>
      </w:r>
      <w:r w:rsidRPr="008D09FC">
        <w:rPr>
          <w:rFonts w:ascii="B Lotus+FPEF" w:eastAsia="Calibri" w:hAnsi="Calibri"/>
          <w:sz w:val="28"/>
          <w:szCs w:val="28"/>
        </w:rPr>
        <w:t xml:space="preserve"> </w:t>
      </w:r>
      <w:r w:rsidRPr="008D09FC">
        <w:rPr>
          <w:rFonts w:ascii="B Lotus+FPEF" w:eastAsia="Calibri" w:hAnsi="Calibri" w:hint="cs"/>
          <w:sz w:val="28"/>
          <w:szCs w:val="28"/>
          <w:rtl/>
        </w:rPr>
        <w:t>بر</w:t>
      </w:r>
      <w:r w:rsidRPr="008D09FC">
        <w:rPr>
          <w:rFonts w:ascii="B Lotus+FPEF" w:eastAsia="Calibri" w:hAnsi="Calibri"/>
          <w:sz w:val="28"/>
          <w:szCs w:val="28"/>
        </w:rPr>
        <w:t xml:space="preserve"> </w:t>
      </w:r>
      <w:r w:rsidRPr="008D09FC">
        <w:rPr>
          <w:rFonts w:ascii="B Lotus+FPEF" w:eastAsia="Calibri" w:hAnsi="Calibri" w:hint="cs"/>
          <w:sz w:val="28"/>
          <w:szCs w:val="28"/>
          <w:rtl/>
        </w:rPr>
        <w:t>محیط</w:t>
      </w:r>
      <w:r w:rsidRPr="008D09FC">
        <w:rPr>
          <w:rFonts w:ascii="B Lotus+FPEF" w:eastAsia="Calibri" w:hAnsi="Calibri"/>
          <w:sz w:val="28"/>
          <w:szCs w:val="28"/>
        </w:rPr>
        <w:t xml:space="preserve"> </w:t>
      </w:r>
      <w:r w:rsidRPr="008D09FC">
        <w:rPr>
          <w:rFonts w:ascii="B Lotus+FPEF" w:eastAsia="Calibri" w:hAnsi="Calibri" w:hint="cs"/>
          <w:sz w:val="28"/>
          <w:szCs w:val="28"/>
          <w:rtl/>
        </w:rPr>
        <w:t>حسابداري</w:t>
      </w:r>
      <w:r w:rsidRPr="008D09FC">
        <w:rPr>
          <w:rFonts w:ascii="B Lotus+FPEF" w:eastAsia="Calibri" w:hAnsi="Calibri"/>
          <w:sz w:val="28"/>
          <w:szCs w:val="28"/>
        </w:rPr>
        <w:t xml:space="preserve"> </w:t>
      </w:r>
      <w:r w:rsidRPr="008D09FC">
        <w:rPr>
          <w:rFonts w:ascii="B Lotus+FPEF" w:eastAsia="Calibri" w:hAnsi="Calibri" w:hint="cs"/>
          <w:sz w:val="28"/>
          <w:szCs w:val="28"/>
          <w:rtl/>
        </w:rPr>
        <w:t>نیز آگاهی</w:t>
      </w:r>
      <w:r w:rsidRPr="008D09FC">
        <w:rPr>
          <w:rFonts w:ascii="B Lotus+FPEF" w:eastAsia="Calibri" w:hAnsi="Calibri"/>
          <w:sz w:val="28"/>
          <w:szCs w:val="28"/>
        </w:rPr>
        <w:t xml:space="preserve"> </w:t>
      </w:r>
      <w:r w:rsidRPr="008D09FC">
        <w:rPr>
          <w:rFonts w:ascii="B Lotus+FPEF" w:eastAsia="Calibri" w:hAnsi="Calibri" w:hint="cs"/>
          <w:sz w:val="28"/>
          <w:szCs w:val="28"/>
          <w:rtl/>
        </w:rPr>
        <w:t>یابند</w:t>
      </w:r>
      <w:r w:rsidRPr="008D09FC">
        <w:rPr>
          <w:rFonts w:ascii="B Lotus+FPEF" w:eastAsia="Calibri" w:hAnsi="Calibri"/>
          <w:sz w:val="28"/>
          <w:szCs w:val="28"/>
        </w:rPr>
        <w:t>.</w:t>
      </w:r>
    </w:p>
    <w:p w:rsidR="00202A00" w:rsidRPr="008D09FC" w:rsidRDefault="00202A00" w:rsidP="00202A00">
      <w:pPr>
        <w:bidi/>
        <w:jc w:val="both"/>
        <w:rPr>
          <w:sz w:val="28"/>
          <w:szCs w:val="28"/>
          <w:rtl/>
          <w:lang w:bidi="fa-IR"/>
        </w:rPr>
      </w:pPr>
    </w:p>
    <w:p w:rsidR="001C5A4E" w:rsidRPr="00D14D5D" w:rsidRDefault="001C5A4E" w:rsidP="000E5D16">
      <w:pPr>
        <w:pStyle w:val="ListParagraph"/>
        <w:numPr>
          <w:ilvl w:val="0"/>
          <w:numId w:val="18"/>
        </w:numPr>
        <w:bidi/>
        <w:spacing w:line="360" w:lineRule="auto"/>
        <w:jc w:val="both"/>
        <w:rPr>
          <w:rFonts w:cs="B Nazanin"/>
          <w:sz w:val="24"/>
          <w:szCs w:val="24"/>
          <w:lang w:bidi="fa-IR"/>
        </w:rPr>
        <w:sectPr w:rsidR="001C5A4E" w:rsidRPr="00D14D5D" w:rsidSect="00202A00">
          <w:headerReference w:type="default" r:id="rId38"/>
          <w:footnotePr>
            <w:numRestart w:val="eachPage"/>
          </w:footnotePr>
          <w:pgSz w:w="11907" w:h="16840" w:code="9"/>
          <w:pgMar w:top="1701" w:right="1701" w:bottom="1701" w:left="1134" w:header="902" w:footer="709" w:gutter="0"/>
          <w:cols w:space="708"/>
          <w:titlePg/>
          <w:docGrid w:linePitch="360"/>
        </w:sectPr>
      </w:pPr>
    </w:p>
    <w:p w:rsidR="001C5A4E" w:rsidRPr="00A4405E" w:rsidRDefault="001C5A4E" w:rsidP="001C5A4E">
      <w:pPr>
        <w:tabs>
          <w:tab w:val="right" w:pos="9214"/>
        </w:tabs>
        <w:bidi/>
        <w:spacing w:line="510" w:lineRule="atLeast"/>
        <w:ind w:left="567" w:hanging="567"/>
        <w:jc w:val="both"/>
        <w:rPr>
          <w:rFonts w:cs="B Zar"/>
          <w:color w:val="000000"/>
          <w:rtl/>
          <w:lang w:bidi="fa-IR"/>
        </w:rPr>
      </w:pPr>
    </w:p>
    <w:p w:rsidR="001C5A4E" w:rsidRPr="00A4405E" w:rsidRDefault="0033467F" w:rsidP="001C5A4E">
      <w:pPr>
        <w:tabs>
          <w:tab w:val="right" w:pos="9214"/>
        </w:tabs>
        <w:bidi/>
        <w:spacing w:line="510" w:lineRule="atLeast"/>
        <w:ind w:left="567" w:hanging="567"/>
        <w:jc w:val="both"/>
        <w:rPr>
          <w:rFonts w:cs="B Zar"/>
          <w:color w:val="000000"/>
          <w:rtl/>
          <w:lang w:bidi="fa-IR"/>
        </w:rPr>
      </w:pPr>
      <w:r>
        <w:rPr>
          <w:rFonts w:cs="B Zar"/>
          <w:noProof/>
          <w:color w:val="000000"/>
        </w:rPr>
        <mc:AlternateContent>
          <mc:Choice Requires="wpg">
            <w:drawing>
              <wp:anchor distT="0" distB="0" distL="114300" distR="114300" simplePos="0" relativeHeight="251646464" behindDoc="0" locked="0" layoutInCell="1" allowOverlap="1" wp14:anchorId="1B5947DB" wp14:editId="4B266085">
                <wp:simplePos x="0" y="0"/>
                <wp:positionH relativeFrom="margin">
                  <wp:posOffset>567690</wp:posOffset>
                </wp:positionH>
                <wp:positionV relativeFrom="margin">
                  <wp:posOffset>1073785</wp:posOffset>
                </wp:positionV>
                <wp:extent cx="4977765" cy="6870065"/>
                <wp:effectExtent l="0" t="0" r="32385" b="6985"/>
                <wp:wrapSquare wrapText="bothSides"/>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4"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202A00">
                              <w:pPr>
                                <w:widowControl w:val="0"/>
                                <w:bidi/>
                                <w:jc w:val="center"/>
                                <w:rPr>
                                  <w:rFonts w:ascii="IranNastaliq" w:hAnsi="IranNastaliq" w:cs="B Titr"/>
                                  <w:sz w:val="68"/>
                                  <w:szCs w:val="68"/>
                                  <w:rtl/>
                                  <w:lang w:bidi="fa-IR"/>
                                </w:rPr>
                              </w:pPr>
                            </w:p>
                            <w:p w:rsidR="00664D9E" w:rsidRDefault="00664D9E" w:rsidP="00202A00">
                              <w:pPr>
                                <w:widowControl w:val="0"/>
                                <w:bidi/>
                                <w:jc w:val="center"/>
                                <w:rPr>
                                  <w:rFonts w:ascii="IranNastaliq" w:hAnsi="IranNastaliq" w:cs="B Titr"/>
                                  <w:sz w:val="68"/>
                                  <w:szCs w:val="68"/>
                                  <w:rtl/>
                                  <w:lang w:bidi="fa-IR"/>
                                </w:rPr>
                              </w:pPr>
                              <w:r w:rsidRPr="00202A00">
                                <w:rPr>
                                  <w:rFonts w:ascii="IranNastaliq" w:hAnsi="IranNastaliq" w:cs="B Titr" w:hint="cs"/>
                                  <w:sz w:val="68"/>
                                  <w:szCs w:val="68"/>
                                  <w:rtl/>
                                  <w:lang w:bidi="fa-IR"/>
                                </w:rPr>
                                <w:t>منابع و ماخذ</w:t>
                              </w:r>
                            </w:p>
                            <w:p w:rsidR="00664D9E" w:rsidRPr="00202A00" w:rsidRDefault="00664D9E" w:rsidP="00AB6D37">
                              <w:pPr>
                                <w:widowControl w:val="0"/>
                                <w:jc w:val="center"/>
                                <w:rPr>
                                  <w:rFonts w:ascii="IranNastaliq" w:hAnsi="IranNastaliq" w:cs="B Titr"/>
                                  <w:sz w:val="68"/>
                                  <w:szCs w:val="68"/>
                                  <w:lang w:bidi="fa-IR"/>
                                </w:rPr>
                              </w:pP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wps:txbx>
                        <wps:bodyPr rot="0" vert="horz" wrap="square" lIns="0" tIns="0" rIns="0" bIns="0" anchor="t" anchorCtr="0" upright="1">
                          <a:noAutofit/>
                        </wps:bodyPr>
                      </wps:wsp>
                      <pic:pic xmlns:pic="http://schemas.openxmlformats.org/drawingml/2006/picture">
                        <pic:nvPicPr>
                          <pic:cNvPr id="9"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0"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947DB" id="_x0000_s1052" style="position:absolute;left:0;text-align:left;margin-left:44.7pt;margin-top:84.55pt;width:391.95pt;height:540.95pt;z-index:251646464;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Aj2EFAAANEgAADgAAAGRycy9lMm9Eb2MueG1s7Fjf&#10;b9s2EH4fsP+B0NP2oFqSZesH4hS2bBcFsi1YO+yZlmiLq0RqJB07Hfa/746U7DhJ0a552lAXdUiR&#10;PB2/u/s+0levj21D7pjSXIqZF74KPMJEKSsudjPvt/drP/WINlRUtJGCzbx7pr3X199/d3XochbJ&#10;WjYVUwSMCJ0fuplXG9Plo5Eua9ZS/Up2TMDgVqqWGuiq3ahS9ADW22YUBcF0dJCq6pQsmdbwdOkG&#10;vWtrf7tlpfllu9XMkGbmgW/Gfiv7vcHv0fUVzXeKdjUvezfoV3jRUi7gpSdTS2oo2Sv+xFTLSyW1&#10;3JpXpWxHcrvlJbN7gN2EwaPdvFFy39m97PLDrjvBBNA+wumrzZY/390qwquZN/aIoC2EyL6VRBPE&#10;5tDtcpjyRnXvulvlNgjNG1l+0DA8ejyO/Z2bTDaHn2QF9ujeSIvNcataNAG7JkcbgvtTCNjRkBIe&#10;xlmSJNOJR0oYm6YJhNg6QvOyhkjiujCAKR6B8TDIgj6EZb0aLExhEFdPxnZsRHP3Yuts7xzuDBJO&#10;nzHVL8P0XU07ZkOlEbAe03jAdA4Y2Clk7GC1swZMtQOUCFnUVOzYXCl5qBmtwKkQ54PrDxZgR0M4&#10;PoswIJWdkApTl+wnpOMepzhy7xhwonmntHnDZEuwMfMgC0X1K5SSjSK9u9HGZkLVJwyt/vDItm2g&#10;cO5oQ8LpFEKAXtO8nwytwSau1LLh1Zo3je2o3aZoFIGlM29tP/3ii2mNIAfIiPEEIk7KtoOMNVCz&#10;H97XfeVdzNYPjQb285xRuzPwlOaI9kpUtm0ob1wb/G4EDjNLJbBxOwEg7DFAMG2Z/zVfT4IkHqd+&#10;kkzGfjxeBf4iXRf+vAA8ktWiWKzCvxHAMM5rXlVMrKxNPbBOGH9ZBvb85/jixDsnB9FbuTdMvaur&#10;A6k4BnA8ySDG0AHii6Ck4OMR2uyAsUujPKKk+Z2b2iYoViTauEAwneK/HsGTdRvhBy8ePdmbm3GE&#10;dAEkB9RsMmP+uiI0x83RElBo0xCTeyOre0hvcMuyBMgLNGqpPnrkAFQ98/Sfe6qYR5q3AkoEeX1o&#10;qKGxGRpUlLAUsgW2bJuFcfy/7xTf1WA5tBsWEot0yzHE1kXnRd8Bqri+6niZw/8+YtB6ErHP6xWs&#10;Mnv03Wle+0U2Wqo+7DsfJKOjhm94w829lT/wHJ0Sd7e8RECxc6afbKAfGMWXEuCjiukS9r8A2WTk&#10;hyT7EaM6LHNGoFh5aSn+zEi6g/pHqM6PnpDUpZURdi8c2zS8G6oe2z0E4M0jNXsGRaeUS1nuWyaM&#10;k37FGkBDCl3zTkMW56zdsAr46m3lQjpknM29vk6jdB4EWbTwi0lQ+HGQrPx5Fid+EqySOIjTsAiL&#10;oU73mgEMtFl2/OVV6ghukCRw7bIoaI6QuMorkWwt02ijmClrfLwFvuyfQzGdBizMZ2QR9C/UhjQA&#10;yUcVDaPMlp6DyarwuNeGcJz1VT+I98DjgzZcyAKWziXVC4kRt3txTHp6cObWZ9g0C7JVukpjP46m&#10;K4jScunP10XsT9dhMlmOl0WxfMSm+JqXB8ni/6/V6QHxufx2bIfGzgKRhVEcLKLMX8Oxxo/X8cTP&#10;kiD1gzBbZNMgzuLlekg8JxA3XLCXbwllM5vAca5n/BfIZctBV0jD25mXnjT109p5UjrcyJDtw18r&#10;oDZ5nRTYJmTvf49lQ9Afd3K+7WkWsL6k2ex/SrMRHMXgdmfglA9iKtwB8RvrPrrzuINMGPQ1g7TQ&#10;X4GevcogZSAJhwHkEV5konA4Tn8j4U9fEb6R8LMXmK8kYXtZht8cLF33v4/gjxoP+9B++CvO9T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gmf2s4gAAAAsB&#10;AAAPAAAAZHJzL2Rvd25yZXYueG1sTI/BTsMwDIbvSLxDZCRuLM3KRleaTtMEnCYkNiTEzWu9tlqT&#10;VE3Wdm+POcHRvz/9/pytJ9OKgXrfOKtBzSIQZAtXNrbS8Hl4fUhA+IC2xNZZ0nAlD+v89ibDtHSj&#10;/aBhHyrBJdanqKEOoUul9EVNBv3MdWR5d3K9wcBjX8myx5HLTSvnUbSUBhvLF2rsaFtTcd5fjIa3&#10;EcdNrF6G3fm0vX4fFu9fO0Va399Nm2cQgabwB8OvPqtDzk5Hd7GlF62GZPXIJOfLlQLBQPIUxyCO&#10;nMwXKgKZZ/L/D/kPAAAA//8DAFBLAwQKAAAAAAAAACEA7Ky2gkN2AABDdgAAFAAAAGRycy9tZWRp&#10;YS9pbWFnZTEucG5niVBORw0KGgoAAAANSUhEUgAABKsAAAF7CAIAAACSGp9XAAAABGdBTUEAALGO&#10;fPtRkwAAACBjSFJNAACHDwAAjA8AAP1SAACBQAAAfXkAAOmLAAA85QAAGcxzPIV3AAAKL2lDQ1BJ&#10;Q0MgUHJvZmlsZQAASMedlndUVNcWh8+9d3qhzTDSGXqTLjCA9C4gHQRRGGYGGMoAwwxNbIioQEQR&#10;EQFFkKCAAaOhSKyIYiEoqGAPSBBQYjCKqKhkRtZKfHl57+Xl98e939pn73P32XuftS4AJE8fLi8F&#10;lgIgmSfgB3o401eFR9Cx/QAGeIABpgAwWempvkHuwUAkLzcXerrICfyL3gwBSPy+ZejpT6eD/0/S&#10;rFS+AADIX8TmbE46S8T5Ik7KFKSK7TMipsYkihlGiZkvSlDEcmKOW+Sln30W2VHM7GQeW8TinFPZ&#10;yWwx94h4e4aQI2LER8QFGVxOpohvi1gzSZjMFfFbcWwyh5kOAIoktgs4rHgRm4iYxA8OdBHxcgBw&#10;pLgvOOYLFnCyBOJDuaSkZvO5cfECui5Lj25qbc2ge3IykzgCgaE/k5XI5LPpLinJqUxeNgCLZ/4s&#10;GXFt6aIiW5paW1oamhmZflGo/7r4NyXu7SK9CvjcM4jW94ftr/xS6gBgzIpqs+sPW8x+ADq2AiB3&#10;/w+b5iEAJEV9a7/xxXlo4nmJFwhSbYyNMzMzjbgclpG4oL/rfzr8DX3xPSPxdr+Xh+7KiWUKkwR0&#10;cd1YKUkpQj49PZXJ4tAN/zzE/zjwr/NYGsiJ5fA5PFFEqGjKuLw4Ubt5bK6Am8Kjc3n/qYn/MOxP&#10;WpxrkSj1nwA1yghI3aAC5Oc+gKIQARJ5UNz13/vmgw8F4psXpjqxOPefBf37rnCJ+JHOjfsc5xIY&#10;TGcJ+RmLa+JrCdCAACQBFcgDFaABdIEhMANWwBY4AjewAviBYBAO1gIWiAfJgA8yQS7YDApAEdgF&#10;9oJKUAPqQSNoASdABzgNLoDL4Dq4Ce6AB2AEjIPnYAa8AfMQBGEhMkSB5CFVSAsygMwgBmQPuUE+&#10;UCAUDkVDcRAPEkK50BaoCCqFKqFaqBH6FjoFXYCuQgPQPWgUmoJ+hd7DCEyCqbAyrA0bwwzYCfaG&#10;g+E1cBycBufA+fBOuAKug4/B7fAF+Dp8Bx6Bn8OzCECICA1RQwwRBuKC+CERSCzCRzYghUg5Uoe0&#10;IF1IL3ILGUGmkXcoDIqCoqMMUbYoT1QIioVKQ21AFaMqUUdR7age1C3UKGoG9QlNRiuhDdA2aC/0&#10;KnQcOhNdgC5HN6Db0JfQd9Dj6DcYDIaG0cFYYTwx4ZgEzDpMMeYAphVzHjOAGcPMYrFYeawB1g7r&#10;h2ViBdgC7H7sMew57CB2HPsWR8Sp4sxw7rgIHA+XhyvHNeHO4gZxE7h5vBReC2+D98Oz8dn4Enw9&#10;vgt/Az+OnydIE3QIdoRgQgJhM6GC0EK4RHhIeEUkEtWJ1sQAIpe4iVhBPE68QhwlviPJkPRJLqRI&#10;kpC0k3SEdJ50j/SKTCZrkx3JEWQBeSe5kXyR/Jj8VoIiYSThJcGW2ChRJdEuMSjxQhIvqSXpJLlW&#10;MkeyXPKk5A3JaSm8lLaUixRTaoNUldQpqWGpWWmKtKm0n3SydLF0k/RV6UkZrIy2jJsMWyZf5rDM&#10;RZkxCkLRoLhQWJQtlHrKJco4FUPVoXpRE6hF1G+o/dQZWRnZZbKhslmyVbJnZEdoCE2b5kVLopXQ&#10;TtCGaO+XKC9xWsJZsmNJy5LBJXNyinKOchy5QrlWuTty7+Xp8m7yifK75TvkHymgFPQVAhQyFQ4q&#10;XFKYVqQq2iqyFAsVTyjeV4KV9JUCldYpHVbqU5pVVlH2UE5V3q98UXlahabiqJKgUqZyVmVKlaJq&#10;r8pVLVM9p/qMLkt3oifRK+g99Bk1JTVPNaFarVq/2ry6jnqIep56q/ojDYIGQyNWo0yjW2NGU1XT&#10;VzNXs1nzvhZei6EVr7VPq1drTltHO0x7m3aH9qSOnI6XTo5Os85DXbKug26abp3ubT2MHkMvUe+A&#10;3k19WN9CP16/Sv+GAWxgacA1OGAwsBS91Hopb2nd0mFDkqGTYYZhs+GoEc3IxyjPqMPohbGmcYTx&#10;buNe408mFiZJJvUmD0xlTFeY5pl2mf5qpm/GMqsyu21ONnc332jeaf5ymcEyzrKDy+5aUCx8LbZZ&#10;dFt8tLSy5Fu2WE5ZaVpFW1VbDTOoDH9GMeOKNdra2Xqj9WnrdzaWNgKbEza/2BraJto22U4u11nO&#10;WV6/fMxO3Y5pV2s3Yk+3j7Y/ZD/ioObAdKhzeOKo4ch2bHCccNJzSnA65vTC2cSZ79zmPOdi47Le&#10;5bwr4urhWuja7ybjFuJW6fbYXd09zr3ZfcbDwmOdx3lPtKe3527PYS9lL5ZXo9fMCqsV61f0eJO8&#10;g7wrvZ/46Pvwfbp8Yd8Vvnt8H67UWslb2eEH/Lz89vg98tfxT/P/PgAT4B9QFfA00DQwN7A3iBIU&#10;FdQU9CbYObgk+EGIbogwpDtUMjQytDF0Lsw1rDRsZJXxqvWrrocrhHPDOyOwEaERDRGzq91W7109&#10;HmkRWRA5tEZnTdaaq2sV1iatPRMlGcWMOhmNjg6Lbor+wPRj1jFnY7xiqmNmWC6sfaznbEd2GXuK&#10;Y8cp5UzE2sWWxk7G2cXtiZuKd4gvj5/munAruS8TPBNqEuYS/RKPJC4khSW1JuOSo5NP8WR4ibye&#10;FJWUrJSBVIPUgtSRNJu0vWkzfG9+QzqUvia9U0AV/Uz1CXWFW4WjGfYZVRlvM0MzT2ZJZ/Gy+rL1&#10;s3dkT+S453y9DrWOta47Vy13c+7oeqf1tRugDTEbujdqbMzfOL7JY9PRzYTNiZt/yDPJK817vSVs&#10;S1e+cv6m/LGtHlubCyQK+AXD22y31WxHbedu799hvmP/jk+F7MJrRSZF5UUfilnF174y/ariq4Wd&#10;sTv7SyxLDu7C7OLtGtrtsPtoqXRpTunYHt897WX0ssKy13uj9l4tX1Zes4+wT7hvpMKnonO/5v5d&#10;+z9UxlfeqXKuaq1Wqt5RPXeAfWDwoOPBlhrlmqKa94e4h+7WetS212nXlR/GHM44/LQ+tL73a8bX&#10;jQ0KDUUNH4/wjowcDTza02jV2Nik1FTSDDcLm6eORR67+Y3rN50thi21rbTWouPguPD4s2+jvx06&#10;4X2i+yTjZMt3Wt9Vt1HaCtuh9uz2mY74jpHO8M6BUytOdXfZdrV9b/T9kdNqp6vOyJ4pOUs4m392&#10;4VzOudnzqeenL8RdGOuO6n5wcdXF2z0BPf2XvC9duex++WKvU++5K3ZXTl+1uXrqGuNax3XL6+19&#10;Fn1tP1j80NZv2d9+w+pG503rm10DywfODjoMXrjleuvyba/b1++svDMwFDJ0dzhyeOQu++7kvaR7&#10;L+9n3J9/sOkh+mHhI6lH5Y+VHtf9qPdj64jlyJlR19G+J0FPHoyxxp7/lP7Th/H8p+Sn5ROqE42T&#10;ZpOnp9ynbj5b/Wz8eerz+emCn6V/rn6h++K7Xxx/6ZtZNTP+kv9y4dfiV/Kvjrxe9rp71n/28Zvk&#10;N/NzhW/l3x59x3jX+z7s/cR85gfsh4qPeh+7Pnl/eriQvLDwG/eE8/s3BCkeAAAACXBIWXMAACZy&#10;AAAmcgEhK5fuAAAAI3RFWHRTb2Z0d2FyZQBBZG9iZSBQaG90b3Nob3AgQ1MgV2luZG93cyE/hB8A&#10;AAAHdElNRQfXCRYVJTfxLvh2AABrPElEQVR4Xu2dacE2t5VtA6EhBEJDuBAMoSGYQSAEQiAYQiAE&#10;giE0BN/9WW5ZVk1H87TeH92OXaWS1lHVo60z6G+/rfz3v//7v//+979/+eWXf/z+99NPP/2///v7&#10;m+3PX+/+QS24pvT3z3/+U427v5Uh0XcIQAACEIAABCAAAQicQsAJBPfnF/b6h2jZr/9pkwt/8zf+&#10;z//8j2twdYHwt7XmgnBLmIm+3WZG01ou+6//+i83A37++WfZ/l//+pf68+uvv67FkN5CAAIQgAAE&#10;IAABCEBgaQL/+c9/nC7QmtxJg4HqQNLAuY5WQTq7ApS+ktCSXf/7v//bItJGXfP3v//dKUNnfmTh&#10;Ki8A/YQABCAAAQhAAAIQmJmA1tXOm6eVttbbWnWPWvBbnusUgUIU5YqcluqkClDUxG5yA39OAs0A&#10;aVenCWeeBNPOTjoGAQhAAAIQgAAEIHAUARfD6Tx7k3uAPrWA+q+ByF05mwXnUoASfjK2gi0/gb5f&#10;INxhpK+P2XWRu95THEUDFz7083YJWpdnuJCPeLb5Sn8gAAEIQAACEIAABHYi4CWf1smt3T8+pStS&#10;AS7Dy/+FtUV0ZbkQ1bj0iHmk4BQKUDgyhJ8zoTOYpGNdP5vPH3Xhxc7pXDe8WJNJzSrGlZDRnb5i&#10;jAUCEIAABCAAAQhA4J2Az/OqKPm8uotqOlbUXS4e1RWhzKtLovHq3uGL/5EKUIpf+seuqkMf2tig&#10;Spd7WjEcWUPTNEIN8rmEAAQgAAEIQAACENiSgGSPPCtyr5WH+7kCHFqKu2Srihovg7zG5TShumQf&#10;mi7WXRmPq3LLGAUoUsJkYbSQNNL8k4Rz3kLL0J6iRp1vcOCcqDKxaAQCEIAABCAAAQhA4HAC8tm4&#10;JK8SX59z7rk6/GPFnsWa6qFd6AqLLu7v2eqtAKX9NAk+U+amzZu0GN5d4/YDnCD8HO/TBdomwTFo&#10;Z86VEIAABCAAAQhAAALDCTgVlL0G9pJPa+nhAZMlMOUfstS21Hilb3vqwH4KUKP61H5OBy9t6adZ&#10;4k4syXZ8SxLvSqbkveJeCEAAAhCAAAQgAIFJCEj4WQTPrefDxf1puTu/ly+DtoVMTx3YQwFK+73H&#10;fGrAMvmW9r6dIiX7IkjBjLeOWyAAAQhAAAIQgAAEGhGwyJtb1ScJIO/IUU4OFxP7Eh4oJgoAbGQp&#10;32xzBahxvgT+6j9pkD2dnq2BprafffIhUjAVNddDAAIQgAAEIAABCNQioKi9PI+fq3lx8ulonyVR&#10;hKgpn4YKUGN7Cf8dWwCn1tSv2I5zDNoro/rNA5crWLEnNAUBCEAAAhCAAAQgAIFbAvLc5C1Ztfg/&#10;yt1nmT9aw7+4yqSTG/nJWilAGfipHqbM31TUWnDPfI0rlZsqBU+LpJ3ZgvQNAhCAAAQgAAEI7EdA&#10;C/jPoh7X+Ebnq2ikZPaA/KIDtcJvcUBAfQX44vqTxkX72WeqcxCnFs+VdMQlaIfMlRCAAAQgAAEI&#10;QAACLwSc0y9jRYrHL2leaQH/5D+r7gysrAAlUm+7rn+pSZBEgYs9AQWIascl6YxBXay5smVVVSYG&#10;BCAAAQhAAAIQgEAHAm4JmnSqmYQiS9Bs07jymU+1UitWzaypAGXv2x5r6uD5zZ4K/kYx1N5AanSo&#10;4ON3LYdPCxCAAAQgAAEIQOAcAnLqpJ7mp2jPFvGK5zD3I30JqKwV6FdHAUqc3M4Swj5bzNoMl6Cs&#10;U2vGtBgRbUIAAhCAAAQgAAEIzEDgvTbJ1dnjTrEj7qy67Z6CQuXdKX9WBQUoQXIbGVw9YrV8tDu1&#10;kBGT7c7e2AkCY4EABCAAAQhAAAIQKCfweXz3VftRe6Ic+3sLTz42kS+MryxVgJJ/1/y0RlVrWlNe&#10;tP3U0FB04KKGptsQgAAEIAABCECgOoEM7Udh/+pWeGlQtVRu5XdJWmCRApT2uO0QjuCe08I9S8l+&#10;SeHa6MD+NuKJEIAABCAAAQhAYB4CGdpPIYis8/tb8DbiUi63bBGYrwBv5V+VyNT+WLd5IjpwG1My&#10;EAhAAAIQgAAEINCIANqvEdh2zd5GhGaLwEwFeCv/yDFrZ/WkljN0IPVCkwhzMQQgAAEIQAACEFiU&#10;QGqtF/x+8xj6ejhHngjMUYBX+Ufi3zwzw/ckVQcS0j2hEekSBCAAAQhAAAIQqEVAi8Okg93RfrXI&#10;V2znVoilhoMmK8AqT61IgabeCaTqQF51ZhQEIAABCEAAAhDYjIAUQlLBCF1Mvt+0c6BcjqUpwGvl&#10;zzzP47RAd+1YkrvfneuyKwrGBQEIQAACEIAABM4hoPyxa+jgtZSj/zc6aYDkoPmnx60ItB8RkaAA&#10;kX/zz4b3HkrXXY/uePoEKEjgl19+WX3I9B8CEIAABCAAAQgcS0AHCSSt/SjqsdBUuYpA+zmBVgUo&#10;TalGQ7WA92+hKeK7Kod+0j7QTz/9RAzAioamzxCAAAQgAAEInExAnpto6f7i99N/kp/A7kE6GexU&#10;Y7+KQC3dLT20KkA1h/yzAF3iGjn37R8FgkKXsCmdhAAEIAABCEAAAiIgIffzzz+/673wv5Lyt/S0&#10;uYpASzKXSQFej6LHR7z0XHGdTwoMkGJMrTK0ASKGAAEIQAACEIAABBYioBQee7VPUn4WsuxLVyX5&#10;IsH/mcn5rQC17o8alXLYgxejUIRn5N39jBAAGgQgAAEIQAACEIDAbATk+kta1MlPSNjnbEbM7k+U&#10;5KUIvnfjfihA3RxtJOgB2Z3jxjkJaLsoKUsYZ+CcdqRXEIAABCAAAQicSSBpLUe1z/0mybVii4J7&#10;X4b5oQCjMGJ7hZn9yO49otR9I0uE8d7EGB0EIAABCEAAAhAYToAl3HATTNIBRfZFHp2XsM03BagQ&#10;Uqq/TGLUPt1I3UDCGdjHLjwFAhCAAAQgAAEIXAlorW4P46Kmw/ZTSCv5SLs9lfR/U4BR/Cfpf9vP&#10;Gw0wdSeJWXHCrGCMEIAABCAAAQhMRSC14KfC+qbqP51pRCBKCHw6HOJRAUZVZd5jSRuNgWZHEVCt&#10;V/uWkuYGmcSjLMVzIQABCEAAAhA4jUDSWX/y6HxWhjwN4MbjvdZwubX+vQLUzaEA0D9zLPjGc+V2&#10;aLJ40pmBfFxOmyGMFwIQgAAEIACB/gSSTvOSC4ht+v42GvvEKI9PWwDX/twrwMiBSNmPsYYc+PTr&#10;ASMvx0UwTwZaikdDAAIQgAAEILA3gaRUHflvOL577/nwMrroXJDrTLhRgHL+hKv8W+F4LNADB56U&#10;ZExE6IEzhCFDAAIQgAAEINCagCI/7Ue9U/SltTkmbz+qC3pVczcKMHIAsn8wuY07dE97TpJ274fF&#10;+/+qPSciQjsYhUdAAAIQgAAEIHAIgaQCDVrJE/l5yMR4GWYUxxcJulgBasaEC30KwDCBPIHocMh3&#10;QUiNUGYOBCAAAQhAAAIQKCcQ+WZeFmBEfpbT3qaFqKpL5AaMFWCkF3HmbDMPqgwk6cBAtqCqMKcR&#10;CEAAAhCAAATOJKBFvL0sn5b4HNR85jx5GnUk67SM91fGCjCMMCYDkGl0JZBUgFifLarIMosgAAEI&#10;QAACEIBAKgGtuDiaKxUa14cEIjdgGNr5FwUYHSRPBiDT6JZAaikqdqSYSBCAAAQgAAEIQMBOQItw&#10;Y/0FXcZp73awp10Z5XB5x8xfFGBYOVS7DqcxYrxJBJIOimA3IYktF0MAAhCAAAQgcCyBpMoLLLGO&#10;nSeWgUdHPPiT2/5UgFENGLYTLFgPvyapMhUz6vDZwvAhAAEIQAACEHgnQJgVM6Q6gbCev0/x+1MB&#10;Ru5mIveqG2DLBpOC1KkNs+UcYFAQgAAEIAABCJQTSKr7QqmFcuCHtBBJPBcI+qcCDEvNUgPmkDlR&#10;ZZiaSfZCVbqSM2qqYKcRCEAAAhCAAAS2IZC0pa68LVZT25i+9UCiME93YNufCjAsN0TAXmtjbNZ+&#10;0pHxEoF4mDebAAwHAhCAAAQgAIFsAknyTz6b7Adx45kEwlIv+uc/FaBmXlhxiGMAz5wfhaNOOrEU&#10;EVhIm9shAAEIQAACENiAQFLZT+fA4Q8CSQQ0bUKh96cCjCZfUqNcDAFPwF69Sj5nNhqYORCAAAQg&#10;AAEInEwgSf5R9vPkqVIy9sjV9+N/uubChXt4XGDJw7j3TAJ8y860O6OGAAQgAAEIQCCJAPvmSbi4&#10;uIRAmO73Y63u2grrhJIEWMKXe0UAEcg0gAAEIAABCEAAAi8EyJ1hevQkEGq9H2d6u2er+KcPD8XF&#10;3NMeuz5LEZ7hZkMYfHz9Z6bcrtOAcUEAAhCAAAQgcCWA/GNWdCYQxXv+oQApA9PZDCc8jsJWJ1iZ&#10;MUIAAhCAAAQgkETALv849C8JLBe/EAiLwfzwB7pLQwXIASNMoFoEEIG1SNIOBCAAAQhAAAKrE0g9&#10;PYs1+eoWn6f/is7zcu9H7OdVAc7TV3qyAQFE4AZGZAgQgAAEIAABCBQSkJyTT+89L8b/V12J/CsE&#10;zu0hgVAB/phm+m/Rv4IXBOoSQATW5UlrEIAABCAAAQisRQD5t5a99uvtjQL89ddfo1MC9xs2IxpL&#10;ABE4lj9PhwAEIAABCEBgFAHk3yjyPDck8Bf/s/sPKECmSGsCSZ8/JUm37g/tQwACEIAABCAAgdYE&#10;ktY/BH+2NsfJ7aMAT7b+yLEnfQQRgSNNxbMhAAEIQAACECgmkLTyQf4V86aBRwJUgmFyjCSgT6H9&#10;nEBE4EhT8WwIQAACEIAABAoIIP8K4HFrZQKhArw/DaLyA2kOAn8lQE4gMwICEIAABCAAge0JJJ37&#10;R+XP7efD2AHeK8CwOq0W6GO7yNO3J5AkAnWE5fZAGCAEIAABCEAAAjsRQP7tZM0NxnKvAH94A//v&#10;T1dsME6GMDmBJBH4r3/9a/Lh0D0IQAACEIAABCDgCCD/mAmzEfjHP/7htd6Pf77OVFbbs9ls1/4g&#10;Ane1LOOCAAQgAAEIHEsA+Xes6Wce+L0CjP7tzAOgbzsRQATuZE3GAgEIQAACEDicQLii/kvx/cv/&#10;+Pvf/07u3+Gzpefwo3jPP3yAv/zyi5+ZP/30U88O8azDCYRxye/fSv1XklQPny0MHwIQgAAEIDAt&#10;AYXRfa5k3AWqi86SZlo7btkx7Tj4yfnrr7/+oQA1C/2/VVWYLUfOoKYlwBdzWtPQMQhAAAIQgAAE&#10;LARYzFgocc0oAuHehPrwhwL88U/BH17pUeY59rlJ301tXRwLioFDAAIQgAAEIDAbgdCV8u4GxPs3&#10;m+1O6E9UCPQvCpByoCfMgJnHqFMfjLETclOzSTGzKekbBCAAAQhA4BwCFDU4x9aLjjRMT/3555//&#10;ogApBrOoUXfqNuWzdrImY4EABCAAAQhsT0Bb0nLrGbewqbe//XyYc4Aq8uKnqIq//EUBhv5BUgHn&#10;tN8JvbKLQF15AhDGCAEIQAACEIDAnAQk/7RmNso/xTrNOQp6tT2Ba67fn3mAP+Rg8Eeq1fazYdoB&#10;2j+miMBpjUjHIAABCEAAAtsTYMWyvYk3GGB44oN38v1FAYYuQvzUG5h80SEk7agxURe1Mt2GAAQg&#10;AAEILE3AHrXEQWtLG3r1zocT1SUB/nD7haMK6zGqMMzqA6b/6xKQC9oeVe8CmvmDAAQgAAEIQAAC&#10;fQjYT36nfF0fi/CUJwLhitqfQvkXBSjfC4GgTKBJCNgra1FYeRKT0Q0IQAACEIDACQTsR1jpGG6q&#10;l58wJaYdYxgCqtno+/kXBah/GwaCantj2vHQsRMIhLP283QdvrAnTAnGCAEIQAACEBhLgKP/xvLn&#10;6UkEQmXnQ0DVQqwAw12NUCkmPYyLIVCLgH2bjSiLWsxpBwIQgAAEIACBWwJJWSo+4g6YEBhCQNP1&#10;KbozVoDqXxgtSpmNIQbjoSEBe6Y1pUGZORCAAAQgAAEINCJApbpGYGm2EYFwCR1VeLlRgGFuK27A&#10;Riah2SQCoQv7PRyU0OUksFwMAQhAAAIQgICRgH01EobbGRvnMgjUJaANixev3o0CjDyGuAHr2oPW&#10;Mgiw65YBjVsgAAEIQAACEKhFQKLOePI7EUm1mNNOCYF3l96NAtTDQqchVYxK6HNvLQL2yHtKg9Zi&#10;TjsQgAAEIAABCIgAVQmYBmsR+PTn3SvA6DYi69ay+q69tVffYtti1znAuCAAAQhAAAKdCSQdT0Vl&#10;8s7W4XG3BMKI5ducvnsFqLZCZ7ecKtKEIIbAcAL2Tbgo4XV4z+kABCAAAQhAAALLEZCi0wLaEv9J&#10;CNJyxt21w9FparcJfY8KMEofZD296yxZblz2QHzysJczLh2GAAQgAAEITEVAC2CL/NM1FM6YynDH&#10;dibas9BhabcoHhWgrv7nP/8ZTnpiQY+dTLMNnM/xbBahPxCAAAQgAIH9CLDpvJ9Ntx9RVLH23//+&#10;d7IC1A0SjqEInPloS8WpPg1ye2OfNkB7aVBCMk6bG4wXAhCAAAQgUIWAPfFEa+4qT6SR+QlM7umN&#10;Ju1LNNybD1BmiGpvaD09bYYrIX/zvzYVe2hPy6YqTEXsNAUBCEAAAhA4gYB9mSFnybRr4xMs1XmM&#10;cjhNKwIj1fa+AP5QgMIaxYLOOdFlDxRg53dg+OOiPNeXMH2yWIcbiw5AAAIQgAAEViFA9ZdVLDWk&#10;nzozb0LNf92zeA+N/FaAghtFlE4oArXEp1rpkNdg7EPDwy7fE7XJYh1rKZ4OAQhAAAIQWIVAtO59&#10;WWBoM3qVQdHPWgTkA5zN7XTds/hc95oU4DXtaioRqEFKjteyK+2sRYDP9Fr2orcQgAAEIACBmQmw&#10;uTyzdSbpmwIs5xH/V5lmSUw1KUDhvvoWJxGBLuURB+Akr0T/biRVhWGe9DcQT4QABCAAAQisQkCB&#10;c8azHyyL7FVGTT9TCUj+TVJrMFugWRXgrQiUAh5bHdTJv9lcsanTiOsLCSSlaxc+i9shAAEIQAAC&#10;ENiSQHQU9osUnMQLsqUVVhmUEtCGi0BtWKgP4US1z8wEBXgrAvXgUSVxnPyj0uMqr0rTftqrwhAw&#10;3NQQNA4BCEAAAhBYlEB0BNqTAhy+7l8U72bdVliZZsLAyXANV07qTJoCvBWBekPkCu9cFcef0ckZ&#10;gJu9UdnDsR/bOmrPInto3AgBCEAAAhCAQFMCrCKa4t2ycX9cgv6h5wAlPuWBjHYotH+RlOuUrACf&#10;RGA3Z6Akn9+k6Uy8p3V5VgaB6/twu4GXtEeS0Q1ugQAEIAABCEBgIQL2SCIyjxYya4euKrLMLTX7&#10;nEogf9ttpSJ78KdnkqMAdfNT+Q3FZLZzsEjaetBiTThfh5m91iOI4F/CXnqRtY8T/SVtXC0xTDoJ&#10;AQhA4ImA0tf5DM4zPVw4n6UAjNbZ83SbnsxAIBJEkmftgiKlsKSzrhM173zCTAXooD95zJ0OrIhA&#10;H8pQ+yH/Zpj0c/ZBP6uWjzhTqLX59M7qI6BPoULEtTF2+816spR+YnWLXnndrn3ZseWmWoOifQhA&#10;YFcCFT+DJLw0nST29L+KK9umI6LxngQiEajdBOmjivvaakrLodtNCv3L7HDIIgUovvoqvazttPgr&#10;kYJqXBCv7eP96zmzl3uWD8v+lILt/NXLQSvvsHSayOuVTxJ7nzbyF+gXWi++TFbxq1o+alqAAAQg&#10;4Am4z6C+VEZFYf8Auiv5DLaYbPb0P3R4C/57tHkbGqkXVh+E7F1srXbcsurpQ6G98uzGhb1UAaqJ&#10;p5jUqDipvokaid6fp+66oAhdo7fxJaErW+zuMckYhYVA5DGmnJcFWsY1evclyUTbGD+Tutx5ul4i&#10;Uw+Ve5Dt2AyrcQsEIFCRwPDPYMWxHNiUPf2PxeeB0yN1yE+LT62RpGvkx9OSSUrnaSPb6SBdpnbe&#10;N9NLXH9+UBUUoGsrStKrtdSLZGSJ2E01JNevS8B+TDwx/XlW1q/my77U9fXXt0yfP92iT5v7Uwth&#10;Gox+XN2/d1Gj9g+ICzTIGwV3QQACEMgj4ISf/TPoloD+G+gWgv7PxcyH30B7MIVa1noR91SGHe3p&#10;fxz+noH3zFvcSfH2NUzqlWq8VqphNQXodaA8eNUH7wZ85mRi1HkE7MfEU9fLTvglGD38ivntrpIs&#10;Pj1Lt+vFd4euvn8l3RqIHSK7KbkSAhDII2Dc/9JHyek9abPsaAV905w4tOyLVS/BkMdnobssVPXT&#10;w7nTC9l0hq7qfbeHFtsVoOZhLe3nKFVWgB590t7Yy/g1YDkHsr+eM0wF+jCKgCah8dXSL/qoTq7y&#10;XIuTX8udkpD3dxRaCenb95ldowtwCa4yqegnBBYioHWIvm+frrmmn0EXIfb+GazoIljIOhldFUnj&#10;CoG9xQy83GLcMf+chG6Du8UytZUC9LZXp9/z+m4Hrw+c7uKt4xUqJGBPCKS+yBPqz92swoJPqSa2&#10;BF81PZYmtcNcDwEILE3AFTt4iUTwS7Ruu9XuM/jiwiJy6n3KSUt/rrzdBaT/Lf3yztB56aDPvL5o&#10;NvpAqqbR3c0VYEjfnQPmE35ERN+va2T8DAajD3sQsCcEah7uMeS6o9Db+rTuGe6fd1vyL9vh6MC6&#10;k4HWIHAagU/tpx+OkoLn5Tzf/Qz6BjZdQZb3f0gL9qODqTw/xEC7PlQTLxRBTgHpTx4vlwPs6mV2&#10;c0h0VYC7GpVxzUzAnhBIrmm0X/O0wax/3yIgIXsWycQvzl7WQNlguRECJxOQtHva/6p+3lc556ej&#10;ouVbUJhGN+dk+UA6tGCs30P6Xwdb8IiBBFCAA+Hz6E4E7AmBbJc6kzwtfaT9pkX0vluvn/xu+2qd&#10;pjWPgQAE2hDQptLT/tfk1VaedKAk67Sf7jY2fGzVfmIwiUidTcPjOhNAAXYGzuPGEDAmBLLnJ/Pc&#10;stICYokKKy86sMr5OWOmL0+FAAR6EXgqELJQVPlT1iIpbRJ1pP/1epN4zuwEUICzW4j+VSFgTwg8&#10;+difJ0oKUl8riOhFB2prf62xVJn/NAIBCHwSkDy4zSteSPv5MSrk4daNeXJiG8uAz1eAC44igAI8&#10;ytxHD9aeEHjmRqlWDNfVz9KxQ09VTDWoqfIYj34tGTwE5iBwGxy4ekXN21Je+s6fuQtmPKKNUKA5&#10;3kh60ZwACrA5Yh4wDwFjQqB+9U9LALiVx3u4y55Seij8M8+LSU8gMJCA5NBt6PseycO3js0DRaB2&#10;/Yzxn6f9+g989Xj0WAIowLH8eXpvAsaEQP1A9u7ZuOfJ+3ctebdZsNDtXjgl8sZNOp4MgSkI3MY+&#10;yAu0U5iAJO41IvQoEWg//uHMCKApXkU60Z0ACrA7ch44lIA9E0ARI0N72unht0CWKPqSCug2Meao&#10;ZVAqMa6HwN4EbmMfdt0Yuu5+npP0/lTZNfIKngNk7/ea0RkJoACNoLhsHwL2hMATymdfc/+2lH9+&#10;+l4L/Wm/n7CffV5vRgIBG4HrD8EqFY9t47u56ioCN4v1uCVjPP6B9L/secWNixJAAS5qOLpdRMCY&#10;ELj9T8I1M35v+ecmjYR9FPV6YOZn0fvDzRBYnMD1J0B7YSfsBF1F4N7ffPvxDydYf/G3lu5XJoAC&#10;rAyU5lYhoHgPS174xmEh18z4vZcC4cy8xr4iAld5c+knBAoJXOXfrpGft6AiEbjxp8+e9EH6X+E7&#10;xe0rEkABrmg1+lyBgH4b5OKziMAtddG1+ssJ4UCRCIx2ATZeCVV4YWgCAlsQuDqFDkn5Dq0XBf/v&#10;WvnMePyDsgS3mNoMAgJpBFCAaby4eicCxvgQCQPppZ0GrrFEmfG7rgA+rRZth1MY5pMYF0BgXQLX&#10;3L8tN/g+DXTdAN3vdBxF+1t2ePX7fubpiJ+ThAu2J4AC3N7EDPCNgDFHfDOBFMV/Hv4TeBWBvDMQ&#10;gMB+BK5HApwp/5xlrxugO2102o9/OKHe237vMiOqQgAFWAUjjSxMwJgQuM0W6XX3d6eTr/ImYiQC&#10;TwuIzYPGXRBYi0AU+niy/HOGiwoj7xQMedrP+lpvIr2dhAAKcBJD0I1hBOybhXvUCot+9TcudZM0&#10;pSIRSGGAJHpcDIHJCUQvOPLP2StSxXs4xIy1vjcL7Zn8BaR7ExJAAU5oFLrUm4AxYWCDwyEiuXt4&#10;/Gc0z6Jt4z0Ef+93iedBYD4CUdz7gaVfnmwS/fZt4Aa8Fjm7zQbcMr1/vjePHk1NAAU4tXnoXDcC&#10;14PCb382Vl86RMPcJrS1yjyJSodTFaYKVRqBwFgCkSQg6iEyR+QdXd0NGHk1n4rBkPsw9q3k6TMQ&#10;QAHOYAX6MAWBqDzmlr8c4UnocmlOwX2mTkSLxdUF/0xo6QsExhAIP+xs61xtoI9e+GO3tBvwkJ3c&#10;MS8ST92OAApwO5MyoFwC9uiRRYtHR9kRZMLczpQoYIxY0Nz3ifsgMJ5A+NHjwM8ne0RuwEU/esbj&#10;ndgFGP9a0oM5CKAA57ADvZiDQLT6f3IDLhpHFIbH4AB8mXHhemjpHfE53ip6AYExBKK0Z8o7PZkh&#10;cgOuWAz5WuP6Kf1vUX075hXiqVsTQAFubV4Gl05AgX+WY2SXW0xE+6NkAL5MjWjhiLM0/TXiDgiM&#10;JxB+zNnKebdHuO0lZ+l44yX2wPjDzcc8kSuX70wABbizdRlbBoGoHMiTGlyuklj0A7loIGuGQfNu&#10;Cb3B+EvzGHIXBAYSiPxaeH7ebREVBV1LKRmreS8avDPwJeLRexNAAe5tX0aXQ0BrhbBiypMIXOs0&#10;IckYP5AVg3xyDFl2T1hAYq31UNm4uRsCOxAInVqUdLJYNPyNWEgsGU/03eAwJ4sRuQYCdgIoQDsr&#10;rjyIgPFI2VViKaMQUAphW6ZyuK+MG9BCjGsgMAmB0AHIqadGoyi1IdzuNN41/LLoHNenHVucwMMt&#10;RQdmI4ACnM0i9GcWAjv9roQ/7SvmeIyaE7gBR5HnuRAoIRAGva+yT1cy3ir3RnGzS2wUbrZXW8WO&#10;NAIBIwEUoBEUlx1HwFhbbInS0qGSIQTUPpVDNyCVJOzcuBICYwmEYfzkPNttEQaCzh86azzAiU+3&#10;fQJw5VEEUIBHmZvBphEwni80/y9lGBhDSlvSJAiP0NCCI+leLoYABPoTCP1CbHgl8Q99p/Mnuoc7&#10;my8129gCSJoDXHwOARTgObZmpDkEFEFkORxCzqKc1rvcE9VJQ8YkUQ9Xk/NL/aShcTEEtiQQBvCT&#10;/ZVk4uhE3KR7O1+8wU9zZ2I8DgIRARQgUwICHwRW32gMkwCpaJI63bV/7LcAoJdKj+sh0JkAL2wJ&#10;8JCevnvT7mxuE55TYizuhUAhARRgIUBu35+Asdj0tOWzw6roxERlzNfQpYAHNQMgt0CgG4HQaU8N&#10;mAzsYdy7dg8zWmh9i/HM3vmjWFuDon0IvBNAATJDIPBNwHjg7JwpdqEPc85f9G8DDL0iXFMCcKgp&#10;eDgEPgiEG16EgGZMl/nPUQyTFV/S/9ity7A+txxFAAV4lLkZbD6BdX91wt/IaaN68g3T/s6wSPq0&#10;nt72GHgCBBYg4KtZcuxNnrXC/LoJq2guvRubZxHugkAjAijARmBpdkMCYXjM09bjbD+ZUV4HVdHy&#10;5qVfVpIKmAeQuyDQgUD4uWOzJg94KLFmU9HGjAySHfJMz12nEUABnmZxxptPwHj60FTJJ9GOaf7g&#10;z74zTAU8mwSjh8C8BMLP3VTf4XmRXXoWFVmZqufhd/hpE3aJE3qnokpnjiWAAjzW9Aw8h0BULPvp&#10;R2ie/BPONM8x8+WeMDKKSNoqSGkEAtUJhHWPeU+z8Ya/a/Nk04X52C/pf/P8+Gbz50YI9CGAAuzD&#10;mafsQyBMlJ9/G3LypI5VpkWo/FlZrmI1+nkagfBzhxLItr6CP/1P2ySfO2MADpW6so3OjQcSQAEe&#10;aHSGXETAWIp6ktPDwyUR2RHZhie6LBsdN0KgG4GwXle3h+73oLB89CQK0HIqL5mf+01FRtSUAAqw&#10;KV4a35OAdpfDXdInT+AMv52hAiQxJns6huVAwZiNkRsh0JRAqBOaPmjvxkOMCn8YPtjwV+zp11Y1&#10;uqhzNtxSdGAtAijAtexFb2chYMxJGP6bhAKsNWP8ygMFWAsp7UCgLgEvXajZWwI2VIDDP3dRZZr5&#10;c+9LyHMvBHoSQAH2pM2ztiJgSQgcHpcSFk8b/lu+tPlRgEubj86fQMBLl9lO5VkL/jy/GtpC9Sfx&#10;PGk//XvS/9aaYPR2EgIowEkMcW43tMOnaEl9waVP9Kdf7ts/JXi4C3TxJCn+xoTAsT9OU+3mLj3L&#10;UYBLm4/On0AABVjFyvNEjoSJnU8KcPg2q2euxYmCZt1CRRvEtysZ9dZdoDAiXT9PqdUqM4dG1iKA&#10;AlzLXjv0Vp88ffv0Zbfkdr9s++nYH31k1dTAb6glIVAZgwMlKwqw1juDAqxFknYg0IiAly74AEsI&#10;T6IALWcvjU3/0y+7dni1DtFq5GWt8vmfNF21ItJ4h6eNlEwb7l2OAApwOZOt2mHpNH0rCz+UL1ng&#10;+goPyVm3JARq1KPMhgKsRX628ui1xkU7ENiGgJcu5AGW2HQGBSgtZCm31n93VR3Tj77WG5bufWq/&#10;6wX6ydZKCSlYMoG510gABWgExWX5BCTMCt199s+oPsr9paAlIXDU4RDzZHTkT6AJ7gyrEcxQ4nUC&#10;JHQBAtMRCE+En65z63RoBgVoWTN0zrCQ8At/T+3Lkrwrta7gt2adl2bJnqIAlzTbKp2W9rOkcV+/&#10;jxJyPoY+b6dNz9XPWJ8AUWNC4JCv+Qy/5atM15d+hucBsju7gUEZwpYEwvd0ywH2GVS4pzmkflio&#10;5Ien/2kVke3x0zqkcCWj24esHPrMNJ4ylgAKcCz/bZ+uj6ZlD88pPZ8V/b62VpuuZkxSDqG+3R0C&#10;RYwJgf3FAwqwyjvmM1KILqvCk0Yg0IKAPrBeMHT47LcYwgxtjj0P0HL8Q5/0P603LMsYTbnWKxkt&#10;Y/ovHmaYivShKQEUYFO8hzauYIl3x53y4iTkyn+hXR62JTCjw0aaJSGwf9UyFGCVl9Bj7G/BKv2n&#10;EQgcQsBHneA5ybZ4KHs6YzQG1JQvHt7h6Nf8M3xJixz9HFSpRSfI2td+f6Ie19kW2fOHG1chgAJc&#10;xVLL9PMlKU6fsEaRmS45+1MK6oet6S+HJSGwc+pCqABH5SIuM3efO+qnVmfzbYCOIUCgJwH/ER4S&#10;vthzpO2eNVABWo5/aPoRlsp6r1fXtNaA1ifvEada57SzOy2fRgAFeJrF2473SQJpc6vPl8tJwfe9&#10;NHWyUX6gZf+y8+EQYWIMFdKzZ7+fUU13ELK7x40QgIAj4GMxcNdnT4nwB7TnF89y/EM7s2qk7zGf&#10;+q/dljHav3gKpGInN3tic2NEAAXIlKhG4En+6VvWP4RdyufFJei8kdVGHjRkSQjUFmM3ICjAcitr&#10;v8AlF5EEWA6TFiDQlIBPBdRHvumDNm48LL7SbZj6zH5WfWuU/qc58x6/027X+AXvS6+aekG7WZwH&#10;DSeAAhxugk06cBu8IanTcwfxitJV8Xo5RbBFYL0lIbDbNp5XLwiY7DfNG7Sb1bK7yo0QgIDf+xv7&#10;67OuIYYowM+aK43CZ6SmnpRnu7wV+9yQX/S2e328kfZ+cuWKBFCAK1ptuj7fBm/oZ7ibp+udyLsO&#10;bNFPSzJDt/Prh/ycTzdHCzrkF5SNgocLusatEIBATMD/HuEqyZgcQ8JGwnz1px3b6prnvWK5fsTn&#10;WcBcUxMb6eGMCcMt6xJAAa5ru1l6rq/kdY9KnrdZ+vd//Xip7Kz+V9dj79nkrn50H0URJnX0eeJs&#10;pi/pjw8qa5d/UtI97oUABK4E3EePsO2MuRHu5/b56IWa80n+VV9RvGhOjXq2H8rbEgMk9mdMb24J&#10;CaAAmQ+lBK7+ruof69IuBve/nFRR1xloyWqQSqw4tKemBhZ26zC61o/wIaAtAoZbd572IXAmAf/a&#10;EgiaOgE6HyB0u4Mc6cC6mfMvrj89aNrv/K0IrO4XTZ0tXL80ARTg0uYb3/kwzcx9tet+rFuMUF/S&#10;pyhN7RlX/AGwbG02KkgTcuv8i97CZAPbdM6EPnvhA4fJoyGwGQH35s68HTkn8LCCWgeBYUn/q+iR&#10;e9oCVkjO/DHD121ldXuSUNU5JzO9eieAAmSGFBGI6qx0i2ws6vTvN2tv+ClQs6Iqs6Q3VNSct1jC&#10;yjSsh5JmjtfwFZcgSR3gYghAII+Aj2bk5U0CGP4stvagSnQ9hX36f18rQUNK6ak8uFToKpPkWnOh&#10;g0pPmj9cvBABFOBCxpquqz5Fyn+sK2qnPqN9Umj6Faz1k/B5Tn3rbTz9insD9Yk77WO7Dk9xboTl&#10;ZnUHMjwCAvMTcN9etr2SLNWtclj4w/SkA2t9e/Ws21OCl3D9ReaLVhQkuyZNby4OCaAAmQ/5BKIN&#10;vEW/RC+/DVW8c9LJ7yfU68evdUp3+PtK0Ihxxrvp3do0xs5wGQQgkErAf3urfMlTn77i9WHmQtPt&#10;wp4/i0+exoVcf+FcuqbetHbVrjiT6bOFAArQQolr7glEUZTrRiO8HL1aZQ/Sckx8lQc9zVSKwaS+&#10;wy7jorV7NrVXXA8BCCQRcI6mpmImqT+TXxwGxTQ9/vQzNKbK4e+tf9lHWTPKvmlqqVFj5LkdCKAA&#10;O0De8xFRCOgGa+Wno1er1Ai1HBPfbqM6rHzTVGpuM9elmTlwaRtrMpCTCbhvL6tkyxzoUwbmM/2v&#10;yrdXu3i3qf7Slqs7zSI34KLhV5YJyTVNCaAAm+LdufEoI3mPXIun3wz9kJT/ZnweE99ORYfGIqzx&#10;87WUpaosQT4fxAUQgEAHAk4Erhul0gGRe0R4tG+tTPio85b0v3JLaTv1ekyxq+q8Rx5EJG4bGavb&#10;xONBQwigAIdg3+GhkZ6pVbBrOJqnuJEqp8Z/Vr5uFK0UOWz3+AlsNFVcufBywd+oezQLAQhkEOC9&#10;/oQWJgE2citZTv8r99Y+RdzMf97Dp438BVERu3LNbH80V25DAAW4jSl7DyQSM5uJikY/IZb09/Lf&#10;v9upEG4Z8mvx9LawTOz9HeF5EOhFQG/3BhGA7WiFu7qNgno+90DLQ1SiHDlXBU2beu2SLNpZ5KXl&#10;6LRhkjuGWGH1h6IAV7fgsP6HIRaNPFfDxvb7g5/KtxT+NFqqwrRwqHb4dR9rr/Kna4dY64/N9jLK&#10;sdACBLYhoM+v3vEWH9gNEIU1q1vsEn6ejltY/UWf7luFWfFsp6msHJb4LlfOUw2NzvQhgALsw3nD&#10;p4Rfn0JRNC0d/aLcppIX6oTPqjAtohDDLUO1Py3zIR2ToaWQd4oRGoKRh0JgfgLuZcdnElkqSs+r&#10;vhF2Pco8OgOw8FfvKYdfi5PqY5lkkoeLky134SfhvHE3UIAbG7fh0KJfi71/TW+jSgq3FT+rwqj9&#10;6r9boduWXXD/ekgbyxxk0jf8XtA0BCYjoLdeP1u89d4s4U9SdYeSO1zn6dh39+9LvI5PkTV7b+pF&#10;Ds/J3jC6swABFOACRpqwi1EM+t7fWfG/rV5duGf5eSBSdc9qKGX19AnnVf8uaelA0Zf+2HkiBGYg&#10;oB8yRKAzRBgCWvcH/SmUJhSEJZvILnn76lEskZQzTM7PPkRRtZ/XcwEEIgIoQKZEDoFIAW6WY31L&#10;5OlnJnvslt/Fur/EURxOdR9jzkziHghAAAIQGEog+kGvq4pvg2hCwVayHXmbUlG4OTvUFAkPRwEm&#10;wOLSOwIoQOZFDoEDFaAwPYWaZO81WmJjshXmrV3DvdK68jJnGnEPBCAAAQiMJhCKtLohoJ+Hv5fk&#10;O9wmU5Q0ONoOac+PFCBbumn4uPq331CAzIIcAmcqQJF6SjfPVlOfx+NKs1XckQ1/6Rud+JQzn7gH&#10;AhCAAARGENDvS+iRy97QvPY9Widc8wBLft1uXYuFRdpG4M9/ZqQA624W53eLO9chgAJcx1Yz9fRY&#10;BSgjPEVvZqftfZYGrbipGQnOij/2M01P+gIBCEAAAiYCjVxJlgiXvBxs/QTfZtFn/wSbMM13UWS4&#10;PJjzDYse9SOAAuzHeqcnRQrwQCFxuwGZ/Qv0WRo0u+XrrAsz/usG/Ow0wxkLBCAAge0JSE2FqQG1&#10;fmgsWe55y4anlktqySxqZfIAFzXcPN1GAc5ji5V6EinAAz++slbdKJTPdPnsQNNoYkWJGYSOrPTi&#10;0VcIQAAC9Qg0iiT8/DnLWzM8yb88MVmP4piWIkfomE7w1JUJoABXtt64vkeZA3JhjevLyCffprnn&#10;BW1aNk2rHOIXbfriBhw5gXg2BCAAgUEEot+CWqeKf1Z/yfM03lZikwPzTPmnKcN5gIPem30eiwLc&#10;x5adRxJmdZ+sIm6z+LJFYBiieZs3XyXWP9qgxQ3Y+d3hcRCAAASGE4gcgFWkVHTm0PVXLE9nPsm/&#10;Kj+Iww2R1wHWYHncuMsTQAEyGTIJ6DsefoAyW9nittujAqXlMn6cng6c8KjVbHnR58iFm/eTvIXp&#10;GAQEIACBEwlEDkA508opfP5+5e2NIv+upomKuuW5VcstTgtLE0ABLm2+kZ3HjxTSr/gT9VlBu4pg&#10;i8xXZfd35HTk2RCAAAQgYCYQlR/LS8wLnyZJ2SKG5SnKpuIhSWZmE10YhdrWKhMw0QjpSnsCKMD2&#10;jDd9QvRdPjYV0Ju3ogj8PB+ifMMv2kHUBnC5a3HTmc6wIAABCGxFoPr3/zOPXT8xGUExFZMstrLf&#10;b79FZWAy2G4GhOFkEEABZkDjlh8EokhCjhcXE32Fo+BYRW/qly+jgstnMn35nl+UR46G58WGAAQg&#10;cAKB6ONf7gD8LP6Z8SOI/HuaitLbYQ5OlQjeE6Y9Y4wIoACZEvkEIrVDQRGhrFiu+vM3tTB0M9Lw&#10;+kVhHzH/ZeBOCEAAAisQiLYXywNAPs+zzfipiqrUOMGj30RiVTTFIguWxwStMG3pY30CKMD6TM9p&#10;MdqiO7kiaGj0biIwL64m7GokMqtkGJ4z/xkpBCAAgbUIaOMvPAJesqrQAfiZs5DR/u3uJzrHz7Qo&#10;35Kt27XewXl6iwKcxxbr9SQqJoYTyZtQZKIwG7eFmbEVeg0rjcI/Sr7+Vzdgxq/1ehOXHkMAAhA4&#10;kkD0w1SYvvFZtyxDtiH/3idmJLnZtz3yPa4zaBRgHY7HthKFauAGfPGwOeWWmm73mWGfV1/b9/Ma&#10;bEM077GvMwOHAAQ2JnBNL8/YlPR8Ps9+qCX/2JcMN5cjB2CJBTee6gzNQgAFaKHENY8Erm7AjITv&#10;jflW2c5sKgKvFqxy5ODGNmVoEIAABJYjcBVsJTu212jS6PD3VN9UxeyJ5Uxj7zB77nZWXPlJAAX4&#10;iYgLPghUTyvfjHgVEfj5c6va0NncrokcJa1ld4MbIQABCECgBYFbfZWdQVB9UxL5ZzH6NeaWgB0L&#10;N655IoACZG5UIBClFpTsLFbozXxN3B7tkFrWrEXIjUd1zVok8Ga+eUSPIAABCOQQiI6PKykAg/zL&#10;MUDxPcIexX+mZpQUd4EGdiOAAtzNokPGc/VQZSQADOl5t4dWOdqonQi89TES0NttevAgCEAAAo0I&#10;XJO9S0L9b4uc+RDQ1Lz0p0N0s/2TjRgObzaqCZcaZDu8/3RgQgIowAmNsmSXrvEJ5UeWLwniudN9&#10;RGA29qujsvy0ic0syHAgAAEIrEXg9ncnO3rw/ZRa/WRoM9HO53ZPk9+dK8AIeypnu0W48igCKMCj&#10;zN12sNdfmmw10raj41oXougsJm2dajMv9VczyrmP/md2cbDr5m75YcHjYPNkCEAAAkcTuJVY2dGD&#10;n/IvyXGH/DNOzav8S+JsfAqXHUgABXig0RsO+SoCCQeNcFf52fs8hDdPBN7GgqZG9TScXjQNAQhA&#10;AAI2Are/Ndnf87ryTykGt5uhaJvQtsr9ixI4cZDa5j5XmQigAE2YuMhO4Orm0idMHzJ7C9tfObMI&#10;1A/z1cGYvWjY3pQMEAIQgMCEBG6387L1w20xM/9LkdpslYSICZnX7ZIsGOX+pXKu2x9a248ACnA/&#10;m44fkRROVLRK/zM78WD8eBr04IpIv6b6vidRauQJVIwQIrCBzWkSAhCAQA8CdQ9XeP+hSZUlyD/L&#10;DLj6SJWjwU66BR3X2AmgAO2suDKBgD5V16ARVSTjE+YhVvmRrvvb7PsWbT06QYgnMOEF4FIIQAAC&#10;Iwg8/bLkZWTU/Ym53V4kSiicJtfIz5KjO0ZMQJ65DAEU4DKmWrGj8mhdnYGcMTC/CHw6gB4RuOJr&#10;SJ8hAIFDCFxDB0v27+rKv9tMwjxduqs1FW0bpUfK9Udu5K7mHj4uFOBwE+zfAbn+rh+1pHDHjRnd&#10;bvjpNzvpd7Hu77SjrV+d24qjiMCNZyNDgwAE1iXwdGBsXknnij8rtzFBqT9z69rF0nPRvm6X51V0&#10;szyOayAgAihApkEPAvoB0OZW9IHT5hb+QEe/fHP0trRadqa+69XTCgAR2OOd4RkQgAAEzARe5F+G&#10;E6mu/LtNK+CwKP87Gy2NhAvtZ574XJhPAAWYz447MwhIqETVjfXt0y9B0oF4Gc+d/5ZbEZiU/P20&#10;AnA6UNvAGXpb/ttbT2Bq9v/8/OkhBCAAgUUJvOwAZmiJivLvKSo1o1eLmuap2yKjrMgwPEr/rGVA&#10;hlzfjAzD6UYABdgNNQ/6k4BcgvoB0Mcu3PqSMtS/PLlUTHmRtHcRKC2X8bv7dAxUnqTkNYAABCAA&#10;gYoEXo5qyPjgv8u/pACQp3OPMvYiK+Ia25SEn+wVOkW1CpIUPJnJWIuc/HQU4MnWn2Ls+iDq2ydf&#10;k/xd7rOo/+s+iAeqwdtfX/1C2PcFe4pAGYtInineIjoBAQgcSeDloHb9qqYieT/2PUn+3bolzwwe&#10;cYscrWrclreWOtrvlnXOXOSkzkmub0cABdiOLS3nE5D2U6mYM0NDNfCocI6L4UwSgVFeQRTJmbEx&#10;/LIy0H86UKvnT27uhAAEIFBM4OnUB/e1T6ol5vpSUf6Vb2UW45moAf1262edX8mJTEJXfieAAmQi&#10;QGA6Ak9+PLtye18c5IWD3mbz+1LjdoE6HW46BAEIQGApArcbhX6nr7r8S9rmuz30L8l/uJQp6CwE&#10;ViWAAlzVcvR7bwJPEs4e2PMpAuuuEuSltAvUvW3H6CAAAQi0I/BUoCvP+/d0IlGGnnw69YEz39tN&#10;BlqGQDYBFGA2Om6EQFsC+jVVwsC1FGeScnsP7Elqyo32s0FiXdpOC1qHAAROJaDMiNsfBf8zYd8i&#10;dAg/NwrtDT41lfErc6p5GTcEuhJAAXbFzcMgkErgVnElRdS8a7akAycsIlApiIpQSh0m10MAAhCA&#10;wAsBBVlcU8TDLcLUKIynoxp8m/YGlQVwm3xOqTCmNASmJYACnNY0dAwCfxC4jflJKhBascC369N7&#10;GJIWEEoFwRnIDIYABCBQTuAzUDMjtfvz/Fj7Rt5T2U+7gCxHRAsQgEAqARRgKjGuh8AAArcSLulE&#10;vpcjg1Nrjbrxv6tKtYkzcMBE4ZEQgMBeBD5df0mVov3X+8WdmNTg7WmESS3sZS5GA4FlCKAAlzEV&#10;HT2cwNOWrT1P43PTN/VQ2s+zB11RcpyBh09dhg8BCGQQ+Mz6c8fnph6b9HKCvGvQ/sV+SlJI7VIG&#10;HG6BAAQKCaAACwFyOwT6EXhK27CrrM+8/9S0jc9MEudgTG22H1OeBAEIQGAyAvpQf0ba69OaUWOz&#10;Vimvp5+SjC5Nxp7uQOAUAijAUyzNOPcg8JQQYt8JfirYHdb+tu8Bi+png/7MQHtiyR7GYhQQgAAE&#10;Ugko7PO2qkpUFzp1W+1z+688nETp36mD5XoIQGAUARTgKPI8FwL5BG6P3JWrzS6xPgOBUsN4PpNV&#10;3PJFO8SpLedj4k4IQAAC6xDQB/z9sAf3FU361LvRV0wBeMoAp+7LOhONnkLgBwEUIPMAAksSeFJc&#10;9n1crTbeiwHY9aRfZMgVeT3A8PpvqBS65Jyj0xCAQBsC2hfT7pjl45kRZvlZC1r60DKsp3AP6r5Y&#10;6HENBGYjgAKczSL0BwJWAk9HMNmXCJ9ZfKmBRuq6JX3FbWPryqRwUysXroMABCCwCAF9hN9z87ws&#10;zEio/gzRL/+xSKocs4hN6CYEjiCAAjzCzAxyVwL6gb+NGko6LfB9/WFfInjIch5a8ljQgbtOS8YF&#10;AQh8ErBrP30q9Z1PjZ+vuMH3dJiQfjs+h8kFEIDAnARQgHPahV5BIIHAbVqgFg12D957Fl+SnnT9&#10;Ntay82kt+AMT7M2lEIDAygSStF+G609s3g+ATfqkP/2+kPi38hyk7xAgD5A5AIEtCDz93ts9eIop&#10;fc/is2cYeqJq01LYICxDmrrPvYX1GAQEIHAEAcVHGGM+s0tndYj8TBKQR9iVQUJgQQL4ABc0Gl2G&#10;wB2BJwln/7XW0uFpu9ctRyTnMjL3jGVCvQ6Uak0tQsOMgAAEIDAzAX0Gk7bD9N3O+Ax+buTZA0Oe&#10;dhXzfgVmNg19g8CZBFCAZ9qdUe9J4GX31+7Bew8fUkiSLkjF96ktr0Xw5JDUmilDcKb2jeshAAEI&#10;NCLg4uGNedFhVHxGf96rcOmLWljzU92z/45k9J9bIACBngRQgD1p8ywI9CDw5HOz1xJ4KjATuuky&#10;tFlS9otfDMktSWhoj3nDMyAAgXoEUgM+3Rcv76QcfSHfHYz2Zp9KTGccQliPJS1BAAL1CaAA6zOl&#10;RQgMJ/AUC5TkwVO80PuBgRnOQJExnnoceQVxCbabVBLzRudAuz7QcmcCeS9v506u+DiJMX05k5x+&#10;7lun/MC8ra6KH+onLyKRnytORfoMgXcCKEBmCAT2JPASeGkvD/O5tWxvKqKcpwPdOonFa8Up66r1&#10;ZHh0K/aBpvoTkN2zX97+vZ3/iXqDFHxhPNU92t7K1n4Vv88vR0fYUwfnNxM9hAAEPAEUIJMBAjsT&#10;eErqq+sMzC4Lnq0D1X/FNeG5Kpy7LkMJjIUYF73dhYuzn1JoPgGUhHsJl7gmOVepfvye9Zdk2Scv&#10;Ih+HwrnB7RCYmQAKcGbr0DcIVCDwktRndwJ8bjbbkwyvQ8rID/RLKK1RkIIZs0TaW4G1WiYi/zLo&#10;bXOLRGDeaePbEMgeSInw03sn/ZYX86kOu5f3XVgavfovH3Z76mA2Q26EAAQGEkABDoTPoyHQj8DT&#10;Lm+VrWK/Fik52D2jaF64BtJACBC1zCet+VysGvLPgmv7a5wIdPHVRtmwPZOnAfpQzzyPnyBrx6qk&#10;xPHnWX9JZ0hU+VE4djIwcAisTgAFuLoF6T8ErARejoqyOwMtS5DCuLLUg7Oue+EajhY32VvsVqCr&#10;XRf6Wu2l4VcbJf1NJqAvg5M0hb6p5AcvcoP46HuSdJrf9aMkgZ1xvl9I6L3ii55o34Cr8luwiPXo&#10;JgQgcE8ABcjMgMBZBJ6yR7T4s2f8aynzXuxOq6XC5Y7kisKQMkrqhWsvFyMqRXq4cyPKt7QL/rPe&#10;jYNHGxUCkVw5PDxYQLQVJQ7lnyB9Vwu/P5bvrXHDy4Va3EaQJsWDHPyuMHQIbEIABbiJIRkGBOwE&#10;XjaApdzsK7/PPensGnfhWErybcKFjrxep6lBrfaiwvRJOt8+o7hyDwKRNtDXoCRkcTkmtVSfi/as&#10;kp/8WStLD7LHXLwoSXaFlpuudBgChQRQgIUAuR0CqxJ4KSVnrwHwGRSafcbxFWstKaguOTWo1a1x&#10;43wtGz8Vpi+p1rMWAXqbTeC6PbR3hq2L8Cz39bnNpoqsPutjuZBdo3fRZ/9evX+4/rJfFm6EwNIE&#10;UIBLm4/OQ6CIwEshOC0L7Gc8uDPlXmrTJS1WPodUUQq6RZs6r7WUml1aEDoPxu2JZEmOgk/+XLA9&#10;gVv3vpc3RtUxJyV9rPSaaAOoMK/vGm1eGPfucX1qP1e2x/ixcmGfT6VrcP3NOUvpFQQ6EEABdoDM&#10;IyAwNQF3LNitfpOvzL6s+axRXlcHiqkWc1rcvBdGf9GlT8kwWho6D6F97KMMrOWdhKt6+wTBMR/V&#10;PZ67LoGXhDG9OG7TZIkXRJ10Xr6Kks99OtSgWraHzX9OBov2SwrU10fsKY8xqWroZ8+5AAIQWI4A&#10;CnA5k9FhCNQn8B7MqX1i436zevay5vCBUiVnYd0O3gmhWqFckTJ0TkKpLLfkrbjgyzOkX9G+S1+t&#10;8OxBYnk94a7tCejFf/EguTfFx1QPF4TqgL4D6rDTe9lnNrxsG/l04rqmN2o/O+H3BEJ2heqaj9Yg&#10;sCIBFOCKVqPPEGhC4N2JZ08OtOjApECmpNG6YMgXt1iqV/DFVShtrLWUiyAVPfv6zDIiyVrXptp3&#10;QWvGsoRapNojeC094ZrDCVxLCr1rJOchlH+s+kshQ7g2NcPdq6dnVXfuRaNzG0CNSgprLLeR22Ef&#10;kkorv4tJkoEPf5cZPgQ8ARQgkwECEPgLgZcKn6lhnJ/+QBdJVVc4hYNxIkrLRK2xjPKpij504/J/&#10;8ki41erLn/NauL8830Wt8oO8DxB4IqC3SRM1e34mvRF6Z/31dSO9P99xPU7DdAq23WTQ5/FzXEmf&#10;x3ftRzJwO1PSMgRWJIACXNFq9BkCbQlIOGnP+2mdlJpaZtGBWp2Un5r1CcULwhZJQZ/LykYXOOHX&#10;dKn6CZYLTiNQtxpTo1fD3qzz8rWWfG6SWAJrU7fG3su9pH6xT5vMjBcCZxJAAZ5pd0YNgW8CL5VC&#10;tUCR8EgKNdSS8TNYyxUb7ClmNMaMMEv7yrLRlQIlD0ndKhTfE4IrIHAh4Koxfb7ajV6EjGbldguD&#10;VHvWNdU38DPg04XH27+B79rPtdZzjLwiEIDAKgRQgKtYin5CYAyB9+TA1HIjLorsc93mXIL28jN1&#10;0WhR6xONfHDmZ5+bXuCPrNj1DMO6FqS1IQTCgxbyIkVrvUTufXGePQlUV9d34PdE3fiMQnf7X/ZO&#10;fmo/Uv6GvAU8FAKrEEABrmIp+gmBkQTeIzlT8wONcVAuFEqPnmcP21dncZ5D9+fKtFTJWfKNhAVm&#10;RhqeZ0Mgl4B7WVzJFv+OfGa+vYjA8C3z6s69Ka48jN11ljumhPv0ldM2lmW8qTHwn4VDk7IHE4bE&#10;pRCAwEYEUIAbGZOhQKAxgU8dmLSHrc6qQWP8mKKnppKCjUnTPAQgsCQBu/BLDfgUjs8YCsq9LDlp&#10;6DQERhBAAY6gzjMhsDIB7bi/h3gl5bGIhNZMligp5xyQYhwYILqc3dzZGPM4UZcDeGyHFdLZ6PyD&#10;LZG6fEiLx88lUacWvvrcLEtNzN7SCgwKAhCwE0AB2llxJQQg8AcBy/lg7lS6JO3hCgwac4FcDUwW&#10;qddJKebC4k5ElFafKjSOV2ghAu5gGH8GetK7vNAws7sqIPrE6ZP1mePnvmku009a0f5El+z33j7a&#10;z86TKyEAAU8ABchkgAAE8gl8nvSgRY+kiL28gbri1lWWonleK7rifidLHS0rtV6PFqMiz6o9f3Jz&#10;5+/++fBNdGrw5HJE4faKca/KCT9tyiRNqM+AT58mndQsF0MAAhBwBFCAzAQIQKCUgOVo4wyXYIYU&#10;1KrIuyySZGcpgu73h3UXryvR1ITM7t3ngSsRkBq55uv6+rTSNie8a3qnjEGeoccvVfi5NMJPpyK1&#10;XlZ6f+grBKYkgAKc0ix0CgILEtAy8dNxl7cd7vbdtQJLLTEfLlKTgq9mw+/KKjov33vtHLTfbLbb&#10;pj+3OtDvPrh3rdu56k2puhKmrn6p0dHnL/PR6ak9NAY+8IKnguV6CEDglgAKkIkBAQjUJODKunxK&#10;NRcdmqHKCk+g1i6+ZKpCRiUpp40aVcfUPXXyU++F605dv7crpuY0pa1cAsYX3KW9+TMbZjuqwY8+&#10;PLJCvU3y8oXiUF+VvApVxr2t1JNXc83LfRCAwCkEUICnWJpxQqAnARfAaVlOuS3zDCmYkZDztJ3v&#10;zhlzB4u5w6P11zSDzp8rGJ2WlupwyPOp9pwJPGtXAkafVTSl/Vnt0evWlJJUq3upJdL84YSWr9P7&#10;+1iSfmwUfiT7NZ0YNA6BkwmgAE+2PmOHQHMCknbG6E1JwYx6CW4ATg1qbZcRtfUputSx8Cjq/zsH&#10;3vr/w3s/03s+O+MuKGHV3OQ84CQCvh7mp9vfOLclzPwr49z19j9/7rxroVaXwkhX16W88IEkVhk1&#10;tE6ad4wVAhAoJYACLCXI/RCAwCcBu0vQLbayQ6pcT96rpBhXorNdphWhw5LhL/00EBdAoJyAdFGj&#10;XZhRL2OVajeuTq99c0qveWr9mHLb0QIEIHAaARTgaRZnvBAYSUDhWJ/HW4WrPe/sKonJ1EOdh1BL&#10;q/LQr56LUfVWflFU38gpy7OzCPjCRWu9cdJpeuOcl68kq1b3uqMC7X5IgUo9Jj7LMtwEAQhA4AcB&#10;FCDzAAIQGEBA++IK2UqKiqx4FpnLC3JJQZKFLQLGMoSiuuGr1ODoGzApeWQzAq66pvMQzqAJXWi3&#10;E3su9bdkj8lhc6EH9gPi3SfCCb8StdnMaDQMAQjsTAAFuLN1GRsE5ieQIQVdIpxPyClfunlKvkCL&#10;E4f6c9U43V+SXr0qwDCf0DWup0xbI3H+mUMPlybg3zX3LoQpfHa/2e0+S5hJqGZd+y0qPIXpx6l9&#10;RvgtPXvpPAQ2IIAC3MCIDAECOxBw2TJ5/gEvCIccTq2eOyHn/1p78MK4VlKGdpj9a47BubxczGTF&#10;jZhbGNe3rL/fTH3wFadSJV+VDOc1pwm9hgAEZiSAApzRKvQJAicTSKqY93LAQ3juX+vlaVN7+ZhV&#10;5ydxS0/9A9qvKXYaNxKQDnTuceflrhhXaexAi8vCcwIL84erJDO3GCNtQgACJxNAAZ5sfcYOgdkJ&#10;OMegVmB5O+6RPnTBnC4wzEeFzYDAn1fmcqV8duI17pQa8TPYiz5cCcgNKH/gU/CzP9dB2xbOVT7D&#10;pkwU9e12WPLCEKKBu8q9ep37OyqZnBCAAAQsBFCAFkpcAwEIjCdQVw1el6ph+pCTYeGfX7lGAZ/X&#10;/+lVXNRCdFhZ0kKTk9/Hzz96YCDgHPgSP0mVkHyqrfuH69sX5fJlvIPh21eY0Ps0NOfr0/BbB4Eb&#10;7MAlEIAABD4IoACZIhCAwHoEXLF1t6pLWmuudbHWlBoj0Z7rTdDje1wllnvytzU8LXAGl+bxkw4A&#10;EIBAAgEUYAIsLoUABOYkEFZoaLTB320x6qraED8250yjVxkEWnvvu72b8tv77GLCOzNmArdAAALz&#10;EEABzmMLegIBCFQj4M8fc8f9dVsjZjwo9CSwrKw2A2hoSgLu0LwlvPf6boTVpKbESacgAAEIZBJA&#10;AWaC4zYIQGAtAtH5Y1WO+MvQey7b0B8GSPDYWrOI3tYl4Gog+fMA+zvw3fvoC9VwPmdd+9IaBCAw&#10;LQEU4LSmoWMQgMBfCHgJ14KLr8bp1qP+LzwRPqpX8fI//YJS7fgSMi26TZsQ2I+Af9PDokr2ty+8&#10;0p8I795oX0Km0c4LAnK/2ciIILArARTgrpZlXBBYmIBLHAqPv7v1trnzx3SZLqb+3sL2pusQWIqA&#10;2ydy20MvB9X4DxRpvUuZl85C4AgCKMAjzMwgIbAEAak4ybnsSDCOTFjCynQSAisSyDvoIty6UsSp&#10;dCO5vitanz5DYD8CKMD9bMqIILAeAe2RJ52P956AJw2plVajQK/14NJjCECggIA0m3amXnx9qfnA&#10;8hzKi1jQI26FAAQgUEoABVhKkPshAIESAloJVdR+4VJMKzZFh5b0jXshAIGTCWgXSXtJqQLPeL10&#10;IP7Ak2cXY4fAWAIowLH8eToEziWg1ZV21o2rJVeyT3/KvXFFHdwxD+95OGpcN5IieO4kY+QQyCWg&#10;zan3iHR3jktYStQXjjKGsrNLlWsc7oMABEoJoABLCXI/BCCQQUDy7931p/8qfahCmpZtclc8ULLw&#10;tk0tsxRlmtFJbvkkIHUt8vK1Oln+XrDRFWaULXQLMbohWzeBHcbP8rMOtcNoeTs+jcgFVwJPrj93&#10;lIsxhtMdfiiDvgtCbWbxOjAJIQCBzgRQgJ2B8zgIQOA3LYyekmpcCl/Julb3aiV9XXIhAstnnlfa&#10;WrOWx+7KRu7YDON6urz/U7Xg9iw+ndgWJ7nzjWvan0myulkFM8Ku2a4PSIlOc2Wunr57ar+k8eoE&#10;aBACENieAApwexMzQAjMReBJ/kkP1BVpai3SgXXbnwtrs95oYSpPrBav5ZLvRcxoZSw1uH3RfLc9&#10;IcFm0XXZ1yT5qZpNnFUbjuRf3aotLrHwVgciAledMfQbAmsSQAGuaTd6DYE1CdwGf2o9pFVRowFp&#10;wR2utyRmGj1os2ZLtIpP2gyDQu0CstzfMpstHEw7gdtgWvvtoXR0uhr/knFKhMGf+m40+lw8pUDL&#10;7sZ+chkEIACBQgIowEKA3A4BCCQQ0Hr0Gl7VulKL1t9+9axVXUmIacJQ17w0Vas4a3qnk4WtSx10&#10;CW/vqkYXrB7WKPX17vHzxY00UsuLIMJ5Llk9CCn4/lLKBP7r1CE3T4+7OgPb7YWt+UGi1xCAQCsC&#10;KMBWZGkXAhCICMgNcpV/fbwTeooP7mKj/Toz3WnXSdGJWrwKqdRIuQVdERStuW+j46qHB3d4MV2w&#10;3239D/1Ll7Nn0XvvXc07o1ycG7m2OoBt9wjB9NOvmwwLN6f8t3H1XY92NqJlCECgIgEUYEWYNAUB&#10;CDwSCBdY3nHUmZcXgSQEevJagwpL0mnXTaM0pYtcfZRos8CVCCpXm62n3FOil3RXFdV32/+n6kcv&#10;mYTlJZdak+zcvj+ZpvPH4RoYr/er89h5HAQgcCABFOCBRmfIEBhAIDr6b1TZAycCJXjm1xKtjSRH&#10;UJLTT9x6hmXeOrhm9gdetZ93k7Y2pW9/cpt245D6IElop5Y7yz/XTz092oIZ0o1UaFwPAQgsTQAF&#10;uLT56DwE1iCgxXHojhibjOdkjxwya7Br0MtrldTPspPSfpYcvwad/e0qBaUDZ4tjDAsO9Rd+EXaF&#10;EaZq+7oVL1tMg6Ztuo0h7VI1fcpL42EKonqiGT6qJzwXAhA4hAAK8BBDM0wIjCQQHa88Vn25eNQz&#10;11gZ2k/aoDxjrcrkc1LQF49Rx0aJ0nA4Wrv7LrnCm1UGW95I2LFPhe8umNnFWg7kqQW3PzU89jKK&#10;kphtj6Mdf1qGAASGEEABDsHOQyFwFoGwJMYMhVi0utKa76iKCxnaT1abE5EUqc9d7Fa04/rG+pr+&#10;M+fUye5JSZ4H6kDnvx2+mxBlSms34awfCUYLAQj0JYAC7Mubp0HgPAJar4cuiElEhRZYUhEnWCND&#10;+2lBPNZPa7GLcwlKfcl7099LqWmsR2s7Y35fjUtQNLoB/WXnxIVq/gzcRwinemQmcpUt3wGugQAE&#10;8gigAPO4cRcEIGAlEC5rhoda+U5ry3/7QFCnUlKX/h1OQrNOHdt1Gmbn8EsF7Gn7oL/stPG4v0q9&#10;TU0O1MyZJwa4ZOwv90pl6R2ZRGtFbsD5NxcaGYVmIQCBDgRQgB0g8wgIHE0gXHfOkyUlkwysbtJ6&#10;QuQt96cN+7Tg0pD7BPJJcPZ5kGXUqdeEFWvsWwMbvylSWVO5u/2JNWMr06TOK66HAASWI4ACXM5k&#10;dBgCixEI05Am2Wt3BKUZJglJrWhRn5xmX9+7K+XXmso6FZnQVEhA8jXDGai3eJJQybrWlPybatqH&#10;RUFnSJmuS5vWIACBeQigAOexBT2BwIYEwnMg5gkB9aA3U4B5Hp6lXX8bvjNdhsRUcZgndOf6vRup&#10;7i5zgYdAAAInEkABnmh1xgyBbgTCLe2Bx211G++oB2WU/ncLTUWdTeUD+QSokU6o28VQvVorMzDP&#10;Gag5o6zLCYXT58xZ5YLQQ7tKn+knBCCwHAEU4HImo8MQWIlAqACnSgJcCeJrX7PDPuVhmKHUhFN0&#10;ckkpyFB7BFr+ur/PGjbqf+cCMFc7qM/+MMCXsFtXNdT96Rb9abyTSFn1JDVgWNfvGhQ6w2chLJ2F&#10;0p7BIvQBAlsSQAFuaVYGBYFZCIQKcELXzSyYcvshCZd62ptb7kuK9Hf9yUWmDmuBK+WWkYr2JFRG&#10;VfLQ6jxDO11vkQVFQ85YkRGf/ot+2cWiY68911281Lnv7uN9oQIEb3W8NAgBCDgCKEBmAgQg0JAA&#10;CrARXOkE6ag8BdJNMklayPErbZMnMD5Hp2bHRrGK5Kev8nMUtxdIE8oj2k0QZnuSqSFU/QWX0f2U&#10;QAFWx0uDEIAACpA5AAEINCeAAmyBOK+Mh5aVHQ5Pl+pT96RO85yTrpM+WlKrYRct2d8zVmI49dZ1&#10;WwLYR7dmy2CJTAldNdUaQrZLmWJCJbMlupdvZkWYNAUBCDwRwAfI3IAABBoSYDVTF2529Y7WRV8k&#10;HqRS8hxiTu+phbUqqeRZ1vlFXcZjhntQMlL3tgMlZ2Bex1yFmP6hxXlWmPkuTQ8/MVpr/pk50DcI&#10;QKApARRgU7w0DoHTCaAAK86AbNdfu6IvTvhluPskMzScdkqmIvamTekFkaLLcA9KbLeTgmEqWpJM&#10;bTfTmlphqsZD+FN1jM5AAAI7EUAB7mRNxgKB6QiE1TKoBZptnhLXn9RFdU+CGpT8yPD4ueqdeIqu&#10;M0FIJYnzpGCLY80lzjPs6+QizsDsN1036s3yqrukHe6FAAQg8EIABcj0gAAE2hLwqxntbbd90qat&#10;Z7v+RL46czn9MqIEJWwQfsbpKSkoq2WoLzlj6xYOkVDPrjaEM9Bo7utl/v3SP2Q3wo0QgAAE3gmg&#10;AJkhEIBAWwLercGCJhV0ietPS/C6ekASLk+WEOqZand3fZ7Y1ltW95hH2T0jyhdnYJ7RdZenLUmf&#10;3Qg3QgACEEABMgcgAIGRBLSOIagpwwAlrr+6YXgZ2k+rWNm9evRpBsbVbxHD8A0yZuVJq1cMulYf&#10;MsJTXVer70SsbtD3/mu7xJu426kteyNldBCAwC0BfIBMDAhAoC0BrWM43ioJcaHrr+LCMUP7uaKj&#10;aL8ki39enHf8o/yBFf3AYX6aUYj6y3QvyZ+fVtYFfC0tlLgGAhAoJ4ACLGdICxCAwBuBcFdbC0Fg&#10;vRMoCbqreNyflENGvp9umUr7hYfyKblOf+rh7Z/7r/rTEtzdNaFiUa8yfHFyCNcyijqQHRHKmYGW&#10;T19oX8v1XAMBCEAgjwAKMI8bd0EAAgkEfP6Y/iHhtsMuLSm8IWdLLXWtbmR4e4av7/3x607gpTqp&#10;nq73x9M7ZTiDLMwID5Zsq1UTqHyWzsBwzk9LWDlZun3OTtIrCEBgDwIowD3syCggMDWBUFHULVMx&#10;9bBTOicsM3hX8roxJMZPekyqRgvljPo0JfpQj9ND9eiBgjBPhlV0EZd4qodvFqS8l12vDU8CrJjG&#10;2XUMPAwCEFiEAApwEUPRTQisTCAMBKUiaGTJvNW81zC1ir6oG3kVRypmmr3PcfVQAjXv/PQSyfd+&#10;r2SVuGm9XivS0v6i58mwWs7AkmzVFueU2LlNe2W4B4SndFoz0TEI7EEABbiHHRkFBGYnEDpqummG&#10;2aH8XvE/2/VX8ci1vOO/a4nPdzM5X19G/ls71fcSMiqB2tPLnVelU7swtQRGWLkkFXhFn+T8b/pn&#10;D6XnPUDOgfjExQUQgEAhARRgIUBuhwAETATC9Q1uQCGbxPWnnoSmsS/iK1YcvZ1A0lFaB2fLY/tA&#10;Gl0peSywtYTW+zuW4byteEiDtg9K9Hktn6TpMzTrRZon7JHNahz6BYE9CaAA97Qro4LAbAS0xAlX&#10;8z39JLOhUH8mcf2pJ2PFw9U0qwu/q57sIwWHy/gwhy1VVOMMDOmxQTbhF5suQWA/AijA/WzKiCAw&#10;KYFwlaMN7z7ukdlYzOP6U08yamZqsd4i4U1+pKU9fhbNowE23fgQwwyXacWAQ3UgY0ZxZmBYAlQ0&#10;CJKf7aNNfyCwJQEU4JZmZVAQmJFAFOlU6/SCGYf60Ke80h1uiSzNXFE/yBYZkXu6pa5uV2tiktET&#10;i+Ka8xrZUVshdTH66TZDPmfGYRXeUmeWCQ1lMw7Ahb7ndBUCSxNAAS5tPjoPgcUISMOE6/KKkmZy&#10;EIWFE+set5DtLKqoWwREg8rwWVl0nZoNj313hzcY/3RxeG+jHmoUcr7JENXn7QzaXsYVRoulbq8R&#10;mYozrTrhug1G0bMtHOx1O0xrEIDAHgRQgHvYkVFAYBkC4dJQy+sWi+DZWGiRly0kpEbqIsqWf7Wo&#10;uoDPbHngbnQaz0s7Bc7pr+nqWY27p8jHJYNqCOpA+VGEaqR61N8MIlCzRfs72Xxk3xMOxIt2xCiK&#10;U+sjQzsQgMAnARTgJyIugAAEahKISsLsnRCoxf1Ui+Cx8k808vLE/CHsWjFX10vlk1tU1TF3PH1e&#10;RGt1HTiJCFQ3Crc/mqr6ctOXtBC9jJo5Ja1xLwQgAIEkAijAJFxcDAEIVCCgRXzoAqqeXVahi8VN&#10;FAbC1Q37dKMZKP9EI8nvJxeQ8+9pqqwYEOhchRpykv6vqwMnEYGaeIXvQru0yeK3PL+B6GXUhN9Y&#10;6+Zj4k4IQKAZARRgM7Q0DAEIPBOIDpLeSQQW+j2kfFqsBaMyPMYgzPJCkXqu1KzlcU71aWK0GP7A&#10;d1HDUUCjXQ1WnADZIrAFrmwPsAv63Sko9LoXc05GdIupRZsQgEAGARRgBjRugQAEKhCInEJ7nAmm&#10;dWqS2yeURnVdQKGFRikBS1lI4ZJEnDC2s8IUvzShpb88WpZI0VopYXmmL1f+T/RKXhBx22CeaAhR&#10;VvBO4rbFW0ObEIBACwIowBZUaRMCEDARiESgFkbr7oWXuDjqnvRwRZ+RfVfolf08Gs4Jv7pFbkxz&#10;bo6L5BiUPH7fLKh1NEJe9G/Tw1pKdKAm87pe4ij2QRtAyL853kh6AYHjCKAAjzM5A4bAVASu6WFN&#10;l54txl6o/VovAZMS8PzZgyXZd1GB+ygEtPXB6C1M3K5NVxn1pVRslYzQPBHYemZqnmQ7zAVtLR2o&#10;F+p6QkZrwu3mLS1DAAKrE0ABrm5B+g+B5QlcBcMqEaEl2k9j7LD+0yMsOXjhNSVHdGhR/hTiqGZl&#10;6LVW7d1eLcmDF5egZFK5szQ6eMA4K8qf+8mwxB+4ig4U/Ejkb5bZ+GllLoAABGYjgAKczSL0BwIn&#10;EriukNyR2SWeqKYc1eGM0Eq37G6X7xcNWct340I/vCw71erWiK6Mx5blHFtMsBc5JIlY+MRrCOLn&#10;9JDt+ryDGrglPfLpBPnsSVuI9PN2bXlcPxRVJP3no7kAAhCAwAsBFCDTAwIQmILArftoNvGg1XC2&#10;y0Jj6emyyCv+mS0zbgt+zma+KSa6oRNPc6x8TyQjJFgCxtDlOpdIyF1DJT9lqt9Y6eBUt4/z6QQU&#10;DbCPqLZ3lSshAIEDCaAADzQ6Q4bAvARuz4/urJ1u6Xzma72sU7XlL2XVedmXsZLOqwB5m+AkGlUS&#10;2OadqY179nSmiBxlhZG0Ga62WoVJjcw0wOwUQVdhqBCRsZ9Pl0nH3irtpStdFTLhdghAYDYCKMDZ&#10;LEJ/IHA6gZfTw+WO0DZ/Tyllqdn4pP2ccB0Sn5YR75dX/PP2sIFV0jjnf9NuYwhLEjU1ZJnspfDM&#10;02QeMo0VV5yxkeGGoEnY+WzJ928FgdDzv270EAJHEUABHmVuBguBZQi8F1lxR4e3K1Ohp8uTkOEt&#10;catPdW9gQFpG+p8kQYbbRA+61nLs7C9aZkIXdPR6rGKhCNT0NoZW+stk6J47LyEtF3qdnXbrpGDT&#10;b8X7GY89Y78LZhm3QgACZxFAAZ5lb0YLgbUIvPgD3dpUS2HJLa3AtKjN0DCehu6Vw0HtZC80ncev&#10;s4vy1poZwjXDw3M9YID6Fu1ermuWbKEIzPAS60VrN0BLy04KZnsFw29FiZrVzLd8Kyh+a7Ep10AA&#10;AqMIoABHkee5EICAlYBb+RmFjS6TipMYk5zTn1a6kjfRn1pz/1WryWzJ54PN5C3MUFDWwSde934W&#10;363nJ8Nrd5V/wliyqk4c5aGXR9llhSIwQ0pJ+cyAXjNNPdF7l32coNs8Cj8UavD6oXBfCf2JvC42&#10;Pm5sCMAMBqIPEIDA/ARQgPPbiB5CAAJ/EHCZNhkr19SYt/frtRbU6lNLxtk0T0Z0X0alx2uV0bwS&#10;MkzrDALRAY8lIjCjWmy3wyHsZPRNEJOSmO0qHwfnYJwhBMCOjishAIGTCaAAT7Y+Y4fAwgSkdlzQ&#10;ZkZZi6Q1n/MVaInp3IkzIzP6KPzwMxb019Iv2QdIzExy5r5dRWD2TkRGyujwWNB30+gN1YR0Lruk&#10;1zzjYr1urROSZ56H9A0CEFiaAApwafPReQhA4AcBrYDdys9pQnu8Vrjsc0rPiT21o3W22sxeW/c3&#10;TEb8Z4agjRywAwve9Cc8zxMjEZhXx9UNJyMhcJJYUIs55CHUJHdR304W5ilDF1vuUo7dl8HydK6B&#10;AAQgMC0BFOC0pqFjEIBAHQLX9B7/b9pVCKzTdXMrGc4cCV1z839cGKkFvH+pACteH4nAkkDcVFGU&#10;4TquOPC6TZ3wcahLjNYgAIE9CKAA97Ajo4AABI4mYCyT432euj6VVyQySyRH6qO5/pZAJAKz/bEZ&#10;JwRifeYkBCAAgaUJoACXNh+dhwAEIJAcyJdx+l9UNSSjfgx2akEgrA6aYVbfpYwaQkRCtjAobUIA&#10;AhDoQwAF2IczT4EABCDQhIAynVJr4WTkcSlktKR+TJOR0+jvBEL3b4kyD01sKYsy8Ix4LA8BCEAA&#10;AoUEUICFALkdAhCAwEgCqUlcGfF7Ufwnzp+R9r48O9oCyJD3vsnUWOKMkySnQkdnIAABCBxLAAV4&#10;rOkZOAQgsDwBLfct7pow/S+jumkoMjPqxyxPefoBhBV6SlxzGf7kbWopTW9kOggBCECgJgEUYE2a&#10;tAUBCECgG4GMAh4Z6/UwQ2ynIpDdzNTnQaFKL3HNRdVlPvcXSuJO+5DhKRCAAAQgcCWAAmRWQAAC&#10;EFiSQFgF5HOlrgvyDm8IpUV2tckl+S7V6YpCvc+8WoounYUABCCwGwEU4G4WZTwQgMAJBFKLN+ow&#10;6wws4VMUXpjRArd0IxBq9Ty177oq33JSQmBJDdJucHgQBCAAAQiEBFCAzAcIQAACixGIzmb4dABm&#10;54ZJN/rGcQBOPksqynVFCycVmCUWdPK5QfcgAAEIRARQgEwJCEAAAosRSC3cn5H+JyKqC+LlHw7A&#10;JaZI6AYsKQqqwaYmBBY+bgm8dBICEIDANgRQgNuYkoFAAAJHEEiN/8wOCFRBEa8AS4qLHGGVOQYZ&#10;yraMYz+iQSQlBBILOscUoBcQgAAETARQgCZMXAQBCEBgBgKp8Z956X9upPL7eQUof+AMw6cPnwTC&#10;6M2Mkz/C9lMTAokF/bQOF0AAAhCYhAAKcBJD0A0IQAAC3wSS3DKq55GtAcIQULXz3TOumINAOEPK&#10;IzNTEwKzHc5zwKMXEIAABE4hgAI8xdKMEwIQWJ1AUmqWfEF56X+OUnjIeMUQUClSRbHqb3Vb1Oq/&#10;o1HRxSrV5z235YGgGmbY4GfNIV1QMutqUaUdCEAAAhB4J4ACZIZAAAIQWIBAqjem0P8TVgGtu6ZX&#10;a85PJdeiStoU9nMBy126KAIauDtxQZGTdQlIY1ev3xNmhH6KwOzCsyuakj5DAAIQWJQACnBRw9Ft&#10;CEDgIAKpGVnlXrswnawFaHm9fOFKPUsdzg5YbdG9Fm1qgPKs+uxKKcBGvtDwNL9aVJPCj0uyT1uQ&#10;p00IQAACEIgIoACZEhCAAARmJxBW+f90wpTH/oVJgE3Le8j95aWm04GzWyK3f4rgDUfaNF8uPCyk&#10;lshM3YNQH3JRcR8EIAABCDQngAJsjpgHQAAC8xPQAreWt6T6YJPcL1WqtoQHTrReykfSQv2vG3Ra&#10;3RypDWqAoYDvMMB2OZxhedjPnQiJ3lRWfa6vmHXZp8M8BQIQgEB1AijA6khpEAIQWJKAlukTrllT&#10;5V8VHdv/JMBwmIU1bKaafFKzoWoqqc5qH1co4MsdwuFzU5NRJ3yhNLfrMrHbhSshAAEIzEMABTiP&#10;LegJBCAwkoBb3UoH1gqcKx/MEPmnbocKsBuN/USg1HiYTtlH/sl8msneQVc9iHddESg5KjVOoZry&#10;7xItQAACGxBAAW5gRIYAAQjUIeAL3w/XgRIPo+SfUIZRi90UoJ4bFiCVdqriz6wzM7JaCSuydJN/&#10;rqftFKBTmKGy/QwHHZ7e6bSf+rmTezlrSnITBCAAgT8IoACZChCAAAT+JBCeuadVo/5nfx2iPKVQ&#10;PHyusKuri1AB9szKE+owZnLpkpKhH7W/8AjnTIvXO1UEypRD3iNZIZxRPSdzC+y0CQEIQKAWARRg&#10;LZK0AwEIbEIgOnhdy3e54+oe2vZCSmU8khws1eWf+hYqwM5GDXPYJGN6eiArjlQaPjRi08qft91u&#10;rQAzPIFSYn2sKampVzj0JzsaEyYlVpxyNAUBCEAgiQAKMAkXF0MAAkcQiESgW0F6KdjIm6H1cdKp&#10;D+5Q9RadGagAI/25qBswdABK+fR/ZzooQCcCk5zV6pUM2qgUp5q9FX4Ef/affjwRAhCYnwAKcH4b&#10;0UMIQGAAgfCoumscpha+OiZB11RZzmrlmqr91KV2JQ3HKsDIDdhC4raeT6EDcIjrqY8CFMbUcwJd&#10;x2o51Z3q05v4IkSlwAn+bD3haR8CEFiOAApwOZPRYQhAoBMBo4vDVRDVMlTBflIvxuWmLnMui6SY&#10;T7+ybxpYGCrAKhI31WDhgn6IgkrtcHh9WIpTxi1pKvvebgrQ9TA8g/4zbdVfIG0mKSj7Gl8ZvVz6&#10;k39VjzPumOiyFXcQsu3OjRCAAASMBFCARlBcBgEInEhAy8e81a2LPdMC9PqXdKz2dT3dwacxqhao&#10;n2FhFGU7V2ejCT1D5zsrQJF895lbZKEm9u37Yrn39prhNUgbTTCahQAEIFBOAAVYzpAWIACBzQnI&#10;81Ao27JXsdGNkqMdfBrDFWAYCFr9RLvWkzWsQTLEgakZ4qdNTyek3MVG11yt1+GpHXXD6FdsPRlo&#10;HwIQgMCcBFCAc9qFXkEAAtMRkEshL2KzynpXgZF9SimKe3gU4RANoz7092LVmnCH62c5Awdul7gT&#10;XGqZknYgAAEI7EoABbirZRkXBCBQn4C8K/11YP9FbRjHOCqUbg8F2MFhe53lYSXbIR7UQ16T+t8X&#10;WoQABCDQiwAKsBdpngMBCOxCwB041sHRIb/fEIfGcAmhmRLiXWviDNeuMwh4mUyvieoVdXhNpHKH&#10;vCZrTUt6CwEIQCAkgAJkPkAAAhDIJKBcIyXmVV/juoMHByYyzVDNcl0FGIYKZ06sstvCMNQZpJHi&#10;QsO44ipB0e4wTCnMIbVqy+zD3RCAAATGE0ABjrcBPYAABFYnoGWoFqMqAVKiBt2REt2S/d6Zh8v0&#10;IVp0uCcte06OPU1R3Q7RTSWQJAXfz+77FIdSfe4AianGlT1VuBECEIDAKAIowFHkeS4EILAnAQW/&#10;ScVJECoYT6vV2wL37l/qv+oaLWcnUX2hPcKClk3PHnyaBHsowP6WlcoKD9yb9h3z74hm2ss7IsU4&#10;7TsyLVs6BgEIQOCTAArwExEXQAACEDiOgFSfFxJyvHQevzw8A59eONixtUDDeMvljlIsJM/tEIAA&#10;BCBgJIACNILiMghAAAIHEQg1mMRYZ19W6MgaUs2yxNIDC7GEJwHKasJYMhDuhQAEIACBXQmgAHe1&#10;LOOCAAQgUEQgDATtLMMU++d9gKOOo8hmF1ZSFcPsdjJuDMWnUlIzWuAWCEAAAhA4gQAK8AQrM0YI&#10;QAACyQTk9wuT8Xq6AcOCOss5siL3abcjAfXcsAzpkOzN5EnGDRCAAAQgMIIACnAEdZ4JAQhAYAUC&#10;YUpbt2zASHl2U1AVDRIq2G7nMYQ+W0nBFblVNAFNQQACEIDACwEUINMDAhCAAATuCURirE9lkVB2&#10;do6irDUPwijWPtGYYeUeeW5xANYyJe1AAAIQ2JIACnBLszIoCEAAAnUIhJ4lSYvWHq2wBsy6tUyi&#10;QNDWqYwRtG7e2jozjFYgAAEIQKA7ARRgd+Q8EAIQgMA6BBRMGB1z304ERplsfbxnjUwRejIlZf/z&#10;n/80epDMEab/6Z85Lb0RapqFAAQgsA0BFOA2pmQgEIAABJoQkHoJNYb0jMJBq6eZqUE5r8LaM8vV&#10;gAnpR25AAWwhAsPinw7d0tCaTF8ahQAEIACBCwEUIJMCAhCAAAQ+CERxhlIactBVrA6qpiKRuWgG&#10;YMgxkmcaYEV5Jj0ZuRk7xOjynkAAAhCAwB4EUIB72JFRQAACEGhLQOolEmmSHBIhhapGvjJ5FEPX&#10;n5OX1X2Mbek8tB55NR2xwihNqeUrMeTfEPvyUAhAAAKLEkABLmo4ug0BCECgNwH5naKcQKfcpAyl&#10;SSQF7bJNV+r6qMyMb61FwGRvWL8/7xra6sYoHaj8vSQpKOGnEqNP/At1+BA4PBQCEIAABEYRQAGO&#10;Is9zIQABCKxHQJLmVrZ5J54kiuSNtIpiIPUnnSPpoj/9g/s3uv3qGQtv30b+Oes+iUA3ZOESkIiV&#10;5Jz7N/oTzBdcVZyK681CegwBCEAAAmUEUIBl/LgbAhCAwHkEJFFunVFRMGfq/5QWsnsR16IenhCY&#10;iuXperleOfdvrWlAbyEAAQhMQgAFOIkh6AYEIACBxQjIrVdLB6qd7eMY5Qi91m7JU4PCJffgrmp5&#10;sdeA7kIAAhBYkAAKcEGj0WUIQAAC0xBwhUmuRWKM2kYhju0OGJwG0p8dEa73MNp3brr3KFwTWpAu&#10;QQACENiAAApwAyMyBAhAAALjCUjbuLy1TzWoC6RkFMGYVApl/Ajr9UADl5AThE8nqli5vMrtfaT1&#10;6NISBCAAAQh8EEABMkUgAAEIQKA+AVcAxslC/UnAuP9J7OKVdcTK/09Y1Z+XtAgBCEAAAr/99v8B&#10;zkAI6UWPnfAAAAAASUVORK5CYIJQSwMECgAAAAAAAAAhAGZPsPS6tQAAurUAABUAAABkcnMvbWVk&#10;aWEvaW1hZ2UyLmpwZWf/2P/gABBKRklGAAEBAQDcANwAAP/bAEMAAgEBAQEBAgEBAQICAgICBAMC&#10;AgICBQQEAwQGBQYGBgUGBgYHCQgGBwkHBgYICwgJCgoKCgoGCAsMCwoMCQoKCv/AAAsIAqQBDQ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iiihjgZxXxT8Bv25fDPj/8A4Lu/H79ibdqMWoeE/gj4OntreRt1&#10;s7W9xe3d3OmOI2ZPEemR4PLfZyeiivtaiiiiiiiiiiiiiiiiiiiiiiiiiiiiiiihvu1/Nz/wTQ/b&#10;S13xr/wd4/ELxbD4mtLjS/iN4u8ZeD11C2mHk3WlWMEzaftYn5tw0ixxjqSMdhX9IwORnNFFFFFF&#10;FFFFFFFFFFFFFFFFFFFFFFFFFcX+0h8ZNF/Z2/Z78d/H/wASRSPpvgfwbqniDUFij3M0NlaSXLgD&#10;udsZ4r+JP9hr43WvwG/bp+Ef7Q/ia9m+y+E/ipoeu6tMsxRpLe31GGacFh2aNXB9QTmv7oB0oooo&#10;ooooooooooooooooooooooooooor4V/4OUPjPqnwQ/4It/GzW9B1s2Ooa9pFl4ctysgVp4tQv7e0&#10;uoR67rSS5yO67vrX8dor+5z/AIJ8/HrW/wBqL9hb4P8A7RHinUbO61jxn8M9E1fXprCMJD/aE9jF&#10;JdKqj7gWcyLt7Yx2r2CiiiiiiiiiiiiiiiiiiiiiiiiiiiiiivxR/wCD2v42WHh/9jP4P/s9KJBe&#10;eLPiVca8siS4Bt9MsJIJEZf4gX1SFvQGP1xX82Nf1sf8Gn/x10r4yf8ABGLwP4Wtbi6mv/h14k1r&#10;wxrEl0ODN9sfUIVQ90W11C1QehUjtX6SUUUUUUUUUUUUUUUUUUUUUUUUUUUUUUV/Mv8A8Hqfxx1H&#10;xd+3/wDDf4B22sW9xpXgn4YjUTbRr+8tdR1K9n89XPvb2VgwHYNnvX411/RB/wAGQHxo1DUvhJ8f&#10;P2ebu7hW10TxJoniLTrdpx5kkl9Bc21ywTrtUafagsO7qDjjP7uUUUUUUUUUUUUUUUUUUUUUUUUU&#10;UUUUUE4GTX8a3/BxF8ctL/aB/wCCzfx48XaE919j0fxZH4Zjjuhgxy6TawabcBR2Q3FrOw9Q+e9Q&#10;/HX9hPXvh7/wQ2+Af7cws9Pa18Y/GjxfaXl7HGFuhFNBZ2tlbuerosnh/VpB2X7Rjqxr6J/4M7fj&#10;Lpfw2/4K3yfD7Vbkq3xC+GOsaNp0W44e6gkttSz9RDYXH4E1/VNRRRRRRRRRRRRRRRRRRRRRRRRR&#10;RRRRVXWtW0zQdIutc1q/htbOzt3nu7q4kCxwxIpZnZjwFABJJ6AV/Bj8Y/id4i+Nnxe8VfGbxfKZ&#10;NW8XeJL7WtUkZs7ri6uHnkOe+XkNf0af8FOf2E7LwT/waTeDfhq3gO8t9e+F/grwh4sm0ooZJrPV&#10;ppof7WdsdAg1PUWbsq7uwzX4j/8ABFP436v+zz/wVk/Z/wDiZpGoR2v/ABc7TdIvriVAypY6lJ/Z&#10;131/6d7ubnt17V/a2rBl3Cloooooooooooooooooooooooooooor5R/4Ln/GPTPgT/wSC/aG8c6t&#10;u8u6+GWoaDCysQVn1VRpcLAjuJbxD+Ffx6fsjfBNv2lf2rfhn+zquoLZ/wDCe/EDRvDrXjIWFuL2&#10;+htjIQOSFEm447Cv7b/2uvgm/wC0V+yH8Tv2c9NdbdvHPw71rw5byDAEJvLGa2Vh2G0yA/hX8Kmm&#10;anqOi6lb6xo99Na3lpOk1rc28hSSKRWDK6sOQwIBBHIIr+8j4B/FvQPj98C/Bfx38KQyx6X428Ka&#10;fr+mxzEF0t7y2juI1bHGQkgBrraKKKKKKKKKKKKKKKKKKKKKKKKKKKK/Jn/g8h+OetfDP/glZpfw&#10;s0DW4YT8RvifpemaxYyR7nutNtobnUG2/wB3bdWtiSevOO5r8ev+DWL4Gah8af8AgtD8N9VXQVvt&#10;N8Cabq/ibWtygrbxxWUltbzHP929urTHcMR9a/rqddy7a/iJ/wCCs3wJg/Zo/wCCmXx1+Cum+GId&#10;F03R/ifq76DpNshWO10ue5e5sUQHootZoce2K/qZ/wCDcf44X3x5/wCCMHwL8R6vc2r32ieHbjw1&#10;cx2sm7yE0u9uLC3Vx/C5tYLdyD/fBHBFfb1FFFFFFFFFFFFFFFFFFFFFFFFFFFFfzr/8Hv3x007V&#10;/jb8B/2aLL7Wl54e8Lat4m1L5/3E0eoXMNrbYHd0OmXeSeglGOpo/wCDIP4Iadq3xp+O/wC0jdwS&#10;LeaD4Y0fw1p8nOx47+5murhfQkHTbU+o3e9f0JWfjjwrf+ONQ+G9prcMmuaVpdnqWoaarHzILW6k&#10;uYreZhj7sj2d0o56wNX8s/8AweB/Aqy+FX/BXef4lafNdSj4nfDvR9evGmX93FcwCXSjFGe4EOnW&#10;7nuDKfUV+hP/AAZOfG3R/E37EHxW/Z9+2Syap4P+JkesyxMh2xWep2EMUIB75l027JHbOe9ftLRR&#10;RRRRRRRRRRRRRRRRRRRRRRRRRQenNfyO/wDB1f8AGq8+Lv8AwWi+IGgnULe6sfAeh6J4c0uS3l3h&#10;UWwivJkPoy3V7cqR2KnPORX7If8ABnr8Er34Xf8ABIpfiLqCRE/Ej4kaxrlnIsQDi2gEGmBC3VgJ&#10;dPnYenmHHU10n7K37c/iTx1/wc2ftLfsl6jLp8miab8E/Dlvo91wkqvpZiujbj/noTL4k1FmJ5Ag&#10;UDha+Tf+D334C32o/C74DftPabZWi2uj69q/hfWLn/lvLJeQQ3dmnuiiwvj7GT3rwX/gyd+M+p+G&#10;v25vit8BTfLHpvi74YJq8kLMP313pt/DHCB3yItRujx2z6V/S1RRRRRRRRRRRRRRRRRRRRRRRRRR&#10;RQenNfwr/tz/ABm0z9oz9tb4u/H3Qp2k0/xr8TNd1vTWZSP9Gur+aaIYPTEbqK/sc/4JF/AWw/Zn&#10;/wCCYXwJ+DNp4cbSbjTvhhpNzrNg8hYx6pd263l+ST/eu57hsdt2B0r+cz/glt+3R4a1n/g6Asf2&#10;pbzW9Qg8O/FT4z+JrGzWU+bI8Otm9ttMtnx/Cs9xYrxwoQY4GK/aX/g6q+BcHxo/4Iv/ABA1qLSL&#10;i91LwDrGj+J9Kit49zI0d7Ha3Ep/2Us7u7dj2Ck1/Pr/AMG6Xxo0/wCBX/BaH4EeKtYnmWz1bxNc&#10;eHZo4piglk1SxuNPgDf3lFxcwvtPUoO+CP7JAcjIooooooooooooooooooooooooooorxv8A4KIf&#10;G7WP2bP2DfjL8e/DeqLY6t4R+F+u6pot0y58u+hsZmtuDwSZhGBnua/iq/ZH+Bcn7T/7Vfw0/Zsj&#10;1RrD/hYHj7R/DragkRc2i3t7FbtNt7hBIXPstf2q/wDBQT423P7Mf7Bfxg+O+h3dpa33g74X63qe&#10;jG6cJEbyGwla1j/4FMI0AHUsAOtfxKfAP4ta58Avjr4L+O3hgf8AEy8FeLNN17T+cfv7O6juE/8A&#10;HoxX9wP7Xnwch/aq/Y7+JfwG0bUbdv8AhYXw31jRLC88wNEGvbCWCKUMOCoMisGHpmv4e/gZ8XfF&#10;H7P/AMbvB/x58EeT/bXgnxVp+vaP9qj3R/arO5juIt47rvjXI9K/vI0XWNL8Q6Pa6/ol9HdWd9bR&#10;3FpcwtlJYnUMrqe4III9jVqiiiiiiiiiiiiiiiiiiiiiiiiiivzV/wCDsz422Hwk/wCCMfjLwpP9&#10;oW7+IninQ/DemzW82zy5BeLqUm7uVa306eMgdd/PGa/Dv/g1p+AmqfHL/gs/8NdUj8Px6hpXgKw1&#10;bxTr3mOB9mihspLe2mA7lb+6ssD3z2r9w/8Ag7L+N+m/CL/gjH4w8J3U80d58RPFWh+GtLaFCf3o&#10;u11KQMf4VNvp1wuT13Ad6/kur+1H/gh/8ZdM+PX/AASL/Z98f6XcSTLD8L9O0S6mkcsz3WlodMuG&#10;JPJJmtJCc96/ky/4KwfA2T9m3/gpf8dPgynh0aTZ6T8UNXfRdPWLYsWmz3L3NltXsptZoWX2Ir+t&#10;T/giX8dtH/aP/wCCTPwA+KGjXd1cY+Gmn6NqFxeptklv9MT+zLxz6g3NnMQe4IPevqSiiiiiiiii&#10;iiiiiiiiiiiiiiiiivwd/wCD3/44ahp/w2+An7NthqNq1rq+u614l1a03fv4pLOG3tbR8dkYX16M&#10;9zGf7przn/gyB+CVlq3xu+PH7R13bzLcaB4W0jw3p8phPlyJf3M91cAN0LKdNtsjqBIpOMjPoX/B&#10;8B8bNQsvh98A/wBnXT9YU2uqa1rfiPVtPWUZElrFbWtpKy9cYvL1QfZgM84/npr+pj/gzf8AjnrH&#10;xN/4JT6l8Kte1WGY/Df4nanpmkWscYV7fT7qK31Bd/8AeLXV1fEE9hjsK/LP/g8C+B9l8LP+Cv11&#10;8Q7F5m/4WV8OdF167aRsqk8Cy6UUX0Aj06FiPV896/Vb/gzp+Muo/Ef/AIJJ3Hw+1W9jb/hX/wAU&#10;NX0bT7fzgzJazRW2pBivVVM19cY7Eq3cGv1aoooooooooooooooooooooooooor+WP8A4PH/AIpT&#10;eOP+CsWneBlsdQt4fBfwr0rTs3lo0cNzLNcXl600DMMSptuY4i65G+B06owr7e/4Mqv2jvgCf2W/&#10;iL+yZa+KFh+JcPju48WXmj3Uao91pMlnY2iTQNnMqRSwMJB1jadM8SKa9B/4Oof+CL3jv9uz4Y6d&#10;+29+zfp95q3xF+Gnh2Sy1jwnbyPI+u6Ckstxi1iyQbuB5ZpBGoDzpI6As8cMbfzH+FvC3iXxx4n0&#10;7wV4M8P3mraxrF9DZaVpen2zTXF5cyuEihijUFnd3ZVVQCSSAOTX9dv/AAbxf8EhdX/4JO/sj3tp&#10;8VdVkuPib8SJbTVfHlnBqBms9JaKNxb6fCFYxM8Iml82ZM+ZI5AZ444jX5Z/8HqH7Rv7PPxR/aZ+&#10;FHwL+HWt2+oeO/hzo+rf8J7JaQqy2kd8bKSys5JQ2fNQQzymPGEW6Q5y5A7L/gx6+It3Z/Ef9oT4&#10;SvYX0kGpaL4e1eO6WJ2trZraa+hZC2NiSSC6QgEhmW3bAIQ4/oaooooooooooooooooooooooooo&#10;or4P/wCC8X/BF/4e/wDBWf8AZtkl8NW1rpPxh8GWc1x8PPErAItyfvvpV238VtMRhWzmCUrIuV82&#10;KX+UH4b/ABF/aZ/4J6/tU2fjrwbe6v4C+KHwz8SSxlJ4fLuNOvYWaGe3micYdCPMikicFJEd0YMr&#10;EH+wD/gkP/wVW+Cn/BWT9lqz+M3gC5h03xXpMcFj8RPBbSDz9C1Ipk4BJZ7WbDPBNyHUMp2yxSxp&#10;y/wM/wCCEH7EXwC/4KW+Lf8Agph4N8Nt/b3iC1WXRfCr2sY07w7qsvmLf6jagAEPcIUwpGIWe6ZS&#10;RMiQcJ/wcG/8Fs/DH/BKj9nseCPhVrVjefHDxxYyJ4M0eWNZ/wCx7Ulo31m5jIK+WjArCknE0wI2&#10;ukU+3+Wz9nX4AftJf8FGv2stJ+DXw2W+8V/EL4ieIJJbrU9WupZWeaV2lutQvJyHfYg8yaWUhmwG&#10;OGYgH+xD/glZ/wAEx/gj/wAEqv2U9L/Zz+EznVNSkYX3jLxhdWqx3Ov6oygSXDKM+XEoxHDDlvLi&#10;VQWkcvK/0pRRRRRRRRRRRRRRRRRRRRRRRRRRRX49/wDBzx/wQfuP21vAt1+3h+yN4ENz8XvC+mqP&#10;Fnh7SbctceMdLhTCmONRma/t0UCNQPMniXyRvdLeOvwQ/wCCYP8AwUl+OH/BLX9qrSP2kvg7K15a&#10;qRZ+LvCs100Vt4g0tmBltZCAdj8B45drGORVba67kb+ov9o//gv1+xB8FP8AgmNpX/BSTwn4pbxB&#10;ZeMrF4fh94NMiw6lqetAFX06ZNzeR9nkDC5ly6RohKGYvCsv8n37Q/x//aO/4KF/tUar8Z/ifcah&#10;4u+IXxB16OOGw0uzkmknnkZYbaws7dNzbVHlwwwrubAVRuPX+pv/AIN9f+CKHhT/AIJU/s7r42+J&#10;uh2l38bvHWnRSeONULJMdGgOJF0a2dCyeXG2DK8bETTLu3OkcIT9DqKKKKKKKKKKKKKKKKKKKKKK&#10;KKKKKKK/m5/4OtP+CImj/s9+Jr3/AIKb/syaXZ2Pg7xNqyR/EzwzCViGl6tcSYXULdcjdDcyMFki&#10;Ubo5jvG5JWEH4pS6zq82kQeH5tVuWsLW4luLaxadjDFNKsaySKmdqs6xRKzAZYRIDnaMf0Z/8Gpv&#10;/BD/AEf4S+A9F/4Kj/tJ6fZ33ivxRpn2j4T6IJEmj0TTJk2/2lKRkfa54yRGoJ8mFzuzJKyQfuBR&#10;RRRRRRRRRRRRRRRRRRRRRRRRRRRRWZ408Z+E/hz4Q1T4gePfEthouh6Hp81/rGsapdpb21laxIXl&#10;nlkchY40RWZmYgAAkmv5G/8Agv8A/wDBavxl/wAFXf2if+EW+HWs39h8EfBN9IngbQJFMP8Aalxg&#10;o+sXUfVppFLLEr/6iE7QqPLOZPnL4h/8E0/2y/hZ+xP4S/4KDeOPg/eWXwx8aaxNYaPqzczIqhfJ&#10;uposbobe4bzVhkbiQwMeFkgaX9Bf+DY//gu9P+xN8QLP9hT9rHx60fwe8UaljwrrWqXBMPgzVJpM&#10;kF2P7mwuJGJkH3IZnM/yCS4dv6fkbcu6looooooooooooooooooooooooooooJwM1/NF/wAHRP8A&#10;wXhtP2rPFl9/wTu/ZE8WzP8ADnwzqhT4heKNPuisPirUoX4s4duPMsbeRclySs86h1HlwxSy+Jf8&#10;G53/AAQ11D/gqB8an+OPx90q8tfgf4F1KP8AtjYrRt4q1BdrrpUUgxtiClXuZEO9Y2WNCjzLLF/U&#10;t8V/2ePgr8b/AIGat+zT8T/hvpOq+Bda0X+ydQ8MyWoS1NntCrEipt8nYFUxtGVaJkRkKsqkfx//&#10;APBaz/gkZ8Sv+CSX7VNx8Obo6jq3w48SST3vwy8X3salr+yVhutZ3RVT7Zb70SUKqBtyShEWVVH6&#10;wf8ABrF/wXgtviRoej/8Ew/2vPFTDxNpluLb4Q+LNSucjVrONONGmZuRcQqp+zsSRLEPJ+R4oxP+&#10;6gOaKKKKKKKKKKKKKKKKKKKKKKKKKKCccmvxR/4Okv8AgvBdfs1+G9Q/4Jv/ALI3ipY/H3iDTdnx&#10;I8VafcjzPDenTJkWEJU5S8uIzlnODDA6lQZJkkh/GD/gj3/wSp+MH/BWP9q+w+DPg6zvtP8ABmjv&#10;Fe/ErxpDCPL0PTSxwqsw2tdTlGjgiwxZgzlfKhmdP7A/hZ8MP2b/ANgX9l6x+HvgWw0XwH8Nfhv4&#10;akctcTrDa6dZQI0s91cSuRlj+8mmmclndpJHYsxJ/JP9kv8A4O5vhl8av+Co+s/Bv4s6Rp3hP4B+&#10;JZIdE+G/i3UImiuNPvo3cJfak5J8uG8ZwpyFS1CwFyqi4nP6if8ABRD9gX4F/wDBSz9ljX/2W/jz&#10;pm6x1JPtGi6xDEGutD1NFYW9/bkkYkjLMCuQJI3kjbKSMD/HH+2r+xt+0x/wTB/a21T4AfGW0utC&#10;8W+Fb+K+0HxBpNw8cV/b799pqlhOuGMb7AysCHjkR43CSxOi/wBMH/Buh/wXC07/AIKifA6T4MfH&#10;LUrO1+N/gLTIz4gjj2xL4l09WWJdXhjz8r7mjS4RRsSV1dQiTJFH+l2c8iiiiiiiiiiiiiiiiiii&#10;iiiiiiivz3/4OBv+C1Xg7/glP+zjJ4R+HOuWV58bvHGnyR+BdEwsraVAd0b6zcoQVEUTArEjj9/M&#10;NoVkinMf8t/7LP7MH7T/APwUz/a10/4K/CiG+8VePfHOsTXmq63rV5JII97mS71O/uWDuI1LNJJK&#10;dzsThQ8jqjf2Jf8ABMn/AIJzfBH/AIJd/so6L+zN8GUN01uftvinxJcW4juNe1R0VZryUAnYDtVE&#10;j3MI40RMsVLN+Cf/AAc7f8F5D+2R451D9gb9kbx0s/wj8N6ko8YeItJuCYfGGpQvny0cf62wt5B8&#10;pGY55U81d6JA5/IS48LeJ7Pw1Z+M7vw5fxaPqF9cWen6tJZuttc3NukLzwxykbXkjS4t2dASUE8R&#10;YAOuf6J/+DWf/gvHF8YPDuj/APBMr9rzxbjxdo9mtv8ACfxVfzf8hqxiXjSZ3Y/8fUKD9y3SWJdh&#10;xJEpn+6P+C5X/BHH4c/8Fbv2Zn0HTzZ6N8VPCkUtz8OfFk64jWUjL6fdlQWNpPtAYqC0ThJVDbXj&#10;k/k88I+Kf2rv+CZn7YVv4i0kat8Pviv8LfEjLJDcRgTWV1HlJIZF5SaGSNmRl+aKaGUj50fn+vP/&#10;AIJAf8FV/g1/wVh/ZVsvjV4GuLXS/Fek+XY/ETwX9o3TaHqRUngE7ntpgGeCXo6h0J8yKVE+rqKK&#10;KKKKKKKKKKKKKKKKKKKKK8j/AG8f2pJ/2KP2PviF+1XbfC3WvGkngfw3Nqa+G9Bi3T3ZXAyzYPlQ&#10;JnzJpsN5UEcsm19m0/xU/teftY/Gn9uH9ozxR+1D+0D4hXUfFHizUDcXjQoUt7WMAJDawISTHDFG&#10;qRopJIVBksxLH+pL/g2t/wCCYH7Mf7FH7EXh/wDaI+G3i/R/Hnjj4teH7XU/EXxB0354UtnAddKs&#10;yyhooIXBWUMFkknjYyhfLihh8P8A+DuP/gqV8c/2S/gbo37E/wAFfBWsaSvxg0O6/wCEk+I8kBS1&#10;XTFfyp9KspAfmupAR55YDyreZAoZrjfD+Bf/AATK/Y30b9v39uT4ffsl+Ivitp3guw8Xax5F5rmo&#10;TKrCJI2laG3DfK91KEMUKHhpXQHrg/1jftV/8EW/2Mv2kf8Agm7af8E2NH8FW/hLwr4asE/4V7qW&#10;mWyyXHh7Uow5S/G7meSR5JTcFmD3Anm3OryeYP49/iT4R8Y/su/tC614I0T4k6fca/4A8XT2tl4v&#10;8Da08lrJd2VyVS+sLtAjlC8YkilAVsbWwp4H9af/AAbx/wDBUP4m/wDBUj9hWP4ifG3wddWnjPwb&#10;q3/CPeJPEUeneTYeIpkhSRb2DaojWVkdfOhj+WOTlVRJI0X5M/4O8v8Agmb+zP47/Zpk/wCCkkPi&#10;7R/BfxK8KSWelXjXcnlr43tpJNkNjsHL30ILyRSKpYwxypLmOON7f8M/+CXf/BR745f8Evf2sdF/&#10;aQ+Cy/2hD/x4+K/Cs0zJb+INLdgZbRyudr8B4pMN5cqIxV1DI39qvwx8bP8AEn4c6D8RG8KaxoP9&#10;vaLa6j/YfiKx+y6hp3nwrL9nuodzeVPHu2SJk7XVhk4zW7RRRRRRRRRRRRRRRRRRRRRRTJ4IrmJo&#10;ZowyspDK3Qj0Nfy2f8HMX/BCq+/YF+Kd1+2j+zH4ShT4K+NNX26jo+mwBF8GarNk/Z/LHC2UzB2g&#10;ZAEibMBCfuPNyv8Ag2y/4Lq6j/wTl+LUX7KP7RuvCX4I+ONYUtqF1Nz4O1OTCC+Qnj7JIdq3EZ+7&#10;tWdCCkqT/wBGv/BQn9gz4Cf8FN/2Tte/Zn+NNjDPp+sW63Xh/wAQW8CS3Gh6iqn7PqNqx6Om4ggM&#10;BJFJJEx2SsD/ABz/ALb/AOxZ+0l/wTG/aw1T9nj42WE+j+J/Dd1He6JrmmTOkOpWu8m21OymGGMb&#10;lMqww8boyOEkjdF/Qf8AaH/4Ozv2pPjd/wAEv9M/ZN0zw7Jovxg1aGbQ/iJ8UrN0Rb3RliVFns4l&#10;x9nv7oM8c7gBIhG7wBWuEFn8c/8ABH3/AIJT/GL/AIKy/tV2PwZ8FW93p3g7RnhvfiR4yWL91oum&#10;lyNqsQVa6m2ukERBLMrOQI4pXT+vfwV4M/ZZ/wCCcf7J1v4W8MWej/Dv4WfC/wANySNucrb6fZxB&#10;pJp5XOWlkdi8jyMWkllkZmLu5z/Jz/wXL/4LJfEb/grf+0u2s6dFdaJ8KfCFxPa/DjwrNJ85iYgP&#10;qN3jg3VxtVigysCbIlLlXll/QT/g1c/4IQXHifUtE/4KkfteeDYxpdnMLv4N+E9UtgzXkyn5ddmj&#10;cYWNG5tQfmZx9oAVUgeX+hdVC9BS0UUUUUUUUUUUUUUUUUUUUUUVzHxn+Dfwy/aE+Fev/BP4y+DL&#10;PxD4X8T6XLp+uaPfqTHc28gwy5GCrD7yupDIwVlKsAR/Hz/wW4/4JA/ET/gkZ+1G3gE3l9rnw38U&#10;+dffDfxddwYkubZWG+yuWVRH9st9yLJsAV1eOUKgl8tP04/4NWP+C7w1CPRv+CW/7Ynj8LNHGtp8&#10;FfFGrzE+cBwugSynOGA/49C5AIX7Mpz9mib9H/8Agt//AMEfPh1/wVv/AGXJfB1vJYaL8TvCsc15&#10;8NfFt3GdkFywBeyuWQF/slxtVXKhmjYJKquY/Lf+VD4Hf8E2f2wfj1+3DD/wTx8M/Ci60/4nLr02&#10;ma1pesnyotF8k5uLq6lUMFt4kBkMib967fKEjSRq39ff/BMr/gnJ8EP+CW/7J2i/s0/CJEvJraMX&#10;nivxXNZiC48QaoygTXsq7m8sHAWOIu3lRKibmKlm/n9/4Oaf+C7U37dvxKuP2Kf2VPHSzfBfwnqK&#10;nXNZ0qfMXjPVIm/1nmKcS2EDj9yB8ksgM+ZALcx8X/wbh/8ABDO9/wCCmPxnP7Qv7Q+i3Vv8D/Au&#10;pJ9vhaNlPi7Ulw66ZG+RtgUFXuJFJbaUiTDTGWH+rbR9I0zQtMt9H0bTYLO1tLdILW1tYljjhiQB&#10;VRFUAKqqAAAAABgVaooooooooooooooooooooooooorxP/goJ+wX8CP+CkH7L/iD9lv4/wChLNpe&#10;rR+fperQxqbvRNRQN5F/bMfuSxlj7OjyRvlJHU/xtft3fsRftB/8E1P2rNc/Zp+OWk3Gn65oN0tz&#10;outWqslvrFgXb7NqVnJ/FFJsJBB3RyJJG+2SJ1X+kP8A4NuP+C6+m/8ABRz4RR/suftJ+JI4fjh4&#10;L01d11cMFHjDTIwFF/Hz/wAfScC4jxz8syZDyJD+jGjfs7fA3w18dNc/aY0L4UaHaePPEuiWuj69&#10;4sg09Fvr2ytmZoYXk6kAvgnqwjhViVhiCfil/wAHTv8AwXjt/B+ma5/wS6/ZA8ZM2tXkLWfxi8Va&#10;bMQthbuvzaHDIPvTOpH2llOI0PkEl2nSL8nv+CNv/BJ34tf8Fav2qrX4SeGY73S/A+gtDe/ErxlB&#10;CNmj2DM22JGYFTdz7HSGMg5KySFTHDIR/Yl+z98AvhJ+y98GPDn7P/wK8EWfh3wj4U0yOx0PSLGP&#10;CRRrklmPWSR3LSSSMS8kju7lmZmPZUUUUUUUUUUUUUUUUUUUUUUUUUUUV8U/8Fwf+CPvw/8A+CuP&#10;7LjeCYrqz0X4leElnvfhp4quVIjgunUeZZXJVWb7JcbEVyoLRskcoV/LMb/yV6ZqX7U//BOb9rGP&#10;UbJ9a+HXxX+F/iY8MoW5029hbDKwO6OaJ1JUqd8U0UhBDxyfN+4X7UP/AAd8+GPEX/BLjR9X/Z+0&#10;hdJ/aQ8YRTaNr2nfZXey8IyxoguNWhMmRKJBIGtI2LhHLeaZPs7JN+Jv7H37I/7SH/BSX9qrSP2f&#10;/gvp9zr/AIw8XalJcalq+qXEjx2kRbfdalezkMyxICXdzud2IVQ8jojf2Nf8E0/+CeHwQ/4Jj/sq&#10;aH+zD8EIPtENrm78R+ILiAR3GvapIqrPfSgE7S2xVRNzCONI0BbbuP0BRRRRRRRRRRRRRRRRRRRR&#10;RRRRRRRRQRngiv59/wDg9G+EP7CGi3/gH4vW2uDTP2idYxb3Gj6PGsg1nw7GJFF3qKbh5LRSjyoL&#10;jBeUebCVkSBWtvwLyelf0+/8GfPwn/YU0f8AYU1P4sfAbWf7a+MGqao1p8YbjVYVjvtHKyObOwgj&#10;Gdli0SrMsgLefL5pdg0Igt/1/wCnQUUUUUUUUUUUUUUUUUUUUUUUUUUUUUV8z/8ABVf/AIKgfAr/&#10;AIJSfstah+0H8Xg2qardM1j4I8G2lwI7rxBqZQskCvtbyYVA3yzlWESA4WSRo4pP48/jp8bf2mP+&#10;Cjf7WWofFP4gS6l4y+JHxG8RRw2un6bbPNJPcSusVtYWkI3MEUeXDFEucKFUZPJ/Vz9qT/g0c+Jn&#10;wi/4JYaJ8Yvhde6h4k/aE8Oxza58RPCVhcrPBf2MiIX07T0UYkns0TeNpZrpmuFTeTbRL+aX/BMX&#10;/gpF8cP+CW37VWk/tK/Bll1CCNfsfivwrcXTQ2viDS2YGW1kYBvLbgPHLtYxyIjbXAZG/sk/Y1/a&#10;/wDgf+3Z+zp4Z/ad/Z68Tf2l4b8TWXnQrNtW5sZhxLaXMaswjnifKOoZhkZVmUqzeo0UUUUUUUUU&#10;UUUUUUUUUUUUUUUUUV5/+1P+058Hf2Nv2f8AxR+0x8fPE8ekeE/COlteapdNgu/IWOCJSR5k0sjJ&#10;FHHkF5JEUda/jf8A+CsH/BUT43/8FXP2qNQ+PnxTd9N0Gz32XgPwbDcF7fQNN3ZWMdBJPJgPNNgG&#10;R+gSNI40/cb/AINff+CDl3+yV4Qsf+ChH7XvgxYPid4k03f4D8M6jCDN4U0yePBuJVP+rvriJsFP&#10;vwQuY32ySTRR/sLb+MvCOpeLb74fWXinTZtc0yxtr7UtGivo2u7W1uHmS3nkhB3xxyvbXCo7AK5t&#10;5QpJRgP54v8Ag6Y/4IPXPwu1/Wf+CnP7IHhAN4X1S6a5+LnhfT4fm0m8kfnWIEUYNtK5/wBIUcxS&#10;sJQGjkkMHxj/AMEC/wDgtL42/wCCT37Rq6J451C81L4L+Nr6KLx9oK75f7Ok4RNXtEGSJ4hgSKoP&#10;nwrsILpC8f8AXV4G8b+EfiV4M0n4h+APEljrGg69psGoaLq+m3KzW99aTRrJFPE6/K8boysrA4II&#10;IrWoooooooooooooooooooooooooqh4p8U+G/BHhrUPGfjLxBY6TpGkWMt7quqaldJBb2dtEheWa&#10;WRyFjjRFZmZiFUAkkAGv5KP+Dhb/AILaeIP+CqX7QI+Hfwh1q9tfgd4F1GRfCOnsrwjXrwBkfWbi&#10;JgrBmUssCSDdFEzfKjzTLX05/wAGt/8AwQcg/aJ8SaZ/wUj/AGvvCXmeA9D1AyfDLwrfQ/J4i1CF&#10;8f2hcKww1nA6kRp/y2mQlv3cRSf9mv8AgsF/wVY+Dv8AwSa/ZTvPjL41mtNU8XauJbD4d+DGuNs2&#10;taiFHJC/MltCGWSaXgKpVAfMliV/5X/2aP8AgsT+2Z+zx/wUZn/4KW3fj248TeNte1KR/HVrqVwU&#10;t/EOnSlPN02QKMRQBIolhVV225t4Ci4iVa/rl/Y+/a6/Zk/4Kc/sm6b8efg5e2niLwb4t02Wz1nQ&#10;tXt4pJLSVo9l1peoW5Losqh9jxncjo6upeORHb+ZP/g4l/4Igar/AMEtvjmnxf8AgjpV3c/A/wAe&#10;am6+G5JGaVvDl+ytI2kTSMSzLtV3t5HO54kZWLvC8j+1/wDBr/8A8F3rP9j7xhZ/8E/f2t/GK2/w&#10;t8Sak3/CD+JNSnAg8J6pPIWaGZ2P7qxuJGZi33YZnMjbUlmkT+mtG3Lmlooooooooooooooooooo&#10;oooooNfzc/8AB0p/wXit/wBoTXtV/wCCaP7JHiJJfA+h6kqfE7xbZzZXX7+B9w023Ktg2kEgDSOR&#10;mWeMBdscW6f5d/4N7v8AgiR4j/4Kq/H/AP4WF8WtEvbX4H+BtRjPjLUFZ4f7dugFkXR7eRSG3OpV&#10;ppIyGhhYfMjywk/1DftT/tO/sz/8E0v2StU+NvxTmsfC/gTwJosVtpmi6LZxRbwiCO10ywtlKJvb&#10;asUUQKIoHJRFZl/js/4Kc/8ABRr42f8ABUn9rTWv2m/jBGtmlwBY+FfC9rcNLb6DpaMxhtIicF2y&#10;zPJJhfMlkkcKgYIv0j+0T/wbV/txfs6/8EyND/4KDeI9KmuNWWOTU/H3w1j09/7S8MaI6obe8lAy&#10;WZBvkuo8BrZHQsMRTmPkv+CE3/BZ34jf8ElP2kFk1t7nWPhF4yvIIPiJ4Xj+Z4lHypqdp/duYQxJ&#10;T7s8e6NsN5UsP9XfxJ+HX7Mf/BRn9ku78FeLbbS/Hnwv+KHhuKSOS3k3wX1nMFlguYXHMciMI5o5&#10;Bh45ERxtZQR/IB/wV1/4JX/Gf/gk7+1TffBD4hRXGpeF9U82++HvjMW5WDXdN34GSBtW6i3Kk8PV&#10;HKsMxyxO/wCzf/Brd/wXim+P3h/TP+CbX7XvixW8caHYeT8L/FN9N8/iHT4Y8/2dOx+9dwRoTHJ/&#10;y2hXDASRF5/26B4ooooooooooooooooooooooops0UVxC0E8SyRupV0ZchgeoI7iv5R/+DkD/ghd&#10;ff8ABNL4x/8ADR37O2i3Vx8D/HOot9jt1jLHwhqTlmbTJGyd9u4DPbynB27oXy0Qlm77/g2D/wCC&#10;6sH7EfxBh/YW/aw8cra/CHxbqRbwvrupSDyfCGrzOM75Cf3VhcMT5hOUhlIlPlq9xIf32/4Kef8A&#10;BOX4M/8ABUn9kfXP2X/i3O1hJdML7wn4ngtRPNoGrxo6296kZZfNUb2SSLcnmRSSIHQsHX+OX9qP&#10;9mP9pL/gm/8AtW6p8DPi5aXXhnx34F1mKez1TSrt1VyjCW11GynAVjG4CSxyAKw4BCOrKv6bftTf&#10;8HaPx0+OP/BLLRf2avCGizaP8bPEdpc6F8UvHsNrHFD/AGYsaobqwRPljur1HZZGCoLcpMYVUyQS&#10;Q/Af/BKn/gmJ8bv+CrX7VWm/s7/CeQaXpcKi+8beMLq1aS28P6YrYeZlBHmzMf3cMIKmSRhlo41k&#10;lj/sR+A/wX/Z0/4J3/sk6P8ABzwFLY+Evhz8M/Dche+1i9jiitbWIPPdX11M21AzsZriaU7QWeRj&#10;jPH8rX/BwN/wWd13/gq/+0vHo3w3vbmz+DPgO4mt/AemzW/kyanM3yzatcKRv3yhQscb48mFVAVJ&#10;JJi/2R/watf8EK9U+JXi7QP+Cpf7U+hNB4b0G/F38IfDN1D+81bUIX+TWZc/dt4JF/cL96SZPNyi&#10;Qp9o/oyGe9FFFFFFFFFFFFFFFFFFFFFFFFcf8fvgL8Jf2nvg34i+Afx08D2fiPwn4q0x7DW9Hvly&#10;k8TYIIIIKSIwV0kUh43RXRlZVYfx2f8ABZf/AIJP/FP/AIJLftY3fwi19b7VPA+vedf/AA18YXMI&#10;26tp4cBoZHQBPtduWSOZAFwWjkCrHNHn9av+DWr/AIL3xfELT9D/AOCYH7ZHjGX/AISK1iFp8H/F&#10;2oybl1O3jj+XRbh8fLPGiH7PI5xKg8nKyJCs/wBw/wDBeX/gij8PP+CtP7Pn9qeFIbPRvjJ4NspZ&#10;PAPieTCJeJy7aVeN/FbStkq33oJT5i5Vpo5f5Tvg5+xb+0t8c/2sNP8A2JPA/wAKtU/4WVfeJJND&#10;n8N31pJDNp11E7LcG6BUmCOAJI8zsMRpG7HgGv7Cf+CUP/BLr4Hf8EoP2WLH4B/CwLqeuXjJfeOP&#10;Glxb+Xc+INS24MpXLeVAg+SGAEiNOpeR5ZZPxF/4Oh/+C8cf7UPi3Uv+CdP7Ivi6Rvh34b1PyviL&#10;4osJisfijUoX/wCPKEg/PZW8i8uflnnTcoMcUck3z/8A8G7X/BETU/8AgqZ8eZfir8btI1C1+CPg&#10;O/iPiO4jWSH/AISS+GJF0eCYYwNu17h4zvjidFBjeeORf6zPDXhvQPCGgWPhbwtodrpmm6ZZx2mm&#10;6bY26wwWtvGoSOKONAFRFVQqqAAAAAB0q9RRRRRRRRRRRRRRRRRRRRRRRRRXz3/wUz/4JzfBD/gp&#10;/wDsqa1+zH8Z4Psv2g/bPDPiS3txJcaBqiIwhvYlJG7G5lePcokjd03LuDD+Of8Aa5/ZO/aT/wCC&#10;bX7VerfAL4zWFz4d8aeDdUjuNO1bSrp1juUDCS11KynG1jG4CyRuNroQVYJIjov9NP8Awbk/8Fxb&#10;H/gp/wDBF/gZ8e9Wtbf44eA9LjOtFQsa+KNOUiNdViQfdlBKJcIo2LI6ugVZhHH92+Hf2Tf2cfB3&#10;7SfiT9r7w38HdFs/iR4u0C00XxF4wt7QLeXtlbMWjjZvU/uw7ABpFtrZXLLbwhPyc/4Ojf8Agu9c&#10;fsyeFb//AIJz/si+MfJ+IniDTwvxE8UadcDzPDGmzJkWULL9y9uI2BZ+GhhcMo8yWOSL8Tv+CR//&#10;AAS4+Mn/AAVe/aw074D/AA+jn03w3p+y++IHjHyd0OhaYGwW54e4lIMcMPJd8scRxyyJ/Y9+zP8A&#10;s2/B39kb4FeGf2cvgJ4Nt9B8J+E9NSz0jT7dQOASzyyMP9ZNJIzySSN80kju7EliT3lFFFFFFFFF&#10;FFFFFFFFFFFFFFFFFB54Ir4I/wCC8v8AwRY+Hn/BWP8AZ1k1Dwnp1npXxl8G2Mkvw+8TMwjW8XJd&#10;tJvGx89tKc7GPMEpEina00cv8onw4+Iv7SX7AP7Uln498E6jrHgP4nfDPxNImJIzFc6dfW7tFPbT&#10;Rtwyn95DLC4KSI7xuGViD/QF+0T/AMHdXwSb/glrpPxf+A8Vvb/tDeLI5tEk8DTQmaPwrqEUafaN&#10;Uk3grLaASJJbZ3ec7hGB8i5Ef4E/s9fAH9pX/gor+1Xpvwf+GkOp+MviJ8Qtelmu9S1a9lnlnnld&#10;prrUL24fe+1cyTTTNubAZjuY4P8AYb/wSm/4Ji/BL/glV+yrpn7PPwoA1LVJ2F9428XXEIS41/VG&#10;UCSdhk+XCuPLhhBIjjUZLu0kj/TNFFFFFFFFFFFFFFFFFFFFFFFFFFFFBGRgiv57/wDg9G/Zs/Yy&#10;8K6r8P8A9pbQvEFno/xx8TXZsNY8P6fb5k8Q6LDCwXUrrBAje3dIrdJSN8ySiP5lth5X4J1/Tt/w&#10;Z+/syfsTeFP2Jb39p74QeILXxJ8XvEV9NpfxIvry3C3nhuOOXfDpUKnJjt3QRXBkU4uHK7ifs6Rw&#10;/sMAAMAUUUUUUUUUUUUUUUUUUUUUUUUUUUUUV4B/wUv/AOCiPwV/4JifsneIP2oPjLcR3LWUf2bw&#10;x4aS9WG48Q6q6kwWMJIYjcQWeQI/lRJJIVYJg/xzfta/tV/tMf8ABS/9rPVPjt8Xri68SeOPGurR&#10;Wml6Lo9nI6QKziO00yxt13MI0ysccY3O7HcxeR3dv0c/ae/4NNf2kfgX/wAEvdF/ah8OazNrXxl0&#10;O2n1v4ofDW1eOaODS2jVxb2MkeRNeWaqzTIC6zl5RA7GGIXPw/8A8EmP+CpHxs/4JQftU2Hx6+GR&#10;fVPD99ssfHvg2acrb69pu7JT/pncR5MkE2CY34IeN5Y5P7HP2Xf2mfg5+2H8BPDH7SXwC8Ww634U&#10;8Waat5pd9Ew3LyVeGVQT5c0UgeKSM8pJG6nlTXoFFFFFFFFFFFFFFFFFFFFFFFFFFFFcb+0J+0B8&#10;IP2V/gv4i/aE+Pnjmz8N+EPCumte65rF8x2QxghVVVALSSO7JHHEgZ5JHREVmZVP8df/AAWO/wCC&#10;r3xb/wCCtH7Vd18XvFTXml+C9DM1j8N/Bss2Y9I08sCZHUEqbufajzSAnJVEBMcMYX9eP+DVf/gh&#10;aPhZoOk/8FP/ANrHwt/xU2sWXm/CXwvqFrj+ybKVcf2xMrDP2iZCRAuMRwuZPmeVPJ/b6PxH4cvf&#10;Ed14Nttds5NWsbO3vL3TI7pGuLe3naZIZnjB3JHI1vcKjEAMYJACSjY/mv8A+Dof/ghFY/so+J7/&#10;AP4KJfsj+Exb/DXxDqi/8J/4X0+3xD4W1Kd9q3UKoMR2NxKwXYeIZ5AikJLHHF8//wDBvL/wW617&#10;/gll8e/+FX/GXXLy4+BvjrUYx4stFWSb/hHrwhY11iCJAzHaoVZ44wWliRSFd4YlP9aPhfxP4d8a&#10;+HLDxf4P16z1XSdUsorzS9U026Se3vLaVA8c0UiErJG6MGV1JDAggkGr9FFFFFFFFFFFFFFFFFFF&#10;FFFFFFQanqWn6Np1xq+rX0Nra2sLTXV1cSiOOGNRlnZjwqgAkk8ADmv5UP8Ag5C/4Lp3v/BSn4vH&#10;9mn9nXWpIfgd4H1VntbqMlW8XamgZDqLjjbbJudbeM8lWaZ/mkSOHt/+DYz/AIIRn9tv4hWf7dX7&#10;WHgdZvg/4V1Q/wDCL6Fq1qHg8Z6pC+CHicETWFvIuJdwMc0q+Sd6pcIP3n/4Kr/8FOvgh/wSm/ZU&#10;1L9oP4ruuo6tcB7LwP4PhuBHceINTKEpCpwfLhX780xBEcYOA7tHG/8ALT+zh/wXL/bU+Bn/AAUz&#10;1D/gplr3ij/hIvEHirUCnj7w5NK0NjrOkMVX+zVUFvJSKNIxbt8xiaGMkSAOr/1lfs2/tGfsxf8A&#10;BTH9kfT/AIx/DGSx8WfD3x9oM1tqWj6zZxyfJIhiutNvrcl1Ei5eKWIllPOC6MGb+W//AIL/AH/B&#10;E3xn/wAEpfj+fGvw50y81D4JeN9SlPgnWmZ5jpFwQZG0e6kbJEqKGaJ3JM8SFgWeOYJ9af8ABrX/&#10;AMF4ovgXr+k/8E0P2vfFKp4L1i+MXwr8V30uBoV9K+f7LuGY4FrNIxMT9YpnKtmOUNB/R+jb13Ut&#10;FFFFFFFFFFFFFFFFFFFFFFFBOBmv58v+DqT/AILw32pahrX/AAS5/Y58fCOyh8yx+NnijSZSJLiQ&#10;Ha2gQzKeIxyLvby5/wBGLBRcxv8An1/wQm/4Iy/ED/grZ+0mIPEH23RfhH4PuIbj4heKIUKvMCdy&#10;aZaMRg3UwHLcrDHukbc3lRS/1c/Fj4p/sxf8E2v2RLz4geMrjTvBPwx+GPhuGG3tbSELHaWsKpDb&#10;2lvHnLyMfLhjjHzO7qOpr+Pr/grJ/wAFSfjn/wAFXv2p9Q+PHxTuG0/w/YNLZfD/AMGQSk23h/TN&#10;+Vj/AOmlxJhXnnPMknACRpFFH6X8c/8Ag30/bz+AX/BNbw7/AMFH/GXhT/QdQuJLnxN4FS0kGreG&#10;tGdY/sepXKkfdkYyGWIDdbI1uz53zrba/wDwQJ/4LV+Nv+CTv7RH/CPeOtQu9S+Cvje+hj8eaCqm&#10;U6dNwiaxaKAWWeJeJETieEbWVnjgeL+qH49fBD9mr/gpD+yNqnwl8ftY+LPhz8SvDkcltqOk3Eci&#10;y28qrNa39pNhlEiHy54pQGAZUbBHB/j0/wCCq3/BMT44f8Epv2qdS/Z6+LAOpaTcbr3wP4xt7Zo7&#10;bxBphbCTKD/q5k+5NDk+XIDhnjaOWT91v+DYP/gvDdfti+C7P9gX9rnxutx8VvDGmbfBXiLUpv3/&#10;AIu0uCPJilc/62/t40yzH95PCvmtveOeVv2QBoooooooooooooooooooooooryP9vP4d/tJfFn9j&#10;v4ifDj9kD4qQeCfiVq/hm4g8I+JLi3Lra3RwdoYMDA0iholuBuaBpBMFcxhG/h8+Jvw++IHwo+Im&#10;tfDP4reGNQ0XxNoOqTWOvaTqsJjuLS6jcrJHIDyGDA59evev61P+DZv9ob9iT4w/8Ew/CPgH9kHQ&#10;7Xw9qXgi1hsvid4WlmDahDrsiZm1C4bAM6XbI0sU2NmweSuw27RRfLP/AAeSfskftrfGH4D+Ef2i&#10;Phb4yuNY+D/w7DzeOPAFjBsk069d2SPXmwf9LjWOT7OwI3WoJkUMk9w0X4Yf8Ev/AI6/s5/szft7&#10;/DH45/tZfCv/AITDwD4d8Rpca5o+N3l/IyxXnl4In+zStHceSeJfJ2Hhq/so+NP7U/7J/gX9j7Wf&#10;2rPi58S/Dlx8In8Jf2pe69NJHdafqemXEQEaxr8wuvtAkSOOJQxmaVI1VmcKf4jf2h/Evwg8a/Hn&#10;xj4u/Z9+H954T8Dap4mvbnwj4Z1C/N1NpenPMzQW7ykksUjKrksx4wXcgsf6jv8Ag1M/Zv8A21f2&#10;ef8AgnBBP+1V4xmTw14qv11j4V+BdQtW+1eHtLlDPJK8rN8iXbus6WoUCIZk3Frl0j8o/wCDxD9p&#10;P9iTQf2N9J/Zj+LHhy18RfGTWdQi1b4cw2N2EvPDMCy7LjUpiASttMiSWwicbbh8so3Wxki/nx/Y&#10;S+CX7Tv7Qv7XPgL4X/sbx6hH8SLrxFbz+F9S024eB9KnhcS/b2mQEwRwBDM0mDtWMkAnAP8AcJ8M&#10;dI8a+H/h3oOhfEnxdB4g8R2ei2sHiDxBa6WLGLU71IVWe6S2DuLdZJAziIOwQMF3NjJ3aKKKKKKK&#10;KKKKKKKKKKKKKKKK/H//AIOff+CFcf7aPw0vP27P2Tvh5Jc/GLwnp6f8JRoei26+d4x0mIYJEYAM&#10;19bRjMeMyTQoYAJGW2RfwH/4Jl/8FGvjd/wS+/ar0X9pj4Lz/a0t2Fp4o8MzXJjtvEGlu6mazlOD&#10;sJ2hkk2sY5ER9rYKn+xj9kr9q39mv/gpN+ynpPx7+DeoW3iLwT4002S3vtJ1azRpIGKmO506+t2L&#10;KsiEtHJGSyMDuVnjdXb+Yf8A4OKv+CI+rf8ABLb4+f8AC3fgvpF5cfA/x/qsp8LzsGk/4Ry/YNK+&#10;jzSdwFDvbsx3vDGyku8MkjfFXiD9s39p7xV+ytoP7EviD4x6xdfC/wAM+IrnXNF8Iy3Gbe2vJlAZ&#10;h/EUBMjpGTsR7id1UNK5P6h/8Gvv/BCCw/bD8XWv/BQH9rvwW9x8LfDOqFfBPhnVLM/Z/F2pQthr&#10;iUMMTWFvINpUZSedGiYlIZon/cr/AIKxf8FQ/gj/AMEo/wBlbUPj38UXTUtbvWaw8BeD4Zttxr+q&#10;FCVi3YPlQIP3k05G2OMYAeR4opP49fjt8cP2kv8AgoZ+1TqXxY+I1xqnjT4jfETxDFFb2Ol2ck81&#10;1czOsNtYWcCbm2jMcMMKAkAIoyev9TX/AAb6/wDBE3wv/wAEqP2fD4y+KOk2d78bPHOnxt411eN0&#10;mGj2xIkTR7aRcjy0YK0zISJplB3OkUO39EKKKKKKKKKKKKKKKKKKKKKKKKKCM8Gv5yv+Dpj/AIIO&#10;3Xwl8Sa1/wAFOP2RfChk8K6xetdfFrwtYw86Neyvzq8Cgc20zt+/XrFK3mDdHI3kfF//AAQX/wCC&#10;1PxA/wCCTH7RK6b4uvLzVvgz4yvI4/H3hpd0jWL4CLq1mmfluYgFDqOJ4l8thuWGSL+rb4x/CH9n&#10;D/goL+yvqHwy+IFlpnjb4b/Ejw1FKk1rOskF9Zzok9teW8q5ww/dTwzKcqyo6kEA1/PR+zv/AMGk&#10;v7RNz/wVP1X4B/HZbt/gD4ReHW5fiLARF/wlGlyyP9m0632tmO9cxSR3Cj/j3WNpMkS2pn/oM+PH&#10;xx/Zo/4Jy/snal8VfH82m+Dvhv8ADnw7HDb6fptrHDHb28SLDbWNpAu1d7Hy4YoVwCxVRgcj+PX/&#10;AIKr/wDBTz44f8FV/wBqjUvj/wDFWZ9P0a3LWXgXwfDOXt/D+mBspCvTzJn4eaYgGSQ8BI1jjT9u&#10;f+DXb/gg1P8As0eGNN/4KN/teeEfL+IfiDT/ADPhz4Wv4R5nhnTZo8fbpgfu3lxG5Cx4BghYhv3k&#10;rpD+1YG0Yooooooooooooooooooooooooooqj4n8M+HPGnhy/wDCHi/QLPVdJ1Syls9T0vUrVJ7e&#10;8t5UKSQyxuCskboSrIwKsCQQQa/kz/4OIv8AgiFqn/BK/wCO8fxV+CWj31x8DvHeouPC9xNK07eH&#10;r8q0j6PNK2WYBVd4JHJeSJWVmkeGSRvdP+DXj/gu3B+yP4zsv+Ce/wC1v41aH4YeJtS2+A/EWpXH&#10;7jwnqc0hZreVm/1VjcSOWLZ2QzsXYBJZpE/pT8W+LfC/gXwvqXjjxj4hs9J0jR7Ga+1bVNRuFht7&#10;O2iQvLNLI5CoiIrMzEgBVJPAr+SX/g4N/wCC2PiP/gqz+0Evgf4U6zqFn8EfAt9Kvg7S38yAa5d4&#10;KPrNzC2DvdSyQJIN0MLsMI804b6H/wCDXv8A4IRQftbeNbH/AIKDftc+B2uPhf4a1At4D8O6lFiH&#10;xXqkEmDcSow/e2NvIpBX7k06eW26OKaJ/wCmRECDj8adRRRRRRRRRRRRRRRRRRRRRRRRRRRXC/tK&#10;fs3/AAa/a5+BviT9nP4/+CbbxB4R8WaebPWNMucjcu4MkiMPmjljkVJI5FIaORFdSCoNfxw/8Fbf&#10;+CWPxu/4JPftT33wP+JME2o+GtSaa9+H3jSOEi317TQ+A2cYjuYsqk8HWNyCN0ckUknXfHj/AILt&#10;/tyftD/8E3fCn/BNjx94qjk8P+H7ry9Y8URzSf2l4i0uHy2sNPu2JIZLd1YlxzKqWwYboXebq/8A&#10;ggb/AMEV/Hf/AAVi/aKXxB420+5074L+CdQhk8fa9uaNtRk4dNItGBBaeVcGR1OIIjvJDvCkv9dX&#10;gfwP4P8Ahp4N0r4e/D/wzY6Loeh6fDYaPpGmWyw29laxIEihijUBUREUKFAAAAFatFFFFFFFFFFF&#10;FFFFFFFFFFFFFFFFFBIUZNfzq/8AB3v/AMFW/gV8adQ0z/gm58GdL0PxPqngnxIdR8eeMvISY6Lq&#10;MaNGNJtJgTiZQ7faivCMqQk70mSP8MTbXC263bQOImdkWQqdrMACQD3IDDPpketf0hf8GjX/AAVe&#10;+Cvjz4EWn/BMbxxpmg+FPHnhRrq98GtZ262w8YWTs89wx/hlv4PmZxw8kCq4DeRMy/tsDuGRRRRR&#10;RRRRRRRRRRRRRRRRRRRRRRRRQfpX5X/8HI3/AAXa07/gnH8KZP2XP2btfWb44eNNLLR3kD5Xwfpk&#10;m5Dfv1BupMOsEX8JBmfCpGk386n/AATm/YC+Pf8AwVK/a70f9m/4SPK15q0zX/irxRexPPDounK4&#10;+0ahcHOWwXCqpYGWWSNAwLg1/T3+0l/wbufsO/Fz/gmHpn/BOr4eeEofDs3g+3kvfAfj1oUk1O11&#10;50US6hdShQbgXTKq3MXyo0YRYxEYLcxfyrfFb4YftLf8E6P2t7/4deMY9Q8F/E74X+J4pI7izmKy&#10;2V5CyT291BJj5kdTFNFIPleN0YZDCv6sP+CDX/Bav4f/APBWb9n3+zvFc1no3xi8GWUMfjzwxGwR&#10;bxOEXVrNf4raVuGQZa3kPlt8rQyS/fI+lFFFFFFFFFFFFFFFFFFFFFFFFFFFfHP/AAWp/wCCuHwx&#10;/wCCSv7K8/xK1NLLVviB4kWex+GvhG5kP/EwvVUbriZVZX+yQb0eVlK53RxhlaVSP5JbWH9rb/gp&#10;v+2GsIl1n4kfFz4qeJMF5GQz391IOpPyxW8EUa/7ENvBD/yzij+X+ub/AIIz/wDBJz4Vf8Elv2UL&#10;X4R+HksNW8ca95WofEfxlDb7ZNWvwpCxIzAOLWAO8cMZwBukkKq80mec+AP/AAXt/YX/AGjf+Ckv&#10;ir/gnB4C8VM+s6HaiLQfFj3EZ03xJqkPmm/0+0YHLNAioVkJ2zlLgJhYo3n84/4OIv8AgiNo3/BU&#10;r4Cr8VPgzo9ja/HDwLpz/wDCLXkjLD/wkFiGaR9HmkJAGWd3gdztjldgSiTSuP5hf2Vf2o/2lv8A&#10;gm1+1Zpnxy+EV1eeGfHXgnVpbbUNH1mzkjWXa5jutNv7ZijmN9rRyREo6kZUpIisv9i//BMb/go9&#10;8Ef+CoX7Kmi/tMfBmU2sk5+x+KvDNxcCS40DVERTNaSkAbgNweOTCiSJ0fCklV+h6KKKKKKKKKKK&#10;KKKKKKKKKKKKKK8d/bw/bh+A3/BPD9mbxD+1H+0T4iay0PQ4VW1s7YBrvV758+RYWsfHmTysMDkK&#10;ih5HZI43df43/wDgoF+3T+0D/wAFRv2vtZ/aK+LLXV3qmvXy2PhfwzZSPcR6PYeYRa6ZaKAMhd/8&#10;KgyyySSEb5Gz/SF/wbf/APBDCx/4JnfB3/ho79oHTorj43ePNIjXUrVlDJ4S01yJBpkbYy1wxCNc&#10;yD5d6JEmViMs3kH/AAdEf8F4bz9lPwne/wDBPH9kDxotv8SvEVhs+IXibT5j53hbTJo8i1hZf9Xf&#10;XEbA7/vQQtuUCSWKWL+bDwx4n8SeCfEun+M/Buv3uk6xpN9De6Vqmm3TwXFncxOHimikQho5EdVZ&#10;WUgqQCCCK/rT/wCDen/gtx4e/wCCqH7P6/DX4wa/Z2/xz8D6bGvjCx8uO3/t+1BEa6zbxIFXa7FV&#10;nSNQkMzjCxxywqflT/g6Z/4IP/8AC5tD1b/gpr+yL4ZP/CXaNY+d8VvCdjbj/id2MSf8haBVGftU&#10;MY/fJyJoUDrtkiYXH47/APBHz/gqv8YP+CTX7V1j8afBk95qXg/WGisfiR4MjlHla3poY4KhvlW6&#10;gLNJBLlSrbkLeVNKj/2Lfs4ftE/B79rD4JeG/wBob4B+NbXxD4R8V6at9o+q2rcOhJDI6nDRyo4a&#10;OSNgHjkR0YBlIHcUUUUUUUUUUUUUUUUUUUUUUUVh/En4j+B/hD4B1r4o/EvxPZ6L4e8PaXPqOt6v&#10;qEwjgs7WFC8srseiqoJP0r+P7/guR/wWS+IX/BXH9pX+3NOtbzQfhV4Rkmtfh14Tnk/eeWTh9Ruw&#10;rFTdzgLlVJWGMJEpcq8sv6Z/8GrP/BCO20LTNH/4KjftgeCpP7UuAt18GfC2rW+FtoGXK69LG3Jk&#10;cH/RQwARP9IAYvbyR/bf/BwR/wAFuPCH/BKX4A/8IJ8MNXsb/wCOHjfT3HgvRnVJ/wCx7UkxvrF1&#10;EcgRIwZYUcYnmUgK6RT7P5ff2VP2Xv2of+Cov7Yen/Bf4YG78TePPHmtzXuteINbupHSDzJDLear&#10;fzkMwjTc0kj4Z3YhUWSR0Rv6Nf2oP+DWP9k/xt/wS30f9j34BJY6X8UfA8U2q+HPibqFgI5td1qR&#10;F+1JqBjy32a68tIwAXNqscDKJRE0cv8AOD8MviR+1Z/wTA/bJt/GXhz+0fA/xS+F/iWSC8sbxcNB&#10;cRMY57WdVbE0Ei743UEpJG5wSGBr+vf/AIJM/wDBUv4Gf8FYf2WrH45/CuRNL1/T/LsvH3gu4mDX&#10;Ph/UtuTGenm28mDJBOBiROCEljmij/C7/g56/wCCEUP7Gfje6/b4/ZJ8ESRfCnxVqmfGXh/TLctB&#10;4P1SZ+JUA/1NhcyNhRgRwTMIVKrLbxjyb/g3T/4Lkap/wTB+NZ+B3x51e8uvgb461KP+2gu6VvC2&#10;oPtjXVoo8/NFgKtzGg3tGiyIHeFYpf6w9D1zR/Euj2viDw9qltfWF9bx3Fje2dwssNxC6hkkR1JV&#10;lZSGDAkEEEVaooooooooooooooooooooooY4Ga/mA/4Odf8AguxJ+2v8Rrz9hP8AZT8cLL8IfCeq&#10;AeKNc0q4zD4x1WFv4XH+tsbeQfu8ExzSr5w3qlu457/g2M/4IjaZ/wAFEvi5P+1z+0XpVnefB34d&#10;a+LT+w7iRZD4l12OOK4FnJFzi0ijmhlm34EvmRxKHVpjH/Qt/wAFSf8Agoj8Nf8Aglt+xr4g/ao+&#10;IPh291hrFo9O8M+H9PicHU9VmVvs9u8oUrbRfIzPM/CpG20SSGON/wCNr9pz9pf47ft2/tKa7+0B&#10;8dvFY1fxf401ZXuJpphDbwBiEht4vMbbBbxJsjRS21EUZPBav6v/APghB/wRh8Af8EmP2cAviOOz&#10;1f4veMLaG4+IXieFdywEfMml2hPS2hJ5YYM8m6RsL5UcX3hX5B/8HRX/AARH8I/td/BLWv8AgoL8&#10;CdNstK+KPw78PTXvi9dyQReKNDtIS8hmY4H2u2iQtHITl4kMLbtsHl/gf/wS0/4KYfG//gld+1Vp&#10;f7RnwjZtQ05ttl408IzXJjt/EGllwZLd2w3lyDG+KYKTHIqkh0Lxv/Y18JPiR8C/+CgX7Jei/E2w&#10;8LNrfw++KPg9bj+xfFeibPtmn3cOHgubeUEEFWKn7yOOVZ0ZWP8AKL/wX5/4I9ax/wAEl/2qrey8&#10;HXTX3wr+IX2u/wDhvfT3YkubZYWj+06bcAnf5luZ4cSkFZY5Y23FxKifdX/Bqx/wXV1Lwb4j0P8A&#10;4JbftY+J2uND1S6W0+DfibUJvm066dvk0OVj96GVifszE7o5D5A3JJEsP9EKklckUtFFFFFFFFFF&#10;FFFFFFFFFFBG4YNfz0/8HUf/AAQhvPD2q65/wVJ/ZD8GeZpt5M158ZfCul23zWkzHL69DGo+aNzz&#10;d4+ZXP2g7led4/zl/wCCJn/BXj4lf8Ej/wBqeH4gwRX2sfDnxM0Nj8SfCNvNj7XahjsvIFYhPtdv&#10;uZoy2A6tJEWQSl1/ra1Cw/ZS/wCCk37I5trpdF+I3wn+KHhoMu3cbfUbOUAqw+7JBMjgEH5JoJo8&#10;/u5I/l/kR/4LJf8ABJ74s/8ABJf9qy6+EXiWO91TwTr3nX3w38YzW+E1bTwwBidlUILuDciTRjGC&#10;0cgUJNGT+xn/AAa3/wDBeab4/aBpf/BNb9r3xUJPG+i2Ah+F/iq+l+bX9Phj/wCQbOx63cEakxyE&#10;/voVw2JIt8/7cZAGc1/Nx/wdJf8ABeOL9oTxFqf/AATX/ZE8ViTwNoeoeX8TvFenzfL4gv4Xz/Z0&#10;DKcNaQSKDI//AC2mQBcRxBp/nb/g3R/4Igal/wAFQvjqfjR8ddCuofgb4D1JR4gYM8R8Tagqq6aT&#10;DIpDKmGR7iRDuWNlRSjzLIn9Nn7X/wC1x+zf/wAE2v2VtY+P/wAaNTttA8H+EtNSDT9J0y3jWW7l&#10;CbbbTbKAFVaV9oREG1FALMUjR3X+OP8A4KVf8FDvjZ/wU7/au1z9qH41TfZ2vMWnhvw7BcNJbaDp&#10;cbMYLKEkDIXczu+F8yWSSQhd+B++n/BsF/wQlk/Y38D2f7fH7WXgdofix4o00nwboOqW5Wfwfpc8&#10;ZVnkRv8AU39xGxDgjfDC3lHa0k8Y/YxV2jaKKKKKKKKKKKKKKKKKKKKKKKr6tpWm65ptxo+s6fDd&#10;Wl1A8N1a3EYeOaNl2sjqwIZSCQQRgg4Nfyj/APBxv/wQuvP+CZXxhX9oP9nfRry5+B/jjUWGnxMr&#10;SN4S1FyznTJHyS8DAM1vK2G2hon3NEJZtz/g2r/4LtX3/BO/4qR/skftL+JN/wAEfGurK0OpXkn/&#10;ACJmqSEL9sVieLOU7RcRnhCFnQqVmWf+iP8A4KP/APBP34E/8FRv2Rtc/Zs+LQhWDVIFvPCvii3t&#10;UuJtC1JVP2fULfkbsbirKrKJYpJIywDkj+Oz9rT9lb9pz/gmP+1zqXwQ+K8d54Y8deCNYhvdH17R&#10;bySNZlSTzLTVLC5Ta2xtqyRyDa6MpVgkiMi/pd+0h/wdtfH34v8A/BLLRf2dfBtjdaJ8d9dgn0P4&#10;kfES0t44Y101I0X7bYqnyw3l4jsjsioLdkneFY2eB4fhP/gkP/wSt+M3/BWP9qux+CXgGK403wrp&#10;TRX3xE8ZeTmHQ9NL4OCRte5l2skEPV2DMcRxyun9f3wz+G37Mn/BO79lKy8CeC7PSfAPwx+GfhuR&#10;2kuJhFb2FnCrSz3U8jcu7MZJpZWJeSR3dizMSf5R/wDgvB/wWi+IX/BWv9ozyfDrXGj/AAf8E3lx&#10;B8PPDbfLJdZO19VvOAWuZlUbYz8tvHiNcsZpZvtD/g1p/wCCD8/xl8R6P/wU2/a48K/8Uho155/w&#10;p8J6hbg/25fRtgatOrf8usDg+SmMyzL5hKxxKJ/6OkRYxhadRRRRRRRRRRRRRRRRRRRRRRRXG/tB&#10;fAH4RftSfBnxF+z/APHjwNZ+JPCPirTWsdb0e+XKTRkghlIw0ciMFkjlQq8ciI6MrKrD+O3/AILJ&#10;/wDBJ74tf8EmP2rbz4S+JLe+1LwLrsk178NPGVxGCur6erDMUjooUXcG9I5kAXBKSBRHNGT+pX/B&#10;qv8A8F3muzov/BLb9sX4gfvFVbT4KeJ9WmJMnZdAllOeQP8Aj0LkDA+zK2fs0R/Qz/gu7/wRg+H/&#10;APwVt/Zw2+HHtdF+Lvg22muPh74mkULHcEjc+l3hxk2sxHDj5oJNsi7l82KX+Vf9n39gH9qj9pL9&#10;saz/AGEPAXwvvLf4jza9NpWqaRrEb240WSBiLqW8O0mGKAK7SNhjhcKHYqrf2E/8Ev8A/gm18D/+&#10;CWf7KWj/ALNvwh239zGBeeLPFk1msNz4i1RkAlu5FDN5acBY4d7iKNUXc5DO34J/8HO//Bd3/htH&#10;4gXf7CP7I/xB+0fCHwzfL/wl2u6TN+58YarDJkKsin99YW7qpjx8k0ymYb1S3krxz/g3h/4Ig6z/&#10;AMFTfjw/xR+NmjahZ/A/wLqEZ8TXke+H/hI74BZF0eCYYIypV7h4zvjidVBjeeKRf6zvDPhrw/4O&#10;8PWPhXwpoVppemaXZx2em6bp9usMFpbxqEjijjQBURVAUKoAAAA4FXqKKKKKKKKKKKKKKKKKKKKK&#10;KKKK8B/4KV/8E7vgh/wU5/ZU1z9mH412ggS8H2vw54ihtxJc6BqiIwgvoQSMldzK6blEkbyISA+R&#10;/G3+2t+xp8fP+Cen7TfiL9mD9oLQl03xN4ZulMV5YzF7XULZvnt761lwN8MqYZSQrqco6pIjov8A&#10;ZF/wSm+Jvjz4z/8ABNT4E/FX4o+JbjWfEWv/AAq0S81rVrx9017cPZxl5pG/idj8zHuST3rvvC37&#10;Kv7PHgn9obxP+1Z4U+EOi2PxD8Z6NZ6V4n8XW9oFvNQtbUt5Mbv9CiswAaRYIFcsIIgnwT/wdn/t&#10;WfGv9lj/AIJVqnwR8VNotx8RfiDZ+DvEGoW4IuF0q40/UbmeOFwR5bSfY0iZuf3ckijBYMP53f8A&#10;gkn/AMEtfjX/AMFXv2q9P+BXw4trjT/DWnmO9+IXjNoc2+gaZuwW54kuJSDHBCMs75Y7Yo5pI/7H&#10;P2Yf2Z/g3+x/8CPDX7N/wC8GW+g+E/CenLaaVY24G48lnmlYAGSaSQvJJI3zPI7Mckmu+ooooooo&#10;ooooooooooooooooooooPPBFfyn/APB4KoX/AILB3AUf80y0P+dxX9Cf/BFn/lEp+zj/ANkc0H/0&#10;jjr6dr8gP+D1b/lFn4B/7L/pf/pk1yvn7/gxlUMf2oQw/wChJ/8Ac/X9AFFFFFFFFFFFFFFFFFFF&#10;FFFFFFFFFFfyn/8AB4P/AMphLj/smWh/zuK/oT/4Is/8olP2cf8Asjmg/wDpHHX07X5Af8Hq3/KL&#10;PwD/ANl/0v8A9MmuV8//APBjJ979qH/uSf8A3P1+/wDRRRRRRRRRRRRRRRRRRRRRRRRXwr8XP+Dk&#10;v/gjf8C/it4n+CXxR/arutN8TeDvEN7oniLT1+H+uTi1vrSd4J4vMismjfbJGy7kZlOMgkEGuf8A&#10;+Ip//ghp/wBHjXn/AIbXxD/8gUD/AIOn/wDghqeB+2Lef+G18Q//ACBX3v4N8Z+E/iJ4T03x54D8&#10;SWOs6HrWnw32j6xpd2lxbX1rKgeKeKRCVkjdGVlYEgggjINfyxf8Hg//ACmEuP8AsmWh/wA7iv6E&#10;/wDgiz/yiU/Zx/7I5oP/AKRx19O1+QH/AAerf8os/AP/AGX/AEv/ANMmuV8//wDBjJ979qH/ALkn&#10;/wBz9ftb+2B+2j+zN+wV8GLj9oH9rD4qWfhHwrb30Fn9uuIJZ5Li5mbEcEEECPNcSEBn2RozBI5H&#10;ICRuy/I//EU//wAENP8Ao8a8/wDDa+If/kCj/iKf/wCCGn/R415/4bXxD/8AIFTWX/B0b/wRD1Hd&#10;9i/a+vJNmN3/ABbjxAMZ+tjX6CUUUUUUUUUUUUUUUUUUUUV/EJ/wVl/5Sn/tLD/qv3jH/wBPd3Xf&#10;w/8ABAj/AILITxLPD/wT68esjqGVhbwcg9/9bXmf7Un/AATN/b4/Yo8H2HxB/ap/ZV8XeCdD1TUP&#10;sFlrGr6f/or3WxnEJlQsqSMiOyqxBYRuVBCNj9Mf+DXf/gvEn7M3i3S/+Ccn7XXi2Rfh74i1Pyvh&#10;z4ov5y0fhjUZnz9hmJPyWVxI3yuPlgnfLARyySQ5X/B5X+yv8b/C37d3h/8Aa+v/AAZNJ8O/Fng+&#10;x0PTvElqfMhh1S1M7SWU+P8AUytGRLGG4lQSFCxhmEf7n/8ABFn/AJRKfs4/9kc0H/0jjr6dr8gP&#10;+D1b/lFn4B/7L/pf/pk1yvmT/gyw+I3g74PfDr9sD4tfEPVWsfD/AIX0Xwnq+uXy2ss5t7O2h8Qz&#10;TSCOJWkkKxozbUVmbGFBJAr89v8AguH/AMFifiH/AMFcP2npPFdnDqGh/C3wrJLafDfwjeTAvFCS&#10;BJf3IU7ftdxtDMAWWJAkStJsMsnDfCX/AIItf8FVPjp8NdF+MHwp/YZ8eav4b8RWK3uh6tHpyxJe&#10;2z/cmQSurGNx8yPjDqVZSVYE0Pj5/wAEgv8Agpf+y58JtW+Ov7QX7HXi7wr4R0PyP7W17VIYhBa+&#10;dPHbxbtshPzSyxoOOrivDPBPP2rI/uf+zV/e9RRRRRRRRRRRRRRRRRRRRX8Qn/BWX/lKf+0t/wBl&#10;+8Y/+nu7r+3DQP8AkBWX/XpH/wCgiuO/ab/Zt+Dv7XfwJ8Tfs5fHzwfb654T8WaY1lq2nzqMgEhk&#10;mjbBMc0cgSWOQfNHJGrqQVBH8cf/AAVv/wCCWfxq/wCCUH7VN98D/iLbXGo+F9SaS9+HvjQQ7bfX&#10;tNDD5sjhLmIssc8PVHwwzHJFJJ+u3/BB/wD4KY/B3/gr7+yPrP8AwRS/4KYXUeteIJPDTWfhHWtR&#10;vFW68SabAN8arI4OdTsdiSxyDLSRwCRgzQzPJ+yX7Fn7PA/ZH/ZP+Hv7LyeJv7aT4f8AhOz0KLWD&#10;b+Sb2O2jESzGPLbCyqCVyQCSATjNeoV+Rv8Aweg+GvEeu/8ABKXwnqmiaBeXlrovxy0m81i4tbVp&#10;I7G3bS9Xt1mmZQRGhmngiDNgF5o1zl1B/J3/AINn/wDgr14F/wCCXv7VOueBvjpp8MPw3+Lw02w8&#10;TeJBu87w/dWjXH2O9I6PbA3cyTLjcFdZVJ8oxyfqR4+/4NN/2Wvid/wVC0v9rHwvrmk2fwA1WNvE&#10;Ov8Awv00Ni51fejLaWrL8kWmTlzO4VsxhWgiVI5Y2g/YbTtOsdI0+HStLs4be1tolit7e3jCRxRq&#10;MKiqOFUDAAHAAr4F/wCDo7/lBV8c/p4Z/wDUn0mv5IfBP/L1/wAA/wDZq/veoooooooooooooooo&#10;oooor+IX/grJz/wVP/aW/wCy/eMf/T3d1/Zx+yt+0R8If2rv2e/Cf7QPwH8ZWuveFPE2ixXWlala&#10;t94Y2PE6nmOWORXjkjbDJIjIwBUius8e+O/B3wu8Eax8SfiH4ks9H0Hw/pk+o61q2oTCOCytYYzJ&#10;LNIx4VERWYnsBX5d2/7Q3/BNv/g63/Zi+J37Jmm3F94X8WeCdcuLzwbdanGh1OzjRmisvEFtFlfN&#10;tZQ3lXFsSGQS+W7Iz28x/m1/aE+An7Sn/BOP9rPVPhD8QxqPhH4ifDnxFFNZ6rpF1LC8U8TrNa6j&#10;ZTgI+xsRzQzLtbBVvlPA/ZP4N/8AB7rr3hn4WaDoHxp/YPbxL4ss9Lig1/xBpPxASwt9SuVXa1wt&#10;t9gk8jfjcYw7BSSBxgV03/Ecl4O/6Rsan/4daP8A+Vle/f8ABPr/AIOQv2Lv+CzHxF1z/gn9+0n+&#10;zP8A8IHH488Pzado+neIPFKalp/ifzEZbjTmkWC3a3uGjIaLGfMIcK6SCJZPxM/4Lj/8EcviL/wS&#10;Q/aZbw7YyXut/CvxXJLc/DnxZcR/O0QIL6fdFQFF3BkAkALKhSVQm5o4/wBG/wDg1a/4LxXUF1of&#10;/BLX9sTx00kMnl2PwV8UatcEtG33Y9AllY8r0W03fdwLZTj7PGv9AtfmX/wdm/tBfCH4Yf8ABHrx&#10;t8F/Gvjazs/FPxM1LR7HwXobSbrnUXs9YsL+6kWMfMIooIDvlI2K8kKEhpYw38qvgn/l6/4B/wCz&#10;V/e9RRRRRRRRRRRRRRRRRRRRX8y3/B1J/wAET9d/Zm+Metf8FJv2fdCvrz4e/ELxBJefESzRpbhv&#10;DmvXcpeS6ZmLMtpdzOWDE7IriQxDYslvGPeP+DLv4Xft3aN4f8ffFHU9abTf2ddXZo9N0jWInY6t&#10;4jjaNHvNOUkeUkcSGG4n+5KwhiAdoGMHgH/B0D/wXbg/bJ8dXH7A/wCyN49kuPhP4Y1DHjbXtMmH&#10;2fxhqsMgKxxupPnWNs6AowIjmmHmgOkVvKc3/g04/wCCX37Qvx3/AGutL/4KCw+MdY8F/Dv4Y6jJ&#10;Gup6eoWbxVfvCUfS494K/ZQkmbmQgnayxR7Xcywfsh/wWy/4IVfBT/gsB4K0XVG8TQ+BviZ4XZYN&#10;E8fQ6OLppdPZy0un3cYeM3EOWaSLLAwyFihCyzLJ+bA/4McviORn/h41on/hs5v/AJYUf8QOXxH/&#10;AOkjWif+Gzm/+WFXfDv/AAZK/Gfwd4gsfFvhL/gptYaXqul3kV5pmpad8O7iG4tLiNw8csUiaiGj&#10;dWAZWUgggEEEV+xn7VH/AAT2+FX7dP7EX/DGv7Y+pz+NjNoVrDd+NP7Pgs9QXWYIAg1q2WJPLtLk&#10;y75NiL5W2R4WV4neNv5Gf2nv+CVX7ZX7K3/BQFP+Celz8OdQ1rx9qWsww+BW0mHaniS1mkZbW/tm&#10;LbVicIxZmYCBo5VkZDDJt/q/vv2kD/wSg/4JhaD8Vv8Agph+0FD4q8QeBfCdtaeKfEmn2p+0eI9W&#10;2ER2lrG5DXNw52xCR9nmbGnlEK+Z5f8AJX/wUx/4KJ/Gv/gp/wDtY69+0/8AGOVrSO8f7L4X8MR3&#10;jTW3h7S0Y+RZRMQu7AJaSQKnmyvJJtXftH7K/wDBEz/g1e+EHi39lRfjh/wU48Ba6fFHjY2994d8&#10;G2usXGnzeH9NCsUN2Iip+0z7xI0LZMKLGrbZDKi/vNRRRRRRRRRRRRRRRRRRRRWH8S/ht4C+MPgD&#10;Wvhd8UvCtlrnhzxBps2n63o+pQiS3vLWVCkkTqeoKkj+WK/Db/g48/4LFfDr9h34LR/8EZ/+CdFp&#10;a+Hrqx8PwaV421TQZPLi8MaSYvl0i2IO43U8ZVppScxxPty8szNB+UH/AARt/wCCUHxa/wCCs/7V&#10;1n8JPDdrf6b4G0J4b34meM4IR5ekaezHESO6lDeT7XSCMhiSryFTHDKV/sU+AXwJ+En7Mfwb8O/A&#10;H4E+C7Tw74S8K6XHYaHo1nkrbwrnksxLSSMxZ3kcs8jszszMxJ7CjcucZo3D1pN65xupa4P4w6Z+&#10;zz4DmX9qz42af4bsLj4c6DqU1v431y3iEmg2EqI16yTsN0KOkEe/aQWCAc5wf5J/+C6//BZz4h/8&#10;Fb/2kjeaKl3onwk8H3M1v8O/C0zYeVSdr6ndgcG6nAHyDKwR7YlLHzJZftb/AINav+CDh+NviLSP&#10;+Cmf7XnhhW8F6Peed8LPCd/b5/t2+ifH9qzg8C1gdf3SEEzSjedscKi4/o9TG35Tmloooooooooo&#10;oooooooooor84f8Ag4i/4LcaN/wSx+AUfww+DOs6fdfG7x7p8g8K2bNHMfD1llo31meE54Dhkt1c&#10;bJZkckOkEqH+YT9k39lf9pb/AIKX/ta6V8CvhJb3XiTxx441eW61TWdYvHdYQzmW71O+uG3N5aAv&#10;JJIdzuTtUPI6o39A/wC3D+0v+zZ/wa0/8EztD/Yt/ZDvrHVPjf4ysZLiz1C7s0a6nuXXyrrxLfRf&#10;MqorJ5VtA7MpaNUHmpbzkXv+DZD/AILyt+2x4Itf2Fv2t/Hvn/GHw3Yt/wAIrrurXWbjxnpkKFmD&#10;SOczX9vGrNJz5k0KmY72juHH6Xftq/tn/AX9gT9nHxF+1B+0Z4qOm+HfD1vu8m3RZLvUrluIbK1j&#10;ZlEtxK3yqpZVHLOyIruv8h/7a3/Ba7/goN+2L+0p4m+Pi/tK+PPBNjrF4Rovg/wj42vrOw0exTiC&#10;2RIJI1dlX78pUGRyzkDdgeV/8PD/ANv/AP6Pl+MX/hzNV/8Akivuj/ghN/wcQ/G79iX9pQeDP22f&#10;jT4u8bfCPxrcRW+u33iPWLrVrrwxc/dj1KDzWeQxDO2eFOWj+dVd41jf+qPw14m8PeL/AA7YeLPC&#10;uvWeqaXqlnFd6bqenXST293byKHjmikQlZI3RlZWUkEEEHBr+Y7/AIOcv+C7n/Db/wAQ7r9hn9k7&#10;x79o+DvhXUlPiTXtHuT5PjPVImzw68TWFu4/d4zHNKvngyKlu48f/wCDeL/giPrf/BVH49SfFD4v&#10;6Ve2vwR8BalH/wAJXex7of7fvgFlTR4JRjBKsjzsh3xQyKAUeaJx9n/8Fpf+DmbxR+zx+074P/ZZ&#10;/wCCVWp6Lpvg/wCC2sQJ4p1Cy06L+y9emtlMB0K3iTCjTIYt0TtHsZpADCUWCOaX9k/+Cbv/AAUN&#10;+CP/AAU0/ZT0H9qH4IXyQw3w+y+IvD810slzoGqIqmexmIAyy7lZX2r5kbxyAAOBXv1FFFFFFFFF&#10;FFFFFFFFFFFfxL/8FkfGvi7x5/wVg/aO1fxt4mvtWurX41eJNNt7jULppnis7TUp7W1t1LEkRxQQ&#10;xRIo4VI1UAAAV/Tl/wAEEv8AgjF8Pv8AglF+zTHqHia3stY+L3jayhufHvieP51tkIDx6VaN/DbR&#10;E/M3BnlzI3yrDHF3P/BZ3/gk18Lf+Ctn7Klx8Jdf+w6T458P+bf/AA38ZT2+59KvioDQyMoL/ZLg&#10;KiTIuc7I5ArPDHj+Qjxr4L/aS/YG/aguPCXivT9Y8A/E/wCGfiaN9qyBLrTNQt3WWGaN1JV1PySx&#10;yqWSRGR1LKwJ/os/Z8+Nn7MX/B2B/wAEttU/Zr+Ouo2/hP45eB1hvLxrPO7S9XSN4rbXLWLcvn2N&#10;wHkjmtycxmR48qwtrhvA/wDggR/wbFfEDwL+0Rrn7SH/AAU1+F9ith8P/ENxp3gnwJqEaXVrr99C&#10;xQ6tMrKVksV626kZmf8AeMFSNRN+0HiD/gnj+wV4m0K88N6x+xT8KJrPULWS2u4R8P8ATk3xOpVl&#10;3LCGXIJGQQR2Ir+Vj/gvB/wRd+IH/BJb9o0z+F4b3WPg74yupZvh/wCKJgXa2P3n0q8bGFuohna3&#10;SeICRcMJY4vs7/g2M/4Ld6PpC2v/AASS/buvrHWvAXixH0j4bap4ihS4gtXucxvoF4suUms7jeUh&#10;Dg+W7mE7o5UEGZ+07/waM/HFv+CoOj/Cb9nOWe3/AGfPGU82sSeNLiYTP4OsI3T7Rp0u9t01wDIi&#10;WucmZXDO2Ibl0/oY/Zs/Zz+D37JPwM8M/s5fAPwXa+H/AAn4T01bLR9NtV6KCWaWRusk0js0kkjZ&#10;aSR3diWYk/hR/wAHZn/BE/wt4L0zVv8AgrD+zdoljpNrLf26/GTQYWWFJbq6uUt4dZhTOPMlnmjj&#10;uFTBd5Fn2lmuJD+N/wCyv+1b+09+zH/b3/DOP7Q3jbwF/bn2X+2f+EP8T3Wm/bvJ87yvO+zunmbP&#10;Nl27s7fMbGNxr+5+iiiiiiiiiiiiiiiiiiiiv5C/+Cl//BJX/gp38Sf+Cjnx++Ivw/8A2B/ixrOg&#10;6/8AGvxVqOi6xpvgm8mt760n1e5lhnikVCro6MrKwOCGBFf11aLHJDo1pDKhVltYwysOQdo4qa7u&#10;bWztZLu+nSKGJC80kjBVRQMkknoAK/HP/gs1/wAE7/2Xf+DgT9lm7/bt/wCCa/xH0fxZ8TvhvNf6&#10;LFPosgMXimGylbztJl3AMlwuTNaTEbZUnUfNFcRTRfz5/se/td/tJf8ABNz9qfR/2hPgfqc2g+MP&#10;COoSQahpOrWsggvIg22502+gyjPC+0o8eVdSAyNHIiOv9r37KvxvtP2mv2Y/hz+0lYeHJNHg+IXg&#10;PR/E0Oky3AlayW/soroQs4Chygl2lgBkjOB0rvq8V/by/ZZ/Ze/bf+Ad7+yB+1TDayaT4+ke00Vf&#10;tiQX8epRQS3Mdxp7sD/pcKQyzAAMDHFKHR4vMU/x2f8ABSz/AIJ2/G//AIJh/tV65+zH8aLZrj7K&#10;ftXhnxJDbGK28QaW7MIb2IEtt3bWV49zGORHQltu4/vx/wAGxH/Bdsfto/Dyz/YS/a1+IDXHxg8K&#10;6e3/AAiuvaxOvneMtKhXO1nOPOv7eMfvM5kmhTz2MjpcSD9hVYMNy1+f/wDwdHf8oK/jl9PDP/qT&#10;6TX8kPgn/l6/4B/7NX971FFFfA//AAXK/wCC4B/4Iwad8NNS/wCGY/8AhZH/AAsSbVovL/4TT+x/&#10;7P8AsIszn/jyufN3/a/9jb5f8W7j8+f+I5w/9Iu//M2f/eWj/iOcP/SLv/zNn/3lr6y/4I//APB0&#10;D8Ff+CoP7RF5+zJ8RvgSPhH4mvLJbjwSlx40XVoPEEib2uLUObO2MM6oFkRMOJVEvKGNVk/UtWDD&#10;IFfMP/BV3/gqn8AP+CTX7NNx8dfjDu1fWtQkez8D+BrG8WG88RX4XPlKxVvJgjBDTXBVliQjCySS&#10;RRSflB/xHON/0i8/8zZ/95aP+I5w/wDSLv8A8zZ/95a9r/4Jz/8AB2s3/BQH9tbwB+x4P2Af+ER/&#10;4TjVJrT/AISL/hav2/7F5drNPu8j+y4fMz5W3HmLjdnJxg/rb8Z/HN38MPg74s+JVjYx3U/h3wzf&#10;anDbSMVWZ4Ld5QhI5AJTGfev57B/we9/tMgYP7DHgX/wqLz/AOIpf+I3v9pj/oxfwL/4VF5/8RWx&#10;8O/+D3f4rzePtFi+LP7EHh+Dwu2qQL4hn8O+Ip5L+KzLgTPbpMqxySqm5lR2RWYBS6A7h++XwG+O&#10;/wAJP2nfg94e+PvwJ8cWfiTwj4q01L7Q9ZsWJSeJuMEHDRyKwZHjcK8boyOqsrKNrxv428I/Dbwd&#10;qvxD+IHiSy0bQtD06a/1nV9SuFht7K1hjMks8sjEKiIiszMTgAEmvwL/AGgf+D2LxZ4d+NXiXQP2&#10;cP2RvD/iDwLY6rJb+Gde8Qa3dW13qdqnyi6eFYx5QkILrGQGVWVW+YGuP/4je/2mP+jF/Av/AIVF&#10;5/8AEUh/4Pef2lz1/YW8C/8AhUXn/wARSj/g97/aYAwP2F/Av/hUXn/xFeC/8FG/+DrH9tD9vf8A&#10;Zq1T9mHw18MdD+F+keJP3HizUvDOrXE15qenlSHsPMkC+TDLnEu35pEHlk+W8iP2P/BnbB+25J+3&#10;vrkvwMlZPhEuhn/hcf8AaSyGxb5JP7PWLHy/b/O3eWeoh+1ZyMg/PH/BznoGheGv+C5fx207w5ol&#10;pp9vJd6BdSQWVusSNPP4e0yeeUhQAXklkkkdurO7MSSxJ/qI/wCCTn/KLT9mr/s3/wAG/wDpjs6+&#10;gK/JH/g8S+JPj34OfsI/B/4rfC3xbfaD4k8O/tDaZf6LrWmzmO4s7iPSNWZJEYdCCB7HociuP+F/&#10;iz9nj/g7W/4JVan8P/iDo1n4Z/aI+EtvD5msNausGk6zPHILe8hlRSTp2oC0cTW+GeJom+RzBbTy&#10;fz2/EDwD+03/AME+v2pbrwV4x0/W/h78UPhr4jjfMchhutOvYWWWG4hkU4dGGyWOVCUkjdHQsjgn&#10;9mvh7/wfD+NdE8CaNo3xI/4J0WeveILXTIItb1zTvisdPg1C6VAJbiO2OlTG3V3BYR+ZJtBxubGa&#10;8X/4Kj/8HWZ/4KUfsK+OP2Kx+wb/AMIX/wAJp/Zn/FS/8LR/tL7H9k1O0v8A/j3/ALLg8zf9l8v/&#10;AFi7d+7nbtP5P+Cf+Xr/AIB/7NX971FFFfgf/wAHyn/Is/s0f9f3i7/0DR6+E/8Agi7/AMG8niL/&#10;AILDfAvxV8bNG/arsvAMfhfxZ/YbaddeD31JrlvssM/m71uodo/e7duD93OecV9i3H/Bjl4/igaS&#10;D/go9o7SBf3av8L5VUt2BI1E4Ge+Dj0NfjJ8dfgj+0L+wX+07rHwe+Jlhqng/wCIXw78RKPtFjcS&#10;W89rdQsstveWsy7W2sPKnhnTG5HjkU4INf1K/wDBvR/wW20D/gqf8AW+G3xf1uxs/jh4F09P+Es0&#10;6NVh/t2yDLGms28QwNrMyJOqfLFM6/LGk0K1+An/AAcPfGj9uP4r/wDBTzx1pH7cvh7/AIR/UvDN&#10;41h4N8L2F49xplhoW4tayWczKn2hJkIlecojvIzho4SnkRfUX7B//Bn1+07+1f8As0aB8ffjd+0Z&#10;p/wl1HxNH9s0zwbqHg2XUb2DT2AME10ftMAgmkBL+RhmRDHvZZC8UfU/tPf8GbPjP9mv9mv4h/tF&#10;3X/BQDS9Yj8A+BtW8SSaTH8NpIGvVsbOW6MAkN+3llxFt3bW25zg4xXxV/wbl/8AKa/4BY/6Ga8/&#10;9Nl5X9cH7W//ACan8Tv+ye61/wCkM1fxS/sCfsoyfty/tj/D/wDZJi8dr4Ybx3ry6auvtpn2wWWY&#10;3fzPJ8yLzPuY27169a/Zb/iBn1T/AKSc2/8A4Ztv/lvXwf8A8Fpv+DfT46f8EfdH8M/EsfFWH4lf&#10;D/xFKbC48WWfh59NfS9U+Z1tbi3M84CSRKWjlEh3GOVWVCqGT0L/AINvv+C699/wTY+La/s0ftH6&#10;9cXHwP8AG2qKZ7mSQsfB+pSEKNRjHObZ8BbiMcgBZkyyPHN+in/B4/rf7bd3+xb4Rm+CSfaPgPe6&#10;mknxSv8ARHMkzXJkiOmfaivAsGkOVYZQ3HkhyGMAf8hP+CMP/BDT4/f8Fh/G/iBvDviv/hA/h74W&#10;h8vXPiJf6Gb6H+0GUNFp9vB50JuJyp8x8OFhj2s5DSwpL+iv/EDPqn/STm3/APDNt/8ALej/AIgZ&#10;9U/6Sc2//hm2/wDlvR/xAz6p/wBJObf/AMM23/y3o/4gZ9U/6ScW/wD4Ztv/AJb1+0H7BH7CnwG/&#10;4Jz/ALMnh/8AZa/Z68PLa6Po0XmX2pTopvNZv3A8+/unAHmTyEDnoiKkaBY40Rf5aP8Ag6O/5Tr/&#10;ABz/AO5Z/wDUY0mv6ff+CTn/ACi0/Zq/7N/8G/8Apjs6+gK/HX/g9c/5RofDj/sulj/6ZtXrwr/g&#10;xkALftRZH/Qk/wDuer7f/wCC9f8AwQF8Kf8ABW3w1ovxN+EXiPQ/Bvxi8NmO0t/EOr28n2PWdLLH&#10;dZ3ZhVpFMRZpIZQrkHfGV2yB4/y6/wCIJz/gob/0dH8GP/AzVv8A5Ao/4gnP+Chv/R0fwY/8DNW/&#10;+QK0dA/4Mtf+Cg+ked537TvwbbzNuNt9q3GM/wDTh71/SpRRRX4H/wDB8p/yLP7NH/X94u/9A0ev&#10;T/8AgyW/5MM+LP8A2V3/ANxdnX7Q1+a//BxZ/wAEQ9O/4KjfAeP4ufBDRrOD43+AtOl/4RmQiOH/&#10;AISSxBMjaPNKxAU7iz27udkcrupKLPJIv8uv7Pnx8/aC/YM/aa0X42/CnUr/AMKePvh/rrmOG9tX&#10;jkt50LQ3Fpcwvtbay+ZDLE2CVZ1OK/qN/ZNl/wCCXn/Bx14A+Ev7evxA+EVhefET4P6sn9u+F57r&#10;99pV/wCWzjT75cD7fpxn23luWG12jKnbuvLdv0jRdq4rwr/gqV/yjI/aM/7IR4v/APTLd1/Kn/wb&#10;l/8AKa74Bf8AYzXn/psvK/rh/a3/AOTU/id/2T3Wv/SGav5B/wDggF/ymU/Z8/7HyP8A9ETV/Z1X&#10;I/Hr4D/CP9p74O+IvgD8d/Atj4k8I+KtNex13RdQU7LiFuQQykNHIrBXSVCrxuiujKyqw/j1/wCC&#10;0X/BI/4of8Ekv2pZ/hrqUl9rHw/8Rede/DfxhcQgf2jZqwD20xUBBdwF0SVQFyGjkCqsqqP0W/4N&#10;mP8AgtD4W+IPhRf+CN3/AAUE1Wz1rwv4m0yXQvhjqXiaRWgmt54zC3hq5aQ4eKRGKWoY5y32ZSQb&#10;eNf3c/ZO/ZS+B/7E3wB8O/s0/s7+Do9E8K+GrUxWNsHLyzOzF5Z5pDzLNJIzO7nqzHAAwB6NX8df&#10;/BTr/go7/wAFDPAv/BSf9oPwT4K/bx+M2j6No/xv8V2Ok6TpfxQ1a3tbK2i1i6jigiijuAkcaIqq&#10;qKAqqAAABX9hWhvJJotnJK7MzWsZZmOSTtHNWqK/kC/4Ojv+U6/xz/7ln/1GNJr+n3/gk5/yi0/Z&#10;q/7N/wDBv/pjs6+gK/HX/g9c/wCUaHw4/wCy6WP/AKZtXrwv/gxj6/tRf9yT/wC56v3q8Z+N/B3w&#10;58MXvjb4geKtN0PRdNt2n1LWNYvo7W1tIh1kllkKpGo7sxAFeUf8PJ/+Cdn/AEfv8Ff/AA6mkf8A&#10;yRR/w8n/AOCdn/R+/wAFf/DqaR/8kU+3/wCCjv8AwT2uiwtv27vgzJt+95fxQ0lsflcV7RRRRX4O&#10;f8Hxvh3xDdfDn9nPxbbaFeSaVY634mtLzU47ZjbwXE8OmvDC8mNqvIlvOyKSCwhkIBCNjwr/AINE&#10;v+Crnws/Zg+KGuf8E+vjiLPR9P8Ail4ih1DwZ4qmuDGq635SW40+fcdoWdEjELjaRMuw7/OTy/6V&#10;ppo4ImmldVVVyzM2AB65r8C/22P+DvLUfhl/wU00bw3+zTpNh4p/Z78GXUuleNpLO3jkuvF0jyKJ&#10;76xuHICJbhcWwVkScmVpGZJYjDX/AODiD/gkn8Jv28fgLa/8Ftv+CaF3a+I49W0FNW+IGl6Cu6PX&#10;tORcHV4YwN0d7bhTHdwMAxWFiyxzQyib8j/+CW3/AAUs+Nv/AASw/at0n9pH4RY1CxI+w+MfCdzc&#10;NHba/pbsDLbOR/q5BgSRS4PlyorFXTfG/wDZB+x7+1v8EP24v2d/DP7TP7PPij+1fDHiaxE9s021&#10;bi0lBxLa3CBm8ueJwY3XJAZSQWUhj8g/8HH/APwU2+CX7Cv/AAT98ZfB/wATsNW8dfGTwhq3hbwl&#10;4Xt7oJIsN3ayWtxqUx5KW8CTEjgmWUxxjaC8kf8APV/wbkRTT/8ABbD4BrDC0jf8JJesVVSeBpd4&#10;SfoACT7Cv65/2n9I1bxD+zR8RNB0HTZ7y+vvAurW9nZ2sRkknleylVI0UZLMzEAADJJr+JX9h/8A&#10;aj8QfsOftf8AgD9qvQvCVtrV54C8TQ6k2i30zQpeIhKywlwCYmaNnUPtbYxDFWAKn+0/9iv9sv4F&#10;/t9fs4eHP2ov2dvEh1Dw54itd4huAq3WnXK8TWd1GrMI54nyrqCVPDKzIyu3x9/wcKf8FtPDX/BK&#10;79n4/Dv4Ta9Z3Pxy8cafIPBmn7Y5zoVsSY21m5icMu1G3LAkilZpkI2vHFMBzP7Nfx2/ZB/4Omv+&#10;CWWtfCH4z6Tp+j+NtPWCPxdpNiokuvCOvrG4tdYsBId4gk/elMt80bXFs7sBIW/mh/bn/Yl+Pv8A&#10;wTn/AGoPEH7MX7QOhNYa9oNwJbDUrTd9l1ayZj5GoWkhALwyBSQcBkZWjcJJG6L/AEcf8G0X/Bdb&#10;Tv2/PhTafsbftM+KWX41+C9JAstU1K6LP400yFcfag7cvexKALhWJeQYnUtmYQ/e/wDwUE/b0+A3&#10;/BNz9mDXv2pP2g9cEOl6Wog0rSYZFF3reourGCwtVJ+eWQqx9ERJJH2pG7D+Kj9pH4za9+1L+0x4&#10;8/aF1Xw9DY6p8RfHOqeIbjSdPLSR289/eS3LQR5+ZgrS7VzyQB3r+7jQ0ePRbOORCrLaxhlYcg7R&#10;xVqgnAzX8mn/AAdl/s/fF/4Zf8FhvG3xq8a+Cbuz8LfEzTNHvvBeuMu631FLPR7CwukVxwJYp4GD&#10;xk71WSFyAsqFv0H/AODVn/gulZfFnwfoX/BLr9qfXLe38UeHNLSy+EPiKZgi6xptvFhdIlGMC5t4&#10;k/csOJYU2ECSINP+4lfjr/weuf8AKND4b/8AZdLH/wBM2r15r/wZFfBH4r+DfhH8ePjz4n8EXlj4&#10;S8bal4dsPCms3QCR6nNp39q/bPKBO5kja8gUyY2Fy6Bi0cir8rf8HPH/AAXYT9tjx/cfsJfsm+O5&#10;JPhF4T1T/irNb0u4K2/jLVIXG1Qw5msbaRT5fPlzTKJwHWK2kH5AUVveCRn7Vkf3P/Zq/veooorz&#10;f9rT9lX4K/trfs/eJf2af2gvCq6x4X8UWBtr6DgSwNndHcQuQfLmicLIjgHa6KcEZB/mz+B//BqJ&#10;+1zqf/BUu4/ZG+Ml3f2vwh8Pqmu6j8X9HsdkWr6G0rrBDahiywajM0bRNC5f7MVklxPGkXn/AE1/&#10;wdB/8Fw9I8AeEL7/AIJKfsXePdQmvLezTS/jF4ui1aa5lgtljCHQhdyu81xO4x9slLlsZgd3eS5S&#10;P8q/+CPf/BKj4wf8FZf2r7H4L+CoLzTfB+jtDffEjxlHGPL0PTSxGFLDa11MVaOCPBLMGcjy4pWT&#10;+xf9nn9nX4O/sqfA3w3+zj8A/BNn4d8IeE9MWx0XSbNPlRASzO7HmWWR2eSSVyXkkkd3LMzE/wA3&#10;/wDwcy/8EFLv9j34nv8Atrfsb/DiZvhV4z1hYvEnhrRbUunhPWbiUKixRLzHZXMjgRKoKQzN5I2L&#10;Jbxn7q/4Jf8Awl8P/wDBs9/wSF8WftT/ALd/xC1JfFXjy6t9W/4Vit8UjtdSNu62Oj2sZLBtQlQF&#10;rqdVARYwrBo7Lzn/AJ9/22P2z/2jv+Clv7VOrftF/HbVJtY8UeJruO10vR9Lhc2+nWwbbbabZQZY&#10;rEm7aq5Lu7M7l5JHdv6Uv+DcX/ghTpv/AATS+EC/tGftD6Xb3fxw8caVGby3aJXTwfp7jeNNicjJ&#10;uWypuZAdu5FiTKxGWf8AULb8u32xX893/B0l/wAEEPE0XjLUP+ClP7E3w3l1K21u9Vvi14L8P2DP&#10;cxX0rhRrNtBEp81ZXb/SVX51kYT7XWSd4vX/ANijR/DX/Bqv/wAEitd+Of7YPia41b4vfFrUI73R&#10;/hNa6oxhi1FbcrbWCDc0atEj+bfXqKFA2Qr55itjP+Afx2+OH7Rv7fv7T2qfFz4nalq3jT4ifEDX&#10;0WO3s7eS4nurmZxFb2VpAu5gi5jhhgQHaoRFHAFf1P8A/BvZ/wAEVfDn/BKv9nIeNvinoVjcfG/x&#10;1ZpJ421SOYT/ANkWpIki0e3kHyhIyFaZkyJZhnfIkUBXrv8Aguf/AMEbPh3/AMFbv2Z20bTp7TQ/&#10;it4Rhmuvhx4qmi+TziMvp10RybW4KqpYZaB9kqhwrwy/yU6ff/tGfsJ/tMpe2j6x4B+J3wz8THG5&#10;BHdaTqVtJgqykMrjIwVIZJEJB3I3P9H3w98f/syf8HZv/BKTUfhx47ttL8I/HDwQUmmW0kf/AIpz&#10;XvKYQahApLSPpd4odHifeVBkTc0tvFPXj/8Awbh/8G4fxA/Z++M+o/tnf8FFfhbb2fiDwbr9xY/D&#10;DwffyLOsV9aztG+uuq5R1Dx/6GxJDZNyqj/RpT+7QGBijOOtFfPf/BTb/gnR8Ff+Cn/7J2v/ALMX&#10;xjijs5LyP7T4V8TpYrPceHdVRSIL2JSylgpJWSMOnmxPJHuXduH8dX7V/wCyz+0x/wAE0f2s9U+B&#10;fxdhuvDfjrwRq8V1pus6LeyKswVhLaanY3C7WKPhZI5BtdCNrBJEZF/p6/4N4P8Agt5oH/BUz4B/&#10;8Ks+MuvWNv8AHLwLpyf8JZZqqQf8JBZqVjTWIIlwuGJRZ0jASKZwQsaTRJXqf/BaL/gl3df8FZvh&#10;j8Kf2e9U8ZtoHhPRPi5beIvHWpWu03n9lQaZqETQ2oYFfPllnhiDsCsSu0pWTyxE/wCbf/Bx7/wW&#10;F+Gn7F/wSh/4Iu/8E6Le00JtP8PxaN4+1TQZtsPh3SvLCjRbdslmupo/+PiRiSkb7CZJZpDB+W//&#10;AARW/wCCSXxK/wCCtn7V1r8MbEajpXw78OSQ33xO8XWUa7tOsWZttvCzgp9ruNjxxAq+3DylHSJ1&#10;P9hnwK+Bnwn/AGafhD4e+A/wM8EWfhzwn4V0yOw0PRrFT5dvCvqWJaR2JLvI5Z5HZndmZiT8V/8A&#10;B0d/ygq+Of08M/8AqT6TX8kPgn/l6/4B/wCzV/e9Xjv7eH7c3wD/AOCdf7MviH9qX9orxJ9j0TQ4&#10;dlnYW+GvNYvnB8iwtY8/vJ5WGB0VFDySMkccjr+BOpf8HtX7dkmoTyaR+yT8JYbVpmNtDcNqkskc&#10;eTtVnFygdgMAsFUE87R0EP8AxGz/ALfn/RqXwf8A+/Wq/wDyZR/xGz/t+f8ARqXwf/79ar/8mVzv&#10;xY/4PNf+CjnxD+GuueBvCvwU+F/hPUNX0uaztfE2j2uoPeaW0ilPtEAlumj85ASyF1ZQwUlWA2n8&#10;3P2Q/wBkv9oj/goj+1Bof7OvwL0eXXfGHi7UXe4vtSuH8m1jzvuL+8mwzJDGC0kj4Zz0VXdlRv7C&#10;/wDgnH+wr+zH/wAElf2aPBv7JXw58RabHqWt6gyXut6nJFa3vjDXvsklxcSpGWLO/kWszpAhcxW9&#10;seWEbufpiuN+P/xq+Dv7Onwf1746/H7xpp3h7wf4UsW1HXNY1TmO2jjIKkKAWeQvsWONA0jyFERW&#10;dlB/j5/4LU/8Fb/iX/wVs/aruPiVe/2hpXw78NyT2Xwx8I3jKG0+xZhuuJ1RmT7XcbEeUqzBdqRB&#10;3WJWP6e/8Gw3/BE/wd8I/Adv/wAFf/29tMtNIhsdNk1j4Y6b4qdLWz0bT44zI3iW7MpCr+7DPbtJ&#10;tSOMG55LQSR8/wDtWf8AB6j8X/D/AMfvEnh/9jj9nbwRrfw50++Nv4b17xlb6gl9qkaAK100cc8Q&#10;ijkcM0aMocRld4V9yr55/wARs/7fn/RqXwf/AO/Wq/8AyZTW/wCD2T9vtxg/spfB/wD79ar/APJl&#10;fnP/AMFKP+Cl37Sf/BUz9oaT9oL9ozUbOGS3sUsfD/hvRlkj03RLReTFbpI7tl33SO7szOzdQqoi&#10;/s5/wbf/APBHD4b/ALDPwkt/+CvH/BR/XPDvhPULzT4Zvh9a+Mr6GztPCthdFYo9TvJp2WOO7ufO&#10;jjijJHkxyjJMs2yD93FYMMqc/SgkDqa/GH/g4F/4JKfBr/grd8CLz/goj/wTk1HR/F/xO8HNdadr&#10;8fgy5juk8Z2thI0E9r+6z52oWxjIhYEvNEoiHmA22z8B/wBg/wDbr/aF/wCCcP7S2i/tPfs3+I1s&#10;9c0ndBfabfK72OsWLkedY3kSsplgfapIyGV0SRGSSNHX9KP+I13/AIKSf9G0/A//AME+sf8Ayyo/&#10;4jXf+Ckn/RtPwP8A/BPrH/yyrqfgl/wewftcL8WvD4/aO/Zd+G8/gVtSRPFC+CrTUINWS0PDSWrX&#10;N9JC0qZDiN1Cybdm+Ld5if0OfBT4zfDH9oX4UeH/AI2/BjxhZ6/4V8UaVDqOg6xY7hHdW0i7lbaw&#10;DIw6MjBXRgVZVZSB1NfBP/BeX/giz4C/4K0fs6/afCqWuj/GLwbazT/D/wASyKFS7U5Z9KvGxzbT&#10;H7r/AHoJcSLlTNHL/KZ8HPi9+0x/wTs/avsPiT4FuNU8E/Er4a+JJYp7S+t3imtLqF2iuLK5hbBZ&#10;GHmQywtwys6nqa/qn+Bv/BUb4mf8Fav+CSXjT45/8EwW0PS/j7Y+HX0+Xwb4kuBnQNdwpkjV5AI5&#10;PMh82SyuJMW7yeUJ9nl3MUf8v/7Lf7Cn7YX/AAUJ/bY/4ZT8F+EtYu/iRquuXTeMrrxWJ45NEaOY&#10;i/vtVklBkh8qQt5pcGVpWEaq80iRt/Rtaftz/wDBLT/g20HwZ/4JX2M9xNdeIbpbz4jeKLVFDaSb&#10;iLy/7d1T7297i4jiUQKxaG1jZ+Eit4p/1Hs7uC/tY7y1mjkjlUPHJG4ZXU9GBHUEc5r89/8Ag6f8&#10;RaFo/wDwQ4+MWnarrVnaz6tdeG7XS4bi6VHvJx4h06cxRKTmRxFDNIVXJCRO2MKSP5LvBP8Ay9f8&#10;A/8AZq/u5+MXxg+GfwA+F2vfGj4yeNLHw74X8M6bJf65rWoyFYbW3QZZjgEsewVQWZiFUFiAf4/v&#10;+C4P/BYT4if8Fbv2oZPGFvDfaL8MfCks1n8NvCd0wWSG3ZhvvrpVZl+1z7VZwpKxqscSs+wySfQ3&#10;/BJ3/g1V+Pn/AAUd/Zph/ak+LXx8/wCFO6Drsyt4Hs7vwQ2rXmt2WDuv2jN5a/ZoGbAhJLNMu6QK&#10;sZieX6h/4gZf+soZ/wDDJf8A36o/4gZf+soZ/wDDJf8A36o/4gZf+soZ/wDDJf8A36r9IP8AgjB/&#10;wQ++Bn/BHb4ca7beHvFw8efELxRdEa/8QrzQVsJXsVbMNhbwedN9ngU/O4EjGWT5nOEiSL8OPir/&#10;AMFdfjD/AMFRP+Dgz9nrxnLd6hoPgLwl+0J4Z0j4e+FPtRX7JZvrlrFPczBG2m5ulH73BICbIcus&#10;YZv6pHLBcrX8r/8Awc0/8FtvFv7dvx71T9i/4J3l5pfwj+G/iCa01BWzHL4p1q3dopLqZeCLeFw6&#10;QRHrhpn+Zo0h0P8Ag2g/4IQ6h+3l8S7X9tL9qXwU3/ClfCWpbtF0vUrc7PGupwv/AKkIwxJYwup8&#10;9z8kkg8gb8T+V+7X/BXb/gnR8c/+Cmv7PFv+zB8NP2yP+FQeFr68MvjVbXwK2rXGvQrsMFp5gv7X&#10;yIFcM8iAOZSIxuRUdZPy4/4gZf8ArKGf/DJf/fqj/iBl/wCsoZ/8Ml/9+qP+IGX/AKyhn/wyX/36&#10;r1/9hX/gzf8AgL+zH+0z4f8Ajp+0V+1KfjBofhub7Za+Bbj4crpVneXykGB7pzf3PnwRtlzb7FWR&#10;ggctHvjk+I/+DvL/AIKK/Gz4t/t0al/wTwEi6X8PfhO2mXn2G2nLHW9UvNLt7z7ZPwAPKivPIjjG&#10;dv71yxMoVP6Qv2YBj9mv4enPXwPpJ/8AJOKvyp/4Otv+Cz/j/wDYv8B2P/BP39nWW80nxx8SfC/9&#10;p+JPGEZ2NpXh+aae18m0btc3D29whlyDDHGSn7yVJIvgn/g0D+PH7cvhr9uy++AnwN8PyeIPhLr+&#10;nvf/ABVsdSuWisdCEcZW31OKTa3l3jOFgWJR/pKMQ4CwrPb/AKUf8FC/+DTf9kn9ub9qPXv2nvCf&#10;xq1z4Y3XipvtfiPQ9B0GC6tLrUmZjNeqHdPKabKs6jIaTe+cua8R/wCIID9nz/o/bxl/4Rtp/wDH&#10;qP8AiCA/Z8/6P18Zf+Ebaf8Ax6vzt/4Lkf8ABvT8Uf8Agkjp+g/GH4f+O734hfC3WmWyvvEk+lra&#10;3WiaodxW3uYkdx5UqLujnBA3B43CERmbv/8Ag2q/4Lsah/wT9+Klt+yB+054tZvgn4y1QCx1G+m+&#10;XwZqcrY+1KzHCWUrEeehwqHE67SJhN/U3bXEV1Cs8MqsrruRlbIYeoqQ8jFfjn/wc9f8EI3/AGy/&#10;Al5+3r+yN4F+0fFrwvpo/wCEw8P6Tbjz/GOlwpgSIi/66/t4x8gGZJoUEK73jgjP4R/8Erv+Cmvx&#10;w/4JW/tU6X+0N8JJW1DS5ttn418IT3BS28QaYWBeBjg+XKv34ZsExyAZDo0kb/1xfsJXH7CP7RXh&#10;24/4KQ/sdeCdBW++NGm2k3iTxRZ2KRahetbBo/s14FJ8ueF90cqg8vH8xfarV/Lb/wAHBX7Cf7Vv&#10;7F//AAUO8Wa9+0n401rxxafEjUrjX/CfxK1SHH9uWxcAwsUURRz2oMUL28YVYk8koiRSQiv0a/4N&#10;Wv8Agu/GI9D/AOCW37YHjhVZdll8FfFOrXH3ucJoEsrnr0W03df+PZTn7PGfHv8Ag8p1j9uw/tc+&#10;FdE+LjRx/AttKWb4UxaM8n2WW+ESC/e+3cG/V2wo+4ts0Pl/O1wTzn/BGH/g1++KH/BQD9mmb9qX&#10;4/8AxX1D4X6D4iniPw/tI9BW8u9YslDiS+eN5I/JgdiohJJaUK8m0RmJ5Mv/AIOXf+C7moft9/E6&#10;6/Yz/Zh8XFfgr4P1T/iaalp8ny+M9UhYjz2cfesoWz5KA7JHHntvxB5XI/8ABuB/wQ9l/wCCnPxp&#10;k/aB+PulzR/BH4f6skesW6uUbxRqiqkq6WjDlIVV45LhxhvLdI0KtL5sX9Xmj6PpXh7SrbQtB023&#10;s7Gzt0gs7O1hWOKCJFCpGiKAFVVAAUAAAYFWKKKD0r+Jj/gmz/ymF+Af/ZyvhX/1ILWv7Zz0r+KO&#10;y+DPhP8AaN/4LQw/s9ePZ72LQ/Hn7UC+Hdal02ZY7hLS98R/ZpjEzKyrIElbaxVgDgkHpX9nHwf+&#10;EXw3+Avwv0D4M/CDwfa+H/DHhfSodN0HRrJT5dpbRKFRAWJZjgZLMSzElmJJJPSUUUUV/IF/wdHf&#10;8p1/jn/3LP8A6jGk1/WJ+zD/AMm1fDz/ALEbSf8A0jir+br/AIPVv+UpvgH/ALN/0r/0+a5X7Af8&#10;G0P7L3wV/Z8/4JKfDPxp8MfB0dnrXxI0keI/GmsSMXudTvXd0Tex6RRRhY441wqgM2DJJK7/AH9R&#10;RXJfHb4F/Cb9pj4Q+IPgP8dPAtj4l8JeKNNex1zRdQQmO5hbB6ghkdWCukiFXjdFdGVlVh/Hr/wW&#10;n/4JIfE3/gkl+1VcfDa+a+1b4e+JGmvvhr4uuoxm/s1YbraZkUJ9rt96JKqhQQ0cgVVlVR+oH/Bq&#10;x/wXahu7TQ/+CWv7X3jiT7VFts/gv4p1a6LCVOiaBLI2dpUcWhY4KgWykFbeNv2X/bo/bf8AgL/w&#10;T2/Zm8QftRftE+JPsWh6Jb7bezttrXerXrA+TYWqEjzJ5WBAGQqqGkdkjR3X8Gv+Ca//AAdgfGyf&#10;/go/4j1r9t6+Mfwd+K2tQ29jpNrI88fw7ZcQ2stv0Mlvs2i7AUM7ZuEUMrQy7P8AwdMf8EHJ/hpr&#10;utf8FP8A9kTwqX8OatdtdfFzwnp9vzpN3Ifm1mBFHNvK5zcL1ilfzfmjkk8j45/4N+P+C2Hin/gl&#10;H+0K3g74m6vf33wS8cX0aeNdHXfMNGuSFRdZtogCRKihVmVBmeFFBDvDBs/pj/b6/Yi/Zq/4K6/s&#10;T3fwW8Y6vY6hoPinTYNZ8D+NtH8q7Om3TRb7PVLRwdsilJOdrASwyyJuCyE1/Hf+2n+xt+0D/wAE&#10;7v2nNe/Zq+PugyaT4m8N3ge0vrORvs+o2xJNvqFpLgF4ZANytgMpDI6pIjov9Af/AARe/wCCin7M&#10;n/Bfz9k2T/gnP/wU68CaX4u+Ing2O11F4dWlkj/4Su0tJE8rVYZYmSSC9iJEVyqODLHKzDdFPPDF&#10;+yWi6Ro/h7R7XQPD2l29jYWNulvZWVnCscNvCihUjRFACqqgAKAAAABX87v/AAdN/wDBB+7+G2u6&#10;3/wVC/ZJ8MK3h3Vbr7T8XPCWn2+DpN3I3zazAqDBt5XObhfvRyv53zJLJ5HxP/wQT/4LUeP/APgk&#10;x+0WNK8W3dxqnwZ8bX0MXxB8O7TI1iw+RNXtAAStxCp+dF+W4iBjYb1gki/rt8BePfBnxR8E6T8S&#10;Ph14osda0HXtOhv9F1jTbhZbe9tZUEkU0bqSGRkIYEcEGteiikYgLk1/Ez/wTZ/5TC/AL/s5Xwr/&#10;AOpBa1/bMxAHNfxRW3xo8Lfs3/8ABZ6P9ojxzaXlxongL9p4eI9Yt9NjV7iS1svEX2mVYlZlVpCk&#10;TBQWUE4yQOa/s2+DHxn+F/7Qvws0H41/BfxtY+IvC3ifTY7/AEPWtPctFdW7jIYZAZWHKsjAOjBl&#10;YKykDqKKKKK/kC/4Ojv+U6/xz/7ln/1GNJr+sT9mH/k2r4ef9iNpP/pHFX83X/B6rz/wVN8Akf8A&#10;RANK/wDT5rlfrp/wbK/tgfAf9pH/AIJVfD34XfDDxglx4m+FejxaB448P3C7LrTbjfK0MjL/ABQz&#10;IC8cqkq22Rch4pET9CqKKK8L/wCCiv7APwO/4KUfsseIP2XfjnpEbWeqRm40TW0tw9zoGqIrC31C&#10;3yRiSMsQVBAkjeSJjskYH8nv+CLn/BvHo3/BMz4leNv+Cgf/AAVcvvCdtB8Kb+5k+H7XOqpPpdtH&#10;bNu/4SaQg4DFQPssUoEkTMZGiSZYCn5ef8F0f+Cy3xD/AOCtv7SX2/SI7rRfhP4Nubi2+HPheRv3&#10;kkbNtfU7vHW6nCqdgysEe2JSzCSWb9Bv+DVr/gg/Pr2oaH/wVL/a/wDBUf8AZtu4uvgz4V1a2DG5&#10;lU/Jr00bcKiHm1DDczj7SAoS3kk/oG8Q+HtC8V6DeeGPE2i2upabqFnJa3+n39us0F1BIpR4pI3B&#10;V0ZSVKkEEEgjFfz9/G//AIM8dQ8Rf8FR7PRfhL4tn0D9mTXoZNe1XUFu1m1PQAkiCXQbbzNxkeRn&#10;H2e4lDCODeZPPkt8XG5/wXZ/4L62/wCwR4i8G/8ABNn/AIJLeIdN8Op8I76wj8aappMKXFnaCwKe&#10;T4cjZi29VKAXhB3Er9nZ8m5jr2D49/DD9lL/AIOyf+CYtr8ePgXHb+Ffj78ObaSO3024uEM2l6oY&#10;98mj3bHb52nXZXdBdYBRgHG1kurZv53fAnjr9pL9g79pi18Z+D9S1z4e/E74b+JHVWaEw3ml38Dt&#10;FLBLG4wR9+KSGRSkiM6OrKxU/wBeH/BGv/grp8Kf+Cr37J9n8VtMu9M0fx74fWGx+JnhGGUr/Zmo&#10;Mp2zRK7M/wBkuNkjwsWbhXjLM8MmPrrxB4f0PxVol54b8S6Pa6hp+oWslrf2F9brLDcwSKUeKRGB&#10;V0ZSVKkEEEggiv5Ov+Di3/gh7ff8EufjlH8Y/gNo2oXPwP8AHd9IdDeRXl/4RfUDudtIlmJYum0F&#10;7eRyHeNXRi7wPLJyX/BMn/g47/b0/wCCXfwOuf2c/hfpXhHxl4RGoteaHpnjy1vLj+w2kLNPHatb&#10;3MJSKR28xo23KJC7qFMkhb6Q/wCI17/gpH/0bV8Ef/BTrH/yyo/4jXv+Ckf/AEbV8Ef/AAU6x/8A&#10;LKvtr/giJ/wXE/4K4/8ABXj9oiTw9N+z98HfDXwt8JtFP8QvGdvoOrNLGjZMdhZh9RKtdzbSAzAp&#10;CgaVw5VIZeu/4OW/+C8Nr+wB8NZf2O/2V/GS/wDC7PF2nhtU1OxYM3gvS5F/17N/BezKf3CDLRpu&#10;nbZ/o/m/hD/wQv8A2efjL+0l/wAFY/gbp/wk8GXmtSeFPiZoni3xPdRqfK03SdN1G3urq6nk+7Go&#10;VAiliN8ssUa5eRQf7RCAwwRX8wn/AAckf8EEPit+zb+0437WX7JXgDUvFHw++L3jFIJtB0e3e6vd&#10;C8S38+FtBEu55ILud/3DqCFlf7OwUm3M36e/sJeCPAv/AAbS/wDBF6fxv+2z8VtQutaa4k1vU/C/&#10;9rLOkeu3cS+T4e0lF3KXPlDzHUshk+03DMsKkp+al5/wew/8FF3vJn0/9mP4KxW7SMYI5tO1eR0T&#10;PAZhqChiB1IVQTzgdKi/4jXv+Ckf/RtXwR/8FOsf/LKj/iNe/wCCkf8A0bV8Ef8AwU6x/wDLKj/i&#10;Ne/4KR/9G1fBH/wU6x/8sq9G/ZM/4PS/2gdb/aG8MaF+2d8CPh7pPw1v9QW28Ta14L03Uhf6XE/y&#10;i7VZbqcSpExDvGqF2QMEy20Hn/8Ag7C/4Jc+ItR+In/D5b9nrxQ/jb4f/Eey0keMp9LKXVvpDLY2&#10;1pYahDNDlXsLmCKBfMJIWZl+dhcRon9CH7M0UsH7OHw/t54mjkj8E6UkkcilWVhZxAgg9DX5k/8A&#10;B0Z/wRO8Rft9/Ci3/bT/AGbdA1HVfi18ONBFjdeGrOQyN4k0COaW4aCCIn/j7geeeaNU+eZXkiAk&#10;kMCj+e3/AIJt/wDBQv45f8EyP2rNC/ag+CV60klk32XxH4fluDHb6/pbupnsZiA2A2xWR9rGORI5&#10;ACUAP9XHi3/goH8Yf2xv+CY//Dcn/BGuTwb4v8TfY/t9v4N+IWiXNxJctCp+2aLJHZ3kDWupJn5M&#10;vLFIyKq5juI7lfxPv/8Ag9H/AOCrelX02man+zv8Bbe4t5WjuLefwlrqvE6nDKynWMqQQQQeQah/&#10;4jVv+Cpv/RA/2f8A/wAJXXP/AJcUf8Rq3/BU3/ogf7P/AP4Suuf/AC4r2r/gn7/weXfHDx1+1B4f&#10;8B/8FBvhL8NtB+G+uSfYL7xR4D03ULW50O4kZRFeTi6vbhZrVTlZVUI6o5lVnMXky+2f8Hjfh39t&#10;Txp+x14L8dfA7xWl/wDAW1v1n+JGm+H7d2mkunZDp97dzo7LPp4J2qgVEjuGidzMXg8j86/+DcP/&#10;AIIZXv8AwUr+MJ/aQ/aK0ea2+B/gXUk+2wSxsh8XakmHGmxtxtt0G1rmQHdtZIkw0rSw/wBKH7F3&#10;7d/7GH7a2leKdK/Y5+L+h+JrP4c+IH8O65a6Ivlx2UkQKxtCuAslpIqN5NxFuglEbiN28tgvthOB&#10;k1+Uv/Byj/wXZ03/AIJ4fCuf9kz9mvxA0nxu8b6OS+pWcmB4M0uTK/bXb/n8lAdbeMcpgzuVCwpP&#10;/N3+xT+xj+0P/wAFFv2nND/Zq/Z+0FtW8TeI7syXmoX0ji10y1DA3Go3soDGOCMNudsM7EqiLJJI&#10;iN/WJ+xJo3/BOD/gjpdfC3/gkN4N+JWm2HxC8aaNda3bx3UIW98TXyBVmvbplyIpLjy5Vt0c4KWT&#10;wxsxhVT8O/8AB3X/AMElfhN4w/Z91T/gqx8OY7HQfGXg1tNsvH8McJVfEthcXcFhbTNtXBu4JJ4F&#10;EjY324Ksx8mFa/nHstV1TTN39m6lcW+/G/yZmTdjpnB56mv79K4f9pD9nX4QftZfA/xL+zr8efBt&#10;vr3hPxZpr2WsabdLw6EhlkRuscsbqkkci4aOSNHUhlBH4x3n/Bj38EpLuV7D/goD4qhgaRjDFN4E&#10;tpHRM8BmF0oYgdSFAJ7DpUf/ABA8fB3/AKSFeJv/AA39v/8AJdB/4MePg8Bx/wAFCfEv/hv7f/5L&#10;r6d/bY/an/Y8/wCDYD/gmdonwF/Zs8K2t54y1K1ntvAOg6hIrXWuaqUUXWvapIiqZEQlGfAXeRDb&#10;ReTGFaH+YrTtN/ad/wCCg37U62Wn2+tfET4qfE7xMx25VrrVL+dizMSdscSAZYsSkUMaEkpGhI/r&#10;l/4Ipf8ABI74Yf8ABJP9lyH4c2P2HWPiJ4kWG9+JHjC2i/4/rxVO21hZgH+yW+5liVgCxaSUqrSs&#10;o+y65f41fF74WfAP4V678aPjb4wsfD/hXwzp0moa3rWpNiG0hjG4ucAszZwFVQXZiqqCxAP8f3/B&#10;bz/gsB8RP+Ct/wC1FJ4ziivtH+GXhWSez+GvhO7YCS3tWYb725VWZPtc+xGcKWWNVjiVnEfmP9u/&#10;8Ezv+DTzwl8dP2Q9H/af/wCCiPx91/4WXXjC8s28K+GdNazgkt7S7kjgsvtj3asFubuaaJYrZQGH&#10;mwq2ZZDFH9Sr/wAGS37DDLuH7XPxY/796Z/8jUv/ABBKfsM/9Hc/Fj/v3pn/AMjUy4/4MnP2E7WF&#10;rm4/a9+KyRxqWd2XSwFAGSSTbcCvyq/4Ls/8ENPiB/wSH+KGj654O1XWPFnwi8WIsPh3xlf2qCS1&#10;1FY902n3hiARJiFeWI4USxh9oJhl2/UP/Bsh/wAFxfDnwRvYf+CYP7cesW118LfFk0lp4F1zXVWW&#10;10K8uGO/TbvzMqLC5Z22sQVimkO8eVM8kP8AS3GU2/uxxTiobqK/nX/4Omv+CD9/4F17Wv8AgqD+&#10;x/4O87w/qVw958YvC+nRkvpl07ZbW4UUfNbyMSbkDmKQ+dhkklaD4W/4IT/8FnviB/wSV/aN8zxC&#10;15rXwh8YXEUHxB8LwsWeDHypqlopIAuoR1XgTx7o2w3lSxfuD+2N/wAG0n/BN/8A4KsfF1P29fAX&#10;xe8Q+FYPiNotpq9zN8Pfsf8AZuvSTR+auqhZYW2yzxvGzsuBIw8xgZHkd/Kf+IJT9hn/AKO5+LH/&#10;AH70z/5Go/4glP2Gf+jufix/370z/wCRq/IP/gtx/wAEYfir/wAEhfj/AG/h86jeeJvhj4p3S+A/&#10;G0tuFaXaAZbG7CjbHdRE5+X5ZYyki7SZI4v0B/4NiP8Agtf4d8TaFb/8EfP299Vsda8L+IrN9F+F&#10;uoeKVW4guI7gGJvDN15oKywyq5S2V+PmNqNyvbxp+if/AAWo/ZL/AGjfhn/wRf1r9l7/AIJI+C7P&#10;w3p/h3SUs9U8H+HYJP7QvfC6pIb61sGDFpbuUkSS7i010jXKgvNMFk/mT/4Jmf8ABRr44f8ABL39&#10;qvRf2mvgtcfaUg/0PxR4bnuGjttf0t2UzWcpAO0naHSTDGOREfDAFW/rM1b/AIKQy/tF/wDBLjXv&#10;2+v+CZfw/k+KmuP4RnvfCvgqZhHdrqSBRNZXUEbszXFtlna1jYvceUEhdvOikP8AHrr2vftH/t4f&#10;tOSazrd5rHj/AOJ/xM8TIu7aJLrVdRuZAiRoqgKgyVRUULHGiqqhUUAf1jf8EPf+CMfhP/gkp+yr&#10;cWLnStY+NPjHT0uPHHit42e3inCFodNt8EN9jgZsFhtad90h2gxxxfzESftBfH39oj/gqzofx1/a&#10;E8dSat471L4zaXJq2qW8jKkc0OowxpHb9DHDEsapEoxsREAxiv6af+Do7/lBT8cv+5Z/9SfSa/kD&#10;r+/yiiivEf8AgoX+3r8C/wDgm5+y14g/ak+PuseXp2lqINI0mCVVutc1KRWMFhbA/elkKMe4SNJJ&#10;Gwkbkfxt/t2/twftD/8ABSz9qjWv2lfjzrE2o69r1wtro+i2Zke20ixDt9n02yiJJSFN5wo+Z5Hk&#10;kctJK7t/Rh/wbrf8ERdF/wCCYHwFvP20/wBqbwtcXHxk8SeHZLibTINNlvJ/COkbPNNhBBCryTX0&#10;qqDNsVnyFt4l4kaf8k/2m/8Ag5Z/a5+In/BVzR/2/fgtqmqaL4R8DyTaP4N+G2oagy2l34fldDd2&#10;99HGTG014Yo5ZWAcxyQ221mNpC4/ps/YR/bh+BP/AAUM/Zk8N/tSfs9+Iftui69bgXljKw+1aPfq&#10;q/aNPuk/gniY4P8ACylJELxyI7fzkf8ABy7/AMF19T/b7+Kl1+xr+zN4qkj+Cvg3ViNS1CzkK/8A&#10;CY6rCxH2hj1NnC2RDH92Rh57bj5Ah7v/AINd/wDgg/D+1X4vsP8Agof+134KM3w18O6gW+H/AIZ1&#10;O3Pk+KtShfH2uVT/AKyxt5Fxt5SeZCjZjiljkz/+DvH/AIKHftJ/E79rVf8Agn9rfgDV/Bfw58B/&#10;Z9Wsob5QG8Y3U0R2aqGRij2sYMsMKqSVdbgy4k/cwfoV/wAG0X/BdjTv2/PhRa/sdftO+LmHxs8F&#10;6XjT9S1G4BbxppcS4FyrMcvfQqMTofmkUCdS+ZxD+smeM1/N7/wdJf8ABeaD4+a5qn/BNb9j7xes&#10;3gfSbwJ8UPFun3G5dfvonyNNt3VsG0hcAyv/AMtpkCriOItP9Z/8EEf2pPEv/BdH/gmX8QP2HP8A&#10;goZ8Ltc8W6b4VsbfQLz4k3ygprkMi77bNzJlm1a0MccpmAZsfZ5ZCZHLSfhZ/wAFW/8Agl/8cP8A&#10;glN+1PqPwC+KkT6jol3vvPAvjGG3KW3iDTd2FlHaOdMhJockxv0LxvHJJ+63/Bq1/wAFrfF/7afw&#10;+m/YG/aV1S81T4ifD3w+Lzw14oljeR9b0GFooNt04GPtNu0kMfmuQZ0eMtulSWST6Q/4L4f8FqfA&#10;3/BJz9nX+x/BV9Z6n8aPGlnLF4C8OyYkFhHyj6vdr2t4m4RG5nlGxQVSZ4vy6/4Ni/8AgtX8TNb+&#10;ON5/wTS/bLl1z4leG/jBq+o3Hh/U9Wt5tZns9Uu1muL6C7jYSNJY3eZ5ZWIKQyPJLIBHLPLH84/8&#10;HFn/AAQ61D/gl38bE+NfwH0q7uPgb461Jl0FpHaZvDOoMGkbSZpDktHtV3t5GO5o1ZGLvE0knqX/&#10;AAbE/wDBds/sTfEK1/YV/ax8dtF8H/FWpY8K61qlyBB4N1SZyW3O3+qsbiRsyZPlwynzvkV7hz/T&#10;6GDLuH1r86/+DhD/AILa+G/+CVPwAXwF8KtXs7v43eOtPkHg3S5FWb+xbQlo31m4jIK7EYMsKPxN&#10;MpG10imC+Df8Evv23/2b/wDg5R/4J5+Iv+Ce/wC37a2s3xW8P6Oj6tdW6xw3d8I8R23ibT/l2wXU&#10;buqzIgMe+Qgp5F0YR+An/BRb9gD44/8ABM/9qrXf2XPjpY7rvTiLrQdct4SttrulyMwt7+DJPyPs&#10;ZSuSY5EkjY7kNf0Rf8G03/Bdyz/b/wDhlb/scftSeLAPjX4R0z/iWapqEw3eM9LiXH2hWY5e9hUf&#10;v05aRR56lv3wi+IP+DpL/gg5H8APEOqf8FKP2Q/CezwTrV95vxQ8K2EPy6BfzPj+0oFUfLaTyMBI&#10;n/LGZ9y/u5dsHx9/wQW/4LS+PP8Agkz+0X/Z/i+7vdV+DfjS8hi8f+HI8u1k/wBxNWtF5K3EQPzo&#10;vE8Q2MNywvF/SL+yn/wSq/4J0eFf2yNc/wCCtf7PfhnT9W174paHDqGiapbTR3GmWZvEZ7rU9OUL&#10;iOW+jlXzJMk4aUIVW4mVvsE9K/hv+G//ACka0H/stlr/AOnda/qQ/wCDo7/lBT8cv+5Z/wDUn0mv&#10;5A6/v8ooor8Ef+D5R3Hhb9mmMMdrah4tLL2JCaRj+Z/OvL/+DPb/AIJe/BD9oLxn4k/4KG/Gmyt9&#10;evPhn4mi0rwH4dvLcPbWeqeQlwdUkVuJJYlkj8jPEcm6UDzI4XT+j7HtX88f/B1L/wAEIb7wlrWt&#10;f8FR/wBkLwbE2h3j/afjF4V0u1CtYXDN82uRIvDRSEj7Sqjcj5uDuWSZ4vgH/ghd/wAFlPH/APwS&#10;Q/aVbVdWt7nW/hT4ymgtfiN4ZhbMiRq2I9StASALqAM3yk7Zo2eNtrGOWL9k/wBrf/g20/ZC/wCC&#10;nP7b3w+/4KJ/AD4m6HZ/CP4hAa/8VtK0GR1/4SVmUTRXentEu2J7wnbdMWjZW3TKGmeSv118G+Df&#10;CXw78JaX4C8BeF9P0XQ9F0+Gx0fR9Js0t7WxtYkEcUEMUYCxxoihVRQAqgAAAV8X/wDBeH/gkb8N&#10;f+Cqn7I15psl5a6H8RvAtrdap8P/ABVNDuWOQR7pbC5IBc2twEUMV+aN1jlAfY0Un8v3/BGPUtS0&#10;n/grR+zjc6Xfz2srfGbw/C0lvKUYxyX0UciEg/dZGZWHRlYg5BIr+yX9q26urD9lz4k3tjcyQzQ+&#10;AdYeGaFyrRsLKYhgRyCDyCOlfxM/sL/sr6x+29+198Pf2TdC8VW+h3HjvxNBph1m6gaVLKNiWlm8&#10;sEGRljVyqZUOwClkBLD+1T9jb9j/AOB/7CH7OPhn9lz9nrw22n+GfDFisMMlwyvdX0x5mvLl1VRJ&#10;cSvmR2Cqu5sKqqFUeY/8FYf+CXXwN/4Kt/st33wC+LB/svWLORr7wL4wtod9xoGqBCFlC5HnQOPk&#10;mgJAkQ5BSRIpY/kf9n34H/sk/wDBqh/wS21n4zfGPUNN8S/FDXYU/ty909xDN4q10o7WujWLyKZE&#10;s4fmzIUzsWa5aJS3kr/Nl+1z+1h+0H/wUO/ai1/9or42ajJrXjDxnqiiGw023cxWyEiO20+zhy7L&#10;FGu2ONMs5xlmd2Zm/ph/4Nwf+CFunf8ABNP4Or+0f+0Jo8Vx8cPHOlKuoW0iKy+EtNcq402NgTun&#10;YhHuJBgbgsSZWIyzfoZ+0V+zv8HP2r/gn4j/AGd/j94Fs/Eng/xXpzWet6ReqdsqEhldWGGjljdU&#10;kjlQh45ER0KsoI/ip/4KS/sgf8MDftz/ABK/ZCh8V/25beCfEJtdP1Zo9r3NpJFHcW7SDAAl8maM&#10;OANocNtyMGv7I/8Agm7LLcf8E7fgLNPIzvJ8FvCzO7NksTpFrkk9zX8qn/ByvfX1/wD8Fuvjs19e&#10;SzGHVtJiiMshbZGui2AVRnoAOg6Cv3a/4NiP+CVXwh/Ys/Ye8M/tWulnrPxK+NXhOw1zVPEbW3z6&#10;bo9zElzbaVbluY0AZJJiuPNmA3Flhh2e7f8ABab/AIJI/DH/AIK1/srXXwy1X+z9J8f+HVmvfhn4&#10;wuo2/wCJZfMo3wSsgL/ZLjYiTKA2NscoV3hQV+b/APwb4f8ABDpf+Cep8Tf8FSP+Cpmlw+CtU+Hv&#10;9px+E9F166Cw6BFb+bBea1cbCVlZlWSO2wWRo3M6hzJbunVfsZ/8HW/wb/bB/wCCgni39lv9pr4Z&#10;aP4f+BfxBYaB8NdU1y3WQox3wlNbSTdG0V+JNpxiO2/dxP5qNLcr+b//AAcP/wDBD/Vf+CWXx0X4&#10;rfA7Rb65+BnjjUH/AOEZuJJJLg+G70hnbR55mLMwChmt5JCXkiVlZpHhkkbk/wDgmv8A8HGv/BQr&#10;/gl98Dp/2c/g3B4K8W+EV1J73RtL+Imm314NEaQlpo7Nra8tzHFJIxlaNtyiQu6hWkkL/RB/4PVP&#10;+CppGD8BPgB/4Sut/wDy4r80/wBnDxFe+MP21/Afi3Uooo7jVPilpd3cJApCK8mpROwUEkgZJxkk&#10;47mv6qv+Do7/AJQU/HL/ALln/wBSfSa/kDr+/wAooor8D/8Ag+U/5Fn9mj/r+8Xf+gaPXp//AAZL&#10;f8mGfFn/ALK7/wC4uzr9oa+K/wBuj/gt5/wT5/Y0/a48E/sF/tF+LLeTU/HkbQ+KryZY30rwraXC&#10;FLY6s8nyxpcsdu3kRxEzT+XEyNJ+Bv8AwcZ/8EN7v/gmV8Y4/wBoL9n2wubv4H+PtTk/smPYzt4U&#10;1F90h0uR8YaBl3NbSMd5RHjfc0Pmzegf8Gyf/Bdq5/Ye+Jdn+xB+1f49ji+C/irUG/4R/WtWmPl+&#10;DNVlbO7zDnyrC4fiVT+7ilcT5jVrhn/qFRt67hWF8Uv+SZeI/wDsA3n/AKJev4s/+COX/KWD9m//&#10;ALLZ4a/9OUFf2Uftb/8AJqfxO/7J7rX/AKQzV/IP/wAEA/8AlMp+z5/2Pkf/AKImr+zquN/aC+P3&#10;wg/Za+DHiL9oP49+N7Pw54Q8K6a99rmsX27bDEMAKqqC0sjsVjSJAzyO6oiszKp/jp/4LE/8FX/j&#10;B/wVn/anuvi74ulu9L8FaG01l8N/Bkk37vR9PLjMjqpKtdz7UeaQEklUQHy4o1X9Of8Ag2+/4JBf&#10;C39l34PTf8Frv+Ck1va+H9J0HR31v4Z6f4kj2waXYqm//hIJ4iCzzOMCzTGcN5yI7yWzx/tj+w1+&#10;3F+z3/wUP/Zw0P8Aag/Zp8UNqHh/WlaO4s7pUjvtIvEA86xvIlZhDcRkjcoZlZWSSNpI5Ekb16v4&#10;4v8Ag5C/5TafHz/sYNP/APTTZV/Vn/wTY/5R0/AL/sivhX/00Wtfyo/8HJv/ACm5+PX/AGGtL/8A&#10;TNYV/UZ/wSB/5RT/ALNv/ZC/Cv8A6abavot2Crk1/MH/AMHOn/Bdo/tq/EG8/YR/ZN8dCf4P+FdT&#10;H/CVa7pcx8rxjqsL5wrj/W2FvIP3eP3c0qecPMVLdx5Z/wAG6f8AwQ71D/gqF8bm+Nvx3028tfgf&#10;4D1SP+3GjzG3ijUFCyLpMUn8MW0o9zIvzrE6ohR5llj/AKYPFGj/ALE3/BUL9mjxt8DH1fw18RPh&#10;/dX994T8VWmk3aSpY6hZyhJIQV5t7iCRY5YnGGUiGaMlTG5/HnVP+DGfTZtTuJtG/wCCnU9vZtO5&#10;tYLr4NrNJHHuO1XddXQOwGAWCKCeQq5wK/8AxAx/9ZRf/MJ//fqui+EX/BlB/wAKr+LHhj4n/wDD&#10;zD7d/wAI34hstU+w/wDCmvK+0fZ50l8vf/bDbN2zG7a2M5welfbn/B0bx/wQp+OQ/wCxZ/8AUn0m&#10;v5A6/v8AKKKK/A//AIPlP+RZ/Zo/6/vF3/oGj1+fX/BIP/g4N+Mn/BIP4LeJvgt8Nv2e/DPjC18T&#10;eKP7buL3XNTuIJIZPs0UHlqIuCuIgcnnJNfVevf8Ht37YF9od5ZaD+xp8ObG+mtZEs7ybVr6ZIJS&#10;pCSNHlfMCtgldy5AxkZzX5L6dp/7TP8AwUC/alj0+yTWPiD8U/if4owu+RDc6pqFxJ1ZmKxxIM5L&#10;EpFFGpJKIhx/YF+yF/wTfufDv/BKLw3/AME4/wBvrxnD8Xl/4Q86P4unvUYweWzl4rW2kYCXZZjy&#10;o7e4O2UG2jlUREKkf8s//BY3/glJ8Wv+CTH7V958G/FUF9qfgrWvNvvhv40mtwI9Z08MAUZlGwXU&#10;BZY5o+CCUkCiOaJm+oP2AP8Ag7E/bQ/Ye/Zi8P8A7MevfCDwz8SLPwnF9j8O654j1K5hvLbTlCiG&#10;zYxkiRIgCiMcER7E6IK9c8R/8Hr/AO1L4j8PX/h6f9ifwBGl/Zy27yL4gvsqHQqSPcZr84f+COZ/&#10;42w/s3/9ls8Nf+nKCv7KP2t/+TU/id/2T3Wv/SGav4mf2Iv2qPEP7EX7WHgb9rDwp4Vs9c1HwNrS&#10;6laaTqEzxw3LBGTY7J8wGG7V+tP/ABG8ftVf9GQ/D7/woL7/AAr4u/4K8f8ABff9qr/grpoHhv4d&#10;eP8AwppHgnwX4dna9bwr4cuppItR1D5lW6uHlOXMcbFY0wAu+Q8lht98/wCDaD/ghFe/t7/Ey1/b&#10;O/al8Gn/AIUp4R1TGk6XqEXy+NNUhYHyAh+/YwNjznI2SuPIXfi48r79/wCDxX4Lfty+Nf2O/DXj&#10;n4J+J1uPgr4V1ATfFDwhpNo0d4LjcFs9RncE+fZRE7DEAvlSPHKwmGHtfxX/AOCSP/BZn9pv/gkL&#10;8SNc8TfB7TtP8SeGvFFmIvEXgnXp5Vs7mZAfJu0aMhop48ldwyGR2VgfkZP0A/4jeP2qv+jIfh9/&#10;4UF9/hX5Sft+ftheJf2+/wBr7xt+174v8HWPh/UvG19b3N1o+mzvJBbNFaw24CM/zEEQhue5Nf2Y&#10;f8E2P+UdPwC/7Ir4V/8ATRa1/Kj/AMHJv/Kbn49f9hrS/wD0zWFfTn7K/wDwd+/tJfssfs1eAP2a&#10;vD/7IHgfVbHwD4N03w9Z6lea5eJLdRWdtHbrK6qMBmEYYgcAniuY/bz/AODtD9tT9tP9mXxD+zT4&#10;b+D3hn4b2/iuH7HrviDw7qV1NeyaewIntYzIQIxKMI7DJMZdRjfkfKX/AAR//wCCVXxi/wCCsv7V&#10;1j8FPA8F5pvhHSTHffEbxolvuh0PTixGAW+VrqYq0cEXJZg7keXDK6f0Jf8ABc7Tv2iv+CZX/BFx&#10;fg9/wSo+E8Og+D/D9mmieKtZ0S5b+0/C+gOr/aL6BNpaSWaRiLi9LmaI3DzgFma4t/5+P+CSv/BY&#10;39pf/gkT8U9Y8Z/BuxsfEXh3xNY+R4k8E65PKtleSICYLpTGQYp4ySA4ByjuhHIK/oN/xG8ftVf9&#10;GQ/D7/woL7/Cj/iN4/aq/wCjIfh9/wCFBff4Uf8AEbx+1V/0ZD8Pv/Cgvv8ACvD/APgo9/wdM/tA&#10;f8FHf2M/GP7Gnjf9lnwf4b0vxj/Z/wBq1nS9YupZ7f7JqNtfLtWT5Tua2VDnoGJ61+WVf3+UUUV+&#10;GP8Aweq+EdN8VeHP2c11CedPIvvFW3yWAzlNJ65B9K/Bf/hUPhv/AJ/r7/v4n/xFH/CofDf/AD/X&#10;3/fxP/iK/fT/AIM7P2EP2ddJ+Fnjr9uK88Mzan8QrbxdP4V0bU9TkSRNIsFsrWeRrVAg8uaY3JSS&#10;UlmMcaomxWlEn7hV8of8Fs/2Qvgh+2P/AME2fih4P+NvhxrtPC/hPUfFHhu/tWVLrTdUsLOaaGaF&#10;2VtucNE4wd0csi8bsj+Pj/hUPhv/AJ/r7/v4n/xFH/CofDf/AD/X3/fxP/iK+iP+CRvwv0DTf+Cp&#10;H7POoQXl4zw/GTw66hpEwSNQhPPy1/Xh+1XCtx+y98SLdydsngHWFbHvZTV/EP8A8Kh8N/8AP9ff&#10;9/E/+Io/4VD4b/5/r7/v4n/xFemfsW/sh/DH9oL9sL4V/AfxzqutRaL40+I2i6Fq8mn3UUdwlrd3&#10;0MEpjZomVXCOdpKsAcZB6V/aN8H/AISfDb4C/DDQ/gz8HvB1n4f8L+GtNisND0bT49sNpbxrhUGc&#10;knuWYlmJLMSSSdjX9E0fxLo114c8RaTbX+n6hbvbX1jeQLLDcwupV45EYFXRlJUqQQQSDX8dv/BY&#10;v9hL4Dfsk/8ABSz4rfAH4IWuqab4V0XWraXRdNnvhN9ijurG3vDbq7qWaONrhkTeWfYq7mdsufmf&#10;/hUPhv8A5/r7/v4n/wARR/wqHw3/AM/19/38T/4iv7Uv+CdltHZf8E+/gVZRFisPwb8MIpbqQNKt&#10;hX8pf/Byb/ym5+PX/Ya0v/0zWFfDdFf2gf8ABC/9kH4Hfsf/APBMr4U6L8FvDbWsnjTwXpXi3xVq&#10;V0yvdalqmoWMFxLJK6quVTeIo1x8kcSLycs31jr+iaN4l0O88O+I9ItdQ0+/tZLe+sb63WWG5hdS&#10;rxyIwKujKSpUgggkGv4wv+C5v7Knwe/Yo/4KqfFz9m34A6Rc6f4Q0PVLG40XTbq6MxskvNNtb5rd&#10;HI3GKN7l0j3FmEaqGZ2BY/JdFFFFf//ZUEsBAi0AFAAGAAgAAAAhAD38rmgUAQAARwIAABMAAAAA&#10;AAAAAAAAAAAAAAAAAFtDb250ZW50X1R5cGVzXS54bWxQSwECLQAUAAYACAAAACEAOP0h/9YAAACU&#10;AQAACwAAAAAAAAAAAAAAAABFAQAAX3JlbHMvLnJlbHNQSwECLQAUAAYACAAAACEA/ksAj2EFAAAN&#10;EgAADgAAAAAAAAAAAAAAAABEAgAAZHJzL2Uyb0RvYy54bWxQSwECLQAUAAYACAAAACEAjJp/u8gA&#10;AACmAQAAGQAAAAAAAAAAAAAAAADRBwAAZHJzL19yZWxzL2Uyb0RvYy54bWwucmVsc1BLAQItABQA&#10;BgAIAAAAIQDgmf2s4gAAAAsBAAAPAAAAAAAAAAAAAAAAANAIAABkcnMvZG93bnJldi54bWxQSwEC&#10;LQAKAAAAAAAAACEA7Ky2gkN2AABDdgAAFAAAAAAAAAAAAAAAAADfCQAAZHJzL21lZGlhL2ltYWdl&#10;MS5wbmdQSwECLQAKAAAAAAAAACEAZk+w9Lq1AAC6tQAAFQAAAAAAAAAAAAAAAABUgAAAZHJzL21l&#10;ZGlhL2ltYWdlMi5qcGVnUEsFBgAAAAAHAAcAvwEAAEE2AQAAAA==&#10;">
                <v:roundrect id="AutoShape 3" o:spid="_x0000_s1053"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lwwAAANoAAAAPAAAAZHJzL2Rvd25yZXYueG1sRI9Ba8JA&#10;FITvgv9heYIXqZuqlZK6ihREjzW20OMj+0xSs29Ddt3E/vpuQfA4zMw3zGrTm1oEal1lWcHzNAFB&#10;nFtdcaHg87R7egXhPLLG2jIpuJGDzXo4WGGqbcdHCpkvRISwS1FB6X2TSunykgy6qW2Io3e2rUEf&#10;ZVtI3WIX4aaWsyRZSoMVx4USG3ovKb9kV6PgY1lgOH9Pmt+X+eLna5+FcOqkUuNRv30D4an3j/C9&#10;fdAKFvB/Jd4Auf4DAAD//wMAUEsBAi0AFAAGAAgAAAAhANvh9svuAAAAhQEAABMAAAAAAAAAAAAA&#10;AAAAAAAAAFtDb250ZW50X1R5cGVzXS54bWxQSwECLQAUAAYACAAAACEAWvQsW78AAAAVAQAACwAA&#10;AAAAAAAAAAAAAAAfAQAAX3JlbHMvLnJlbHNQSwECLQAUAAYACAAAACEAYvzRJcMAAADaAAAADwAA&#10;AAAAAAAAAAAAAAAHAgAAZHJzL2Rvd25yZXYueG1sUEsFBgAAAAADAAMAtwAAAPcCAAAAAA==&#10;" strokeweight="5pt">
                  <v:stroke linestyle="thickThin"/>
                  <v:shadow color="#868686"/>
                  <v:textbox inset="0,0,0,0">
                    <w:txbxContent>
                      <w:p w:rsidR="00664D9E" w:rsidRDefault="00664D9E" w:rsidP="00202A00">
                        <w:pPr>
                          <w:widowControl w:val="0"/>
                          <w:bidi/>
                          <w:jc w:val="center"/>
                          <w:rPr>
                            <w:rFonts w:ascii="IranNastaliq" w:hAnsi="IranNastaliq" w:cs="B Titr"/>
                            <w:sz w:val="68"/>
                            <w:szCs w:val="68"/>
                            <w:rtl/>
                            <w:lang w:bidi="fa-IR"/>
                          </w:rPr>
                        </w:pPr>
                      </w:p>
                      <w:p w:rsidR="00664D9E" w:rsidRDefault="00664D9E" w:rsidP="00202A00">
                        <w:pPr>
                          <w:widowControl w:val="0"/>
                          <w:bidi/>
                          <w:jc w:val="center"/>
                          <w:rPr>
                            <w:rFonts w:ascii="IranNastaliq" w:hAnsi="IranNastaliq" w:cs="B Titr"/>
                            <w:sz w:val="68"/>
                            <w:szCs w:val="68"/>
                            <w:rtl/>
                            <w:lang w:bidi="fa-IR"/>
                          </w:rPr>
                        </w:pPr>
                        <w:r w:rsidRPr="00202A00">
                          <w:rPr>
                            <w:rFonts w:ascii="IranNastaliq" w:hAnsi="IranNastaliq" w:cs="B Titr" w:hint="cs"/>
                            <w:sz w:val="68"/>
                            <w:szCs w:val="68"/>
                            <w:rtl/>
                            <w:lang w:bidi="fa-IR"/>
                          </w:rPr>
                          <w:t>منابع و ماخذ</w:t>
                        </w:r>
                      </w:p>
                      <w:p w:rsidR="00664D9E" w:rsidRPr="00202A00" w:rsidRDefault="00664D9E" w:rsidP="00AB6D37">
                        <w:pPr>
                          <w:widowControl w:val="0"/>
                          <w:jc w:val="center"/>
                          <w:rPr>
                            <w:rFonts w:ascii="IranNastaliq" w:hAnsi="IranNastaliq" w:cs="B Titr"/>
                            <w:sz w:val="68"/>
                            <w:szCs w:val="68"/>
                            <w:lang w:bidi="fa-IR"/>
                          </w:rPr>
                        </w:pP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v:textbox>
                </v:roundrect>
                <v:shape id="Picture 4" o:spid="_x0000_s1054"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ySxAAAANoAAAAPAAAAZHJzL2Rvd25yZXYueG1sRI9Ba8JA&#10;FITvgv9heUJvZmPB0KZZRRShUCk0pofeHtlnEsy+Ddltkvrru4WCx2FmvmGy7WRaMVDvGssKVlEM&#10;gri0uuFKQXE+Lp9AOI+ssbVMCn7IwXYzn2WYajvyBw25r0SAsEtRQe19l0rpypoMush2xMG72N6g&#10;D7KvpO5xDHDTysc4TqTBhsNCjR3tayqv+bdR8Hl7x/htx+viMp6Gr2qdjMcDKvWwmHYvIDxN/h7+&#10;b79qBc/wdyXcALn5BQAA//8DAFBLAQItABQABgAIAAAAIQDb4fbL7gAAAIUBAAATAAAAAAAAAAAA&#10;AAAAAAAAAABbQ29udGVudF9UeXBlc10ueG1sUEsBAi0AFAAGAAgAAAAhAFr0LFu/AAAAFQEAAAsA&#10;AAAAAAAAAAAAAAAAHwEAAF9yZWxzLy5yZWxzUEsBAi0AFAAGAAgAAAAhAGdfDJLEAAAA2gAAAA8A&#10;AAAAAAAAAAAAAAAABwIAAGRycy9kb3ducmV2LnhtbFBLBQYAAAAAAwADALcAAAD4AgAAAAA=&#10;" insetpen="t">
                  <v:imagedata r:id="rId13" o:title="Borde (79)"/>
                </v:shape>
                <v:shape id="Picture 5" o:spid="_x0000_s1055"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z3xAAAANsAAAAPAAAAZHJzL2Rvd25yZXYueG1sRI9Pa8JA&#10;EMXvBb/DMkJvdWMRqdFVRBCKSME/iMchOyYh2dmQXWPqp3cOhd5meG/e+81i1btaddSG0rOB8SgB&#10;RZx5W3Ju4HzafnyBChHZYu2ZDPxSgNVy8LbA1PoHH6g7xlxJCIcUDRQxNqnWISvIYRj5hli0m28d&#10;RlnbXNsWHxLuav2ZJFPtsGRpKLChTUFZdbw7A1U9u0/2u9uVL9tnlXT7w1T/9Ma8D/v1HFSkPv6b&#10;/66/reALvfwiA+jlCwAA//8DAFBLAQItABQABgAIAAAAIQDb4fbL7gAAAIUBAAATAAAAAAAAAAAA&#10;AAAAAAAAAABbQ29udGVudF9UeXBlc10ueG1sUEsBAi0AFAAGAAgAAAAhAFr0LFu/AAAAFQEAAAsA&#10;AAAAAAAAAAAAAAAAHwEAAF9yZWxzLy5yZWxzUEsBAi0AFAAGAAgAAAAhACKDjPfEAAAA2wAAAA8A&#10;AAAAAAAAAAAAAAAABwIAAGRycy9kb3ducmV2LnhtbFBLBQYAAAAAAwADALcAAAD4AgAAAAA=&#10;" insetpen="t">
                  <v:imagedata r:id="rId14" o:title="Borde (99)"/>
                </v:shape>
                <w10:wrap type="square" anchorx="margin" anchory="margin"/>
              </v:group>
            </w:pict>
          </mc:Fallback>
        </mc:AlternateContent>
      </w:r>
      <w:r>
        <w:rPr>
          <w:rFonts w:cs="B Zar"/>
          <w:noProof/>
          <w:color w:val="000000"/>
        </w:rPr>
        <w:drawing>
          <wp:inline distT="0" distB="0" distL="0" distR="0" wp14:anchorId="1A519E7E" wp14:editId="483A08E3">
            <wp:extent cx="5764530" cy="7983220"/>
            <wp:effectExtent l="0" t="0" r="7620" b="0"/>
            <wp:docPr id="7" name="Picture 2" descr="Description: C:\Users\AIGuilan\Desktop\منب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IGuilan\Desktop\منب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7983220"/>
                    </a:xfrm>
                    <a:prstGeom prst="rect">
                      <a:avLst/>
                    </a:prstGeom>
                    <a:noFill/>
                    <a:ln>
                      <a:noFill/>
                    </a:ln>
                  </pic:spPr>
                </pic:pic>
              </a:graphicData>
            </a:graphic>
          </wp:inline>
        </w:drawing>
      </w:r>
    </w:p>
    <w:p w:rsidR="001C5A4E" w:rsidRPr="00A4405E" w:rsidRDefault="001C5A4E" w:rsidP="001C5A4E">
      <w:pPr>
        <w:tabs>
          <w:tab w:val="right" w:pos="9214"/>
        </w:tabs>
        <w:bidi/>
        <w:spacing w:line="510" w:lineRule="atLeast"/>
        <w:ind w:left="567" w:hanging="567"/>
        <w:jc w:val="both"/>
        <w:rPr>
          <w:rFonts w:cs="B Zar"/>
          <w:color w:val="000000"/>
          <w:rtl/>
          <w:lang w:bidi="fa-IR"/>
        </w:rPr>
      </w:pPr>
    </w:p>
    <w:p w:rsidR="001C5A4E" w:rsidRPr="00A4405E" w:rsidRDefault="001C5A4E" w:rsidP="001C5A4E">
      <w:pPr>
        <w:tabs>
          <w:tab w:val="right" w:pos="9214"/>
        </w:tabs>
        <w:bidi/>
        <w:spacing w:line="510" w:lineRule="atLeast"/>
        <w:ind w:left="567" w:hanging="567"/>
        <w:jc w:val="both"/>
        <w:rPr>
          <w:rFonts w:cs="B Zar"/>
          <w:color w:val="000000"/>
          <w:rtl/>
          <w:lang w:bidi="fa-IR"/>
        </w:rPr>
      </w:pPr>
    </w:p>
    <w:p w:rsidR="008318D5" w:rsidRDefault="001C5A4E" w:rsidP="00F72C09">
      <w:pPr>
        <w:pStyle w:val="Heading1"/>
        <w:jc w:val="both"/>
        <w:rPr>
          <w:rFonts w:cs="B Lotus"/>
          <w:sz w:val="32"/>
          <w:szCs w:val="32"/>
          <w:rtl/>
          <w:lang w:bidi="fa-IR"/>
        </w:rPr>
      </w:pPr>
      <w:bookmarkStart w:id="267" w:name="_Toc327982459"/>
      <w:bookmarkStart w:id="268" w:name="_Toc327988668"/>
      <w:bookmarkStart w:id="269" w:name="_Toc323026568"/>
      <w:bookmarkStart w:id="270" w:name="_Toc350121215"/>
      <w:bookmarkStart w:id="271" w:name="_Toc396515948"/>
      <w:r w:rsidRPr="00F23789">
        <w:rPr>
          <w:rFonts w:cs="B Lotus"/>
          <w:sz w:val="32"/>
          <w:szCs w:val="32"/>
          <w:rtl/>
          <w:lang w:bidi="fa-IR"/>
        </w:rPr>
        <w:lastRenderedPageBreak/>
        <w:t>منابع</w:t>
      </w:r>
      <w:bookmarkEnd w:id="267"/>
      <w:bookmarkEnd w:id="268"/>
      <w:bookmarkEnd w:id="269"/>
      <w:bookmarkEnd w:id="270"/>
      <w:bookmarkEnd w:id="271"/>
    </w:p>
    <w:p w:rsidR="00F23789" w:rsidRPr="00F23789" w:rsidRDefault="00F23789" w:rsidP="00F23789">
      <w:pPr>
        <w:rPr>
          <w:sz w:val="28"/>
          <w:szCs w:val="28"/>
          <w:lang w:bidi="fa-IR"/>
        </w:rPr>
      </w:pPr>
      <w:r w:rsidRPr="00644ABD">
        <w:rPr>
          <w:rFonts w:hint="cs"/>
          <w:b/>
          <w:bCs/>
          <w:sz w:val="28"/>
          <w:szCs w:val="28"/>
          <w:rtl/>
          <w:lang w:bidi="fa-IR"/>
        </w:rPr>
        <w:t>منابع فارسی</w:t>
      </w:r>
      <w:r>
        <w:rPr>
          <w:rFonts w:hint="cs"/>
          <w:sz w:val="28"/>
          <w:szCs w:val="28"/>
          <w:rtl/>
          <w:lang w:bidi="fa-IR"/>
        </w:rPr>
        <w:t>:</w:t>
      </w:r>
    </w:p>
    <w:p w:rsidR="008318D5" w:rsidRPr="001F58EE" w:rsidRDefault="00510534" w:rsidP="00F72C09">
      <w:pPr>
        <w:bidi/>
        <w:spacing w:line="240" w:lineRule="auto"/>
        <w:jc w:val="both"/>
        <w:rPr>
          <w:sz w:val="22"/>
          <w:szCs w:val="22"/>
          <w:rtl/>
          <w:lang w:bidi="fa-IR"/>
        </w:rPr>
      </w:pPr>
      <w:r w:rsidRPr="001F58EE">
        <w:rPr>
          <w:rFonts w:hint="cs"/>
          <w:sz w:val="22"/>
          <w:szCs w:val="22"/>
          <w:rtl/>
        </w:rPr>
        <w:t>1-</w:t>
      </w:r>
      <w:r w:rsidR="002B5313">
        <w:rPr>
          <w:rFonts w:hint="cs"/>
          <w:sz w:val="22"/>
          <w:szCs w:val="22"/>
          <w:rtl/>
          <w:lang w:bidi="fa-IR"/>
        </w:rPr>
        <w:t xml:space="preserve"> </w:t>
      </w:r>
      <w:r w:rsidR="008318D5" w:rsidRPr="001F58EE">
        <w:rPr>
          <w:rFonts w:hint="cs"/>
          <w:sz w:val="22"/>
          <w:szCs w:val="22"/>
          <w:rtl/>
        </w:rPr>
        <w:t>اجتهادی، مصطفی؛ شاه طلبی، بدری؛ (1387)، "مولفه های رهبری مبتنی بر ارزش ها و ارائه ی چارچوبی مناسب برای ارتقای این رویکرد در دانشگاه آزاد اسلامی"، دانش و پژوهش در علوم تربیتی، شماره ی نوزدهم.</w:t>
      </w:r>
    </w:p>
    <w:p w:rsidR="00926251" w:rsidRPr="001F58EE" w:rsidRDefault="00510534" w:rsidP="00F72C09">
      <w:pPr>
        <w:bidi/>
        <w:spacing w:line="240" w:lineRule="auto"/>
        <w:jc w:val="both"/>
        <w:rPr>
          <w:sz w:val="22"/>
          <w:szCs w:val="22"/>
          <w:rtl/>
        </w:rPr>
      </w:pPr>
      <w:r w:rsidRPr="001F58EE">
        <w:rPr>
          <w:rFonts w:hint="cs"/>
          <w:sz w:val="22"/>
          <w:szCs w:val="22"/>
          <w:rtl/>
        </w:rPr>
        <w:t>2-</w:t>
      </w:r>
      <w:r w:rsidR="008318D5" w:rsidRPr="001F58EE">
        <w:rPr>
          <w:rFonts w:hint="cs"/>
          <w:sz w:val="22"/>
          <w:szCs w:val="22"/>
          <w:rtl/>
        </w:rPr>
        <w:t>احمدی ، احمد، (1391) ، آمار مدیریت ، انتشارات سنجش و دانش ، تهران</w:t>
      </w:r>
    </w:p>
    <w:p w:rsidR="008318D5" w:rsidRPr="001F58EE" w:rsidRDefault="00510534" w:rsidP="00F72C09">
      <w:pPr>
        <w:bidi/>
        <w:spacing w:line="240" w:lineRule="auto"/>
        <w:jc w:val="both"/>
        <w:rPr>
          <w:sz w:val="22"/>
          <w:szCs w:val="22"/>
          <w:rtl/>
        </w:rPr>
      </w:pPr>
      <w:r w:rsidRPr="001F58EE">
        <w:rPr>
          <w:rFonts w:hint="cs"/>
          <w:sz w:val="22"/>
          <w:szCs w:val="22"/>
          <w:rtl/>
        </w:rPr>
        <w:t>3-</w:t>
      </w:r>
      <w:r w:rsidR="008318D5" w:rsidRPr="001F58EE">
        <w:rPr>
          <w:rFonts w:hint="cs"/>
          <w:sz w:val="22"/>
          <w:szCs w:val="22"/>
          <w:rtl/>
        </w:rPr>
        <w:t xml:space="preserve">اعتمادی، حسین ، آقایی، محمد علی، رستمی، علی اصغر، (1391)، </w:t>
      </w:r>
      <w:r w:rsidR="008318D5" w:rsidRPr="001F58EE">
        <w:rPr>
          <w:sz w:val="22"/>
          <w:szCs w:val="22"/>
          <w:rtl/>
        </w:rPr>
        <w:t>تاثير تجديد ارائه صورت هاي مالي بر کيفيت اقلام تعهدي</w:t>
      </w:r>
      <w:r w:rsidR="008318D5" w:rsidRPr="001F58EE">
        <w:rPr>
          <w:rFonts w:hint="cs"/>
          <w:sz w:val="22"/>
          <w:szCs w:val="22"/>
          <w:rtl/>
        </w:rPr>
        <w:t xml:space="preserve"> ، </w:t>
      </w:r>
      <w:hyperlink r:id="rId40" w:history="1">
        <w:r w:rsidR="008318D5" w:rsidRPr="001F58EE">
          <w:rPr>
            <w:sz w:val="22"/>
            <w:szCs w:val="22"/>
            <w:rtl/>
          </w:rPr>
          <w:t xml:space="preserve">پژوهش هاي تجربي حسابداري </w:t>
        </w:r>
      </w:hyperlink>
      <w:r w:rsidR="008318D5" w:rsidRPr="001F58EE">
        <w:rPr>
          <w:rFonts w:hint="cs"/>
          <w:sz w:val="22"/>
          <w:szCs w:val="22"/>
          <w:rtl/>
        </w:rPr>
        <w:t xml:space="preserve"> ، دوره 2 ، شماره 7 ، صص 129-147</w:t>
      </w:r>
    </w:p>
    <w:p w:rsidR="00926251" w:rsidRPr="001F58EE" w:rsidRDefault="00926251" w:rsidP="00F72C09">
      <w:pPr>
        <w:autoSpaceDE w:val="0"/>
        <w:autoSpaceDN w:val="0"/>
        <w:bidi/>
        <w:adjustRightInd w:val="0"/>
        <w:spacing w:line="240" w:lineRule="auto"/>
        <w:jc w:val="both"/>
        <w:rPr>
          <w:rFonts w:asciiTheme="minorHAnsi" w:eastAsia="FPEF" w:hAnsiTheme="minorHAnsi"/>
          <w:sz w:val="22"/>
          <w:szCs w:val="22"/>
          <w:rtl/>
        </w:rPr>
      </w:pPr>
      <w:r w:rsidRPr="001F58EE">
        <w:rPr>
          <w:rFonts w:ascii="B Lotus+FPEF" w:hint="cs"/>
          <w:sz w:val="22"/>
          <w:szCs w:val="22"/>
          <w:rtl/>
        </w:rPr>
        <w:t>4-اعتمادي،حسین</w:t>
      </w:r>
      <w:r w:rsidRPr="001F58EE">
        <w:rPr>
          <w:rFonts w:ascii="B Lotus+FPEF"/>
          <w:sz w:val="22"/>
          <w:szCs w:val="22"/>
        </w:rPr>
        <w:t xml:space="preserve"> </w:t>
      </w:r>
      <w:r w:rsidRPr="001F58EE">
        <w:rPr>
          <w:rFonts w:ascii="B Lotus+FPEF" w:hint="cs"/>
          <w:sz w:val="22"/>
          <w:szCs w:val="22"/>
          <w:rtl/>
        </w:rPr>
        <w:t>و</w:t>
      </w:r>
      <w:r w:rsidRPr="001F58EE">
        <w:rPr>
          <w:rFonts w:ascii="B Lotus+FPEF"/>
          <w:sz w:val="22"/>
          <w:szCs w:val="22"/>
        </w:rPr>
        <w:t xml:space="preserve"> </w:t>
      </w:r>
      <w:r w:rsidRPr="001F58EE">
        <w:rPr>
          <w:rFonts w:ascii="B Lotus+FPEF" w:hint="cs"/>
          <w:sz w:val="22"/>
          <w:szCs w:val="22"/>
          <w:rtl/>
        </w:rPr>
        <w:t>دیانتی</w:t>
      </w:r>
      <w:r w:rsidRPr="001F58EE">
        <w:rPr>
          <w:rFonts w:ascii="B Lotus+FPEF"/>
          <w:sz w:val="22"/>
          <w:szCs w:val="22"/>
        </w:rPr>
        <w:t xml:space="preserve"> </w:t>
      </w:r>
      <w:r w:rsidRPr="001F58EE">
        <w:rPr>
          <w:rFonts w:ascii="B Lotus+FPEF" w:hint="cs"/>
          <w:sz w:val="22"/>
          <w:szCs w:val="22"/>
          <w:rtl/>
        </w:rPr>
        <w:t>دیلمه،زهرا</w:t>
      </w:r>
      <w:r w:rsidRPr="001F58EE">
        <w:rPr>
          <w:rFonts w:eastAsia="FPEF"/>
          <w:sz w:val="22"/>
          <w:szCs w:val="22"/>
        </w:rPr>
        <w:t>) .</w:t>
      </w:r>
      <w:r w:rsidRPr="001F58EE">
        <w:rPr>
          <w:rFonts w:eastAsia="FPEF" w:hint="cs"/>
          <w:sz w:val="22"/>
          <w:szCs w:val="22"/>
          <w:rtl/>
        </w:rPr>
        <w:t xml:space="preserve">1388) </w:t>
      </w:r>
      <w:r w:rsidRPr="001F58EE">
        <w:rPr>
          <w:rFonts w:ascii="B Lotus+FPEF" w:hint="cs"/>
          <w:sz w:val="22"/>
          <w:szCs w:val="22"/>
          <w:rtl/>
        </w:rPr>
        <w:t>تحقیقی</w:t>
      </w:r>
      <w:r w:rsidRPr="001F58EE">
        <w:rPr>
          <w:rFonts w:ascii="B Lotus+FPEF"/>
          <w:sz w:val="22"/>
          <w:szCs w:val="22"/>
        </w:rPr>
        <w:t xml:space="preserve"> </w:t>
      </w:r>
      <w:r w:rsidRPr="001F58EE">
        <w:rPr>
          <w:rFonts w:ascii="B Lotus+FPEF" w:hint="cs"/>
          <w:sz w:val="22"/>
          <w:szCs w:val="22"/>
          <w:rtl/>
        </w:rPr>
        <w:t>را</w:t>
      </w:r>
      <w:r w:rsidRPr="001F58EE">
        <w:rPr>
          <w:rFonts w:ascii="B Lotus+FPEF"/>
          <w:sz w:val="22"/>
          <w:szCs w:val="22"/>
        </w:rPr>
        <w:t xml:space="preserve"> </w:t>
      </w:r>
      <w:r w:rsidRPr="001F58EE">
        <w:rPr>
          <w:rFonts w:ascii="B Lotus+FPEF" w:hint="cs"/>
          <w:sz w:val="22"/>
          <w:szCs w:val="22"/>
          <w:rtl/>
        </w:rPr>
        <w:t>با</w:t>
      </w:r>
      <w:r w:rsidRPr="001F58EE">
        <w:rPr>
          <w:rFonts w:ascii="B Lotus+FPEF"/>
          <w:sz w:val="22"/>
          <w:szCs w:val="22"/>
        </w:rPr>
        <w:t xml:space="preserve"> </w:t>
      </w:r>
      <w:r w:rsidRPr="001F58EE">
        <w:rPr>
          <w:rFonts w:ascii="B Lotus+FPEF" w:hint="cs"/>
          <w:sz w:val="22"/>
          <w:szCs w:val="22"/>
          <w:rtl/>
        </w:rPr>
        <w:t>عنوان</w:t>
      </w:r>
      <w:r w:rsidRPr="001F58EE">
        <w:rPr>
          <w:rFonts w:ascii="B Lotus+FPEF"/>
          <w:sz w:val="22"/>
          <w:szCs w:val="22"/>
        </w:rPr>
        <w:t xml:space="preserve"> </w:t>
      </w:r>
      <w:r w:rsidRPr="001F58EE">
        <w:rPr>
          <w:rFonts w:ascii="Times New Roman+FPEF" w:hAnsi="Times New Roman+FPEF"/>
          <w:sz w:val="22"/>
          <w:szCs w:val="22"/>
        </w:rPr>
        <w:t>"</w:t>
      </w:r>
      <w:r w:rsidRPr="001F58EE">
        <w:rPr>
          <w:rFonts w:ascii="B Lotus+FPEF" w:hint="cs"/>
          <w:sz w:val="22"/>
          <w:szCs w:val="22"/>
          <w:rtl/>
        </w:rPr>
        <w:t>تأثیر</w:t>
      </w:r>
      <w:r w:rsidRPr="001F58EE">
        <w:rPr>
          <w:rFonts w:ascii="B Lotus+FPEF"/>
          <w:sz w:val="22"/>
          <w:szCs w:val="22"/>
        </w:rPr>
        <w:t xml:space="preserve"> </w:t>
      </w:r>
      <w:r w:rsidRPr="001F58EE">
        <w:rPr>
          <w:rFonts w:ascii="B Lotus+FPEF" w:hint="cs"/>
          <w:sz w:val="22"/>
          <w:szCs w:val="22"/>
          <w:rtl/>
        </w:rPr>
        <w:t>دیدگاه</w:t>
      </w:r>
      <w:r w:rsidRPr="001F58EE">
        <w:rPr>
          <w:rFonts w:ascii="B Lotus+FPEF"/>
          <w:sz w:val="22"/>
          <w:szCs w:val="22"/>
        </w:rPr>
        <w:t xml:space="preserve"> </w:t>
      </w:r>
      <w:r w:rsidRPr="001F58EE">
        <w:rPr>
          <w:rFonts w:ascii="B Lotus+FPEF" w:hint="cs"/>
          <w:sz w:val="22"/>
          <w:szCs w:val="22"/>
          <w:rtl/>
        </w:rPr>
        <w:t>اخلاقی</w:t>
      </w:r>
      <w:r w:rsidRPr="001F58EE">
        <w:rPr>
          <w:rFonts w:ascii="B Lotus+FPEF"/>
          <w:sz w:val="22"/>
          <w:szCs w:val="22"/>
        </w:rPr>
        <w:t xml:space="preserve"> </w:t>
      </w:r>
      <w:r w:rsidRPr="001F58EE">
        <w:rPr>
          <w:rFonts w:ascii="B Lotus+FPEF" w:hint="cs"/>
          <w:sz w:val="22"/>
          <w:szCs w:val="22"/>
          <w:rtl/>
        </w:rPr>
        <w:t>مدیران</w:t>
      </w:r>
      <w:r w:rsidRPr="001F58EE">
        <w:rPr>
          <w:rFonts w:eastAsia="FPEF" w:hint="cs"/>
          <w:sz w:val="22"/>
          <w:szCs w:val="22"/>
          <w:rtl/>
        </w:rPr>
        <w:t xml:space="preserve"> </w:t>
      </w:r>
      <w:r w:rsidRPr="001F58EE">
        <w:rPr>
          <w:rFonts w:ascii="B Lotus+FPEF" w:hint="cs"/>
          <w:sz w:val="22"/>
          <w:szCs w:val="22"/>
          <w:rtl/>
        </w:rPr>
        <w:t>مالی</w:t>
      </w:r>
      <w:r w:rsidRPr="001F58EE">
        <w:rPr>
          <w:rFonts w:ascii="B Lotus+FPEF"/>
          <w:sz w:val="22"/>
          <w:szCs w:val="22"/>
        </w:rPr>
        <w:t xml:space="preserve"> </w:t>
      </w:r>
      <w:r w:rsidRPr="001F58EE">
        <w:rPr>
          <w:rFonts w:ascii="B Lotus+FPEF" w:hint="cs"/>
          <w:sz w:val="22"/>
          <w:szCs w:val="22"/>
          <w:rtl/>
        </w:rPr>
        <w:t>بر</w:t>
      </w:r>
      <w:r w:rsidRPr="001F58EE">
        <w:rPr>
          <w:rFonts w:ascii="B Lotus+FPEF"/>
          <w:sz w:val="22"/>
          <w:szCs w:val="22"/>
        </w:rPr>
        <w:t xml:space="preserve"> </w:t>
      </w:r>
      <w:r w:rsidRPr="001F58EE">
        <w:rPr>
          <w:rFonts w:ascii="B Lotus+FPEF" w:hint="cs"/>
          <w:sz w:val="22"/>
          <w:szCs w:val="22"/>
          <w:rtl/>
        </w:rPr>
        <w:t>کیفیت</w:t>
      </w:r>
      <w:r w:rsidRPr="001F58EE">
        <w:rPr>
          <w:rFonts w:ascii="B Lotus+FPEF"/>
          <w:sz w:val="22"/>
          <w:szCs w:val="22"/>
        </w:rPr>
        <w:t xml:space="preserve"> </w:t>
      </w:r>
      <w:r w:rsidRPr="001F58EE">
        <w:rPr>
          <w:rFonts w:ascii="B Lotus+FPEF" w:hint="cs"/>
          <w:sz w:val="22"/>
          <w:szCs w:val="22"/>
          <w:rtl/>
        </w:rPr>
        <w:t>گزارش</w:t>
      </w:r>
      <w:r w:rsidRPr="001F58EE">
        <w:rPr>
          <w:rFonts w:ascii="B Lotus+FPEF"/>
          <w:sz w:val="22"/>
          <w:szCs w:val="22"/>
        </w:rPr>
        <w:t xml:space="preserve"> </w:t>
      </w:r>
      <w:r w:rsidRPr="001F58EE">
        <w:rPr>
          <w:rFonts w:ascii="B Lotus+FPEF" w:hint="cs"/>
          <w:sz w:val="22"/>
          <w:szCs w:val="22"/>
          <w:rtl/>
        </w:rPr>
        <w:t>هاي</w:t>
      </w:r>
      <w:r w:rsidRPr="001F58EE">
        <w:rPr>
          <w:rFonts w:ascii="B Lotus+FPEF"/>
          <w:sz w:val="22"/>
          <w:szCs w:val="22"/>
        </w:rPr>
        <w:t xml:space="preserve"> </w:t>
      </w:r>
      <w:r w:rsidRPr="001F58EE">
        <w:rPr>
          <w:rFonts w:ascii="B Lotus+FPEF" w:hint="cs"/>
          <w:sz w:val="22"/>
          <w:szCs w:val="22"/>
          <w:rtl/>
        </w:rPr>
        <w:t>مالی</w:t>
      </w:r>
      <w:r w:rsidRPr="001F58EE">
        <w:rPr>
          <w:rFonts w:ascii="B Lotus+FPEF"/>
          <w:sz w:val="22"/>
          <w:szCs w:val="22"/>
        </w:rPr>
        <w:t xml:space="preserve"> </w:t>
      </w:r>
      <w:r w:rsidRPr="001F58EE">
        <w:rPr>
          <w:rFonts w:ascii="B Lotus+FPEF" w:hint="cs"/>
          <w:sz w:val="22"/>
          <w:szCs w:val="22"/>
          <w:rtl/>
        </w:rPr>
        <w:t>شرکتها</w:t>
      </w:r>
      <w:r w:rsidRPr="001F58EE">
        <w:rPr>
          <w:rFonts w:ascii="Times New Roman+FPEF" w:hAnsi="Times New Roman+FPEF"/>
          <w:sz w:val="22"/>
          <w:szCs w:val="22"/>
        </w:rPr>
        <w:t>"</w:t>
      </w:r>
      <w:r w:rsidRPr="001F58EE">
        <w:rPr>
          <w:rFonts w:ascii="Times New Roman+FPEF" w:hAnsi="Times New Roman+FPEF" w:hint="cs"/>
          <w:sz w:val="22"/>
          <w:szCs w:val="22"/>
          <w:rtl/>
        </w:rPr>
        <w:t xml:space="preserve"> </w:t>
      </w:r>
      <w:r w:rsidRPr="001F58EE">
        <w:rPr>
          <w:rFonts w:ascii="B Lotus+FPEF" w:hint="cs"/>
          <w:sz w:val="22"/>
          <w:szCs w:val="22"/>
          <w:rtl/>
        </w:rPr>
        <w:t>فصلنامه</w:t>
      </w:r>
      <w:r w:rsidRPr="001F58EE">
        <w:rPr>
          <w:rFonts w:ascii="B Lotus+FPEF"/>
          <w:sz w:val="22"/>
          <w:szCs w:val="22"/>
        </w:rPr>
        <w:t xml:space="preserve"> </w:t>
      </w:r>
      <w:r w:rsidRPr="001F58EE">
        <w:rPr>
          <w:rFonts w:ascii="B Lotus+FPEF" w:hint="cs"/>
          <w:sz w:val="22"/>
          <w:szCs w:val="22"/>
          <w:rtl/>
        </w:rPr>
        <w:t>ي</w:t>
      </w:r>
      <w:r w:rsidRPr="001F58EE">
        <w:rPr>
          <w:rFonts w:ascii="B Lotus+FPEF"/>
          <w:sz w:val="22"/>
          <w:szCs w:val="22"/>
        </w:rPr>
        <w:t xml:space="preserve"> </w:t>
      </w:r>
      <w:r w:rsidRPr="001F58EE">
        <w:rPr>
          <w:rFonts w:ascii="B Lotus+FPEF" w:hint="cs"/>
          <w:sz w:val="22"/>
          <w:szCs w:val="22"/>
          <w:rtl/>
        </w:rPr>
        <w:t>اخلاق</w:t>
      </w:r>
      <w:r w:rsidRPr="001F58EE">
        <w:rPr>
          <w:rFonts w:ascii="B Lotus+FPEF"/>
          <w:sz w:val="22"/>
          <w:szCs w:val="22"/>
        </w:rPr>
        <w:t xml:space="preserve"> </w:t>
      </w:r>
      <w:r w:rsidRPr="001F58EE">
        <w:rPr>
          <w:rFonts w:ascii="B Lotus+FPEF" w:hint="cs"/>
          <w:sz w:val="22"/>
          <w:szCs w:val="22"/>
          <w:rtl/>
        </w:rPr>
        <w:t>در</w:t>
      </w:r>
      <w:r w:rsidRPr="001F58EE">
        <w:rPr>
          <w:rFonts w:ascii="B Lotus+FPEF"/>
          <w:sz w:val="22"/>
          <w:szCs w:val="22"/>
        </w:rPr>
        <w:t xml:space="preserve"> </w:t>
      </w:r>
      <w:r w:rsidRPr="001F58EE">
        <w:rPr>
          <w:rFonts w:ascii="B Lotus+FPEF" w:hint="cs"/>
          <w:sz w:val="22"/>
          <w:szCs w:val="22"/>
          <w:rtl/>
        </w:rPr>
        <w:t>علوم</w:t>
      </w:r>
      <w:r w:rsidRPr="001F58EE">
        <w:rPr>
          <w:rFonts w:ascii="B Lotus+FPEF"/>
          <w:sz w:val="22"/>
          <w:szCs w:val="22"/>
        </w:rPr>
        <w:t xml:space="preserve"> </w:t>
      </w:r>
      <w:r w:rsidRPr="001F58EE">
        <w:rPr>
          <w:rFonts w:ascii="B Lotus+FPEF" w:hint="cs"/>
          <w:sz w:val="22"/>
          <w:szCs w:val="22"/>
          <w:rtl/>
        </w:rPr>
        <w:t>و</w:t>
      </w:r>
      <w:r w:rsidRPr="001F58EE">
        <w:rPr>
          <w:rFonts w:ascii="B Lotus+FPEF"/>
          <w:sz w:val="22"/>
          <w:szCs w:val="22"/>
        </w:rPr>
        <w:t xml:space="preserve"> </w:t>
      </w:r>
      <w:r w:rsidRPr="001F58EE">
        <w:rPr>
          <w:rFonts w:ascii="B Lotus+FPEF" w:hint="cs"/>
          <w:sz w:val="22"/>
          <w:szCs w:val="22"/>
          <w:rtl/>
        </w:rPr>
        <w:t>فنّاوري،</w:t>
      </w:r>
      <w:r w:rsidRPr="001F58EE">
        <w:rPr>
          <w:rFonts w:ascii="B Lotus+FPEF"/>
          <w:sz w:val="22"/>
          <w:szCs w:val="22"/>
        </w:rPr>
        <w:t xml:space="preserve"> </w:t>
      </w:r>
      <w:r w:rsidRPr="001F58EE">
        <w:rPr>
          <w:rFonts w:ascii="B Lotus+FPEF" w:hint="cs"/>
          <w:sz w:val="22"/>
          <w:szCs w:val="22"/>
          <w:rtl/>
        </w:rPr>
        <w:t>سال</w:t>
      </w:r>
      <w:r w:rsidRPr="001F58EE">
        <w:rPr>
          <w:rFonts w:ascii="B Lotus+FPEF"/>
          <w:sz w:val="22"/>
          <w:szCs w:val="22"/>
        </w:rPr>
        <w:t xml:space="preserve"> </w:t>
      </w:r>
      <w:r w:rsidRPr="001F58EE">
        <w:rPr>
          <w:rFonts w:ascii="B Lotus+FPEF" w:hint="cs"/>
          <w:sz w:val="22"/>
          <w:szCs w:val="22"/>
          <w:rtl/>
        </w:rPr>
        <w:t>چهارم، شماره</w:t>
      </w:r>
      <w:r w:rsidRPr="001F58EE">
        <w:rPr>
          <w:rFonts w:ascii="B Lotus+FPEF"/>
          <w:sz w:val="22"/>
          <w:szCs w:val="22"/>
        </w:rPr>
        <w:t xml:space="preserve"> </w:t>
      </w:r>
      <w:r w:rsidRPr="001F58EE">
        <w:rPr>
          <w:rFonts w:ascii="B Lotus+FPEF" w:hint="cs"/>
          <w:sz w:val="22"/>
          <w:szCs w:val="22"/>
          <w:rtl/>
        </w:rPr>
        <w:t>هاي</w:t>
      </w:r>
      <w:r w:rsidRPr="001F58EE">
        <w:rPr>
          <w:rFonts w:ascii="B Lotus+FPEF"/>
          <w:sz w:val="22"/>
          <w:szCs w:val="22"/>
        </w:rPr>
        <w:t xml:space="preserve"> </w:t>
      </w:r>
      <w:r w:rsidRPr="001F58EE">
        <w:rPr>
          <w:rFonts w:ascii="B Lotus+FPEF" w:hint="cs"/>
          <w:sz w:val="22"/>
          <w:szCs w:val="22"/>
          <w:rtl/>
        </w:rPr>
        <w:t>1و</w:t>
      </w:r>
      <w:r w:rsidRPr="001F58EE">
        <w:rPr>
          <w:rFonts w:ascii="B Lotus+FPEF"/>
          <w:sz w:val="22"/>
          <w:szCs w:val="22"/>
        </w:rPr>
        <w:t xml:space="preserve"> </w:t>
      </w:r>
      <w:r w:rsidRPr="001F58EE">
        <w:rPr>
          <w:rFonts w:ascii="B Lotus+FPEF" w:hint="cs"/>
          <w:sz w:val="22"/>
          <w:szCs w:val="22"/>
          <w:rtl/>
        </w:rPr>
        <w:t>2.</w:t>
      </w:r>
    </w:p>
    <w:p w:rsidR="008318D5" w:rsidRPr="001F58EE" w:rsidRDefault="00926251" w:rsidP="00F72C09">
      <w:pPr>
        <w:bidi/>
        <w:spacing w:line="240" w:lineRule="auto"/>
        <w:jc w:val="both"/>
        <w:rPr>
          <w:sz w:val="22"/>
          <w:szCs w:val="22"/>
          <w:rtl/>
        </w:rPr>
      </w:pPr>
      <w:r w:rsidRPr="001F58EE">
        <w:rPr>
          <w:rFonts w:hint="cs"/>
          <w:sz w:val="22"/>
          <w:szCs w:val="22"/>
          <w:rtl/>
        </w:rPr>
        <w:t>5</w:t>
      </w:r>
      <w:r w:rsidR="00510534" w:rsidRPr="001F58EE">
        <w:rPr>
          <w:rFonts w:hint="cs"/>
          <w:sz w:val="22"/>
          <w:szCs w:val="22"/>
          <w:rtl/>
        </w:rPr>
        <w:t>-</w:t>
      </w:r>
      <w:r w:rsidR="008318D5" w:rsidRPr="001F58EE">
        <w:rPr>
          <w:rFonts w:hint="cs"/>
          <w:sz w:val="22"/>
          <w:szCs w:val="22"/>
          <w:rtl/>
        </w:rPr>
        <w:t xml:space="preserve">بامنی مقدم ، محمد، (139) ، </w:t>
      </w:r>
      <w:r w:rsidR="008318D5" w:rsidRPr="001F58EE">
        <w:rPr>
          <w:sz w:val="22"/>
          <w:szCs w:val="22"/>
          <w:rtl/>
        </w:rPr>
        <w:t>آمار و کاربرد آن در مدیریت</w:t>
      </w:r>
      <w:r w:rsidR="008318D5" w:rsidRPr="001F58EE">
        <w:rPr>
          <w:rFonts w:hint="cs"/>
          <w:sz w:val="22"/>
          <w:szCs w:val="22"/>
          <w:rtl/>
        </w:rPr>
        <w:t xml:space="preserve"> ، انتشارات شرح ، تهران</w:t>
      </w:r>
    </w:p>
    <w:p w:rsidR="008318D5" w:rsidRPr="001F58EE" w:rsidRDefault="00926251" w:rsidP="00F72C09">
      <w:pPr>
        <w:bidi/>
        <w:spacing w:line="240" w:lineRule="auto"/>
        <w:jc w:val="both"/>
        <w:rPr>
          <w:sz w:val="22"/>
          <w:szCs w:val="22"/>
          <w:rtl/>
          <w:lang w:bidi="fa-IR"/>
        </w:rPr>
      </w:pPr>
      <w:r w:rsidRPr="001F58EE">
        <w:rPr>
          <w:rFonts w:hint="cs"/>
          <w:sz w:val="22"/>
          <w:szCs w:val="22"/>
          <w:rtl/>
        </w:rPr>
        <w:t>6</w:t>
      </w:r>
      <w:r w:rsidR="00510534" w:rsidRPr="001F58EE">
        <w:rPr>
          <w:rFonts w:hint="cs"/>
          <w:sz w:val="22"/>
          <w:szCs w:val="22"/>
          <w:rtl/>
        </w:rPr>
        <w:t>-</w:t>
      </w:r>
      <w:r w:rsidR="008318D5" w:rsidRPr="001F58EE">
        <w:rPr>
          <w:rFonts w:hint="cs"/>
          <w:sz w:val="22"/>
          <w:szCs w:val="22"/>
          <w:rtl/>
        </w:rPr>
        <w:t>بهاری فر،علی؛</w:t>
      </w:r>
      <w:r w:rsidR="008318D5" w:rsidRPr="001F58EE">
        <w:rPr>
          <w:rFonts w:hint="cs"/>
          <w:sz w:val="22"/>
          <w:szCs w:val="22"/>
          <w:rtl/>
          <w:lang w:bidi="fa-IR"/>
        </w:rPr>
        <w:t>جواهری کامل،مهدی؛(1389)،"بررسی پیامدهای ارزش های اخلاقی سازمان"،ماهنامه توسعه</w:t>
      </w:r>
      <w:r w:rsidR="008318D5" w:rsidRPr="001F58EE">
        <w:rPr>
          <w:sz w:val="22"/>
          <w:szCs w:val="22"/>
          <w:lang w:bidi="fa-IR"/>
        </w:rPr>
        <w:t xml:space="preserve">   </w:t>
      </w:r>
      <w:r w:rsidR="008318D5" w:rsidRPr="001F58EE">
        <w:rPr>
          <w:rFonts w:hint="cs"/>
          <w:sz w:val="22"/>
          <w:szCs w:val="22"/>
          <w:rtl/>
          <w:lang w:bidi="fa-IR"/>
        </w:rPr>
        <w:t>انسانی پلیس،شماره ی بیست و هشتم.</w:t>
      </w:r>
    </w:p>
    <w:p w:rsidR="00926251" w:rsidRPr="001F58EE" w:rsidRDefault="00926251" w:rsidP="00F72C09">
      <w:pPr>
        <w:autoSpaceDE w:val="0"/>
        <w:autoSpaceDN w:val="0"/>
        <w:bidi/>
        <w:adjustRightInd w:val="0"/>
        <w:spacing w:line="240" w:lineRule="auto"/>
        <w:jc w:val="both"/>
        <w:rPr>
          <w:rFonts w:ascii="FPEF" w:eastAsia="FPEF"/>
          <w:sz w:val="22"/>
          <w:szCs w:val="22"/>
          <w:rtl/>
        </w:rPr>
      </w:pPr>
      <w:r w:rsidRPr="001F58EE">
        <w:rPr>
          <w:rFonts w:ascii="B Lotus+FPEF" w:hint="cs"/>
          <w:sz w:val="22"/>
          <w:szCs w:val="22"/>
          <w:rtl/>
        </w:rPr>
        <w:t>7-بهرامفر،</w:t>
      </w:r>
      <w:r w:rsidRPr="001F58EE">
        <w:rPr>
          <w:rFonts w:ascii="B Lotus+FPEF"/>
          <w:sz w:val="22"/>
          <w:szCs w:val="22"/>
        </w:rPr>
        <w:t xml:space="preserve"> </w:t>
      </w:r>
      <w:r w:rsidRPr="001F58EE">
        <w:rPr>
          <w:rFonts w:ascii="B Lotus+FPEF" w:hint="cs"/>
          <w:sz w:val="22"/>
          <w:szCs w:val="22"/>
          <w:rtl/>
        </w:rPr>
        <w:t>رسولی (1377)،</w:t>
      </w:r>
      <w:r w:rsidRPr="001F58EE">
        <w:rPr>
          <w:rFonts w:ascii="B Lotus+FPEF"/>
          <w:sz w:val="22"/>
          <w:szCs w:val="22"/>
        </w:rPr>
        <w:t xml:space="preserve"> </w:t>
      </w:r>
      <w:r w:rsidRPr="001F58EE">
        <w:rPr>
          <w:rFonts w:ascii="B Lotus+FPEF" w:hint="cs"/>
          <w:sz w:val="22"/>
          <w:szCs w:val="22"/>
          <w:rtl/>
        </w:rPr>
        <w:t>ویژگیهاي</w:t>
      </w:r>
      <w:r w:rsidRPr="001F58EE">
        <w:rPr>
          <w:rFonts w:ascii="B Lotus+FPEF"/>
          <w:sz w:val="22"/>
          <w:szCs w:val="22"/>
        </w:rPr>
        <w:t xml:space="preserve"> </w:t>
      </w:r>
      <w:r w:rsidRPr="001F58EE">
        <w:rPr>
          <w:rFonts w:ascii="B Lotus+FPEF" w:hint="cs"/>
          <w:sz w:val="22"/>
          <w:szCs w:val="22"/>
          <w:rtl/>
        </w:rPr>
        <w:t>کیفی</w:t>
      </w:r>
      <w:r w:rsidRPr="001F58EE">
        <w:rPr>
          <w:rFonts w:ascii="B Lotus+FPEF"/>
          <w:sz w:val="22"/>
          <w:szCs w:val="22"/>
        </w:rPr>
        <w:t xml:space="preserve"> </w:t>
      </w:r>
      <w:r w:rsidRPr="001F58EE">
        <w:rPr>
          <w:rFonts w:ascii="B Lotus+FPEF" w:hint="cs"/>
          <w:sz w:val="22"/>
          <w:szCs w:val="22"/>
          <w:rtl/>
        </w:rPr>
        <w:t>اطلاعات</w:t>
      </w:r>
      <w:r w:rsidRPr="001F58EE">
        <w:rPr>
          <w:rFonts w:ascii="B Lotus+FPEF"/>
          <w:sz w:val="22"/>
          <w:szCs w:val="22"/>
        </w:rPr>
        <w:t xml:space="preserve"> </w:t>
      </w:r>
      <w:r w:rsidRPr="001F58EE">
        <w:rPr>
          <w:rFonts w:ascii="B Lotus+FPEF" w:hint="cs"/>
          <w:sz w:val="22"/>
          <w:szCs w:val="22"/>
          <w:rtl/>
        </w:rPr>
        <w:t>حسابداري</w:t>
      </w:r>
      <w:r w:rsidRPr="001F58EE">
        <w:rPr>
          <w:rFonts w:ascii="B Lotus+FPEF"/>
          <w:sz w:val="22"/>
          <w:szCs w:val="22"/>
        </w:rPr>
        <w:t xml:space="preserve"> </w:t>
      </w:r>
      <w:r w:rsidRPr="001F58EE">
        <w:rPr>
          <w:rFonts w:ascii="B Lotus+FPEF" w:hint="cs"/>
          <w:sz w:val="22"/>
          <w:szCs w:val="22"/>
          <w:rtl/>
        </w:rPr>
        <w:t>مدیریت</w:t>
      </w:r>
      <w:r w:rsidRPr="001F58EE">
        <w:rPr>
          <w:rFonts w:ascii="B Lotus+FPEF"/>
          <w:sz w:val="22"/>
          <w:szCs w:val="22"/>
        </w:rPr>
        <w:t xml:space="preserve"> </w:t>
      </w:r>
      <w:r w:rsidRPr="001F58EE">
        <w:rPr>
          <w:rFonts w:ascii="B Lotus+FPEF" w:hint="cs"/>
          <w:sz w:val="22"/>
          <w:szCs w:val="22"/>
          <w:rtl/>
        </w:rPr>
        <w:t>و</w:t>
      </w:r>
      <w:r w:rsidRPr="001F58EE">
        <w:rPr>
          <w:rFonts w:ascii="B Lotus+FPEF"/>
          <w:sz w:val="22"/>
          <w:szCs w:val="22"/>
        </w:rPr>
        <w:t xml:space="preserve"> </w:t>
      </w:r>
      <w:r w:rsidRPr="001F58EE">
        <w:rPr>
          <w:rFonts w:ascii="B Lotus+FPEF" w:hint="cs"/>
          <w:sz w:val="22"/>
          <w:szCs w:val="22"/>
          <w:rtl/>
        </w:rPr>
        <w:t>نقش</w:t>
      </w:r>
      <w:r w:rsidRPr="001F58EE">
        <w:rPr>
          <w:rFonts w:ascii="B Lotus+FPEF"/>
          <w:sz w:val="22"/>
          <w:szCs w:val="22"/>
        </w:rPr>
        <w:t xml:space="preserve"> </w:t>
      </w:r>
      <w:r w:rsidRPr="001F58EE">
        <w:rPr>
          <w:rFonts w:ascii="B Lotus+FPEF" w:hint="cs"/>
          <w:sz w:val="22"/>
          <w:szCs w:val="22"/>
          <w:rtl/>
        </w:rPr>
        <w:t>آن</w:t>
      </w:r>
      <w:r w:rsidRPr="001F58EE">
        <w:rPr>
          <w:rFonts w:ascii="B Lotus+FPEF"/>
          <w:sz w:val="22"/>
          <w:szCs w:val="22"/>
        </w:rPr>
        <w:t xml:space="preserve"> </w:t>
      </w:r>
      <w:r w:rsidRPr="001F58EE">
        <w:rPr>
          <w:rFonts w:ascii="B Lotus+FPEF" w:hint="cs"/>
          <w:sz w:val="22"/>
          <w:szCs w:val="22"/>
          <w:rtl/>
        </w:rPr>
        <w:t>درتصمیمگیري</w:t>
      </w:r>
      <w:r w:rsidRPr="001F58EE">
        <w:rPr>
          <w:rFonts w:ascii="B Lotus+FPEF"/>
          <w:sz w:val="22"/>
          <w:szCs w:val="22"/>
        </w:rPr>
        <w:t xml:space="preserve"> </w:t>
      </w:r>
      <w:r w:rsidRPr="001F58EE">
        <w:rPr>
          <w:rFonts w:ascii="B Lotus+FPEF" w:hint="cs"/>
          <w:sz w:val="22"/>
          <w:szCs w:val="22"/>
          <w:rtl/>
        </w:rPr>
        <w:t>مدیریت،</w:t>
      </w:r>
      <w:r w:rsidRPr="001F58EE">
        <w:rPr>
          <w:rFonts w:ascii="B Lotus+FPEF"/>
          <w:sz w:val="22"/>
          <w:szCs w:val="22"/>
        </w:rPr>
        <w:t xml:space="preserve"> </w:t>
      </w:r>
      <w:r w:rsidRPr="001F58EE">
        <w:rPr>
          <w:rFonts w:ascii="B Lotus+FPEF" w:hint="cs"/>
          <w:sz w:val="22"/>
          <w:szCs w:val="22"/>
          <w:rtl/>
        </w:rPr>
        <w:t>بررسی</w:t>
      </w:r>
      <w:r w:rsidRPr="001F58EE">
        <w:rPr>
          <w:rFonts w:ascii="B Lotus+FPEF"/>
          <w:sz w:val="22"/>
          <w:szCs w:val="22"/>
        </w:rPr>
        <w:t xml:space="preserve"> </w:t>
      </w:r>
      <w:r w:rsidRPr="001F58EE">
        <w:rPr>
          <w:rFonts w:ascii="B Lotus+FPEF" w:hint="cs"/>
          <w:sz w:val="22"/>
          <w:szCs w:val="22"/>
          <w:rtl/>
        </w:rPr>
        <w:t>هاي</w:t>
      </w:r>
      <w:r w:rsidRPr="001F58EE">
        <w:rPr>
          <w:rFonts w:ascii="B Lotus+FPEF"/>
          <w:sz w:val="22"/>
          <w:szCs w:val="22"/>
        </w:rPr>
        <w:t xml:space="preserve"> </w:t>
      </w:r>
      <w:r w:rsidRPr="001F58EE">
        <w:rPr>
          <w:rFonts w:ascii="B Lotus+FPEF" w:hint="cs"/>
          <w:sz w:val="22"/>
          <w:szCs w:val="22"/>
          <w:rtl/>
        </w:rPr>
        <w:t>حسابداري</w:t>
      </w:r>
      <w:r w:rsidRPr="001F58EE">
        <w:rPr>
          <w:rFonts w:ascii="B Lotus+FPEF"/>
          <w:sz w:val="22"/>
          <w:szCs w:val="22"/>
        </w:rPr>
        <w:t xml:space="preserve"> </w:t>
      </w:r>
      <w:r w:rsidRPr="001F58EE">
        <w:rPr>
          <w:rFonts w:ascii="B Lotus+FPEF" w:hint="cs"/>
          <w:sz w:val="22"/>
          <w:szCs w:val="22"/>
          <w:rtl/>
        </w:rPr>
        <w:t>و</w:t>
      </w:r>
      <w:r w:rsidRPr="001F58EE">
        <w:rPr>
          <w:rFonts w:ascii="B Lotus+FPEF"/>
          <w:sz w:val="22"/>
          <w:szCs w:val="22"/>
        </w:rPr>
        <w:t xml:space="preserve"> </w:t>
      </w:r>
      <w:r w:rsidRPr="001F58EE">
        <w:rPr>
          <w:rFonts w:ascii="B Lotus+FPEF" w:hint="cs"/>
          <w:sz w:val="22"/>
          <w:szCs w:val="22"/>
          <w:rtl/>
        </w:rPr>
        <w:t>حسابرسی</w:t>
      </w:r>
      <w:r w:rsidRPr="001F58EE">
        <w:rPr>
          <w:rFonts w:ascii="B Lotus+FPEF"/>
          <w:sz w:val="22"/>
          <w:szCs w:val="22"/>
        </w:rPr>
        <w:t xml:space="preserve"> </w:t>
      </w:r>
      <w:r w:rsidRPr="001F58EE">
        <w:rPr>
          <w:rFonts w:ascii="B Lotus+FPEF" w:hint="cs"/>
          <w:sz w:val="22"/>
          <w:szCs w:val="22"/>
          <w:rtl/>
        </w:rPr>
        <w:t>،</w:t>
      </w:r>
      <w:r w:rsidRPr="001F58EE">
        <w:rPr>
          <w:rFonts w:ascii="B Lotus+FPEF"/>
          <w:sz w:val="22"/>
          <w:szCs w:val="22"/>
        </w:rPr>
        <w:t xml:space="preserve"> </w:t>
      </w:r>
      <w:r w:rsidRPr="001F58EE">
        <w:rPr>
          <w:rFonts w:ascii="B Lotus+FPEF" w:hint="cs"/>
          <w:sz w:val="22"/>
          <w:szCs w:val="22"/>
          <w:rtl/>
        </w:rPr>
        <w:t>شماره</w:t>
      </w:r>
      <w:r w:rsidRPr="001F58EE">
        <w:rPr>
          <w:rFonts w:ascii="B Lotus+FPEF"/>
          <w:sz w:val="22"/>
          <w:szCs w:val="22"/>
        </w:rPr>
        <w:t xml:space="preserve"> </w:t>
      </w:r>
      <w:r w:rsidRPr="001F58EE">
        <w:rPr>
          <w:rFonts w:ascii="B Lotus+FPEF" w:hint="cs"/>
          <w:sz w:val="22"/>
          <w:szCs w:val="22"/>
          <w:rtl/>
        </w:rPr>
        <w:t>24</w:t>
      </w:r>
      <w:r w:rsidRPr="001F58EE">
        <w:rPr>
          <w:rFonts w:ascii="B Lotus+FPEF"/>
          <w:sz w:val="22"/>
          <w:szCs w:val="22"/>
        </w:rPr>
        <w:t xml:space="preserve"> </w:t>
      </w:r>
      <w:r w:rsidRPr="001F58EE">
        <w:rPr>
          <w:rFonts w:ascii="B Lotus+FPEF" w:hint="cs"/>
          <w:sz w:val="22"/>
          <w:szCs w:val="22"/>
          <w:rtl/>
        </w:rPr>
        <w:t>و</w:t>
      </w:r>
      <w:r w:rsidRPr="001F58EE">
        <w:rPr>
          <w:rFonts w:ascii="B Lotus+FPEF"/>
          <w:sz w:val="22"/>
          <w:szCs w:val="22"/>
        </w:rPr>
        <w:t xml:space="preserve"> </w:t>
      </w:r>
      <w:r w:rsidRPr="001F58EE">
        <w:rPr>
          <w:rFonts w:ascii="B Lotus+FPEF" w:hint="cs"/>
          <w:sz w:val="22"/>
          <w:szCs w:val="22"/>
          <w:rtl/>
        </w:rPr>
        <w:t>25</w:t>
      </w:r>
      <w:r w:rsidRPr="001F58EE">
        <w:rPr>
          <w:rFonts w:hint="cs"/>
          <w:sz w:val="22"/>
          <w:szCs w:val="22"/>
          <w:rtl/>
        </w:rPr>
        <w:t>.</w:t>
      </w:r>
    </w:p>
    <w:p w:rsidR="00926251" w:rsidRPr="001F58EE" w:rsidRDefault="00926251" w:rsidP="00F72C09">
      <w:pPr>
        <w:autoSpaceDE w:val="0"/>
        <w:autoSpaceDN w:val="0"/>
        <w:bidi/>
        <w:adjustRightInd w:val="0"/>
        <w:spacing w:line="240" w:lineRule="auto"/>
        <w:jc w:val="both"/>
        <w:rPr>
          <w:rFonts w:ascii="FPEF" w:eastAsia="FPEF" w:hAnsiTheme="minorHAnsi"/>
          <w:sz w:val="22"/>
          <w:szCs w:val="22"/>
          <w:rtl/>
        </w:rPr>
      </w:pPr>
      <w:r w:rsidRPr="001F58EE">
        <w:rPr>
          <w:rFonts w:ascii="B Lotus+FPEF" w:hint="cs"/>
          <w:sz w:val="22"/>
          <w:szCs w:val="22"/>
          <w:rtl/>
        </w:rPr>
        <w:t>8-بهرامفر،</w:t>
      </w:r>
      <w:r w:rsidRPr="001F58EE">
        <w:rPr>
          <w:rFonts w:ascii="B Lotus+FPEF"/>
          <w:sz w:val="22"/>
          <w:szCs w:val="22"/>
        </w:rPr>
        <w:t xml:space="preserve"> </w:t>
      </w:r>
      <w:r w:rsidRPr="001F58EE">
        <w:rPr>
          <w:rFonts w:ascii="B Lotus+FPEF" w:hint="cs"/>
          <w:sz w:val="22"/>
          <w:szCs w:val="22"/>
          <w:rtl/>
        </w:rPr>
        <w:t>نقی،</w:t>
      </w:r>
      <w:r w:rsidRPr="001F58EE">
        <w:rPr>
          <w:rFonts w:ascii="B Lotus+FPEF"/>
          <w:sz w:val="22"/>
          <w:szCs w:val="22"/>
        </w:rPr>
        <w:t xml:space="preserve"> </w:t>
      </w:r>
      <w:r w:rsidRPr="001F58EE">
        <w:rPr>
          <w:rFonts w:ascii="B Lotus+FPEF" w:hint="cs"/>
          <w:sz w:val="22"/>
          <w:szCs w:val="22"/>
          <w:rtl/>
        </w:rPr>
        <w:t>خواجوي،</w:t>
      </w:r>
      <w:r w:rsidRPr="001F58EE">
        <w:rPr>
          <w:rFonts w:ascii="B Lotus+FPEF"/>
          <w:sz w:val="22"/>
          <w:szCs w:val="22"/>
        </w:rPr>
        <w:t xml:space="preserve"> </w:t>
      </w:r>
      <w:r w:rsidRPr="001F58EE">
        <w:rPr>
          <w:rFonts w:ascii="B Lotus+FPEF" w:hint="cs"/>
          <w:sz w:val="22"/>
          <w:szCs w:val="22"/>
          <w:rtl/>
        </w:rPr>
        <w:t>شکر</w:t>
      </w:r>
      <w:r w:rsidRPr="001F58EE">
        <w:rPr>
          <w:rFonts w:ascii="B Lotus+FPEF"/>
          <w:sz w:val="22"/>
          <w:szCs w:val="22"/>
        </w:rPr>
        <w:t xml:space="preserve"> </w:t>
      </w:r>
      <w:r w:rsidRPr="001F58EE">
        <w:rPr>
          <w:rFonts w:ascii="B Lotus+FPEF" w:hint="cs"/>
          <w:sz w:val="22"/>
          <w:szCs w:val="22"/>
          <w:rtl/>
        </w:rPr>
        <w:t>الله،</w:t>
      </w:r>
      <w:r w:rsidRPr="001F58EE">
        <w:rPr>
          <w:rFonts w:ascii="B Lotus+FPEF"/>
          <w:sz w:val="22"/>
          <w:szCs w:val="22"/>
        </w:rPr>
        <w:t xml:space="preserve"> </w:t>
      </w:r>
      <w:r w:rsidRPr="001F58EE">
        <w:rPr>
          <w:rFonts w:ascii="B Lotus+FPEF" w:hint="cs"/>
          <w:sz w:val="22"/>
          <w:szCs w:val="22"/>
          <w:rtl/>
        </w:rPr>
        <w:t>ناظمی،</w:t>
      </w:r>
      <w:r w:rsidRPr="001F58EE">
        <w:rPr>
          <w:rFonts w:ascii="B Lotus+FPEF"/>
          <w:sz w:val="22"/>
          <w:szCs w:val="22"/>
        </w:rPr>
        <w:t xml:space="preserve"> </w:t>
      </w:r>
      <w:r w:rsidRPr="001F58EE">
        <w:rPr>
          <w:rFonts w:ascii="B Lotus+FPEF" w:hint="cs"/>
          <w:sz w:val="22"/>
          <w:szCs w:val="22"/>
          <w:rtl/>
        </w:rPr>
        <w:t>امین (1387)</w:t>
      </w:r>
      <w:r w:rsidRPr="001F58EE">
        <w:rPr>
          <w:rFonts w:ascii="B Lotus+FPEF"/>
          <w:sz w:val="22"/>
          <w:szCs w:val="22"/>
        </w:rPr>
        <w:t xml:space="preserve"> </w:t>
      </w:r>
      <w:r w:rsidRPr="001F58EE">
        <w:rPr>
          <w:rFonts w:ascii="FPEF" w:eastAsia="FPEF" w:hint="eastAsia"/>
          <w:sz w:val="22"/>
          <w:szCs w:val="22"/>
        </w:rPr>
        <w:t></w:t>
      </w:r>
      <w:r w:rsidRPr="001F58EE">
        <w:rPr>
          <w:rFonts w:ascii="B Lotus+FPEF" w:hint="cs"/>
          <w:sz w:val="22"/>
          <w:szCs w:val="22"/>
          <w:rtl/>
        </w:rPr>
        <w:t>"شناسایی</w:t>
      </w:r>
      <w:r w:rsidRPr="001F58EE">
        <w:rPr>
          <w:rFonts w:ascii="B Lotus+FPEF"/>
          <w:sz w:val="22"/>
          <w:szCs w:val="22"/>
        </w:rPr>
        <w:t xml:space="preserve"> </w:t>
      </w:r>
      <w:r w:rsidRPr="001F58EE">
        <w:rPr>
          <w:rFonts w:ascii="B Lotus+FPEF" w:hint="cs"/>
          <w:sz w:val="22"/>
          <w:szCs w:val="22"/>
          <w:rtl/>
        </w:rPr>
        <w:t>موانع</w:t>
      </w:r>
      <w:r w:rsidRPr="001F58EE">
        <w:rPr>
          <w:rFonts w:ascii="B Lotus+FPEF"/>
          <w:sz w:val="22"/>
          <w:szCs w:val="22"/>
        </w:rPr>
        <w:t xml:space="preserve"> </w:t>
      </w:r>
      <w:r w:rsidRPr="001F58EE">
        <w:rPr>
          <w:rFonts w:ascii="B Lotus+FPEF" w:hint="cs"/>
          <w:sz w:val="22"/>
          <w:szCs w:val="22"/>
          <w:rtl/>
        </w:rPr>
        <w:t>توسعه</w:t>
      </w:r>
      <w:r w:rsidRPr="001F58EE">
        <w:rPr>
          <w:rFonts w:ascii="B Lotus+FPEF"/>
          <w:sz w:val="22"/>
          <w:szCs w:val="22"/>
        </w:rPr>
        <w:t xml:space="preserve"> </w:t>
      </w:r>
      <w:r w:rsidRPr="001F58EE">
        <w:rPr>
          <w:rFonts w:ascii="B Lotus+FPEF" w:hint="cs"/>
          <w:sz w:val="22"/>
          <w:szCs w:val="22"/>
          <w:rtl/>
        </w:rPr>
        <w:t>حسابداري</w:t>
      </w:r>
      <w:r w:rsidRPr="001F58EE">
        <w:rPr>
          <w:rFonts w:ascii="FPEF" w:eastAsia="FPEF" w:hint="cs"/>
          <w:sz w:val="22"/>
          <w:szCs w:val="22"/>
          <w:rtl/>
        </w:rPr>
        <w:t xml:space="preserve"> </w:t>
      </w:r>
      <w:r w:rsidRPr="001F58EE">
        <w:rPr>
          <w:rFonts w:ascii="B Lotus+FPEF" w:hint="cs"/>
          <w:sz w:val="22"/>
          <w:szCs w:val="22"/>
          <w:rtl/>
        </w:rPr>
        <w:t>مدیریت</w:t>
      </w:r>
      <w:r w:rsidRPr="001F58EE">
        <w:rPr>
          <w:rFonts w:ascii="B Lotus+FPEF"/>
          <w:sz w:val="22"/>
          <w:szCs w:val="22"/>
        </w:rPr>
        <w:t xml:space="preserve"> </w:t>
      </w:r>
      <w:r w:rsidRPr="001F58EE">
        <w:rPr>
          <w:rFonts w:ascii="B Lotus+FPEF" w:hint="cs"/>
          <w:sz w:val="22"/>
          <w:szCs w:val="22"/>
          <w:rtl/>
        </w:rPr>
        <w:t>در</w:t>
      </w:r>
      <w:r w:rsidRPr="001F58EE">
        <w:rPr>
          <w:rFonts w:ascii="B Lotus+FPEF"/>
          <w:sz w:val="22"/>
          <w:szCs w:val="22"/>
        </w:rPr>
        <w:t xml:space="preserve"> </w:t>
      </w:r>
      <w:r w:rsidRPr="001F58EE">
        <w:rPr>
          <w:rFonts w:ascii="B Lotus+FPEF" w:hint="cs"/>
          <w:sz w:val="22"/>
          <w:szCs w:val="22"/>
          <w:rtl/>
        </w:rPr>
        <w:t>شرکتهاي</w:t>
      </w:r>
      <w:r w:rsidRPr="001F58EE">
        <w:rPr>
          <w:rFonts w:ascii="B Lotus+FPEF"/>
          <w:sz w:val="22"/>
          <w:szCs w:val="22"/>
        </w:rPr>
        <w:t xml:space="preserve"> </w:t>
      </w:r>
      <w:r w:rsidRPr="001F58EE">
        <w:rPr>
          <w:rFonts w:ascii="B Lotus+FPEF" w:hint="cs"/>
          <w:sz w:val="22"/>
          <w:szCs w:val="22"/>
          <w:rtl/>
        </w:rPr>
        <w:t>تولیدي</w:t>
      </w:r>
      <w:r w:rsidRPr="001F58EE">
        <w:rPr>
          <w:rFonts w:ascii="B Lotus+FPEF"/>
          <w:sz w:val="22"/>
          <w:szCs w:val="22"/>
        </w:rPr>
        <w:t xml:space="preserve"> </w:t>
      </w:r>
      <w:r w:rsidRPr="001F58EE">
        <w:rPr>
          <w:rFonts w:ascii="B Lotus+FPEF" w:hint="cs"/>
          <w:sz w:val="22"/>
          <w:szCs w:val="22"/>
          <w:rtl/>
        </w:rPr>
        <w:t>پذیرفته</w:t>
      </w:r>
      <w:r w:rsidRPr="001F58EE">
        <w:rPr>
          <w:rFonts w:ascii="B Lotus+FPEF"/>
          <w:sz w:val="22"/>
          <w:szCs w:val="22"/>
        </w:rPr>
        <w:t xml:space="preserve"> </w:t>
      </w:r>
      <w:r w:rsidRPr="001F58EE">
        <w:rPr>
          <w:rFonts w:ascii="B Lotus+FPEF" w:hint="cs"/>
          <w:sz w:val="22"/>
          <w:szCs w:val="22"/>
          <w:rtl/>
        </w:rPr>
        <w:t>شده</w:t>
      </w:r>
      <w:r w:rsidRPr="001F58EE">
        <w:rPr>
          <w:rFonts w:ascii="B Lotus+FPEF"/>
          <w:sz w:val="22"/>
          <w:szCs w:val="22"/>
        </w:rPr>
        <w:t xml:space="preserve"> </w:t>
      </w:r>
      <w:r w:rsidRPr="001F58EE">
        <w:rPr>
          <w:rFonts w:ascii="B Lotus+FPEF" w:hint="cs"/>
          <w:sz w:val="22"/>
          <w:szCs w:val="22"/>
          <w:rtl/>
        </w:rPr>
        <w:t>دربورس</w:t>
      </w:r>
      <w:r w:rsidRPr="001F58EE">
        <w:rPr>
          <w:rFonts w:ascii="B Lotus+FPEF"/>
          <w:sz w:val="22"/>
          <w:szCs w:val="22"/>
        </w:rPr>
        <w:t xml:space="preserve"> </w:t>
      </w:r>
      <w:r w:rsidRPr="001F58EE">
        <w:rPr>
          <w:rFonts w:ascii="B Lotus+FPEF" w:hint="cs"/>
          <w:sz w:val="22"/>
          <w:szCs w:val="22"/>
          <w:rtl/>
        </w:rPr>
        <w:t>اوراق</w:t>
      </w:r>
      <w:r w:rsidRPr="001F58EE">
        <w:rPr>
          <w:rFonts w:ascii="B Lotus+FPEF"/>
          <w:sz w:val="22"/>
          <w:szCs w:val="22"/>
        </w:rPr>
        <w:t xml:space="preserve"> </w:t>
      </w:r>
      <w:r w:rsidRPr="001F58EE">
        <w:rPr>
          <w:rFonts w:ascii="B Lotus+FPEF" w:hint="cs"/>
          <w:sz w:val="22"/>
          <w:szCs w:val="22"/>
          <w:rtl/>
        </w:rPr>
        <w:t>بهادار</w:t>
      </w:r>
      <w:r w:rsidRPr="001F58EE">
        <w:rPr>
          <w:rFonts w:ascii="B Lotus+FPEF"/>
          <w:sz w:val="22"/>
          <w:szCs w:val="22"/>
        </w:rPr>
        <w:t xml:space="preserve"> </w:t>
      </w:r>
      <w:r w:rsidRPr="001F58EE">
        <w:rPr>
          <w:rFonts w:ascii="B Lotus+FPEF" w:hint="cs"/>
          <w:sz w:val="22"/>
          <w:szCs w:val="22"/>
          <w:rtl/>
        </w:rPr>
        <w:t>تهران"مجله توسعه و</w:t>
      </w:r>
      <w:r w:rsidRPr="001F58EE">
        <w:rPr>
          <w:rFonts w:ascii="FPEF" w:eastAsia="FPEF" w:hint="cs"/>
          <w:sz w:val="22"/>
          <w:szCs w:val="22"/>
          <w:rtl/>
        </w:rPr>
        <w:t xml:space="preserve"> </w:t>
      </w:r>
      <w:r w:rsidRPr="001F58EE">
        <w:rPr>
          <w:rFonts w:ascii="B Lotus+FPEF" w:hint="cs"/>
          <w:sz w:val="22"/>
          <w:szCs w:val="22"/>
          <w:rtl/>
        </w:rPr>
        <w:t>سرمایه</w:t>
      </w:r>
      <w:r w:rsidRPr="001F58EE">
        <w:rPr>
          <w:rFonts w:ascii="B Lotus+FPEF"/>
          <w:sz w:val="22"/>
          <w:szCs w:val="22"/>
        </w:rPr>
        <w:t xml:space="preserve"> </w:t>
      </w:r>
      <w:r w:rsidRPr="001F58EE">
        <w:rPr>
          <w:rFonts w:ascii="B Lotus+FPEF" w:hint="cs"/>
          <w:sz w:val="22"/>
          <w:szCs w:val="22"/>
          <w:rtl/>
        </w:rPr>
        <w:t>دانشگاه</w:t>
      </w:r>
      <w:r w:rsidRPr="001F58EE">
        <w:rPr>
          <w:rFonts w:ascii="B Lotus+FPEF"/>
          <w:sz w:val="22"/>
          <w:szCs w:val="22"/>
        </w:rPr>
        <w:t xml:space="preserve"> </w:t>
      </w:r>
      <w:r w:rsidRPr="001F58EE">
        <w:rPr>
          <w:rFonts w:ascii="B Lotus+FPEF" w:hint="cs"/>
          <w:sz w:val="22"/>
          <w:szCs w:val="22"/>
          <w:rtl/>
        </w:rPr>
        <w:t>شهید</w:t>
      </w:r>
      <w:r w:rsidRPr="001F58EE">
        <w:rPr>
          <w:rFonts w:ascii="B Lotus+FPEF"/>
          <w:sz w:val="22"/>
          <w:szCs w:val="22"/>
        </w:rPr>
        <w:t xml:space="preserve"> </w:t>
      </w:r>
      <w:r w:rsidRPr="001F58EE">
        <w:rPr>
          <w:rFonts w:ascii="B Lotus+FPEF" w:hint="cs"/>
          <w:sz w:val="22"/>
          <w:szCs w:val="22"/>
          <w:rtl/>
        </w:rPr>
        <w:t>باهنر</w:t>
      </w:r>
      <w:r w:rsidRPr="001F58EE">
        <w:rPr>
          <w:rFonts w:ascii="B Lotus+FPEF"/>
          <w:sz w:val="22"/>
          <w:szCs w:val="22"/>
        </w:rPr>
        <w:t xml:space="preserve"> </w:t>
      </w:r>
      <w:r w:rsidRPr="001F58EE">
        <w:rPr>
          <w:rFonts w:ascii="B Lotus+FPEF" w:hint="cs"/>
          <w:sz w:val="22"/>
          <w:szCs w:val="22"/>
          <w:rtl/>
        </w:rPr>
        <w:t>کرمان</w:t>
      </w:r>
      <w:r w:rsidRPr="001F58EE">
        <w:rPr>
          <w:rFonts w:ascii="B Lotus+FPEF"/>
          <w:sz w:val="22"/>
          <w:szCs w:val="22"/>
        </w:rPr>
        <w:t xml:space="preserve">. </w:t>
      </w:r>
      <w:r w:rsidRPr="001F58EE">
        <w:rPr>
          <w:rFonts w:ascii="B Lotus+FPEF" w:hint="cs"/>
          <w:sz w:val="22"/>
          <w:szCs w:val="22"/>
          <w:rtl/>
        </w:rPr>
        <w:t>سال</w:t>
      </w:r>
      <w:r w:rsidRPr="001F58EE">
        <w:rPr>
          <w:rFonts w:ascii="B Lotus+FPEF"/>
          <w:sz w:val="22"/>
          <w:szCs w:val="22"/>
        </w:rPr>
        <w:t xml:space="preserve"> </w:t>
      </w:r>
      <w:r w:rsidRPr="001F58EE">
        <w:rPr>
          <w:rFonts w:ascii="B Lotus+FPEF" w:hint="cs"/>
          <w:sz w:val="22"/>
          <w:szCs w:val="22"/>
          <w:rtl/>
        </w:rPr>
        <w:t>اول</w:t>
      </w:r>
      <w:r w:rsidRPr="001F58EE">
        <w:rPr>
          <w:rFonts w:ascii="B Lotus+FPEF"/>
          <w:sz w:val="22"/>
          <w:szCs w:val="22"/>
        </w:rPr>
        <w:t>.</w:t>
      </w:r>
      <w:r w:rsidRPr="001F58EE">
        <w:rPr>
          <w:rFonts w:hint="cs"/>
          <w:sz w:val="22"/>
          <w:szCs w:val="22"/>
          <w:rtl/>
        </w:rPr>
        <w:t>شماره 1.</w:t>
      </w:r>
    </w:p>
    <w:p w:rsidR="008318D5" w:rsidRPr="001F58EE" w:rsidRDefault="00926251" w:rsidP="00F72C09">
      <w:pPr>
        <w:bidi/>
        <w:spacing w:line="240" w:lineRule="auto"/>
        <w:jc w:val="both"/>
        <w:rPr>
          <w:sz w:val="22"/>
          <w:szCs w:val="22"/>
          <w:rtl/>
        </w:rPr>
      </w:pPr>
      <w:r w:rsidRPr="001F58EE">
        <w:rPr>
          <w:rFonts w:hint="cs"/>
          <w:sz w:val="22"/>
          <w:szCs w:val="22"/>
          <w:rtl/>
        </w:rPr>
        <w:t>9</w:t>
      </w:r>
      <w:r w:rsidR="00510534" w:rsidRPr="001F58EE">
        <w:rPr>
          <w:rFonts w:hint="cs"/>
          <w:sz w:val="22"/>
          <w:szCs w:val="22"/>
          <w:rtl/>
        </w:rPr>
        <w:t>-</w:t>
      </w:r>
      <w:r w:rsidR="008318D5" w:rsidRPr="001F58EE">
        <w:rPr>
          <w:rFonts w:hint="cs"/>
          <w:sz w:val="22"/>
          <w:szCs w:val="22"/>
          <w:rtl/>
        </w:rPr>
        <w:t xml:space="preserve">بهبودیان ، جواد، (1391) ، </w:t>
      </w:r>
      <w:r w:rsidR="008318D5" w:rsidRPr="001F58EE">
        <w:rPr>
          <w:sz w:val="22"/>
          <w:szCs w:val="22"/>
          <w:rtl/>
        </w:rPr>
        <w:t>آمار و احتمال مقدماتی</w:t>
      </w:r>
      <w:r w:rsidR="008318D5" w:rsidRPr="001F58EE">
        <w:rPr>
          <w:rFonts w:hint="cs"/>
          <w:sz w:val="22"/>
          <w:szCs w:val="22"/>
          <w:rtl/>
        </w:rPr>
        <w:t xml:space="preserve"> ، انتشارات </w:t>
      </w:r>
      <w:r w:rsidR="008318D5" w:rsidRPr="001F58EE">
        <w:rPr>
          <w:sz w:val="22"/>
          <w:szCs w:val="22"/>
          <w:rtl/>
        </w:rPr>
        <w:t>آستان قدس رضوی، دانشگاه امام رضا</w:t>
      </w:r>
      <w:r w:rsidR="008318D5" w:rsidRPr="001F58EE">
        <w:rPr>
          <w:rFonts w:hint="cs"/>
          <w:sz w:val="22"/>
          <w:szCs w:val="22"/>
          <w:rtl/>
        </w:rPr>
        <w:t xml:space="preserve"> (ع) ، مشهد</w:t>
      </w:r>
    </w:p>
    <w:p w:rsidR="008318D5" w:rsidRPr="001F58EE" w:rsidRDefault="00926251" w:rsidP="00F72C09">
      <w:pPr>
        <w:bidi/>
        <w:spacing w:line="240" w:lineRule="auto"/>
        <w:jc w:val="both"/>
        <w:rPr>
          <w:sz w:val="22"/>
          <w:szCs w:val="22"/>
          <w:rtl/>
        </w:rPr>
      </w:pPr>
      <w:r w:rsidRPr="001F58EE">
        <w:rPr>
          <w:rFonts w:hint="cs"/>
          <w:sz w:val="22"/>
          <w:szCs w:val="22"/>
          <w:rtl/>
        </w:rPr>
        <w:t>10</w:t>
      </w:r>
      <w:r w:rsidR="00510534" w:rsidRPr="001F58EE">
        <w:rPr>
          <w:rFonts w:hint="cs"/>
          <w:sz w:val="22"/>
          <w:szCs w:val="22"/>
          <w:rtl/>
        </w:rPr>
        <w:t>-</w:t>
      </w:r>
      <w:r w:rsidR="008318D5" w:rsidRPr="001F58EE">
        <w:rPr>
          <w:rFonts w:hint="cs"/>
          <w:sz w:val="22"/>
          <w:szCs w:val="22"/>
          <w:rtl/>
        </w:rPr>
        <w:t xml:space="preserve">بیات، غلامرضا؛ (1387)، "اخلاق حرفه ای  در حسابداری و حسابرسی"، </w:t>
      </w:r>
      <w:hyperlink r:id="rId41" w:history="1">
        <w:r w:rsidR="008318D5" w:rsidRPr="001F58EE">
          <w:rPr>
            <w:rStyle w:val="Hyperlink"/>
            <w:color w:val="auto"/>
            <w:sz w:val="22"/>
            <w:szCs w:val="22"/>
            <w:u w:val="none"/>
            <w:rtl/>
          </w:rPr>
          <w:t>حسابداری</w:t>
        </w:r>
      </w:hyperlink>
      <w:r w:rsidR="008318D5" w:rsidRPr="001F58EE">
        <w:rPr>
          <w:sz w:val="22"/>
          <w:szCs w:val="22"/>
          <w:lang w:bidi="fa-IR"/>
        </w:rPr>
        <w:t> </w:t>
      </w:r>
      <w:r w:rsidR="008318D5" w:rsidRPr="001F58EE">
        <w:rPr>
          <w:rFonts w:hint="cs"/>
          <w:sz w:val="22"/>
          <w:szCs w:val="22"/>
          <w:rtl/>
        </w:rPr>
        <w:t xml:space="preserve">، </w:t>
      </w:r>
      <w:hyperlink r:id="rId42" w:history="1">
        <w:r w:rsidR="008318D5" w:rsidRPr="001F58EE">
          <w:rPr>
            <w:rStyle w:val="Hyperlink"/>
            <w:color w:val="auto"/>
            <w:sz w:val="22"/>
            <w:szCs w:val="22"/>
            <w:u w:val="none"/>
            <w:rtl/>
          </w:rPr>
          <w:t>اسفند 1387 و فروردین 1388 - شماره 204 و 205</w:t>
        </w:r>
      </w:hyperlink>
      <w:r w:rsidR="008318D5" w:rsidRPr="001F58EE">
        <w:rPr>
          <w:rFonts w:hint="cs"/>
          <w:sz w:val="22"/>
          <w:szCs w:val="22"/>
          <w:rtl/>
        </w:rPr>
        <w:t>.</w:t>
      </w:r>
    </w:p>
    <w:p w:rsidR="0017322C" w:rsidRPr="001F58EE" w:rsidRDefault="00F72C09" w:rsidP="00A5434B">
      <w:pPr>
        <w:bidi/>
        <w:spacing w:line="240" w:lineRule="auto"/>
        <w:jc w:val="both"/>
        <w:rPr>
          <w:sz w:val="22"/>
          <w:szCs w:val="22"/>
          <w:rtl/>
        </w:rPr>
      </w:pPr>
      <w:r>
        <w:rPr>
          <w:rFonts w:hint="cs"/>
          <w:sz w:val="22"/>
          <w:szCs w:val="22"/>
          <w:rtl/>
        </w:rPr>
        <w:t>11-</w:t>
      </w:r>
      <w:r w:rsidR="0017322C" w:rsidRPr="001F58EE">
        <w:rPr>
          <w:rFonts w:hint="cs"/>
          <w:sz w:val="22"/>
          <w:szCs w:val="22"/>
          <w:rtl/>
        </w:rPr>
        <w:t>بیگی نیا،عبدالرضا،و همکاران،1391،رابطه ارزش های فردی و سازمانی با تعهد سازمانی کارکنان:شرکت آلومینیوم المهدی استان هرمزگان،پژوهش های مدیریت در ایران،دوره 17،شماره 2</w:t>
      </w:r>
    </w:p>
    <w:p w:rsidR="0017322C" w:rsidRPr="001F58EE" w:rsidRDefault="0017322C" w:rsidP="00F72C09">
      <w:pPr>
        <w:bidi/>
        <w:spacing w:line="240" w:lineRule="auto"/>
        <w:jc w:val="both"/>
        <w:rPr>
          <w:sz w:val="22"/>
          <w:szCs w:val="22"/>
          <w:rtl/>
        </w:rPr>
      </w:pPr>
    </w:p>
    <w:p w:rsidR="008318D5" w:rsidRPr="001F58EE" w:rsidRDefault="00F72C09" w:rsidP="00F72C09">
      <w:pPr>
        <w:bidi/>
        <w:spacing w:line="240" w:lineRule="auto"/>
        <w:jc w:val="both"/>
        <w:rPr>
          <w:sz w:val="22"/>
          <w:szCs w:val="22"/>
          <w:rtl/>
        </w:rPr>
      </w:pPr>
      <w:r>
        <w:rPr>
          <w:rFonts w:hint="cs"/>
          <w:sz w:val="22"/>
          <w:szCs w:val="22"/>
          <w:rtl/>
        </w:rPr>
        <w:t>12</w:t>
      </w:r>
      <w:r w:rsidR="00510534" w:rsidRPr="001F58EE">
        <w:rPr>
          <w:rFonts w:hint="cs"/>
          <w:sz w:val="22"/>
          <w:szCs w:val="22"/>
          <w:rtl/>
        </w:rPr>
        <w:t>-</w:t>
      </w:r>
      <w:r w:rsidR="008318D5" w:rsidRPr="001F58EE">
        <w:rPr>
          <w:rFonts w:hint="cs"/>
          <w:sz w:val="22"/>
          <w:szCs w:val="22"/>
          <w:rtl/>
        </w:rPr>
        <w:t>پورعلی، محمدرضا؛ شعبانزاده، راضیه؛ (1391)، "بررسی نقش اخلاق در حرفه حسابداری"، اولین همایش منطقه ای پزوهش ها و راه کارهای نوین در حسابداری و مدیریت.</w:t>
      </w:r>
    </w:p>
    <w:p w:rsidR="008318D5" w:rsidRPr="001F58EE" w:rsidRDefault="00926251" w:rsidP="00F72C09">
      <w:pPr>
        <w:bidi/>
        <w:spacing w:line="240" w:lineRule="auto"/>
        <w:jc w:val="both"/>
        <w:rPr>
          <w:sz w:val="22"/>
          <w:szCs w:val="22"/>
          <w:rtl/>
        </w:rPr>
      </w:pPr>
      <w:r w:rsidRPr="001F58EE">
        <w:rPr>
          <w:rFonts w:hint="cs"/>
          <w:sz w:val="22"/>
          <w:szCs w:val="22"/>
          <w:rtl/>
        </w:rPr>
        <w:t>1</w:t>
      </w:r>
      <w:r w:rsidR="00F72C09">
        <w:rPr>
          <w:rFonts w:hint="cs"/>
          <w:sz w:val="22"/>
          <w:szCs w:val="22"/>
          <w:rtl/>
        </w:rPr>
        <w:t>3</w:t>
      </w:r>
      <w:r w:rsidR="00510534" w:rsidRPr="001F58EE">
        <w:rPr>
          <w:rFonts w:hint="cs"/>
          <w:sz w:val="22"/>
          <w:szCs w:val="22"/>
          <w:rtl/>
        </w:rPr>
        <w:t>-</w:t>
      </w:r>
      <w:r w:rsidR="008318D5" w:rsidRPr="001F58EE">
        <w:rPr>
          <w:rFonts w:hint="cs"/>
          <w:sz w:val="22"/>
          <w:szCs w:val="22"/>
          <w:rtl/>
        </w:rPr>
        <w:t>جبارزاده، مسعود، روشنی، غلامرضا، (1390) ، راهنمای اجراییات، انتشارات دانشگاه علوم انتظامی، تهران</w:t>
      </w:r>
    </w:p>
    <w:p w:rsidR="008318D5" w:rsidRPr="001F58EE" w:rsidRDefault="00926251" w:rsidP="00F72C09">
      <w:pPr>
        <w:bidi/>
        <w:spacing w:line="240" w:lineRule="auto"/>
        <w:jc w:val="both"/>
        <w:rPr>
          <w:sz w:val="22"/>
          <w:szCs w:val="22"/>
          <w:rtl/>
          <w:lang w:bidi="fa-IR"/>
        </w:rPr>
      </w:pPr>
      <w:r w:rsidRPr="001F58EE">
        <w:rPr>
          <w:rFonts w:hint="cs"/>
          <w:sz w:val="22"/>
          <w:szCs w:val="22"/>
          <w:rtl/>
        </w:rPr>
        <w:t>1</w:t>
      </w:r>
      <w:r w:rsidR="00F72C09">
        <w:rPr>
          <w:rFonts w:hint="cs"/>
          <w:sz w:val="22"/>
          <w:szCs w:val="22"/>
          <w:rtl/>
        </w:rPr>
        <w:t>4</w:t>
      </w:r>
      <w:r w:rsidRPr="001F58EE">
        <w:rPr>
          <w:rFonts w:hint="cs"/>
          <w:sz w:val="22"/>
          <w:szCs w:val="22"/>
          <w:rtl/>
        </w:rPr>
        <w:t>-</w:t>
      </w:r>
      <w:r w:rsidR="008318D5" w:rsidRPr="001F58EE">
        <w:rPr>
          <w:rFonts w:hint="cs"/>
          <w:sz w:val="22"/>
          <w:szCs w:val="22"/>
          <w:rtl/>
        </w:rPr>
        <w:t>حساس یگانه،یحیی؛(1391)،"فلسفه حسابرسی</w:t>
      </w:r>
      <w:r w:rsidR="008318D5" w:rsidRPr="001F58EE">
        <w:rPr>
          <w:rFonts w:hint="cs"/>
          <w:sz w:val="22"/>
          <w:szCs w:val="22"/>
          <w:rtl/>
          <w:lang w:bidi="fa-IR"/>
        </w:rPr>
        <w:t>"چاپ پنجم ، انتشارات علمی و فرهنگی،ص337.</w:t>
      </w:r>
    </w:p>
    <w:p w:rsidR="008318D5" w:rsidRPr="001F58EE" w:rsidRDefault="00926251" w:rsidP="00F72C09">
      <w:pPr>
        <w:bidi/>
        <w:spacing w:line="240" w:lineRule="auto"/>
        <w:jc w:val="both"/>
        <w:rPr>
          <w:sz w:val="22"/>
          <w:szCs w:val="22"/>
          <w:rtl/>
        </w:rPr>
      </w:pPr>
      <w:r w:rsidRPr="001F58EE">
        <w:rPr>
          <w:rFonts w:hint="cs"/>
          <w:sz w:val="22"/>
          <w:szCs w:val="22"/>
          <w:rtl/>
        </w:rPr>
        <w:t>1</w:t>
      </w:r>
      <w:r w:rsidR="00F72C09">
        <w:rPr>
          <w:rFonts w:hint="cs"/>
          <w:sz w:val="22"/>
          <w:szCs w:val="22"/>
          <w:rtl/>
        </w:rPr>
        <w:t>5</w:t>
      </w:r>
      <w:r w:rsidR="00510534" w:rsidRPr="001F58EE">
        <w:rPr>
          <w:rFonts w:hint="cs"/>
          <w:sz w:val="22"/>
          <w:szCs w:val="22"/>
          <w:rtl/>
        </w:rPr>
        <w:t>-</w:t>
      </w:r>
      <w:r w:rsidR="008318D5" w:rsidRPr="001F58EE">
        <w:rPr>
          <w:rFonts w:hint="cs"/>
          <w:sz w:val="22"/>
          <w:szCs w:val="22"/>
          <w:rtl/>
        </w:rPr>
        <w:t xml:space="preserve">خاکی،غلامرضا ،(1386) ، </w:t>
      </w:r>
      <w:r w:rsidR="008318D5" w:rsidRPr="001F58EE">
        <w:rPr>
          <w:sz w:val="22"/>
          <w:szCs w:val="22"/>
          <w:rtl/>
        </w:rPr>
        <w:t>روش تحقیق با رویکردی به پایان نامه نویسی</w:t>
      </w:r>
      <w:r w:rsidR="008318D5" w:rsidRPr="001F58EE">
        <w:rPr>
          <w:rFonts w:hint="cs"/>
          <w:sz w:val="22"/>
          <w:szCs w:val="22"/>
          <w:rtl/>
        </w:rPr>
        <w:t xml:space="preserve"> ، انتشارات بازتاب ، تهران</w:t>
      </w:r>
    </w:p>
    <w:p w:rsidR="008318D5" w:rsidRPr="001F58EE" w:rsidRDefault="00926251" w:rsidP="00F72C09">
      <w:pPr>
        <w:bidi/>
        <w:spacing w:line="240" w:lineRule="auto"/>
        <w:jc w:val="both"/>
        <w:rPr>
          <w:sz w:val="22"/>
          <w:szCs w:val="22"/>
          <w:rtl/>
        </w:rPr>
      </w:pPr>
      <w:r w:rsidRPr="001F58EE">
        <w:rPr>
          <w:rFonts w:hint="cs"/>
          <w:sz w:val="22"/>
          <w:szCs w:val="22"/>
          <w:rtl/>
        </w:rPr>
        <w:t>1</w:t>
      </w:r>
      <w:r w:rsidR="00F72C09">
        <w:rPr>
          <w:rFonts w:hint="cs"/>
          <w:sz w:val="22"/>
          <w:szCs w:val="22"/>
          <w:rtl/>
        </w:rPr>
        <w:t>6</w:t>
      </w:r>
      <w:r w:rsidR="00510534" w:rsidRPr="001F58EE">
        <w:rPr>
          <w:rFonts w:hint="cs"/>
          <w:sz w:val="22"/>
          <w:szCs w:val="22"/>
          <w:rtl/>
        </w:rPr>
        <w:t>-</w:t>
      </w:r>
      <w:r w:rsidR="008318D5" w:rsidRPr="001F58EE">
        <w:rPr>
          <w:rFonts w:hint="cs"/>
          <w:sz w:val="22"/>
          <w:szCs w:val="22"/>
          <w:rtl/>
        </w:rPr>
        <w:t xml:space="preserve">دیلمی، زهرا، ملک محمدی ، هادی ، (1388) ، </w:t>
      </w:r>
      <w:r w:rsidR="008318D5" w:rsidRPr="001F58EE">
        <w:rPr>
          <w:sz w:val="22"/>
          <w:szCs w:val="22"/>
          <w:rtl/>
        </w:rPr>
        <w:t>بررسي تاثير ويژگي هاي نظام راهبري شرکت بر کيفيت اطلاعات مالي شرکت هاي پذيرفته شده در بورس اوراق بهادار تهران</w:t>
      </w:r>
      <w:r w:rsidR="008318D5" w:rsidRPr="001F58EE">
        <w:rPr>
          <w:rFonts w:hint="cs"/>
          <w:sz w:val="22"/>
          <w:szCs w:val="22"/>
          <w:rtl/>
        </w:rPr>
        <w:t xml:space="preserve"> ، دوره4، شماره 13 ، صص 151-170</w:t>
      </w:r>
    </w:p>
    <w:p w:rsidR="008318D5" w:rsidRPr="001F58EE" w:rsidRDefault="00926251" w:rsidP="00F72C09">
      <w:pPr>
        <w:bidi/>
        <w:spacing w:line="240" w:lineRule="auto"/>
        <w:jc w:val="both"/>
        <w:rPr>
          <w:sz w:val="22"/>
          <w:szCs w:val="22"/>
          <w:rtl/>
        </w:rPr>
      </w:pPr>
      <w:r w:rsidRPr="001F58EE">
        <w:rPr>
          <w:rFonts w:hint="cs"/>
          <w:sz w:val="22"/>
          <w:szCs w:val="22"/>
          <w:rtl/>
        </w:rPr>
        <w:t>1</w:t>
      </w:r>
      <w:r w:rsidR="00F72C09">
        <w:rPr>
          <w:rFonts w:hint="cs"/>
          <w:sz w:val="22"/>
          <w:szCs w:val="22"/>
          <w:rtl/>
        </w:rPr>
        <w:t>7</w:t>
      </w:r>
      <w:r w:rsidR="00510534" w:rsidRPr="001F58EE">
        <w:rPr>
          <w:rFonts w:hint="cs"/>
          <w:sz w:val="22"/>
          <w:szCs w:val="22"/>
          <w:rtl/>
        </w:rPr>
        <w:t>-</w:t>
      </w:r>
      <w:r w:rsidR="008318D5" w:rsidRPr="001F58EE">
        <w:rPr>
          <w:rFonts w:hint="cs"/>
          <w:sz w:val="22"/>
          <w:szCs w:val="22"/>
          <w:rtl/>
        </w:rPr>
        <w:t>رابینز،</w:t>
      </w:r>
      <w:r w:rsidR="008318D5" w:rsidRPr="001F58EE">
        <w:rPr>
          <w:sz w:val="22"/>
          <w:szCs w:val="22"/>
          <w:lang w:bidi="fa-IR"/>
        </w:rPr>
        <w:t xml:space="preserve"> </w:t>
      </w:r>
      <w:r w:rsidR="008318D5" w:rsidRPr="001F58EE">
        <w:rPr>
          <w:rFonts w:hint="cs"/>
          <w:sz w:val="22"/>
          <w:szCs w:val="22"/>
          <w:rtl/>
        </w:rPr>
        <w:t>استیفن</w:t>
      </w:r>
      <w:r w:rsidR="008318D5" w:rsidRPr="001F58EE">
        <w:rPr>
          <w:sz w:val="22"/>
          <w:szCs w:val="22"/>
          <w:lang w:bidi="fa-IR"/>
        </w:rPr>
        <w:t>(1381)</w:t>
      </w:r>
      <w:r w:rsidR="008318D5" w:rsidRPr="001F58EE">
        <w:rPr>
          <w:rFonts w:hint="cs"/>
          <w:sz w:val="22"/>
          <w:szCs w:val="22"/>
          <w:rtl/>
        </w:rPr>
        <w:t>،"</w:t>
      </w:r>
      <w:r w:rsidR="008318D5" w:rsidRPr="001F58EE">
        <w:rPr>
          <w:sz w:val="22"/>
          <w:szCs w:val="22"/>
          <w:lang w:bidi="fa-IR"/>
        </w:rPr>
        <w:t xml:space="preserve"> </w:t>
      </w:r>
      <w:r w:rsidR="008318D5" w:rsidRPr="001F58EE">
        <w:rPr>
          <w:rFonts w:hint="cs"/>
          <w:sz w:val="22"/>
          <w:szCs w:val="22"/>
          <w:rtl/>
        </w:rPr>
        <w:t>رفتار</w:t>
      </w:r>
      <w:r w:rsidR="008318D5" w:rsidRPr="001F58EE">
        <w:rPr>
          <w:sz w:val="22"/>
          <w:szCs w:val="22"/>
          <w:lang w:bidi="fa-IR"/>
        </w:rPr>
        <w:t xml:space="preserve"> </w:t>
      </w:r>
      <w:r w:rsidR="008318D5" w:rsidRPr="001F58EE">
        <w:rPr>
          <w:rFonts w:hint="cs"/>
          <w:sz w:val="22"/>
          <w:szCs w:val="22"/>
          <w:rtl/>
        </w:rPr>
        <w:t>سازمانی"،</w:t>
      </w:r>
      <w:r w:rsidR="008318D5" w:rsidRPr="001F58EE">
        <w:rPr>
          <w:sz w:val="22"/>
          <w:szCs w:val="22"/>
          <w:lang w:bidi="fa-IR"/>
        </w:rPr>
        <w:t xml:space="preserve"> </w:t>
      </w:r>
      <w:r w:rsidR="008318D5" w:rsidRPr="001F58EE">
        <w:rPr>
          <w:rFonts w:hint="cs"/>
          <w:sz w:val="22"/>
          <w:szCs w:val="22"/>
          <w:rtl/>
        </w:rPr>
        <w:t>ترجمه</w:t>
      </w:r>
      <w:r w:rsidR="008318D5" w:rsidRPr="001F58EE">
        <w:rPr>
          <w:sz w:val="22"/>
          <w:szCs w:val="22"/>
          <w:lang w:bidi="fa-IR"/>
        </w:rPr>
        <w:t xml:space="preserve"> </w:t>
      </w:r>
      <w:r w:rsidR="008318D5" w:rsidRPr="001F58EE">
        <w:rPr>
          <w:rFonts w:hint="cs"/>
          <w:sz w:val="22"/>
          <w:szCs w:val="22"/>
          <w:rtl/>
        </w:rPr>
        <w:t>ی</w:t>
      </w:r>
      <w:r w:rsidR="008318D5" w:rsidRPr="001F58EE">
        <w:rPr>
          <w:sz w:val="22"/>
          <w:szCs w:val="22"/>
          <w:lang w:bidi="fa-IR"/>
        </w:rPr>
        <w:t xml:space="preserve"> </w:t>
      </w:r>
      <w:r w:rsidR="008318D5" w:rsidRPr="001F58EE">
        <w:rPr>
          <w:rFonts w:hint="cs"/>
          <w:sz w:val="22"/>
          <w:szCs w:val="22"/>
          <w:rtl/>
        </w:rPr>
        <w:t>علی</w:t>
      </w:r>
      <w:r w:rsidR="008318D5" w:rsidRPr="001F58EE">
        <w:rPr>
          <w:sz w:val="22"/>
          <w:szCs w:val="22"/>
          <w:lang w:bidi="fa-IR"/>
        </w:rPr>
        <w:t xml:space="preserve"> </w:t>
      </w:r>
      <w:r w:rsidR="008318D5" w:rsidRPr="001F58EE">
        <w:rPr>
          <w:rFonts w:hint="cs"/>
          <w:sz w:val="22"/>
          <w:szCs w:val="22"/>
          <w:rtl/>
        </w:rPr>
        <w:t>پارسائیان</w:t>
      </w:r>
      <w:r w:rsidR="008318D5" w:rsidRPr="001F58EE">
        <w:rPr>
          <w:sz w:val="22"/>
          <w:szCs w:val="22"/>
          <w:lang w:bidi="fa-IR"/>
        </w:rPr>
        <w:t xml:space="preserve"> </w:t>
      </w:r>
      <w:r w:rsidR="008318D5" w:rsidRPr="001F58EE">
        <w:rPr>
          <w:rFonts w:hint="cs"/>
          <w:sz w:val="22"/>
          <w:szCs w:val="22"/>
          <w:rtl/>
        </w:rPr>
        <w:t>و</w:t>
      </w:r>
      <w:r w:rsidR="008318D5" w:rsidRPr="001F58EE">
        <w:rPr>
          <w:sz w:val="22"/>
          <w:szCs w:val="22"/>
          <w:lang w:bidi="fa-IR"/>
        </w:rPr>
        <w:t xml:space="preserve"> </w:t>
      </w:r>
      <w:r w:rsidR="008318D5" w:rsidRPr="001F58EE">
        <w:rPr>
          <w:rFonts w:hint="cs"/>
          <w:sz w:val="22"/>
          <w:szCs w:val="22"/>
          <w:rtl/>
        </w:rPr>
        <w:t>سید</w:t>
      </w:r>
      <w:r w:rsidR="008318D5" w:rsidRPr="001F58EE">
        <w:rPr>
          <w:sz w:val="22"/>
          <w:szCs w:val="22"/>
          <w:lang w:bidi="fa-IR"/>
        </w:rPr>
        <w:t xml:space="preserve"> </w:t>
      </w:r>
      <w:r w:rsidR="008318D5" w:rsidRPr="001F58EE">
        <w:rPr>
          <w:rFonts w:hint="cs"/>
          <w:sz w:val="22"/>
          <w:szCs w:val="22"/>
          <w:rtl/>
        </w:rPr>
        <w:t>محمد</w:t>
      </w:r>
      <w:r w:rsidR="008318D5" w:rsidRPr="001F58EE">
        <w:rPr>
          <w:sz w:val="22"/>
          <w:szCs w:val="22"/>
          <w:lang w:bidi="fa-IR"/>
        </w:rPr>
        <w:t xml:space="preserve"> </w:t>
      </w:r>
      <w:r w:rsidR="008318D5" w:rsidRPr="001F58EE">
        <w:rPr>
          <w:rFonts w:hint="cs"/>
          <w:sz w:val="22"/>
          <w:szCs w:val="22"/>
          <w:rtl/>
        </w:rPr>
        <w:t>اعرابی، جلد</w:t>
      </w:r>
      <w:r w:rsidR="008318D5" w:rsidRPr="001F58EE">
        <w:rPr>
          <w:sz w:val="22"/>
          <w:szCs w:val="22"/>
          <w:lang w:bidi="fa-IR"/>
        </w:rPr>
        <w:t xml:space="preserve"> </w:t>
      </w:r>
      <w:r w:rsidR="008318D5" w:rsidRPr="001F58EE">
        <w:rPr>
          <w:rFonts w:hint="cs"/>
          <w:sz w:val="22"/>
          <w:szCs w:val="22"/>
          <w:rtl/>
        </w:rPr>
        <w:t>دوم،</w:t>
      </w:r>
      <w:r w:rsidR="008318D5" w:rsidRPr="001F58EE">
        <w:rPr>
          <w:sz w:val="22"/>
          <w:szCs w:val="22"/>
          <w:lang w:bidi="fa-IR"/>
        </w:rPr>
        <w:t xml:space="preserve"> </w:t>
      </w:r>
      <w:r w:rsidR="008318D5" w:rsidRPr="001F58EE">
        <w:rPr>
          <w:rFonts w:hint="cs"/>
          <w:sz w:val="22"/>
          <w:szCs w:val="22"/>
          <w:rtl/>
        </w:rPr>
        <w:t>تهران،</w:t>
      </w:r>
      <w:r w:rsidR="008318D5" w:rsidRPr="001F58EE">
        <w:rPr>
          <w:sz w:val="22"/>
          <w:szCs w:val="22"/>
          <w:lang w:bidi="fa-IR"/>
        </w:rPr>
        <w:t xml:space="preserve"> </w:t>
      </w:r>
      <w:r w:rsidR="008318D5" w:rsidRPr="001F58EE">
        <w:rPr>
          <w:rFonts w:hint="cs"/>
          <w:sz w:val="22"/>
          <w:szCs w:val="22"/>
          <w:rtl/>
        </w:rPr>
        <w:t>دفتر</w:t>
      </w:r>
      <w:r w:rsidR="008318D5" w:rsidRPr="001F58EE">
        <w:rPr>
          <w:sz w:val="22"/>
          <w:szCs w:val="22"/>
          <w:lang w:bidi="fa-IR"/>
        </w:rPr>
        <w:t xml:space="preserve"> </w:t>
      </w:r>
      <w:r w:rsidR="008318D5" w:rsidRPr="001F58EE">
        <w:rPr>
          <w:rFonts w:hint="cs"/>
          <w:sz w:val="22"/>
          <w:szCs w:val="22"/>
          <w:rtl/>
        </w:rPr>
        <w:t>پژوهش</w:t>
      </w:r>
      <w:r w:rsidR="008318D5" w:rsidRPr="001F58EE">
        <w:rPr>
          <w:sz w:val="22"/>
          <w:szCs w:val="22"/>
          <w:lang w:bidi="fa-IR"/>
        </w:rPr>
        <w:t xml:space="preserve"> </w:t>
      </w:r>
      <w:r w:rsidR="008318D5" w:rsidRPr="001F58EE">
        <w:rPr>
          <w:rFonts w:hint="cs"/>
          <w:sz w:val="22"/>
          <w:szCs w:val="22"/>
          <w:rtl/>
        </w:rPr>
        <w:t>های</w:t>
      </w:r>
      <w:r w:rsidR="008318D5" w:rsidRPr="001F58EE">
        <w:rPr>
          <w:sz w:val="22"/>
          <w:szCs w:val="22"/>
          <w:lang w:bidi="fa-IR"/>
        </w:rPr>
        <w:t xml:space="preserve"> </w:t>
      </w:r>
      <w:r w:rsidR="008318D5" w:rsidRPr="001F58EE">
        <w:rPr>
          <w:rFonts w:hint="cs"/>
          <w:sz w:val="22"/>
          <w:szCs w:val="22"/>
          <w:rtl/>
        </w:rPr>
        <w:t>فرهنگی</w:t>
      </w:r>
      <w:r w:rsidR="008318D5" w:rsidRPr="001F58EE">
        <w:rPr>
          <w:sz w:val="22"/>
          <w:szCs w:val="22"/>
          <w:lang w:bidi="fa-IR"/>
        </w:rPr>
        <w:t>.</w:t>
      </w:r>
    </w:p>
    <w:p w:rsidR="008318D5" w:rsidRPr="001F58EE" w:rsidRDefault="00926251" w:rsidP="00F72C09">
      <w:pPr>
        <w:bidi/>
        <w:spacing w:line="240" w:lineRule="auto"/>
        <w:jc w:val="both"/>
        <w:rPr>
          <w:sz w:val="22"/>
          <w:szCs w:val="22"/>
          <w:rtl/>
          <w:lang w:bidi="fa-IR"/>
        </w:rPr>
      </w:pPr>
      <w:r w:rsidRPr="001F58EE">
        <w:rPr>
          <w:rFonts w:hint="cs"/>
          <w:sz w:val="22"/>
          <w:szCs w:val="22"/>
          <w:rtl/>
        </w:rPr>
        <w:t>1</w:t>
      </w:r>
      <w:r w:rsidR="00F72C09">
        <w:rPr>
          <w:rFonts w:hint="cs"/>
          <w:sz w:val="22"/>
          <w:szCs w:val="22"/>
          <w:rtl/>
        </w:rPr>
        <w:t>8</w:t>
      </w:r>
      <w:r w:rsidR="00510534" w:rsidRPr="001F58EE">
        <w:rPr>
          <w:rFonts w:hint="cs"/>
          <w:sz w:val="22"/>
          <w:szCs w:val="22"/>
          <w:rtl/>
        </w:rPr>
        <w:t>-</w:t>
      </w:r>
      <w:r w:rsidR="008318D5" w:rsidRPr="001F58EE">
        <w:rPr>
          <w:rFonts w:hint="cs"/>
          <w:sz w:val="22"/>
          <w:szCs w:val="22"/>
          <w:rtl/>
        </w:rPr>
        <w:t>رویایی، رمضانعلی، بیات، مرتضی، (1390) ، اخلاق</w:t>
      </w:r>
      <w:r w:rsidR="008318D5" w:rsidRPr="001F58EE">
        <w:rPr>
          <w:sz w:val="22"/>
          <w:szCs w:val="22"/>
          <w:rtl/>
        </w:rPr>
        <w:t xml:space="preserve"> </w:t>
      </w:r>
      <w:r w:rsidR="008318D5" w:rsidRPr="001F58EE">
        <w:rPr>
          <w:rFonts w:hint="cs"/>
          <w:sz w:val="22"/>
          <w:szCs w:val="22"/>
          <w:rtl/>
        </w:rPr>
        <w:t>و</w:t>
      </w:r>
      <w:r w:rsidR="008318D5" w:rsidRPr="001F58EE">
        <w:rPr>
          <w:sz w:val="22"/>
          <w:szCs w:val="22"/>
          <w:rtl/>
        </w:rPr>
        <w:t xml:space="preserve"> </w:t>
      </w:r>
      <w:r w:rsidR="008318D5" w:rsidRPr="001F58EE">
        <w:rPr>
          <w:rFonts w:hint="cs"/>
          <w:sz w:val="22"/>
          <w:szCs w:val="22"/>
          <w:rtl/>
        </w:rPr>
        <w:t>حرفه</w:t>
      </w:r>
      <w:r w:rsidR="008318D5" w:rsidRPr="001F58EE">
        <w:rPr>
          <w:sz w:val="22"/>
          <w:szCs w:val="22"/>
          <w:rtl/>
        </w:rPr>
        <w:t xml:space="preserve"> </w:t>
      </w:r>
      <w:r w:rsidR="008318D5" w:rsidRPr="001F58EE">
        <w:rPr>
          <w:rFonts w:hint="cs"/>
          <w:sz w:val="22"/>
          <w:szCs w:val="22"/>
          <w:rtl/>
        </w:rPr>
        <w:t>ای</w:t>
      </w:r>
      <w:r w:rsidR="008318D5" w:rsidRPr="001F58EE">
        <w:rPr>
          <w:sz w:val="22"/>
          <w:szCs w:val="22"/>
          <w:rtl/>
        </w:rPr>
        <w:t xml:space="preserve"> </w:t>
      </w:r>
      <w:r w:rsidR="008318D5" w:rsidRPr="001F58EE">
        <w:rPr>
          <w:rFonts w:hint="cs"/>
          <w:sz w:val="22"/>
          <w:szCs w:val="22"/>
          <w:rtl/>
        </w:rPr>
        <w:t>گرایی</w:t>
      </w:r>
      <w:r w:rsidR="008318D5" w:rsidRPr="001F58EE">
        <w:rPr>
          <w:sz w:val="22"/>
          <w:szCs w:val="22"/>
          <w:rtl/>
        </w:rPr>
        <w:t xml:space="preserve"> </w:t>
      </w:r>
      <w:r w:rsidR="008318D5" w:rsidRPr="001F58EE">
        <w:rPr>
          <w:rFonts w:hint="cs"/>
          <w:sz w:val="22"/>
          <w:szCs w:val="22"/>
          <w:rtl/>
        </w:rPr>
        <w:t>در</w:t>
      </w:r>
      <w:r w:rsidR="008318D5" w:rsidRPr="001F58EE">
        <w:rPr>
          <w:sz w:val="22"/>
          <w:szCs w:val="22"/>
          <w:rtl/>
        </w:rPr>
        <w:t xml:space="preserve"> </w:t>
      </w:r>
      <w:r w:rsidR="008318D5" w:rsidRPr="001F58EE">
        <w:rPr>
          <w:rFonts w:hint="cs"/>
          <w:sz w:val="22"/>
          <w:szCs w:val="22"/>
          <w:rtl/>
        </w:rPr>
        <w:t>حسابداری</w:t>
      </w:r>
      <w:r w:rsidR="008318D5" w:rsidRPr="001F58EE">
        <w:rPr>
          <w:sz w:val="22"/>
          <w:szCs w:val="22"/>
          <w:rtl/>
        </w:rPr>
        <w:t xml:space="preserve">: </w:t>
      </w:r>
      <w:r w:rsidR="008318D5" w:rsidRPr="001F58EE">
        <w:rPr>
          <w:rFonts w:hint="cs"/>
          <w:sz w:val="22"/>
          <w:szCs w:val="22"/>
          <w:rtl/>
        </w:rPr>
        <w:t>مفاهیم</w:t>
      </w:r>
      <w:r w:rsidR="008318D5" w:rsidRPr="001F58EE">
        <w:rPr>
          <w:sz w:val="22"/>
          <w:szCs w:val="22"/>
          <w:rtl/>
        </w:rPr>
        <w:t xml:space="preserve"> </w:t>
      </w:r>
      <w:r w:rsidR="008318D5" w:rsidRPr="001F58EE">
        <w:rPr>
          <w:rFonts w:hint="cs"/>
          <w:sz w:val="22"/>
          <w:szCs w:val="22"/>
          <w:rtl/>
        </w:rPr>
        <w:t>بنیادی،</w:t>
      </w:r>
      <w:r w:rsidR="008318D5" w:rsidRPr="001F58EE">
        <w:rPr>
          <w:sz w:val="22"/>
          <w:szCs w:val="22"/>
          <w:rtl/>
        </w:rPr>
        <w:t xml:space="preserve"> </w:t>
      </w:r>
      <w:r w:rsidR="008318D5" w:rsidRPr="001F58EE">
        <w:rPr>
          <w:rFonts w:hint="cs"/>
          <w:sz w:val="22"/>
          <w:szCs w:val="22"/>
          <w:rtl/>
        </w:rPr>
        <w:t>نظام</w:t>
      </w:r>
      <w:r w:rsidR="008318D5" w:rsidRPr="001F58EE">
        <w:rPr>
          <w:sz w:val="22"/>
          <w:szCs w:val="22"/>
          <w:rtl/>
        </w:rPr>
        <w:t xml:space="preserve"> </w:t>
      </w:r>
      <w:r w:rsidR="008318D5" w:rsidRPr="001F58EE">
        <w:rPr>
          <w:rFonts w:hint="cs"/>
          <w:sz w:val="22"/>
          <w:szCs w:val="22"/>
          <w:rtl/>
        </w:rPr>
        <w:t>های</w:t>
      </w:r>
      <w:r w:rsidR="008318D5" w:rsidRPr="001F58EE">
        <w:rPr>
          <w:sz w:val="22"/>
          <w:szCs w:val="22"/>
          <w:rtl/>
        </w:rPr>
        <w:t xml:space="preserve"> </w:t>
      </w:r>
      <w:r w:rsidR="008318D5" w:rsidRPr="001F58EE">
        <w:rPr>
          <w:rFonts w:hint="cs"/>
          <w:sz w:val="22"/>
          <w:szCs w:val="22"/>
          <w:rtl/>
        </w:rPr>
        <w:t>اخلاقی،</w:t>
      </w:r>
      <w:r w:rsidR="008318D5" w:rsidRPr="001F58EE">
        <w:rPr>
          <w:sz w:val="22"/>
          <w:szCs w:val="22"/>
          <w:rtl/>
        </w:rPr>
        <w:t xml:space="preserve"> </w:t>
      </w:r>
      <w:r w:rsidR="008318D5" w:rsidRPr="001F58EE">
        <w:rPr>
          <w:rFonts w:hint="cs"/>
          <w:sz w:val="22"/>
          <w:szCs w:val="22"/>
          <w:rtl/>
        </w:rPr>
        <w:t>چارچوب</w:t>
      </w:r>
      <w:r w:rsidR="008318D5" w:rsidRPr="001F58EE">
        <w:rPr>
          <w:sz w:val="22"/>
          <w:szCs w:val="22"/>
          <w:rtl/>
        </w:rPr>
        <w:t xml:space="preserve"> </w:t>
      </w:r>
      <w:r w:rsidR="008318D5" w:rsidRPr="001F58EE">
        <w:rPr>
          <w:rFonts w:hint="cs"/>
          <w:sz w:val="22"/>
          <w:szCs w:val="22"/>
          <w:rtl/>
        </w:rPr>
        <w:t>تحلیلی،</w:t>
      </w:r>
      <w:r w:rsidR="008318D5" w:rsidRPr="001F58EE">
        <w:rPr>
          <w:sz w:val="22"/>
          <w:szCs w:val="22"/>
          <w:rtl/>
        </w:rPr>
        <w:t xml:space="preserve"> </w:t>
      </w:r>
      <w:r w:rsidR="008318D5" w:rsidRPr="001F58EE">
        <w:rPr>
          <w:rFonts w:hint="cs"/>
          <w:sz w:val="22"/>
          <w:szCs w:val="22"/>
          <w:rtl/>
        </w:rPr>
        <w:t>بررسی</w:t>
      </w:r>
      <w:r w:rsidR="008318D5" w:rsidRPr="001F58EE">
        <w:rPr>
          <w:sz w:val="22"/>
          <w:szCs w:val="22"/>
          <w:rtl/>
        </w:rPr>
        <w:t xml:space="preserve"> </w:t>
      </w:r>
      <w:r w:rsidR="008318D5" w:rsidRPr="001F58EE">
        <w:rPr>
          <w:rFonts w:hint="cs"/>
          <w:sz w:val="22"/>
          <w:szCs w:val="22"/>
          <w:rtl/>
        </w:rPr>
        <w:t>موارد خاص ، انتشارات کتابخانه فرهنگ ، تهران</w:t>
      </w:r>
    </w:p>
    <w:p w:rsidR="00D41D14" w:rsidRPr="001F58EE" w:rsidRDefault="00926251" w:rsidP="00F72C09">
      <w:pPr>
        <w:bidi/>
        <w:spacing w:line="240" w:lineRule="auto"/>
        <w:jc w:val="both"/>
        <w:rPr>
          <w:sz w:val="22"/>
          <w:szCs w:val="22"/>
          <w:rtl/>
          <w:lang w:bidi="fa-IR"/>
        </w:rPr>
      </w:pPr>
      <w:r w:rsidRPr="001F58EE">
        <w:rPr>
          <w:rFonts w:hint="cs"/>
          <w:sz w:val="22"/>
          <w:szCs w:val="22"/>
          <w:rtl/>
          <w:lang w:bidi="fa-IR"/>
        </w:rPr>
        <w:t>1</w:t>
      </w:r>
      <w:r w:rsidR="00F72C09">
        <w:rPr>
          <w:rFonts w:hint="cs"/>
          <w:sz w:val="22"/>
          <w:szCs w:val="22"/>
          <w:rtl/>
          <w:lang w:bidi="fa-IR"/>
        </w:rPr>
        <w:t>9</w:t>
      </w:r>
      <w:r w:rsidR="00510534" w:rsidRPr="001F58EE">
        <w:rPr>
          <w:rFonts w:hint="cs"/>
          <w:sz w:val="22"/>
          <w:szCs w:val="22"/>
          <w:rtl/>
          <w:lang w:bidi="fa-IR"/>
        </w:rPr>
        <w:t>-</w:t>
      </w:r>
      <w:r w:rsidR="00D41D14" w:rsidRPr="001F58EE">
        <w:rPr>
          <w:rFonts w:hint="cs"/>
          <w:sz w:val="22"/>
          <w:szCs w:val="22"/>
          <w:rtl/>
          <w:lang w:bidi="fa-IR"/>
        </w:rPr>
        <w:t>رویایی،رمضانعلی،و همکاران،1389،تبیین اهمیت آموزش دانشجویان رشته حسابداری در زمینه علوم کامپیوتری،جرایم مربوط و رعایت اخلاق حرفه ای،مجله حسابداری مدیریت،سال سوم،شماره چهارم</w:t>
      </w:r>
    </w:p>
    <w:p w:rsidR="008318D5" w:rsidRPr="001F58EE" w:rsidRDefault="00F72C09" w:rsidP="00F72C09">
      <w:pPr>
        <w:bidi/>
        <w:spacing w:line="240" w:lineRule="auto"/>
        <w:jc w:val="both"/>
        <w:rPr>
          <w:sz w:val="22"/>
          <w:szCs w:val="22"/>
          <w:lang w:bidi="fa-IR"/>
        </w:rPr>
      </w:pPr>
      <w:r>
        <w:rPr>
          <w:rFonts w:hint="cs"/>
          <w:sz w:val="22"/>
          <w:szCs w:val="22"/>
          <w:rtl/>
        </w:rPr>
        <w:t>20</w:t>
      </w:r>
      <w:r w:rsidR="00510534" w:rsidRPr="001F58EE">
        <w:rPr>
          <w:rFonts w:hint="cs"/>
          <w:sz w:val="22"/>
          <w:szCs w:val="22"/>
          <w:rtl/>
        </w:rPr>
        <w:t>-</w:t>
      </w:r>
      <w:r w:rsidR="008318D5" w:rsidRPr="001F58EE">
        <w:rPr>
          <w:rFonts w:hint="cs"/>
          <w:sz w:val="22"/>
          <w:szCs w:val="22"/>
          <w:rtl/>
        </w:rPr>
        <w:t>زاهدی،شمس الدین السادات،"بررسی تطبیقی سبک های رهبری"مدیریت دولتی،شماره45و46،پاییز و زمستان1378</w:t>
      </w:r>
    </w:p>
    <w:p w:rsidR="008318D5" w:rsidRDefault="00926251" w:rsidP="00F72C09">
      <w:pPr>
        <w:bidi/>
        <w:spacing w:line="240" w:lineRule="auto"/>
        <w:jc w:val="both"/>
        <w:rPr>
          <w:sz w:val="22"/>
          <w:szCs w:val="22"/>
          <w:rtl/>
        </w:rPr>
      </w:pPr>
      <w:r w:rsidRPr="001F58EE">
        <w:rPr>
          <w:rFonts w:hint="cs"/>
          <w:sz w:val="22"/>
          <w:szCs w:val="22"/>
          <w:rtl/>
        </w:rPr>
        <w:lastRenderedPageBreak/>
        <w:t>2</w:t>
      </w:r>
      <w:r w:rsidR="00F72C09">
        <w:rPr>
          <w:rFonts w:hint="cs"/>
          <w:sz w:val="22"/>
          <w:szCs w:val="22"/>
          <w:rtl/>
        </w:rPr>
        <w:t>1</w:t>
      </w:r>
      <w:r w:rsidR="00510534" w:rsidRPr="001F58EE">
        <w:rPr>
          <w:rFonts w:hint="cs"/>
          <w:sz w:val="22"/>
          <w:szCs w:val="22"/>
          <w:rtl/>
        </w:rPr>
        <w:t>-</w:t>
      </w:r>
      <w:r w:rsidR="008318D5" w:rsidRPr="001F58EE">
        <w:rPr>
          <w:rFonts w:hint="cs"/>
          <w:sz w:val="22"/>
          <w:szCs w:val="22"/>
          <w:rtl/>
        </w:rPr>
        <w:t xml:space="preserve">سرلک ، کبری ، پور درویش، علی ، وکیلی فرد ، حمید رضا ، (1390)، </w:t>
      </w:r>
      <w:r w:rsidR="008318D5" w:rsidRPr="001F58EE">
        <w:rPr>
          <w:sz w:val="22"/>
          <w:szCs w:val="22"/>
          <w:rtl/>
        </w:rPr>
        <w:t>تاثير تصميم گيري احساسي سرمايه گذاران و متغيرهاي تکنيک بنيادي بر بازده سهام در بورس اوراق بهادار تهران</w:t>
      </w:r>
      <w:r w:rsidR="008318D5" w:rsidRPr="001F58EE">
        <w:rPr>
          <w:rFonts w:hint="cs"/>
          <w:sz w:val="22"/>
          <w:szCs w:val="22"/>
          <w:rtl/>
        </w:rPr>
        <w:t xml:space="preserve"> ،</w:t>
      </w:r>
      <w:r w:rsidR="008318D5" w:rsidRPr="001F58EE">
        <w:rPr>
          <w:sz w:val="22"/>
          <w:szCs w:val="22"/>
          <w:rtl/>
        </w:rPr>
        <w:t>دانش مالي تحليل اوراق بهادار (مطالعات مالي</w:t>
      </w:r>
      <w:r w:rsidR="008318D5" w:rsidRPr="001F58EE">
        <w:rPr>
          <w:rFonts w:hint="cs"/>
          <w:sz w:val="22"/>
          <w:szCs w:val="22"/>
          <w:rtl/>
        </w:rPr>
        <w:t xml:space="preserve"> ) ، دوره 5،شماره 16 ، صص 1-12</w:t>
      </w:r>
      <w:r w:rsidR="00A35377">
        <w:rPr>
          <w:rFonts w:hint="cs"/>
          <w:sz w:val="22"/>
          <w:szCs w:val="22"/>
          <w:rtl/>
        </w:rPr>
        <w:t>.</w:t>
      </w:r>
    </w:p>
    <w:p w:rsidR="00A35377" w:rsidRPr="00A35377" w:rsidRDefault="00A35377" w:rsidP="00A35377">
      <w:pPr>
        <w:bidi/>
        <w:spacing w:line="240" w:lineRule="auto"/>
        <w:jc w:val="both"/>
        <w:rPr>
          <w:rFonts w:ascii="B Mitra,Bold"/>
          <w:sz w:val="22"/>
          <w:szCs w:val="22"/>
          <w:rtl/>
          <w:lang w:bidi="fa-IR"/>
        </w:rPr>
      </w:pPr>
      <w:r w:rsidRPr="00CF12EC">
        <w:rPr>
          <w:rFonts w:ascii="B Mitra,Bold" w:hint="cs"/>
          <w:sz w:val="22"/>
          <w:szCs w:val="22"/>
          <w:rtl/>
          <w:lang w:bidi="fa-IR"/>
        </w:rPr>
        <w:t>22-شوماخر، رندال ای. لومکس، ریچارد جی. (1388). مقدمه ای بر مدل</w:t>
      </w:r>
      <w:r w:rsidRPr="00CF12EC">
        <w:rPr>
          <w:rFonts w:ascii="B Mitra,Bold"/>
          <w:sz w:val="22"/>
          <w:szCs w:val="22"/>
          <w:rtl/>
          <w:lang w:bidi="fa-IR"/>
        </w:rPr>
        <w:softHyphen/>
      </w:r>
      <w:r w:rsidRPr="00CF12EC">
        <w:rPr>
          <w:rFonts w:ascii="B Mitra,Bold" w:hint="cs"/>
          <w:sz w:val="22"/>
          <w:szCs w:val="22"/>
          <w:rtl/>
          <w:lang w:bidi="fa-IR"/>
        </w:rPr>
        <w:t xml:space="preserve">سازی معادله ساختاری. ترجمه قاسمی، وحید. چاپ اول، تهران: نشر </w:t>
      </w:r>
      <w:r w:rsidRPr="00CF12EC">
        <w:rPr>
          <w:rFonts w:ascii="B Mitra,Bold" w:hint="eastAsia"/>
          <w:sz w:val="22"/>
          <w:szCs w:val="22"/>
          <w:rtl/>
          <w:lang w:bidi="fa-IR"/>
        </w:rPr>
        <w:t>جامعه‌شناسان</w:t>
      </w:r>
      <w:r w:rsidRPr="00CF12EC">
        <w:rPr>
          <w:rFonts w:ascii="B Mitra,Bold" w:hint="cs"/>
          <w:sz w:val="22"/>
          <w:szCs w:val="22"/>
          <w:rtl/>
          <w:lang w:bidi="fa-IR"/>
        </w:rPr>
        <w:t>.</w:t>
      </w:r>
    </w:p>
    <w:p w:rsidR="008318D5" w:rsidRPr="001F58EE" w:rsidRDefault="00926251" w:rsidP="00A35377">
      <w:pPr>
        <w:bidi/>
        <w:spacing w:line="240" w:lineRule="auto"/>
        <w:jc w:val="both"/>
        <w:rPr>
          <w:sz w:val="22"/>
          <w:szCs w:val="22"/>
          <w:rtl/>
        </w:rPr>
      </w:pPr>
      <w:r w:rsidRPr="001F58EE">
        <w:rPr>
          <w:rFonts w:hint="cs"/>
          <w:sz w:val="22"/>
          <w:szCs w:val="22"/>
          <w:rtl/>
        </w:rPr>
        <w:t>2</w:t>
      </w:r>
      <w:r w:rsidR="00A35377">
        <w:rPr>
          <w:rFonts w:hint="cs"/>
          <w:sz w:val="22"/>
          <w:szCs w:val="22"/>
          <w:rtl/>
        </w:rPr>
        <w:t>3</w:t>
      </w:r>
      <w:r w:rsidR="00510534" w:rsidRPr="001F58EE">
        <w:rPr>
          <w:rFonts w:hint="cs"/>
          <w:sz w:val="22"/>
          <w:szCs w:val="22"/>
          <w:rtl/>
        </w:rPr>
        <w:t>-</w:t>
      </w:r>
      <w:r w:rsidR="008318D5" w:rsidRPr="001F58EE">
        <w:rPr>
          <w:rFonts w:hint="cs"/>
          <w:sz w:val="22"/>
          <w:szCs w:val="22"/>
          <w:rtl/>
        </w:rPr>
        <w:t>صدیقیان، ابوالقاسم؛ آرامش شورکی، مسعود؛ (1391)، "اخلاق اسلامی، نیاز امروز حرفه حسابداری"، همایش منطقه ای مباحث نوین در حسابداری.</w:t>
      </w:r>
    </w:p>
    <w:p w:rsidR="00C15FAE" w:rsidRPr="001F58EE" w:rsidRDefault="00F72C09" w:rsidP="00A35377">
      <w:pPr>
        <w:bidi/>
        <w:spacing w:line="240" w:lineRule="auto"/>
        <w:jc w:val="both"/>
        <w:rPr>
          <w:sz w:val="22"/>
          <w:szCs w:val="22"/>
          <w:rtl/>
        </w:rPr>
      </w:pPr>
      <w:r>
        <w:rPr>
          <w:rFonts w:hint="cs"/>
          <w:sz w:val="22"/>
          <w:szCs w:val="22"/>
          <w:rtl/>
        </w:rPr>
        <w:t>2</w:t>
      </w:r>
      <w:r w:rsidR="00A35377">
        <w:rPr>
          <w:rFonts w:hint="cs"/>
          <w:sz w:val="22"/>
          <w:szCs w:val="22"/>
          <w:rtl/>
        </w:rPr>
        <w:t>4</w:t>
      </w:r>
      <w:r>
        <w:rPr>
          <w:rFonts w:hint="cs"/>
          <w:sz w:val="22"/>
          <w:szCs w:val="22"/>
          <w:rtl/>
        </w:rPr>
        <w:t>-</w:t>
      </w:r>
      <w:r w:rsidR="00C15FAE" w:rsidRPr="001F58EE">
        <w:rPr>
          <w:rFonts w:hint="cs"/>
          <w:sz w:val="22"/>
          <w:szCs w:val="22"/>
          <w:rtl/>
        </w:rPr>
        <w:t>عرب صالحی،مهدی،و همکاران،1392،رابطه مسئولیت اجتماعی با عملکرد مالی شرکت های پذیرفته شده در بورس اوراق بهادار تهران،پژوهش های تجربی حسابداری،سال سوم،شماره 9،صص1-20</w:t>
      </w:r>
    </w:p>
    <w:p w:rsidR="00C15FAE" w:rsidRPr="001F58EE" w:rsidRDefault="00C15FAE" w:rsidP="00F72C09">
      <w:pPr>
        <w:bidi/>
        <w:spacing w:line="240" w:lineRule="auto"/>
        <w:jc w:val="both"/>
        <w:rPr>
          <w:sz w:val="22"/>
          <w:szCs w:val="22"/>
          <w:rtl/>
        </w:rPr>
      </w:pPr>
    </w:p>
    <w:p w:rsidR="008318D5" w:rsidRPr="001F58EE" w:rsidRDefault="00926251" w:rsidP="00A35377">
      <w:pPr>
        <w:bidi/>
        <w:spacing w:line="240" w:lineRule="auto"/>
        <w:jc w:val="both"/>
        <w:rPr>
          <w:sz w:val="22"/>
          <w:szCs w:val="22"/>
          <w:rtl/>
          <w:lang w:bidi="fa-IR"/>
        </w:rPr>
      </w:pPr>
      <w:r w:rsidRPr="001F58EE">
        <w:rPr>
          <w:rFonts w:hint="cs"/>
          <w:sz w:val="22"/>
          <w:szCs w:val="22"/>
          <w:rtl/>
        </w:rPr>
        <w:t>2</w:t>
      </w:r>
      <w:r w:rsidR="00A35377">
        <w:rPr>
          <w:rFonts w:hint="cs"/>
          <w:sz w:val="22"/>
          <w:szCs w:val="22"/>
          <w:rtl/>
        </w:rPr>
        <w:t>5</w:t>
      </w:r>
      <w:r w:rsidR="00510534" w:rsidRPr="001F58EE">
        <w:rPr>
          <w:rFonts w:hint="cs"/>
          <w:sz w:val="22"/>
          <w:szCs w:val="22"/>
          <w:rtl/>
        </w:rPr>
        <w:t>-</w:t>
      </w:r>
      <w:r w:rsidR="008318D5" w:rsidRPr="001F58EE">
        <w:rPr>
          <w:rFonts w:hint="cs"/>
          <w:sz w:val="22"/>
          <w:szCs w:val="22"/>
          <w:rtl/>
        </w:rPr>
        <w:t>علی</w:t>
      </w:r>
      <w:r w:rsidR="008318D5" w:rsidRPr="001F58EE">
        <w:rPr>
          <w:sz w:val="22"/>
          <w:szCs w:val="22"/>
          <w:lang w:bidi="fa-IR"/>
        </w:rPr>
        <w:t xml:space="preserve"> </w:t>
      </w:r>
      <w:r w:rsidR="008318D5" w:rsidRPr="001F58EE">
        <w:rPr>
          <w:rFonts w:hint="cs"/>
          <w:sz w:val="22"/>
          <w:szCs w:val="22"/>
          <w:rtl/>
        </w:rPr>
        <w:t>مدد،</w:t>
      </w:r>
      <w:r w:rsidR="008318D5" w:rsidRPr="001F58EE">
        <w:rPr>
          <w:sz w:val="22"/>
          <w:szCs w:val="22"/>
          <w:lang w:bidi="fa-IR"/>
        </w:rPr>
        <w:t xml:space="preserve"> </w:t>
      </w:r>
      <w:r w:rsidR="008318D5" w:rsidRPr="001F58EE">
        <w:rPr>
          <w:rFonts w:hint="cs"/>
          <w:sz w:val="22"/>
          <w:szCs w:val="22"/>
          <w:rtl/>
        </w:rPr>
        <w:t>مصطفی؛</w:t>
      </w:r>
      <w:r w:rsidR="008318D5" w:rsidRPr="001F58EE">
        <w:rPr>
          <w:sz w:val="22"/>
          <w:szCs w:val="22"/>
          <w:lang w:bidi="fa-IR"/>
        </w:rPr>
        <w:t xml:space="preserve"> </w:t>
      </w:r>
      <w:r w:rsidR="008318D5" w:rsidRPr="001F58EE">
        <w:rPr>
          <w:rFonts w:hint="cs"/>
          <w:sz w:val="22"/>
          <w:szCs w:val="22"/>
          <w:rtl/>
        </w:rPr>
        <w:t>ملک</w:t>
      </w:r>
      <w:r w:rsidR="008318D5" w:rsidRPr="001F58EE">
        <w:rPr>
          <w:sz w:val="22"/>
          <w:szCs w:val="22"/>
          <w:lang w:bidi="fa-IR"/>
        </w:rPr>
        <w:t xml:space="preserve"> </w:t>
      </w:r>
      <w:r w:rsidR="008318D5" w:rsidRPr="001F58EE">
        <w:rPr>
          <w:rFonts w:hint="cs"/>
          <w:sz w:val="22"/>
          <w:szCs w:val="22"/>
          <w:rtl/>
        </w:rPr>
        <w:t>آرائی</w:t>
      </w:r>
      <w:r w:rsidR="008318D5" w:rsidRPr="001F58EE">
        <w:rPr>
          <w:sz w:val="22"/>
          <w:szCs w:val="22"/>
          <w:lang w:bidi="fa-IR"/>
        </w:rPr>
        <w:t xml:space="preserve"> </w:t>
      </w:r>
      <w:r w:rsidR="008318D5" w:rsidRPr="001F58EE">
        <w:rPr>
          <w:rFonts w:hint="cs"/>
          <w:sz w:val="22"/>
          <w:szCs w:val="22"/>
          <w:rtl/>
          <w:lang w:bidi="fa-IR"/>
        </w:rPr>
        <w:t>،</w:t>
      </w:r>
      <w:r w:rsidR="008318D5" w:rsidRPr="001F58EE">
        <w:rPr>
          <w:rFonts w:hint="cs"/>
          <w:sz w:val="22"/>
          <w:szCs w:val="22"/>
          <w:rtl/>
        </w:rPr>
        <w:t>نظام الدین؛ (1385)، " اصول</w:t>
      </w:r>
      <w:r w:rsidR="008318D5" w:rsidRPr="001F58EE">
        <w:rPr>
          <w:sz w:val="22"/>
          <w:szCs w:val="22"/>
          <w:lang w:bidi="fa-IR"/>
        </w:rPr>
        <w:t xml:space="preserve"> </w:t>
      </w:r>
      <w:r w:rsidR="008318D5" w:rsidRPr="001F58EE">
        <w:rPr>
          <w:rFonts w:hint="cs"/>
          <w:sz w:val="22"/>
          <w:szCs w:val="22"/>
          <w:rtl/>
        </w:rPr>
        <w:t>حسابداري "، چاپ</w:t>
      </w:r>
      <w:r w:rsidR="008318D5" w:rsidRPr="001F58EE">
        <w:rPr>
          <w:sz w:val="22"/>
          <w:szCs w:val="22"/>
          <w:lang w:bidi="fa-IR"/>
        </w:rPr>
        <w:t xml:space="preserve"> </w:t>
      </w:r>
      <w:r w:rsidR="008318D5" w:rsidRPr="001F58EE">
        <w:rPr>
          <w:rFonts w:hint="cs"/>
          <w:sz w:val="22"/>
          <w:szCs w:val="22"/>
          <w:rtl/>
        </w:rPr>
        <w:t>بیست</w:t>
      </w:r>
      <w:r w:rsidR="008318D5" w:rsidRPr="001F58EE">
        <w:rPr>
          <w:sz w:val="22"/>
          <w:szCs w:val="22"/>
          <w:lang w:bidi="fa-IR"/>
        </w:rPr>
        <w:t xml:space="preserve"> </w:t>
      </w:r>
      <w:r w:rsidR="008318D5" w:rsidRPr="001F58EE">
        <w:rPr>
          <w:rFonts w:hint="cs"/>
          <w:sz w:val="22"/>
          <w:szCs w:val="22"/>
          <w:rtl/>
        </w:rPr>
        <w:t>و سوم، انتشارات</w:t>
      </w:r>
      <w:r w:rsidR="008318D5" w:rsidRPr="001F58EE">
        <w:rPr>
          <w:sz w:val="22"/>
          <w:szCs w:val="22"/>
          <w:lang w:bidi="fa-IR"/>
        </w:rPr>
        <w:t xml:space="preserve"> </w:t>
      </w:r>
      <w:r w:rsidR="008318D5" w:rsidRPr="001F58EE">
        <w:rPr>
          <w:rFonts w:hint="cs"/>
          <w:sz w:val="22"/>
          <w:szCs w:val="22"/>
          <w:rtl/>
        </w:rPr>
        <w:t>سازمان</w:t>
      </w:r>
      <w:r w:rsidR="008318D5" w:rsidRPr="001F58EE">
        <w:rPr>
          <w:sz w:val="22"/>
          <w:szCs w:val="22"/>
          <w:lang w:bidi="fa-IR"/>
        </w:rPr>
        <w:t xml:space="preserve"> </w:t>
      </w:r>
      <w:r w:rsidR="008318D5" w:rsidRPr="001F58EE">
        <w:rPr>
          <w:rFonts w:hint="cs"/>
          <w:sz w:val="22"/>
          <w:szCs w:val="22"/>
          <w:rtl/>
        </w:rPr>
        <w:t>حسابرسی</w:t>
      </w:r>
      <w:r w:rsidR="008318D5" w:rsidRPr="001F58EE">
        <w:rPr>
          <w:rFonts w:hint="cs"/>
          <w:sz w:val="22"/>
          <w:szCs w:val="22"/>
          <w:rtl/>
          <w:lang w:bidi="fa-IR"/>
        </w:rPr>
        <w:t xml:space="preserve">، </w:t>
      </w:r>
      <w:r w:rsidR="008318D5" w:rsidRPr="001F58EE">
        <w:rPr>
          <w:rFonts w:hint="cs"/>
          <w:sz w:val="22"/>
          <w:szCs w:val="22"/>
          <w:rtl/>
        </w:rPr>
        <w:t>جلد</w:t>
      </w:r>
      <w:r w:rsidR="008318D5" w:rsidRPr="001F58EE">
        <w:rPr>
          <w:sz w:val="22"/>
          <w:szCs w:val="22"/>
          <w:lang w:bidi="fa-IR"/>
        </w:rPr>
        <w:t xml:space="preserve"> </w:t>
      </w:r>
      <w:r w:rsidR="008318D5" w:rsidRPr="001F58EE">
        <w:rPr>
          <w:rFonts w:hint="cs"/>
          <w:sz w:val="22"/>
          <w:szCs w:val="22"/>
          <w:rtl/>
        </w:rPr>
        <w:t>اول</w:t>
      </w:r>
      <w:r w:rsidR="008318D5" w:rsidRPr="001F58EE">
        <w:rPr>
          <w:rFonts w:hint="cs"/>
          <w:sz w:val="22"/>
          <w:szCs w:val="22"/>
          <w:rtl/>
          <w:lang w:bidi="fa-IR"/>
        </w:rPr>
        <w:t>،ص 17.</w:t>
      </w:r>
    </w:p>
    <w:p w:rsidR="008A3A23" w:rsidRDefault="00510534" w:rsidP="00A35377">
      <w:pPr>
        <w:bidi/>
        <w:spacing w:line="240" w:lineRule="auto"/>
        <w:jc w:val="both"/>
        <w:rPr>
          <w:sz w:val="22"/>
          <w:szCs w:val="22"/>
          <w:rtl/>
          <w:lang w:bidi="fa-IR"/>
        </w:rPr>
      </w:pPr>
      <w:r w:rsidRPr="001F58EE">
        <w:rPr>
          <w:rFonts w:hint="cs"/>
          <w:sz w:val="22"/>
          <w:szCs w:val="22"/>
          <w:rtl/>
          <w:lang w:bidi="fa-IR"/>
        </w:rPr>
        <w:t>2</w:t>
      </w:r>
      <w:r w:rsidR="00A35377">
        <w:rPr>
          <w:rFonts w:hint="cs"/>
          <w:sz w:val="22"/>
          <w:szCs w:val="22"/>
          <w:rtl/>
          <w:lang w:bidi="fa-IR"/>
        </w:rPr>
        <w:t>6</w:t>
      </w:r>
      <w:r w:rsidRPr="001F58EE">
        <w:rPr>
          <w:rFonts w:hint="cs"/>
          <w:sz w:val="22"/>
          <w:szCs w:val="22"/>
          <w:rtl/>
          <w:lang w:bidi="fa-IR"/>
        </w:rPr>
        <w:t>-</w:t>
      </w:r>
      <w:r w:rsidR="008A3A23" w:rsidRPr="001F58EE">
        <w:rPr>
          <w:rFonts w:hint="cs"/>
          <w:sz w:val="22"/>
          <w:szCs w:val="22"/>
          <w:rtl/>
          <w:lang w:bidi="fa-IR"/>
        </w:rPr>
        <w:t>فخاریان،ابوالقاسم،1383،نو اندیشی در حسابداری مدیریت اخلاق حرفه ای برای حسابداران مدیریت،نشریه حسابدار،شماره163.</w:t>
      </w:r>
    </w:p>
    <w:p w:rsidR="00A35377" w:rsidRPr="00A35377" w:rsidRDefault="00A35377" w:rsidP="00A35377">
      <w:pPr>
        <w:bidi/>
        <w:spacing w:line="240" w:lineRule="auto"/>
        <w:jc w:val="both"/>
        <w:rPr>
          <w:sz w:val="8"/>
          <w:szCs w:val="8"/>
          <w:rtl/>
          <w:lang w:bidi="fa-IR"/>
        </w:rPr>
      </w:pPr>
    </w:p>
    <w:p w:rsidR="00A35377" w:rsidRPr="00A35377" w:rsidRDefault="00A35377" w:rsidP="00A35377">
      <w:pPr>
        <w:bidi/>
        <w:spacing w:line="240" w:lineRule="auto"/>
        <w:jc w:val="both"/>
        <w:rPr>
          <w:sz w:val="22"/>
          <w:szCs w:val="22"/>
          <w:rtl/>
        </w:rPr>
      </w:pPr>
      <w:r w:rsidRPr="00CF12EC">
        <w:rPr>
          <w:rFonts w:hint="cs"/>
          <w:sz w:val="22"/>
          <w:szCs w:val="22"/>
          <w:rtl/>
        </w:rPr>
        <w:t xml:space="preserve">27-قاسمی، وحید. (1389). مدل‌سازی معادله ساختاری در پژوهش‌های اجتماعی با کاربرد </w:t>
      </w:r>
      <w:r w:rsidRPr="00CF12EC">
        <w:rPr>
          <w:sz w:val="22"/>
          <w:szCs w:val="22"/>
        </w:rPr>
        <w:t>Amos Graphics</w:t>
      </w:r>
      <w:r w:rsidRPr="00CF12EC">
        <w:rPr>
          <w:rFonts w:hint="cs"/>
          <w:sz w:val="22"/>
          <w:szCs w:val="22"/>
          <w:rtl/>
        </w:rPr>
        <w:t>؛ تهران، نشر جامعه‌شناسان</w:t>
      </w:r>
      <w:r w:rsidRPr="00A35377">
        <w:rPr>
          <w:rFonts w:hint="cs"/>
          <w:sz w:val="22"/>
          <w:szCs w:val="22"/>
          <w:rtl/>
        </w:rPr>
        <w:t xml:space="preserve"> </w:t>
      </w:r>
    </w:p>
    <w:p w:rsidR="00A35377" w:rsidRPr="00A35377" w:rsidRDefault="00A35377" w:rsidP="00A35377">
      <w:pPr>
        <w:bidi/>
        <w:spacing w:line="240" w:lineRule="auto"/>
        <w:jc w:val="both"/>
        <w:rPr>
          <w:sz w:val="2"/>
          <w:szCs w:val="2"/>
          <w:rtl/>
          <w:lang w:bidi="fa-IR"/>
        </w:rPr>
      </w:pPr>
    </w:p>
    <w:p w:rsidR="008318D5" w:rsidRPr="001F58EE" w:rsidRDefault="00510534" w:rsidP="00A35377">
      <w:pPr>
        <w:bidi/>
        <w:spacing w:line="240" w:lineRule="auto"/>
        <w:jc w:val="both"/>
        <w:rPr>
          <w:sz w:val="22"/>
          <w:szCs w:val="22"/>
          <w:rtl/>
        </w:rPr>
      </w:pPr>
      <w:r w:rsidRPr="001F58EE">
        <w:rPr>
          <w:rFonts w:hint="cs"/>
          <w:sz w:val="22"/>
          <w:szCs w:val="22"/>
          <w:rtl/>
        </w:rPr>
        <w:t>2</w:t>
      </w:r>
      <w:r w:rsidR="00A35377">
        <w:rPr>
          <w:rFonts w:hint="cs"/>
          <w:sz w:val="22"/>
          <w:szCs w:val="22"/>
          <w:rtl/>
        </w:rPr>
        <w:t>8</w:t>
      </w:r>
      <w:r w:rsidRPr="001F58EE">
        <w:rPr>
          <w:rFonts w:hint="cs"/>
          <w:sz w:val="22"/>
          <w:szCs w:val="22"/>
          <w:rtl/>
        </w:rPr>
        <w:t>-</w:t>
      </w:r>
      <w:r w:rsidR="008318D5" w:rsidRPr="001F58EE">
        <w:rPr>
          <w:rFonts w:hint="cs"/>
          <w:sz w:val="22"/>
          <w:szCs w:val="22"/>
          <w:rtl/>
        </w:rPr>
        <w:t xml:space="preserve">کلانتری، مرضیه ، صالحی ، محمد ، (1390) ، </w:t>
      </w:r>
      <w:r w:rsidR="008318D5" w:rsidRPr="001F58EE">
        <w:rPr>
          <w:sz w:val="22"/>
          <w:szCs w:val="22"/>
          <w:rtl/>
        </w:rPr>
        <w:t>بررسي عوامل موثر در استقرار دوره هاي آموزشي ضمن خدمت مجازي از ديدگاه فرهنگيان</w:t>
      </w:r>
      <w:r w:rsidR="008318D5" w:rsidRPr="001F58EE">
        <w:rPr>
          <w:rFonts w:hint="cs"/>
          <w:sz w:val="22"/>
          <w:szCs w:val="22"/>
          <w:rtl/>
        </w:rPr>
        <w:t xml:space="preserve"> ، </w:t>
      </w:r>
      <w:hyperlink r:id="rId43" w:history="1">
        <w:r w:rsidR="008318D5" w:rsidRPr="001F58EE">
          <w:rPr>
            <w:sz w:val="22"/>
            <w:szCs w:val="22"/>
            <w:rtl/>
          </w:rPr>
          <w:t xml:space="preserve">فن آوري اطلاعات و ارتباطات در علوم تربيتي </w:t>
        </w:r>
      </w:hyperlink>
      <w:r w:rsidR="008318D5" w:rsidRPr="001F58EE">
        <w:rPr>
          <w:rFonts w:hint="cs"/>
          <w:sz w:val="22"/>
          <w:szCs w:val="22"/>
          <w:rtl/>
        </w:rPr>
        <w:t>، دوره 3،شماره 1، صص79-94</w:t>
      </w:r>
    </w:p>
    <w:p w:rsidR="008318D5" w:rsidRPr="001F58EE" w:rsidRDefault="00510534" w:rsidP="00A35377">
      <w:pPr>
        <w:bidi/>
        <w:spacing w:line="240" w:lineRule="auto"/>
        <w:jc w:val="both"/>
        <w:rPr>
          <w:sz w:val="22"/>
          <w:szCs w:val="22"/>
          <w:rtl/>
        </w:rPr>
      </w:pPr>
      <w:r w:rsidRPr="001F58EE">
        <w:rPr>
          <w:rFonts w:hint="cs"/>
          <w:sz w:val="22"/>
          <w:szCs w:val="22"/>
          <w:rtl/>
        </w:rPr>
        <w:t>2</w:t>
      </w:r>
      <w:r w:rsidR="00A35377">
        <w:rPr>
          <w:rFonts w:hint="cs"/>
          <w:sz w:val="22"/>
          <w:szCs w:val="22"/>
          <w:rtl/>
        </w:rPr>
        <w:t>9</w:t>
      </w:r>
      <w:r w:rsidRPr="001F58EE">
        <w:rPr>
          <w:rFonts w:hint="cs"/>
          <w:sz w:val="22"/>
          <w:szCs w:val="22"/>
          <w:rtl/>
        </w:rPr>
        <w:t>-</w:t>
      </w:r>
      <w:r w:rsidR="008318D5" w:rsidRPr="001F58EE">
        <w:rPr>
          <w:rFonts w:hint="cs"/>
          <w:sz w:val="22"/>
          <w:szCs w:val="22"/>
          <w:rtl/>
        </w:rPr>
        <w:t>کمیته</w:t>
      </w:r>
      <w:r w:rsidR="008318D5" w:rsidRPr="001F58EE">
        <w:rPr>
          <w:sz w:val="22"/>
          <w:szCs w:val="22"/>
          <w:lang w:bidi="fa-IR"/>
        </w:rPr>
        <w:t xml:space="preserve"> </w:t>
      </w:r>
      <w:r w:rsidR="008318D5" w:rsidRPr="001F58EE">
        <w:rPr>
          <w:rFonts w:hint="cs"/>
          <w:sz w:val="22"/>
          <w:szCs w:val="22"/>
          <w:rtl/>
        </w:rPr>
        <w:t>فنی</w:t>
      </w:r>
      <w:r w:rsidR="008318D5" w:rsidRPr="001F58EE">
        <w:rPr>
          <w:sz w:val="22"/>
          <w:szCs w:val="22"/>
          <w:lang w:bidi="fa-IR"/>
        </w:rPr>
        <w:t xml:space="preserve"> </w:t>
      </w:r>
      <w:r w:rsidR="008318D5" w:rsidRPr="001F58EE">
        <w:rPr>
          <w:rFonts w:hint="cs"/>
          <w:sz w:val="22"/>
          <w:szCs w:val="22"/>
          <w:rtl/>
        </w:rPr>
        <w:t>سازمان</w:t>
      </w:r>
      <w:r w:rsidR="008318D5" w:rsidRPr="001F58EE">
        <w:rPr>
          <w:sz w:val="22"/>
          <w:szCs w:val="22"/>
          <w:lang w:bidi="fa-IR"/>
        </w:rPr>
        <w:t xml:space="preserve"> </w:t>
      </w:r>
      <w:r w:rsidR="008318D5" w:rsidRPr="001F58EE">
        <w:rPr>
          <w:rFonts w:hint="cs"/>
          <w:sz w:val="22"/>
          <w:szCs w:val="22"/>
          <w:rtl/>
        </w:rPr>
        <w:t>حسابرسی، (1385)، " آئین</w:t>
      </w:r>
      <w:r w:rsidR="008318D5" w:rsidRPr="001F58EE">
        <w:rPr>
          <w:sz w:val="22"/>
          <w:szCs w:val="22"/>
          <w:lang w:bidi="fa-IR"/>
        </w:rPr>
        <w:t xml:space="preserve"> </w:t>
      </w:r>
      <w:r w:rsidR="008318D5" w:rsidRPr="001F58EE">
        <w:rPr>
          <w:rFonts w:hint="cs"/>
          <w:sz w:val="22"/>
          <w:szCs w:val="22"/>
          <w:rtl/>
        </w:rPr>
        <w:t>رفتار</w:t>
      </w:r>
      <w:r w:rsidR="008318D5" w:rsidRPr="001F58EE">
        <w:rPr>
          <w:sz w:val="22"/>
          <w:szCs w:val="22"/>
          <w:lang w:bidi="fa-IR"/>
        </w:rPr>
        <w:t xml:space="preserve"> </w:t>
      </w:r>
      <w:r w:rsidR="008318D5" w:rsidRPr="001F58EE">
        <w:rPr>
          <w:rFonts w:hint="cs"/>
          <w:sz w:val="22"/>
          <w:szCs w:val="22"/>
          <w:rtl/>
        </w:rPr>
        <w:t>حرفه</w:t>
      </w:r>
      <w:r w:rsidR="008318D5" w:rsidRPr="001F58EE">
        <w:rPr>
          <w:sz w:val="22"/>
          <w:szCs w:val="22"/>
          <w:lang w:bidi="fa-IR"/>
        </w:rPr>
        <w:t xml:space="preserve"> </w:t>
      </w:r>
      <w:r w:rsidR="008318D5" w:rsidRPr="001F58EE">
        <w:rPr>
          <w:rFonts w:hint="cs"/>
          <w:sz w:val="22"/>
          <w:szCs w:val="22"/>
          <w:rtl/>
        </w:rPr>
        <w:t>اي"چاپ</w:t>
      </w:r>
      <w:r w:rsidR="008318D5" w:rsidRPr="001F58EE">
        <w:rPr>
          <w:sz w:val="22"/>
          <w:szCs w:val="22"/>
          <w:lang w:bidi="fa-IR"/>
        </w:rPr>
        <w:t xml:space="preserve"> </w:t>
      </w:r>
      <w:r w:rsidR="008318D5" w:rsidRPr="001F58EE">
        <w:rPr>
          <w:rFonts w:hint="cs"/>
          <w:sz w:val="22"/>
          <w:szCs w:val="22"/>
          <w:rtl/>
        </w:rPr>
        <w:t>ششم. انتشارات سازمان حسابرسی، صص32-1.</w:t>
      </w:r>
    </w:p>
    <w:p w:rsidR="008318D5" w:rsidRPr="001F58EE" w:rsidRDefault="00A35377" w:rsidP="00F72C09">
      <w:pPr>
        <w:bidi/>
        <w:spacing w:line="240" w:lineRule="auto"/>
        <w:jc w:val="both"/>
        <w:rPr>
          <w:sz w:val="22"/>
          <w:szCs w:val="22"/>
          <w:rtl/>
        </w:rPr>
      </w:pPr>
      <w:r>
        <w:rPr>
          <w:rFonts w:hint="cs"/>
          <w:sz w:val="22"/>
          <w:szCs w:val="22"/>
          <w:rtl/>
        </w:rPr>
        <w:t>30</w:t>
      </w:r>
      <w:r w:rsidR="00510534" w:rsidRPr="001F58EE">
        <w:rPr>
          <w:rFonts w:hint="cs"/>
          <w:sz w:val="22"/>
          <w:szCs w:val="22"/>
          <w:rtl/>
        </w:rPr>
        <w:t>-</w:t>
      </w:r>
      <w:r w:rsidR="008318D5" w:rsidRPr="001F58EE">
        <w:rPr>
          <w:rFonts w:hint="cs"/>
          <w:sz w:val="22"/>
          <w:szCs w:val="22"/>
          <w:rtl/>
        </w:rPr>
        <w:t xml:space="preserve">محمدی پور،لطف الله، لطفی زاده، سمیه، (1392) ، </w:t>
      </w:r>
      <w:r w:rsidR="008318D5" w:rsidRPr="001F58EE">
        <w:rPr>
          <w:sz w:val="22"/>
          <w:szCs w:val="22"/>
          <w:rtl/>
        </w:rPr>
        <w:t>آشنایی با حسابداری مدیریت، مفاهیم و تکنیک های</w:t>
      </w:r>
      <w:r w:rsidR="008318D5" w:rsidRPr="001F58EE">
        <w:rPr>
          <w:rFonts w:hint="cs"/>
          <w:sz w:val="22"/>
          <w:szCs w:val="22"/>
          <w:rtl/>
        </w:rPr>
        <w:t xml:space="preserve"> آن ، انتشارات جوهر حیات ، تهران</w:t>
      </w:r>
    </w:p>
    <w:p w:rsidR="0089609A" w:rsidRPr="001F58EE" w:rsidRDefault="00A35377" w:rsidP="00F72C09">
      <w:pPr>
        <w:bidi/>
        <w:spacing w:line="240" w:lineRule="auto"/>
        <w:jc w:val="both"/>
        <w:rPr>
          <w:sz w:val="22"/>
          <w:szCs w:val="22"/>
        </w:rPr>
      </w:pPr>
      <w:r>
        <w:rPr>
          <w:rFonts w:hint="cs"/>
          <w:sz w:val="22"/>
          <w:szCs w:val="22"/>
          <w:rtl/>
        </w:rPr>
        <w:t>31</w:t>
      </w:r>
      <w:r w:rsidR="0089609A" w:rsidRPr="001F58EE">
        <w:rPr>
          <w:rFonts w:hint="cs"/>
          <w:sz w:val="22"/>
          <w:szCs w:val="22"/>
          <w:rtl/>
        </w:rPr>
        <w:t>-</w:t>
      </w:r>
      <w:r w:rsidR="0089609A" w:rsidRPr="001F58EE">
        <w:rPr>
          <w:rFonts w:ascii="Tahoma" w:hAnsi="Tahoma"/>
          <w:color w:val="000000"/>
          <w:sz w:val="22"/>
          <w:szCs w:val="22"/>
          <w:shd w:val="clear" w:color="auto" w:fill="FFFFFF"/>
          <w:rtl/>
        </w:rPr>
        <w:t xml:space="preserve"> مطهری، مرتضی.</w:t>
      </w:r>
      <w:r w:rsidR="0089609A" w:rsidRPr="001F58EE">
        <w:rPr>
          <w:rFonts w:ascii="Tahoma" w:hAnsi="Tahoma" w:hint="cs"/>
          <w:color w:val="000000"/>
          <w:sz w:val="22"/>
          <w:szCs w:val="22"/>
          <w:shd w:val="clear" w:color="auto" w:fill="FFFFFF"/>
          <w:rtl/>
          <w:lang w:bidi="fa-IR"/>
        </w:rPr>
        <w:t>(</w:t>
      </w:r>
      <w:r w:rsidR="0089609A" w:rsidRPr="001F58EE">
        <w:rPr>
          <w:rFonts w:ascii="Tahoma" w:hAnsi="Tahoma"/>
          <w:color w:val="000000"/>
          <w:sz w:val="22"/>
          <w:szCs w:val="22"/>
          <w:shd w:val="clear" w:color="auto" w:fill="FFFFFF"/>
          <w:rtl/>
        </w:rPr>
        <w:t xml:space="preserve"> 1364</w:t>
      </w:r>
      <w:r w:rsidR="0089609A" w:rsidRPr="001F58EE">
        <w:rPr>
          <w:rFonts w:ascii="Tahoma" w:hAnsi="Tahoma" w:hint="cs"/>
          <w:color w:val="000000"/>
          <w:sz w:val="22"/>
          <w:szCs w:val="22"/>
          <w:shd w:val="clear" w:color="auto" w:fill="FFFFFF"/>
          <w:rtl/>
        </w:rPr>
        <w:t>).</w:t>
      </w:r>
      <w:r w:rsidR="0089609A" w:rsidRPr="001F58EE">
        <w:rPr>
          <w:rFonts w:ascii="Tahoma" w:hAnsi="Tahoma"/>
          <w:color w:val="000000"/>
          <w:sz w:val="22"/>
          <w:szCs w:val="22"/>
          <w:shd w:val="clear" w:color="auto" w:fill="FFFFFF"/>
          <w:rtl/>
        </w:rPr>
        <w:t xml:space="preserve"> جاذبه و دافعه علی (ع). تهران: انتشارات صدرا</w:t>
      </w:r>
      <w:r w:rsidR="00711EE9" w:rsidRPr="001F58EE">
        <w:rPr>
          <w:rFonts w:ascii="Tahoma" w:hAnsi="Tahoma" w:hint="cs"/>
          <w:color w:val="000000"/>
          <w:sz w:val="22"/>
          <w:szCs w:val="22"/>
          <w:shd w:val="clear" w:color="auto" w:fill="FFFFFF"/>
          <w:rtl/>
          <w:lang w:bidi="fa-IR"/>
        </w:rPr>
        <w:t>.</w:t>
      </w:r>
    </w:p>
    <w:p w:rsidR="008318D5" w:rsidRPr="001F58EE" w:rsidRDefault="00A35377" w:rsidP="00F72C09">
      <w:pPr>
        <w:bidi/>
        <w:spacing w:line="240" w:lineRule="auto"/>
        <w:jc w:val="both"/>
        <w:rPr>
          <w:sz w:val="22"/>
          <w:szCs w:val="22"/>
          <w:rtl/>
        </w:rPr>
      </w:pPr>
      <w:r>
        <w:rPr>
          <w:rFonts w:hint="cs"/>
          <w:sz w:val="22"/>
          <w:szCs w:val="22"/>
          <w:rtl/>
          <w:lang w:bidi="fa-IR"/>
        </w:rPr>
        <w:t>32</w:t>
      </w:r>
      <w:r w:rsidR="00510534" w:rsidRPr="001F58EE">
        <w:rPr>
          <w:rFonts w:hint="cs"/>
          <w:sz w:val="22"/>
          <w:szCs w:val="22"/>
          <w:rtl/>
          <w:lang w:bidi="fa-IR"/>
        </w:rPr>
        <w:t>-</w:t>
      </w:r>
      <w:r w:rsidR="008318D5" w:rsidRPr="001F58EE">
        <w:rPr>
          <w:rFonts w:hint="cs"/>
          <w:sz w:val="22"/>
          <w:szCs w:val="22"/>
          <w:rtl/>
          <w:lang w:bidi="fa-IR"/>
        </w:rPr>
        <w:t xml:space="preserve">موسی خانی، محمدرضا، مانیان، امیر، (1385) ، </w:t>
      </w:r>
      <w:r w:rsidR="008318D5" w:rsidRPr="001F58EE">
        <w:rPr>
          <w:sz w:val="22"/>
          <w:szCs w:val="22"/>
          <w:rtl/>
        </w:rPr>
        <w:t>بررسي رابطه بين همراستايي فن آوري اطلاعات و كسب و كار با عملكرد سازماني در شركت هاي فعال در زمينه فن آوري اطلاعات: با استفاده از مدل معادلات ساختاري</w:t>
      </w:r>
      <w:r w:rsidR="008318D5" w:rsidRPr="001F58EE">
        <w:rPr>
          <w:rFonts w:hint="cs"/>
          <w:sz w:val="22"/>
          <w:szCs w:val="22"/>
          <w:rtl/>
        </w:rPr>
        <w:t xml:space="preserve"> ، </w:t>
      </w:r>
      <w:hyperlink r:id="rId44" w:history="1">
        <w:r w:rsidR="008318D5" w:rsidRPr="001F58EE">
          <w:rPr>
            <w:sz w:val="22"/>
            <w:szCs w:val="22"/>
            <w:rtl/>
          </w:rPr>
          <w:t>مديريت فناوري اطلاعات</w:t>
        </w:r>
      </w:hyperlink>
      <w:r w:rsidR="008318D5" w:rsidRPr="001F58EE">
        <w:rPr>
          <w:rFonts w:hint="cs"/>
          <w:sz w:val="22"/>
          <w:szCs w:val="22"/>
          <w:rtl/>
        </w:rPr>
        <w:t>، دوره 1، شماره3، صص 89-106</w:t>
      </w:r>
    </w:p>
    <w:p w:rsidR="008318D5" w:rsidRPr="001F58EE" w:rsidRDefault="00A35377" w:rsidP="00F72C09">
      <w:pPr>
        <w:bidi/>
        <w:spacing w:line="240" w:lineRule="auto"/>
        <w:jc w:val="both"/>
        <w:rPr>
          <w:sz w:val="22"/>
          <w:szCs w:val="22"/>
          <w:rtl/>
        </w:rPr>
      </w:pPr>
      <w:r>
        <w:rPr>
          <w:rFonts w:hint="cs"/>
          <w:sz w:val="22"/>
          <w:szCs w:val="22"/>
          <w:rtl/>
          <w:lang w:bidi="fa-IR"/>
        </w:rPr>
        <w:t>33</w:t>
      </w:r>
      <w:r w:rsidR="00510534" w:rsidRPr="001F58EE">
        <w:rPr>
          <w:rFonts w:hint="cs"/>
          <w:sz w:val="22"/>
          <w:szCs w:val="22"/>
          <w:rtl/>
          <w:lang w:bidi="fa-IR"/>
        </w:rPr>
        <w:t>-</w:t>
      </w:r>
      <w:r w:rsidR="008318D5" w:rsidRPr="001F58EE">
        <w:rPr>
          <w:rFonts w:hint="cs"/>
          <w:sz w:val="22"/>
          <w:szCs w:val="22"/>
          <w:rtl/>
          <w:lang w:bidi="fa-IR"/>
        </w:rPr>
        <w:t xml:space="preserve">میرزاده، محمد رضا، (1391) ، آمار کاربردی، انتشارات </w:t>
      </w:r>
      <w:r w:rsidR="008318D5" w:rsidRPr="001F58EE">
        <w:rPr>
          <w:sz w:val="22"/>
          <w:szCs w:val="22"/>
          <w:rtl/>
        </w:rPr>
        <w:t>دانشگاه افسری امام علی (ع</w:t>
      </w:r>
      <w:r w:rsidR="008318D5" w:rsidRPr="001F58EE">
        <w:rPr>
          <w:rFonts w:hint="cs"/>
          <w:sz w:val="22"/>
          <w:szCs w:val="22"/>
          <w:rtl/>
        </w:rPr>
        <w:t>) ، تهران</w:t>
      </w:r>
    </w:p>
    <w:p w:rsidR="008318D5" w:rsidRPr="001F58EE" w:rsidRDefault="00A35377" w:rsidP="00F72C09">
      <w:pPr>
        <w:bidi/>
        <w:spacing w:line="240" w:lineRule="auto"/>
        <w:jc w:val="both"/>
        <w:rPr>
          <w:sz w:val="22"/>
          <w:szCs w:val="22"/>
          <w:rtl/>
        </w:rPr>
      </w:pPr>
      <w:r>
        <w:rPr>
          <w:rFonts w:hint="cs"/>
          <w:sz w:val="22"/>
          <w:szCs w:val="22"/>
          <w:rtl/>
        </w:rPr>
        <w:t>34</w:t>
      </w:r>
      <w:r w:rsidR="00510534" w:rsidRPr="001F58EE">
        <w:rPr>
          <w:rFonts w:hint="cs"/>
          <w:sz w:val="22"/>
          <w:szCs w:val="22"/>
          <w:rtl/>
        </w:rPr>
        <w:t>-</w:t>
      </w:r>
      <w:r w:rsidR="008318D5" w:rsidRPr="001F58EE">
        <w:rPr>
          <w:rFonts w:hint="cs"/>
          <w:sz w:val="22"/>
          <w:szCs w:val="22"/>
          <w:rtl/>
        </w:rPr>
        <w:t xml:space="preserve">نادری، عزتت الله ، سیف نراقی، مریم (1387) ، </w:t>
      </w:r>
      <w:r w:rsidR="008318D5" w:rsidRPr="001F58EE">
        <w:rPr>
          <w:sz w:val="22"/>
          <w:szCs w:val="22"/>
          <w:rtl/>
        </w:rPr>
        <w:t>روشهای تحقیق در علوم انسانی</w:t>
      </w:r>
      <w:r w:rsidR="008318D5" w:rsidRPr="001F58EE">
        <w:rPr>
          <w:rFonts w:hint="cs"/>
          <w:sz w:val="22"/>
          <w:szCs w:val="22"/>
          <w:rtl/>
        </w:rPr>
        <w:t xml:space="preserve"> ، انتشارات بدر ، تهران</w:t>
      </w:r>
    </w:p>
    <w:p w:rsidR="008318D5" w:rsidRPr="001F58EE" w:rsidRDefault="00A35377" w:rsidP="00F72C09">
      <w:pPr>
        <w:bidi/>
        <w:spacing w:line="240" w:lineRule="auto"/>
        <w:jc w:val="both"/>
        <w:rPr>
          <w:sz w:val="22"/>
          <w:szCs w:val="22"/>
          <w:rtl/>
          <w:lang w:bidi="fa-IR"/>
        </w:rPr>
      </w:pPr>
      <w:r>
        <w:rPr>
          <w:rFonts w:hint="cs"/>
          <w:sz w:val="22"/>
          <w:szCs w:val="22"/>
          <w:rtl/>
          <w:lang w:bidi="fa-IR"/>
        </w:rPr>
        <w:t>35</w:t>
      </w:r>
      <w:r w:rsidR="00510534" w:rsidRPr="001F58EE">
        <w:rPr>
          <w:rFonts w:hint="cs"/>
          <w:sz w:val="22"/>
          <w:szCs w:val="22"/>
          <w:rtl/>
          <w:lang w:bidi="fa-IR"/>
        </w:rPr>
        <w:t>-</w:t>
      </w:r>
      <w:r w:rsidR="008318D5" w:rsidRPr="001F58EE">
        <w:rPr>
          <w:rFonts w:hint="cs"/>
          <w:sz w:val="22"/>
          <w:szCs w:val="22"/>
          <w:rtl/>
          <w:lang w:bidi="fa-IR"/>
        </w:rPr>
        <w:t>ناظری، شیرین؛ (1391)، "چارچوب حرفه ای آموزش اخلاق در حسابداری"، کنفرانس</w:t>
      </w:r>
      <w:r w:rsidR="008318D5" w:rsidRPr="001F58EE">
        <w:rPr>
          <w:sz w:val="22"/>
          <w:szCs w:val="22"/>
          <w:lang w:bidi="fa-IR"/>
        </w:rPr>
        <w:t xml:space="preserve"> </w:t>
      </w:r>
      <w:r w:rsidR="008318D5" w:rsidRPr="001F58EE">
        <w:rPr>
          <w:rFonts w:hint="cs"/>
          <w:sz w:val="22"/>
          <w:szCs w:val="22"/>
          <w:rtl/>
          <w:lang w:bidi="fa-IR"/>
        </w:rPr>
        <w:t>ملی</w:t>
      </w:r>
      <w:r w:rsidR="008318D5" w:rsidRPr="001F58EE">
        <w:rPr>
          <w:sz w:val="22"/>
          <w:szCs w:val="22"/>
          <w:lang w:bidi="fa-IR"/>
        </w:rPr>
        <w:t xml:space="preserve"> </w:t>
      </w:r>
      <w:r w:rsidR="008318D5" w:rsidRPr="001F58EE">
        <w:rPr>
          <w:rFonts w:hint="cs"/>
          <w:sz w:val="22"/>
          <w:szCs w:val="22"/>
          <w:rtl/>
          <w:lang w:bidi="fa-IR"/>
        </w:rPr>
        <w:t>حسابداري،</w:t>
      </w:r>
      <w:r w:rsidR="008318D5" w:rsidRPr="001F58EE">
        <w:rPr>
          <w:sz w:val="22"/>
          <w:szCs w:val="22"/>
          <w:lang w:bidi="fa-IR"/>
        </w:rPr>
        <w:t xml:space="preserve"> </w:t>
      </w:r>
      <w:r w:rsidR="008318D5" w:rsidRPr="001F58EE">
        <w:rPr>
          <w:rFonts w:hint="cs"/>
          <w:sz w:val="22"/>
          <w:szCs w:val="22"/>
          <w:rtl/>
          <w:lang w:bidi="fa-IR"/>
        </w:rPr>
        <w:t>مدیریت</w:t>
      </w:r>
      <w:r w:rsidR="008318D5" w:rsidRPr="001F58EE">
        <w:rPr>
          <w:sz w:val="22"/>
          <w:szCs w:val="22"/>
          <w:lang w:bidi="fa-IR"/>
        </w:rPr>
        <w:t xml:space="preserve"> </w:t>
      </w:r>
      <w:r w:rsidR="008318D5" w:rsidRPr="001F58EE">
        <w:rPr>
          <w:rFonts w:hint="cs"/>
          <w:sz w:val="22"/>
          <w:szCs w:val="22"/>
          <w:rtl/>
          <w:lang w:bidi="fa-IR"/>
        </w:rPr>
        <w:t>مالی</w:t>
      </w:r>
      <w:r w:rsidR="008318D5" w:rsidRPr="001F58EE">
        <w:rPr>
          <w:sz w:val="22"/>
          <w:szCs w:val="22"/>
          <w:lang w:bidi="fa-IR"/>
        </w:rPr>
        <w:t xml:space="preserve"> </w:t>
      </w:r>
      <w:r w:rsidR="008318D5" w:rsidRPr="001F58EE">
        <w:rPr>
          <w:rFonts w:hint="cs"/>
          <w:sz w:val="22"/>
          <w:szCs w:val="22"/>
          <w:rtl/>
          <w:lang w:bidi="fa-IR"/>
        </w:rPr>
        <w:t>و</w:t>
      </w:r>
      <w:r w:rsidR="008318D5" w:rsidRPr="001F58EE">
        <w:rPr>
          <w:sz w:val="22"/>
          <w:szCs w:val="22"/>
          <w:lang w:bidi="fa-IR"/>
        </w:rPr>
        <w:t xml:space="preserve"> </w:t>
      </w:r>
      <w:r w:rsidR="00B94D66" w:rsidRPr="001F58EE">
        <w:rPr>
          <w:rFonts w:hint="cs"/>
          <w:sz w:val="22"/>
          <w:szCs w:val="22"/>
          <w:rtl/>
          <w:lang w:bidi="fa-IR"/>
        </w:rPr>
        <w:t>سرمایه گذاري</w:t>
      </w:r>
      <w:r w:rsidR="00926251" w:rsidRPr="001F58EE">
        <w:rPr>
          <w:rFonts w:hint="cs"/>
          <w:sz w:val="22"/>
          <w:szCs w:val="22"/>
          <w:rtl/>
          <w:lang w:bidi="fa-IR"/>
        </w:rPr>
        <w:t>.</w:t>
      </w:r>
    </w:p>
    <w:p w:rsidR="00926251" w:rsidRPr="001F58EE" w:rsidRDefault="00A35377" w:rsidP="00F72C09">
      <w:pPr>
        <w:bidi/>
        <w:spacing w:after="200" w:line="240" w:lineRule="auto"/>
        <w:jc w:val="both"/>
        <w:rPr>
          <w:rFonts w:asciiTheme="minorHAnsi"/>
          <w:sz w:val="22"/>
          <w:szCs w:val="22"/>
          <w:rtl/>
        </w:rPr>
      </w:pPr>
      <w:r>
        <w:rPr>
          <w:rFonts w:ascii="B Lotus+FPEF" w:hint="cs"/>
          <w:sz w:val="22"/>
          <w:szCs w:val="22"/>
          <w:rtl/>
        </w:rPr>
        <w:t>36</w:t>
      </w:r>
      <w:r w:rsidR="00926251" w:rsidRPr="001F58EE">
        <w:rPr>
          <w:rFonts w:ascii="B Lotus+FPEF" w:hint="cs"/>
          <w:sz w:val="22"/>
          <w:szCs w:val="22"/>
          <w:rtl/>
        </w:rPr>
        <w:t>-نمازي،</w:t>
      </w:r>
      <w:r w:rsidR="00926251" w:rsidRPr="001F58EE">
        <w:rPr>
          <w:rFonts w:ascii="B Lotus+FPEF"/>
          <w:sz w:val="22"/>
          <w:szCs w:val="22"/>
        </w:rPr>
        <w:t xml:space="preserve"> </w:t>
      </w:r>
      <w:r w:rsidR="00926251" w:rsidRPr="001F58EE">
        <w:rPr>
          <w:rFonts w:ascii="B Lotus+FPEF" w:hint="cs"/>
          <w:sz w:val="22"/>
          <w:szCs w:val="22"/>
          <w:rtl/>
        </w:rPr>
        <w:t>محمد (1378)</w:t>
      </w:r>
      <w:r w:rsidR="00926251" w:rsidRPr="001F58EE">
        <w:rPr>
          <w:rFonts w:ascii="FPEF" w:eastAsia="FPEF" w:hint="eastAsia"/>
          <w:sz w:val="22"/>
          <w:szCs w:val="22"/>
        </w:rPr>
        <w:t></w:t>
      </w:r>
      <w:r w:rsidR="00926251" w:rsidRPr="001F58EE">
        <w:rPr>
          <w:rFonts w:hint="cs"/>
          <w:sz w:val="22"/>
          <w:szCs w:val="22"/>
          <w:rtl/>
        </w:rPr>
        <w:t xml:space="preserve">"آینده حسابداری مدیریت". </w:t>
      </w:r>
      <w:r w:rsidR="00926251" w:rsidRPr="001F58EE">
        <w:rPr>
          <w:rFonts w:ascii="B Lotus+FPEF" w:hint="cs"/>
          <w:sz w:val="22"/>
          <w:szCs w:val="22"/>
          <w:rtl/>
        </w:rPr>
        <w:t>بررسی</w:t>
      </w:r>
      <w:r w:rsidR="00926251" w:rsidRPr="001F58EE">
        <w:rPr>
          <w:rFonts w:ascii="B Lotus+FPEF"/>
          <w:sz w:val="22"/>
          <w:szCs w:val="22"/>
        </w:rPr>
        <w:t xml:space="preserve"> </w:t>
      </w:r>
      <w:r w:rsidR="00926251" w:rsidRPr="001F58EE">
        <w:rPr>
          <w:rFonts w:ascii="B Lotus+FPEF" w:hint="cs"/>
          <w:sz w:val="22"/>
          <w:szCs w:val="22"/>
          <w:rtl/>
        </w:rPr>
        <w:t>هاي</w:t>
      </w:r>
      <w:r w:rsidR="00926251" w:rsidRPr="001F58EE">
        <w:rPr>
          <w:rFonts w:ascii="B Lotus+FPEF"/>
          <w:sz w:val="22"/>
          <w:szCs w:val="22"/>
        </w:rPr>
        <w:t xml:space="preserve"> </w:t>
      </w:r>
      <w:r w:rsidR="00926251" w:rsidRPr="001F58EE">
        <w:rPr>
          <w:rFonts w:ascii="B Lotus+FPEF" w:hint="cs"/>
          <w:sz w:val="22"/>
          <w:szCs w:val="22"/>
          <w:rtl/>
        </w:rPr>
        <w:t>حسابداري</w:t>
      </w:r>
      <w:r w:rsidR="00926251" w:rsidRPr="001F58EE">
        <w:rPr>
          <w:rFonts w:ascii="B Lotus+FPEF"/>
          <w:sz w:val="22"/>
          <w:szCs w:val="22"/>
        </w:rPr>
        <w:t xml:space="preserve"> </w:t>
      </w:r>
      <w:r w:rsidR="00926251" w:rsidRPr="001F58EE">
        <w:rPr>
          <w:rFonts w:ascii="B Lotus+FPEF" w:hint="cs"/>
          <w:sz w:val="22"/>
          <w:szCs w:val="22"/>
          <w:rtl/>
        </w:rPr>
        <w:t>و</w:t>
      </w:r>
      <w:r w:rsidR="00926251" w:rsidRPr="001F58EE">
        <w:rPr>
          <w:rFonts w:ascii="B Lotus+FPEF"/>
          <w:sz w:val="22"/>
          <w:szCs w:val="22"/>
        </w:rPr>
        <w:t xml:space="preserve"> </w:t>
      </w:r>
      <w:r w:rsidR="00926251" w:rsidRPr="001F58EE">
        <w:rPr>
          <w:rFonts w:ascii="B Lotus+FPEF" w:hint="cs"/>
          <w:sz w:val="22"/>
          <w:szCs w:val="22"/>
          <w:rtl/>
        </w:rPr>
        <w:t>حسابرسی</w:t>
      </w:r>
      <w:r w:rsidR="00926251" w:rsidRPr="001F58EE">
        <w:rPr>
          <w:rFonts w:ascii="B Lotus+FPEF"/>
          <w:sz w:val="22"/>
          <w:szCs w:val="22"/>
        </w:rPr>
        <w:t xml:space="preserve">  </w:t>
      </w:r>
      <w:r w:rsidR="00926251" w:rsidRPr="001F58EE">
        <w:rPr>
          <w:rFonts w:ascii="B Lotus+FPEF" w:hint="cs"/>
          <w:sz w:val="22"/>
          <w:szCs w:val="22"/>
          <w:rtl/>
        </w:rPr>
        <w:t>شماره</w:t>
      </w:r>
      <w:r w:rsidR="00926251" w:rsidRPr="001F58EE">
        <w:rPr>
          <w:rFonts w:ascii="B Lotus+FPEF"/>
          <w:sz w:val="22"/>
          <w:szCs w:val="22"/>
        </w:rPr>
        <w:t xml:space="preserve"> </w:t>
      </w:r>
      <w:r w:rsidR="00926251" w:rsidRPr="001F58EE">
        <w:rPr>
          <w:rFonts w:ascii="B Lotus+FPEF" w:hint="cs"/>
          <w:sz w:val="22"/>
          <w:szCs w:val="22"/>
          <w:rtl/>
        </w:rPr>
        <w:t>29</w:t>
      </w:r>
      <w:r w:rsidR="00926251" w:rsidRPr="001F58EE">
        <w:rPr>
          <w:rFonts w:ascii="B Lotus+FPEF"/>
          <w:sz w:val="22"/>
          <w:szCs w:val="22"/>
        </w:rPr>
        <w:t xml:space="preserve"> </w:t>
      </w:r>
      <w:r w:rsidR="00926251" w:rsidRPr="001F58EE">
        <w:rPr>
          <w:rFonts w:ascii="B Lotus+FPEF" w:hint="cs"/>
          <w:sz w:val="22"/>
          <w:szCs w:val="22"/>
          <w:rtl/>
        </w:rPr>
        <w:t>صص 1-34</w:t>
      </w:r>
    </w:p>
    <w:p w:rsidR="00B94D66" w:rsidRDefault="00A35377" w:rsidP="00F72C09">
      <w:pPr>
        <w:bidi/>
        <w:spacing w:line="240" w:lineRule="auto"/>
        <w:jc w:val="both"/>
        <w:rPr>
          <w:sz w:val="22"/>
          <w:szCs w:val="22"/>
          <w:rtl/>
          <w:lang w:bidi="fa-IR"/>
        </w:rPr>
      </w:pPr>
      <w:r>
        <w:rPr>
          <w:rFonts w:hint="cs"/>
          <w:sz w:val="22"/>
          <w:szCs w:val="22"/>
          <w:rtl/>
          <w:lang w:bidi="fa-IR"/>
        </w:rPr>
        <w:t>37</w:t>
      </w:r>
      <w:r w:rsidR="00510534" w:rsidRPr="001F58EE">
        <w:rPr>
          <w:rFonts w:hint="cs"/>
          <w:sz w:val="22"/>
          <w:szCs w:val="22"/>
          <w:rtl/>
          <w:lang w:bidi="fa-IR"/>
        </w:rPr>
        <w:t>-</w:t>
      </w:r>
      <w:r w:rsidR="00B94D66" w:rsidRPr="001F58EE">
        <w:rPr>
          <w:rFonts w:hint="cs"/>
          <w:sz w:val="22"/>
          <w:szCs w:val="22"/>
          <w:rtl/>
          <w:lang w:bidi="fa-IR"/>
        </w:rPr>
        <w:t>نیکومرام،هاشم،و همکاران،1393،ارزیابی تاثیر اخلاق حرفه ای حسابداران مدیریت بر ویژگی های کیفی اطلاعات حسابداری مدیریت،فصلنامه علمی و پژوهشی حسابداری مدیریت،سال هفتم،شماره بیستم</w:t>
      </w:r>
    </w:p>
    <w:p w:rsidR="00A35377" w:rsidRPr="00A35377" w:rsidRDefault="00A35377" w:rsidP="00A35377">
      <w:pPr>
        <w:bidi/>
        <w:spacing w:after="240" w:line="240" w:lineRule="auto"/>
        <w:jc w:val="both"/>
        <w:rPr>
          <w:sz w:val="22"/>
          <w:szCs w:val="22"/>
          <w:rtl/>
          <w:lang w:bidi="fa-IR"/>
        </w:rPr>
      </w:pPr>
      <w:r w:rsidRPr="00CF12EC">
        <w:rPr>
          <w:rFonts w:ascii="B Zar,Bold" w:hint="cs"/>
          <w:sz w:val="22"/>
          <w:szCs w:val="22"/>
          <w:rtl/>
          <w:lang w:bidi="fa-IR"/>
        </w:rPr>
        <w:t>38-هومن، حیدرعلی. (1390). مدل</w:t>
      </w:r>
      <w:r w:rsidRPr="00CF12EC">
        <w:rPr>
          <w:rFonts w:ascii="B Zar,Bold"/>
          <w:sz w:val="22"/>
          <w:szCs w:val="22"/>
          <w:rtl/>
          <w:lang w:bidi="fa-IR"/>
        </w:rPr>
        <w:softHyphen/>
      </w:r>
      <w:r w:rsidRPr="00CF12EC">
        <w:rPr>
          <w:rFonts w:ascii="B Zar,Bold" w:hint="cs"/>
          <w:sz w:val="22"/>
          <w:szCs w:val="22"/>
          <w:rtl/>
          <w:lang w:bidi="fa-IR"/>
        </w:rPr>
        <w:t xml:space="preserve">یابی معادلات ساختاری با کاربرد نرم افزار لیزرل. چاپ چهارم، سازمان مطالعه و تدوین کتب علوم انسانی </w:t>
      </w:r>
      <w:r w:rsidRPr="00CF12EC">
        <w:rPr>
          <w:rFonts w:ascii="B Zar,Bold" w:hint="eastAsia"/>
          <w:sz w:val="22"/>
          <w:szCs w:val="22"/>
          <w:rtl/>
          <w:lang w:bidi="fa-IR"/>
        </w:rPr>
        <w:t>دانشگاه‌ها</w:t>
      </w:r>
      <w:r w:rsidRPr="00CF12EC">
        <w:rPr>
          <w:rFonts w:ascii="B Zar,Bold" w:hint="cs"/>
          <w:sz w:val="22"/>
          <w:szCs w:val="22"/>
          <w:rtl/>
          <w:lang w:bidi="fa-IR"/>
        </w:rPr>
        <w:t xml:space="preserve"> (سمت).</w:t>
      </w:r>
    </w:p>
    <w:p w:rsidR="008318D5" w:rsidRPr="001F58EE" w:rsidRDefault="00A35377" w:rsidP="00F72C09">
      <w:pPr>
        <w:bidi/>
        <w:spacing w:line="240" w:lineRule="auto"/>
        <w:jc w:val="both"/>
        <w:rPr>
          <w:sz w:val="22"/>
          <w:szCs w:val="22"/>
          <w:rtl/>
          <w:lang w:bidi="fa-IR"/>
        </w:rPr>
      </w:pPr>
      <w:r>
        <w:rPr>
          <w:rFonts w:hint="cs"/>
          <w:sz w:val="22"/>
          <w:szCs w:val="22"/>
          <w:rtl/>
          <w:lang w:bidi="fa-IR"/>
        </w:rPr>
        <w:t>39</w:t>
      </w:r>
      <w:r w:rsidR="00510534" w:rsidRPr="001F58EE">
        <w:rPr>
          <w:rFonts w:hint="cs"/>
          <w:sz w:val="22"/>
          <w:szCs w:val="22"/>
          <w:rtl/>
          <w:lang w:bidi="fa-IR"/>
        </w:rPr>
        <w:t>-</w:t>
      </w:r>
      <w:r w:rsidR="008318D5" w:rsidRPr="001F58EE">
        <w:rPr>
          <w:rFonts w:hint="cs"/>
          <w:sz w:val="22"/>
          <w:szCs w:val="22"/>
          <w:rtl/>
          <w:lang w:bidi="fa-IR"/>
        </w:rPr>
        <w:t>یگانه، فریدون،(1390) ،</w:t>
      </w:r>
      <w:r w:rsidR="008318D5" w:rsidRPr="001F58EE">
        <w:rPr>
          <w:sz w:val="22"/>
          <w:szCs w:val="22"/>
          <w:rtl/>
        </w:rPr>
        <w:t xml:space="preserve"> مباحث ویژه در مدیریت رفتار سازمانی </w:t>
      </w:r>
      <w:r w:rsidR="008318D5" w:rsidRPr="001F58EE">
        <w:rPr>
          <w:rFonts w:hint="cs"/>
          <w:sz w:val="22"/>
          <w:szCs w:val="22"/>
          <w:rtl/>
        </w:rPr>
        <w:t>، انتشارات مبنای خرد، تهران</w:t>
      </w:r>
    </w:p>
    <w:p w:rsidR="008318D5" w:rsidRPr="00644ABD" w:rsidRDefault="008318D5" w:rsidP="00510534">
      <w:pPr>
        <w:rPr>
          <w:b/>
          <w:bCs/>
          <w:lang w:bidi="fa-IR"/>
        </w:rPr>
      </w:pPr>
    </w:p>
    <w:p w:rsidR="001F58EE" w:rsidRPr="008318D5" w:rsidRDefault="00F23789" w:rsidP="00F65F2F">
      <w:pPr>
        <w:rPr>
          <w:rtl/>
          <w:lang w:bidi="fa-IR"/>
        </w:rPr>
      </w:pPr>
      <w:r w:rsidRPr="00644ABD">
        <w:rPr>
          <w:rFonts w:hint="cs"/>
          <w:b/>
          <w:bCs/>
          <w:sz w:val="28"/>
          <w:szCs w:val="28"/>
          <w:rtl/>
          <w:lang w:bidi="fa-IR"/>
        </w:rPr>
        <w:lastRenderedPageBreak/>
        <w:t>منابع لاتین</w:t>
      </w:r>
      <w:r>
        <w:rPr>
          <w:rFonts w:hint="cs"/>
          <w:rtl/>
          <w:lang w:bidi="fa-IR"/>
        </w:rPr>
        <w:t>:</w:t>
      </w:r>
    </w:p>
    <w:p w:rsidR="007D738E"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1</w:t>
      </w:r>
      <w:r w:rsidR="007D738E">
        <w:rPr>
          <w:rFonts w:asciiTheme="majorBidi" w:hAnsiTheme="majorBidi" w:cstheme="majorBidi"/>
          <w:i/>
          <w:iCs/>
          <w:sz w:val="20"/>
          <w:szCs w:val="20"/>
        </w:rPr>
        <w:t>-</w:t>
      </w:r>
      <w:r w:rsidR="008318D5" w:rsidRPr="0025770E">
        <w:rPr>
          <w:rFonts w:asciiTheme="majorBidi" w:hAnsiTheme="majorBidi" w:cstheme="majorBidi"/>
          <w:i/>
          <w:iCs/>
          <w:sz w:val="20"/>
          <w:szCs w:val="20"/>
        </w:rPr>
        <w:t xml:space="preserve">Bass, B. M., &amp; Avolio, B. J.(2004), </w:t>
      </w:r>
      <w:r w:rsidR="008318D5" w:rsidRPr="0025770E">
        <w:rPr>
          <w:rFonts w:asciiTheme="majorBidi" w:hAnsiTheme="majorBidi" w:cstheme="majorBidi"/>
          <w:b/>
          <w:bCs/>
          <w:sz w:val="20"/>
          <w:szCs w:val="20"/>
        </w:rPr>
        <w:t>Transformational Leadership Development:</w:t>
      </w:r>
      <w:r w:rsidR="008318D5" w:rsidRPr="0025770E">
        <w:rPr>
          <w:rFonts w:asciiTheme="majorBidi" w:hAnsiTheme="majorBidi" w:cstheme="majorBidi"/>
          <w:b/>
          <w:bCs/>
          <w:sz w:val="20"/>
          <w:szCs w:val="20"/>
          <w:rtl/>
        </w:rPr>
        <w:t xml:space="preserve"> </w:t>
      </w:r>
      <w:r w:rsidR="008318D5" w:rsidRPr="0025770E">
        <w:rPr>
          <w:rFonts w:asciiTheme="majorBidi" w:hAnsiTheme="majorBidi" w:cstheme="majorBidi"/>
          <w:b/>
          <w:bCs/>
          <w:sz w:val="20"/>
          <w:szCs w:val="20"/>
        </w:rPr>
        <w:t xml:space="preserve">Manual for the Multifactor Leadership Questionnaire, </w:t>
      </w:r>
      <w:r w:rsidR="008318D5" w:rsidRPr="0025770E">
        <w:rPr>
          <w:rFonts w:asciiTheme="majorBidi" w:hAnsiTheme="majorBidi" w:cstheme="majorBidi"/>
          <w:i/>
          <w:iCs/>
          <w:sz w:val="20"/>
          <w:szCs w:val="20"/>
        </w:rPr>
        <w:t>Palo Alto, CA: Consulting</w:t>
      </w:r>
      <w:r w:rsidR="008318D5" w:rsidRPr="0025770E">
        <w:rPr>
          <w:rFonts w:asciiTheme="majorBidi" w:hAnsiTheme="majorBidi" w:cstheme="majorBidi"/>
          <w:i/>
          <w:iCs/>
          <w:sz w:val="20"/>
          <w:szCs w:val="20"/>
          <w:rtl/>
        </w:rPr>
        <w:t xml:space="preserve"> </w:t>
      </w:r>
      <w:r w:rsidR="008318D5" w:rsidRPr="0025770E">
        <w:rPr>
          <w:rFonts w:asciiTheme="majorBidi" w:hAnsiTheme="majorBidi" w:cstheme="majorBidi"/>
          <w:i/>
          <w:iCs/>
          <w:sz w:val="20"/>
          <w:szCs w:val="20"/>
        </w:rPr>
        <w:t>Psychologists Press.</w:t>
      </w:r>
    </w:p>
    <w:p w:rsidR="007D738E"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2</w:t>
      </w:r>
      <w:r w:rsidR="007D738E">
        <w:rPr>
          <w:rFonts w:asciiTheme="majorBidi" w:hAnsiTheme="majorBidi" w:cstheme="majorBidi"/>
          <w:i/>
          <w:iCs/>
          <w:sz w:val="20"/>
          <w:szCs w:val="20"/>
        </w:rPr>
        <w:t>-</w:t>
      </w:r>
      <w:r w:rsidR="008318D5" w:rsidRPr="007D738E">
        <w:rPr>
          <w:rFonts w:asciiTheme="majorBidi" w:hAnsiTheme="majorBidi" w:cstheme="majorBidi"/>
          <w:i/>
          <w:iCs/>
          <w:sz w:val="20"/>
          <w:szCs w:val="20"/>
        </w:rPr>
        <w:t xml:space="preserve">Bass, B. M., &amp; Avolio, B.J.(1993), </w:t>
      </w:r>
      <w:r w:rsidR="008318D5" w:rsidRPr="007D738E">
        <w:rPr>
          <w:rFonts w:asciiTheme="majorBidi" w:hAnsiTheme="majorBidi" w:cstheme="majorBidi"/>
          <w:b/>
          <w:bCs/>
          <w:sz w:val="20"/>
          <w:szCs w:val="20"/>
        </w:rPr>
        <w:t>Transformational Leadership: A Response to</w:t>
      </w:r>
      <w:r w:rsidR="008318D5" w:rsidRPr="007D738E">
        <w:rPr>
          <w:rFonts w:asciiTheme="majorBidi" w:hAnsiTheme="majorBidi" w:cstheme="majorBidi"/>
          <w:b/>
          <w:bCs/>
          <w:sz w:val="20"/>
          <w:szCs w:val="20"/>
          <w:rtl/>
        </w:rPr>
        <w:t xml:space="preserve"> </w:t>
      </w:r>
      <w:r w:rsidR="008318D5" w:rsidRPr="007D738E">
        <w:rPr>
          <w:rFonts w:asciiTheme="majorBidi" w:hAnsiTheme="majorBidi" w:cstheme="majorBidi"/>
          <w:b/>
          <w:bCs/>
          <w:sz w:val="20"/>
          <w:szCs w:val="20"/>
        </w:rPr>
        <w:t>Critiques, in Chemers, M.M.(Eds), Leadership Theory and Research: Perspectives</w:t>
      </w:r>
      <w:r w:rsidR="008318D5" w:rsidRPr="007D738E">
        <w:rPr>
          <w:rFonts w:asciiTheme="majorBidi" w:hAnsiTheme="majorBidi" w:cstheme="majorBidi"/>
          <w:b/>
          <w:bCs/>
          <w:sz w:val="20"/>
          <w:szCs w:val="20"/>
          <w:rtl/>
        </w:rPr>
        <w:t xml:space="preserve"> </w:t>
      </w:r>
      <w:r w:rsidR="008318D5" w:rsidRPr="007D738E">
        <w:rPr>
          <w:rFonts w:asciiTheme="majorBidi" w:hAnsiTheme="majorBidi" w:cstheme="majorBidi"/>
          <w:b/>
          <w:bCs/>
          <w:sz w:val="20"/>
          <w:szCs w:val="20"/>
        </w:rPr>
        <w:t>and Directions</w:t>
      </w:r>
      <w:r w:rsidR="008318D5" w:rsidRPr="007D738E">
        <w:rPr>
          <w:rFonts w:asciiTheme="majorBidi" w:hAnsiTheme="majorBidi" w:cstheme="majorBidi"/>
          <w:i/>
          <w:iCs/>
          <w:sz w:val="20"/>
          <w:szCs w:val="20"/>
        </w:rPr>
        <w:t>, Academic Press, San Diego, CA, pp.49-80.</w:t>
      </w:r>
    </w:p>
    <w:p w:rsid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3</w:t>
      </w:r>
      <w:r w:rsidR="007D738E">
        <w:rPr>
          <w:rFonts w:asciiTheme="majorBidi" w:hAnsiTheme="majorBidi" w:cstheme="majorBidi"/>
          <w:i/>
          <w:iCs/>
          <w:sz w:val="20"/>
          <w:szCs w:val="20"/>
        </w:rPr>
        <w:t>-</w:t>
      </w:r>
      <w:r w:rsidR="008318D5" w:rsidRPr="0025770E">
        <w:rPr>
          <w:rFonts w:asciiTheme="majorBidi" w:hAnsiTheme="majorBidi" w:cstheme="majorBidi"/>
          <w:i/>
          <w:iCs/>
          <w:sz w:val="20"/>
          <w:szCs w:val="20"/>
        </w:rPr>
        <w:t xml:space="preserve">Duckett, H, and Macfarlane, E.(2003), </w:t>
      </w:r>
      <w:r w:rsidR="008318D5" w:rsidRPr="0025770E">
        <w:rPr>
          <w:rFonts w:asciiTheme="majorBidi" w:hAnsiTheme="majorBidi" w:cstheme="majorBidi"/>
          <w:b/>
          <w:bCs/>
          <w:sz w:val="20"/>
          <w:szCs w:val="20"/>
        </w:rPr>
        <w:t>Emotional Intelligence and Transformational</w:t>
      </w:r>
      <w:r w:rsidR="008318D5" w:rsidRPr="0025770E">
        <w:rPr>
          <w:rFonts w:asciiTheme="majorBidi" w:hAnsiTheme="majorBidi" w:cstheme="majorBidi"/>
          <w:b/>
          <w:bCs/>
          <w:sz w:val="20"/>
          <w:szCs w:val="20"/>
          <w:rtl/>
        </w:rPr>
        <w:t xml:space="preserve"> </w:t>
      </w:r>
      <w:r w:rsidR="008318D5" w:rsidRPr="0025770E">
        <w:rPr>
          <w:rFonts w:asciiTheme="majorBidi" w:hAnsiTheme="majorBidi" w:cstheme="majorBidi"/>
          <w:b/>
          <w:bCs/>
          <w:sz w:val="20"/>
          <w:szCs w:val="20"/>
        </w:rPr>
        <w:t>Leadership in Retailing</w:t>
      </w:r>
      <w:r w:rsidR="008318D5" w:rsidRPr="0025770E">
        <w:rPr>
          <w:rFonts w:asciiTheme="majorBidi" w:hAnsiTheme="majorBidi" w:cstheme="majorBidi"/>
          <w:i/>
          <w:iCs/>
          <w:sz w:val="20"/>
          <w:szCs w:val="20"/>
        </w:rPr>
        <w:t>, Leadership &amp; Organization Development Journal, Vol. 24,</w:t>
      </w:r>
      <w:r w:rsidR="008318D5" w:rsidRPr="0025770E">
        <w:rPr>
          <w:rFonts w:asciiTheme="majorBidi" w:hAnsiTheme="majorBidi" w:cstheme="majorBidi"/>
          <w:i/>
          <w:iCs/>
          <w:sz w:val="20"/>
          <w:szCs w:val="20"/>
          <w:rtl/>
        </w:rPr>
        <w:t xml:space="preserve"> </w:t>
      </w:r>
      <w:r w:rsidR="008318D5" w:rsidRPr="0025770E">
        <w:rPr>
          <w:rFonts w:asciiTheme="majorBidi" w:hAnsiTheme="majorBidi" w:cstheme="majorBidi"/>
          <w:i/>
          <w:iCs/>
          <w:sz w:val="20"/>
          <w:szCs w:val="20"/>
        </w:rPr>
        <w:t>pp. 309-317</w:t>
      </w:r>
      <w:r w:rsidR="008318D5" w:rsidRPr="0025770E">
        <w:rPr>
          <w:rFonts w:asciiTheme="majorBidi" w:hAnsiTheme="majorBidi" w:cstheme="majorBidi"/>
          <w:i/>
          <w:iCs/>
          <w:sz w:val="20"/>
          <w:szCs w:val="20"/>
          <w:rtl/>
        </w:rPr>
        <w:t>.</w:t>
      </w:r>
    </w:p>
    <w:p w:rsid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4</w:t>
      </w:r>
      <w:r w:rsidR="009610AF">
        <w:rPr>
          <w:rFonts w:asciiTheme="majorBidi" w:hAnsiTheme="majorBidi" w:cstheme="majorBidi"/>
          <w:i/>
          <w:iCs/>
          <w:sz w:val="20"/>
          <w:szCs w:val="20"/>
        </w:rPr>
        <w:t>-</w:t>
      </w:r>
      <w:r w:rsidR="008318D5" w:rsidRPr="0025770E">
        <w:rPr>
          <w:rFonts w:asciiTheme="majorBidi" w:hAnsiTheme="majorBidi" w:cstheme="majorBidi"/>
          <w:sz w:val="20"/>
          <w:szCs w:val="20"/>
        </w:rPr>
        <w:t xml:space="preserve">Duska RF, Duska BS (2003). </w:t>
      </w:r>
      <w:r w:rsidR="008318D5" w:rsidRPr="0025770E">
        <w:rPr>
          <w:rFonts w:asciiTheme="majorBidi" w:hAnsiTheme="majorBidi" w:cstheme="majorBidi"/>
          <w:b/>
          <w:bCs/>
          <w:sz w:val="20"/>
          <w:szCs w:val="20"/>
        </w:rPr>
        <w:t>"Accounting</w:t>
      </w:r>
      <w:r w:rsidR="008318D5" w:rsidRPr="0025770E">
        <w:rPr>
          <w:rFonts w:asciiTheme="majorBidi" w:hAnsiTheme="majorBidi" w:cstheme="majorBidi"/>
          <w:sz w:val="20"/>
          <w:szCs w:val="20"/>
        </w:rPr>
        <w:t xml:space="preserve"> </w:t>
      </w:r>
      <w:r w:rsidR="008318D5" w:rsidRPr="0025770E">
        <w:rPr>
          <w:rFonts w:asciiTheme="majorBidi" w:hAnsiTheme="majorBidi" w:cstheme="majorBidi"/>
          <w:b/>
          <w:bCs/>
          <w:sz w:val="20"/>
          <w:szCs w:val="20"/>
        </w:rPr>
        <w:t>Ethics. Eight published. Blackwell</w:t>
      </w:r>
      <w:r w:rsidR="008318D5" w:rsidRPr="0025770E">
        <w:rPr>
          <w:rFonts w:asciiTheme="majorBidi" w:hAnsiTheme="majorBidi" w:cstheme="majorBidi"/>
          <w:b/>
          <w:bCs/>
          <w:sz w:val="20"/>
          <w:szCs w:val="20"/>
          <w:rtl/>
        </w:rPr>
        <w:t xml:space="preserve"> </w:t>
      </w:r>
      <w:r w:rsidR="008318D5" w:rsidRPr="0025770E">
        <w:rPr>
          <w:rFonts w:asciiTheme="majorBidi" w:hAnsiTheme="majorBidi" w:cstheme="majorBidi"/>
          <w:b/>
          <w:bCs/>
          <w:sz w:val="20"/>
          <w:szCs w:val="20"/>
        </w:rPr>
        <w:t>Publishing</w:t>
      </w:r>
      <w:r w:rsidR="008318D5" w:rsidRPr="0025770E">
        <w:rPr>
          <w:rFonts w:asciiTheme="majorBidi" w:hAnsiTheme="majorBidi" w:cstheme="majorBidi"/>
          <w:sz w:val="20"/>
          <w:szCs w:val="20"/>
        </w:rPr>
        <w:t>". India. pp: 5-25 .</w:t>
      </w:r>
    </w:p>
    <w:p w:rsidR="005360B1"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sz w:val="20"/>
          <w:szCs w:val="20"/>
        </w:rPr>
      </w:pPr>
      <w:r>
        <w:rPr>
          <w:rFonts w:asciiTheme="majorBidi" w:hAnsiTheme="majorBidi" w:cstheme="majorBidi"/>
          <w:i/>
          <w:iCs/>
          <w:sz w:val="20"/>
          <w:szCs w:val="20"/>
        </w:rPr>
        <w:t>5</w:t>
      </w:r>
      <w:r w:rsidR="009610AF">
        <w:rPr>
          <w:rFonts w:asciiTheme="majorBidi" w:hAnsiTheme="majorBidi" w:cstheme="majorBidi"/>
          <w:i/>
          <w:iCs/>
          <w:sz w:val="20"/>
          <w:szCs w:val="20"/>
        </w:rPr>
        <w:t>-</w:t>
      </w:r>
      <w:r w:rsidR="008318D5" w:rsidRPr="0025770E">
        <w:rPr>
          <w:rFonts w:asciiTheme="majorBidi" w:hAnsiTheme="majorBidi" w:cstheme="majorBidi"/>
          <w:sz w:val="20"/>
          <w:szCs w:val="20"/>
        </w:rPr>
        <w:t>Ethics in Accounting. Encyclopedia of Business</w:t>
      </w:r>
      <w:r w:rsidR="008318D5" w:rsidRPr="0025770E">
        <w:rPr>
          <w:rFonts w:asciiTheme="majorBidi" w:hAnsiTheme="majorBidi" w:cstheme="majorBidi"/>
          <w:sz w:val="20"/>
          <w:szCs w:val="20"/>
          <w:rtl/>
        </w:rPr>
        <w:t xml:space="preserve"> </w:t>
      </w:r>
      <w:r w:rsidR="008318D5" w:rsidRPr="0025770E">
        <w:rPr>
          <w:rFonts w:asciiTheme="majorBidi" w:hAnsiTheme="majorBidi" w:cstheme="majorBidi"/>
          <w:sz w:val="20"/>
          <w:szCs w:val="20"/>
        </w:rPr>
        <w:t>and Finance. Ed. Allison McClintic Marion.</w:t>
      </w:r>
      <w:r w:rsidR="008318D5" w:rsidRPr="0025770E">
        <w:rPr>
          <w:rFonts w:asciiTheme="majorBidi" w:hAnsiTheme="majorBidi" w:cstheme="majorBidi"/>
          <w:sz w:val="20"/>
          <w:szCs w:val="20"/>
          <w:rtl/>
        </w:rPr>
        <w:t xml:space="preserve"> </w:t>
      </w:r>
      <w:r w:rsidR="008318D5" w:rsidRPr="0025770E">
        <w:rPr>
          <w:rFonts w:asciiTheme="majorBidi" w:hAnsiTheme="majorBidi" w:cstheme="majorBidi"/>
          <w:sz w:val="20"/>
          <w:szCs w:val="20"/>
        </w:rPr>
        <w:t>Gale Cengage, 2001. eNotes. com. Available at:</w:t>
      </w:r>
      <w:r w:rsidR="008318D5" w:rsidRPr="0025770E">
        <w:rPr>
          <w:rFonts w:asciiTheme="majorBidi" w:hAnsiTheme="majorBidi" w:cstheme="majorBidi"/>
          <w:sz w:val="20"/>
          <w:szCs w:val="20"/>
          <w:rtl/>
        </w:rPr>
        <w:t xml:space="preserve"> </w:t>
      </w:r>
      <w:r w:rsidR="008318D5" w:rsidRPr="0025770E">
        <w:rPr>
          <w:rFonts w:asciiTheme="majorBidi" w:hAnsiTheme="majorBidi" w:cstheme="majorBidi"/>
          <w:sz w:val="20"/>
          <w:szCs w:val="20"/>
        </w:rPr>
        <w:t>http://www.enotes.com/business-finance</w:t>
      </w:r>
      <w:r w:rsidR="008318D5" w:rsidRPr="0025770E">
        <w:rPr>
          <w:rFonts w:asciiTheme="majorBidi" w:hAnsiTheme="majorBidi" w:cstheme="majorBidi"/>
          <w:sz w:val="20"/>
          <w:szCs w:val="20"/>
          <w:rtl/>
        </w:rPr>
        <w:t xml:space="preserve"> </w:t>
      </w:r>
      <w:r w:rsidR="008318D5" w:rsidRPr="0025770E">
        <w:rPr>
          <w:rFonts w:asciiTheme="majorBidi" w:hAnsiTheme="majorBidi" w:cstheme="majorBidi"/>
          <w:sz w:val="20"/>
          <w:szCs w:val="20"/>
        </w:rPr>
        <w:t>encyclopedia/ethics-accounting&gt;</w:t>
      </w:r>
    </w:p>
    <w:p w:rsidR="005360B1" w:rsidRPr="005360B1"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6</w:t>
      </w:r>
      <w:r w:rsidR="005360B1">
        <w:rPr>
          <w:rFonts w:asciiTheme="majorBidi" w:hAnsiTheme="majorBidi" w:cstheme="majorBidi"/>
          <w:i/>
          <w:iCs/>
          <w:sz w:val="20"/>
          <w:szCs w:val="20"/>
        </w:rPr>
        <w:t>-</w:t>
      </w:r>
      <w:r w:rsidR="005360B1">
        <w:rPr>
          <w:rFonts w:ascii="Times New Roman+FPEF" w:hAnsi="Times New Roman+FPEF" w:cs="Times New Roman+FPEF"/>
          <w:sz w:val="20"/>
          <w:szCs w:val="20"/>
        </w:rPr>
        <w:t>Greenfield, A. C. (2008). "The Effect of Ethical Orientation and Professional Commitment on Earnings Management Behavior", Journal of Business Ethics, 83, 419–434.</w:t>
      </w:r>
    </w:p>
    <w:p w:rsidR="005360B1"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imes New Roman+FPEF" w:eastAsia="FPEF" w:hAnsi="Times New Roman+FPEF" w:cs="Times New Roman+FPEF"/>
          <w:sz w:val="20"/>
          <w:szCs w:val="20"/>
        </w:rPr>
        <w:t>7</w:t>
      </w:r>
      <w:r w:rsidR="005360B1">
        <w:rPr>
          <w:rFonts w:ascii="Times New Roman+FPEF" w:eastAsia="FPEF" w:hAnsi="Times New Roman+FPEF" w:cs="Times New Roman+FPEF"/>
          <w:sz w:val="20"/>
          <w:szCs w:val="20"/>
        </w:rPr>
        <w:t>-Jinseok S. Chun, Yuhyung Shin, Jin Nam Choi and Min Soo Kim.(2013). "How Does Corporate Ethics Contribute to Firm Financial Performance? The Mediating Role of Collective Organizational Commitment and Organizational Citizenship Behavior" Journal of Management, vol 23 , no 8.</w:t>
      </w:r>
    </w:p>
    <w:p w:rsidR="00D03AE5"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color w:val="222222"/>
          <w:sz w:val="20"/>
          <w:szCs w:val="20"/>
          <w:shd w:val="clear" w:color="auto" w:fill="FFFFFF"/>
        </w:rPr>
      </w:pPr>
      <w:r>
        <w:rPr>
          <w:rFonts w:asciiTheme="majorBidi" w:hAnsiTheme="majorBidi" w:cstheme="majorBidi"/>
          <w:i/>
          <w:iCs/>
          <w:sz w:val="20"/>
          <w:szCs w:val="20"/>
        </w:rPr>
        <w:t>8</w:t>
      </w:r>
      <w:r w:rsidR="009610AF">
        <w:rPr>
          <w:rFonts w:asciiTheme="majorBidi" w:hAnsiTheme="majorBidi" w:cstheme="majorBidi"/>
          <w:i/>
          <w:iCs/>
          <w:sz w:val="20"/>
          <w:szCs w:val="20"/>
        </w:rPr>
        <w:t>-</w:t>
      </w:r>
      <w:r w:rsidR="008318D5" w:rsidRPr="0025770E">
        <w:rPr>
          <w:rFonts w:asciiTheme="majorBidi" w:hAnsiTheme="majorBidi" w:cstheme="majorBidi"/>
          <w:color w:val="222222"/>
          <w:sz w:val="20"/>
          <w:szCs w:val="20"/>
          <w:shd w:val="clear" w:color="auto" w:fill="FFFFFF"/>
        </w:rPr>
        <w:t>Kretzschmar, L., Prinsloo, F., Prozesky, M., Rossouw, D., f Korien, S., Siebrits, J., &amp; Woermann, M. (2013</w:t>
      </w:r>
      <w:r w:rsidR="008318D5" w:rsidRPr="0025770E">
        <w:rPr>
          <w:rFonts w:asciiTheme="majorBidi" w:hAnsiTheme="majorBidi" w:cstheme="majorBidi"/>
          <w:b/>
          <w:bCs/>
          <w:color w:val="222222"/>
          <w:sz w:val="20"/>
          <w:szCs w:val="20"/>
          <w:shd w:val="clear" w:color="auto" w:fill="FFFFFF"/>
        </w:rPr>
        <w:t>). Ethics for Accountants and Auditors</w:t>
      </w:r>
      <w:r w:rsidR="008318D5" w:rsidRPr="0025770E">
        <w:rPr>
          <w:rFonts w:asciiTheme="majorBidi" w:hAnsiTheme="majorBidi" w:cstheme="majorBidi"/>
          <w:color w:val="222222"/>
          <w:sz w:val="20"/>
          <w:szCs w:val="20"/>
          <w:shd w:val="clear" w:color="auto" w:fill="FFFFFF"/>
        </w:rPr>
        <w:t>.</w:t>
      </w:r>
      <w:r w:rsidR="008318D5" w:rsidRPr="0025770E">
        <w:rPr>
          <w:rFonts w:asciiTheme="majorBidi" w:hAnsiTheme="majorBidi" w:cstheme="majorBidi"/>
          <w:i/>
          <w:iCs/>
          <w:color w:val="222222"/>
          <w:sz w:val="20"/>
          <w:szCs w:val="20"/>
          <w:shd w:val="clear" w:color="auto" w:fill="FFFFFF"/>
        </w:rPr>
        <w:t>OUP Catalogue</w:t>
      </w:r>
      <w:r w:rsidR="008318D5" w:rsidRPr="0025770E">
        <w:rPr>
          <w:rFonts w:asciiTheme="majorBidi" w:hAnsiTheme="majorBidi" w:cstheme="majorBidi"/>
          <w:color w:val="222222"/>
          <w:sz w:val="20"/>
          <w:szCs w:val="20"/>
          <w:shd w:val="clear" w:color="auto" w:fill="FFFFFF"/>
        </w:rPr>
        <w:t>.</w:t>
      </w:r>
    </w:p>
    <w:p w:rsidR="00D03AE5" w:rsidRPr="00D03AE5"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color w:val="222222"/>
          <w:sz w:val="20"/>
          <w:szCs w:val="20"/>
          <w:shd w:val="clear" w:color="auto" w:fill="FFFFFF"/>
        </w:rPr>
      </w:pPr>
      <w:r>
        <w:rPr>
          <w:rFonts w:asciiTheme="majorBidi" w:hAnsiTheme="majorBidi" w:cstheme="majorBidi"/>
          <w:i/>
          <w:iCs/>
          <w:sz w:val="20"/>
          <w:szCs w:val="20"/>
        </w:rPr>
        <w:t>9</w:t>
      </w:r>
      <w:r w:rsidR="00D03AE5">
        <w:rPr>
          <w:rFonts w:asciiTheme="majorBidi" w:hAnsiTheme="majorBidi" w:cstheme="majorBidi"/>
          <w:i/>
          <w:iCs/>
          <w:sz w:val="20"/>
          <w:szCs w:val="20"/>
        </w:rPr>
        <w:t>-</w:t>
      </w:r>
      <w:r w:rsidR="00D03AE5" w:rsidRPr="00757354">
        <w:rPr>
          <w:rFonts w:asciiTheme="majorBidi" w:hAnsiTheme="majorBidi" w:cstheme="majorBidi"/>
          <w:sz w:val="20"/>
          <w:szCs w:val="20"/>
        </w:rPr>
        <w:t>Marian TAICU,2010</w:t>
      </w:r>
      <w:r w:rsidR="00D03AE5" w:rsidRPr="00D03AE5">
        <w:rPr>
          <w:rFonts w:asciiTheme="majorBidi" w:hAnsiTheme="majorBidi" w:cstheme="majorBidi"/>
          <w:sz w:val="20"/>
          <w:szCs w:val="20"/>
        </w:rPr>
        <w:t>,ETHICS IN MANAGEMENT ACCOUNTING</w:t>
      </w:r>
      <w:r w:rsidR="00D03AE5" w:rsidRPr="00757354">
        <w:rPr>
          <w:rFonts w:asciiTheme="majorBidi" w:hAnsiTheme="majorBidi" w:cstheme="majorBidi"/>
          <w:sz w:val="20"/>
          <w:szCs w:val="20"/>
        </w:rPr>
        <w:t>,scientific</w:t>
      </w:r>
      <w:r w:rsidR="00A05110">
        <w:rPr>
          <w:rFonts w:asciiTheme="majorBidi" w:hAnsiTheme="majorBidi" w:cstheme="majorBidi"/>
          <w:sz w:val="20"/>
          <w:szCs w:val="20"/>
        </w:rPr>
        <w:t xml:space="preserve"> Bulletin-Economic </w:t>
      </w:r>
      <w:r w:rsidR="00D03AE5" w:rsidRPr="00757354">
        <w:rPr>
          <w:rFonts w:asciiTheme="majorBidi" w:hAnsiTheme="majorBidi" w:cstheme="majorBidi"/>
          <w:sz w:val="20"/>
          <w:szCs w:val="20"/>
        </w:rPr>
        <w:t>Sciences,VOL.9(15).</w:t>
      </w:r>
    </w:p>
    <w:p w:rsidR="00D03AE5" w:rsidRDefault="00D03AE5"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color w:val="222222"/>
          <w:sz w:val="20"/>
          <w:szCs w:val="20"/>
          <w:shd w:val="clear" w:color="auto" w:fill="FFFFFF"/>
        </w:rPr>
      </w:pPr>
    </w:p>
    <w:p w:rsidR="005360B1" w:rsidRPr="005360B1"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imes New Roman+FPEF" w:hAnsi="Times New Roman+FPEF" w:cs="Times New Roman+FPEF"/>
          <w:sz w:val="20"/>
          <w:szCs w:val="20"/>
        </w:rPr>
        <w:t>10</w:t>
      </w:r>
      <w:r w:rsidR="005360B1">
        <w:rPr>
          <w:rFonts w:ascii="Times New Roman+FPEF" w:hAnsi="Times New Roman+FPEF" w:cs="Times New Roman+FPEF"/>
          <w:sz w:val="20"/>
          <w:szCs w:val="20"/>
        </w:rPr>
        <w:t xml:space="preserve">-Singhapakdi, A. (1999). Perceived </w:t>
      </w:r>
      <w:r w:rsidR="005360B1">
        <w:rPr>
          <w:rFonts w:cs="Times New Roman+FPEF"/>
          <w:sz w:val="20"/>
          <w:szCs w:val="20"/>
        </w:rPr>
        <w:t xml:space="preserve"> </w:t>
      </w:r>
      <w:r w:rsidR="005360B1">
        <w:rPr>
          <w:rFonts w:ascii="Times New Roman+FPEF" w:hAnsi="Times New Roman+FPEF" w:cs="Times New Roman+FPEF"/>
          <w:sz w:val="20"/>
          <w:szCs w:val="20"/>
        </w:rPr>
        <w:t>Importance of Ethics and Ethical Decisions in Marketing. Journal of Business  Research. Vol. 45, 89-99.</w:t>
      </w:r>
    </w:p>
    <w:p w:rsid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11</w:t>
      </w:r>
      <w:r w:rsidR="009610AF">
        <w:rPr>
          <w:rFonts w:asciiTheme="majorBidi" w:hAnsiTheme="majorBidi" w:cstheme="majorBidi"/>
          <w:i/>
          <w:iCs/>
          <w:sz w:val="20"/>
          <w:szCs w:val="20"/>
        </w:rPr>
        <w:t>-</w:t>
      </w:r>
      <w:r w:rsidR="008318D5" w:rsidRPr="0025770E">
        <w:rPr>
          <w:rFonts w:asciiTheme="majorBidi" w:hAnsiTheme="majorBidi" w:cstheme="majorBidi"/>
          <w:sz w:val="20"/>
          <w:szCs w:val="20"/>
        </w:rPr>
        <w:t xml:space="preserve">Smith LM (2003). </w:t>
      </w:r>
      <w:r w:rsidR="008318D5" w:rsidRPr="0025770E">
        <w:rPr>
          <w:rFonts w:asciiTheme="majorBidi" w:hAnsiTheme="majorBidi" w:cstheme="majorBidi"/>
          <w:b/>
          <w:bCs/>
          <w:sz w:val="20"/>
          <w:szCs w:val="20"/>
        </w:rPr>
        <w:t>A Fresh Look at Accounting</w:t>
      </w:r>
      <w:r w:rsidR="008318D5" w:rsidRPr="0025770E">
        <w:rPr>
          <w:rFonts w:asciiTheme="majorBidi" w:hAnsiTheme="majorBidi" w:cstheme="majorBidi"/>
          <w:b/>
          <w:bCs/>
          <w:sz w:val="20"/>
          <w:szCs w:val="20"/>
          <w:rtl/>
        </w:rPr>
        <w:t xml:space="preserve"> </w:t>
      </w:r>
      <w:r w:rsidR="008318D5" w:rsidRPr="0025770E">
        <w:rPr>
          <w:rFonts w:asciiTheme="majorBidi" w:hAnsiTheme="majorBidi" w:cstheme="majorBidi"/>
          <w:b/>
          <w:bCs/>
          <w:sz w:val="20"/>
          <w:szCs w:val="20"/>
        </w:rPr>
        <w:t>Ethics. Accounting Horizon</w:t>
      </w:r>
      <w:r w:rsidR="008318D5" w:rsidRPr="0025770E">
        <w:rPr>
          <w:rFonts w:asciiTheme="majorBidi" w:hAnsiTheme="majorBidi" w:cstheme="majorBidi"/>
          <w:sz w:val="20"/>
          <w:szCs w:val="20"/>
        </w:rPr>
        <w:t>s 17: 47–49.</w:t>
      </w:r>
    </w:p>
    <w:p w:rsid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Pr>
      </w:pPr>
      <w:r>
        <w:rPr>
          <w:rFonts w:asciiTheme="majorBidi" w:hAnsiTheme="majorBidi" w:cstheme="majorBidi"/>
          <w:i/>
          <w:iCs/>
          <w:sz w:val="20"/>
          <w:szCs w:val="20"/>
        </w:rPr>
        <w:t>12</w:t>
      </w:r>
      <w:r w:rsidR="00CF4A9C">
        <w:rPr>
          <w:rFonts w:asciiTheme="majorBidi" w:hAnsiTheme="majorBidi" w:cstheme="majorBidi"/>
          <w:i/>
          <w:iCs/>
          <w:sz w:val="20"/>
          <w:szCs w:val="20"/>
        </w:rPr>
        <w:t>-</w:t>
      </w:r>
      <w:r w:rsidR="008318D5" w:rsidRPr="0025770E">
        <w:rPr>
          <w:rFonts w:asciiTheme="majorBidi" w:hAnsiTheme="majorBidi" w:cstheme="majorBidi"/>
          <w:sz w:val="20"/>
          <w:szCs w:val="20"/>
        </w:rPr>
        <w:t xml:space="preserve">Smith, M., Charoensukmongk, P., Elkassabgi, A., &amp; Lee, K. H. (2009). </w:t>
      </w:r>
      <w:r w:rsidR="008318D5" w:rsidRPr="0025770E">
        <w:rPr>
          <w:rFonts w:asciiTheme="majorBidi" w:hAnsiTheme="majorBidi" w:cstheme="majorBidi"/>
          <w:b/>
          <w:bCs/>
          <w:sz w:val="20"/>
          <w:szCs w:val="20"/>
        </w:rPr>
        <w:t>Aspects of accounting codes of ethics in Canada, Egypt, and Japan</w:t>
      </w:r>
      <w:r w:rsidR="008318D5" w:rsidRPr="0025770E">
        <w:rPr>
          <w:rFonts w:asciiTheme="majorBidi" w:hAnsiTheme="majorBidi" w:cstheme="majorBidi"/>
          <w:sz w:val="20"/>
          <w:szCs w:val="20"/>
        </w:rPr>
        <w:t>. </w:t>
      </w:r>
      <w:r w:rsidR="008318D5" w:rsidRPr="0025770E">
        <w:rPr>
          <w:rFonts w:asciiTheme="majorBidi" w:hAnsiTheme="majorBidi" w:cstheme="majorBidi"/>
          <w:i/>
          <w:iCs/>
          <w:sz w:val="20"/>
          <w:szCs w:val="20"/>
        </w:rPr>
        <w:t>Internal Auditing</w:t>
      </w:r>
      <w:r w:rsidR="008318D5" w:rsidRPr="0025770E">
        <w:rPr>
          <w:rFonts w:asciiTheme="majorBidi" w:hAnsiTheme="majorBidi" w:cstheme="majorBidi"/>
          <w:sz w:val="20"/>
          <w:szCs w:val="20"/>
        </w:rPr>
        <w:t>, </w:t>
      </w:r>
      <w:r w:rsidR="008318D5" w:rsidRPr="0025770E">
        <w:rPr>
          <w:rFonts w:asciiTheme="majorBidi" w:hAnsiTheme="majorBidi" w:cstheme="majorBidi"/>
          <w:i/>
          <w:iCs/>
          <w:sz w:val="20"/>
          <w:szCs w:val="20"/>
        </w:rPr>
        <w:t>24</w:t>
      </w:r>
      <w:r w:rsidR="008318D5" w:rsidRPr="0025770E">
        <w:rPr>
          <w:rFonts w:asciiTheme="majorBidi" w:hAnsiTheme="majorBidi" w:cstheme="majorBidi"/>
          <w:sz w:val="20"/>
          <w:szCs w:val="20"/>
        </w:rPr>
        <w:t>(6), 26-34.</w:t>
      </w:r>
    </w:p>
    <w:p w:rsid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color w:val="222222"/>
          <w:sz w:val="20"/>
          <w:szCs w:val="20"/>
          <w:shd w:val="clear" w:color="auto" w:fill="FFFFFF"/>
        </w:rPr>
      </w:pPr>
      <w:r>
        <w:rPr>
          <w:rFonts w:asciiTheme="majorBidi" w:hAnsiTheme="majorBidi" w:cstheme="majorBidi"/>
          <w:i/>
          <w:iCs/>
          <w:sz w:val="20"/>
          <w:szCs w:val="20"/>
        </w:rPr>
        <w:t>13</w:t>
      </w:r>
      <w:r w:rsidR="009610AF">
        <w:rPr>
          <w:rFonts w:asciiTheme="majorBidi" w:hAnsiTheme="majorBidi" w:cstheme="majorBidi"/>
          <w:i/>
          <w:iCs/>
          <w:sz w:val="20"/>
          <w:szCs w:val="20"/>
        </w:rPr>
        <w:t>-</w:t>
      </w:r>
      <w:r w:rsidR="008318D5" w:rsidRPr="0025770E">
        <w:rPr>
          <w:rFonts w:asciiTheme="majorBidi" w:hAnsiTheme="majorBidi" w:cstheme="majorBidi"/>
          <w:color w:val="222222"/>
          <w:sz w:val="20"/>
          <w:szCs w:val="20"/>
          <w:shd w:val="clear" w:color="auto" w:fill="FFFFFF"/>
        </w:rPr>
        <w:t xml:space="preserve">Strouhal, J., Müllerová, L., Roubíčková, J., &amp; Bonaci, C. G. (2013). </w:t>
      </w:r>
      <w:r w:rsidR="008318D5" w:rsidRPr="0025770E">
        <w:rPr>
          <w:rFonts w:asciiTheme="majorBidi" w:hAnsiTheme="majorBidi" w:cstheme="majorBidi"/>
          <w:b/>
          <w:bCs/>
          <w:color w:val="222222"/>
          <w:sz w:val="20"/>
          <w:szCs w:val="20"/>
          <w:shd w:val="clear" w:color="auto" w:fill="FFFFFF"/>
        </w:rPr>
        <w:t>Corporate</w:t>
      </w:r>
      <w:r w:rsidR="008318D5" w:rsidRPr="0025770E">
        <w:rPr>
          <w:rFonts w:asciiTheme="majorBidi" w:hAnsiTheme="majorBidi" w:cstheme="majorBidi"/>
          <w:color w:val="222222"/>
          <w:sz w:val="20"/>
          <w:szCs w:val="20"/>
          <w:shd w:val="clear" w:color="auto" w:fill="FFFFFF"/>
        </w:rPr>
        <w:t xml:space="preserve"> </w:t>
      </w:r>
      <w:r w:rsidR="008318D5" w:rsidRPr="0025770E">
        <w:rPr>
          <w:rFonts w:asciiTheme="majorBidi" w:hAnsiTheme="majorBidi" w:cstheme="majorBidi"/>
          <w:b/>
          <w:bCs/>
          <w:color w:val="222222"/>
          <w:sz w:val="20"/>
          <w:szCs w:val="20"/>
          <w:shd w:val="clear" w:color="auto" w:fill="FFFFFF"/>
        </w:rPr>
        <w:t>Governance Debate on Professional Ethics in Accounting Profession</w:t>
      </w:r>
      <w:r w:rsidR="008318D5" w:rsidRPr="0025770E">
        <w:rPr>
          <w:rFonts w:asciiTheme="majorBidi" w:hAnsiTheme="majorBidi" w:cstheme="majorBidi"/>
          <w:color w:val="222222"/>
          <w:sz w:val="20"/>
          <w:szCs w:val="20"/>
          <w:shd w:val="clear" w:color="auto" w:fill="FFFFFF"/>
        </w:rPr>
        <w:t>.</w:t>
      </w:r>
      <w:r w:rsidR="008318D5" w:rsidRPr="0025770E">
        <w:rPr>
          <w:rStyle w:val="apple-converted-space"/>
          <w:rFonts w:asciiTheme="majorBidi" w:hAnsiTheme="majorBidi" w:cstheme="majorBidi"/>
          <w:color w:val="222222"/>
          <w:sz w:val="20"/>
          <w:szCs w:val="20"/>
          <w:shd w:val="clear" w:color="auto" w:fill="FFFFFF"/>
        </w:rPr>
        <w:t> </w:t>
      </w:r>
      <w:r w:rsidR="008318D5" w:rsidRPr="0025770E">
        <w:rPr>
          <w:rFonts w:asciiTheme="majorBidi" w:hAnsiTheme="majorBidi" w:cstheme="majorBidi"/>
          <w:i/>
          <w:iCs/>
          <w:color w:val="222222"/>
          <w:sz w:val="20"/>
          <w:szCs w:val="20"/>
          <w:shd w:val="clear" w:color="auto" w:fill="FFFFFF"/>
        </w:rPr>
        <w:t>Central European Business Review</w:t>
      </w:r>
      <w:r w:rsidR="008318D5" w:rsidRPr="0025770E">
        <w:rPr>
          <w:rFonts w:asciiTheme="majorBidi" w:hAnsiTheme="majorBidi" w:cstheme="majorBidi"/>
          <w:color w:val="222222"/>
          <w:sz w:val="20"/>
          <w:szCs w:val="20"/>
          <w:shd w:val="clear" w:color="auto" w:fill="FFFFFF"/>
        </w:rPr>
        <w:t>, (3), 30-35.</w:t>
      </w:r>
    </w:p>
    <w:p w:rsidR="008318D5" w:rsidRPr="009610AF" w:rsidRDefault="00F23789" w:rsidP="00AF6508">
      <w:pPr>
        <w:pStyle w:val="ListParagraph"/>
        <w:tabs>
          <w:tab w:val="right" w:pos="284"/>
        </w:tabs>
        <w:autoSpaceDE w:val="0"/>
        <w:autoSpaceDN w:val="0"/>
        <w:adjustRightInd w:val="0"/>
        <w:spacing w:after="0"/>
        <w:ind w:left="-284" w:right="-567"/>
        <w:contextualSpacing w:val="0"/>
        <w:jc w:val="both"/>
        <w:rPr>
          <w:rFonts w:asciiTheme="majorBidi" w:hAnsiTheme="majorBidi" w:cstheme="majorBidi"/>
          <w:i/>
          <w:iCs/>
          <w:sz w:val="20"/>
          <w:szCs w:val="20"/>
          <w:rtl/>
        </w:rPr>
      </w:pPr>
      <w:r>
        <w:rPr>
          <w:rFonts w:asciiTheme="majorBidi" w:hAnsiTheme="majorBidi" w:cstheme="majorBidi"/>
          <w:i/>
          <w:iCs/>
          <w:sz w:val="20"/>
          <w:szCs w:val="20"/>
        </w:rPr>
        <w:t>14</w:t>
      </w:r>
      <w:r w:rsidR="009610AF">
        <w:rPr>
          <w:rFonts w:asciiTheme="majorBidi" w:hAnsiTheme="majorBidi" w:cstheme="majorBidi"/>
          <w:i/>
          <w:iCs/>
          <w:sz w:val="20"/>
          <w:szCs w:val="20"/>
        </w:rPr>
        <w:t>-</w:t>
      </w:r>
      <w:r w:rsidR="008318D5" w:rsidRPr="009610AF">
        <w:rPr>
          <w:rFonts w:asciiTheme="majorBidi" w:hAnsiTheme="majorBidi" w:cstheme="majorBidi"/>
          <w:color w:val="222222"/>
          <w:sz w:val="20"/>
          <w:szCs w:val="20"/>
          <w:shd w:val="clear" w:color="auto" w:fill="FFFFFF"/>
        </w:rPr>
        <w:t xml:space="preserve">Williams, J., &amp; Elson, R. J. (2010). </w:t>
      </w:r>
      <w:r w:rsidR="008318D5" w:rsidRPr="009610AF">
        <w:rPr>
          <w:rFonts w:asciiTheme="majorBidi" w:hAnsiTheme="majorBidi" w:cstheme="majorBidi"/>
          <w:b/>
          <w:bCs/>
          <w:color w:val="222222"/>
          <w:sz w:val="20"/>
          <w:szCs w:val="20"/>
          <w:shd w:val="clear" w:color="auto" w:fill="FFFFFF"/>
        </w:rPr>
        <w:t>The challenges and opportunities of incorporating accounting ethics into the accounting curriculum</w:t>
      </w:r>
      <w:r w:rsidR="008318D5" w:rsidRPr="009610AF">
        <w:rPr>
          <w:rFonts w:asciiTheme="majorBidi" w:hAnsiTheme="majorBidi" w:cstheme="majorBidi"/>
          <w:color w:val="222222"/>
          <w:sz w:val="20"/>
          <w:szCs w:val="20"/>
          <w:shd w:val="clear" w:color="auto" w:fill="FFFFFF"/>
        </w:rPr>
        <w:t>.</w:t>
      </w:r>
      <w:r w:rsidR="008318D5" w:rsidRPr="009610AF">
        <w:rPr>
          <w:rStyle w:val="apple-converted-space"/>
          <w:rFonts w:asciiTheme="majorBidi" w:hAnsiTheme="majorBidi" w:cstheme="majorBidi"/>
          <w:color w:val="222222"/>
          <w:sz w:val="20"/>
          <w:szCs w:val="20"/>
          <w:shd w:val="clear" w:color="auto" w:fill="FFFFFF"/>
        </w:rPr>
        <w:t> </w:t>
      </w:r>
      <w:r w:rsidR="008318D5" w:rsidRPr="009610AF">
        <w:rPr>
          <w:rFonts w:asciiTheme="majorBidi" w:hAnsiTheme="majorBidi" w:cstheme="majorBidi"/>
          <w:color w:val="222222"/>
          <w:sz w:val="20"/>
          <w:szCs w:val="20"/>
          <w:shd w:val="clear" w:color="auto" w:fill="FFFFFF"/>
        </w:rPr>
        <w:t>Journal of Legal, Ethical and Regulatory Issues,</w:t>
      </w:r>
      <w:r w:rsidR="008318D5" w:rsidRPr="009610AF">
        <w:rPr>
          <w:rStyle w:val="apple-converted-space"/>
          <w:rFonts w:asciiTheme="majorBidi" w:hAnsiTheme="majorBidi" w:cstheme="majorBidi"/>
          <w:color w:val="222222"/>
          <w:sz w:val="20"/>
          <w:szCs w:val="20"/>
          <w:shd w:val="clear" w:color="auto" w:fill="FFFFFF"/>
        </w:rPr>
        <w:t> </w:t>
      </w:r>
      <w:r w:rsidR="008318D5" w:rsidRPr="009610AF">
        <w:rPr>
          <w:rFonts w:asciiTheme="majorBidi" w:hAnsiTheme="majorBidi" w:cstheme="majorBidi"/>
          <w:color w:val="222222"/>
          <w:sz w:val="20"/>
          <w:szCs w:val="20"/>
          <w:shd w:val="clear" w:color="auto" w:fill="FFFFFF"/>
        </w:rPr>
        <w:t>13(1), 105-113.</w:t>
      </w:r>
    </w:p>
    <w:p w:rsidR="008318D5" w:rsidRPr="0025770E" w:rsidRDefault="008318D5" w:rsidP="008318D5">
      <w:pPr>
        <w:rPr>
          <w:rFonts w:asciiTheme="majorBidi" w:hAnsiTheme="majorBidi" w:cstheme="majorBidi"/>
          <w:sz w:val="18"/>
          <w:szCs w:val="18"/>
          <w:rtl/>
          <w:lang w:bidi="fa-IR"/>
        </w:rPr>
      </w:pPr>
    </w:p>
    <w:p w:rsidR="001C5A4E" w:rsidRDefault="001C5A4E" w:rsidP="00990AB0">
      <w:pPr>
        <w:rPr>
          <w:lang w:bidi="fa-IR"/>
        </w:rPr>
      </w:pPr>
    </w:p>
    <w:p w:rsidR="001C5A4E" w:rsidRPr="00F23789" w:rsidRDefault="003B599A" w:rsidP="003B599A">
      <w:pPr>
        <w:autoSpaceDE w:val="0"/>
        <w:autoSpaceDN w:val="0"/>
        <w:adjustRightInd w:val="0"/>
        <w:spacing w:line="240" w:lineRule="auto"/>
        <w:rPr>
          <w:rFonts w:ascii="Courier New" w:hAnsi="Courier New"/>
          <w:b/>
          <w:bCs/>
          <w:sz w:val="28"/>
          <w:szCs w:val="28"/>
          <w:rtl/>
          <w:lang w:bidi="fa-IR"/>
        </w:rPr>
      </w:pPr>
      <w:r w:rsidRPr="00F23789">
        <w:rPr>
          <w:rFonts w:ascii="Courier New" w:hAnsi="Courier New" w:hint="cs"/>
          <w:b/>
          <w:bCs/>
          <w:sz w:val="28"/>
          <w:szCs w:val="28"/>
          <w:rtl/>
          <w:lang w:bidi="fa-IR"/>
        </w:rPr>
        <w:t>منابع اینترنتی</w:t>
      </w:r>
      <w:r w:rsidR="00F23789">
        <w:rPr>
          <w:rFonts w:ascii="Courier New" w:hAnsi="Courier New" w:hint="cs"/>
          <w:b/>
          <w:bCs/>
          <w:sz w:val="28"/>
          <w:szCs w:val="28"/>
          <w:rtl/>
          <w:lang w:bidi="fa-IR"/>
        </w:rPr>
        <w:t>:</w:t>
      </w:r>
    </w:p>
    <w:p w:rsidR="003B599A" w:rsidRPr="003B599A" w:rsidRDefault="003B599A" w:rsidP="003B599A">
      <w:pPr>
        <w:autoSpaceDE w:val="0"/>
        <w:autoSpaceDN w:val="0"/>
        <w:adjustRightInd w:val="0"/>
        <w:spacing w:line="240" w:lineRule="auto"/>
        <w:jc w:val="left"/>
        <w:rPr>
          <w:sz w:val="20"/>
          <w:szCs w:val="20"/>
        </w:rPr>
      </w:pPr>
      <w:r w:rsidRPr="003B599A">
        <w:rPr>
          <w:sz w:val="20"/>
          <w:szCs w:val="20"/>
        </w:rPr>
        <w:t>1-</w:t>
      </w:r>
      <w:hyperlink r:id="rId45" w:history="1">
        <w:r w:rsidRPr="003B599A">
          <w:rPr>
            <w:rStyle w:val="Hyperlink"/>
            <w:sz w:val="20"/>
            <w:szCs w:val="20"/>
          </w:rPr>
          <w:t>www.irbourse.com</w:t>
        </w:r>
      </w:hyperlink>
    </w:p>
    <w:p w:rsidR="003B599A" w:rsidRPr="003B599A" w:rsidRDefault="003B599A" w:rsidP="003B599A">
      <w:pPr>
        <w:autoSpaceDE w:val="0"/>
        <w:autoSpaceDN w:val="0"/>
        <w:adjustRightInd w:val="0"/>
        <w:spacing w:line="240" w:lineRule="auto"/>
        <w:jc w:val="left"/>
        <w:rPr>
          <w:sz w:val="20"/>
          <w:szCs w:val="20"/>
        </w:rPr>
      </w:pPr>
      <w:r w:rsidRPr="003B599A">
        <w:rPr>
          <w:sz w:val="20"/>
          <w:szCs w:val="20"/>
        </w:rPr>
        <w:t>2-</w:t>
      </w:r>
      <w:hyperlink r:id="rId46" w:history="1">
        <w:r w:rsidRPr="003B599A">
          <w:rPr>
            <w:rStyle w:val="Hyperlink"/>
            <w:sz w:val="20"/>
            <w:szCs w:val="20"/>
          </w:rPr>
          <w:t>www.iacpa.ir</w:t>
        </w:r>
      </w:hyperlink>
    </w:p>
    <w:p w:rsidR="003B599A" w:rsidRDefault="003B599A" w:rsidP="003B599A">
      <w:pPr>
        <w:autoSpaceDE w:val="0"/>
        <w:autoSpaceDN w:val="0"/>
        <w:adjustRightInd w:val="0"/>
        <w:spacing w:line="240" w:lineRule="auto"/>
        <w:rPr>
          <w:rFonts w:asciiTheme="minorHAnsi" w:hAnsiTheme="minorHAnsi"/>
          <w:sz w:val="28"/>
          <w:szCs w:val="28"/>
        </w:rPr>
      </w:pPr>
    </w:p>
    <w:p w:rsidR="003B599A" w:rsidRPr="001409BE" w:rsidRDefault="003B599A" w:rsidP="003B599A">
      <w:pPr>
        <w:autoSpaceDE w:val="0"/>
        <w:autoSpaceDN w:val="0"/>
        <w:adjustRightInd w:val="0"/>
        <w:spacing w:line="240" w:lineRule="auto"/>
        <w:rPr>
          <w:rFonts w:asciiTheme="minorHAnsi" w:hAnsiTheme="minorHAnsi"/>
          <w:sz w:val="28"/>
          <w:szCs w:val="28"/>
        </w:rPr>
      </w:pPr>
    </w:p>
    <w:p w:rsidR="003B599A" w:rsidRPr="003B599A" w:rsidRDefault="003B599A" w:rsidP="003B599A">
      <w:pPr>
        <w:autoSpaceDE w:val="0"/>
        <w:autoSpaceDN w:val="0"/>
        <w:adjustRightInd w:val="0"/>
        <w:spacing w:line="240" w:lineRule="auto"/>
        <w:jc w:val="left"/>
        <w:rPr>
          <w:rFonts w:ascii="Courier New" w:hAnsi="Courier New"/>
          <w:b/>
          <w:bCs/>
          <w:rtl/>
          <w:lang w:bidi="fa-IR"/>
        </w:rPr>
      </w:pPr>
    </w:p>
    <w:p w:rsidR="001C5A4E" w:rsidRDefault="001C5A4E" w:rsidP="00990AB0">
      <w:pPr>
        <w:rPr>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Default="001C5A4E" w:rsidP="001C5A4E">
      <w:pPr>
        <w:autoSpaceDE w:val="0"/>
        <w:autoSpaceDN w:val="0"/>
        <w:adjustRightInd w:val="0"/>
        <w:spacing w:line="240" w:lineRule="auto"/>
        <w:jc w:val="center"/>
        <w:rPr>
          <w:rFonts w:ascii="Courier New" w:hAnsi="Courier New" w:cs="Courier New"/>
          <w:lang w:bidi="fa-IR"/>
        </w:rPr>
      </w:pPr>
    </w:p>
    <w:p w:rsidR="001C5A4E" w:rsidRPr="00A6072A" w:rsidRDefault="001C5A4E" w:rsidP="001C5A4E">
      <w:pPr>
        <w:autoSpaceDE w:val="0"/>
        <w:autoSpaceDN w:val="0"/>
        <w:adjustRightInd w:val="0"/>
        <w:spacing w:line="240" w:lineRule="auto"/>
        <w:jc w:val="center"/>
        <w:rPr>
          <w:rFonts w:ascii="Courier New" w:hAnsi="Courier New" w:cs="Courier New"/>
          <w:lang w:bidi="fa-IR"/>
        </w:rPr>
      </w:pPr>
    </w:p>
    <w:p w:rsidR="00330F00" w:rsidRPr="00A4405E" w:rsidRDefault="00330F00" w:rsidP="00330F00">
      <w:pPr>
        <w:spacing w:line="240" w:lineRule="auto"/>
        <w:ind w:left="284" w:hanging="284"/>
        <w:jc w:val="both"/>
        <w:rPr>
          <w:rFonts w:eastAsia="Calibri" w:cs="Times New Roman"/>
          <w:lang w:bidi="fa-IR"/>
        </w:rPr>
      </w:pPr>
    </w:p>
    <w:p w:rsidR="00330F00" w:rsidRPr="00A4405E" w:rsidRDefault="00330F00" w:rsidP="00330F00">
      <w:pPr>
        <w:spacing w:line="240" w:lineRule="auto"/>
        <w:ind w:left="284" w:hanging="284"/>
        <w:jc w:val="both"/>
        <w:rPr>
          <w:rFonts w:eastAsia="Calibri" w:cs="Times New Roman"/>
          <w:lang w:bidi="fa-IR"/>
        </w:rPr>
        <w:sectPr w:rsidR="00330F00" w:rsidRPr="00A4405E" w:rsidSect="003D4BF5">
          <w:headerReference w:type="default" r:id="rId47"/>
          <w:headerReference w:type="first" r:id="rId48"/>
          <w:footnotePr>
            <w:numRestart w:val="eachPage"/>
          </w:footnotePr>
          <w:pgSz w:w="11907" w:h="16840" w:code="9"/>
          <w:pgMar w:top="1418" w:right="1701" w:bottom="1134" w:left="1134" w:header="902" w:footer="709" w:gutter="0"/>
          <w:cols w:space="708"/>
          <w:titlePg/>
          <w:docGrid w:linePitch="360"/>
        </w:sectPr>
      </w:pPr>
    </w:p>
    <w:p w:rsidR="00330F00" w:rsidRPr="00A4405E" w:rsidRDefault="00330F00" w:rsidP="00330F00">
      <w:pPr>
        <w:spacing w:line="240" w:lineRule="auto"/>
        <w:ind w:left="284" w:hanging="284"/>
        <w:jc w:val="both"/>
        <w:rPr>
          <w:rFonts w:eastAsia="Calibri" w:cs="Times New Roman"/>
          <w:lang w:bidi="fa-IR"/>
        </w:rPr>
      </w:pPr>
    </w:p>
    <w:p w:rsidR="00313575" w:rsidRPr="00A4405E" w:rsidRDefault="00313575" w:rsidP="00990AB0">
      <w:pPr>
        <w:rPr>
          <w:rtl/>
          <w:lang w:bidi="fa-IR"/>
        </w:rPr>
      </w:pPr>
    </w:p>
    <w:p w:rsidR="001C5A4E" w:rsidRDefault="0033467F" w:rsidP="001C5A4E">
      <w:pPr>
        <w:spacing w:line="240" w:lineRule="auto"/>
        <w:ind w:left="720" w:hanging="720"/>
        <w:jc w:val="both"/>
        <w:rPr>
          <w:rFonts w:cs="Times New Roman"/>
          <w:color w:val="000000"/>
          <w:sz w:val="22"/>
          <w:szCs w:val="22"/>
          <w:lang w:bidi="fa-IR"/>
        </w:rPr>
      </w:pPr>
      <w:r>
        <w:rPr>
          <w:rFonts w:cs="Times New Roman"/>
          <w:noProof/>
          <w:color w:val="000000"/>
          <w:sz w:val="22"/>
          <w:szCs w:val="22"/>
          <w:rtl/>
        </w:rPr>
        <mc:AlternateContent>
          <mc:Choice Requires="wpg">
            <w:drawing>
              <wp:anchor distT="0" distB="0" distL="114300" distR="114300" simplePos="0" relativeHeight="251647488" behindDoc="0" locked="0" layoutInCell="1" allowOverlap="1" wp14:anchorId="7573C062" wp14:editId="74A85A39">
                <wp:simplePos x="0" y="0"/>
                <wp:positionH relativeFrom="margin">
                  <wp:posOffset>720090</wp:posOffset>
                </wp:positionH>
                <wp:positionV relativeFrom="margin">
                  <wp:posOffset>1226185</wp:posOffset>
                </wp:positionV>
                <wp:extent cx="4977765" cy="6870065"/>
                <wp:effectExtent l="0" t="0" r="32385" b="6985"/>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6870065"/>
                          <a:chOff x="10777" y="10900"/>
                          <a:chExt cx="467" cy="530"/>
                        </a:xfrm>
                      </wpg:grpSpPr>
                      <wps:wsp>
                        <wps:cNvPr id="26" name="AutoShape 3"/>
                        <wps:cNvSpPr>
                          <a:spLocks noChangeArrowheads="1"/>
                        </wps:cNvSpPr>
                        <wps:spPr bwMode="auto">
                          <a:xfrm>
                            <a:off x="10797" y="10918"/>
                            <a:ext cx="447" cy="421"/>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4D9E" w:rsidRDefault="00664D9E" w:rsidP="00AB6D37">
                              <w:pPr>
                                <w:widowControl w:val="0"/>
                                <w:jc w:val="center"/>
                                <w:rPr>
                                  <w:rFonts w:ascii="IranNastaliq" w:hAnsi="IranNastaliq" w:cs="IranNastaliq"/>
                                  <w:sz w:val="96"/>
                                  <w:szCs w:val="96"/>
                                  <w:lang w:bidi="fa-IR"/>
                                </w:rPr>
                              </w:pPr>
                            </w:p>
                            <w:p w:rsidR="00664D9E" w:rsidRPr="00990AB0" w:rsidRDefault="00664D9E" w:rsidP="00AB6D37">
                              <w:pPr>
                                <w:widowControl w:val="0"/>
                                <w:jc w:val="center"/>
                                <w:rPr>
                                  <w:rFonts w:ascii="IranNastaliq" w:hAnsi="IranNastaliq" w:cs="B Titr"/>
                                  <w:sz w:val="68"/>
                                  <w:szCs w:val="68"/>
                                  <w:lang w:bidi="fa-IR"/>
                                </w:rPr>
                              </w:pPr>
                              <w:r w:rsidRPr="00990AB0">
                                <w:rPr>
                                  <w:rFonts w:ascii="IranNastaliq" w:hAnsi="IranNastaliq" w:cs="B Titr" w:hint="cs"/>
                                  <w:sz w:val="68"/>
                                  <w:szCs w:val="68"/>
                                  <w:rtl/>
                                  <w:lang w:bidi="fa-IR"/>
                                </w:rPr>
                                <w:t>پیوست و ضمائم</w:t>
                              </w: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wps:txbx>
                        <wps:bodyPr rot="0" vert="horz" wrap="square" lIns="0" tIns="0" rIns="0" bIns="0" anchor="t" anchorCtr="0" upright="1">
                          <a:noAutofit/>
                        </wps:bodyPr>
                      </wps:wsp>
                      <pic:pic xmlns:pic="http://schemas.openxmlformats.org/drawingml/2006/picture">
                        <pic:nvPicPr>
                          <pic:cNvPr id="27" name="Picture 4" descr="Bord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3" y="11291"/>
                            <a:ext cx="4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8" name="Picture 5" descr="Bord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10777" y="10900"/>
                            <a:ext cx="10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3C062" id="_x0000_s1056" style="position:absolute;left:0;text-align:left;margin-left:56.7pt;margin-top:96.55pt;width:391.95pt;height:540.95pt;z-index:251647488;mso-position-horizontal-relative:margin;mso-position-vertical-relative:margin" coordorigin="10777,10900" coordsize="467,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7vW14FAAAQEgAADgAAAGRycy9lMm9Eb2MueG1s7Fjf&#10;b9s2EH4fsP+B0NP2oFqSZesH4hS2bBcFuq1YO+yZlmiLq0RqJB07Hfa/746UHDtJ0Sx52lAXdUiR&#10;PB6/u/s+0Vevj21DbpjSXIqZF74KPMJEKSsudjPvt49rP/WINlRUtJGCzbxbpr3X199/d3XochbJ&#10;WjYVUwSMCJ0fuplXG9Plo5Eua9ZS/Up2TMDgVqqWGuiq3ahS9ADW22YUBcF0dJCq6pQsmdbwdOkG&#10;vWtrf7tlpfllu9XMkGbmgW/Gfiv7vcHv0fUVzXeKdjUvezfoM7xoKRew6cnUkhpK9oo/MNXyUkkt&#10;t+ZVKduR3G55yewZ4DRhcO80b5Tcd/Ysu/yw604wAbT3cHq22fLnm/eK8GrmRROPCNpCjOy2BPoA&#10;zqHb5TDnjeo+dO+VOyE038nyk4bh0f1x7O/cZLI5/CQrsEf3RlpwjlvVogk4NjnaGNyeYsCOhpTw&#10;MM6SJJmCLyWMTdMEYmwdoXlZQyhxXRjAFI/AeBhkQR/Dsl4NFqYwiKsnYzs2ornb2DrbO4cng4zT&#10;d6Dql4H6oaYds7HSCNgA6nQAdQ4g2Dlk7HC10wZQtUOUCFnUVOzYXCl5qBmtwKsQ54PvZwuwoyEe&#10;X4UYoMpOUIWpS/cT1HEPVBy5PQagaN4pbd4w2RJszDzIQ1H9CsVkw0hv3mljU6HqM4ZWf3hk2zZQ&#10;Oje0IeF0CjFAr2neT4bWYBNXatnwas2bxnbUblM0isDSmbe2n37xxbRGkAOkxHgCISdl20HOGqja&#10;Tx/rvvYuZutzo4H9PGbUngw8pTmivRKVbRvKG9cGvxuBw8ySCRzcTgAIewwQTFvof83XkyCJx6mf&#10;JJOxH49Xgb9I14U/LwCPZLUoFqvwbwQwjPOaVxUTK2tTD7wTxk9LwZ4BHWOcmOfkIHor94apD3V1&#10;IBXHAI4nGcQYOkB9EdQUfDxCmx1wdmmUR5Q0v3NT2wTFkkQbFwimU/zXI3iybiN8tvHowdncjCOk&#10;CyA5oGaTGfPXVaE5bo6WgsIIN8Dk3sjqFtIb3LI0AQIDjVqqzx45AFnPPP3nnirmkeatgBJBZh8a&#10;amhshgYVJSyFbIEj22ZhnALsO8V3NVgO7YGFxCLdcgyxddF50XeAK66vOl7m8L+PGLQeROzrigWr&#10;zB59d6rXPslGS9WnfeeDaHTU8A1vuLm1Agieo1Pi5j0vEVDsnPEPVLgjdRjGXUkMWcB0CQAsQDkZ&#10;+SHJfkTUh3XOClQrLy3J31GS7oAAEKu7Rw9Y6tLKCLsXnm0a3g1lj+0eA/DmnqA9AqMTy6Us9y0T&#10;xqm/Yg3AIYWueachjXPWblgFhPW2cjEdUs4mX1+oUToPgixa+MUkKPw4SFb+PIsTPwlWSRzEaViE&#10;xVCoe80ABtosO/7yMnUMN4gSuHZZFTRHSFzplci2lmq0UcyUNT7eAmH2z6GaTgMW5jtkEfQnikMa&#10;jJ2OhlFmJcDBZHV43ItDOM76sh/keyDyQRwudAFr55LrhcSI27M4Kj09uCPXR+g0C7JVukpjP46m&#10;K4jScunP10XsT9dhMlmOl0WxvEenuM3Lg2Tx/9fydMZ8Lr8d3aGxO4XIwigOFlHmr+HFxo/X8cTP&#10;kiD1gzBbZNMgzuLlekg8pxDvuGAvPxLqZjbBFzxH+S/Qy5aDsJCGtzMvPYnql8XzJHV4kCHbh79W&#10;QW3yOi2wTcje/yDNwi3nkmYB60uazf6nNBvBuxhc8Ay854OaCveG+I1179163JtMGPQ1g7TQX4Ie&#10;vcwgZSAJhwHkEV5lonB4n/5Gwl++I3wj4UdvMM8kYXtdhp8dLF33P5Hg7xrnfWif/5Bz/Q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Aczvg44gAAAAwBAAAP&#10;AAAAZHJzL2Rvd25yZXYueG1sTI9BT8JAEIXvJv6HzZh4k+1SESjdEkLUEzERTAy3pR3ahu5s013a&#10;8u8dT3qbN/Py5nvperSN6LHztSMNahKBQMpdUVOp4evw9rQA4YOhwjSOUMMNPayz+7vUJIUb6BP7&#10;fSgFh5BPjIYqhDaR0ucVWuMnrkXi29l11gSWXSmLzgwcbhs5jaIXaU1N/KEyLW4rzC/7q9XwPphh&#10;E6vXfnc5b2/Hw+zje6dQ68eHcbMCEXAMf2b4xWd0yJjp5K5UeNGwVvEzW3lYxgoEOxbLeQzixJvp&#10;fBaBzFL5v0T2AwAA//8DAFBLAwQKAAAAAAAAACEA7Ky2gkN2AABDdgAAFAAAAGRycy9tZWRpYS9p&#10;bWFnZTEucG5niVBORw0KGgoAAAANSUhEUgAABKsAAAF7CAIAAACSGp9XAAAABGdBTUEAALGOfPtR&#10;kwAAACBjSFJNAACHDwAAjA8AAP1SAACBQAAAfXkAAOmLAAA85QAAGcxzPIV3AAAKL2lDQ1BJQ0Mg&#10;UHJvZmlsZQAASMedlndUVNcWh8+9d3qhzTDSGXqTLjCA9C4gHQRRGGYGGMoAwwxNbIioQEQREQFF&#10;kKCAAaOhSKyIYiEoqGAPSBBQYjCKqKhkRtZKfHl57+Xl98e939pn73P32XuftS4AJE8fLi8FlgIg&#10;mSfgB3o401eFR9Cx/QAGeIABpgAwWempvkHuwUAkLzcXerrICfyL3gwBSPy+ZejpT6eD/0/SrFS+&#10;AADIX8TmbE46S8T5Ik7KFKSK7TMipsYkihlGiZkvSlDEcmKOW+Sln30W2VHM7GQeW8TinFPZyWwx&#10;94h4e4aQI2LER8QFGVxOpohvi1gzSZjMFfFbcWwyh5kOAIoktgs4rHgRm4iYxA8OdBHxcgBwpLgv&#10;OOYLFnCyBOJDuaSkZvO5cfECui5Lj25qbc2ge3IykzgCgaE/k5XI5LPpLinJqUxeNgCLZ/4sGXFt&#10;6aIiW5paW1oamhmZflGo/7r4NyXu7SK9CvjcM4jW94ftr/xS6gBgzIpqs+sPW8x+ADq2AiB3/w+b&#10;5iEAJEV9a7/xxXlo4nmJFwhSbYyNMzMzjbgclpG4oL/rfzr8DX3xPSPxdr+Xh+7KiWUKkwR0cd1Y&#10;KUkpQj49PZXJ4tAN/zzE/zjwr/NYGsiJ5fA5PFFEqGjKuLw4Ubt5bK6Am8Kjc3n/qYn/MOxPWpxr&#10;kSj1nwA1yghI3aAC5Oc+gKIQARJ5UNz13/vmgw8F4psXpjqxOPefBf37rnCJ+JHOjfsc5xIYTGcJ&#10;+RmLa+JrCdCAACQBFcgDFaABdIEhMANWwBY4AjewAviBYBAO1gIWiAfJgA8yQS7YDApAEdgF9oJK&#10;UAPqQSNoASdABzgNLoDL4Dq4Ce6AB2AEjIPnYAa8AfMQBGEhMkSB5CFVSAsygMwgBmQPuUE+UCAU&#10;DkVDcRAPEkK50BaoCCqFKqFaqBH6FjoFXYCuQgPQPWgUmoJ+hd7DCEyCqbAyrA0bwwzYCfaGg+E1&#10;cBycBufA+fBOuAKug4/B7fAF+Dp8Bx6Bn8OzCECICA1RQwwRBuKC+CERSCzCRzYghUg5Uoe0IF1I&#10;L3ILGUGmkXcoDIqCoqMMUbYoT1QIioVKQ21AFaMqUUdR7age1C3UKGoG9QlNRiuhDdA2aC/0KnQc&#10;OhNdgC5HN6Db0JfQd9Dj6DcYDIaG0cFYYTwx4ZgEzDpMMeYAphVzHjOAGcPMYrFYeawB1g7rh2Vi&#10;BdgC7H7sMew57CB2HPsWR8Sp4sxw7rgIHA+XhyvHNeHO4gZxE7h5vBReC2+D98Oz8dn4Enw9vgt/&#10;Az+OnydIE3QIdoRgQgJhM6GC0EK4RHhIeEUkEtWJ1sQAIpe4iVhBPE68QhwlviPJkPRJLqRIkpC0&#10;k3SEdJ50j/SKTCZrkx3JEWQBeSe5kXyR/Jj8VoIiYSThJcGW2ChRJdEuMSjxQhIvqSXpJLlWMkey&#10;XPKk5A3JaSm8lLaUixRTaoNUldQpqWGpWWmKtKm0n3SydLF0k/RV6UkZrIy2jJsMWyZf5rDMRZkx&#10;CkLRoLhQWJQtlHrKJco4FUPVoXpRE6hF1G+o/dQZWRnZZbKhslmyVbJnZEdoCE2b5kVLopXQTtCG&#10;aO+XKC9xWsJZsmNJy5LBJXNyinKOchy5QrlWuTty7+Xp8m7yifK75TvkHymgFPQVAhQyFQ4qXFKY&#10;VqQq2iqyFAsVTyjeV4KV9JUCldYpHVbqU5pVVlH2UE5V3q98UXlahabiqJKgUqZyVmVKlaJqr8pV&#10;LVM9p/qMLkt3oifRK+g99Bk1JTVPNaFarVq/2ry6jnqIep56q/ojDYIGQyNWo0yjW2NGU1XTVzNX&#10;s1nzvhZei6EVr7VPq1drTltHO0x7m3aH9qSOnI6XTo5Os85DXbKug26abp3ubT2MHkMvUe+A3k19&#10;WN9CP16/Sv+GAWxgacA1OGAwsBS91Hopb2nd0mFDkqGTYYZhs+GoEc3IxyjPqMPohbGmcYTxbuNe&#10;408mFiZJJvUmD0xlTFeY5pl2mf5qpm/GMqsyu21ONnc332jeaf5ymcEyzrKDy+5aUCx8LbZZdFt8&#10;tLSy5Fu2WE5ZaVpFW1VbDTOoDH9GMeOKNdra2Xqj9WnrdzaWNgKbEza/2BraJto22U4u11nOWV6/&#10;fMxO3Y5pV2s3Yk+3j7Y/ZD/ioObAdKhzeOKo4ch2bHCccNJzSnA65vTC2cSZ79zmPOdi47Le5bwr&#10;4urhWuja7ybjFuJW6fbYXd09zr3ZfcbDwmOdx3lPtKe3527PYS9lL5ZXo9fMCqsV61f0eJO8g7wr&#10;vZ/46Pvwfbp8Yd8Vvnt8H67UWslb2eEH/Lz89vg98tfxT/P/PgAT4B9QFfA00DQwN7A3iBIUFdQU&#10;9CbYObgk+EGIbogwpDtUMjQytDF0Lsw1rDRsZJXxqvWrrocrhHPDOyOwEaERDRGzq91W7109HmkR&#10;WRA5tEZnTdaaq2sV1iatPRMlGcWMOhmNjg6Lbor+wPRj1jFnY7xiqmNmWC6sfaznbEd2GXuKY8cp&#10;5UzE2sWWxk7G2cXtiZuKd4gvj5/munAruS8TPBNqEuYS/RKPJC4khSW1JuOSo5NP8WR4ibyeFJWU&#10;rJSBVIPUgtSRNJu0vWkzfG9+QzqUvia9U0AV/Uz1CXWFW4WjGfYZVRlvM0MzT2ZJZ/Gy+rL1s3dk&#10;T+S453y9DrWOta47Vy13c+7oeqf1tRugDTEbujdqbMzfOL7JY9PRzYTNiZt/yDPJK817vSVsS1e+&#10;cv6m/LGtHlubCyQK+AXD22y31WxHbedu799hvmP/jk+F7MJrRSZF5UUfilnF174y/ariq4WdsTv7&#10;SyxLDu7C7OLtGtrtsPtoqXRpTunYHt897WX0ssKy13uj9l4tX1Zes4+wT7hvpMKnonO/5v5d+z9U&#10;xlfeqXKuaq1Wqt5RPXeAfWDwoOPBlhrlmqKa94e4h+7WetS212nXlR/GHM44/LQ+tL73a8bXjQ0K&#10;DUUNH4/wjowcDTza02jV2Nik1FTSDDcLm6eORR67+Y3rN50thi21rbTWouPguPD4s2+jvx064X2i&#10;+yTjZMt3Wt9Vt1HaCtuh9uz2mY74jpHO8M6BUytOdXfZdrV9b/T9kdNqp6vOyJ4pOUs4m3924VzO&#10;udnzqeenL8RdGOuO6n5wcdXF2z0BPf2XvC9duex++WKvU++5K3ZXTl+1uXrqGuNax3XL6+19Fn1t&#10;P1j80NZv2d9+w+pG503rm10DywfODjoMXrjleuvyba/b1++svDMwFDJ0dzhyeOQu++7kvaR7L+9n&#10;3J9/sOkh+mHhI6lH5Y+VHtf9qPdj64jlyJlR19G+J0FPHoyxxp7/lP7Th/H8p+Sn5ROqE42TZpOn&#10;p9ynbj5b/Wz8eerz+emCn6V/rn6h++K7Xxx/6ZtZNTP+kv9y4dfiV/Kvjrxe9rp71n/28ZvkN/Nz&#10;hW/l3x59x3jX+z7s/cR85gfsh4qPeh+7Pnl/eriQvLDwG/eE8/s3BCkeAAAACXBIWXMAACZyAAAm&#10;cgEhK5fuAAAAI3RFWHRTb2Z0d2FyZQBBZG9iZSBQaG90b3Nob3AgQ1MgV2luZG93cyE/hB8AAAAH&#10;dElNRQfXCRYVJTfxLvh2AABrPElEQVR4Xu2dacE2t5VtA6EhBEJDuBAMoSGYQSAEQiAYQiAEgiE0&#10;BN/9WW5ZVk1H87TeH92OXaWS1lHVo60z6G+/rfz3v//7v//+979/+eWXf/z+99NPP/2///v7m+3P&#10;X+/+QS24pvT3z3/+U427v5Uh0XcIQAACEIAABCAAAQicQsAJBPfnF/b6h2jZr/9pkwt/8zf+z//8&#10;j2twdYHwt7XmgnBLmIm+3WZG01ou+6//+i83A37++WfZ/l//+pf68+uvv67FkN5CAAIQgAAEIAAB&#10;CEBgaQL/+c9/nC7QmtxJg4HqQNLAuY5WQTq7ApS+ktCSXf/7v//bItJGXfP3v//dKUNnfmThKi8A&#10;/YQABCAAAQhAAAIQmJmA1tXOm6eVttbbWnWPWvBbnusUgUIU5YqcluqkClDUxG5yA39OAs0AaVen&#10;CWeeBNPOTjoGAQhAAAIQgAAEIHAUARfD6Tx7k3uAPrWA+q+ByF05mwXnUoASfjK2gi0/gb5fINxh&#10;pK+P2XWRu95THEUDFz7083YJWpdnuJCPeLb5Sn8gAAEIQAACEIAABHYi4CWf1smt3T8+pStSAS7D&#10;y/+FtUV0ZbkQ1bj0iHmk4BQKUDgyhJ8zoTOYpGNdP5vPH3Xhxc7pXDe8WJNJzSrGlZDRnb5ijAUC&#10;EIAABCAAAQhA4J2Az/OqKPm8uotqOlbUXS4e1RWhzKtLovHq3uGL/5EKUIpf+seuqkMf2tigSpd7&#10;WjEcWUPTNEIN8rmEAAQgAAEIQAACENiSgGSPPCtyr5WH+7kCHFqKu2Srihovg7zG5TShumQfmi7W&#10;XRmPq3LLGAUoUsJkYbSQNNL8k4Rz3kLL0J6iRp1vcOCcqDKxaAQCEIAABCAAAQhA4HAC8tm4JK8S&#10;X59z7rk6/GPFnsWa6qFd6AqLLu7v2eqtAKX9NAk+U+amzZu0GN5d4/YDnCD8HO/TBdomwTFoZ86V&#10;EIAABCAAAQhAAALDCTgVlL0G9pJPa+nhAZMlMOUfstS21Hilb3vqwH4KUKP61H5OBy9t6adZ4k4s&#10;yXZ8SxLvSqbkveJeCEAAAhCAAAQgAIFJCEj4WQTPrefDxf1puTu/ly+DtoVMTx3YQwFK+73HfGrA&#10;MvmW9r6dIiX7IkjBjLeOWyAAAQhAAAIQgAAEGhGwyJtb1ScJIO/IUU4OFxP7Eh4oJgoAbGQp32xz&#10;BahxvgT+6j9pkD2dnq2BprafffIhUjAVNddDAAIQgAAEIAABCNQioKi9PI+fq3lx8ulonyVRhKgp&#10;n4YKUGN7Cf8dWwCn1tSv2I5zDNoro/rNA5crWLEnNAUBCEAAAhCAAAQgAIFbAvLc5C1Ztfg/yt1n&#10;mT9aw7+4yqSTG/nJWilAGfipHqbM31TUWnDPfI0rlZsqBU+LpJ3ZgvQNAhCAAAQgAAEI7EdAC/jP&#10;oh7X+Ebnq2ikZPaA/KIDtcJvcUBAfQX44vqTxkX72WeqcxCnFs+VdMQlaIfMlRCAAAQgAAEIQAAC&#10;LwSc0y9jRYrHL2leaQH/5D+r7gysrAAlUm+7rn+pSZBEgYs9AQWIascl6YxBXay5smVVVSYGBCAA&#10;AQhAAAIQgEAHAm4JmnSqmYQiS9Bs07jymU+1UitWzaypAGXv2x5r6uD5zZ4K/kYx1N5AanSo4ON3&#10;LYdPCxCAAAQgAAEIQOAcAnLqpJ7mp2jPFvGK5zD3I30JqKwV6FdHAUqc3M4Swj5bzNoMl6CsU2vG&#10;tBgRbUIAAhCAAAQgAAEIzEDgvTbJ1dnjTrEj7qy67Z6CQuXdKX9WBQUoQXIbGVw9YrV8tDu1kBGT&#10;7c7e2AkCY4EABCAAAQhAAAIQKCfweXz3VftRe6Ic+3sLTz42kS+MryxVgJJ/1/y0RlVrWlNetP3U&#10;0FB04KKGptsQgAAEIAABCECgOoEM7Udh/+pWeGlQtVRu5XdJWmCRApT2uO0QjuCe08I9S8l+SeHa&#10;6MD+NuKJEIAABCAAAQhAYB4CGdpPIYis8/tb8DbiUi63bBGYrwBv5V+VyNT+WLd5IjpwG1MyEAhA&#10;AAIQgAAEINCIANqvEdh2zd5GhGaLwEwFeCv/yDFrZ/WkljN0IPVCkwhzMQQgAAEIQAACEFiUQGqt&#10;F/x+8xj6ejhHngjMUYBX+Ufi3zwzw/ckVQcS0j2hEekSBCAAAQhAAAIQqEVAi8Okg93RfrXIV2zn&#10;VoilhoMmK8AqT61IgabeCaTqQF51ZhQEIAABCEAAAhDYjIAUQlLBCF1Mvt+0c6BcjqUpwGvlzzzP&#10;47RAd+1YkrvfneuyKwrGBQEIQAACEIAABM4hoPyxa+jgtZSj/zc6aYDkoPmnx60ItB8RkaAAkX/z&#10;z4b3HkrXXY/uePoEKEjgl19+WX3I9B8CEIAABCAAAQgcS0AHCSSt/SjqsdBUuYpA+zmBVgUoTalG&#10;Q7WA92+hKeK7Kod+0j7QTz/9RAzAioamzxCAAAQgAAEInExAnpto6f7i99N/kp/A7kE6GexUY7+K&#10;QC3dLT20KkA1h/yzAF3iGjn37R8FgkKXsCmdhAAEIAABCEAAAiIgIffzzz+/673wv5Lyt/S0uYpA&#10;SzKXSQFej6LHR7z0XHGdTwoMkGJMrTK0ASKGAAEIQAACEIAABBYioBQee7VPUn4WsuxLVyX5IsH/&#10;mcn5rQC17o8alXLYgxejUIRn5N39jBAAGgQgAAEIQAACEIDAbATk+kta1MlPSNjnbEbM7k+U5KUI&#10;vnfjfihA3RxtJOgB2Z3jxjkJaLsoKUsYZ+CcdqRXEIAABCAAAQicSSBpLUe1z/0mybVii4J7X4b5&#10;oQCjMGJ7hZn9yO49otR9I0uE8d7EGB0EIAABCEAAAhAYToAl3HATTNIBRfZFHp2XsM03BagQUqq/&#10;TGLUPt1I3UDCGdjHLjwFAhCAAAQgAAEIXAlorW4P46Kmw/ZTSCv5SLs9lfR/U4BR/Cfpf9vPGw0w&#10;dSeJWXHCrGCMEIAABCAAAQhMRSC14KfC+qbqP51pRCBKCHw6HOJRAUZVZd5jSRuNgWZHEVCtV/uW&#10;kuYGmcSjLMVzIQABCEAAAhA4jUDSWX/y6HxWhjwN4MbjvdZwubX+vQLUzaEA0D9zLPjGc+V2aLJ4&#10;0pmBfFxOmyGMFwIQgAAEIACB/gSSTvOSC4ht+v42GvvEKI9PWwDX/twrwMiBSNmPsYYc+PTrASMv&#10;x0UwTwZaikdDAAIQgAAEILA3gaRUHflvOL577/nwMrroXJDrTLhRgHL+hKv8W+F4LNADB56UZExE&#10;6IEzhCFDAAIQgAAEINCagCI/7Ue9U/SltTkmbz+qC3pVczcKMHIAsn8wuY07dE97TpJ274fF+/+q&#10;PSciQjsYhUdAAAIQgAAEIHAIgaQCDVrJE/l5yMR4GWYUxxcJulgBasaEC30KwDCBPIHocMh3QUiN&#10;UGYOBCAAAQhAAAIQKCcQ+WZeFmBEfpbT3qaFqKpL5AaMFWCkF3HmbDMPqgwk6cBAtqCqMKcRCEAA&#10;AhCAAATOJKBFvL0sn5b4HNR85jx5GnUk67SM91fGCjCMMCYDkGl0JZBUgFifLarIMosgAAEIQAAC&#10;EIBAKgGtuDiaKxUa14cEIjdgGNr5FwUYHSRPBiDT6JZAaikqdqSYSBCAAAQgAAEIQMBOQItwY/0F&#10;XcZp73awp10Z5XB5x8xfFGBYOVS7DqcxYrxJBJIOimA3IYktF0MAAhCAAAQgcCyBpMoLLLGOnSeW&#10;gUdHPPiT2/5UgFENGLYTLFgPvyapMhUz6vDZwvAhAAEIQAACEHgnQJgVM6Q6gbCev0/x+1MBRu5m&#10;IveqG2DLBpOC1KkNs+UcYFAQgAAEIAABCJQTSKr7QqmFcuCHtBBJPBcI+qcCDEvNUgPmkDlRZZia&#10;SfZCVbqSM2qqYKcRCEAAAhCAAAS2IZC0pa68LVZT25i+9UCiME93YNufCjAsN0TAXmtjbNZ+0pHx&#10;EoF4mDebAAwHAhCAAAQgAIFsAknyTz6b7Adx45kEwlIv+uc/FaBmXlhxiGMAz5wfhaNOOrEUEVhI&#10;m9shAAEIQAACENiAQFLZT+fA4Q8CSQQ0bUKh96cCjCZfUqNcDAFPwF69Sj5nNhqYORCAAAQgAAEI&#10;nEwgSf5R9vPkqVIy9sjV9+N/uubChXt4XGDJw7j3TAJ8y860O6OGAAQgAAEIQCCJAPvmSbi4uIRA&#10;mO73Y63u2grrhJIEWMKXe0UAEcg0gAAEIAABCEAAAi8EyJ1hevQkEGq9H2d6u2er+KcPD8XF3NMe&#10;uz5LEZ7hZkMYfHz9Z6bcrtOAcUEAAhCAAAQgcCWA/GNWdCYQxXv+oQApA9PZDCc8jsJWJ1iZMUIA&#10;AhCAAAQgkETALv849C8JLBe/EAiLwfzwB7pLQwXIASNMoFoEEIG1SNIOBCAAAQhAAAKrE0g9PYs1&#10;+eoWn6f/is7zcu9H7OdVAc7TV3qyAQFE4AZGZAgQgAAEIAABCBQSkJyTT+89L8b/V12J/CsEzu0h&#10;gVAB/phm+m/Rv4IXBOoSQATW5UlrEIAABCAAAQisRQD5t5a99uvtjQL89ddfo1MC9xs2IxpLABE4&#10;lj9PhwAEIAABCEBgFAHk3yjyPDck8Bf/s/sPKECmSGsCSZ8/JUm37g/tQwACEIAABCAAgdYEktY/&#10;BH+2NsfJ7aMAT7b+yLEnfQQRgSNNxbMhAAEIQAACECgmkLTyQf4V86aBRwJUgmFyjCSgT6H9nEBE&#10;4EhT8WwIQAACEIAABAoIIP8K4HFrZQKhArw/DaLyA2kOAn8lQE4gMwICEIAABCAAge0JJJ37R+XP&#10;7efD2AHeK8CwOq0W6GO7yNO3J5AkAnWE5fZAGCAEIAABCEAAAjsRQP7tZM0NxnKvAH94A//vT1ds&#10;ME6GMDmBJBH4r3/9a/Lh0D0IQAACEIAABCDgCCD/mAmzEfjHP/7htd6Pf77OVFbbs9ls1/4gAne1&#10;LOOCAAQgAAEIHEsA+Xes6Wce+L0CjP7tzAOgbzsRQATuZE3GAgEIQAACEDicQLii/kvx/cv/+Pvf&#10;/07u3+Gzpefwo3jPP3yAv/zyi5+ZP/30U88O8azDCYRxye/fSv1XklQPny0MHwIQgAAEIDAtAYXR&#10;fa5k3AWqi86SZlo7btkx7Tj4yfnrr7/+oQA1C/2/VVWYLUfOoKYlwBdzWtPQMQhAAAIQgAAELARY&#10;zFgocc0oAuHehPrwhwL88U/BH17pUeY59rlJ301tXRwLioFDAAIQgAAEIDAbgdCV8u4GxPs3m+1O&#10;6E9UCPQvCpByoCfMgJnHqFMfjLETclOzSTGzKekbBCAAAQhA4BwCFDU4x9aLjjRMT/3555//ogAp&#10;BrOoUXfqNuWzdrImY4EABCAAAQhsT0Bb0nLrGbewqbe//XyYc4Aq8uKnqIq//EUBhv5BUgHntN8J&#10;vbKLQF15AhDGCAEIQAACEIDAnAQk/7RmNso/xTrNOQp6tT2Ba67fn3mAP+Rg8Eeq1fazYdoB2j+m&#10;iMBpjUjHIAABCEAAAtsTYMWyvYk3GGB44oN38v1FAYYuQvzUG5h80SEk7agxURe1Mt2GAAQgAAEI&#10;LE3AHrXEQWtLG3r1zocT1SUB/nD7haMK6zGqMMzqA6b/6xKQC9oeVe8CmvmDAAQgAAEIQAACfQjY&#10;T36nfF0fi/CUJwLhitqfQvkXBSjfC4GgTKBJCNgra1FYeRKT0Q0IQAACEIDACQTsR1jpGG6ql58w&#10;JaYdYxgCqtno+/kXBah/GwaCantj2vHQsRMIhLP283QdvrAnTAnGCAEIQAACEBhLgKP/xvLn6UkE&#10;QmXnQ0DVQqwAw12NUCkmPYyLIVCLgH2bjSiLWsxpBwIQgAAEIACBWwJJWSo+4g6YEBhCQNP1Kboz&#10;VoDqXxgtSpmNIQbjoSEBe6Y1pUGZORCAAAQgAAEINCJApbpGYGm2EYFwCR1VeLlRgGFuK27ARiah&#10;2SQCoQv7PRyU0OUksFwMAQhAAAIQgICRgH01EobbGRvnMgjUJaANixev3o0CjDyGuAHr2oPWMgiw&#10;65YBjVsgAAEIQAACEKhFQKLOePI7EUm1mNNOCYF3l96NAtTDQqchVYxK6HNvLQL2yHtKg9ZiTjsQ&#10;gAAEIAABCIgAVQmYBmsR+PTn3SvA6DYi69ay+q69tVffYtti1znAuCAAAQhAAAKdCSQdT0Vl8s7W&#10;4XG3BMKI5ducvnsFqLZCZ7ecKtKEIIbAcAL2Tbgo4XV4z+kABCAAAQhAAALLEZCi0wLaEv9JCNJy&#10;xt21w9FparcJfY8KMEofZD296yxZblz2QHzysJczLh2GAAQgAAEITEVAC2CL/NM1FM6YynDHdiba&#10;s9BhabcoHhWgrv7nP/8ZTnpiQY+dTLMNnM/xbBahPxCAAAQgAIH9CLDpvJ9Ntx9RVLH23//+d7IC&#10;1A0SjqEInPloS8WpPg1ye2OfNkB7aVBCMk6bG4wXAhCAAAQgUIWAPfFEa+4qT6SR+QlM7umNJu1L&#10;NNybD1BmiGpvaD09bYYrIX/zvzYVe2hPy6YqTEXsNAUBCEAAAhA4gYB9mSFnybRr4xMs1XmMcjhN&#10;KwIj1fa+AP5QgMIaxYLOOdFlDxRg53dg+OOiPNeXMH2yWIcbiw5AAAIQgAAEViFA9ZdVLDWknzoz&#10;b0LNf92zeA+N/FaAghtFlE4oArXEp1rpkNdg7EPDwy7fE7XJYh1rKZ4OAQhAAAIQWIVAtO59WWBo&#10;M3qVQdHPWgTkA5zN7XTds/hc95oU4DXtaioRqEFKjteyK+2sRYDP9Fr2orcQgAAEIACBmQmwuTyz&#10;dSbpmwIs5xH/V5lmSUw1KUDhvvoWJxGBLuURB+Akr0T/biRVhWGe9DcQT4QABCAAAQisQkCBc8az&#10;HyyL7FVGTT9TCUj+TVJrMFugWRXgrQiUAh5bHdTJv9lcsanTiOsLCSSlaxc+i9shAAEIQAACENiS&#10;QHQU9osUnMQLsqUVVhmUEtCGi0BtWKgP4US1z8wEBXgrAvXgUSVxnPyj0uMqr0rTftqrwhAw3NQQ&#10;NA4BCEAAAhBYlEB0BNqTAhy+7l8U72bdVliZZsLAyXANV07qTJoCvBWBekPkCu9cFcef0ckZgJu9&#10;UdnDsR/bOmrPInto3AgBCEAAAhCAQFMCrCKa4t2ycX9cgv6h5wAlPuWBjHYotH+RlOuUrACfRGA3&#10;Z6Akn9+k6Uy8p3V5VgaB6/twu4GXtEeS0Q1ugQAEIAABCEBgIQL2SCIyjxYya4euKrLMLTX7nEog&#10;f9ttpSJ78KdnkqMAdfNT+Q3FZLZzsEjaetBiTThfh5m91iOI4F/CXnqRtY8T/SVtXC0xTDoJAQhA&#10;4ImA0tf5DM4zPVw4n6UAjNbZ83SbnsxAIBJEkmftgiKlsKSzrhM173zCTAXooD95zJ0OrIhAH8pQ&#10;+yH/Zpj0c/ZBP6uWjzhTqLX59M7qI6BPoULEtTF2+816spR+YnWLXnndrn3ZseWmWoOifQhAYFcC&#10;FT+DJLw0nST29L+KK9umI6LxngQiEajdBOmjivvaakrLodtNCv3L7HDIIgUovvoqvazttPgrkYJq&#10;XBCv7eP96zmzl3uWD8v+lILt/NXLQSvvsHSayOuVTxJ7nzbyF+gXWi++TFbxq1o+alqAAAQg4Am4&#10;z6C+VEZFYf8Auiv5DLaYbPb0P3R4C/57tHkbGqkXVh+E7F1srXbcsurpQ6G98uzGhb1UAaqJp5jU&#10;qDipvokaid6fp+66oAhdo7fxJaErW+zuMckYhYVA5DGmnJcFWsY1evclyUTbGD+Tutx5ul4iUw+V&#10;e5Dt2AyrcQsEIFCRwPDPYMWxHNiUPf2PxeeB0yN1yE+LT62RpGvkx9OSSUrnaSPb6SBdpnbeN9NL&#10;XH9+UBUUoGsrStKrtdSLZGSJ2E01JNevS8B+TDwx/XlW1q/my77U9fXXt0yfP92iT5v7UwthGox+&#10;XN2/d1Gj9g+ICzTIGwV3QQACEMgj4ISf/TPoloD+G+gWgv7PxcyH30B7MIVa1noR91SGHe3pfxz+&#10;noH3zFvcSfH2NUzqlWq8VqphNQXodaA8eNUH7wZ85mRi1HkE7MfEU9fLTvglGD38ivntrpIsPj1L&#10;t+vFd4euvn8l3RqIHSK7KbkSAhDII2Dc/9JHyek9abPsaAV905w4tOyLVS/BkMdnobssVPXTw7nT&#10;C9l0hq7qfbeHFtsVoOZhLe3nKFVWgB590t7Yy/g1YDkHsr+eM0wF+jCKgCah8dXSL/qoTq7yXIuT&#10;X8udkpD3dxRaCenb95ldowtwCa4yqegnBBYioHWIvm+frrmmn0EXIfb+GazoIljIOhldFUnjCoG9&#10;xQy83GLcMf+chG6Du8UytZUC9LZXp9/z+m4Hrw+c7uKt4xUqJGBPCKS+yBPqz92swoJPqSa2BF81&#10;PZYmtcNcDwEILE3AFTt4iUTwS7Ruu9XuM/jiwiJy6n3KSUt/rrzdBaT/Lf3yztB56aDPvL5oNvpA&#10;qqbR3c0VYEjfnQPmE35ERN+va2T8DAajD3sQsCcEah7uMeS6o9Db+rTuGe6fd1vyL9vh6MC6k4HW&#10;IHAagU/tpx+OkoLn5Tzf/Qz6BjZdQZb3f0gL9qODqTw/xEC7PlQTLxRBTgHpTx4vlwPs6mV2c0h0&#10;VYC7GpVxzUzAnhBIrmm0X/O0wax/3yIgIXsWycQvzl7WQNlguRECJxOQtHva/6p+3lc556ejouVb&#10;UJhGN+dk+UA6tGCs30P6Xwdb8IiBBFCAA+Hz6E4E7AmBbJc6kzwtfaT9pkX0vluvn/xu+2qdpjWP&#10;gQAE2hDQptLT/tfk1VaedKAk67Sf7jY2fGzVfmIwiUidTcPjOhNAAXYGzuPGEDAmBLLnJ/PcstIC&#10;YokKKy86sMr5OWOmL0+FAAR6EXgqELJQVPlT1iIpbRJ1pP/1epN4zuwEUICzW4j+VSFgTwg8+dif&#10;J0oKUl8riOhFB2prf62xVJn/NAIBCHwSkDy4zSteSPv5MSrk4daNeXJiG8uAz1eAC44igAI8ytxH&#10;D9aeEHjmRqlWDNfVz9KxQ09VTDWoqfIYj34tGTwE5iBwGxy4ekXN21Je+s6fuQtmPKKNUKA53kh6&#10;0ZwACrA5Yh4wDwFjQqB+9U9LALiVx3u4y55Seij8M8+LSU8gMJCA5NBt6PseycO3js0DRaB2/Yzx&#10;n6f9+g989Xj0WAIowLH8eXpvAsaEQP1A9u7ZuOfJ+3ctebdZsNDtXjgl8sZNOp4MgSkI3MY+yAu0&#10;U5iAJO41IvQoEWg//uHMCKApXkU60Z0ACrA7ch44lIA9E0ARI0N72unht0CWKPqSCug2MeaoZVAq&#10;Ma6HwN4EbmMfdt0Yuu5+npP0/lTZNfIKngNk7/ea0RkJoACNoLhsHwL2hMATymdfc/+2lH9++l4L&#10;/Wm/n7CffV5vRgIBG4HrD8EqFY9t47u56ioCN4v1uCVjPP6B9L/secWNixJAAS5qOLpdRMCYELj9&#10;T8I1M35v+ecmjYR9FPV6YOZn0fvDzRBYnMD1J0B7YSfsBF1F4N7ffPvxDydYf/G3lu5XJoACrAyU&#10;5lYhoHgPS174xmEh18z4vZcC4cy8xr4iAld5c+knBAoJXOXfrpGft6AiEbjxp8+e9EH6X+E7xe0r&#10;EkABrmg1+lyBgH4b5OKziMAtddG1+ssJ4UCRCIx2ATZeCVV4YWgCAlsQuDqFDkn5Dq0XBf/vWvnM&#10;ePyDsgS3mNoMAgJpBFCAaby4eicCxvgQCQPppZ0GrrFEmfG7rgA+rRZth1MY5pMYF0BgXQLX3L8t&#10;N/g+DXTdAN3vdBxF+1t2ePX7fubpiJ+ThAu2J4AC3N7EDPCNgDFHfDOBFMV/Hv4TeBWBvDMQgMB+&#10;BK5HApwp/5xlrxugO2102o9/OKHe237vMiOqQgAFWAUjjSxMwJgQuM0W6XX3d6eTr/ImYiQCTwuI&#10;zYPGXRBYi0AU+niy/HOGiwoj7xQMedrP+lpvIr2dhAAKcBJD0I1hBOybhXvUCot+9TcudZM0pSIR&#10;SGGAJHpcDIHJCUQvOPLP2StSxXs4xIy1vjcL7Zn8BaR7ExJAAU5oFLrUm4AxYWCDwyEiuXt4/Gc0&#10;z6Jt4z0Ef+93iedBYD4CUdz7gaVfnmwS/fZt4Aa8Fjm7zQbcMr1/vjePHk1NAAU4tXnoXDcC14PC&#10;b382Vl86RMPcJrS1yjyJSodTFaYKVRqBwFgCkSQg6iEyR+QdXd0NGHk1n4rBkPsw9q3k6TMQQAHO&#10;YAX6MAWBqDzmlr8c4UnocmlOwX2mTkSLxdUF/0xo6QsExhAIP+xs61xtoI9e+GO3tBvwkJ3cMS8S&#10;T92OAApwO5MyoFwC9uiRRYtHR9kRZMLczpQoYIxY0Nz3ifsgMJ5A+NHjwM8ne0RuwEU/esbjndgF&#10;GP9a0oM5CKAA57ADvZiDQLT6f3IDLhpHFIbH4AB8mXHhemjpHfE53ip6AYExBKK0Z8o7PZkhcgOu&#10;WAz5WuP6Kf1vUX075hXiqVsTQAFubV4Gl05AgX+WY2SXW0xE+6NkAL5MjWjhiLM0/TXiDgiMJxB+&#10;zNnKebdHuO0lZ+l44yX2wPjDzcc8kSuX70wABbizdRlbBoGoHMiTGlyuklj0A7loIGuGQfNuCb3B&#10;+EvzGHIXBAYSiPxaeH7ebREVBV1LKRmreS8avDPwJeLRexNAAe5tX0aXQ0BrhbBiypMIXOs0IckY&#10;P5AVg3xyDFl2T1hAYq31UNm4uRsCOxAInVqUdLJYNPyNWEgsGU/03eAwJ4sRuQYCdgIoQDsrrjyI&#10;gPFI2VViKaMQUAphW6ZyuK+MG9BCjGsgMAmB0AHIqadGoyi1IdzuNN41/LLoHNenHVucwMMtRQdm&#10;I4ACnM0i9GcWAjv9roQ/7SvmeIyaE7gBR5HnuRAoIRAGva+yT1cy3ir3RnGzS2wUbrZXW8WONAIB&#10;IwEUoBEUlx1HwFhbbInS0qGSIQTUPpVDNyCVJOzcuBICYwmEYfzkPNttEQaCzh86azzAiU+3fQJw&#10;5VEEUIBHmZvBphEwni80/y9lGBhDSlvSJAiP0NCCI+leLoYABPoTCP1CbHgl8Q99p/Mnuoc7my81&#10;29gCSJoDXHwOARTgObZmpDkEFEFkORxCzqKc1rvcE9VJQ8YkUQ9Xk/NL/aShcTEEtiQQBvCT/ZVk&#10;4uhE3KR7O1+8wU9zZ2I8DgIRARQgUwICHwRW32gMkwCpaJI63bV/7LcAoJdKj+sh0JkAL2wJ8JCe&#10;vnvT7mxuE55TYizuhUAhARRgIUBu35+Asdj0tOWzw6roxERlzNfQpYAHNQMgt0CgG4HQaU8NmAzs&#10;Ydy7dg8zWmh9i/HM3vmjWFuDon0IvBNAATJDIPBNwHjg7JwpdqEPc85f9G8DDL0iXFMCcKgpeDgE&#10;PgiEG16EgGZMl/nPUQyTFV/S/9ity7A+txxFAAV4lLkZbD6BdX91wt/IaaN68g3T/s6wSPq0nt72&#10;GHgCBBYg4KtZcuxNnrXC/LoJq2guvRubZxHugkAjAijARmBpdkMCYXjM09bjbD+ZUV4HVdHy5qVf&#10;VpIKmAeQuyDQgUD4uWOzJg94KLFmU9HGjAySHfJMz12nEUABnmZxxptPwHj60FTJJ9GOaf7gz74z&#10;TAU8mwSjh8C8BMLP3VTf4XmRXXoWFVmZqufhd/hpE3aJE3qnokpnjiWAAjzW9Aw8h0BULPvpR2ie&#10;/BPONM8x8+WeMDKKSNoqSGkEAtUJhHWPeU+z8Ya/a/Nk04X52C/pf/P8+Gbz50YI9CGAAuzDmafs&#10;QyBMlJ9/G3LypI5VpkWo/FlZrmI1+nkagfBzhxLItr6CP/1P2ySfO2MADpW6so3OjQcSQAEeaHSG&#10;XETAWIp6ktPDwyUR2RHZhie6LBsdN0KgG4GwXle3h+73oLB89CQK0HIqL5mf+01FRtSUAAqwKV4a&#10;35OAdpfDXdInT+AMv52hAiQxJns6huVAwZiNkRsh0JRAqBOaPmjvxkOMCn8YPtjwV+zp11Y1uqhz&#10;NtxSdGAtAijAtexFb2chYMxJGP6bhAKsNWP8ygMFWAsp7UCgLgEvXajZWwI2VIDDP3dRZZr5c+9L&#10;yHMvBHoSQAH2pM2ztiJgSQgcHpcSFk8b/lu+tPlRgEubj86fQMBLl9lO5VkL/jy/GtpC9SfxPGk/&#10;/XvS/9aaYPR2EgIowEkMcW43tMOnaEl9waVP9Kdf7ts/JXi4C3TxJCn+xoTAsT9OU+3mLj3LUYBL&#10;m4/On0AABVjFyvNEjoSJnU8KcPg2q2euxYmCZt1CRRvEtysZ9dZdoDAiXT9PqdUqM4dG1iKAAlzL&#10;Xjv0Vp88ffv0Zbfkdr9s++nYH31k1dTAb6glIVAZgwMlKwqw1juDAqxFknYg0IiAly74AEsIT6IA&#10;LWcvjU3/0y+7dni1DtFq5GWt8vmfNF21ItJ4h6eNlEwb7l2OAApwOZOt2mHpNH0rCz+UL1ng+goP&#10;yVm3JARq1KPMhgKsRX628ui1xkU7ENiGgJcu5AGW2HQGBSgtZCm31n93VR3Tj77WG5bufWq/6wX6&#10;ydZKCSlYMoG510gABWgExWX5BCTMCt199s+oPsr9paAlIXDU4RDzZHTkT6AJ7gyrEcxQ4nUCJHQB&#10;AtMRCE+En65z63RoBgVoWTN0zrCQ8At/T+3Lkrwrta7gt2adl2bJnqIAlzTbKp2W9rOkcV+/jxJy&#10;PoY+b6dNz9XPWJ8AUWNC4JCv+Qy/5atM15d+hucBsju7gUEZwpYEwvd0ywH2GVS4pzmkflio5Ien&#10;/2kVke3x0zqkcCWj24esHPrMNJ4ylgAKcCz/bZ+uj6ZlD88pPZ8V/b62VpuuZkxSDqG+3R0CRYwJ&#10;gf3FAwqwyjvmM1KILqvCk0Yg0IKAPrBeMHT47LcYwgxtjj0P0HL8Q5/0P603LMsYTbnWKxktY/ov&#10;HmaYivShKQEUYFO8hzauYIl3x53y4iTkyn+hXR62JTCjw0aaJSGwf9UyFGCVl9Bj7G/BKv2nEQgc&#10;QsBHneA5ybZ4KHs6YzQG1JQvHt7h6Nf8M3xJixz9HFSpRSfI2td+f6Ie19kW2fOHG1chgAJcxVLL&#10;9PMlKU6fsEaRmS45+1MK6oet6S+HJSGwc+pCqABH5SIuM3efO+qnVmfzbYCOIUCgJwH/ER4Svthz&#10;pO2eNVABWo5/aPoRlsp6r1fXtNaA1ifvEada57SzOy2fRgAFeJrF2473SQJpc6vPl8tJwfe9NHWy&#10;UX6gZf+y8+EQYWIMFdKzZ7+fUU13ELK7x40QgIAj4GMxcNdnT4nwB7TnF89y/EM7s2qk7zGf+q/d&#10;ljHav3gKpGInN3tic2NEAAXIlKhG4En+6VvWP4RdyufFJei8kdVGHjRkSQjUFmM3ICjAcitrv8Al&#10;F5EEWA6TFiDQlIBPBdRHvumDNm48LL7SbZj6zH5WfWuU/qc58x6/027X+AXvS6+aekG7WZwHDSeA&#10;Ahxugk06cBu8IanTcwfxitJV8Xo5RbBFYL0lIbDbNp5XLwiY7DfNG7Sb1bK7yo0QgIDf+xv767Ou&#10;IYYowM+aK43CZ6SmnpRnu7wV+9yQX/S2e328kfZ+cuWKBFCAK1ptuj7fBm/oZ7ibp+udyLsObNFP&#10;SzJDt/Prh/ycTzdHCzrkF5SNgocLusatEIBATMD/HuEqyZgcQ8JGwnz1px3b6prnvWK5fsTnWcBc&#10;UxMb6eGMCcMt6xJAAa5ru1l6rq/kdY9KnrdZ+vd//Xip7Kz+V9dj79nkrn50H0URJnX0eeJspi/p&#10;jw8qa5d/UtI97oUABK4E3EePsO2MuRHu5/b56IWa80n+VV9RvGhOjXq2H8rbEgMk9mdMb24JCaAA&#10;mQ+lBK7+ruof69IuBve/nFRR1xloyWqQSqw4tKemBhZ26zC61o/wIaAtAoZbd572IXAmAf/aEgia&#10;OgE6HyB0u4Mc6cC6mfMvrj89aNrv/K0IrO4XTZ0tXL80ARTg0uYb3/kwzcx9tet+rFuMUF/SpyhN&#10;7RlX/AGwbG02KkgTcuv8i97CZAPbdM6EPnvhA4fJoyGwGQH35s68HTkn8LCCWgeBYUn/q+iRe9oC&#10;VkjO/DHD121ldXuSUNU5JzO9eieAAmSGFBGI6qx0i2ws6vTvN2tv+ClQs6Iqs6Q3VNSct1jCyjSs&#10;h5JmjtfwFZcgSR3gYghAII+Aj2bk5U0CGP4stvagSnQ9hX36f18rQUNK6ak8uFToKpPkWnOhg0pP&#10;mj9cvBABFOBCxpquqz5Fyn+sK2qnPqN9Umj6Faz1k/B5Tn3rbTz9insD9Yk77WO7Dk9xboTlZnUH&#10;MjwCAvMTcN9etr2SLNWtclj4w/SkA2t9e/Ws21OCl3D9ReaLVhQkuyZNby4OCaAAmQ/5BKINvEW/&#10;RC+/DVW8c9LJ7yfU68evdUp3+PtK0Ihxxrvp3do0xs5wGQQgkErAf3urfMlTn77i9WHmQtPtwp4/&#10;i0+exoVcf+FcuqbetHbVrjiT6bOFAArQQolr7glEUZTrRiO8HL1aZQ/Sckx8lQc9zVSKwaS+wy7j&#10;orV7NrVXXA8BCCQRcI6mpmImqT+TXxwGxTQ9/vQzNKbK4e+tf9lHWTPKvmlqqVFj5LkdCKAAO0De&#10;8xFRCOgGa+Wno1er1Ai1HBPfbqM6rHzTVGpuM9elmTlwaRtrMpCTCbhvL6tkyxzoUwbmM/2vyrdX&#10;u3i3qf7Slqs7zSI34KLhV5YJyTVNCaAAm+LdufEoI3mPXIun3wz9kJT/ZnweE99ORYfGIqzx87WU&#10;paosQT4fxAUQgEAHAk4Erhul0gGRe0R4tG+tTPio85b0v3JLaTv1ekyxq+q8Rx5EJG4bGavbxONB&#10;QwigAIdg3+GhkZ6pVbBrOJqnuJEqp8Z/Vr5uFK0UOWz3+AlsNFVcufBywd+oezQLAQhkEOC9/oQW&#10;JgE2citZTv8r99Y+RdzMf97Dp438BVERu3LNbH80V25DAAW4jSl7DyQSM5uJikY/IZb09/Lfv9up&#10;EG4Z8mvx9LawTOz9HeF5EOhFQG/3BhGA7WiFu7qNgno+90DLQ1SiHDlXBU2beu2SLNpZ5KXl6LRh&#10;kjuGWGH1h6IAV7fgsP6HIRaNPFfDxvb7g5/KtxT+NFqqwrRwqHb4dR9rr/Kna4dY64/N9jLKsdAC&#10;BLYhoM+v3vEWH9gNEIU1q1vsEn6ejltY/UWf7luFWfFsp6msHJb4LlfOUw2NzvQhgALsw3nDp4Rf&#10;n0JRNC0d/aLcppIX6oTPqjAtohDDLUO1Py3zIR2ToaWQd4oRGoKRh0JgfgLuZcdnElkqSs+rvhF2&#10;Pco8OgOw8FfvKYdfi5PqY5lkkoeLky134SfhvHE3UIAbG7fh0KJfi71/TW+jSgq3FT+rwqj96r9b&#10;oduWXXD/ekgbyxxk0jf8XtA0BCYjoLdeP1u89d4s4U9SdYeSO1zn6dh39+9LvI5PkTV7b+pFDs/J&#10;3jC6swABFOACRpqwi1EM+t7fWfG/rV5duGf5eSBSdc9qKGX19AnnVf8uaelA0Zf+2HkiBGYgoB8y&#10;RKAzRBgCWvcH/SmUJhSEJZvILnn76lEskZQzTM7PPkRRtZ/XcwEEIgIoQKZEDoFIAW6WY31L5Oln&#10;Jnvslt/Fur/EURxOdR9jzkziHghAAAIQGEog+kGvq4pvg2hCwVayHXmbUlG4OTvUFAkPRwEmwOLS&#10;OwIoQOZFDoEDFaAwPYWaZO81WmJjshXmrV3DvdK68jJnGnEPBCAAAQiMJhCKtLohoJ+Hv5fkO9wm&#10;U5Q0ONoOac+PFCBbumn4uPq331CAzIIcAmcqQJF6SjfPVlOfx+NKs1XckQ1/6Rud+JQzn7gHAhCA&#10;AARGENDvS+iRy97QvPY9Widc8wBLft1uXYuFRdpG4M9/ZqQA624W53eLO9chgAJcx1Yz9fRYBSgj&#10;PEVvZqftfZYGrbipGQnOij/2M01P+gIBCEAAAiYCjVxJlgiXvBxs/QTfZtFn/wSbMM13UWS4PJjz&#10;DYse9SOAAuzHeqcnRQrwQCFxuwGZ/Qv0WRo0u+XrrAsz/usG/Ow0wxkLBCAAge0JSE2FqQG1fmgs&#10;We55y4anlktqySxqZfIAFzXcPN1GAc5ji5V6EinAAz++slbdKJTPdPnsQNNoYkWJGYSOrPTi0VcI&#10;QAAC9Qg0iiT8/DnLWzM8yb88MVmP4piWIkfomE7w1JUJoABXtt64vkeZA3JhjevLyCffprnnBW1a&#10;Nk2rHOIXbfriBhw5gXg2BCAAgUEEot+CWqeKf1Z/yfM03lZikwPzTPmnKcN5gIPem30eiwLcx5ad&#10;RxJmdZ+sIm6z+LJFYBiieZs3XyXWP9qgxQ3Y+d3hcRCAAASGE4gcgFWkVHTm0PVXLE9nPsm/Kj+I&#10;ww2R1wHWYHncuMsTQAEyGTIJ6DsefoAyW9nittujAqXlMn6cng6c8KjVbHnR58iFm/eTvIXpGAQE&#10;IACBEwlEDkA508opfP5+5e2NIv+upomKuuW5VcstTgtLE0ABLm2+kZ3HjxTSr/gT9VlBu4pgi8xX&#10;Zfd35HTk2RCAAAQgYCYQlR/LS8wLnyZJ2SKG5SnKpuIhSWZmE10YhdrWKhMw0QjpSnsCKMD2jDd9&#10;QvRdPjYV0Ju3ogj8PB+ifMMv2kHUBnC5a3HTmc6wIAABCGxFoPr3/zOPXT8xGUExFZMstrLfb79F&#10;ZWAy2G4GhOFkEEABZkDjlh8EokhCjhcXE32Fo+BYRW/qly+jgstnMn35nl+UR46G58WGAAQgcAKB&#10;6ONf7gD8LP6Z8SOI/HuaitLbYQ5OlQjeE6Y9Y4wIoACZEvkEIrVDQRGhrFiu+vM3tTB0M9Lw+kVh&#10;HzH/ZeBOCEAAAisQiLYXywNAPs+zzfipiqrUOMGj30RiVTTFIguWxwStMG3pY30CKMD6TM9pMdqi&#10;O7kiaGj0biIwL64m7GokMqtkGJ4z/xkpBCAAgbUIaOMvPAJesqrQAfiZs5DR/u3uJzrHz7Qo35Kt&#10;27XewXl6iwKcxxbr9SQqJoYTyZtQZKIwG7eFmbEVeg0rjcI/Sr7+Vzdgxq/1ehOXHkMAAhA4kkD0&#10;w1SYvvFZtyxDtiH/3idmJLnZtz3yPa4zaBRgHY7HthKFauAGfPGwOeWWmm73mWGfV1/b9/MabEM0&#10;77GvMwOHAAQ2JnBNL8/YlPR8Ps9+qCX/2JcMN5cjB2CJBTee6gzNQgAFaKHENY8Erm7AjITvjflW&#10;2c5sKgKvFqxy5ODGNmVoEIAABJYjcBVsJTu212jS6PD3VN9UxeyJ5Uxj7zB77nZWXPlJAAX4iYgL&#10;PghUTyvfjHgVEfj5c6va0NncrokcJa1ld4MbIQABCECgBYFbfZWdQVB9UxL5ZzH6NeaWgB0LN655&#10;IoACZG5UIBClFpTsLFbozXxN3B7tkFrWrEXIjUd1zVok8Ga+eUSPIAABCOQQiI6PKykAg/zLMUDx&#10;PcIexX+mZpQUd4EGdiOAAtzNokPGc/VQZSQADOl5t4dWOdqonQi89TES0NttevAgCEAAAo0IXJO9&#10;S0L9b4uc+RDQ1Lz0p0N0s/2TjRgObzaqCZcaZDu8/3RgQgIowAmNsmSXrvEJ5UeWLwniudN9RGA2&#10;9qujsvy0ic0syHAgAAEIrEXg9ncnO3rw/ZRa/WRoM9HO53ZPk9+dK8AIeypnu0W48igCKMCjzN12&#10;sNdfmmw10raj41oXougsJm2dajMv9VczyrmP/md2cbDr5m75YcHjYPNkCEAAAkcTuJVY2dGDn/Iv&#10;yXGH/DNOzav8S+JsfAqXHUgABXig0RsO+SoCCQeNcFf52fs8hDdPBN7GgqZG9TScXjQNAQhAAAI2&#10;Are/Ndnf87ryTykGt5uhaJvQtsr9ixI4cZDa5j5XmQigAE2YuMhO4Orm0idMHzJ7C9tfObMI1A/z&#10;1cGYvWjY3pQMEAIQgMCEBG6387L1w20xM/9LkdpslYSICZnX7ZIsGOX+pXKu2x9a248ACnA/m44f&#10;kRROVLRK/zM78WD8eBr04IpIv6b6vidRauQJVIwQIrCBzWkSAhCAQA8CdQ9XeP+hSZUlyD/LDLj6&#10;SJWjwU66BR3X2AmgAO2suDKBgD5V16ARVSTjE+YhVvmRrvvb7PsWbT06QYgnMOEF4FIIQAACIwg8&#10;/bLkZWTU/Ym53V4kSiicJtfIz5KjO0ZMQJ65DAEU4DKmWrGj8mhdnYGcMTC/CHw6gB4RuOJrSJ8h&#10;AIFDCFxDB0v27+rKv9tMwjxduqs1FW0bpUfK9Udu5K7mHj4uFOBwE+zfAbn+rh+1pHDHjRndbvjp&#10;Nzvpd7Hu77SjrV+d24qjiMCNZyNDgwAE1iXwdGBsXknnij8rtzFBqT9z69rF0nPRvm6X51V0szyO&#10;ayAgAihApkEPAvoB0OZW9IHT5hb+QEe/fHP0trRadqa+69XTCgAR2OOd4RkQgAAEzARe5F+GE6mu&#10;/LtNK+CwKP87Gy2NhAvtZ574XJhPAAWYz447MwhIqETVjfXt0y9B0oF4Gc+d/5ZbEZiU/P20AnA6&#10;UNvAGXpb/ttbT2Bq9v/8/OkhBCAAgUUJvOwAZmiJivLvKSo1o1eLmuap2yKjrMgwPEr/rGVAhlzf&#10;jAzD6UYABdgNNQ/6k4BcgvoB0Mcu3PqSMtS/PLlUTHmRtHcRKC2X8bv7dAxUnqTkNYAABCAAgYoE&#10;Xo5qyPjgv8u/pACQp3OPMvYiK+Ia25SEn+wVOkW1CpIUPJnJWIuc/HQU4MnWn2Ls+iDq2ydfk/xd&#10;7rOo/+s+iAeqwdtfX/1C2PcFe4pAGYtInineIjoBAQgcSeDloHb9qqYieT/2PUn+3bolzwwecYsc&#10;rWrclreWOtrvlnXOXOSkzkmub0cABdiOLS3nE5D2U6mYM0NDNfCocI6L4UwSgVFeQRTJmbEx/LIy&#10;0H86UKvnT27uhAAEIFBM4OnUB/e1T6ol5vpSUf6Vb2UW45moAf1262edX8mJTEJXfieAAmQiQGA6&#10;Ak9+PLtye18c5IWD3mbz+1LjdoE6HW46BAEIQGApArcbhX6nr7r8S9rmuz30L8l/uJQp6CwEViWA&#10;AlzVcvR7bwJPEs4e2PMpAuuuEuSltAvUvW3H6CAAAQi0I/BUoCvP+/d0IlGGnnw69YEz39tNBlqG&#10;QDYBFGA2Om6EQFsC+jVVwsC1FGeScnsP7Elqyo32s0FiXdpOC1qHAAROJaDMiNsfBf8zYd8idAg/&#10;NwrtDT41lfErc6p5GTcEuhJAAXbFzcMgkErgVnElRdS8a7akAycsIlApiIpQSh0m10MAAhCAwAsB&#10;BVlcU8TDLcLUKIynoxp8m/YGlQVwm3xOqTCmNASmJYACnNY0dAwCfxC4jflJKhBascC369N7GJIW&#10;EEoFwRnIDIYABCBQTuAzUDMjtfvz/Fj7Rt5T2U+7gCxHRAsQgEAqARRgKjGuh8AAArcSLulEvpcj&#10;g1Nrjbrxv6tKtYkzcMBE4ZEQgMBeBD5df0mVov3X+8WdmNTg7WmESS3sZS5GA4FlCKAAlzEVHT2c&#10;wNOWrT1P43PTN/VQ2s+zB11RcpyBh09dhg8BCGQQ+Mz6c8fnph6b9HKCvGvQ/sV+SlJI7VIGHG6B&#10;AAQKCaAACwFyOwT6EXhK27CrrM+8/9S0jc9MEudgTG22H1OeBAEIQGAyAvpQf0ba69OaUWOzVimv&#10;p5+SjC5Nxp7uQOAUAijAUyzNOPcg8JQQYt8JfirYHdb+tu8Bi+png/7MQHtiyR7GYhQQgAAEUgko&#10;7PO2qkpUFzp1W+1z+688nETp36mD5XoIQGAUARTgKPI8FwL5BG6P3JWrzS6xPgOBUsN4PpNV3PJF&#10;O8SpLedj4k4IQAAC6xDQB/z9sAf3FU361LvRV0wBeMoAp+7LOhONnkLgBwEUIPMAAksSeFJc9n1c&#10;rTbeiwHY9aRfZMgVeT3A8PpvqBS65Jyj0xCAQBsC2hfT7pjl45kRZvlZC1r60DKsp3AP6r5Y6HEN&#10;BGYjgAKczSL0BwJWAk9HMNmXCJ9ZfKmBRuq6JX3FbWPryqRwUysXroMABCCwCAF9hN9z87wszEio&#10;/gzRL/+xSKocs4hN6CYEjiCAAjzCzAxyVwL6gb+NGko6LfB9/WFfInjIch5a8ljQgbtOS8YFAQh8&#10;ErBrP30q9Z1PjZ+vuMH3dJiQfjs+h8kFEIDAnARQgHPahV5BIIHAbVqgFg12D957Fl+SnnT9Ntay&#10;82kt+AMT7M2lEIDAygSStF+G609s3g+ATfqkP/2+kPi38hyk7xAgD5A5AIEtCDz93ts9eIopfc/i&#10;s2cYeqJq01LYICxDmrrPvYX1GAQEIHAEAcVHGGM+s0tndYj8TBKQR9iVQUJgQQL4ABc0Gl2GwB2B&#10;Jwln/7XW0uFpu9ctRyTnMjL3jGVCvQ6Uak0tQsOMgAAEIDAzAX0Gk7bD9N3O+Ax+buTZA0OedhXz&#10;fgVmNg19g8CZBFCAZ9qdUe9J4GX31+7Bew8fUkiSLkjF96ktr0Xw5JDUmilDcKb2jeshAAEINCLg&#10;4uGNedFhVHxGf96rcOmLWljzU92z/45k9J9bIACBngRQgD1p8ywI9CDw5HOz1xJ4KjATuukytFlS&#10;9otfDMktSWhoj3nDMyAAgXoEUgM+3Rcv76QcfSHfHYz2Zp9KTGccQliPJS1BAAL1CaAA6zOlRQgM&#10;J/AUC5TkwVO80PuBgRnOQJExnnoceQVxCbabVBLzRudAuz7QcmcCeS9v506u+DiJMX05k5x+7lun&#10;/MC8ra6KH+onLyKRnytORfoMgXcCKEBmCAT2JPASeGkvD/O5tWxvKqKcpwPdOonFa8Up66r1ZHh0&#10;K/aBpvoTkN2zX97+vZ3/iXqDFHxhPNU92t7K1n4Vv88vR0fYUwfnNxM9hAAEPAEUIJMBAjsTeErq&#10;q+sMzC4Lnq0D1X/FNeG5Kpy7LkMJjIUYF73dhYuzn1JoPgGUhHsJl7gmOVepfvye9Zdk2ScvIh+H&#10;wrnB7RCYmQAKcGbr0DcIVCDwktRndwJ8bjbbkwyvQ8rID/RLKK1RkIIZs0TaW4G1WiYi/zLobXOL&#10;RGDeaePbEMgeSInw03sn/ZYX86kOu5f3XVgavfovH3Z76mA2Q26EAAQGEkABDoTPoyHQj8DTLm+V&#10;rWK/Fik52D2jaF64BtJACBC1zCet+VysGvLPgmv7a5wIdPHVRtmwPZOnAfpQzzyPnyBrx6qkxPHn&#10;WX9JZ0hU+VE4djIwcAisTgAFuLoF6T8ErARejoqyOwMtS5DCuLLUg7Oue+EajhY32VvsVqCrXRf6&#10;Wu2l4VcbJf1NJqAvg5M0hb6p5AcvcoP46HuSdJrf9aMkgZ1xvl9I6L3ii55o34Cr8luwiPXoJgQg&#10;cE8ABcjMgMBZBJ6yR7T4s2f8aynzXuxOq6XC5Y7kisKQMkrqhWsvFyMqRXq4cyPKt7QL/rPejYNH&#10;GxUCkVw5PDxYQLQVJQ7lnyB9Vwu/P5bvrXHDy4Va3EaQJsWDHPyuMHQIbEIABbiJIRkGBOwEXjaA&#10;pdzsK7/PPensGnfhWErybcKFjrxep6lBrfaiwvRJOt8+o7hyDwKRNtDXoCRkcTkmtVSfi/askp/8&#10;WStLD7LHXLwoSXaFlpuudBgChQRQgIUAuR0CqxJ4KSVnrwHwGRSafcbxFWstKaguOTWo1a1x43wt&#10;Gz8Vpi+p1rMWAXqbTeC6PbR3hq2L8Cz39bnNpoqsPutjuZBdo3fRZ/9evX+4/rJfFm6EwNIEUIBL&#10;m4/OQ6CIwEshOC0L7Gc8uDPlXmrTJS1WPodUUQq6RZs6r7WUml1aEDoPxu2JZEmOgk/+XLA9gVv3&#10;vpc3RtUxJyV9rPSaaAOoMK/vGm1eGPfucX1qP1e2x/ixcmGfT6VrcP3NOUvpFQQ6EEABdoDMIyAw&#10;NQF3LNitfpOvzL6s+axRXlcHiqkWc1rcvBdGf9GlT8kwWho6D6F97KMMrOWdhKt6+wTBMR/VPZ67&#10;LoGXhDG9OG7TZIkXRJ10Xr6Kks99OtSgWraHzX9OBov2SwrU10fsKY8xqWroZ8+5AAIQWI4ACnA5&#10;k9FhCNQn8B7MqX1i436zevay5vCBUiVnYd0O3gmhWqFckTJ0TkKpLLfkrbjgyzOkX9G+S1+t8OxB&#10;Ynk94a7tCejFf/EguTfFx1QPF4TqgL4D6rDTe9lnNrxsG/l04rqmN2o/O+H3BEJ2heqaj9YgsCIB&#10;FOCKVqPPEGhC4N2JZ08OtOjApECmpNG6YMgXt1iqV/DFVShtrLWUiyAVPfv6zDIiyVrXptp3QWvG&#10;soRapNojeC094ZrDCVxLCr1rJOchlH+s+kshQ7g2NcPdq6dnVXfuRaNzG0CNSgprLLeR22Efkkor&#10;v4tJkoEPf5cZPgQ8ARQgkwECEPgLgZcKn6lhnJ/+QBdJVVc4hYNxIkrLRK2xjPKpij504/J/8ki4&#10;1erLn/NauL8830Wt8oO8DxB4IqC3SRM1e34mvRF6Z/31dSO9P99xPU7DdAq23WTQ5/FzXEmfx3ft&#10;RzJwO1PSMgRWJIACXNFq9BkCbQlIOGnP+2mdlJpaZtGBWp2Un5r1CcULwhZJQZ/LykYXOOHXdKn6&#10;CZYLTiNQtxpTo1fD3qzz8rWWfG6SWAJrU7fG3su9pH6xT5vMjBcCZxJAAZ5pd0YNgW8CL5VCtUCR&#10;8EgKNdSS8TNYyxUb7ClmNMaMMEv7yrLRlQIlD0ndKhTfE4IrIHAh4Koxfb7ajV6EjGbldguDVHvW&#10;NdU38DPg04XH27+B79rPtdZzjLwiEIDAKgRQgKtYin5CYAyB9+TA1HIjLorsc93mXIL28jN10WhR&#10;6xONfHDmZ5+bXuCPrNj1DMO6FqS1IQTCgxbyIkVrvUTufXGePQlUV9d34PdE3fiMQnf7X/ZOfmo/&#10;Uv6GvAU8FAKrEEABrmIp+gmBkQTeIzlT8wONcVAuFEqPnmcP21dncZ5D9+fKtFTJWfKNhAVmRhqe&#10;Z0Mgl4B7WVzJFv+OfGa+vYjA8C3z6s69Ka48jN11ljumhPv0ldM2lmW8qTHwn4VDk7IHE4bEpRCA&#10;wEYEUIAbGZOhQKAxgU8dmLSHrc6qQWP8mKKnppKCjUnTPAQgsCQBu/BLDfgUjs8YCsq9LDlp6DQE&#10;RhBAAY6gzjMhsDIB7bi/h3gl5bGIhNZMligp5xyQYhwYILqc3dzZGPM4UZcDeGyHFdLZ6PyDLZG6&#10;fEiLx88lUacWvvrcLEtNzN7SCgwKAhCwE0AB2llxJQQg8AcBy/lg7lS6JO3hCgwac4FcDUwWqddJ&#10;KebC4k5ElFafKjSOV2ghAu5gGH8GetK7vNAws7sqIPrE6ZP1mePnvmku009a0f5El+z33j7az86T&#10;KyEAAU8ABchkgAAE8gl8nvSgRY+kiL28gbri1lWWonleK7rifidLHS0rtV6PFqMiz6o9f3Jz5+/+&#10;+fBNdGrw5HJE4faKca/KCT9tyiRNqM+AT58mndQsF0MAAhBwBFCAzAQIQKCUgOVo4wyXYIYU1KrI&#10;uyySZGcpgu73h3UXryvR1ITM7t3ngSsRkBq55uv6+rTSNie8a3qnjEGeoccvVfi5NMJPpyK1XlZ6&#10;f+grBKYkgAKc0ix0CgILEtAy8dNxl7cd7vbdtQJLLTEfLlKTgq9mw+/KKjov33vtHLTfbLbbpj+3&#10;OtDvPrh3rdu56k2puhKmrn6p0dHnL/PR6ak9NAY+8IKnguV6CEDglgAKkIkBAQjUJODKunxKNRcd&#10;mqHKCk+g1i6+ZKpCRiUpp40aVcfUPXXyU++F605dv7crpuY0pa1cAsYX3KW9+TMbZjuqwY8+PLJC&#10;vU3y8oXiUF+VvApVxr2t1JNXc83LfRCAwCkEUICnWJpxQqAnARfAaVlOuS3zDCmYkZDztJ3vzhlz&#10;B4u5w6P11zSDzp8rGJ2WlupwyPOp9pwJPGtXAkafVTSl/Vnt0evWlJJUq3upJdL84YSWr9P7+1iS&#10;fmwUfiT7NZ0YNA6BkwmgAE+2PmOHQHMCknbG6E1JwYx6CW4ATg1qbZcRtfUputSx8Cjq/zsH3vr/&#10;w3s/03s+O+MuKGHV3OQ84CQCvh7mp9vfOLclzPwr49z19j9/7rxroVaXwkhX16W88IEkVhk1tE6a&#10;d4wVAhAoJYACLCXI/RCAwCcBu0vQLbayQ6pcT96rpBhXorNdphWhw5LhL/00EBdAoJyAdFGjXZhR&#10;L2OVajeuTq99c0qveWr9mHLb0QIEIHAaARTgaRZnvBAYSUDhWJ/HW4WrPe/sKonJ1EOdh1BLq/LQ&#10;r56LUfVWflFU38gpy7OzCPjCRWu9cdJpeuOcl68kq1b3uqMC7X5IgUo9Jj7LMtwEAQhA4AcBFCDz&#10;AAIQGEBA++IK2UqKiqx4FpnLC3JJQZKFLQLGMoSiuuGr1ODoGzApeWQzAq66pvMQzqAJXWi3E3su&#10;9bdkj8lhc6EH9gPi3SfCCb8StdnMaDQMAQjsTAAFuLN1GRsE5ieQIQVdIpxPyClfunlKvkCLE4f6&#10;c9U43V+SXr0qwDCf0DWup0xbI3H+mUMPlybg3zX3LoQpfHa/2e0+S5hJqGZd+y0qPIXpx6l9Rvgt&#10;PXvpPAQ2IIAC3MCIDAECOxBw2TJ5/gEvCIccTq2eOyHn/1p78MK4VlKGdpj9a47BubxczGTFjZhb&#10;GNe3rL/fTH3wFadSJV+VDOc1pwm9hgAEZiSAApzRKvQJAicTSKqY93LAQ3juX+vlaVN7+ZhV5ydx&#10;S0/9A9qvKXYaNxKQDnTuceflrhhXaexAi8vCcwIL84erJDO3GCNtQgACJxNAAZ5sfcYOgdkJOMeg&#10;VmB5O+6RPnTBnC4wzEeFzYDAn1fmcqV8duI17pQa8TPYiz5cCcgNKH/gU/CzP9dB2xbOVT7DpkwU&#10;9e12WPLCEKKBu8q9ep37OyqZnBCAAAQsBFCAFkpcAwEIjCdQVw1el6ph+pCTYeGfX7lGAZ/X/+lV&#10;XNRCdFhZ0kKTk9/Hzz96YCDgHPgSP0mVkHyqrfuH69sX5fJlvIPh21eY0Ps0NOfr0/BbB4Eb7MAl&#10;EIAABD4IoACZIhCAwHoEXLF1t6pLWmuudbHWlBoj0Z7rTdDje1wllnvytzU8LXAGl+bxkw4AEIBA&#10;AgEUYAIsLoUABOYkEFZoaLTB320x6qraED8250yjVxkEWnvvu72b8tv77GLCOzNmArdAAALzEEAB&#10;zmMLegIBCFQj4M8fc8f9dVsjZjwo9CSwrKw2A2hoSgLu0LwlvPf6boTVpKbESacgAAEIZBJAAWaC&#10;4zYIQGAtAtH5Y1WO+MvQey7b0B8GSPDYWrOI3tYl4Gog+fMA+zvw3fvoC9VwPmdd+9IaBCAwLQEU&#10;4LSmoWMQgMBfCHgJ14KLr8bp1qP+LzwRPqpX8fI//YJS7fgSMi26TZsQ2I+Af9PDokr2ty+80p8I&#10;795oX0Km0c4LAnK/2ciIILArARTgrpZlXBBYmIBLHAqPv7v1trnzx3SZLqb+3sL2pusQWIqA2ydy&#10;20MvB9X4DxRpvUuZl85C4AgCKMAjzMwgIbAEAak4ybnsSDCOTFjCynQSAisSyDvoIty6UsSpdCO5&#10;vitanz5DYD8CKMD9bMqIILAeAe2RJ52P956AJw2plVajQK/14NJjCECggIA0m3amXnx9qfnA8hzK&#10;i1jQI26FAAQgUEoABVhKkPshAIESAloJVdR+4VJMKzZFh5b0jXshAIGTCWgXSXtJqQLPeL10IP7A&#10;k2cXY4fAWAIowLH8eToEziWg1ZV21o2rJVeyT3/KvXFFHdwxD+95OGpcN5IieO4kY+QQyCWgzan3&#10;iHR3jktYStQXjjKGsrNLlWsc7oMABEoJoABLCXI/BCCQQUDy7931p/8qfahCmpZtclc8ULLwtk0t&#10;sxRlmtFJbvkkIHUt8vK1Oln+XrDRFWaULXQLMbohWzeBHcbP8rMOtcNoeTs+jcgFVwJPrj93lIsx&#10;htMdfiiDvgtCbWbxOjAJIQCBzgRQgJ2B8zgIQOA3LYyekmpcCl/Julb3aiV9XXIhAstnnlfaWrOW&#10;x+7KRu7YDON6urz/U7Xg9iw+ndgWJ7nzjWvan0myulkFM8Ku2a4PSIlOc2Wunr57ar+k8eoEaBAC&#10;ENieAApwexMzQAjMReBJ/kkP1BVpai3SgXXbnwtrs95oYSpPrBav5ZLvRcxoZSw1uH3RfLc9IcFm&#10;0XXZ1yT5qZpNnFUbjuRf3aotLrHwVgciAledMfQbAmsSQAGuaTd6DYE1CdwGf2o9pFVRowFpwR2u&#10;tyRmGj1os2ZLtIpP2gyDQu0CstzfMpstHEw7gdtgWvvtoXR0uhr/knFKhMGf+m40+lw8pUDL7sZ+&#10;chkEIACBQgIowEKA3A4BCCQQ0Hr0Gl7VulKL1t9+9axVXUmIacJQ17w0Vas4a3qnk4WtSx10CW/v&#10;qkYXrB7WKPX17vHzxY00UsuLIMJ5Llk9CCn4/lLKBP7r1CE3T4+7OgPb7YWt+UGi1xCAQCsCKMBW&#10;ZGkXAhCICMgNcpV/fbwTeooP7mKj/Toz3WnXSdGJWrwKqdRIuQVdERStuW+j46qHB3d4MV2w3239&#10;D/1Ll7Nn0XvvXc07o1ycG7m2OoBt9wjB9NOvmwwLN6f8t3H1XY92NqJlCECgIgEUYEWYNAUBCDwS&#10;CBdY3nHUmZcXgSQEevJagwpL0mnXTaM0pYtcfZRos8CVCCpXm62n3FOil3RXFdV32/+n6kcvmYTl&#10;JZdak+zcvj+ZpvPH4RoYr/er89h5HAQgcCABFOCBRmfIEBhAIDr6b1TZAycCJXjm1xKtjSRHUJLT&#10;T9x6hmXeOrhm9gdetZ93k7Y2pW9/cpt245D6IElop5Y7yz/XTz092oIZ0o1UaFwPAQgsTQAFuLT5&#10;6DwE1iCgxXHojhibjOdkjxwya7Br0MtrldTPspPSfpYcvwad/e0qBaUDZ4tjDAsO9Rd+EXaFEaZq&#10;+7oVL1tMg6Ztuo0h7VI1fcpL42EKonqiGT6qJzwXAhA4hAAK8BBDM0wIjCQQHa88Vn25eNQz11gZ&#10;2k/aoDxjrcrkc1LQF49Rx0aJ0nA4Wrv7LrnCm1UGW95I2LFPhe8umNnFWg7kqQW3PzU89jKKkpht&#10;j6Mdf1qGAASGEEABDsHOQyFwFoGwJMYMhVi0utKa76iKCxnaT1abE5EUqc9d7Fa04/rG+pr+M+fU&#10;ye5JSZ4H6kDnvx2+mxBlSms34awfCUYLAQj0JYAC7Mubp0HgPAJar4cuiElEhRZYUhEnWCND+2lB&#10;PNZPa7GLcwlKfcl7099LqWmsR2s7Y35fjUtQNLoB/WXnxIVq/gzcRwinemQmcpUt3wGugQAE8gig&#10;APO4cRcEIGAlEC5rhoda+U5ry3/7QFCnUlKX/h1OQrNOHdt1Gmbn8EsF7Gn7oL/stPG4v0q9TU0O&#10;1MyZJwa4ZOwv90pl6R2ZRGtFbsD5NxcaGYVmIQCBDgRQgB0g8wgIHE0gXHfOkyUlkwysbtJ6QuQt&#10;96cN+7Tg0pD7BPJJcPZ5kGXUqdeEFWvsWwMbvylSWVO5u/2JNWMr06TOK66HAASWI4ACXM5kdBgC&#10;ixEI05Am2Wt3BKUZJglJrWhRn5xmX9+7K+XXmso6FZnQVEhA8jXDGai3eJJQybrWlPybatqHRUFn&#10;SJmuS5vWIACBeQigAOexBT2BwIYEwnMg5gkB9aA3U4B5Hp6lXX8bvjNdhsRUcZgndOf6vRup7i5z&#10;gYdAAAInEkABnmh1xgyBbgTCLe2Bx211G++oB2WU/ncLTUWdTeUD+QSokU6o28VQvVorMzDPGag5&#10;o6zLCYXT58xZ5YLQQ7tKn+knBCCwHAEU4HImo8MQWIlAqACnSgJcCeJrX7PDPuVhmKHUhFN0ckkp&#10;yFB7BFr+ur/PGjbqf+cCMFc7qM/+MMCXsFtXNdT96Rb9abyTSFn1JDVgWNfvGhQ6w2chLJ2F0p7B&#10;IvQBAlsSQAFuaVYGBYFZCIQKcELXzSyYcvshCZd62ptb7kuK9Hf9yUWmDmuBK+WWkYr2JFRGVfLQ&#10;6jxDO11vkQVFQ85YkRGf/ot+2cWiY68911281Lnv7uN9oQIEb3W8NAgBCDgCKEBmAgQg0JAACrAR&#10;XOkE6ag8BdJNMklayPErbZMnMD5Hp2bHRrGK5Kev8nMUtxdIE8oj2k0QZnuSqSFU/QWX0f2UQAFW&#10;x0uDEIAACpA5AAEINCeAAmyBOK+Mh5aVHQ5Pl+pT96RO85yTrpM+WlKrYRct2d8zVmI49dZ1WwLY&#10;R7dmy2CJTAldNdUaQrZLmWJCJbMlupdvZkWYNAUBCDwRwAfI3IAABBoSYDVTF2529Y7WRV8kHqRS&#10;8hxiTu+phbUqqeRZ1vlFXcZjhntQMlL3tgMlZ2Bex1yFmP6hxXlWmPkuTQ8/MVpr/pk50DcIQKAp&#10;ARRgU7w0DoHTCaAAK86AbNdfu6IvTvhluPskMzScdkqmIvamTekFkaLLcA9KbLeTgmEqWpJMbTfT&#10;mlphqsZD+FN1jM5AAAI7EUAB7mRNxgKB6QiE1TKoBZptnhLXn9RFdU+CGpT8yPD4ueqdeIquM0FI&#10;JYnzpGCLY80lzjPs6+QizsDsN1036s3yqrukHe6FAAQg8EIABcj0gAAE2hLwqxntbbd90qatZ7v+&#10;RL46czn9MqIEJWwQfsbpKSkoq2WoLzlj6xYOkVDPrjaEM9Bo7utl/v3SP2Q3wo0QgAAE3gmgAJkh&#10;EIBAWwLercGCJhV0ietPS/C6ekASLk+WEOqZand3fZ7Y1ltW95hH2T0jyhdnYJ7RdZenLUmf3Qg3&#10;QgACEEABMgcgAIGRBLSOIagpwwAlrr+6YXgZ2k+rWNm9evRpBsbVbxHD8A0yZuVJq1cMulYfMsJT&#10;XVer70SsbtD3/mu7xJu426kteyNldBCAwC0BfIBMDAhAoC0BrWM43ioJcaHrr+LCMUP7uaKjaL8k&#10;i39enHf8o/yBFf3AYX6aUYj6y3QvyZ+fVtYFfC0tlLgGAhAoJ4ACLGdICxCAwBuBcFdbC0FgvRMo&#10;CbqreNyflENGvp9umUr7hYfyKblOf+rh7Z/7r/rTEtzdNaFiUa8yfHFyCNcyijqQHRHKmYGWT19o&#10;X8v1XAMBCEAgjwAKMI8bd0EAAgkEfP6Y/iHhtsMuLSm8IWdLLXWtbmR4e4av7/3x607gpTqpnq73&#10;x9M7ZTiDLMwID5Zsq1UTqHyWzsBwzk9LWDlZun3OTtIrCEBgDwIowD3syCggMDWBUFHULVMx9bBT&#10;OicsM3hX8roxJMZPekyqRgvljPo0JfpQj9ND9eiBgjBPhlV0EZd4qodvFqS8l12vDU8CrJjG2XUM&#10;PAwCEFiEAApwEUPRTQisTCAMBKUiaGTJvNW81zC1ir6oG3kVRypmmr3PcfVQAjXv/PQSyfd+r2SV&#10;uGm9XivS0v6i58mwWs7AkmzVFueU2LlNe2W4B4SndFoz0TEI7EEABbiHHRkFBGYnEDpqummG2aH8&#10;XvE/2/VX8ci1vOO/a4nPdzM5X19G/ls71fcSMiqB2tPLnVelU7swtQRGWLkkFXhFn+T8b/pnD6Xn&#10;PUDOgfjExQUQgEAhARRgIUBuhwAETATC9Q1uQCGbxPWnnoSmsS/iK1YcvZ1A0lFaB2fLY/tAGl0p&#10;eSywtYTW+zuW4byteEiDtg9K9Hktn6TpMzTrRZon7JHNahz6BYE9CaAA97Qro4LAbAS0xAlX8z39&#10;JLOhUH8mcf2pJ2PFw9U0qwu/q57sIwWHy/gwhy1VVOMMDOmxQTbhF5suQWA/AijA/WzKiCAwKYFw&#10;laMN7z7ukdlYzOP6U08yamZqsd4i4U1+pKU9fhbNowE23fgQwwyXacWAQ3UgY0ZxZmBYAlQ0CJKf&#10;7aNNfyCwJQEU4JZmZVAQmJFAFOlU6/SCGYf60Ke80h1uiSzNXFE/yBYZkXu6pa5uV2tiktETi+Ka&#10;8xrZUVshdTH66TZDPmfGYRXeUmeWCQ1lMw7Ahb7ndBUCSxNAAS5tPjoPgcUISMOE6/KKkmZyEIWF&#10;E+set5DtLKqoWwREg8rwWVl0nZoNj313hzcY/3RxeG+jHmoUcr7JENXn7QzaXsYVRoulbq8RmYoz&#10;rTrhug1G0bMtHOx1O0xrEIDAHgRQgHvYkVFAYBkC4dJQy+sWi+DZWGiRly0kpEbqIsqWf7WouoDP&#10;bHngbnQaz0s7Bc7pr+nqWY27p8jHJYNqCOpA+VGEaqR61N8MIlCzRfs72Xxk3xMOxIt2xCiKU+sj&#10;QzsQgMAnARTgJyIugAAEahKISsLsnRCoxf1Ui+Cx8k808vLE/CHsWjFX10vlk1tU1TF3PH1eRGt1&#10;HTiJCFQ3Crc/mqr6ctOXtBC9jJo5Ja1xLwQgAIEkAijAJFxcDAEIVCCgRXzoAqqeXVahi8VNFAbC&#10;1Q37dKMZKP9EI8nvJxeQ8+9pqqwYEOhchRpykv6vqwMnEYGaeIXvQru0yeK3PL+B6GXUhN9Y6+Zj&#10;4k4IQKAZARRgM7Q0DAEIPBOIDpLeSQQW+j2kfFqsBaMyPMYgzPJCkXqu1KzlcU71aWK0GP7Ad1HD&#10;UUCjXQ1WnADZIrAFrmwPsAv63Sko9LoXc05GdIupRZsQgEAGARRgBjRugQAEKhCInEJ7nAmmdWqS&#10;2yeURnVdQKGFRikBS1lI4ZJEnDC2s8IUvzShpb88WpZI0VopYXmmL1f+T/RKXhBx22CeaAhRVvBO&#10;4rbFW0ObEIBACwIowBZUaRMCEDARiESgFkbr7oWXuDjqnvRwRZ+RfVfolf08Gs4Jv7pFbkxzbo6L&#10;5BiUPH7fLKh1NEJe9G/Tw1pKdKAm87pe4ij2QRtAyL853kh6AYHjCKAAjzM5A4bAVASu6WFNl54t&#10;xl6o/VovAZMS8PzZgyXZd1GB+ygEtPXB6C1M3K5NVxn1pVRslYzQPBHYemZqnmQ7zAVtLR2oF+p6&#10;QkZrwu3mLS1DAAKrE0ABrm5B+g+B5QlcBcMqEaEl2k9j7LD+0yMsOXjhNSVHdGhR/hTiqGZl6LVW&#10;7d1eLcmDF5egZFK5szQ6eMA4K8qf+8mwxB+4ig4U/Ejkb5bZ+GllLoAABGYjgAKczSL0BwInEriu&#10;kNyR2SWeqKYc1eGM0Eq37G6X7xcNWct340I/vCw71erWiK6Mx5blHFtMsBc5JIlY+MRrCOLn9JDt&#10;+ryDGrglPfLpBPnsSVuI9PN2bXlcPxRVJP3no7kAAhCAwAsBFCDTAwIQmILArftoNvGg1XC2y0Jj&#10;6emyyCv+mS0zbgt+zma+KSa6oRNPc6x8TyQjJFgCxtDlOpdIyF1DJT9lqt9Y6eBUt4/z6QQUDbCP&#10;qLZ3lSshAIEDCaAADzQ6Q4bAvARuz4/urJ1u6Xzma72sU7XlL2XVedmXsZLOqwB5m+AkGlUS2Oad&#10;qY179nSmiBxlhZG0Ga62WoVJjcw0wOwUQVdhqBCRsZ9Pl0nH3irtpStdFTLhdghAYDYCKMDZLEJ/&#10;IHA6gZfTw+WO0DZ/Tyllqdn4pP2ccB0Sn5YR75dX/PP2sIFV0jjnf9NuYwhLEjU1ZJnspfDM02Qe&#10;Mo0VV5yxkeGGoEnY+WzJ928FgdDzv270EAJHEUABHmVuBguBZQi8F1lxR4e3K1Ohp8uTkOEtcatP&#10;dW9gQFpG+p8kQYbbRA+61nLs7C9aZkIXdPR6rGKhCNT0NoZW+stk6J47LyEtF3qdnXbrpGDTb8X7&#10;GY89Y78LZhm3QgACZxFAAZ5lb0YLgbUIvPgD3dpUS2HJLa3AtKjN0DCehu6Vw0HtZC80ncevs4vy&#10;1poZwjXDw3M9YID6Fu1ermuWbKEIzPAS60VrN0BLy04KZnsFw29FiZrVzLd8Kyh+a7Ep10AAAqMI&#10;oABHkee5EICAlYBb+RmFjS6TipMYk5zTn1a6kjfRn1pz/1WryWzJ54PN5C3MUFDWwSde934W363n&#10;J8Nrd5V/wliyqk4c5aGXR9llhSIwQ0pJ+cyAXjNNPdF7l32coNs8Cj8UavD6oXBfCf2JvC42Pm5s&#10;CMAMBqIPEIDA/ARQgPPbiB5CAAJ/EHCZNhkr19SYt/frtRbU6lNLxtk0T0Z0X0alx2uV0bwSMkzr&#10;DALRAY8lIjCjWmy3wyHsZPRNEJOSmO0qHwfnYJwhBMCOjishAIGTCaAAT7Y+Y4fAwgSkdlzQZkZZ&#10;i6Q1n/MVaInp3IkzIzP6KPzwMxb019Iv2QdIzExy5r5dRWD2TkRGyujwWNB30+gN1YR0Lruk1zzj&#10;Yr1urROSZ56H9A0CEFiaAApwafPReQhA4AcBrYDdys9pQnu8Vrjsc0rPiT21o3W22sxeW/c3TEb8&#10;Z4agjRywAwve9Cc8zxMjEZhXx9UNJyMhcJJYUIs55CHUJHdR304W5ilDF1vuUo7dl8HydK6BAAQg&#10;MC0BFOC0pqFjEIBAHQLX9B7/b9pVCKzTdXMrGc4cCV1z839cGKkFvH+pACteH4nAkkDcVFGU4Tqu&#10;OPC6TZ3wcahLjNYgAIE9CKAA97Ajo4AABI4mYCyT432euj6VVyQySyRH6qO5/pZAJAKz/bEZJwRi&#10;feYkBCAAgaUJoACXNh+dhwAEIJAcyJdx+l9UNSSjfgx2akEgrA6aYVbfpYwaQkRCtjAobUIAAhDo&#10;QwAF2IczT4EABCDQhIAynVJr4WTkcSlktKR+TJOR0+jvBEL3b4kyD01sKYsy8Ix4LA8BCEAAAoUE&#10;UICFALkdAhCAwEgCqUlcGfF7Ufwnzp+R9r48O9oCyJD3vsnUWOKMkySnQkdnIAABCBxLAAV4rOkZ&#10;OAQgsDwBLfct7pow/S+jumkoMjPqxyxPefoBhBV6SlxzGf7kbWopTW9kOggBCECgJgEUYE2atAUB&#10;CECgG4GMAh4Z6/UwQ2ynIpDdzNTnQaFKL3HNRdVlPvcXSuJO+5DhKRCAAAQgcCWAAmRWQAACEFiS&#10;QFgF5HOlrgvyDm8IpUV2tckl+S7V6YpCvc+8WoounYUABCCwGwEU4G4WZTwQgMAJBFKLN+ow6wws&#10;4VMUXpjRArd0IxBq9Ty177oq33JSQmBJDdJucHgQBCAAAQiEBFCAzAcIQAACixGIzmb4dABm54ZJ&#10;N/rGcQBOPksqynVFCycVmCUWdPK5QfcgAAEIRARQgEwJCEAAAosRSC3cn5H+JyKqC+LlHw7AJaZI&#10;6AYsKQqqwaYmBBY+bgm8dBICEIDANgRQgNuYkoFAAAJHEEiN/8wOCFRBEa8AS4qLHGGVOQYZyraM&#10;Yz+iQSQlBBILOscUoBcQgAAETARQgCZMXAQBCEBgBgKp8Z956X9upPL7eQUof+AMw6cPnwTC6M2M&#10;kz/C9lMTAokF/bQOF0AAAhCYhAAKcBJD0A0IQAAC3wSS3DKq55GtAcIQULXz3TOumINAOEPKIzNT&#10;EwKzHc5zwKMXEIAABE4hgAI8xdKMEwIQWJ1AUmqWfEF56X+OUnjIeMUQUClSRbHqb3Vb1Oq/o1HR&#10;xSrV5z235YGgGmbY4GfNIV1QMutqUaUdCEAAAhB4J4ACZIZAAAIQWIBAqjem0P8TVgGtu6ZXa85P&#10;JdeiStoU9nMBy126KAIauDtxQZGTdQlIY1ev3xNmhH6KwOzCsyuakj5DAAIQWJQACnBRw9FtCEDg&#10;IAKpGVnlXrswnawFaHm9fOFKPUsdzg5YbdG9Fm1qgPKs+uxKKcBGvtDwNL9aVJPCj0uyT1uQp00I&#10;QAACEIgIoACZEhCAAARmJxBW+f90wpTH/oVJgE3Le8j95aWm04GzWyK3f4rgDUfaNF8uPCyklshM&#10;3YNQH3JRcR8EIAABCDQngAJsjpgHQAAC8xPQAreWt6T6YJPcL1WqtoQHTrReykfSQv2vG3Ra3Ryp&#10;DWqAoYDvMMB2OZxhedjPnQiJ3lRWfa6vmHXZp8M8BQIQgEB1AijA6khpEAIQWJKAlukTrllT5V8V&#10;Hdv/JMBwmIU1bKaafFKzoWoqqc5qH1co4MsdwuFzU5NRJ3yhNLfrMrHbhSshAAEIzEMABTiPLegJ&#10;BCAwkoBb3UoH1gqcKx/MEPmnbocKsBuN/USg1HiYTtlH/sl8msneQVc9iHddESg5KjVOoZry7xIt&#10;QAACGxBAAW5gRIYAAQjUIeAL3w/XgRIPo+SfUIZRi90UoJ4bFiCVdqriz6wzM7JaCSuydJN/rqft&#10;FKBTmKGy/QwHHZ7e6bSf+rmTezlrSnITBCAAgT8IoACZChCAAAT+JBCeuadVo/5nfx2iPKVQPHyu&#10;sKuri1AB9szKE+owZnLpkpKhH7W/8AjnTIvXO1UEypRD3iNZIZxRPSdzC+y0CQEIQKAWARRgLZK0&#10;AwEIbEIgOnhdy3e54+oe2vZCSmU8khws1eWf+hYqwM5GDXPYJGN6eiArjlQaPjRi08qft91urQAz&#10;PIFSYn2sKampVzj0JzsaEyYlVpxyNAUBCEAgiQAKMAkXF0MAAkcQiESgW0F6KdjIm6H1cdKpD+5Q&#10;9RadGagAI/25qBswdABK+fR/ZzooQCcCk5zV6pUM2qgUp5q9FX4Ef/affjwRAhCYnwAKcH4b0UMI&#10;QGAAgfCoumscpha+OiZB11RZzmrlmqr91KV2JQ3HKsDIDdhC4raeT6EDcIjrqY8CFMbUcwJdx2o5&#10;1Z3q05v4IkSlwAn+bD3haR8CEFiOAApwOZPRYQhAoBMBo4vDVRDVMlTBflIvxuWmLnMui6SYT7+y&#10;bxpYGCrAKhI31WDhgn6IgkrtcHh9WIpTxi1pKvvebgrQ9TA8g/4zbdVfIG0mKSj7Gl8ZvVz6k39V&#10;jzPumOiyFXcQsu3OjRCAAASMBFCARlBcBgEInEhAy8e81a2LPdMC9PqXdKz2dT3dwacxqhaon2Fh&#10;FGU7V2ejCT1D5zsrQJF895lbZKEm9u37Yrn39prhNUgbTTCahQAEIFBOAAVYzpAWIACBzQnI81Ao&#10;27JXsdGNkqMdfBrDFWAYCFr9RLvWkzWsQTLEgakZ4qdNTyek3MVG11yt1+GpHXXD6FdsPRloHwIQ&#10;gMCcBFCAc9qFXkEAAtMRkEshL2KzynpXgZF9SimKe3gU4RANoz7092LVmnCH62c5Awdul7gTXGqZ&#10;knYgAAEI7EoABbirZRkXBCBQn4C8K/11YP9FbRjHOCqUbg8F2MFhe53lYSXbIR7UQ16T+t8XWoQA&#10;BCDQiwAKsBdpngMBCOxCwB041sHRIb/fEIfGcAmhmRLiXWviDNeuMwh4mUyvieoVdXhNpHKHvCZr&#10;TUt6CwEIQCAkgAJkPkAAAhDIJKBcIyXmVV/juoMHByYyzVDNcl0FGIYKZ06sstvCMNQZpJHiQsO4&#10;4ipB0e4wTCnMIbVqy+zD3RCAAATGE0ABjrcBPYAABFYnoGWoFqMqAVKiBt2REt2S/d6Zh8v0IVp0&#10;uCcte06OPU1R3Q7RTSWQJAXfz+77FIdSfe4AianGlT1VuBECEIDAKAIowFHkeS4EILAnAQW/ScVJ&#10;ECoYT6vV2wL37l/qv+oaLWcnUX2hPcKClk3PHnyaBHsowP6WlcoKD9yb9h3z74hm2ss7IsU47Tsy&#10;LVs6BgEIQOCTAArwExEXQAACEDiOgFSfFxJyvHQevzw8A59eONixtUDDeMvljlIsJM/tEIAABCBg&#10;JIACNILiMghAAAIHEQg1mMRYZ19W6MgaUs2yxNIDC7GEJwHKasJYMhDuhQAEIACBXQmgAHe1LOOC&#10;AAQgUEQgDATtLMMU++d9gKOOo8hmF1ZSFcPsdjJuDMWnUlIzWuAWCEAAAhA4gQAK8AQrM0YIQAAC&#10;yQTk9wuT8Xq6AcOCOss5siL3abcjAfXcsAzpkOzN5EnGDRCAAAQgMIIACnAEdZ4JAQhAYAUCYUpb&#10;t2zASHl2U1AVDRIq2G7nMYQ+W0nBFblVNAFNQQACEIDACwEUINMDAhCAAATuCURirE9lkVB2do6i&#10;rDUPwijWPtGYYeUeeW5xANYyJe1AAAIQ2JIACnBLszIoCEAAAnUIhJ4lSYvWHq2wBsy6tUyiQNDW&#10;qYwRtG7e2jozjFYgAAEIQKA7ARRgd+Q8EAIQgMA6BBRMGB1z304ERplsfbxnjUwRejIlZf/zn/80&#10;epDMEab/6Z85Lb0RapqFAAQgsA0BFOA2pmQgEIAABJoQkHoJNYb0jMJBq6eZqUE5r8LaM8vVgAnp&#10;R25AAWwhAsPinw7d0tCaTF8ahQAEIACBCwEUIJMCAhCAAAQ+CERxhlIactBVrA6qpiKRuWgGYMgx&#10;kmcaYEV5Jj0ZuRk7xOjynkAAAhCAwB4EUIB72JFRQAACEGhLQOolEmmSHBIhhapGvjJ5FEPXn5OX&#10;1X2Mbek8tB55NR2xwihNqeUrMeTfEPvyUAhAAAKLEkABLmo4ug0BCECgNwH5naKcQKfcpAylSSQF&#10;7bJNV+r6qMyMb61FwGRvWL8/7xra6sYoHaj8vSQpKOGnEqNP/At1+BA4PBQCEIAABEYRQAGOIs9z&#10;IQABCKxHQJLmVrZ5J54kiuSNtIpiIPUnnSPpoj/9g/s3uv3qGQtv30b+Oes+iUA3ZOESkIiV5Jz7&#10;N/oTzBdcVZyK681CegwBCEAAAmUEUIBl/LgbAhCAwHkEJFFunVFRMGfq/5QWsnsR16IenhCYiuXp&#10;erleOfdvrWlAbyEAAQhMQgAFOIkh6AYEIACBxQjIrVdLB6qd7eMY5Qi91m7JU4PCJffgrmp5sdeA&#10;7kIAAhBYkAAKcEGj0WUIQAAC0xBwhUmuRWKM2kYhju0OGJwG0p8dEa73MNp3brr3KFwTWpAuQQAC&#10;ENiAAApwAyMyBAhAAALjCUjbuLy1TzWoC6RkFMGYVApl/Ajr9UADl5AThE8nqli5vMrtfaT16NIS&#10;BCAAAQh8EEABMkUgAAEIQKA+AVcAxslC/UnAuP9J7OKVdcTK/09Y1Z+XtAgBCEAAAr/99v8BzkAI&#10;6UWPnfAAAAAASUVORK5CYIJQSwMECgAAAAAAAAAhAGZPsPS6tQAAurUAABUAAABkcnMvbWVkaWEv&#10;aW1hZ2UyLmpwZWf/2P/gABBKRklGAAEBAQDcANwAAP/bAEMAAgEBAQEBAgEBAQICAgICBAMCAgIC&#10;BQQEAwQGBQYGBgUGBgYHCQgGBwkHBgYICwgJCgoKCgoGCAsMCwoMCQoKCv/AAAsIAqQBDQ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fyi&#10;iiiiiiiiiiiiiiiiiiiiiiiihjgZxXxT8Bv25fDPj/8A4Lu/H79ibdqMWoeE/gj4OntreRt1s7W9&#10;xe3d3OmOI2ZPEemR4PLfZyeiivtaiiiiiiiiiiiiiiiiiiiiiiiiiiiiiiihvu1/Nz/wTQ/bS13x&#10;r/wd4/ELxbD4mtLjS/iN4u8ZeD11C2mHk3WlWMEzaftYn5tw0ixxjqSMdhX9IwORnNFFFFFFFFFF&#10;FFFFFFFFFFFFFFFFFFFFFcX+0h8ZNF/Z2/Z78d/H/wASRSPpvgfwbqniDUFij3M0NlaSXLgDudsZ&#10;4r+JP9hr43WvwG/bp+Ef7Q/ia9m+y+E/ipoeu6tMsxRpLe31GGacFh2aNXB9QTmv7oB0oooooooo&#10;ooooooooooooooooooooooor4V/4OUPjPqnwQ/4It/GzW9B1s2Ooa9pFl4ctysgVp4tQv7e0uoR6&#10;7rSS5yO67vrX8dor+5z/AIJ8/HrW/wBqL9hb4P8A7RHinUbO61jxn8M9E1fXprCMJD/aE9jFJdKq&#10;j7gWcyLt7Yx2r2CiiiiiiiiiiiiiiiiiiiiiiiiiiiiiivxR/wCD2v42WHh/9jP4P/s9KJBeeLPi&#10;Vca8siS4Bt9MsJIJEZf4gX1SFvQGP1xX82Nf1sf8Gn/x10r4yf8ABGLwP4Wtbi6mv/h14k1rwxrE&#10;l0ODN9sfUIVQ90W11C1QehUjtX6SUUUUUUUUUUUUUUUUUUUUUUUUUUUUUUV/Mv8A8Hqfxx1Hxd+3&#10;/wDDf4B22sW9xpXgn4YjUTbRr+8tdR1K9n89XPvb2VgwHYNnvX411/RB/wAGQHxo1DUvhJ8fP2eb&#10;u7hW10TxJoniLTrdpx5kkl9Bc21ywTrtUafagsO7qDjjP7uUUUUUUUUUUUUUUUUUUUUUUUUUUUUU&#10;UE4GTX8a3/BxF8ctL/aB/wCCzfx48XaE919j0fxZH4Zjjuhgxy6TawabcBR2Q3FrOw9Q+e9Q/HX9&#10;hPXvh7/wQ2+Af7cws9Pa18Y/GjxfaXl7HGFuhFNBZ2tlbuerosnh/VpB2X7Rjqxr6J/4M7fjLpfw&#10;2/4K3yfD7Vbkq3xC+GOsaNp0W44e6gkttSz9RDYXH4E1/VNRRRRRRRRRRRRRRRRRRRRRRRRRRRRR&#10;VXWtW0zQdIutc1q/htbOzt3nu7q4kCxwxIpZnZjwFABJJ6AV/Bj8Y/id4i+Nnxe8VfGbxfKZNW8X&#10;eJL7WtUkZs7ri6uHnkOe+XkNf0af8FOf2E7LwT/waTeDfhq3gO8t9e+F/grwh4sm0ooZJrPVppof&#10;7WdsdAg1PUWbsq7uwzX4j/8ABFP436v+zz/wVk/Z/wDiZpGoR2v/ABc7TdIvriVAypY6lJ/Z131/&#10;6d7ubnt17V/a2rBl3Cloooooooooooooooooooooooooooor5R/4Ln/GPTPgT/wSC/aG8c6tu8u6&#10;+GWoaDCysQVn1VRpcLAjuJbxD+Ffx6fsjfBNv2lf2rfhn+zquoLZ/wDCe/EDRvDrXjIWFuL2+htj&#10;IQOSFEm447Cv7b/2uvgm/wC0V+yH8Tv2c9NdbdvHPw71rw5byDAEJvLGa2Vh2G0yA/hX8KmmanqO&#10;i6lb6xo99Na3lpOk1rc28hSSKRWDK6sOQwIBBHIIr+8j4B/FvQPj98C/Bfx38KQyx6X428Kafr+m&#10;xzEF0t7y2juI1bHGQkgBrraKKKKKKKKKKKKKKKKKKKKKKKKKKKK/Jn/g8h+OetfDP/glZpfws0DW&#10;4YT8RvifpemaxYyR7nutNtobnUG2/wB3bdWtiSevOO5r8ev+DWL4Gah8af8AgtD8N9VXQVvtN8Ca&#10;bq/ibWtygrbxxWUltbzHP929urTHcMR9a/rqddy7a/iJ/wCCs3wJg/Zo/wCCmXx1+Cum+GIdF03R&#10;/ifq76DpNshWO10ue5e5sUQHootZoce2K/qZ/wCDcf44X3x5/wCCMHwL8R6vc2r32ieHbjw1cx2s&#10;m7yE0u9uLC3Vx/C5tYLdyD/fBHBFfb1FFFFFFFFFFFFFFFFFFFFFFFFFFFFfzr/8Hv3x007V/jb8&#10;B/2aLL7Wl54e8Lat4m1L5/3E0eoXMNrbYHd0OmXeSeglGOpo/wCDIP4Iadq3xp+O/wC0jdwSLeaD&#10;4Y0fw1p8nOx47+5murhfQkHTbU+o3e9f0JWfjjwrf+ONQ+G9prcMmuaVpdnqWoaarHzILW6kuYre&#10;Zhj7sj2d0o56wNX8s/8AweB/Aqy+FX/BXef4lafNdSj4nfDvR9evGmX93FcwCXSjFGe4EOnW7nuD&#10;KfUV+hP/AAZOfG3R/E37EHxW/Z9+2Syap4P+JkesyxMh2xWep2EMUIB75l027JHbOe9ftLRRRRRR&#10;RRRRRRRRRRRRRRRRRRRRRQenNfyO/wDB1f8AGq8+Lv8AwWi+IGgnULe6sfAeh6J4c0uS3l3hUWwi&#10;vJkPoy3V7cqR2KnPORX7If8ABnr8Er34Xf8ABIpfiLqCRE/Ej4kaxrlnIsQDi2gEGmBC3VgJdPnY&#10;enmHHU10n7K37c/iTx1/wc2ftLfsl6jLp8miab8E/Dlvo91wkqvpZiujbj/noTL4k1FmJ5AgUDha&#10;+Tf+D334C32o/C74DftPabZWi2uj69q/hfWLn/lvLJeQQ3dmnuiiwvj7GT3rwX/gyd+M+p+Gv25v&#10;it8BTfLHpvi74YJq8kLMP313pt/DHCB3yItRujx2z6V/S1RRRRRRRRRRRRRRRRRRRRRRRRRRRQen&#10;Nfwr/tz/ABm0z9oz9tb4u/H3Qp2k0/xr8TNd1vTWZSP9Gur+aaIYPTEbqK/sc/4JF/AWw/Zn/wCC&#10;YXwJ+DNp4cbSbjTvhhpNzrNg8hYx6pd263l+ST/eu57hsdt2B0r+cz/glt+3R4a1n/g6Asf2pbzW&#10;9Qg8O/FT4z+JrGzWU+bI8Otm9ttMtnx/Cs9xYrxwoQY4GK/aX/g6q+BcHxo/4Iv/ABA1qLSLi91L&#10;wDrGj+J9Kit49zI0d7Ha3Ep/2Us7u7dj2Ck1/Pr/AMG6Xxo0/wCBX/BaH4EeKtYnmWz1bxNceHZo&#10;4piglk1SxuNPgDf3lFxcwvtPUoO+CP7JAcjIooooooooooooooooooooooooooorxv8A4KIfG7WP&#10;2bP2DfjL8e/DeqLY6t4R+F+u6pot0y58u+hsZmtuDwSZhGBnua/iq/ZH+Bcn7T/7Vfw0/Zsj1RrD&#10;/hYHj7R/DragkRc2i3t7FbtNt7hBIXPstf2q/wDBQT423P7Mf7Bfxg+O+h3dpa33g74X63qejG6c&#10;JEbyGwla1j/4FMI0AHUsAOtfxKfAP4ta58Avjr4L+O3hgf8AEy8FeLNN17T+cfv7O6juE/8AHoxX&#10;9wP7Xnwch/aq/Y7+JfwG0bUbdv8AhYXw31jRLC88wNEGvbCWCKUMOCoMisGHpmv4e/gZ8XfFH7P/&#10;AMbvB/x58EeT/bXgnxVp+vaP9qj3R/arO5juIt47rvjXI9K/vI0XWNL8Q6Pa6/ol9HdWd9bR3Fpc&#10;wtlJYnUMrqe4III9jVqiiiiiiiiiiiiiiiiiiiiiiiiiivzV/wCDsz422Hwk/wCCMfjLwpP9oW7+&#10;IninQ/DemzW82zy5BeLqUm7uVa306eMgdd/PGa/Dv/g1p+AmqfHL/gs/8NdUj8Px6hpXgKw1bxTr&#10;3mOB9mihspLe2mA7lb+6ssD3z2r9w/8Ag7L+N+m/CL/gjH4w8J3U80d58RPFWh+GtLaFCf3ou11K&#10;QMf4VNvp1wuT13Ad6/kur+1H/gh/8ZdM+PX/AASL/Z98f6XcSTLD8L9O0S6mkcsz3WlodMuGJPJJ&#10;mtJCc96/ky/4KwfA2T9m3/gpf8dPgynh0aTZ6T8UNXfRdPWLYsWmz3L3NltXsptZoWX2Ir+tT/gi&#10;X8dtH/aP/wCCTPwA+KGjXd1cY+Gmn6NqFxeptklv9MT+zLxz6g3NnMQe4IPevqSiiiiiiiiiiiii&#10;iiiiiiiiiiiiivwd/wCD3/44ahp/w2+An7NthqNq1rq+u614l1a03fv4pLOG3tbR8dkYX16M9zGf&#10;7przn/gyB+CVlq3xu+PH7R13bzLcaB4W0jw3p8phPlyJf3M91cAN0LKdNtsjqBIpOMjPoX/B8B8b&#10;NQsvh98A/wBnXT9YU2uqa1rfiPVtPWUZElrFbWtpKy9cYvL1QfZgM84/npr+pj/gzf8AjnrHxN/4&#10;JT6l8Kte1WGY/Df4nanpmkWscYV7fT7qK31Bd/8AeLXV1fEE9hjsK/LP/g8C+B9l8LP+Cv118Q7F&#10;5m/4WV8OdF167aRsqk8Cy6UUX0Aj06FiPV896/Vb/gzp+Muo/Ef/AIJJ3Hw+1W9jb/hX/wAUNX0b&#10;T7fzgzJazRW2pBivVVM19cY7Eq3cGv1aoooooooooooooooooooooooooor+WP8A4PH/AIpTeOP+&#10;CsWneBlsdQt4fBfwr0rTs3lo0cNzLNcXl600DMMSptuY4i65G+B06owr7e/4Mqv2jvgCf2W/iL+y&#10;Za+KFh+JcPju48WXmj3Uao91pMlnY2iTQNnMqRSwMJB1jadM8SKa9B/4Oof+CL3jv9uz4Y6d+29+&#10;zfp95q3xF+Gnh2Sy1jwnbyPI+u6Ckstxi1iyQbuB5ZpBGoDzpI6As8cMbfzH+FvC3iXxx4n07wV4&#10;M8P3mraxrF9DZaVpen2zTXF5cyuEihijUFnd3ZVVQCSSAOTX9dv/AAbxf8EhdX/4JO/sj3tp8VdV&#10;kuPib8SJbTVfHlnBqBms9JaKNxb6fCFYxM8Iml82ZM+ZI5AZ444jX5Z/8HqH7Rv7PPxR/aZ+FHwL&#10;+HWt2+oeO/hzo+rf8J7JaQqy2kd8bKSys5JQ2fNQQzymPGEW6Q5y5A7L/gx6+It3Z/Ef9oT4SvYX&#10;0kGpaL4e1eO6WJ2trZraa+hZC2NiSSC6QgEhmW3bAIQ4/oaoooooooooooooooooooooooooor4P&#10;/wCC8X/BF/4e/wDBWf8AZtkl8NW1rpPxh8GWc1x8PPErAItyfvvpV238VtMRhWzmCUrIuV82KX+U&#10;H4b/ABF/aZ/4J6/tU2fjrwbe6v4C+KHwz8SSxlJ4fLuNOvYWaGe3micYdCPMikicFJEd0YMrEH+w&#10;D/gkP/wVW+Cn/BWT9lqz+M3gC5h03xXpMcFj8RPBbSDz9C1Ipk4BJZ7WbDPBNyHUMp2yxSxpy/wM&#10;/wCCEH7EXwC/4KW+Lf8Agph4N8Nt/b3iC1WXRfCr2sY07w7qsvmLf6jagAEPcIUwpGIWe6ZSRMiQ&#10;cJ/wcG/8Fs/DH/BKj9nseCPhVrVjefHDxxYyJ4M0eWNZ/wCx7Ulo31m5jIK+WjArCknE0wI2ukU+&#10;3+Wz9nX4AftJf8FGv2stJ+DXw2W+8V/EL4ieIJJbrU9WupZWeaV2lutQvJyHfYg8yaWUhmwGOGYg&#10;H+xD/glZ/wAEx/gj/wAEqv2U9L/Zz+EznVNSkYX3jLxhdWqx3Ov6oygSXDKM+XEoxHDDlvLiVQWk&#10;cvK/0pRRRRRRRRRRRRRRRRRRRRRRRRRRRX49/wDBzx/wQfuP21vAt1+3h+yN4ENz8XvC+mqPFnh7&#10;SbctceMdLhTCmONRma/t0UCNQPMniXyRvdLeOvwQ/wCCYP8AwUl+OH/BLX9qrSP2kvg7K15aqRZ+&#10;LvCs100Vt4g0tmBltZCAdj8B45drGORVba67kb+ov9o//gv1+xB8FP8AgmNpX/BSTwn4pbxBZeMr&#10;F4fh94NMiw6lqetAFX06ZNzeR9nkDC5ly6RohKGYvCsv8n37Q/x//aO/4KF/tUar8Z/ifcah4u+I&#10;XxB16OOGw0uzkmknnkZYbaws7dNzbVHlwwwrubAVRuPX+pv/AIN9f+CKHhT/AIJU/s7r42+Juh2l&#10;38bvHWnRSeONULJMdGgOJF0a2dCyeXG2DK8bETTLu3OkcIT9DqKKKKKKKKKKKKKKKKKKKKKKKKKK&#10;KKK/m5/4OtP+CImj/s9+Jr3/AIKb/syaXZ2Pg7xNqyR/EzwzCViGl6tcSYXULdcjdDcyMFkiUbo5&#10;jvG5JWEH4pS6zq82kQeH5tVuWsLW4luLaxadjDFNKsaySKmdqs6xRKzAZYRIDnaMf0Z/8Gpv/BD/&#10;AEf4S+A9F/4Kj/tJ6fZ33ivxRpn2j4T6IJEmj0TTJk2/2lKRkfa54yRGoJ8mFzuzJKyQfuBRRRRR&#10;RRRRRRRRRRRRRRRRRRRRRRRRWZ408Z+E/hz4Q1T4gePfEthouh6Hp81/rGsapdpb21laxIXlnlkc&#10;hY40RWZmYgAAkmv5G/8Agv8A/wDBavxl/wAFXf2if+EW+HWs39h8EfBN9IngbQJFMP8Aalxgo+sX&#10;UfVppFLLEr/6iE7QqPLOZPnL4h/8E0/2y/hZ+xP4S/4KDeOPg/eWXwx8aaxNYaPqzczIqhfJupos&#10;bobe4bzVhkbiQwMeFkgaX9Bf+DY//gu9P+xN8QLP9hT9rHx60fwe8UaljwrrWqXBMPgzVJpMkF2P&#10;7mwuJGJkH3IZnM/yCS4dv6fkbcu6looooooooooooooooooooooooooooJwM1/NF/wAHRP8AwXht&#10;P2rPFl9/wTu/ZE8WzP8ADnwzqhT4heKNPuisPirUoX4s4duPMsbeRclySs86h1HlwxSy+Jf8G53/&#10;AAQ11D/gqB8an+OPx90q8tfgf4F1KP8AtjYrRt4q1BdrrpUUgxtiClXuZEO9Y2WNCjzLLF/Ut8V/&#10;2ePgr8b/AIGat+zT8T/hvpOq+Bda0X+ydQ8MyWoS1NntCrEipt8nYFUxtGVaJkRkKsqkfx//APBa&#10;z/gkZ8Sv+CSX7VNx8Obo6jq3w48SST3vwy8X3salr+yVhutZ3RVT7Zb70SUKqBtyShEWVVH6wf8A&#10;BrF/wXgtviRoej/8Ew/2vPFTDxNpluLb4Q+LNSucjVrONONGmZuRcQqp+zsSRLEPJ+R4oxP+6gOa&#10;KKKKKKKKKKKKKKKKKKKKKKKKKKCccmvxR/4Okv8AgvBdfs1+G9Q/4Jv/ALI3ipY/H3iDTdnxI8Va&#10;fcjzPDenTJkWEJU5S8uIzlnODDA6lQZJkkh/GD/gj3/wSp+MH/BWP9q+w+DPg6zvtP8ABmjvFe/E&#10;rxpDCPL0PTSxwqsw2tdTlGjgiwxZgzlfKhmdP7A/hZ8MP2b/ANgX9l6x+HvgWw0XwH8Nfhv4akct&#10;cTrDa6dZQI0s91cSuRlj+8mmmclndpJHYsxJ/JP9kv8A4O5vhl8av+Co+s/Bv4s6Rp3hP4B+JZId&#10;E+G/i3UImiuNPvo3cJfak5J8uG8ZwpyFS1CwFyqi4nP6if8ABRD9gX4F/wDBSz9ljX/2W/jzpm6x&#10;1JPtGi6xDEGutD1NFYW9/bkkYkjLMCuQJI3kjbKSMD/HH+2r+xt+0x/wTB/a21T4AfGW0utC8W+F&#10;b+K+0HxBpNw8cV/b799pqlhOuGMb7AysCHjkR43CSxOi/wBMH/Buh/wXC07/AIKifA6T4MfHLUrO&#10;1+N/gLTIz4gjj2xL4l09WWJdXhjz8r7mjS4RRsSV1dQiTJFH+l2c8iiiiiiiiiiiiiiiiiiiiiii&#10;iiivz3/4OBv+C1Xg7/glP+zjJ4R+HOuWV58bvHGnyR+BdEwsraVAd0b6zcoQVEUTArEjj9/MNoVk&#10;inMf8t/7LP7MH7T/APwUz/a10/4K/CiG+8VePfHOsTXmq63rV5JII97mS71O/uWDuI1LNJJKdzsT&#10;hQ8jqjf2Jf8ABMn/AIJzfBH/AIJd/so6L+zN8GUN01uftvinxJcW4juNe1R0VZryUAnYDtVEj3MI&#10;40RMsVLN+Cf/AAc7f8F5D+2R451D9gb9kbx0s/wj8N6ko8YeItJuCYfGGpQvny0cf62wt5B8pGY5&#10;5U81d6JA5/IS48LeJ7Pw1Z+M7vw5fxaPqF9cWen6tJZuttc3NukLzwxykbXkjS4t2dASUE8RYAOu&#10;f6J/+DWf/gvHF8YPDuj/APBMr9rzxbjxdo9mtv8ACfxVfzf8hqxiXjSZ3Y/8fUKD9y3SWJdhxJEp&#10;n+6P+C5X/BHH4c/8Fbv2Zn0HTzZ6N8VPCkUtz8OfFk64jWUjL6fdlQWNpPtAYqC0ThJVDbXjk/k8&#10;8I+Kf2rv+CZn7YVv4i0kat8Pviv8LfEjLJDcRgTWV1HlJIZF5SaGSNmRl+aKaGUj50fn+vP/AIJA&#10;f8FV/g1/wVh/ZVsvjV4GuLXS/Fek+XY/ETwX9o3TaHqRUngE7ntpgGeCXo6h0J8yKVE+rqKKKKKK&#10;KKKKKKKKKKKKKKKKK8j/AG8f2pJ/2KP2PviF+1XbfC3WvGkngfw3Nqa+G9Bi3T3ZXAyzYPlQJnzJ&#10;psN5UEcsm19m0/xU/teftY/Gn9uH9ozxR+1D+0D4hXUfFHizUDcXjQoUt7WMAJDawISTHDFGqRop&#10;JIVBksxLH+pL/g2t/wCCYH7Mf7FH7EXh/wDaI+G3i/R/Hnjj4teH7XU/EXxB0354UtnAddKsyyho&#10;oIXBWUMFkknjYyhfLihh8P8A+DuP/gqV8c/2S/gbo37E/wAFfBWsaSvxg0O6/wCEk+I8kBS1XTFf&#10;yp9KspAfmupAR55YDyreZAoZrjfD+Bf/AATK/Y30b9v39uT4ffsl+Ivitp3guw8Xax5F5rmoTKrC&#10;JI2laG3DfK91KEMUKHhpXQHrg/1jftV/8EW/2Mv2kf8Agm7af8E2NH8FW/hLwr4asE/4V7qWmWyy&#10;XHh7Uow5S/G7meSR5JTcFmD3Anm3OryeYP49/iT4R8Y/su/tC614I0T4k6fca/4A8XT2tl4v8Da0&#10;8lrJd2VyVS+sLtAjlC8YkilAVsbWwp4H9af/AAbx/wDBUP4m/wDBUj9hWP4ifG3wddWnjPwbq3/C&#10;PeJPEUeneTYeIpkhSRb2DaojWVkdfOhj+WOTlVRJI0X5M/4O8v8Agmb+zP47/Zpk/wCCkkPi7R/B&#10;fxK8KSWelXjXcnlr43tpJNkNjsHL30ILyRSKpYwxypLmOON7f8M/+CXf/BR745f8Evf2sdF/aQ+C&#10;y/2hD/x4+K/Cs0zJb+INLdgZbRyudr8B4pMN5cqIxV1DI39qvwx8bP8AEn4c6D8RG8KaxoP9vaLa&#10;6j/YfiKx+y6hp3nwrL9nuodzeVPHu2SJk7XVhk4zW7RRRRRRRRRRRRRRRRRRRRRRTJ4IrmJoZowy&#10;spDK3Qj0Nfy2f8HMX/BCq+/YF+Kd1+2j+zH4ShT4K+NNX26jo+mwBF8GarNk/Z/LHC2UzB2gZAEi&#10;bMBCfuPNyv8Ag2y/4Lq6j/wTl+LUX7KP7RuvCX4I+ONYUtqF1Nz4O1OTCC+Qnj7JIdq3EZ+7tWdC&#10;CkqT/wBGv/BQn9gz4Cf8FN/2Tte/Zn+NNjDPp+sW63Xh/wAQW8CS3Gh6iqn7PqNqx6Om4ggMBJFJ&#10;JEx2SsD/ABz/ALb/AOxZ+0l/wTG/aw1T9nj42WE+j+J/Dd1He6JrmmTOkOpWu8m21OymGGMblMqw&#10;w8boyOEkjdF/Qf8AaH/4Ozv2pPjd/wAEv9M/ZN0zw7Jovxg1aGbQ/iJ8UrN0Rb3RliVFns4lx9nv&#10;7oM8c7gBIhG7wBWuEFn8c/8ABH3/AIJT/GL/AIKy/tV2PwZ8FW93p3g7RnhvfiR4yWL91oumlyNq&#10;sQVa6m2ukERBLMrOQI4pXT+vfwV4M/ZZ/wCCcf7J1v4W8MWej/Dv4WfC/wANySNucrb6fZxBpJp5&#10;XOWlkdi8jyMWkllkZmLu5z/Jz/wXL/4LJfEb/grf+0u2s6dFdaJ8KfCFxPa/DjwrNJ85iYgPqN3j&#10;g3VxtVigysCbIlLlXll/QT/g1c/4IQXHifUtE/4KkfteeDYxpdnMLv4N+E9UtgzXkyn5ddmjcYWN&#10;G5tQfmZx9oAVUgeX+hdVC9BS0UUUUUUUUUUUUUUUUUUUUUUVzHxn+Dfwy/aE+Fev/BP4y+DLPxD4&#10;X8T6XLp+uaPfqTHc28gwy5GCrD7yupDIwVlKsAR/Hz/wW4/4JA/ET/gkZ+1G3gE3l9rnw38U+dff&#10;DfxddwYkubZWG+yuWVRH9st9yLJsAV1eOUKgl8tP04/4NWP+C7w1CPRv+CW/7Ynj8LNHGtp8FfFG&#10;rzE+cBwugSynOGA/49C5AIX7Mpz9mib9H/8Agt//AMEfPh1/wVv/AGXJfB1vJYaL8TvCsc158NfF&#10;t3GdkFywBeyuWQF/slxtVXKhmjYJKquY/Lf+VD4Hf8E2f2wfj1+3DD/wTx8M/Ci60/4nLr02ma1p&#10;esnyotF8k5uLq6lUMFt4kBkMib967fKEjSRq39ff/BMr/gnJ8EP+CW/7J2i/s0/CJEvJraMXnivx&#10;XNZiC48QaoygTXsq7m8sHAWOIu3lRKibmKlm/n9/4Oaf+C7U37dvxKuP2Kf2VPHSzfBfwnqKnXNZ&#10;0qfMXjPVIm/1nmKcS2EDj9yB8ksgM+ZALcx8X/wbh/8ABDO9/wCCmPxnP7Qv7Q+i3Vv8D/AupJ9v&#10;haNlPi7Ulw66ZG+RtgUFXuJFJbaUiTDTGWH+rbR9I0zQtMt9H0bTYLO1tLdILW1tYljjhiQBVRFU&#10;AKqqAAAAABgVaooooooooooooooooooooooooorxP/goJ+wX8CP+CkH7L/iD9lv4/wChLNperR+f&#10;perQxqbvRNRQN5F/bMfuSxlj7OjyRvlJHU/xtft3fsRftB/8E1P2rNc/Zp+OWk3Gn65oN0tzoutW&#10;qslvrFgXb7NqVnJ/FFJsJBB3RyJJG+2SJ1X+kP8A4NuP+C6+m/8ABRz4RR/suftJ+JI4fjh4L01d&#10;11cMFHjDTIwFF/Hz/wAfScC4jxz8syZDyJD+jGjfs7fA3w18dNc/aY0L4UaHaePPEuiWuj694sg0&#10;9Fvr2ytmZoYXk6kAvgnqwjhViVhiCfil/wAHTv8AwXjt/B+ma5/wS6/ZA8ZM2tXkLWfxi8VabMQt&#10;hbuvzaHDIPvTOpH2llOI0PkEl2nSL8nv+CNv/BJ34tf8Fav2qrX4SeGY73S/A+gtDe/ErxlBCNmj&#10;2DM22JGYFTdz7HSGMg5KySFTHDIR/Yl+z98AvhJ+y98GPDn7P/wK8EWfh3wj4U0yOx0PSLGPCRRr&#10;klmPWSR3LSSSMS8kju7lmZmPZUUUUUUUUUUUUUUUUUUUUUUUUUUUV8U/8Fwf+CPvw/8A+CuP7Lje&#10;CYrqz0X4leElnvfhp4quVIjgunUeZZXJVWb7JcbEVyoLRskcoV/LMb/yV6ZqX7U//BOb9rGPUbJ9&#10;a+HXxX+F/iY8MoW5029hbDKwO6OaJ1JUqd8U0UhBDxyfN+4X7UP/AAd8+GPEX/BLjR9X/Z+0hdJ/&#10;aQ8YRTaNr2nfZXey8IyxoguNWhMmRKJBIGtI2LhHLeaZPs7JN+Jv7H37I/7SH/BSX9qrSP2f/gvp&#10;9zr/AIw8XalJcalq+qXEjx2kRbfdalezkMyxICXdzud2IVQ8jojf2Nf8E0/+CeHwQ/4Jj/sqaH+z&#10;D8EIPtENrm78R+ILiAR3GvapIqrPfSgE7S2xVRNzCONI0BbbuP0BRRRRRRRRRRRRRRRRRRRRRRRR&#10;RRRRQRngiv59/wDg9G+EP7CGi3/gH4vW2uDTP2idYxb3Gj6PGsg1nw7GJFF3qKbh5LRSjyoLjBeU&#10;ebCVkSBWtvwLyelf0+/8GfPwn/YU0f8AYU1P4sfAbWf7a+MGqao1p8YbjVYVjvtHKyObOwgjGdli&#10;0SrMsgLefL5pdg0Igt/1/wCnQUUUUUUUUUUUUUUUUUUUUUUUUUUUUUV8z/8ABVf/AIKgfAr/AIJS&#10;fstah+0H8Xg2qardM1j4I8G2lwI7rxBqZQskCvtbyYVA3yzlWESA4WSRo4pP48/jp8bf2mP+Cjf7&#10;WWofFP4gS6l4y+JHxG8RRw2un6bbPNJPcSusVtYWkI3MEUeXDFEucKFUZPJ/Vz9qT/g0c+Jnwi/4&#10;JYaJ8Yvhde6h4k/aE8Oxza58RPCVhcrPBf2MiIX07T0UYkns0TeNpZrpmuFTeTbRL+aX/BMX/gpF&#10;8cP+CW37VWk/tK/Bll1CCNfsfivwrcXTQ2viDS2YGW1kYBvLbgPHLtYxyIjbXAZG/sk/Y1/a/wDg&#10;f+3Z+zp4Z/ad/Z68Tf2l4b8TWXnQrNtW5sZhxLaXMaswjnifKOoZhkZVmUqzeo0UUUUUUUUUUUUU&#10;UUUUUUUUUUUUUV5/+1P+058Hf2Nv2f8AxR+0x8fPE8ekeE/COlteapdNgu/IWOCJSR5k0sjJFHHk&#10;F5JEUda/jf8A+CsH/BUT43/8FXP2qNQ+PnxTd9N0Gz32XgPwbDcF7fQNN3ZWMdBJPJgPNNgGR+gS&#10;NI40/cb/AINff+CDl3+yV4Qsf+ChH7XvgxYPid4k03f4D8M6jCDN4U0yePBuJVP+rvriJsFPvwQu&#10;Y32ySTRR/sLb+MvCOpeLb74fWXinTZtc0yxtr7UtGivo2u7W1uHmS3nkhB3xxyvbXCo7AK5t5QpJ&#10;RgP54v8Ag6Y/4IPXPwu1/Wf+CnP7IHhAN4X1S6a5+LnhfT4fm0m8kfnWIEUYNtK5/wBIUcxSsJQG&#10;jkkMHxj/AMEC/wDgtL42/wCCT37Rq6J451C81L4L+Nr6KLx9oK75f7Ok4RNXtEGSJ4hgSKoPnwrs&#10;ILpC8f8AXV4G8b+EfiV4M0n4h+APEljrGg69psGoaLq+m3KzW99aTRrJFPE6/K8boysrA4IIIrWo&#10;ooooooooooooooooooooooooqh4p8U+G/BHhrUPGfjLxBY6TpGkWMt7quqaldJBb2dtEheWaWRyF&#10;jjRFZmZiFUAkkAGv5KP+Dhb/AILaeIP+CqX7QI+Hfwh1q9tfgd4F1GRfCOnsrwjXrwBkfWbiJgrB&#10;mUssCSDdFEzfKjzTLX05/wAGt/8AwQcg/aJ8SaZ/wUj/AGvvCXmeA9D1AyfDLwrfQ/J4i1CF8f2h&#10;cKww1nA6kRp/y2mQlv3cRSf9mv8AgsF/wVY+Dv8AwSa/ZTvPjL41mtNU8XauJbD4d+DGuNs2taiF&#10;HJC/MltCGWSaXgKpVAfMliV/5X/2aP8AgsT+2Z+zx/wUZn/4KW3fj248TeNte1KR/HVrqVwUt/EO&#10;nSlPN02QKMRQBIolhVV225t4Ci4iVa/rl/Y+/a6/Zk/4Kc/sm6b8efg5e2niLwb4t02Wz1nQtXt4&#10;pJLSVo9l1peoW5Losqh9jxncjo6upeORHb+ZP/g4l/4Igar/AMEtvjmnxf8AgjpV3c/A/wAeam6+&#10;G5JGaVvDl+ytI2kTSMSzLtV3t5HO54kZWLvC8j+1/wDBr/8A8F3rP9j7xhZ/8E/f2t/GK2/wt8Sa&#10;k3/CD+JNSnAg8J6pPIWaGZ2P7qxuJGZi33YZnMjbUlmkT+mtG3Lmlooooooooooooooooooooooo&#10;oNfzc/8AB0p/wXit/wBoTXtV/wCCaP7JHiJJfA+h6kqfE7xbZzZXX7+B9w023Ktg2kEgDSORmWeM&#10;BdscW6f5d/4N7v8AgiR4j/4Kq/H/AP4WF8WtEvbX4H+BtRjPjLUFZ4f7dugFkXR7eRSG3OpVppIy&#10;GhhYfMjywk/1DftT/tO/sz/8E0v2StU+NvxTmsfC/gTwJosVtpmi6LZxRbwiCO10ywtlKJvbasUU&#10;QKIoHJRFZl/js/4Kc/8ABRr42f8ABUn9rTWv2m/jBGtmlwBY+FfC9rcNLb6DpaMxhtIicF2yzPJJ&#10;hfMlkkcKgYIv0j+0T/wbV/txfs6/8EyND/4KDeI9KmuNWWOTU/H3w1j09/7S8MaI6obe8lAyWZBv&#10;kuo8BrZHQsMRTmPkv+CE3/BZ34jf8ElP2kFk1t7nWPhF4yvIIPiJ4Xj+Z4lHypqdp/duYQxJT7s8&#10;e6NsN5UsP9XfxJ+HX7Mf/BRn9ku78FeLbbS/Hnwv+KHhuKSOS3k3wX1nMFlguYXHMciMI5o5Bh45&#10;ERxtZQR/IB/wV1/4JX/Gf/gk7+1TffBD4hRXGpeF9U82++HvjMW5WDXdN34GSBtW6i3Kk8PVHKsM&#10;xyxO/wCzf/Brd/wXim+P3h/TP+CbX7XvixW8caHYeT8L/FN9N8/iHT4Y8/2dOx+9dwRoTHJ/y2hX&#10;DASRF5/26B4ooooooooooooooooooooooops0UVxC0E8SyRupV0ZchgeoI7iv5R/+DkD/ghdff8A&#10;BNL4x/8ADR37O2i3Vx8D/HOot9jt1jLHwhqTlmbTJGyd9u4DPbynB27oXy0Qlm77/g2D/wCC6sH7&#10;EfxBh/YW/aw8cra/CHxbqRbwvrupSDyfCGrzOM75Cf3VhcMT5hOUhlIlPlq9xIf32/4Kef8ABOX4&#10;M/8ABUn9kfXP2X/i3O1hJdML7wn4ngtRPNoGrxo6296kZZfNUb2SSLcnmRSSIHQsHX+OX9qP9mP9&#10;pL/gm/8AtW6p8DPi5aXXhnx34F1mKez1TSrt1VyjCW11GynAVjG4CSxyAKw4BCOrKv6bftTf8HaP&#10;x0+OP/BLLRf2avCGizaP8bPEdpc6F8UvHsNrHFD/AGYsaobqwRPljur1HZZGCoLcpMYVUyQSQ/Af&#10;/BKn/gmJ8bv+CrX7VWm/s7/CeQaXpcKi+8beMLq1aS28P6YrYeZlBHmzMf3cMIKmSRhlo41klj/s&#10;R+A/wX/Z0/4J3/sk6P8ABzwFLY+Evhz8M/Dche+1i9jiitbWIPPdX11M21AzsZriaU7QWeRjjPH8&#10;rX/BwN/wWd13/gq/+0vHo3w3vbmz+DPgO4mt/AemzW/kyanM3yzatcKRv3yhQscb48mFVAVJJJi/&#10;2R/watf8EK9U+JXi7QP+Cpf7U+hNB4b0G/F38IfDN1D+81bUIX+TWZc/dt4JF/cL96SZPNyiQp9o&#10;/oyGe9FFFFFFFFFFFFFFFFFFFFFFFFcf8fvgL8Jf2nvg34i+Afx08D2fiPwn4q0x7DW9Hvlyk8TY&#10;IIIIKSIwV0kUh43RXRlZVYfx2f8ABZf/AIJP/FP/AIJLftY3fwi19b7VPA+vedf/AA18YXMI26tp&#10;4cBoZHQBPtduWSOZAFwWjkCrHNHn9av+DWr/AIL3xfELT9D/AOCYH7ZHjGX/AISK1iFp8H/F2oyb&#10;l1O3jj+XRbh8fLPGiH7PI5xKg8nKyJCs/wBw/wDBeX/gij8PP+CtP7Pn9qeFIbPRvjJ4NspZPAPi&#10;eTCJeJy7aVeN/FbStkq33oJT5i5Vpo5f5Tvg5+xb+0t8c/2sNP8A2JPA/wAKtU/4WVfeJJNDn8N3&#10;1pJDNp11E7LcG6BUmCOAJI8zsMRpG7HgGv7Cf+CUP/BLr4Hf8EoP2WLH4B/CwLqeuXjJfeOPGlxb&#10;+Xc+INS24MpXLeVAg+SGAEiNOpeR5ZZPxF/4Oh/+C8cf7UPi3Uv+CdP7Ivi6Rvh34b1PyviL4osJ&#10;isfijUoX/wCPKEg/PZW8i8uflnnTcoMcUck3z/8A8G7X/BETU/8AgqZ8eZfir8btI1C1+CPgO/iP&#10;iO4jWSH/AISS+GJF0eCYYwNu17h4zvjidFBjeeORf6zPDXhvQPCGgWPhbwtodrpmm6ZZx2mm6bY2&#10;6wwWtvGoSOKONAFRFVQqqAAAAAB0q9RRRRRRRRRRRRRRRRRRRRRRRRRXz3/wUz/4JzfBD/gp/wDs&#10;qa1+zH8Z4Psv2g/bPDPiS3txJcaBqiIwhvYlJG7G5lePcokjd03LuDD+Of8Aa5/ZO/aT/wCCbX7V&#10;erfAL4zWFz4d8aeDdUjuNO1bSrp1juUDCS11KynG1jG4CyRuNroQVYJIjov9NP8Awbk/8FxbH/gp&#10;/wDBF/gZ8e9Wtbf44eA9LjOtFQsa+KNOUiNdViQfdlBKJcIo2LI6ugVZhHH92+Hf2Tf2cfB37Sfi&#10;T9r7w38HdFs/iR4u0C00XxF4wt7QLeXtlbMWjjZvU/uw7ABpFtrZXLLbwhPyc/4Ojf8Agu9cfsye&#10;Fb//AIJz/si+MfJ+IniDTwvxE8UadcDzPDGmzJkWULL9y9uI2BZ+GhhcMo8yWOSL8Tv+CR//AAS4&#10;+Mn/AAVe/aw074D/AA+jn03w3p+y++IHjHyd0OhaYGwW54e4lIMcMPJd8scRxyyJ/Y9+zP8As2/B&#10;39kb4FeGf2cvgJ4Nt9B8J+E9NSz0jT7dQOASzyyMP9ZNJIzySSN80kju7EliT3lFFFFFFFFFFFFF&#10;FFFFFFFFFFFFFB54Ir4I/wCC8v8AwRY+Hn/BWP8AZ1k1Dwnp1npXxl8G2Mkvw+8TMwjW8XJdtJvG&#10;x89tKc7GPMEpEina00cv8onw4+Iv7SX7AP7Uln498E6jrHgP4nfDPxNImJIzFc6dfW7tFPbTRtwy&#10;n95DLC4KSI7xuGViD/QF+0T/AMHdXwSb/glrpPxf+A8Vvb/tDeLI5tEk8DTQmaPwrqEUafaNUk3g&#10;rLaASJJbZ3ec7hGB8i5Ef4E/s9fAH9pX/gor+1Xpvwf+GkOp+MviJ8Qtelmu9S1a9lnlnnldprrU&#10;L24fe+1cyTTTNubAZjuY4P8AYb/wSm/4Ji/BL/glV+yrpn7PPwoA1LVJ2F9428XXEIS41/VGUCSd&#10;hk+XCuPLhhBIjjUZLu0kj/TNFFFFFFFFFFFFFFFFFFFFFFFFFFFFBGRgiv57/wDg9G/Zs/Yy8K6r&#10;8P8A9pbQvEFno/xx8TXZsNY8P6fb5k8Q6LDCwXUrrBAje3dIrdJSN8ySiP5lth5X4J1/Tt/wZ+/s&#10;yfsTeFP2Jb39p74QeILXxJ8XvEV9NpfxIvry3C3nhuOOXfDpUKnJjt3QRXBkU4uHK7ifs6Rw/sMA&#10;AMAUUUUUUUUUUUUUUUUUUUUUUUUUUUUUV4B/wUv/AOCiPwV/4JifsneIP2oPjLcR3LWUf2bwx4aS&#10;9WG48Q6q6kwWMJIYjcQWeQI/lRJJIVYJg/xzfta/tV/tMf8ABS/9rPVPjt8Xri68SeOPGurRWml6&#10;Lo9nI6QKziO00yxt13MI0ysccY3O7HcxeR3dv0c/ae/4NNf2kfgX/wAEvdF/ah8OazNrXxl0O2n1&#10;v4ofDW1eOaODS2jVxb2MkeRNeWaqzTIC6zl5RA7GGIXPw/8A8EmP+CpHxs/4JQftU2Hx6+GRfVPD&#10;99ssfHvg2acrb69pu7JT/pncR5MkE2CY34IeN5Y5P7HP2Xf2mfg5+2H8BPDH7SXwC8Ww634U8Waa&#10;t5pd9Ew3LyVeGVQT5c0UgeKSM8pJG6nlTXoFFFFFFFFFFFFFFFFFFFFFFFFFFFFcb+0J+0B8IP2V&#10;/gv4i/aE+Pnjmz8N+EPCumte65rF8x2QxghVVVALSSO7JHHEgZ5JHREVmZVP8df/AAWO/wCCr3xb&#10;/wCCtH7Vd18XvFTXml+C9DM1j8N/Bss2Y9I08sCZHUEqbufajzSAnJVEBMcMYX9eP+DVf/ghaPhZ&#10;oOk/8FP/ANrHwt/xU2sWXm/CXwvqFrj+ybKVcf2xMrDP2iZCRAuMRwuZPmeVPJ/b6PxH4cvfEd14&#10;Nttds5NWsbO3vL3TI7pGuLe3naZIZnjB3JHI1vcKjEAMYJACSjY/mv8A+Dof/ghFY/so+J7/AP4K&#10;Jfsj+Exb/DXxDqi/8J/4X0+3xD4W1Kd9q3UKoMR2NxKwXYeIZ5AikJLHHF8//wDBvL/wW617/gll&#10;8e/+FX/GXXLy4+BvjrUYx4stFWSb/hHrwhY11iCJAzHaoVZ44wWliRSFd4YlP9aPhfxP4d8a+HLD&#10;xf4P16z1XSdUsorzS9U026Se3vLaVA8c0UiErJG6MGV1JDAggkGr9FFFFFFFFFFFFFFFFFFFFFFF&#10;FFQanqWn6Np1xq+rX0Nra2sLTXV1cSiOOGNRlnZjwqgAkk8ADmv5UP8Ag5C/4Lp3v/BSn4vH9mn9&#10;nXWpIfgd4H1VntbqMlW8XamgZDqLjjbbJudbeM8lWaZ/mkSOHt/+DYz/AIIRn9tv4hWf7dX7WHgd&#10;Zvg/4V1Q/wDCL6Fq1qHg8Z6pC+CHicETWFvIuJdwMc0q+Sd6pcIP3n/4Kr/8FOvgh/wSm/ZU1L9o&#10;P4ruuo6tcB7LwP4PhuBHceINTKEpCpwfLhX780xBEcYOA7tHG/8ALT+zh/wXL/bU+Bn/AAUz1D/g&#10;plr3ij/hIvEHirUCnj7w5NK0NjrOkMVX+zVUFvJSKNIxbt8xiaGMkSAOr/1lfs2/tGfsxf8ABTH9&#10;kfT/AIx/DGSx8WfD3x9oM1tqWj6zZxyfJIhiutNvrcl1Ei5eKWIllPOC6MGb+W//AIL/AH/BE3xn&#10;/wAEpfj+fGvw50y81D4JeN9SlPgnWmZ5jpFwQZG0e6kbJEqKGaJ3JM8SFgWeOYJ9af8ABrX/AMF4&#10;ovgXr+k/8E0P2vfFKp4L1i+MXwr8V30uBoV9K+f7LuGY4FrNIxMT9YpnKtmOUNB/R+jb13UtFFFF&#10;FFFFFFFFFFFFFFFFFFFBOBmv58v+DqT/AILw32pahrX/AAS5/Y58fCOyh8yx+NnijSZSJLiQHa2g&#10;QzKeIxyLvby5/wBGLBRcxv8An1/wQm/4Iy/ED/grZ+0mIPEH23RfhH4PuIbj4heKIUKvMCdyaZaM&#10;Rg3UwHLcrDHukbc3lRS/1c/Fj4p/sxf8E2v2RLz4geMrjTvBPwx+GPhuGG3tbSELHaWsKpDb2lvH&#10;nLyMfLhjjHzO7qOpr+Pr/grJ/wAFSfjn/wAFXv2p9Q+PHxTuG0/w/YNLZfD/AMGQSk23h/TN+Vj/&#10;AOmlxJhXnnPMknACRpFFH6X8c/8Ag30/bz+AX/BNbw7/AMFH/GXhT/QdQuJLnxN4FS0kGreGtGdY&#10;/sepXKkfdkYyGWIDdbI1uz53zrba/wDwQJ/4LV+Nv+CTv7RH/CPeOtQu9S+Cvje+hj8eaCqmU6dN&#10;wiaxaKAWWeJeJETieEbWVnjgeL+qH49fBD9mr/gpD+yNqnwl8ftY+LPhz8SvDkcltqOk3Eciy28q&#10;rNa39pNhlEiHy54pQGAZUbBHB/j0/wCCq3/BMT44f8Epv2qdS/Z6+LAOpaTcbr3wP4xt7Zo7bxBp&#10;hbCTKD/q5k+5NDk+XIDhnjaOWT91v+DYP/gvDdfti+C7P9gX9rnxutx8VvDGmbfBXiLUpv3/AIu0&#10;uCPJilc/62/t40yzH95PCvmtveOeVv2QBoooooooooooooooooooooooryP9vP4d/tJfFn9jv4if&#10;Dj9kD4qQeCfiVq/hm4g8I+JLi3Lra3RwdoYMDA0iholuBuaBpBMFcxhG/h8+Jvw++IHwo+ImtfDP&#10;4reGNQ0XxNoOqTWOvaTqsJjuLS6jcrJHIDyGDA59evev61P+DZv9ob9iT4w/8Ew/CPgH9kHQ7Xw9&#10;qXgi1hsvid4WlmDahDrsiZm1C4bAM6XbI0sU2NmweSuw27RRfLP/AAeSfskftrfGH4D+Ef2iPhb4&#10;yuNY+D/w7DzeOPAFjBsk069d2SPXmwf9LjWOT7OwI3WoJkUMk9w0X4Yf8Ev/AI6/s5/szft7/DH4&#10;5/tZfCv/AITDwD4d8Rpca5o+N3l/IyxXnl4In+zStHceSeJfJ2Hhq/so+NP7U/7J/gX9j7Wf2rPi&#10;58S/Dlx8In8Jf2pe69NJHdafqemXEQEaxr8wuvtAkSOOJQxmaVI1VmcKf4jf2h/Evwg8a/Hnxj4u&#10;/Z9+H954T8Dap4mvbnwj4Z1C/N1NpenPMzQW7ykksUjKrksx4wXcgsf6jv8Ag1M/Zv8A21f2ef8A&#10;gnBBP+1V4xmTw14qv11j4V+BdQtW+1eHtLlDPJK8rN8iXbus6WoUCIZk3Frl0j8o/wCDxD9pP9iT&#10;Qf2N9J/Zj+LHhy18RfGTWdQi1b4cw2N2EvPDMCy7LjUpiASttMiSWwicbbh8so3Wxki/nx/YS+CX&#10;7Tv7Qv7XPgL4X/sbx6hH8SLrxFbz+F9S024eB9KnhcS/b2mQEwRwBDM0mDtWMkAnAP8AcJ8MdI8a&#10;+H/h3oOhfEnxdB4g8R2ei2sHiDxBa6WLGLU71IVWe6S2DuLdZJAziIOwQMF3NjJ3aKKKKKKKKKKK&#10;KKKKKKKKKKKK/H//AIOff+CFcf7aPw0vP27P2Tvh5Jc/GLwnp6f8JRoei26+d4x0mIYJEYAM19bR&#10;jMeMyTQoYAJGW2RfwH/4Jl/8FGvjd/wS+/ar0X9pj4Lz/a0t2Fp4o8MzXJjtvEGlu6mazlODsJ2h&#10;kk2sY5ER9rYKn+xj9kr9q39mv/gpN+ynpPx7+DeoW3iLwT4002S3vtJ1azRpIGKmO506+t2LKsiE&#10;tHJGSyMDuVnjdXb+Yf8A4OKv+CI+rf8ABLb4+f8AC3fgvpF5cfA/x/qsp8LzsGk/4Ry/YNK+jzSd&#10;wFDvbsx3vDGyku8MkjfFXiD9s39p7xV+ytoP7EviD4x6xdfC/wAM+IrnXNF8Iy3Gbe2vJlAZh/EU&#10;BMjpGTsR7id1UNK5P6h/8Gvv/BCCw/bD8XWv/BQH9rvwW9x8LfDOqFfBPhnVLM/Z/F2pQthriUMM&#10;TWFvINpUZSedGiYlIZon/cr/AIKxf8FQ/gj/AMEo/wBlbUPj38UXTUtbvWaw8BeD4Zttxr+qFCVi&#10;3YPlQIP3k05G2OMYAeR4opP49fjt8cP2kv8AgoZ+1TqXxY+I1xqnjT4jfETxDFFb2Ol2ck811czO&#10;sNtYWcCbm2jMcMMKAkAIoyev9TX/AAb6/wDBE3wv/wAEqP2fD4y+KOk2d78bPHOnxt411eN0mGj2&#10;xIkTR7aRcjy0YK0zISJplB3OkUO39EKKKKKKKKKKKKKKKKKKKKKKKKKCM8Gv5yv+Dpj/AIIO3Xwl&#10;8Sa1/wAFOP2RfChk8K6xetdfFrwtYw86Neyvzq8Cgc20zt+/XrFK3mDdHI3kfF//AAQX/wCC1PxA&#10;/wCCTH7RK6b4uvLzVvgz4yvI4/H3hpd0jWL4CLq1mmfluYgFDqOJ4l8thuWGSL+rb4x/CH9nD/go&#10;L+yvqHwy+IFlpnjb4b/Ejw1FKk1rOskF9Zzok9teW8q5ww/dTwzKcqyo6kEA1/PR+zv/AMGkv7RN&#10;z/wVP1X4B/HZbt/gD4ReHW5fiLARF/wlGlyyP9m0632tmO9cxSR3Cj/j3WNpMkS2pn/oM+PHxx/Z&#10;o/4Jy/snal8VfH82m+Dvhv8ADnw7HDb6fptrHDHb28SLDbWNpAu1d7Hy4YoVwCxVRgcj+PX/AIKr&#10;/wDBTz44f8FV/wBqjUvj/wDFWZ9P0a3LWXgXwfDOXt/D+mBspCvTzJn4eaYgGSQ8BI1jjT9uf+DX&#10;b/gg1P8As0eGNN/4KN/teeEfL+IfiDT/ADPhz4Wv4R5nhnTZo8fbpgfu3lxG5Cx4BghYhv3krpD+&#10;1YG0Yooooooooooooooooooooooooooqj4n8M+HPGnhy/wDCHi/QLPVdJ1Syls9T0vUrVJ7e8t5U&#10;KSQyxuCskboSrIwKsCQQQa/kz/4OIv8AgiFqn/BK/wCO8fxV+CWj31x8DvHeouPC9xNK07eHr8q0&#10;j6PNK2WYBVd4JHJeSJWVmkeGSRvdP+DXj/gu3B+yP4zsv+Ce/wC1v41aH4YeJtS2+A/EWpXH7jwn&#10;qc0hZreVm/1VjcSOWLZ2QzsXYBJZpE/pT8W+LfC/gXwvqXjjxj4hs9J0jR7Ga+1bVNRuFht7O2iQ&#10;vLNLI5CoiIrMzEgBVJPAr+SX/g4N/wCC2PiP/gqz+0Evgf4U6zqFn8EfAt9Kvg7S38yAa5d4KPrN&#10;zC2DvdSyQJIN0MLsMI804b6H/wCDXv8A4IRQftbeNbH/AIKDftc+B2uPhf4a1At4D8O6lFiHxXqk&#10;EmDcSow/e2NvIpBX7k06eW26OKaJ/wCmRECDj8adRRRRRRRRRRRRRRRRRRRRRRRRRRRXC/tKfs3/&#10;AAa/a5+BviT9nP4/+CbbxB4R8WaebPWNMucjcu4MkiMPmjljkVJI5FIaORFdSCoNfxw/8Fbf+CWP&#10;xu/4JPftT33wP+JME2o+GtSaa9+H3jSOEi317TQ+A2cYjuYsqk8HWNyCN0ckUknXfHj/AILt/tyf&#10;tD/8E3fCn/BNjx94qjk8P+H7ry9Y8URzSf2l4i0uHy2sNPu2JIZLd1YlxzKqWwYboXebq/8Aggb/&#10;AMEV/Hf/AAVi/aKXxB420+5074L+CdQhk8fa9uaNtRk4dNItGBBaeVcGR1OIIjvJDvCkv9dXgfwP&#10;4P8Ahp4N0r4e/D/wzY6Loeh6fDYaPpGmWyw29laxIEihijUBUREUKFAAAAFatFFFFFFFFFFFFFFF&#10;FFFFFFFFFFFFFBIUZNfzq/8AB3v/AMFW/gV8adQ0z/gm58GdL0PxPqngnxIdR8eeMvISY6LqMaNG&#10;NJtJgTiZQ7faivCMqQk70mSP8MTbXC263bQOImdkWQqdrMACQD3IDDPpketf0hf8GjX/AAVe+Cvj&#10;z4EWn/BMbxxpmg+FPHnhRrq98GtZ262w8YWTs89wx/hlv4PmZxw8kCq4DeRMy/tsDuGRRRRRRRRR&#10;RRRRRRRRRRRRRRRRRRRRQfpX5X/8HI3/AAXa07/gnH8KZP2XP2btfWb44eNNLLR3kD5Xwfpkm5Df&#10;v1BupMOsEX8JBmfCpGk386n/AATm/YC+Pf8AwVK/a70f9m/4SPK15q0zX/irxRexPPDounK4+0ah&#10;cHOWwXCqpYGWWSNAwLg1/T3+0l/wbufsO/Fz/gmHpn/BOr4eeEofDs3g+3kvfAfj1oUk1O1150US&#10;6hdShQbgXTKq3MXyo0YRYxEYLcxfyrfFb4YftLf8E6P2t7/4deMY9Q8F/E74X+J4pI7izmKy2V5C&#10;yT291BJj5kdTFNFIPleN0YZDCv6sP+CDX/Bav4f/APBWb9n3+zvFc1no3xi8GWUMfjzwxGwRbxOE&#10;XVrNf4raVuGQZa3kPlt8rQyS/fI+lFFFFFFFFFFFFFFFFFFFFFFFFFFFfHP/AAWp/wCCuHwx/wCC&#10;Sv7K8/xK1NLLVviB4kWex+GvhG5kP/EwvVUbriZVZX+yQb0eVlK53RxhlaVSP5JbWH9rb/gpv+2G&#10;sIl1n4kfFz4qeJMF5GQz391IOpPyxW8EUa/7ENvBD/yzij+X+ub/AIIz/wDBJz4Vf8Elv2ULX4R+&#10;HksNW8ca95WofEfxlDb7ZNWvwpCxIzAOLWAO8cMZwBukkKq80mec+AP/AAXt/YX/AGjf+Ckvir/g&#10;nB4C8VM+s6HaiLQfFj3EZ03xJqkPmm/0+0YHLNAioVkJ2zlLgJhYo3n84/4OIv8AgiNo3/BUr4Cr&#10;8VPgzo9ja/HDwLpz/wDCLXkjLD/wkFiGaR9HmkJAGWd3gdztjldgSiTSuP5hf2Vf2o/2lv8Agm1+&#10;1Zpnxy+EV1eeGfHXgnVpbbUNH1mzkjWXa5jutNv7ZijmN9rRyREo6kZUpIisv9i//BMb/go98Ef+&#10;CoX7Kmi/tMfBmU2sk5+x+KvDNxcCS40DVERTNaSkAbgNweOTCiSJ0fCklV+h6KKKKKKKKKKKKKKK&#10;KKKKKKKKKK8d/bw/bh+A3/BPD9mbxD+1H+0T4iay0PQ4VW1s7YBrvV758+RYWsfHmTysMDkKih5H&#10;ZI43df43/wDgoF+3T+0D/wAFRv2vtZ/aK+LLXV3qmvXy2PhfwzZSPcR6PYeYRa6ZaKAMhd/8Kgyy&#10;ySSEb5Gz/SF/wbf/APBDCx/4JnfB3/ho79oHTorj43ePNIjXUrVlDJ4S01yJBpkbYy1wxCNcyD5d&#10;6JEmViMs3kH/AAdEf8F4bz9lPwne/wDBPH9kDxotv8SvEVhs+IXibT5j53hbTJo8i1hZf9XfXEbA&#10;7/vQQtuUCSWKWL+bDwx4n8SeCfEun+M/Buv3uk6xpN9De6Vqmm3TwXFncxOHimikQho5EdVZWUgq&#10;QCCCK/rT/wCDen/gtx4e/wCCqH7P6/DX4wa/Z2/xz8D6bGvjCx8uO3/t+1BEa6zbxIFXa7FVnSNQ&#10;kMzjCxxywqflT/g6Z/4IP/8AC5tD1b/gpr+yL4ZP/CXaNY+d8VvCdjbj/id2MSf8haBVGftUMY/f&#10;JyJoUDrtkiYXH47/APBHz/gqv8YP+CTX7V1j8afBk95qXg/WGisfiR4MjlHla3poY4KhvlW6gLNJ&#10;BLlSrbkLeVNKj/2Lfs4ftE/B79rD4JeG/wBob4B+NbXxD4R8V6at9o+q2rcOhJDI6nDRyo4aOSNg&#10;HjkR0YBlIHcUUUUUUUUUUUUUUUUUUUUUUUVh/En4j+B/hD4B1r4o/EvxPZ6L4e8PaXPqOt6vqEwj&#10;gs7WFC8srseiqoJP0r+P7/guR/wWS+IX/BXH9pX+3NOtbzQfhV4Rkmtfh14Tnk/eeWTh9RuwrFTd&#10;zgLlVJWGMJEpcq8sv6Z/8GrP/BCO20LTNH/4KjftgeCpP7UuAt18GfC2rW+FtoGXK69LG3JkcH/R&#10;QwARP9IAYvbyR/bf/BwR/wAFuPCH/BKX4A/8IJ8MNXsb/wCOHjfT3HgvRnVJ/wCx7UkxvrF1EcgR&#10;IwZYUcYnmUgK6RT7P5ff2VP2Xv2of+Cov7Yen/Bf4YG78TePPHmtzXuteINbupHSDzJDLearfzkM&#10;wjTc0kj4Z3YhUWSR0Rv6Nf2oP+DWP9k/xt/wS30f9j34BJY6X8UfA8U2q+HPibqFgI5td1qRF+1J&#10;qBjy32a68tIwAXNqscDKJRE0cv8AOD8MviR+1Z/wTA/bJt/GXhz+0fA/xS+F/iWSC8sbxcNBcRMY&#10;57WdVbE0Ei743UEpJG5wSGBr+vf/AIJM/wDBUv4Gf8FYf2WrH45/CuRNL1/T/LsvH3gu4mDXPh/U&#10;tuTGenm28mDJBOBiROCEljmij/C7/g56/wCCEUP7Gfje6/b4/ZJ8ESRfCnxVqmfGXh/TLctB4P1S&#10;Z+JUA/1NhcyNhRgRwTMIVKrLbxjyb/g3T/4Lkap/wTB+NZ+B3x51e8uvgb461KP+2gu6VvC2oPtj&#10;XVoo8/NFgKtzGg3tGiyIHeFYpf6w9D1zR/Euj2viDw9qltfWF9bx3Fje2dwssNxC6hkkR1JVlZSG&#10;DAkEEEVaooooooooooooooooooooooY4Ga/mA/4Odf8AguxJ+2v8Rrz9hP8AZT8cLL8IfCeqAeKN&#10;c0q4zD4x1WFv4XH+tsbeQfu8ExzSr5w3qlu457/g2M/4IjaZ/wAFEvi5P+1z+0XpVnefB34da+LT&#10;+w7iRZD4l12OOK4FnJFzi0ijmhlm34EvmRxKHVpjH/Qt/wAFSf8Agoj8Nf8Aglt+xr4g/ao+IPh2&#10;91hrFo9O8M+H9PicHU9VmVvs9u8oUrbRfIzPM/CpG20SSGON/wCNr9pz9pf47ft2/tKa7+0B8dvF&#10;Y1fxf401ZXuJpphDbwBiEht4vMbbBbxJsjRS21EUZPBav6v/APghB/wRh8Af8EmP2cAviOOz1f4v&#10;eMLaG4+IXieFdywEfMml2hPS2hJ5YYM8m6RsL5UcX3hX5B/8HRX/AARH8I/td/BLWv8AgoL8CdNs&#10;tK+KPw78PTXvi9dyQReKNDtIS8hmY4H2u2iQtHITl4kMLbtsHl/gf/wS0/4KYfG//gld+1Vpf7Rn&#10;wjZtQ05ttl408IzXJjt/EGllwZLd2w3lyDG+KYKTHIqkh0Lxv/Y18JPiR8C/+CgX7Jei/E2w8LNr&#10;fw++KPg9bj+xfFeibPtmn3cOHgubeUEEFWKn7yOOVZ0ZWP8AKL/wX5/4I9ax/wAEl/2qrey8HXTX&#10;3wr+IX2u/wDhvfT3YkubZYWj+06bcAnf5luZ4cSkFZY5Y23FxKifdX/Bqx/wXV1Lwb4j0P8A4Jbf&#10;tY+J2uND1S6W0+DfibUJvm066dvk0OVj96GVifszE7o5D5A3JJEsP9EKklckUtFFFFFFFFFFFFFF&#10;FFFFFFBG4YNfz0/8HUf/AAQhvPD2q65/wVJ/ZD8GeZpt5M158ZfCul23zWkzHL69DGo+aNzzd4+Z&#10;XP2g7led4/zl/wCCJn/BXj4lf8Ej/wBqeH4gwRX2sfDnxM0Nj8SfCNvNj7XahjsvIFYhPtdvuZoy&#10;2A6tJEWQSl1/ra1Cw/ZS/wCCk37I5trpdF+I3wn+KHhoMu3cbfUbOUAqw+7JBMjgEH5JoJo8/u5I&#10;/l/kR/4LJf8ABJ74s/8ABJf9qy6+EXiWO91TwTr3nX3w38YzW+E1bTwwBidlUILuDciTRjGC0cgU&#10;JNGT+xn/AAa3/wDBeab4/aBpf/BNb9r3xUJPG+i2Ah+F/iq+l+bX9Phj/wCQbOx63cEakxyE/voV&#10;w2JIt8/7cZAGc1/Nx/wdJf8ABeOL9oTxFqf/AATX/ZE8ViTwNoeoeX8TvFenzfL4gv4Xz/Z0DKcN&#10;aQSKDI//AC2mQBcRxBp/nb/g3R/4Igal/wAFQvjqfjR8ddCuofgb4D1JR4gYM8R8Tagqq6aTDIpD&#10;KmGR7iRDuWNlRSjzLIn9Nn7X/wC1x+zf/wAE2v2VtY+P/wAaNTttA8H+EtNSDT9J0y3jWW7lCbbb&#10;TbKAFVaV9oREG1FALMUjR3X+OP8A4KVf8FDvjZ/wU7/au1z9qH41TfZ2vMWnhvw7BcNJbaDpcbMY&#10;LKEkDIXczu+F8yWSSQhd+B++n/BsF/wQlk/Y38D2f7fH7WXgdofix4o00nwboOqW5Wfwfpc8ZVnk&#10;Rv8AU39xGxDgjfDC3lHa0k8Y/YxV2jaKKKKKKKKKKKKKKKKKKKKKKKr6tpWm65ptxo+s6fDdWl1A&#10;8N1a3EYeOaNl2sjqwIZSCQQRgg4Nfyj/APBxv/wQuvP+CZXxhX9oP9nfRry5+B/jjUWGnxMrSN4S&#10;1FyznTJHyS8DAM1vK2G2hon3NEJZtz/g2r/4LtX3/BO/4qR/skftL+JN/wAEfGurK0OpXkn/ACJm&#10;qSEL9sVieLOU7RcRnhCFnQqVmWf+iP8A4KP/APBP34E/8FRv2Rtc/Zs+LQhWDVIFvPCvii3tUuJt&#10;C1JVP2fULfkbsbirKrKJYpJIywDkj+Oz9rT9lb9pz/gmP+1zqXwQ+K8d54Y8deCNYhvdH17RbySN&#10;ZlSTzLTVLC5Ta2xtqyRyDa6MpVgkiMi/pd+0h/wdtfH34v8A/BLLRf2dfBtjdaJ8d9dgn0P4kfES&#10;0t44Y101I0X7bYqnyw3l4jsjsioLdkneFY2eB4fhP/gkP/wSt+M3/BWP9qux+CXgGK403wrpTRX3&#10;xE8ZeTmHQ9NL4OCRte5l2skEPV2DMcRxyun9f3wz+G37Mn/BO79lKy8CeC7PSfAPwx+GfhuR2kuJ&#10;hFb2FnCrSz3U8jcu7MZJpZWJeSR3dizMSf5R/wDgvB/wWi+IX/BWv9ozyfDrXGj/AAf8E3lxB8PP&#10;DbfLJdZO19VvOAWuZlUbYz8tvHiNcsZpZvtD/g1p/wCCD8/xl8R6P/wU2/a48K/8Uho155/wp8J6&#10;hbg/25fRtgatOrf8usDg+SmMyzL5hKxxKJ/6OkRYxhadRRRRRRRRRRRRRRRRRRRRRRRXG/tBfAH4&#10;RftSfBnxF+z/APHjwNZ+JPCPirTWsdb0e+XKTRkghlIw0ciMFkjlQq8ciI6MrKrD+O3/AILJ/wDB&#10;J74tf8EmP2rbz4S+JLe+1LwLrsk178NPGVxGCur6erDMUjooUXcG9I5kAXBKSBRHNGT+pX/Bqv8A&#10;8F3muzov/BLb9sX4gfvFVbT4KeJ9WmJMnZdAllOeQP8Aj0LkDA+zK2fs0R/Qz/gu7/wRg+H/APwV&#10;t/Zw2+HHtdF+Lvg22muPh74mkULHcEjc+l3hxk2sxHDj5oJNsi7l82KX+Vf9n39gH9qj9pL9saz/&#10;AGEPAXwvvLf4jza9NpWqaRrEb240WSBiLqW8O0mGKAK7SNhjhcKHYqrf2E/8Ev8A/gm18D/+CWf7&#10;KWj/ALNvwh239zGBeeLPFk1msNz4i1RkAlu5FDN5acBY4d7iKNUXc5DO34J/8HO//Bd3/htH4gXf&#10;7CP7I/xB+0fCHwzfL/wl2u6TN+58YarDJkKsin99YW7qpjx8k0ymYb1S3krxz/g3h/4Ig6z/AMFT&#10;fjw/xR+NmjahZ/A/wLqEZ8TXke+H/hI74BZF0eCYYIypV7h4zvjidVBjeeKRf6zvDPhrw/4O8PWP&#10;hXwpoVppemaXZx2em6bp9usMFpbxqEjijjQBURVAUKoAAAA4FXqKKKKKKKKKKKKKKKKKKKKKKKKK&#10;8B/4KV/8E7vgh/wU5/ZU1z9mH412ggS8H2vw54ihtxJc6BqiIwgvoQSMldzK6blEkbyISA+R/G3+&#10;2t+xp8fP+Cen7TfiL9mD9oLQl03xN4ZulMV5YzF7XULZvnt761lwN8MqYZSQrqco6pIjov8AZF/w&#10;Sm+Jvjz4z/8ABNT4E/FX4o+JbjWfEWv/AAq0S81rVrx9017cPZxl5pG/idj8zHuST3rvvC37Kv7P&#10;Hgn9obxP+1Z4U+EOi2PxD8Z6NZ6V4n8XW9oFvNQtbUt5Mbv9CiswAaRYIFcsIIgnwT/wdn/tWfGv&#10;9lj/AIJVqnwR8VNotx8RfiDZ+DvEGoW4IuF0q40/UbmeOFwR5bSfY0iZuf3ckijBYMP53f8Agkn/&#10;AMEtfjX/AMFXv2q9P+BXw4trjT/DWnmO9+IXjNoc2+gaZuwW54kuJSDHBCMs75Y7Yo5pI/7HP2Yf&#10;2Z/g3+x/8CPDX7N/wC8GW+g+E/CenLaaVY24G48lnmlYAGSaSQvJJI3zPI7Mckmu+ooooooooooo&#10;ooooooooooooooooPPBFfyn/APB4KoX/AILB3AUf80y0P+dxX9Cf/BFn/lEp+zj/ANkc0H/0jjr6&#10;dr8gP+D1b/lFn4B/7L/pf/pk1yvn7/gxlUMf2oQw/wChJ/8Ac/X9AFFFFFFFFFFFFFFFFFFFFFFF&#10;FFFFFFfyn/8AB4P/AMphLj/smWh/zuK/oT/4Is/8olP2cf8Asjmg/wDpHHX07X5Af8Hq3/KLPwD/&#10;ANl/0v8A9MmuV8//APBjJ979qH/uSf8A3P1+/wDRRRRRRRRRRRRRRRRRRRRRRRRXwr8XP+Dkv/gj&#10;f8C/it4n+CXxR/arutN8TeDvEN7oniLT1+H+uTi1vrSd4J4vMismjfbJGy7kZlOMgkEGuf8A+Ip/&#10;/ghp/wBHjXn/AIbXxD/8gUD/AIOn/wDghqeB+2Lef+G18Q//ACBX3v4N8Z+E/iJ4T03x54D8SWOs&#10;6HrWnw32j6xpd2lxbX1rKgeKeKRCVkjdGVlYEgggjINfyxf8Hg//ACmEuP8AsmWh/wA7iv6E/wDg&#10;iz/yiU/Zx/7I5oP/AKRx19O1+QH/AAerf8os/AP/AGX/AEv/ANMmuV8//wDBjJ979qH/ALkn/wBz&#10;9ftb+2B+2j+zN+wV8GLj9oH9rD4qWfhHwrb30Fn9uuIJZ5Li5mbEcEEECPNcSEBn2RozBI5HICRu&#10;y/I//EU//wAENP8Ao8a8/wDDa+If/kCj/iKf/wCCGn/R415/4bXxD/8AIFTWX/B0b/wRD1Hd9i/a&#10;+vJNmN3/ABbjxAMZ+tjX6CUUUUUUUUUUUUUUUUUUUUV/EJ/wVl/5Sn/tLD/qv3jH/wBPd3Xfw/8A&#10;BAj/AILITxLPD/wT68esjqGVhbwcg9/9bXmf7Un/AATN/b4/Yo8H2HxB/ap/ZV8XeCdD1TUPsFlr&#10;Gr6f/or3WxnEJlQsqSMiOyqxBYRuVBCNj9Mf+DXf/gvEn7M3i3S/+Ccn7XXi2Rfh74i1Pyvhz4ov&#10;5y0fhjUZnz9hmJPyWVxI3yuPlgnfLARyySQ5X/B5X+yv8b/C37d3h/8Aa+v/AAZNJ8O/Fng+x0PT&#10;vElqfMhh1S1M7SWU+P8AUytGRLGG4lQSFCxhmEf7n/8ABFn/AJRKfs4/9kc0H/0jjr6dr8gP+D1b&#10;/lFn4B/7L/pf/pk1yvmT/gyw+I3g74PfDr9sD4tfEPVWsfD/AIX0Xwnq+uXy2ss5t7O2h8QzTSCO&#10;JWkkKxozbUVmbGFBJAr89v8AguH/AMFifiH/AMFcP2npPFdnDqGh/C3wrJLafDfwjeTAvFCSBJf3&#10;IU7ftdxtDMAWWJAkStJsMsnDfCX/AIItf8FVPjp8NdF+MHwp/YZ8eav4b8RWK3uh6tHpyxJe2z/c&#10;mQSurGNx8yPjDqVZSVYE0Pj5/wAEgv8Agpf+y58JtW+Ov7QX7HXi7wr4R0PyP7W17VIYhBa+dPHb&#10;xbtshPzSyxoOOrivDPBPP2rI/uf+zV/e9RRRRRRRRRRRRRRRRRRRRX8Qn/BWX/lKf+0t/wBl+8Y/&#10;+nu7r+3DQP8AkBWX/XpH/wCgiuO/ab/Zt+Dv7XfwJ8Tfs5fHzwfb654T8WaY1lq2nzqMgEhkmjbB&#10;Mc0cgSWOQfNHJGrqQVBH8cf/AAVv/wCCWfxq/wCCUH7VN98D/iLbXGo+F9SaS9+HvjQQ7bfXtNDD&#10;5sjhLmIssc8PVHwwzHJFJJ+u3/BB/wD4KY/B3/gr7+yPrP8AwRS/4KYXUeteIJPDTWfhHWtRvFW6&#10;8SabAN8arI4OdTsdiSxyDLSRwCRgzQzPJ+yX7Fn7PA/ZH/ZP+Hv7LyeJv7aT4f8AhOz0KLWDb+Sb&#10;2O2jESzGPLbCyqCVyQCSATjNeoV+Rv8Aweg+GvEeu/8ABKXwnqmiaBeXlrovxy0m81i4tbVpI7G3&#10;bS9Xt1mmZQRGhmngiDNgF5o1zl1B/J3/AINn/wDgr14F/wCCXv7VOueBvjpp8MPw3+Lw02w8TeJB&#10;u87w/dWjXH2O9I6PbA3cyTLjcFdZVJ8oxyfqR4+/4NN/2Wvid/wVC0v9rHwvrmk2fwA1WNvEOv8A&#10;wv00Ni51fejLaWrL8kWmTlzO4VsxhWgiVI5Y2g/YbTtOsdI0+HStLs4be1tolit7e3jCRxRqMKiq&#10;OFUDAAHAAr4F/wCDo7/lBV8c/p4Z/wDUn0mv5IfBP/L1/wAA/wDZq/veoooooooooooooooooooo&#10;r+IX/grJz/wVP/aW/wCy/eMf/T3d1/Zx+yt+0R8If2rv2e/Cf7QPwH8ZWuveFPE2ixXWlalat94Y&#10;2PE6nmOWORXjkjbDJIjIwBUius8e+O/B3wu8Eax8SfiH4ks9H0Hw/pk+o61q2oTCOCytYYzJLNIx&#10;4VERWYnsBX5d2/7Q3/BNv/g63/Zi+J37Jmm3F94X8WeCdcuLzwbdanGh1OzjRmisvEFtFlfNtZQ3&#10;lXFsSGQS+W7Iz28x/m1/aE+An7Sn/BOP9rPVPhD8QxqPhH4ifDnxFFNZ6rpF1LC8U8TrNa6jZTgI&#10;+xsRzQzLtbBVvlPA/ZP4N/8AB7rr3hn4WaDoHxp/YPbxL4ss9Lig1/xBpPxASwt9SuVXa1wtt9gk&#10;8jfjcYw7BSSBxgV03/Ecl4O/6Rsan/4daP8A+Vle/f8ABPr/AIOQv2Lv+CzHxF1z/gn9+0n+zP8A&#10;8IHH488Pzado+neIPFKalp/ifzEZbjTmkWC3a3uGjIaLGfMIcK6SCJZPxM/4Lj/8EcviL/wSQ/aZ&#10;bw7YyXut/CvxXJLc/DnxZcR/O0QIL6fdFQFF3BkAkALKhSVQm5o4/wBG/wDg1a/4LxXUF1of/BLX&#10;9sTx00kMnl2PwV8UatcEtG33Y9AllY8r0W03fdwLZTj7PGv9AtfmX/wdm/tBfCH4Yf8ABHrxt8F/&#10;Gvjazs/FPxM1LR7HwXobSbrnUXs9YsL+6kWMfMIooIDvlI2K8kKEhpYw38qvgn/l6/4B/wCzV/e9&#10;RRRRRRRRRRRRRRRRRRRRX8y3/B1J/wAET9d/Zm+Metf8FJv2fdCvrz4e/ELxBJefESzRpbhvDmvX&#10;cpeS6ZmLMtpdzOWDE7IriQxDYslvGPeP+DLv4Xft3aN4f8ffFHU9abTf2ddXZo9N0jWInY6t4jja&#10;NHvNOUkeUkcSGG4n+5KwhiAdoGMHgH/B0D/wXbg/bJ8dXH7A/wCyN49kuPhP4Y1DHjbXtMmH2fxh&#10;qsMgKxxupPnWNs6AowIjmmHmgOkVvKc3/g04/wCCX37Qvx3/AGutL/4KCw+MdY8F/Dv4Y6jJGup6&#10;eoWbxVfvCUfS494K/ZQkmbmQgnayxR7Xcywfsh/wWy/4IVfBT/gsB4K0XVG8TQ+BviZ4XZYNE8fQ&#10;6OLppdPZy0un3cYeM3EOWaSLLAwyFihCyzLJ+bA/4McviORn/h41on/hs5v/AJYUf8QOXxH/AOkj&#10;Wif+Gzm/+WFXfDv/AAZK/Gfwd4gsfFvhL/gptYaXqul3kV5pmpad8O7iG4tLiNw8csUiaiGjdWAZ&#10;WUgggEEEV+xn7VH/AAT2+FX7dP7EX/DGv7Y+pz+NjNoVrDd+NP7Pgs9QXWYIAg1q2WJPLtLky75N&#10;iL5W2R4WV4neNv5Gf2nv+CVX7ZX7K3/BQFP+Celz8OdQ1rx9qWsww+BW0mHaniS1mkZbW/tmLbVi&#10;cIxZmYCBo5VkZDDJt/q/vv2kD/wSg/4JhaD8Vv8Agph+0FD4q8QeBfCdtaeKfEmn2p+0eI9W2ER2&#10;lrG5DXNw52xCR9nmbGnlEK+Z5f8AJX/wUx/4KJ/Gv/gp/wDtY69+0/8AGOVrSO8f7L4X8MR3jTW3&#10;h7S0Y+RZRMQu7AJaSQKnmyvJJtXftH7K/wDBEz/g1e+EHi39lRfjh/wU48Ba6fFHjY2994d8G2us&#10;XGnzeH9NCsUN2Iip+0z7xI0LZMKLGrbZDKi/vNRRRRRRRRRRRRRRRRRRRRWH8S/ht4C+MPgDWvhd&#10;8UvCtlrnhzxBps2n63o+pQiS3vLWVCkkTqeoKkj+WK/Db/g48/4LFfDr9h34LR/8EZ/+CdFpa+Hr&#10;qx8PwaV421TQZPLi8MaSYvl0i2IO43U8ZVppScxxPty8szNB+UH/AARt/wCCUHxa/wCCs/7V1n8J&#10;PDdrf6b4G0J4b34meM4IR5ekaezHESO6lDeT7XSCMhiSryFTHDKV/sU+AXwJ+En7Mfwb8O/AH4E+&#10;C7Tw74S8K6XHYaHo1nkrbwrnksxLSSMxZ3kcs8jszszMxJ7CjcucZo3D1pN65xupa4P4w6Z+zz4D&#10;mX9qz42af4bsLj4c6DqU1v431y3iEmg2EqI16yTsN0KOkEe/aQWCAc5wf5J/+C6//BZz4h/8Fb/2&#10;kjeaKl3onwk8H3M1v8O/C0zYeVSdr6ndgcG6nAHyDKwR7YlLHzJZftb/AINav+CDh+NviLSP+Cmf&#10;7XnhhW8F6Peed8LPCd/b5/t2+ifH9qzg8C1gdf3SEEzSjedscKi4/o9TG35Tmloooooooooooooo&#10;oooooor84f8Ag4i/4LcaN/wSx+AUfww+DOs6fdfG7x7p8g8K2bNHMfD1llo31meE54Dhkt1cbJZk&#10;ckOkEqH+YT9k39lf9pb/AIKX/ta6V8CvhJb3XiTxx441eW61TWdYvHdYQzmW71O+uG3N5aAvJJId&#10;zuTtUPI6o39A/wC3D+0v+zZ/wa0/8EztD/Yt/ZDvrHVPjf4ysZLiz1C7s0a6nuXXyrrxLfRfMqor&#10;J5VtA7MpaNUHmpbzkXv+DZD/AILyt+2x4Itf2Fv2t/Hvn/GHw3Yt/wAIrrurXWbjxnpkKFmDSOcz&#10;X9vGrNJz5k0KmY72juHH6Xftq/tn/AX9gT9nHxF+1B+0Z4qOm+HfD1vu8m3RZLvUrluIbK1jZlEt&#10;xK3yqpZVHLOyIruv8h/7a3/Ba7/goN+2L+0p4m+Pi/tK+PPBNjrF4Rovg/wj42vrOw0exTiC2RIJ&#10;I1dlX78pUGRyzkDdgeV/8PD/ANv/AP6Pl+MX/hzNV/8Akivuj/ghN/wcQ/G79iX9pQeDP22fjT4u&#10;8bfCPxrcRW+u33iPWLrVrrwxc/dj1KDzWeQxDO2eFOWj+dVd41jf+qPw14m8PeL/AA7YeLPCuvWe&#10;qaXqlnFd6bqenXST293byKHjmikQlZI3RlZWUkEEEHBr+Y7/AIOcv+C7n/Db/wAQ7r9hn9k7x79o&#10;+DvhXUlPiTXtHuT5PjPVImzw68TWFu4/d4zHNKvngyKlu48f/wCDeL/giPrf/BVH49SfFD4v6Ve2&#10;vwR8BalH/wAJXex7of7fvgFlTR4JRjBKsjzsh3xQyKAUeaJx9n/8Fpf+DmbxR+zx+074P/ZZ/wCC&#10;VWp6Lpvg/wCC2sQJ4p1Cy06L+y9emtlMB0K3iTCjTIYt0TtHsZpADCUWCOaX9k/+Cbv/AAUN+CP/&#10;AAU0/ZT0H9qH4IXyQw3w+y+IvD810slzoGqIqmexmIAyy7lZX2r5kbxyAAOBXv1FFFFFFFFFFFFF&#10;FFFFFFFfxL/8FkfGvi7x5/wVg/aO1fxt4mvtWurX41eJNNt7jULppnis7TUp7W1t1LEkRxQQxRIo&#10;4VI1UAAAV/Tl/wAEEv8AgjF8Pv8AglF+zTHqHia3stY+L3jayhufHvieP51tkIDx6VaN/DbRE/M3&#10;BnlzI3yrDHF3P/BZ3/gk18Lf+Ctn7Klx8Jdf+w6T458P+bf/AA38ZT2+59KvioDQyMoL/ZLgKiTI&#10;uc7I5ArPDHj+Qjxr4L/aS/YG/aguPCXivT9Y8A/E/wCGfiaN9qyBLrTNQt3WWGaN1JV1PySxyqWS&#10;RGR1LKwJ/os/Z8+Nn7MX/B2B/wAEttU/Zr+Ouo2/hP45eB1hvLxrPO7S9XSN4rbXLWLcvn2NwHkj&#10;mtycxmR48qwtrhvA/wDggR/wbFfEDwL+0Rrn7SH/AAU1+F9ith8P/ENxp3gnwJqEaXVrr99CxQ6t&#10;MrKVksV626kZmf8AeMFSNRN+0HiD/gnj+wV4m0K88N6x+xT8KJrPULWS2u4R8P8ATk3xOpVl3LCG&#10;XIJGQQR2Ir+Vj/gvB/wRd+IH/BJb9o0z+F4b3WPg74yupZvh/wCKJgXa2P3n0q8bGFuohna3SeIC&#10;RcMJY4vs7/g2M/4Ld6PpC2v/AASS/buvrHWvAXixH0j4bap4ihS4gtXucxvoF4suUms7jeUhDg+W&#10;7mE7o5UEGZ+07/waM/HFv+CoOj/Cb9nOWe3/AGfPGU82sSeNLiYTP4OsI3T7Rp0u9t01wDIiWucm&#10;ZXDO2Ibl0/oY/Zs/Zz+D37JPwM8M/s5fAPwXa+H/AAn4T01bLR9NtV6KCWaWRusk0js0kkjZaSR3&#10;diWYk/hR/wAHZn/BE/wt4L0zVv8AgrD+zdoljpNrLf26/GTQYWWFJbq6uUt4dZhTOPMlnmjjuFTB&#10;d5Fn2lmuJD+N/wCyv+1b+09+zH/b3/DOP7Q3jbwF/bn2X+2f+EP8T3Wm/bvJ87yvO+zunmbPNl27&#10;s7fMbGNxr+5+iiiiiiiiiiiiiiiiiiiiv5C/+Cl//BJX/gp38Sf+Cjnx++Ivw/8A2B/ixrOg6/8A&#10;GvxVqOi6xpvgm8mt760n1e5lhnikVCro6MrKwOCGBFf11aLHJDo1pDKhVltYwysOQdo4qa7ubWzt&#10;ZLu+nSKGJC80kjBVRQMkknoAK/HP/gs1/wAE7/2Xf+DgT9lm7/bt/wCCa/xH0fxZ8TvhvNf6LFPo&#10;sgMXimGylbztJl3AMlwuTNaTEbZUnUfNFcRTRfz5/se/td/tJf8ABNz9qfR/2hPgfqc2g+MPCOoS&#10;QahpOrWsggvIg22502+gyjPC+0o8eVdSAyNHIiOv9r37KvxvtP2mv2Y/hz+0lYeHJNHg+IXgPR/E&#10;0Oky3AlayW/soroQs4Chygl2lgBkjOB0rvq8V/by/ZZ/Ze/bf+Ad7+yB+1TDayaT4+ke00VftiQX&#10;8epRQS3Mdxp7sD/pcKQyzAAMDHFKHR4vMU/x2f8ABSz/AIJ2/G//AIJh/tV65+zH8aLZrj7KftXh&#10;nxJDbGK28QaW7MIb2IEtt3bWV49zGORHQltu4/vx/wAGxH/Bdsfto/Dyz/YS/a1+IDXHxg8K6e3/&#10;AAiuvaxOvneMtKhXO1nOPOv7eMfvM5kmhTz2MjpcSD9hVYMNy1+f/wDwdHf8oK/jl9PDP/qT6TX8&#10;kPgn/l6/4B/7NX971FFFfA//AAXK/wCC4B/4Iwad8NNS/wCGY/8AhZH/AAsSbVovL/4TT+x/7P8A&#10;sIszn/jyufN3/a/9jb5f8W7j8+f+I5w/9Iu//M2f/eWj/iOcP/SLv/zNn/3lr6y/4I//APB0D8Ff&#10;+CoP7RF5+zJ8RvgSPhH4mvLJbjwSlx40XVoPEEib2uLUObO2MM6oFkRMOJVEvKGNVk/UtWDDIFfM&#10;P/BV3/gqn8AP+CTX7NNx8dfjDu1fWtQkez8D+BrG8WG88RX4XPlKxVvJgjBDTXBVliQjCySSRRSf&#10;lB/xHON/0i8/8zZ/95aP+I5w/wDSLv8A8zZ/95a9r/4Jz/8AB2s3/BQH9tbwB+x4P2Af+ER/4TjV&#10;JrT/AISL/hav2/7F5drNPu8j+y4fMz5W3HmLjdnJxg/rb8Z/HN38MPg74s+JVjYx3U/h3wzfanDb&#10;SMVWZ4Ld5QhI5AJTGfev57B/we9/tMgYP7DHgX/wqLz/AOIpf+I3v9pj/oxfwL/4VF5/8RWx8O/+&#10;D3f4rzePtFi+LP7EHh+Dwu2qQL4hn8O+Ip5L+KzLgTPbpMqxySqm5lR2RWYBS6A7h++XwG+O/wAJ&#10;P2nfg94e+PvwJ8cWfiTwj4q01L7Q9ZsWJSeJuMEHDRyKwZHjcK8boyOqsrKNrxv428I/DbwdqvxD&#10;+IHiSy0bQtD06a/1nV9SuFht7K1hjMks8sjEKiIiszMTgAEmvwL/AGgf+D2LxZ4d+NXiXQP2cP2R&#10;vD/iDwLY6rJb+Gde8Qa3dW13qdqnyi6eFYx5QkILrGQGVWVW+YGuP/4je/2mP+jF/Av/AIVF5/8A&#10;EUh/4Pef2lz1/YW8C/8AhUXn/wARSj/g97/aYAwP2F/Av/hUXn/xFeC/8FG/+DrH9tD9vf8AZq1T&#10;9mHw18MdD+F+keJP3HizUvDOrXE15qenlSHsPMkC+TDLnEu35pEHlk+W8iP2P/BnbB+25J+3vrkv&#10;wMlZPhEuhn/hcf8AaSyGxb5JP7PWLHy/b/O3eWeoh+1ZyMg/PH/BznoGheGv+C5fx207w5olpp9v&#10;Jd6BdSQWVusSNPP4e0yeeUhQAXklkkkdurO7MSSxJ/qI/wCCTn/KLT9mr/s3/wAG/wDpjs6+gK/J&#10;H/g8S+JPj34OfsI/B/4rfC3xbfaD4k8O/tDaZf6LrWmzmO4s7iPSNWZJEYdCCB7HociuP+F/iz9n&#10;j/g7W/4JVan8P/iDo1n4Z/aI+EtvD5msNausGk6zPHILe8hlRSTp2oC0cTW+GeJom+RzBbTyfz2/&#10;EDwD+03/AME+v2pbrwV4x0/W/h78UPhr4jjfMchhutOvYWWWG4hkU4dGGyWOVCUkjdHQsjgn9mvh&#10;7/wfD+NdE8CaNo3xI/4J0WeveILXTIItb1zTvisdPg1C6VAJbiO2OlTG3V3BYR+ZJtBxubGa8X/4&#10;Kj/8HWZ/4KUfsK+OP2Kx+wb/AMIX/wAJp/Zn/FS/8LR/tL7H9k1O0v8A/j3/ALLg8zf9l8v/AFi7&#10;d+7nbtP5P+Cf+Xr/AIB/7NX971FFFfgf/wAHyn/Is/s0f9f3i7/0DR6+E/8Agi7/AMG8niL/AILD&#10;fAvxV8bNG/arsvAMfhfxZ/YbaddeD31JrlvssM/m71uodo/e7duD93OecV9i3H/Bjl4/igaSD/go&#10;9o7SBf3av8L5VUt2BI1E4Ge+Dj0NfjJ8dfgj+0L+wX+07rHwe+Jlhqng/wCIXw78RKPtFjcSW89r&#10;dQsstveWsy7W2sPKnhnTG5HjkU4INf1K/wDBvR/wW20D/gqf8AW+G3xf1uxs/jh4F09P+Es06NVh&#10;/t2yDLGms28QwNrMyJOqfLFM6/LGk0K1+An/AAcPfGj9uP4r/wDBTzx1pH7cvh7/AIR/UvDN41h4&#10;N8L2F49xplhoW4tayWczKn2hJkIlecojvIzho4SnkRfUX7B//Bn1+07+1f8As0aB8ffjd+0Zp/wl&#10;1HxNH9s0zwbqHg2XUb2DT2AME10ftMAgmkBL+RhmRDHvZZC8UfU/tPf8GbPjP9mv9mv4h/tF3X/B&#10;QDS9Yj8A+BtW8SSaTH8NpIGvVsbOW6MAkN+3llxFt3bW25zg4xXxV/wbl/8AKa/4BY/6Ga8/9Nl5&#10;X9cH7W//ACan8Tv+ye61/wCkM1fxS/sCfsoyfty/tj/D/wDZJi8dr4Ybx3ry6auvtpn2wWWY3fzP&#10;J8yLzPuY27169a/Zb/iBn1T/AKSc2/8A4Ztv/lvXwf8A8Fpv+DfT46f8EfdH8M/EsfFWH4lfD/xF&#10;KbC48WWfh59NfS9U+Z1tbi3M84CSRKWjlEh3GOVWVCqGT0L/AINvv+C699/wTY+La/s0ftH69cXH&#10;wP8AG2qKZ7mSQsfB+pSEKNRjHObZ8BbiMcgBZkyyPHN+in/B4/rf7bd3+xb4Rm+CSfaPgPe6mknx&#10;Sv8ARHMkzXJkiOmfaivAsGkOVYZQ3HkhyGMAf8hP+CMP/BDT4/f8Fh/G/iBvDviv/hA/h74Wh8vX&#10;PiJf6Gb6H+0GUNFp9vB50JuJyp8x8OFhj2s5DSwpL+iv/EDPqn/STm3/APDNt/8ALej/AIgZ9U/6&#10;Sc2//hm2/wDlvR/xAz6p/wBJObf/AMM23/y3o/4gZ9U/6ScW/wD4Ztv/AJb1+0H7BH7CnwG/4Jz/&#10;ALMnh/8AZa/Z68PLa6Po0XmX2pTopvNZv3A8+/unAHmTyEDnoiKkaBY40Rf5aP8Ag6O/5Tr/ABz/&#10;AO5Z/wDUY0mv6ff+CTn/ACi0/Zq/7N/8G/8Apjs6+gK/HX/g9c/5RofDj/sulj/6ZtXrwr/gxkAL&#10;ftRZH/Qk/wDuer7f/wCC9f8AwQF8Kf8ABW3w1ovxN+EXiPQ/Bvxi8NmO0t/EOr28n2PWdLLHdZ3Z&#10;hVpFMRZpIZQrkHfGV2yB4/y6/wCIJz/gob/0dH8GP/AzVv8A5Ao/4gnP+Chv/R0fwY/8DNW/+QK0&#10;dA/4Mtf+Cg+ked537TvwbbzNuNt9q3GM/wDTh71/SpRRRX4H/wDB8p/yLP7NH/X94u/9A0evT/8A&#10;gyW/5MM+LP8A2V3/ANxdnX7Q1+a//BxZ/wAEQ9O/4KjfAeP4ufBDRrOD43+AtOl/4RmQiOH/AISS&#10;xBMjaPNKxAU7iz27udkcrupKLPJIv8uv7Pnx8/aC/YM/aa0X42/CnUr/AMKePvh/rrmOG9tXjkt5&#10;0LQ3Fpcwvtbay+ZDLE2CVZ1OK/qN/ZNl/wCCXn/Bx14A+Ev7evxA+EVhefET4P6sn9u+F57r99pV&#10;/wCWzjT75cD7fpxn23luWG12jKnbuvLdv0jRdq4rwr/gqV/yjI/aM/7IR4v/APTLd1/Kn/wbl/8A&#10;Ka74Bf8AYzXn/psvK/rh/a3/AOTU/id/2T3Wv/SGav5B/wDggF/ymU/Z8/7HyP8A9ETV/Z1XI/Hr&#10;4D/CP9p74O+IvgD8d/Atj4k8I+KtNex13RdQU7LiFuQQykNHIrBXSVCrxuiujKyqw/j1/wCC0X/B&#10;I/4of8Ekv2pZ/hrqUl9rHw/8Rede/DfxhcQgf2jZqwD20xUBBdwF0SVQFyGjkCqsqqP0W/4NmP8A&#10;gtD4W+IPhRf+CN3/AAUE1Wz1rwv4m0yXQvhjqXiaRWgmt54zC3hq5aQ4eKRGKWoY5y32ZSQbeNf3&#10;c/ZO/ZS+B/7E3wB8O/s0/s7+Do9E8K+GrUxWNsHLyzOzF5Z5pDzLNJIzO7nqzHAAwB6NX8df/BTr&#10;/go7/wAFDPAv/BSf9oPwT4K/bx+M2j6No/xv8V2Ok6TpfxQ1a3tbK2i1i6jigiijuAkcaIqqqKAq&#10;qAAABX9hWhvJJotnJK7MzWsZZmOSTtHNWqK/kC/4Ojv+U6/xz/7ln/1GNJr+n3/gk5/yi0/Zq/7N&#10;/wDBv/pjs6+gK/HX/g9c/wCUaHw4/wCy6WP/AKZtXrwv/gxj6/tRf9yT/wC56v3q8Z+N/B3w58MX&#10;vjb4geKtN0PRdNt2n1LWNYvo7W1tIh1kllkKpGo7sxAFeUf8PJ/+Cdn/AEfv8Ff/AA6mkf8AyRR/&#10;w8n/AOCdn/R+/wAFf/DqaR/8kU+3/wCCjv8AwT2uiwtv27vgzJt+95fxQ0lsflcV7RRRRX4Of8Hx&#10;vh3xDdfDn9nPxbbaFeSaVY634mtLzU47ZjbwXE8OmvDC8mNqvIlvOyKSCwhkIBCNjwr/AINEv+Cr&#10;nws/Zg+KGuf8E+vjiLPR9P8Ail4ih1DwZ4qmuDGq635SW40+fcdoWdEjELjaRMuw7/OTy/6Vppo4&#10;ImmldVVVyzM2AB65r8C/22P+DvLUfhl/wU00bw3+zTpNh4p/Z78GXUuleNpLO3jkuvF0jyKJ76xu&#10;HICJbhcWwVkScmVpGZJYjDX/AODiD/gkn8Jv28fgLa/8Ftv+CaF3a+I49W0FNW+IGl6Cu6PXtORc&#10;HV4YwN0d7bhTHdwMAxWFiyxzQyib8j/+CW3/AAUs+Nv/AASw/at0n9pH4RY1CxI+w+MfCdzcNHba&#10;/pbsDLbOR/q5BgSRS4PlyorFXTfG/wDZB+x7+1v8EP24v2d/DP7TP7PPij+1fDHiaxE9s021bi0l&#10;BxLa3CBm8ueJwY3XJAZSQWUhj8g/8HH/APwU2+CX7Cv/AAT98ZfB/wATsNW8dfGTwhq3hbwl4Xt7&#10;oJIsN3ayWtxqUx5KW8CTEjgmWUxxjaC8kf8APV/wbkRTT/8ABbD4BrDC0jf8JJesVVSeBpd4SfoA&#10;CT7Cv65/2n9I1bxD+zR8RNB0HTZ7y+vvAurW9nZ2sRkknleylVI0UZLMzEAADJJr+JX9h/8Aaj8Q&#10;fsOftf8AgD9qvQvCVtrV54C8TQ6k2i30zQpeIhKywlwCYmaNnUPtbYxDFWAKn+0/9iv9sv4F/t9f&#10;s4eHP2ov2dvEh1Dw54itd4huAq3WnXK8TWd1GrMI54nyrqCVPDKzIyu3x9/wcKf8FtPDX/BK79n4&#10;/Dv4Ta9Z3Pxy8cafIPBmn7Y5zoVsSY21m5icMu1G3LAkilZpkI2vHFMBzP7Nfx2/ZB/4Omv+CWWt&#10;fCH4z6Tp+j+NtPWCPxdpNiokuvCOvrG4tdYsBId4gk/elMt80bXFs7sBIW/mh/bn/Yl+Pv8AwTn/&#10;AGoPEH7MX7QOhNYa9oNwJbDUrTd9l1ayZj5GoWkhALwyBSQcBkZWjcJJG6L/AEcf8G0X/BdbTv2/&#10;PhTafsbftM+KWX41+C9JAstU1K6LP400yFcfag7cvexKALhWJeQYnUtmYQ/e/wDwUE/b0+A3/BNz&#10;9mDXv2pP2g9cEOl6Wog0rSYZFF3reourGCwtVJ+eWQqx9ERJJH2pG7D+Kj9pH4za9+1L+0x48/aF&#10;1Xw9DY6p8RfHOqeIbjSdPLSR289/eS3LQR5+ZgrS7VzyQB3r+7jQ0ePRbOORCrLaxhlYcg7RxVqg&#10;nAzX8mn/AAdl/s/fF/4Zf8FhvG3xq8a+Cbuz8LfEzTNHvvBeuMu631FLPR7CwukVxwJYp4GDxk71&#10;WSFyAsqFv0H/AODVn/gulZfFnwfoX/BLr9qfXLe38UeHNLSy+EPiKZgi6xptvFhdIlGMC5t4k/cs&#10;OJYU2ECSINP+4lfjr/weuf8AKND4b/8AZdLH/wBM2r15r/wZFfBH4r+DfhH8ePjz4n8EXlj4S8ba&#10;l4dsPCms3QCR6nNp39q/bPKBO5kja8gUyY2Fy6Bi0cir8rf8HPH/AAXYT9tjx/cfsJfsm+O5JPhF&#10;4T1T/irNb0u4K2/jLVIXG1Qw5msbaRT5fPlzTKJwHWK2kH5AUVveCRn7Vkf3P/Zq/veooorzf9rT&#10;9lX4K/trfs/eJf2af2gvCq6x4X8UWBtr6DgSwNndHcQuQfLmicLIjgHa6KcEZB/mz+B//BqJ+1zq&#10;f/BUu4/ZG+Ml3f2vwh8Pqmu6j8X9HsdkWr6G0rrBDahiywajM0bRNC5f7MVklxPGkXn/AE1/wdB/&#10;8Fw9I8AeEL7/AIJKfsXePdQmvLezTS/jF4ui1aa5lgtljCHQhdyu81xO4x9slLlsZgd3eS5SP8q/&#10;+CPf/BKj4wf8FZf2r7H4L+CoLzTfB+jtDffEjxlHGPL0PTSxGFLDa11MVaOCPBLMGcjy4pWT+xf9&#10;nn9nX4O/sqfA3w3+zj8A/BNn4d8IeE9MWx0XSbNPlRASzO7HmWWR2eSSVyXkkkd3LMzE/wA3/wDw&#10;cy/8EFLv9j34nv8Atrfsb/DiZvhV4z1hYvEnhrRbUunhPWbiUKixRLzHZXMjgRKoKQzN5I2LJbxn&#10;7q/4Jf8Awl8P/wDBs9/wSF8WftT/ALd/xC1JfFXjy6t9W/4Vit8UjtdSNu62Oj2sZLBtQlQFrqdV&#10;ARYwrBo7Lzn/AJ9/22P2z/2jv+Clv7VOrftF/HbVJtY8UeJruO10vR9Lhc2+nWwbbbabZQZYrEm7&#10;aq5Lu7M7l5JHdv6Uv+DcX/ghTpv/AATS+EC/tGftD6Xb3fxw8caVGby3aJXTwfp7jeNNicjJuWyp&#10;uZAdu5FiTKxGWf8AULb8u32xX893/B0l/wAEEPE0XjLUP+ClP7E3w3l1K21u9Vvi14L8P2DPcxX0&#10;rhRrNtBEp81ZXb/SVX51kYT7XWSd4vX/ANijR/DX/Bqv/wAEitd+Of7YPia41b4vfFrUI73R/hNa&#10;6oxhi1FbcrbWCDc0atEj+bfXqKFA2Qr55itjP+Afx2+OH7Rv7fv7T2qfFz4nalq3jT4ifEDX0WO3&#10;s7eS4nurmZxFb2VpAu5gi5jhhgQHaoRFHAFf1P8A/BvZ/wAEVfDn/BKv9nIeNvinoVjcfG/x1ZpJ&#10;421SOYT/ANkWpIki0e3kHyhIyFaZkyJZhnfIkUBXrv8Aguf/AMEbPh3/AMFbv2Z20bTp7TQ/it4R&#10;hmuvhx4qmi+TziMvp10RybW4KqpYZaB9kqhwrwy/yU6ff/tGfsJ/tMpe2j6x4B+J3wz8THG5BHda&#10;TqVtJgqykMrjIwVIZJEJB3I3P9H3w98f/syf8HZv/BKTUfhx47ttL8I/HDwQUmmW0kf/AIpzXvKY&#10;QahApLSPpd4odHifeVBkTc0tvFPXj/8Awbh/8G4fxA/Z++M+o/tnf8FFfhbb2fiDwbr9xY/DDwff&#10;yLOsV9aztG+uuq5R1Dx/6GxJDZNyqj/RpT+7QGBijOOtFfPf/BTb/gnR8Ff+Cn/7J2v/ALMXxjij&#10;s5LyP7T4V8TpYrPceHdVRSIL2JSylgpJWSMOnmxPJHuXduH8dX7V/wCyz+0x/wAE0f2s9U+Bfxdh&#10;uvDfjrwRq8V1pus6LeyKswVhLaanY3C7WKPhZI5BtdCNrBJEZF/p6/4N4P8Agt5oH/BUz4B/8Ks+&#10;MuvWNv8AHLwLpyf8JZZqqQf8JBZqVjTWIIlwuGJRZ0jASKZwQsaTRJXqf/BaL/gl3df8FZvhj8Kf&#10;2e9U8ZtoHhPRPi5beIvHWpWu03n9lQaZqETQ2oYFfPllnhiDsCsSu0pWTyxE/wCbf/Bx7/wWF+Gn&#10;7F/wSh/4Iu/8E6Le00JtP8PxaN4+1TQZtsPh3SvLCjRbdslmupo/+PiRiSkb7CZJZpDB+W//AARW&#10;/wCCSXxK/wCCtn7V1r8MbEajpXw78OSQ33xO8XWUa7tOsWZttvCzgp9ruNjxxAq+3DylHSJ1P9hn&#10;wK+Bnwn/AGafhD4e+A/wM8EWfhzwn4V0yOw0PRrFT5dvCvqWJaR2JLvI5Z5HZndmZiT8V/8AB0d/&#10;ygq+Of08M/8AqT6TX8kPgn/l6/4B/wCzV/e9Xjv7eH7c3wD/AOCdf7MviH9qX9orxJ9j0TQ4dlnY&#10;W+GvNYvnB8iwtY8/vJ5WGB0VFDySMkccjr+BOpf8HtX7dkmoTyaR+yT8JYbVpmNtDcNqkskceTtV&#10;nFygdgMAsFUE87R0EP8AxGz/ALfn/RqXwf8A+/Wq/wDyZR/xGz/t+f8ARqXwf/79ar/8mVzvxY/4&#10;PNf+CjnxD+GuueBvCvwU+F/hPUNX0uaztfE2j2uoPeaW0ilPtEAlumj85ASyF1ZQwUlWA2n83P2Q&#10;/wBkv9oj/goj+1Bof7OvwL0eXXfGHi7UXe4vtSuH8m1jzvuL+8mwzJDGC0kj4Zz0VXdlRv7C/wDg&#10;nH+wr+zH/wAElf2aPBv7JXw58RabHqWt6gyXut6nJFa3vjDXvsklxcSpGWLO/kWszpAhcxW9seWE&#10;bufpiuN+P/xq+Dv7Onwf1746/H7xpp3h7wf4UsW1HXNY1TmO2jjIKkKAWeQvsWONA0jyFERWdlB/&#10;j5/4LU/8Fb/iX/wVs/aruPiVe/2hpXw78NyT2Xwx8I3jKG0+xZhuuJ1RmT7XcbEeUqzBdqRB3WJW&#10;P6e/8Gw3/BE/wd8I/Adv/wAFf/29tMtNIhsdNk1j4Y6b4qdLWz0bT44zI3iW7MpCr+7DPbtJtSOM&#10;G55LQSR8/wDtWf8AB6j8X/D/AMfvEnh/9jj9nbwRrfw50++Nv4b17xlb6gl9qkaAK100cc8Qijkc&#10;M0aMocRld4V9yr55/wARs/7fn/RqXwf/AO/Wq/8AyZTW/wCD2T9vtxg/spfB/wD79ar/APJlfnP/&#10;AMFKP+Cl37Sf/BUz9oaT9oL9ozUbOGS3sUsfD/hvRlkj03RLReTFbpI7tl33SO7szOzdQqoi/s5/&#10;wbf/APBHD4b/ALDPwkt/+CvH/BR/XPDvhPULzT4Zvh9a+Mr6GztPCthdFYo9TvJp2WOO7ufOjjij&#10;JHkxyjJMs2yD93FYMMqc/SgkDqa/GH/g4F/4JKfBr/grd8CLz/goj/wTk1HR/F/xO8HNdadr8fgy&#10;5juk8Z2thI0E9r+6z52oWxjIhYEvNEoiHmA22z8B/wBg/wDbr/aF/wCCcP7S2i/tPfs3+I1s9c0n&#10;dBfabfK72OsWLkedY3kSsplgfapIyGV0SRGSSNHX9KP+I13/AIKSf9G0/A//AME+sf8Ayyo/4jXf&#10;+Ckn/RtPwP8A/BPrH/yyrqfgl/wewftcL8WvD4/aO/Zd+G8/gVtSRPFC+CrTUINWS0PDSWrXN9JC&#10;0qZDiN1Cybdm+Ld5if0OfBT4zfDH9oX4UeH/AI2/BjxhZ6/4V8UaVDqOg6xY7hHdW0i7lbawDIw6&#10;MjBXRgVZVZSB1NfBP/BeX/giz4C/4K0fs6/afCqWuj/GLwbazT/D/wASyKFS7U5Z9KvGxzbTH7r/&#10;AHoJcSLlTNHL/KZ8HPi9+0x/wTs/avsPiT4FuNU8E/Er4a+JJYp7S+t3imtLqF2iuLK5hbBZGHmQ&#10;ywtwys6nqa/qn+Bv/BUb4mf8Fav+CSXjT45/8EwW0PS/j7Y+HX0+Xwb4kuBnQNdwpkjV5AI5PMh8&#10;2SyuJMW7yeUJ9nl3MUf8v/7Lf7Cn7YX/AAUJ/bY/4ZT8F+EtYu/iRquuXTeMrrxWJ45NEaOYi/vt&#10;VklBkh8qQt5pcGVpWEaq80iRt/Rtaftz/wDBLT/g20HwZ/4JX2M9xNdeIbpbz4jeKLVFDaSbiLy/&#10;7d1T7297i4jiUQKxaG1jZ+Eit4p/1Hs7uC/tY7y1mjkjlUPHJG4ZXU9GBHUEc5r89/8Ag6f8RaFo&#10;/wDwQ4+MWnarrVnaz6tdeG7XS4bi6VHvJx4h06cxRKTmRxFDNIVXJCRO2MKSP5LvBP8Ay9f8A/8A&#10;Zq/u5+MXxg+GfwA+F2vfGj4yeNLHw74X8M6bJf65rWoyFYbW3QZZjgEsewVQWZiFUFiAf4/v+C4P&#10;/BYT4if8Fbv2oZPGFvDfaL8MfCks1n8NvCd0wWSG3ZhvvrpVZl+1z7VZwpKxqscSs+wySfQ3/BJ3&#10;/g1V+Pn/AAUd/Zph/ak+LXx8/wCFO6Drsyt4Hs7vwQ2rXmt2WDuv2jN5a/ZoGbAhJLNMu6QKsZie&#10;X6h/4gZf+soZ/wDDJf8A36o/4gZf+soZ/wDDJf8A36o/4gZf+soZ/wDDJf8A36r9IP8AgjB/wQ++&#10;Bn/BHb4ca7beHvFw8efELxRdEa/8QrzQVsJXsVbMNhbwedN9ngU/O4EjGWT5nOEiSL8OPir/AMFd&#10;fjD/AMFRP+Dgz9nrxnLd6hoPgLwl+0J4Z0j4e+FPtRX7JZvrlrFPczBG2m5ulH73BICbIcusYZv6&#10;pHLBcrX8r/8Awc0/8FtvFv7dvx71T9i/4J3l5pfwj+G/iCa01BWzHL4p1q3dopLqZeCLeFw6QRHr&#10;hpn+Zo0h0P8Ag2g/4IQ6h+3l8S7X9tL9qXwU3/ClfCWpbtF0vUrc7PGupwv/AKkIwxJYwup89z8k&#10;kg8gb8T+V+7X/BXb/gnR8c/+Cmv7PFv+zB8NP2yP+FQeFr68MvjVbXwK2rXGvQrsMFp5gv7XyIFc&#10;M8iAOZSIxuRUdZPy4/4gZf8ArKGf/DJf/fqj/iBl/wCsoZ/8Ml/9+qP+IGX/AKyhn/wyX/36r1/9&#10;hX/gzf8AgL+zH+0z4f8Ajp+0V+1KfjBofhub7Za+Bbj4crpVneXykGB7pzf3PnwRtlzb7FWRggct&#10;Hvjk+I/+DvL/AIKK/Gz4t/t0al/wTwEi6X8PfhO2mXn2G2nLHW9UvNLt7z7ZPwAPKivPIjjGdv71&#10;yxMoVP6Qv2YBj9mv4enPXwPpJ/8AJOKvyp/4Otv+Cz/j/wDYv8B2P/BP39nWW80nxx8SfC/9p+JP&#10;GEZ2NpXh+aae18m0btc3D29whlyDDHGSn7yVJIvgn/g0D+PH7cvhr9uy++AnwN8PyeIPhLr+nvf/&#10;ABVsdSuWisdCEcZW31OKTa3l3jOFgWJR/pKMQ4CwrPb/AKUf8FC/+DTf9kn9ub9qPXv2nvCfxq1z&#10;4Y3XipvtfiPQ9B0GC6tLrUmZjNeqHdPKabKs6jIaTe+cua8R/wCIID9nz/o/bxl/4Rtp/wDHqP8A&#10;iCA/Z8/6P18Zf+Ebaf8Ax6vzt/4Lkf8ABvT8Uf8Agkjp+g/GH4f+O734hfC3WmWyvvEk+lra3Wia&#10;odxW3uYkdx5UqLujnBA3B43CERmbv/8Ag2q/4Lsah/wT9+Klt+yB+054tZvgn4y1QCx1G+m+XwZq&#10;crY+1KzHCWUrEeehwqHE67SJhN/U3bXEV1Cs8MqsrruRlbIYeoqQ8jFfjn/wc9f8EI3/AGy/Al5+&#10;3r+yN4F+0fFrwvpo/wCEw8P6Tbjz/GOlwpgSIi/66/t4x8gGZJoUEK73jgjP4R/8Erv+Cmvxw/4J&#10;W/tU6X+0N8JJW1DS5ttn418IT3BS28QaYWBeBjg+XKv34ZsExyAZDo0kb/1xfsJXH7CP7RXh24/4&#10;KQ/sdeCdBW++NGm2k3iTxRZ2KRahetbBo/s14FJ8ueF90cqg8vH8xfarV/Lb/wAHBX7Cf7Vv7F//&#10;AAUO8Wa9+0n401rxxafEjUrjX/CfxK1SHH9uWxcAwsUURRz2oMUL28YVYk8koiRSQiv0a/4NWv8A&#10;gu/GI9D/AOCW37YHjhVZdll8FfFOrXH3ucJoEsrnr0W03df+PZTn7PGfHv8Ag8p1j9uw/tc+FdE+&#10;LjRx/AttKWb4UxaM8n2WW+ESC/e+3cG/V2wo+4ts0Pl/O1wTzn/BGH/g1++KH/BQD9mmb9qX4/8A&#10;xX1D4X6D4iniPw/tI9BW8u9YslDiS+eN5I/JgdiohJJaUK8m0RmJ5Mv/AIOXf+C7moft9/E66/Yz&#10;/Zh8XFfgr4P1T/iaalp8ny+M9UhYjz2cfesoWz5KA7JHHntvxB5XI/8ABuB/wQ9l/wCCnPxpk/aB&#10;+PulzR/BH4f6skesW6uUbxRqiqkq6WjDlIVV45LhxhvLdI0KtL5sX9Xmj6PpXh7SrbQtB023s7Gz&#10;t0gs7O1hWOKCJFCpGiKAFVVAAUAAAYFWKKKD0r+Jj/gmz/ymF+Af/ZyvhX/1ILWv7Zz0r+KOy+DP&#10;hP8AaN/4LQw/s9ePZ72LQ/Hn7UC+Hdal02ZY7hLS98R/ZpjEzKyrIElbaxVgDgkHpX9nHwf+EXw3&#10;+Avwv0D4M/CDwfa+H/DHhfSodN0HRrJT5dpbRKFRAWJZjgZLMSzElmJJJPSUUUUV/IF/wdHf8p1/&#10;jn/3LP8A6jGk1/WJ+zD/AMm1fDz/ALEbSf8A0jir+br/AIPVv+UpvgH/ALN/0r/0+a5X7Af8G0P7&#10;L3wV/Z8/4JKfDPxp8MfB0dnrXxI0keI/GmsSMXudTvXd0Tex6RRRhY441wqgM2DJJK7/AH9RRXJf&#10;Hb4F/Cb9pj4Q+IPgP8dPAtj4l8JeKNNex1zRdQQmO5hbB6ghkdWCukiFXjdFdGVlVh/Hr/wWn/4J&#10;IfE3/gkl+1VcfDa+a+1b4e+JGmvvhr4uuoxm/s1YbraZkUJ9rt96JKqhQQ0cgVVlVR+oH/Bqx/wX&#10;ahu7TQ/+CWv7X3jiT7VFts/gv4p1a6LCVOiaBLI2dpUcWhY4KgWykFbeNv2X/bo/bf8AgL/wT2/Z&#10;m8QftRftE+JPsWh6Jb7bezttrXerXrA+TYWqEjzJ5WBAGQqqGkdkjR3X8Gv+Ca//AAdgfGyf/go/&#10;4j1r9t6+Mfwd+K2tQ29jpNrI88fw7ZcQ2stv0Mlvs2i7AUM7ZuEUMrQy7P8AwdMf8EHJ/hprutf8&#10;FP8A9kTwqX8OatdtdfFzwnp9vzpN3Ifm1mBFHNvK5zcL1ilfzfmjkk8j45/4N+P+C2Hin/glH+0K&#10;3g74m6vf33wS8cX0aeNdHXfMNGuSFRdZtogCRKihVmVBmeFFBDvDBs/pj/b6/Yi/Zq/4K6/sT3fw&#10;W8Y6vY6hoPinTYNZ8D+NtH8q7Om3TRb7PVLRwdsilJOdrASwyyJuCyE1/Hf+2n+xt+0D/wAE7v2n&#10;Ne/Zq+PugyaT4m8N3ge0vrORvs+o2xJNvqFpLgF4ZANytgMpDI6pIjov9Af/AARe/wCCin7Mn/Bf&#10;z9k2T/gnP/wU68CaX4u+Ing2O11F4dWlkj/4Su0tJE8rVYZYmSSC9iJEVyqODLHKzDdFPPDF+yWi&#10;6Ro/h7R7XQPD2l29jYWNulvZWVnCscNvCihUjRFACqqgAKAAAABX87v/AAdN/wDBB+7+G2u63/wV&#10;C/ZJ8MK3h3Vbr7T8XPCWn2+DpN3I3zazAqDBt5XObhfvRyv53zJLJ5HxP/wQT/4LUeP/APgkx+0W&#10;NK8W3dxqnwZ8bX0MXxB8O7TI1iw+RNXtAAStxCp+dF+W4iBjYb1gki/rt8BePfBnxR8E6T8SPh14&#10;osda0HXtOhv9F1jTbhZbe9tZUEkU0bqSGRkIYEcEGteiikYgLk1/Ez/wTZ/5TC/AL/s5Xwr/AOpB&#10;a1/bMxAHNfxRW3xo8Lfs3/8ABZ6P9ojxzaXlxongL9p4eI9Yt9NjV7iS1svEX2mVYlZlVpCkTBQW&#10;UE4yQOa/s2+DHxn+F/7Qvws0H41/BfxtY+IvC3ifTY7/AEPWtPctFdW7jIYZAZWHKsjAOjBlYKyk&#10;DqKKKKK/kC/4Ojv+U6/xz/7ln/1GNJr+sT9mH/k2r4ef9iNpP/pHFX83X/B6rz/wVN8Akf8ARANK&#10;/wDT5rlfrp/wbK/tgfAf9pH/AIJVfD34XfDDxglx4m+FejxaB448P3C7LrTbjfK0MjL/ABQzIC8c&#10;qkq22Rch4pET9CqKKK8L/wCCiv7APwO/4KUfsseIP2XfjnpEbWeqRm40TW0tw9zoGqIrC31C3yRi&#10;SMsQVBAkjeSJjskYH8nv+CLn/BvHo3/BMz4leNv+Cgf/AAVcvvCdtB8Kb+5k+H7XOqpPpdtHbNu/&#10;4SaQg4DFQPssUoEkTMZGiSZYCn5ef8F0f+Cy3xD/AOCtv7SX2/SI7rRfhP4Nubi2+HPheRv3kkbN&#10;tfU7vHW6nCqdgysEe2JSzCSWb9Bv+DVr/gg/Pr2oaH/wVL/a/wDBUf8AZtu4uvgz4V1a2DG5lU/J&#10;r00bcKiHm1DDczj7SAoS3kk/oG8Q+HtC8V6DeeGPE2i2upabqFnJa3+n39us0F1BIpR4pI3BV0ZS&#10;VKkEEEgjFfz9/G//AIM8dQ8Rf8FR7PRfhL4tn0D9mTXoZNe1XUFu1m1PQAkiCXQbbzNxkeRnH2e4&#10;lDCODeZPPkt8XG5/wXZ/4L62/wCwR4i8G/8ABNn/AIJLeIdN8Op8I76wj8aappMKXFnaCwKeT4cj&#10;Zi29VKAXhB3Er9nZ8m5jr2D49/DD9lL/AIOyf+CYtr8ePgXHb+Ffj78ObaSO3024uEM2l6oY98mj&#10;3bHb52nXZXdBdYBRgHG1kurZv53fAnjr9pL9g79pi18Z+D9S1z4e/E74b+JHVWaEw3ml38DtFLBL&#10;G4wR9+KSGRSkiM6OrKxU/wBeH/BGv/grp8Kf+Cr37J9n8VtMu9M0fx74fWGx+JnhGGUr/ZmoMp2z&#10;RK7M/wBkuNkjwsWbhXjLM8MmPrrxB4f0PxVol54b8S6Pa6hp+oWslrf2F9brLDcwSKUeKRGBV0ZS&#10;VKkEEEggiv5Ov+Di3/gh7ff8EufjlH8Y/gNo2oXPwP8AHd9IdDeRXl/4RfUDudtIlmJYum0F7eRy&#10;HeNXRi7wPLJyX/BMn/g47/b0/wCCXfwOuf2c/hfpXhHxl4RGoteaHpnjy1vLj+w2kLNPHatb3MJS&#10;KR28xo23KJC7qFMkhb6Q/wCI17/gpH/0bV8Ef/BTrH/yyo/4jXv+Ckf/AEbV8Ef/AAU6x/8ALKvt&#10;r/giJ/wXE/4K4/8ABXj9oiTw9N+z98HfDXwt8JtFP8QvGdvoOrNLGjZMdhZh9RKtdzbSAzApCgaV&#10;w5VIZeu/4OW/+C8Nr+wB8NZf2O/2V/GS/wDC7PF2nhtU1OxYM3gvS5F/17N/BezKf3CDLRpunbZ/&#10;o/m/hD/wQv8A2efjL+0l/wAFY/gbp/wk8GXmtSeFPiZoni3xPdRqfK03SdN1G3urq6nk+7GoVAil&#10;iN8ssUa5eRQf7RCAwwRX8wn/AAckf8EEPit+zb+0437WX7JXgDUvFHw++L3jFIJtB0e3e6vdC8S3&#10;8+FtBEu55ILud/3DqCFlf7OwUm3M36e/sJeCPAv/AAbS/wDBF6fxv+2z8VtQutaa4k1vU/C/9rLO&#10;keu3cS+T4e0lF3KXPlDzHUshk+03DMsKkp+al5/wew/8FF3vJn0/9mP4KxW7SMYI5tO1eR0TPAZh&#10;qChiB1IVQTzgdKi/4jXv+Ckf/RtXwR/8FOsf/LKj/iNe/wCCkf8A0bV8Ef8AwU6x/wDLKj/iNe/4&#10;KR/9G1fBH/wU6x/8sq9G/ZM/4PS/2gdb/aG8MaF+2d8CPh7pPw1v9QW28Ta14L03Uhf6XE/yi7VZ&#10;bqcSpExDvGqF2QMEy20Hn/8Ag7C/4Jc+ItR+In/D5b9nrxQ/jb4f/Eey0keMp9LKXVvpDLY21pYa&#10;hDNDlXsLmCKBfMJIWZl+dhcRon9CH7M0UsH7OHw/t54mjkj8E6UkkcilWVhZxAgg9DX5k/8AB0Z/&#10;wRO8Rft9/Ci3/bT/AGbdA1HVfi18ONBFjdeGrOQyN4k0COaW4aCCIn/j7geeeaNU+eZXkiAkkMCj&#10;+e3/AIJt/wDBQv45f8EyP2rNC/ag+CV60klk32XxH4fluDHb6/pbupnsZiA2A2xWR9rGORI5ACUA&#10;P9XHi3/goH8Yf2xv+CY//Dcn/BGuTwb4v8TfY/t9v4N+IWiXNxJctCp+2aLJHZ3kDWupJn5MvLFI&#10;yKq5juI7lfxPv/8Ag9H/AOCrelX02man+zv8Bbe4t5WjuLefwlrqvE6nDKynWMqQQQQeQah/4jVv&#10;+Cpv/RA/2f8A/wAJXXP/AJcUf8Rq3/BU3/ogf7P/AP4Suuf/AC4r2r/gn7/weXfHDx1+1B4f8B/8&#10;FBvhL8NtB+G+uSfYL7xR4D03ULW50O4kZRFeTi6vbhZrVTlZVUI6o5lVnMXky+2f8Hjfh39tTxp+&#10;x14L8dfA7xWl/wDAW1v1n+JGm+H7d2mkunZDp97dzo7LPp4J2qgVEjuGidzMXg8j86/+DcP/AIIZ&#10;Xv8AwUr+MJ/aQ/aK0ea2+B/gXUk+2wSxsh8XakmHGmxtxtt0G1rmQHdtZIkw0rSw/wBKH7F37d/7&#10;GH7a2leKdK/Y5+L+h+JrP4c+IH8O65a6Ivlx2UkQKxtCuAslpIqN5NxFuglEbiN28tgvthOBk1+U&#10;v/Byj/wXZ03/AIJ4fCuf9kz9mvxA0nxu8b6OS+pWcmB4M0uTK/bXb/n8lAdbeMcpgzuVCwpP/N3+&#10;xT+xj+0P/wAFFv2nND/Zq/Z+0FtW8TeI7syXmoX0ji10y1DA3Go3soDGOCMNudsM7EqiLJJIiN/W&#10;J+xJo3/BOD/gjpdfC3/gkN4N+JWm2HxC8aaNda3bx3UIW98TXyBVmvbplyIpLjy5Vt0c4KWTwxsx&#10;hVT8O/8AB3X/AMElfhN4w/Z91T/gqx8OY7HQfGXg1tNsvH8McJVfEthcXcFhbTNtXBu4JJ4FEjY3&#10;24Ksx8mFa/nHstV1TTN39m6lcW+/G/yZmTdjpnB56mv79K4f9pD9nX4QftZfA/xL+zr8efBtvr3h&#10;PxZpr2WsabdLw6EhlkRuscsbqkkci4aOSNHUhlBH4x3n/Bj38EpLuV7D/goD4qhgaRjDFN4EtpHR&#10;M8BmF0oYgdSFAJ7DpUf/ABA8fB3/AKSFeJv/AA39v/8AJdB/4MePg8Bx/wAFCfEv/hv7f/5Lr6d/&#10;bY/an/Y8/wCDYD/gmdonwF/Zs8K2t54y1K1ntvAOg6hIrXWuaqUUXWvapIiqZEQlGfAXeRDbReTG&#10;FaH+YrTtN/ad/wCCg37U62Wn2+tfET4qfE7xMx25VrrVL+dizMSdscSAZYsSkUMaEkpGhI/rl/4I&#10;pf8ABI74Yf8ABJP9lyH4c2P2HWPiJ4kWG9+JHjC2i/4/rxVO21hZgH+yW+5liVgCxaSUqrSso+y6&#10;5f41fF74WfAP4V678aPjb4wsfD/hXwzp0moa3rWpNiG0hjG4ucAszZwFVQXZiqqCxAP8f3/Bbz/g&#10;sB8RP+Ct/wC1FJ4ziivtH+GXhWSez+GvhO7YCS3tWYb725VWZPtc+xGcKWWNVjiVnEfmP9u/8Ezv&#10;+DTzwl8dP2Q9H/af/wCCiPx91/4WXXjC8s28K+GdNazgkt7S7kjgsvtj3asFubuaaJYrZQGHmwq2&#10;ZZDFH9Sr/wAGS37DDLuH7XPxY/796Z/8jUv/ABBKfsM/9Hc/Fj/v3pn/AMjUy4/4MnP2E7WFrm4/&#10;a9+KyRxqWd2XSwFAGSSTbcCvyq/4Ls/8ENPiB/wSH+KGj654O1XWPFnwi8WIsPh3xlf2qCS11FY9&#10;02n3hiARJiFeWI4USxh9oJhl2/UP/Bsh/wAFxfDnwRvYf+CYP7cesW118LfFk0lp4F1zXVWW10K8&#10;uGO/TbvzMqLC5Z22sQVimkO8eVM8kP8AS3GU2/uxxTiobqK/nX/4Omv+CD9/4F17Wv8AgqD+x/4O&#10;87w/qVw958YvC+nRkvpl07ZbW4UUfNbyMSbkDmKQ+dhkklaD4W/4IT/8FnviB/wSV/aN8zxC15rX&#10;wh8YXEUHxB8LwsWeDHypqlopIAuoR1XgTx7o2w3lSxfuD+2N/wAG0n/BN/8A4KsfF1P29fAXxe8Q&#10;+FYPiNotpq9zN8Pfsf8AZuvSTR+auqhZYW2yzxvGzsuBIw8xgZHkd/Kf+IJT9hn/AKO5+LH/AH70&#10;z/5Go/4glP2Gf+jufix/370z/wCRq/IP/gtx/wAEYfir/wAEhfj/AG/h86jeeJvhj4p3S+A/G0tu&#10;FaXaAZbG7CjbHdRE5+X5ZYyki7SZI4v0B/4NiP8Agtf4d8TaFb/8EfP299Vsda8L+IrN9F+FuoeK&#10;VW4guI7gGJvDN15oKywyq5S2V+PmNqNyvbxp+if/AAWo/ZL/AGjfhn/wRf1r9l7/AIJI+C7Pw3p/&#10;h3SUs9U8H+HYJP7QvfC6pIb61sGDFpbuUkSS7i010jXKgvNMFk/mT/4Jmf8ABRr44f8ABL39qvRf&#10;2mvgtcfaUg/0PxR4bnuGjttf0t2UzWcpAO0naHSTDGOREfDAFW/rM1b/AIKQy/tF/wDBLjXv2+v+&#10;CZfw/k+KmuP4RnvfCvgqZhHdrqSBRNZXUEbszXFtlna1jYvceUEhdvOikP8AHrr2vftH/t4ftOSa&#10;zrd5rHj/AOJ/xM8TIu7aJLrVdRuZAiRoqgKgyVRUULHGiqqhUUAf1jf8EPf+CMfhP/gkp+yrcWLn&#10;StY+NPjHT0uPHHit42e3inCFodNt8EN9jgZsFhtad90h2gxxxfzESftBfH39oj/gqzofx1/aE8dS&#10;at471L4zaXJq2qW8jKkc0OowxpHb9DHDEsapEoxsREAxiv6af+Do7/lBT8cv+5Z/9SfSa/kDr+/y&#10;iiivEf8AgoX+3r8C/wDgm5+y14g/ak+PuseXp2lqINI0mCVVutc1KRWMFhbA/elkKMe4SNJJGwkb&#10;kfxt/t2/twftD/8ABSz9qjWv2lfjzrE2o69r1wtro+i2Zke20ixDt9n02yiJJSFN5wo+Z5HkkctJ&#10;K7t/Rh/wbrf8ERdF/wCCYHwFvP20/wBqbwtcXHxk8SeHZLibTINNlvJ/COkbPNNhBBCryTX0qqDN&#10;sVnyFt4l4kaf8k/2m/8Ag5Z/a5+In/BVzR/2/fgtqmqaL4R8DyTaP4N+G2oagy2l34fldDd299HG&#10;TG014Yo5ZWAcxyQ221mNpC4/ps/YR/bh+BP/AAUM/Zk8N/tSfs9+Iftui69bgXljKw+1aPfqq/aN&#10;Puk/gniY4P8ACylJELxyI7fzkf8ABy7/AMF19T/b7+Kl1+xr+zN4qkj+Cvg3ViNS1CzkK/8ACY6r&#10;CxH2hj1NnC2RDH92Rh57bj5Ah7v/AINd/wDgg/D+1X4vsP8Agof+134KM3w18O6gW+H/AIZ1O3Pk&#10;+KtShfH2uVT/AKyxt5Fxt5SeZCjZjiljkz/+DvH/AIKHftJ/E79rVf8Agn9rfgDV/Bfw58B/Z9Ws&#10;ob5QG8Y3U0R2aqGRij2sYMsMKqSVdbgy4k/cwfoV/wAG0X/BdjTv2/PhRa/sdftO+LmHxs8F6XjT&#10;9S1G4BbxppcS4FyrMcvfQqMTofmkUCdS+ZxD+smeM1/N7/wdJf8ABeaD4+a5qn/BNb9j7xes3gfS&#10;bwJ8UPFun3G5dfvonyNNt3VsG0hcAyv/AMtpkCriOItP9Z/8EEf2pPEv/BdH/gmX8QP2HP8AgoZ8&#10;Ltc8W6b4VsbfQLz4k3ygprkMi77bNzJlm1a0MccpmAZsfZ5ZCZHLSfhZ/wAFW/8Agl/8cP8AglN+&#10;1PqPwC+KkT6jol3vvPAvjGG3KW3iDTd2FlHaOdMhJockxv0LxvHJJ+63/Bq1/wAFrfF/7afw+m/Y&#10;G/aV1S81T4ifD3w+Lzw14oljeR9b0GFooNt04GPtNu0kMfmuQZ0eMtulSWST6Q/4L4f8FqfA3/BJ&#10;z9nX+x/BV9Z6n8aPGlnLF4C8OyYkFhHyj6vdr2t4m4RG5nlGxQVSZ4vy6/4Ni/8AgtX8TNb+ON5/&#10;wTS/bLl1z4leG/jBq+o3Hh/U9Wt5tZns9Uu1muL6C7jYSNJY3eZ5ZWIKQyPJLIBHLPLH84/8HFn/&#10;AAQ61D/gl38bE+NfwH0q7uPgb461Jl0FpHaZvDOoMGkbSZpDktHtV3t5GO5o1ZGLvE0knqX/AAbE&#10;/wDBds/sTfEK1/YV/ax8dtF8H/FWpY8K61qlyBB4N1SZyW3O3+qsbiRsyZPlwynzvkV7hz/T6GDL&#10;uH1r86/+DhD/AILa+G/+CVPwAXwF8KtXs7v43eOtPkHg3S5FWb+xbQlo31m4jIK7EYMsKPxNMpG1&#10;0imC+Df8Evv23/2b/wDg5R/4J5+Iv+Ce/wC37a2s3xW8P6Oj6tdW6xw3d8I8R23ibT/l2wXUbuqz&#10;IgMe+Qgp5F0YR+An/BRb9gD44/8ABM/9qrXf2XPjpY7rvTiLrQdct4SttrulyMwt7+DJPyPsZSuS&#10;Y5EkjY7kNf0Rf8G03/Bdyz/b/wDhlb/scftSeLAPjX4R0z/iWapqEw3eM9LiXH2hWY5e9hUfv05a&#10;RR56lv3wi+IP+DpL/gg5H8APEOqf8FKP2Q/CezwTrV95vxQ8K2EPy6BfzPj+0oFUfLaTyMBIn/LG&#10;Z9y/u5dsHx9/wQW/4LS+PP8Agkz+0X/Z/i+7vdV+DfjS8hi8f+HI8u1k/wBxNWtF5K3EQPzovE8Q&#10;2MNywvF/SL+yn/wSq/4J0eFf2yNc/wCCtf7PfhnT9W174paHDqGiapbTR3GmWZvEZ7rU9OULiOW+&#10;jlXzJMk4aUIVW4mVvsE9K/hv+G//ACka0H/stlr/AOnda/qQ/wCDo7/lBT8cv+5Z/wDUn0mv5A6/&#10;v8ooor8Ef+D5R3Hhb9mmMMdrah4tLL2JCaRj+Z/OvL/+DPb/AIJe/BD9oLxn4k/4KG/Gmyt9evPh&#10;n4mi0rwH4dvLcPbWeqeQlwdUkVuJJYlkj8jPEcm6UDzI4XT+j7HtX88f/B1L/wAEIb7wlrWtf8FR&#10;/wBkLwbE2h3j/afjF4V0u1CtYXDN82uRIvDRSEj7Sqjcj5uDuWSZ4vgH/ghd/wAFlPH/APwSQ/aV&#10;bVdWt7nW/hT4ymgtfiN4ZhbMiRq2I9StASALqAM3yk7Zo2eNtrGOWL9k/wBrf/g20/ZC/wCCnP7b&#10;3w+/4KJ/AD4m6HZ/CP4hAa/8VtK0GR1/4SVmUTRXentEu2J7wnbdMWjZW3TKGmeSv118G+DfCXw7&#10;8JaX4C8BeF9P0XQ9F0+Gx0fR9Js0t7WxtYkEcUEMUYCxxoihVRQAqgAAAV8X/wDBeH/gkb8Nf+Cq&#10;n7I15psl5a6H8RvAtrdap8P/ABVNDuWOQR7pbC5IBc2twEUMV+aN1jlAfY0Un8v3/BGPUtS0n/gr&#10;R+zjc6Xfz2srfGbw/C0lvKUYxyX0UciEg/dZGZWHRlYg5BIr+yX9q26urD9lz4k3tjcyQzQ+AdYe&#10;GaFyrRsLKYhgRyCDyCOlfxM/sL/sr6x+29+198Pf2TdC8VW+h3HjvxNBph1m6gaVLKNiWlm8sEGR&#10;ljVyqZUOwClkBLD+1T9jb9j/AOB/7CH7OPhn9lz9nrw22n+GfDFisMMlwyvdX0x5mvLl1VRJcSvm&#10;R2Cqu5sKqqFUeY/8FYf+CXXwN/4Kt/st33wC+LB/svWLORr7wL4wtod9xoGqBCFlC5HnQOPkmgJA&#10;kQ5BSRIpY/kf9n34H/sk/wDBqh/wS21n4zfGPUNN8S/FDXYU/ty909xDN4q10o7WujWLyKZEs4fm&#10;zIUzsWa5aJS3kr/Nl+1z+1h+0H/wUO/ai1/9or42ajJrXjDxnqiiGw023cxWyEiO20+zhy7LFGu2&#10;ONMs5xlmd2Zm/ph/4Nwf+CFunf8ABNP4Or+0f+0Jo8Vx8cPHOlKuoW0iKy+EtNcq402NgTunYhHu&#10;JBgbgsSZWIyzfoZ+0V+zv8HP2r/gn4j/AGd/j94Fs/Eng/xXpzWet6ReqdsqEhldWGGjljdUkjlQ&#10;h45ER0KsoI/ip/4KS/sgf8MDftz/ABK/ZCh8V/25beCfEJtdP1Zo9r3NpJFHcW7SDAAl8maMOANo&#10;cNtyMGv7I/8Agm7LLcf8E7fgLNPIzvJ8FvCzO7NksTpFrkk9zX8qn/ByvfX1/wD8Fuvjs19eSzGH&#10;VtJiiMshbZGui2AVRnoAOg6Cv3a/4NiP+CVXwh/Ys/Ye8M/tWulnrPxK+NXhOw1zVPEbW3z6bo9z&#10;ElzbaVbluY0AZJJiuPNmA3Flhh2e7f8ABab/AIJI/DH/AIK1/srXXwy1X+z9J8f+HVmvfhn4wuo2&#10;/wCJZfMo3wSsgL/ZLjYiTKA2NscoV3hQV+b/APwb4f8ABDpf+Cep8Tf8FSP+Cpmlw+CtU+Hv9px+&#10;E9F166Cw6BFb+bBea1cbCVlZlWSO2wWRo3M6hzJbunVfsZ/8HW/wb/bB/wCCgni39lv9pr4ZaP4f&#10;+BfxBYaB8NdU1y3WQox3wlNbSTdG0V+JNpxiO2/dxP5qNLcr+b//AAcP/wDBD/Vf+CWXx0X4rfA7&#10;Rb65+BnjjUH/AOEZuJJJLg+G70hnbR55mLMwChmt5JCXkiVlZpHhkkbk/wDgmv8A8HGv/BQr/gl9&#10;8Dp/2c/g3B4K8W+EV1J73RtL+Imm314NEaQlpo7Nra8tzHFJIxlaNtyiQu6hWkkL/RB/4PVP+Cpp&#10;GD8BPgB/4Sut/wDy4r80/wBnDxFe+MP21/Afi3Uooo7jVPilpd3cJApCK8mpROwUEkgZJxkk47mv&#10;6qv+Do7/AJQU/HL/ALln/wBSfSa/kDr+/wAooor8D/8Ag+U/5Fn9mj/r+8Xf+gaPXp//AAZLf8mG&#10;fFn/ALK7/wC4uzr9oa+K/wBuj/gt5/wT5/Y0/a48E/sF/tF+LLeTU/HkbQ+KryZY30rwraXCFLY6&#10;s8nyxpcsdu3kRxEzT+XEyNJ+Bv8AwcZ/8EN7v/gmV8Y4/wBoL9n2wubv4H+PtTk/smPYzt4U1F90&#10;h0uR8YaBl3NbSMd5RHjfc0Pmzegf8Gyf/Bdq5/Ye+Jdn+xB+1f49ji+C/irUG/4R/WtWmPl+DNVl&#10;bO7zDnyrC4fiVT+7ilcT5jVrhn/qFRt67hWF8Uv+SZeI/wDsA3n/AKJev4s/+COX/KWD9m//ALLZ&#10;4a/9OUFf2Uftb/8AJqfxO/7J7rX/AKQzV/IP/wAEA/8AlMp+z5/2Pkf/AKImr+zquN/aC+P3wg/Z&#10;a+DHiL9oP49+N7Pw54Q8K6a99rmsX27bDEMAKqqC0sjsVjSJAzyO6oiszKp/jp/4LE/8FX/jB/wV&#10;n/anuvi74ulu9L8FaG01l8N/Bkk37vR9PLjMjqpKtdz7UeaQEklUQHy4o1X9Of8Ag2+/4JBfC39l&#10;34PTf8Frv+Ck1va+H9J0HR31v4Z6f4kj2waXYqm//hIJ4iCzzOMCzTGcN5yI7yWzx/tj+w1+3F+z&#10;3/wUP/Zw0P8Aag/Zp8UNqHh/WlaO4s7pUjvtIvEA86xvIlZhDcRkjcoZlZWSSNpI5Ekb16v44v8A&#10;g5C/5TafHz/sYNP/APTTZV/Vn/wTY/5R0/AL/sivhX/00Wtfyo/8HJv/ACm5+PX/AGGtL/8ATNYV&#10;/UZ/wSB/5RT/ALNv/ZC/Cv8A6abavot2Crk1/MH/AMHOn/Bdo/tq/EG8/YR/ZN8dCf4P+FdTH/CV&#10;a7pcx8rxjqsL5wrj/W2FvIP3eP3c0qecPMVLdx5Z/wAG6f8AwQ71D/gqF8bm+Nvx3028tfgf4D1S&#10;P+3GjzG3ijUFCyLpMUn8MW0o9zIvzrE6ohR5llj/AKYPFGj/ALE3/BUL9mjxt8DH1fw18RPh/dX9&#10;94T8VWmk3aSpY6hZyhJIQV5t7iCRY5YnGGUiGaMlTG5/HnVP+DGfTZtTuJtG/wCCnU9vZtO5tYLr&#10;4NrNJHHuO1XddXQOwGAWCKCeQq5wK/8AxAx/9ZRf/MJ//fqui+EX/BlB/wAKr+LHhj4n/wDDzD7d&#10;/wAI34hstU+w/wDCmvK+0fZ50l8vf/bDbN2zG7a2M5welfbn/B0bx/wQp+OQ/wCxZ/8AUn0mv5A6&#10;/v8AKKKK/A//AIPlP+RZ/Zo/6/vF3/oGj1+fX/BIP/g4N+Mn/BIP4LeJvgt8Nv2e/DPjC18TeKP7&#10;buL3XNTuIJIZPs0UHlqIuCuIgcnnJNfVevf8Ht37YF9od5ZaD+xp8ObG+mtZEs7ybVr6ZIJSpCSN&#10;HlfMCtgldy5AxkZzX5L6dp/7TP8AwUC/alj0+yTWPiD8U/if4owu+RDc6pqFxJ1ZmKxxIM5LEpFF&#10;GpJKIhx/YF+yF/wTfufDv/BKLw3/AME4/wBvrxnD8Xl/4Q86P4unvUYweWzl4rW2kYCXZZjyo7e4&#10;O2UG2jlUREKkf8s//BY3/glJ8Wv+CTH7V958G/FUF9qfgrWvNvvhv40mtwI9Z08MAUZlGwXUBZY5&#10;o+CCUkCiOaJm+oP2AP8Ag7E/bQ/Ye/Zi8P8A7MevfCDwz8SLPwnF9j8O654j1K5hvLbTlCiGzYxk&#10;iRIgCiMcER7E6IK9c8R/8Hr/AO1L4j8PX/h6f9ifwBGl/Zy27yL4gvsqHQqSPcZr84f+COZ/42w/&#10;s3/9ls8Nf+nKCv7KP2t/+TU/id/2T3Wv/SGav4mf2Iv2qPEP7EX7WHgb9rDwp4Vs9c1HwNrS6laa&#10;TqEzxw3LBGTY7J8wGG7V+tP/ABG8ftVf9GQ/D7/woL7/AAr4u/4K8f8ABff9qr/grpoHhv4deP8A&#10;wppHgnwX4dna9bwr4cuppItR1D5lW6uHlOXMcbFY0wAu+Q8lht98/wCDaD/ghFe/t7/Ey1/bO/al&#10;8Gn/AIUp4R1TGk6XqEXy+NNUhYHyAh+/YwNjznI2SuPIXfi48r79/wCDxX4Lfty+Nf2O/DXjn4J+&#10;J1uPgr4V1ATfFDwhpNo0d4LjcFs9RncE+fZRE7DEAvlSPHKwmGHtfxX/AOCSP/BZn9pv/gkL8SNc&#10;8TfB7TtP8SeGvFFmIvEXgnXp5Vs7mZAfJu0aMhop48ldwyGR2VgfkZP0A/4jeP2qv+jIfh9/4UF9&#10;/hX5Sft+ftheJf2+/wBr7xt+174v8HWPh/UvG19b3N1o+mzvJBbNFaw24CM/zEEQhue5Nf2Yf8E2&#10;P+UdPwC/7Ir4V/8ATRa1/Kj/AMHJv/Kbn49f9hrS/wD0zWFfTn7K/wDwd+/tJfssfs1eAP2avD/7&#10;IHgfVbHwD4N03w9Z6lea5eJLdRWdtHbrK6qMBmEYYgcAniuY/bz/AODtD9tT9tP9mXxD+zT4b+D3&#10;hn4b2/iuH7HrviDw7qV1NeyaewIntYzIQIxKMI7DJMZdRjfkfKX/AAR//wCCVXxi/wCCsv7V1j8F&#10;PA8F5pvhHSTHffEbxolvuh0PTixGAW+VrqYq0cEXJZg7keXDK6f0Jf8ABc7Tv2iv+CZX/BFxfg9/&#10;wSo+E8Og+D/D9mmieKtZ0S5b+0/C+gOr/aL6BNpaSWaRiLi9LmaI3DzgFma4t/5+P+CSv/BY39pf&#10;/gkT8U9Y8Z/BuxsfEXh3xNY+R4k8E65PKtleSICYLpTGQYp4ySA4ByjuhHIK/oN/xG8ftVf9GQ/D&#10;7/woL7/Cj/iN4/aq/wCjIfh9/wCFBff4Uf8AEbx+1V/0ZD8Pv/Cgvv8ACvD/APgo9/wdM/tAf8FH&#10;f2M/GP7Gnjf9lnwf4b0vxj/Z/wBq1nS9YupZ7f7JqNtfLtWT5Tua2VDnoGJ61+WVf3+UUUV+GP8A&#10;weq+EdN8VeHP2c11CedPIvvFW3yWAzlNJ65B9K/Bf/hUPhv/AJ/r7/v4n/xFH/CofDf/AD/X3/fx&#10;P/iK/fT/AIM7P2EP2ddJ+Fnjr9uK88Mzan8QrbxdP4V0bU9TkSRNIsFsrWeRrVAg8uaY3JSSUlmM&#10;caomxWlEn7hV8of8Fs/2Qvgh+2P/AME2fih4P+NvhxrtPC/hPUfFHhu/tWVLrTdUsLOaaGaF2Vtu&#10;cNE4wd0csi8bsj+Pj/hUPhv/AJ/r7/v4n/xFH/CofDf/AD/X3/fxP/iK+iP+CRvwv0DTf+CpH7PO&#10;oQXl4zw/GTw66hpEwSNQhPPy1/Xh+1XCtx+y98SLdydsngHWFbHvZTV/EP8A8Kh8N/8AP9ff9/E/&#10;+Io/4VD4b/5/r7/v4n/xFemfsW/sh/DH9oL9sL4V/AfxzqutRaL40+I2i6Fq8mn3UUdwlrd30MEp&#10;jZomVXCOdpKsAcZB6V/aN8H/AISfDb4C/DDQ/gz8HvB1n4f8L+GtNisND0bT49sNpbxrhUGcknuW&#10;YlmJLMSSSdjX9E0fxLo114c8RaTbX+n6hbvbX1jeQLLDcwupV45EYFXRlJUqQQQSDX8dv/BYv9hL&#10;4Dfsk/8ABSz4rfAH4IWuqab4V0XWraXRdNnvhN9ijurG3vDbq7qWaONrhkTeWfYq7mdsufmf/hUP&#10;hv8A5/r7/v4n/wARR/wqHw3/AM/19/38T/4iv7Uv+CdltHZf8E+/gVZRFisPwb8MIpbqQNKthX8p&#10;f/Byb/ym5+PX/Ya0v/0zWFfDdFf2gf8ABC/9kH4Hfsf/APBMr4U6L8FvDbWsnjTwXpXi3xVqV0yv&#10;dalqmoWMFxLJK6quVTeIo1x8kcSLycs31jr+iaN4l0O88O+I9ItdQ0+/tZLe+sb63WWG5hdSrxyI&#10;wKujKSpUgggkGv4wv+C5v7Knwe/Yo/4KqfFz9m34A6Rc6f4Q0PVLG40XTbq6MxskvNNtb5rdHI3G&#10;KN7l0j3FmEaqGZ2BY/JdFFFFf//ZUEsBAi0AFAAGAAgAAAAhAD38rmgUAQAARwIAABMAAAAAAAAA&#10;AAAAAAAAAAAAAFtDb250ZW50X1R5cGVzXS54bWxQSwECLQAUAAYACAAAACEAOP0h/9YAAACUAQAA&#10;CwAAAAAAAAAAAAAAAABFAQAAX3JlbHMvLnJlbHNQSwECLQAUAAYACAAAACEAuB7vW14FAAAQEgAA&#10;DgAAAAAAAAAAAAAAAABEAgAAZHJzL2Uyb0RvYy54bWxQSwECLQAUAAYACAAAACEAjJp/u8gAAACm&#10;AQAAGQAAAAAAAAAAAAAAAADOBwAAZHJzL19yZWxzL2Uyb0RvYy54bWwucmVsc1BLAQItABQABgAI&#10;AAAAIQAczvg44gAAAAwBAAAPAAAAAAAAAAAAAAAAAM0IAABkcnMvZG93bnJldi54bWxQSwECLQAK&#10;AAAAAAAAACEA7Ky2gkN2AABDdgAAFAAAAAAAAAAAAAAAAADcCQAAZHJzL21lZGlhL2ltYWdlMS5w&#10;bmdQSwECLQAKAAAAAAAAACEAZk+w9Lq1AAC6tQAAFQAAAAAAAAAAAAAAAABRgAAAZHJzL21lZGlh&#10;L2ltYWdlMi5qcGVnUEsFBgAAAAAHAAcAvwEAAD42AQAAAA==&#10;">
                <v:roundrect id="AutoShape 3" o:spid="_x0000_s1057" style="position:absolute;left:10797;top:10918;width:447;height: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puxAAAANsAAAAPAAAAZHJzL2Rvd25yZXYueG1sRI9Ba8JA&#10;FITvBf/D8oReim5qa5DoKlKQ9thGBY+P7DOJZt+G7LpJ++u7hYLHYWa+YVabwTQiUOdqywqepwkI&#10;4sLqmksFh/1usgDhPLLGxjIp+CYHm/XoYYWZtj1/Uch9KSKEXYYKKu/bTEpXVGTQTW1LHL2z7Qz6&#10;KLtS6g77CDeNnCVJKg3WHBcqbOmtouKa34yCz7TEcD49tT/zl9fL8T0PYd9LpR7Hw3YJwtPg7+H/&#10;9odWMEvh70v8AXL9CwAA//8DAFBLAQItABQABgAIAAAAIQDb4fbL7gAAAIUBAAATAAAAAAAAAAAA&#10;AAAAAAAAAABbQ29udGVudF9UeXBlc10ueG1sUEsBAi0AFAAGAAgAAAAhAFr0LFu/AAAAFQEAAAsA&#10;AAAAAAAAAAAAAAAAHwEAAF9yZWxzLy5yZWxzUEsBAi0AFAAGAAgAAAAhAAYzem7EAAAA2wAAAA8A&#10;AAAAAAAAAAAAAAAABwIAAGRycy9kb3ducmV2LnhtbFBLBQYAAAAAAwADALcAAAD4AgAAAAA=&#10;" strokeweight="5pt">
                  <v:stroke linestyle="thickThin"/>
                  <v:shadow color="#868686"/>
                  <v:textbox inset="0,0,0,0">
                    <w:txbxContent>
                      <w:p w:rsidR="00664D9E" w:rsidRDefault="00664D9E" w:rsidP="00AB6D37">
                        <w:pPr>
                          <w:widowControl w:val="0"/>
                          <w:jc w:val="center"/>
                          <w:rPr>
                            <w:rFonts w:ascii="IranNastaliq" w:hAnsi="IranNastaliq" w:cs="IranNastaliq"/>
                            <w:sz w:val="96"/>
                            <w:szCs w:val="96"/>
                            <w:lang w:bidi="fa-IR"/>
                          </w:rPr>
                        </w:pPr>
                      </w:p>
                      <w:p w:rsidR="00664D9E" w:rsidRPr="00990AB0" w:rsidRDefault="00664D9E" w:rsidP="00AB6D37">
                        <w:pPr>
                          <w:widowControl w:val="0"/>
                          <w:jc w:val="center"/>
                          <w:rPr>
                            <w:rFonts w:ascii="IranNastaliq" w:hAnsi="IranNastaliq" w:cs="B Titr"/>
                            <w:sz w:val="68"/>
                            <w:szCs w:val="68"/>
                            <w:lang w:bidi="fa-IR"/>
                          </w:rPr>
                        </w:pPr>
                        <w:r w:rsidRPr="00990AB0">
                          <w:rPr>
                            <w:rFonts w:ascii="IranNastaliq" w:hAnsi="IranNastaliq" w:cs="B Titr" w:hint="cs"/>
                            <w:sz w:val="68"/>
                            <w:szCs w:val="68"/>
                            <w:rtl/>
                            <w:lang w:bidi="fa-IR"/>
                          </w:rPr>
                          <w:t>پیوست و ضمائم</w:t>
                        </w:r>
                      </w:p>
                      <w:p w:rsidR="00664D9E" w:rsidRDefault="00664D9E" w:rsidP="00AB6D37">
                        <w:pPr>
                          <w:widowControl w:val="0"/>
                          <w:jc w:val="center"/>
                          <w:rPr>
                            <w:rFonts w:ascii="IranNastaliq" w:hAnsi="IranNastaliq" w:cs="IranNastaliq"/>
                            <w:sz w:val="96"/>
                            <w:szCs w:val="96"/>
                            <w:lang w:bidi="fa-IR"/>
                          </w:rPr>
                        </w:pPr>
                      </w:p>
                      <w:p w:rsidR="00664D9E" w:rsidRPr="00D81827" w:rsidRDefault="00664D9E" w:rsidP="00AB6D37">
                        <w:pPr>
                          <w:widowControl w:val="0"/>
                          <w:jc w:val="center"/>
                          <w:rPr>
                            <w:rFonts w:ascii="IranNastaliq" w:hAnsi="IranNastaliq" w:cs="IranNastaliq"/>
                            <w:sz w:val="96"/>
                            <w:szCs w:val="96"/>
                            <w:rtl/>
                            <w:lang w:bidi="fa-IR"/>
                          </w:rPr>
                        </w:pPr>
                      </w:p>
                    </w:txbxContent>
                  </v:textbox>
                </v:roundrect>
                <v:shape id="Picture 4" o:spid="_x0000_s1058" type="#_x0000_t75" alt="Borde (79)" style="position:absolute;left:10803;top:11291;width:4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7CxAAAANsAAAAPAAAAZHJzL2Rvd25yZXYueG1sRI9Pi8Iw&#10;FMTvwn6H8Ba8abqCf6hGkV0EQRHUevD2aJ5tsXkpTbatfnqzsOBxmJnfMItVZ0rRUO0Kywq+hhEI&#10;4tTqgjMFyXkzmIFwHlljaZkUPMjBavnRW2CsbctHak4+EwHCLkYFufdVLKVLczLohrYiDt7N1gZ9&#10;kHUmdY1tgJtSjqJoIg0WHBZyrOg7p/R++jUKLs8DRrs1j5Nbu2+u2XjSbn5Qqf5nt56D8NT5d/i/&#10;vdUKRlP4+xJ+gFy+AAAA//8DAFBLAQItABQABgAIAAAAIQDb4fbL7gAAAIUBAAATAAAAAAAAAAAA&#10;AAAAAAAAAABbQ29udGVudF9UeXBlc10ueG1sUEsBAi0AFAAGAAgAAAAhAFr0LFu/AAAAFQEAAAsA&#10;AAAAAAAAAAAAAAAAHwEAAF9yZWxzLy5yZWxzUEsBAi0AFAAGAAgAAAAhADs2LsLEAAAA2wAAAA8A&#10;AAAAAAAAAAAAAAAABwIAAGRycy9kb3ducmV2LnhtbFBLBQYAAAAAAwADALcAAAD4AgAAAAA=&#10;" insetpen="t">
                  <v:imagedata r:id="rId13" o:title="Borde (79)"/>
                </v:shape>
                <v:shape id="Picture 5" o:spid="_x0000_s1059" type="#_x0000_t75" alt="Borde (99)" style="position:absolute;left:10777;top:10900;width:105;height: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pMwgAAANsAAAAPAAAAZHJzL2Rvd25yZXYueG1sRE/LSsNA&#10;FN0X/IfhCu6aSYsEjZ2EUigUCUKriMtL5jYJydwJmcnDfn1nIbg8nPcuX0wnJhpcY1nBJopBEJdW&#10;N1wp+Po8rl9AOI+ssbNMCn7JQZ49rHaYajvzmaaLr0QIYZeigtr7PpXSlTUZdJHtiQN3tYNBH+BQ&#10;ST3gHMJNJ7dxnEiDDYeGGns61FS2l9EoaLvX8bl4v/7w9/HWxlNxTuTHotTT47J/A+Fp8f/iP/dJ&#10;K9iGseFL+AEyuwMAAP//AwBQSwECLQAUAAYACAAAACEA2+H2y+4AAACFAQAAEwAAAAAAAAAAAAAA&#10;AAAAAAAAW0NvbnRlbnRfVHlwZXNdLnhtbFBLAQItABQABgAIAAAAIQBa9CxbvwAAABUBAAALAAAA&#10;AAAAAAAAAAAAAB8BAABfcmVscy8ucmVsc1BLAQItABQABgAIAAAAIQASmUpMwgAAANsAAAAPAAAA&#10;AAAAAAAAAAAAAAcCAABkcnMvZG93bnJldi54bWxQSwUGAAAAAAMAAwC3AAAA9gIAAAAA&#10;" insetpen="t">
                  <v:imagedata r:id="rId14" o:title="Borde (99)"/>
                </v:shape>
                <w10:wrap type="square" anchorx="margin" anchory="margin"/>
              </v:group>
            </w:pict>
          </mc:Fallback>
        </mc:AlternateContent>
      </w:r>
      <w:r w:rsidR="001C5A4E" w:rsidRPr="00A4405E">
        <w:rPr>
          <w:rFonts w:cs="Times New Roman"/>
          <w:color w:val="000000"/>
          <w:sz w:val="22"/>
          <w:szCs w:val="22"/>
          <w:rtl/>
          <w:lang w:bidi="fa-IR"/>
        </w:rPr>
        <w:fldChar w:fldCharType="begin"/>
      </w:r>
      <w:r w:rsidR="001C5A4E" w:rsidRPr="00A4405E">
        <w:rPr>
          <w:rFonts w:cs="Times New Roman"/>
          <w:color w:val="000000"/>
          <w:sz w:val="22"/>
          <w:szCs w:val="22"/>
          <w:rtl/>
          <w:lang w:bidi="fa-IR"/>
        </w:rPr>
        <w:instrText xml:space="preserve"> </w:instrText>
      </w:r>
      <w:r w:rsidR="001C5A4E" w:rsidRPr="00A4405E">
        <w:rPr>
          <w:rFonts w:cs="Times New Roman"/>
          <w:color w:val="000000"/>
          <w:sz w:val="22"/>
          <w:szCs w:val="22"/>
          <w:lang w:bidi="fa-IR"/>
        </w:rPr>
        <w:instrText>ADDIN EN.REFLIST</w:instrText>
      </w:r>
      <w:r w:rsidR="001C5A4E" w:rsidRPr="00A4405E">
        <w:rPr>
          <w:rFonts w:cs="Times New Roman"/>
          <w:color w:val="000000"/>
          <w:sz w:val="22"/>
          <w:szCs w:val="22"/>
          <w:rtl/>
          <w:lang w:bidi="fa-IR"/>
        </w:rPr>
        <w:instrText xml:space="preserve"> </w:instrText>
      </w:r>
      <w:r w:rsidR="001C5A4E" w:rsidRPr="00A4405E">
        <w:rPr>
          <w:rFonts w:cs="Times New Roman"/>
          <w:color w:val="000000"/>
          <w:sz w:val="22"/>
          <w:szCs w:val="22"/>
          <w:rtl/>
          <w:lang w:bidi="fa-IR"/>
        </w:rPr>
        <w:fldChar w:fldCharType="separate"/>
      </w:r>
      <w:bookmarkStart w:id="272" w:name="_Toc350111347"/>
      <w:r>
        <w:rPr>
          <w:noProof/>
        </w:rPr>
        <w:drawing>
          <wp:inline distT="0" distB="0" distL="0" distR="0" wp14:anchorId="799A28D3" wp14:editId="2A1D2B0D">
            <wp:extent cx="5764530" cy="7983220"/>
            <wp:effectExtent l="0" t="0" r="7620" b="0"/>
            <wp:docPr id="8" name="Picture 4" descr="Description: C:\Users\AIGuilan\Desktop\پیوس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IGuilan\Desktop\پیوست.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4530" cy="7983220"/>
                    </a:xfrm>
                    <a:prstGeom prst="rect">
                      <a:avLst/>
                    </a:prstGeom>
                    <a:noFill/>
                    <a:ln>
                      <a:noFill/>
                    </a:ln>
                  </pic:spPr>
                </pic:pic>
              </a:graphicData>
            </a:graphic>
          </wp:inline>
        </w:drawing>
      </w:r>
      <w:bookmarkEnd w:id="272"/>
    </w:p>
    <w:p w:rsidR="001C5A4E" w:rsidRDefault="001C5A4E" w:rsidP="001C5A4E">
      <w:pPr>
        <w:spacing w:line="240" w:lineRule="auto"/>
        <w:ind w:left="720" w:hanging="720"/>
        <w:jc w:val="both"/>
        <w:rPr>
          <w:rFonts w:cs="Times New Roman"/>
          <w:color w:val="000000"/>
          <w:sz w:val="22"/>
          <w:szCs w:val="22"/>
          <w:lang w:bidi="fa-IR"/>
        </w:rPr>
      </w:pPr>
    </w:p>
    <w:p w:rsidR="001C5A4E" w:rsidRDefault="001C5A4E" w:rsidP="001C5A4E">
      <w:pPr>
        <w:spacing w:line="240" w:lineRule="auto"/>
        <w:ind w:left="720" w:hanging="720"/>
        <w:jc w:val="both"/>
        <w:rPr>
          <w:rFonts w:cs="Times New Roman"/>
          <w:color w:val="000000"/>
          <w:sz w:val="22"/>
          <w:szCs w:val="22"/>
          <w:lang w:bidi="fa-IR"/>
        </w:rPr>
      </w:pPr>
    </w:p>
    <w:p w:rsidR="001C5A4E" w:rsidRDefault="001C5A4E" w:rsidP="001C5A4E">
      <w:pPr>
        <w:spacing w:line="240" w:lineRule="auto"/>
        <w:ind w:left="720" w:hanging="720"/>
        <w:jc w:val="both"/>
        <w:rPr>
          <w:rFonts w:cs="Times New Roman"/>
          <w:color w:val="000000"/>
          <w:sz w:val="22"/>
          <w:szCs w:val="22"/>
          <w:lang w:bidi="fa-IR"/>
        </w:rPr>
      </w:pPr>
    </w:p>
    <w:p w:rsidR="001C5A4E" w:rsidRDefault="001C5A4E" w:rsidP="001C5A4E">
      <w:pPr>
        <w:spacing w:line="240" w:lineRule="auto"/>
        <w:ind w:left="720" w:hanging="720"/>
        <w:jc w:val="both"/>
        <w:rPr>
          <w:rFonts w:cs="Times New Roman"/>
          <w:color w:val="000000"/>
          <w:sz w:val="22"/>
          <w:szCs w:val="22"/>
          <w:lang w:bidi="fa-IR"/>
        </w:rPr>
      </w:pPr>
    </w:p>
    <w:p w:rsidR="001C5A4E" w:rsidRDefault="001C5A4E" w:rsidP="001C5A4E">
      <w:pPr>
        <w:spacing w:line="240" w:lineRule="auto"/>
        <w:ind w:left="720" w:hanging="720"/>
        <w:jc w:val="both"/>
        <w:rPr>
          <w:rFonts w:cs="Times New Roman"/>
          <w:color w:val="000000"/>
          <w:sz w:val="22"/>
          <w:szCs w:val="22"/>
          <w:lang w:bidi="fa-IR"/>
        </w:rPr>
      </w:pPr>
    </w:p>
    <w:p w:rsidR="001C5A4E" w:rsidRPr="00990AB0" w:rsidRDefault="001C5A4E" w:rsidP="00990AB0">
      <w:pPr>
        <w:pStyle w:val="Heading1"/>
        <w:jc w:val="center"/>
        <w:rPr>
          <w:rFonts w:cs="B Lotus"/>
          <w:rtl/>
        </w:rPr>
      </w:pPr>
      <w:r w:rsidRPr="00A4405E">
        <w:rPr>
          <w:rFonts w:cs="Times New Roman"/>
          <w:color w:val="000000"/>
          <w:sz w:val="22"/>
          <w:szCs w:val="22"/>
          <w:rtl/>
          <w:lang w:bidi="fa-IR"/>
        </w:rPr>
        <w:fldChar w:fldCharType="end"/>
      </w:r>
      <w:bookmarkStart w:id="273" w:name="_Toc350121216"/>
      <w:bookmarkStart w:id="274" w:name="_Toc396515949"/>
      <w:r w:rsidRPr="00990AB0">
        <w:rPr>
          <w:rFonts w:cs="B Lotus" w:hint="cs"/>
          <w:rtl/>
        </w:rPr>
        <w:t>پیوست</w:t>
      </w:r>
      <w:bookmarkEnd w:id="273"/>
      <w:bookmarkEnd w:id="274"/>
    </w:p>
    <w:p w:rsidR="001C5A4E" w:rsidRPr="00990AB0" w:rsidRDefault="001C5A4E" w:rsidP="00990AB0">
      <w:pPr>
        <w:spacing w:line="240" w:lineRule="auto"/>
        <w:rPr>
          <w:lang w:bidi="fa-IR"/>
        </w:rPr>
      </w:pPr>
    </w:p>
    <w:p w:rsidR="001C5A4E" w:rsidRPr="00990AB0" w:rsidRDefault="001C5A4E" w:rsidP="00990AB0">
      <w:pPr>
        <w:spacing w:line="240" w:lineRule="auto"/>
        <w:jc w:val="center"/>
        <w:rPr>
          <w:b/>
          <w:bCs/>
          <w:sz w:val="28"/>
          <w:szCs w:val="28"/>
          <w:rtl/>
          <w:lang w:bidi="fa-IR"/>
        </w:rPr>
      </w:pPr>
      <w:r w:rsidRPr="00990AB0">
        <w:rPr>
          <w:rFonts w:hint="cs"/>
          <w:b/>
          <w:bCs/>
          <w:sz w:val="28"/>
          <w:szCs w:val="28"/>
          <w:rtl/>
          <w:lang w:bidi="fa-IR"/>
        </w:rPr>
        <w:t>پیوست (</w:t>
      </w:r>
      <w:r w:rsidR="00A156D2" w:rsidRPr="00990AB0">
        <w:rPr>
          <w:rFonts w:hint="cs"/>
          <w:b/>
          <w:bCs/>
          <w:sz w:val="28"/>
          <w:szCs w:val="28"/>
          <w:rtl/>
          <w:lang w:bidi="fa-IR"/>
        </w:rPr>
        <w:t>الف</w:t>
      </w:r>
      <w:r w:rsidRPr="00990AB0">
        <w:rPr>
          <w:rFonts w:hint="cs"/>
          <w:b/>
          <w:bCs/>
          <w:sz w:val="28"/>
          <w:szCs w:val="28"/>
          <w:rtl/>
          <w:lang w:bidi="fa-IR"/>
        </w:rPr>
        <w:t xml:space="preserve">): </w:t>
      </w:r>
      <w:r w:rsidR="004967DA" w:rsidRPr="00990AB0">
        <w:rPr>
          <w:rFonts w:hint="cs"/>
          <w:b/>
          <w:bCs/>
          <w:sz w:val="28"/>
          <w:szCs w:val="28"/>
          <w:rtl/>
          <w:lang w:bidi="fa-IR"/>
        </w:rPr>
        <w:t>پرسشنامه پژوهش</w:t>
      </w:r>
    </w:p>
    <w:p w:rsidR="004967DA" w:rsidRPr="00990AB0" w:rsidRDefault="004967DA" w:rsidP="004967DA">
      <w:pPr>
        <w:rPr>
          <w:b/>
          <w:bCs/>
          <w:sz w:val="28"/>
          <w:szCs w:val="28"/>
          <w:rtl/>
          <w:lang w:bidi="fa-IR"/>
        </w:rPr>
      </w:pPr>
    </w:p>
    <w:p w:rsidR="00AB2D7B" w:rsidRDefault="00AB2D7B" w:rsidP="00AB2D7B">
      <w:pPr>
        <w:bidi/>
        <w:ind w:left="-472"/>
        <w:jc w:val="both"/>
        <w:rPr>
          <w:b/>
          <w:bCs/>
          <w:sz w:val="26"/>
          <w:szCs w:val="26"/>
          <w:rtl/>
          <w:lang w:bidi="fa-IR"/>
        </w:rPr>
      </w:pPr>
    </w:p>
    <w:p w:rsidR="00AB2D7B" w:rsidRDefault="00AB2D7B" w:rsidP="00AB2D7B">
      <w:pPr>
        <w:pBdr>
          <w:top w:val="threeDEmboss" w:sz="24" w:space="1" w:color="auto"/>
          <w:left w:val="threeDEmboss" w:sz="24" w:space="4" w:color="auto"/>
          <w:bottom w:val="threeDEngrave" w:sz="24" w:space="1" w:color="auto"/>
          <w:right w:val="threeDEngrave" w:sz="24" w:space="4" w:color="auto"/>
        </w:pBdr>
        <w:bidi/>
        <w:ind w:left="-472"/>
        <w:jc w:val="both"/>
        <w:rPr>
          <w:b/>
          <w:bCs/>
          <w:sz w:val="26"/>
          <w:szCs w:val="26"/>
          <w:rtl/>
          <w:lang w:bidi="fa-IR"/>
        </w:rPr>
      </w:pPr>
    </w:p>
    <w:p w:rsidR="00AB2D7B" w:rsidRPr="007F0601" w:rsidRDefault="00AB2D7B" w:rsidP="00AB2D7B">
      <w:pPr>
        <w:pBdr>
          <w:top w:val="threeDEmboss" w:sz="24" w:space="1" w:color="auto"/>
          <w:left w:val="threeDEmboss" w:sz="24" w:space="4" w:color="auto"/>
          <w:bottom w:val="threeDEngrave" w:sz="24" w:space="1" w:color="auto"/>
          <w:right w:val="threeDEngrave" w:sz="24" w:space="4" w:color="auto"/>
        </w:pBdr>
        <w:bidi/>
        <w:ind w:left="-472"/>
        <w:jc w:val="both"/>
        <w:rPr>
          <w:rFonts w:ascii="Cordia New" w:hAnsi="Cordia New"/>
          <w:b/>
          <w:bCs/>
          <w:sz w:val="28"/>
          <w:szCs w:val="28"/>
          <w:rtl/>
        </w:rPr>
      </w:pPr>
      <w:r w:rsidRPr="007F0601">
        <w:rPr>
          <w:rFonts w:ascii="Arial" w:hAnsi="Arial" w:hint="cs"/>
          <w:b/>
          <w:bCs/>
          <w:sz w:val="28"/>
          <w:szCs w:val="28"/>
          <w:rtl/>
        </w:rPr>
        <w:t>همکار</w:t>
      </w:r>
      <w:r w:rsidRPr="007F0601">
        <w:rPr>
          <w:rFonts w:ascii="Cordia New" w:hAnsi="Cordia New"/>
          <w:b/>
          <w:bCs/>
          <w:sz w:val="28"/>
          <w:szCs w:val="28"/>
          <w:rtl/>
        </w:rPr>
        <w:t xml:space="preserve"> </w:t>
      </w:r>
      <w:r w:rsidRPr="007F0601">
        <w:rPr>
          <w:rFonts w:ascii="Arial" w:hAnsi="Arial" w:hint="cs"/>
          <w:b/>
          <w:bCs/>
          <w:sz w:val="28"/>
          <w:szCs w:val="28"/>
          <w:rtl/>
        </w:rPr>
        <w:t>گرامی</w:t>
      </w:r>
    </w:p>
    <w:p w:rsidR="00AB2D7B" w:rsidRPr="007F0601" w:rsidRDefault="00AB2D7B" w:rsidP="00AB2D7B">
      <w:pPr>
        <w:pBdr>
          <w:top w:val="threeDEmboss" w:sz="24" w:space="1" w:color="auto"/>
          <w:left w:val="threeDEmboss" w:sz="24" w:space="4" w:color="auto"/>
          <w:bottom w:val="threeDEngrave" w:sz="24" w:space="1" w:color="auto"/>
          <w:right w:val="threeDEngrave" w:sz="24" w:space="4" w:color="auto"/>
        </w:pBdr>
        <w:bidi/>
        <w:ind w:left="-472"/>
        <w:jc w:val="both"/>
        <w:rPr>
          <w:rFonts w:ascii="Cordia New" w:hAnsi="Cordia New"/>
          <w:b/>
          <w:bCs/>
          <w:sz w:val="28"/>
          <w:szCs w:val="28"/>
          <w:rtl/>
        </w:rPr>
      </w:pPr>
      <w:r w:rsidRPr="007F0601">
        <w:rPr>
          <w:rFonts w:ascii="Arial" w:hAnsi="Arial" w:hint="cs"/>
          <w:b/>
          <w:bCs/>
          <w:sz w:val="28"/>
          <w:szCs w:val="28"/>
          <w:rtl/>
        </w:rPr>
        <w:t>با</w:t>
      </w:r>
      <w:r w:rsidRPr="007F0601">
        <w:rPr>
          <w:rFonts w:ascii="Cordia New" w:hAnsi="Cordia New"/>
          <w:b/>
          <w:bCs/>
          <w:sz w:val="28"/>
          <w:szCs w:val="28"/>
          <w:rtl/>
        </w:rPr>
        <w:t xml:space="preserve"> </w:t>
      </w:r>
      <w:r w:rsidRPr="007F0601">
        <w:rPr>
          <w:rFonts w:ascii="Arial" w:hAnsi="Arial" w:hint="cs"/>
          <w:b/>
          <w:bCs/>
          <w:sz w:val="28"/>
          <w:szCs w:val="28"/>
          <w:rtl/>
        </w:rPr>
        <w:t>عرض</w:t>
      </w:r>
      <w:r w:rsidRPr="007F0601">
        <w:rPr>
          <w:rFonts w:ascii="Cordia New" w:hAnsi="Cordia New"/>
          <w:b/>
          <w:bCs/>
          <w:sz w:val="28"/>
          <w:szCs w:val="28"/>
          <w:rtl/>
        </w:rPr>
        <w:t xml:space="preserve"> </w:t>
      </w:r>
      <w:r w:rsidRPr="007F0601">
        <w:rPr>
          <w:rFonts w:ascii="Arial" w:hAnsi="Arial" w:hint="cs"/>
          <w:b/>
          <w:bCs/>
          <w:sz w:val="28"/>
          <w:szCs w:val="28"/>
          <w:rtl/>
        </w:rPr>
        <w:t>خسته</w:t>
      </w:r>
      <w:r w:rsidRPr="007F0601">
        <w:rPr>
          <w:rFonts w:ascii="Cordia New" w:hAnsi="Cordia New"/>
          <w:b/>
          <w:bCs/>
          <w:sz w:val="28"/>
          <w:szCs w:val="28"/>
          <w:rtl/>
        </w:rPr>
        <w:t xml:space="preserve"> </w:t>
      </w:r>
      <w:r w:rsidRPr="007F0601">
        <w:rPr>
          <w:rFonts w:ascii="Arial" w:hAnsi="Arial" w:hint="cs"/>
          <w:b/>
          <w:bCs/>
          <w:sz w:val="28"/>
          <w:szCs w:val="28"/>
          <w:rtl/>
        </w:rPr>
        <w:t>نباشید</w:t>
      </w:r>
      <w:r w:rsidRPr="007F0601">
        <w:rPr>
          <w:rFonts w:ascii="Cordia New" w:hAnsi="Cordia New"/>
          <w:b/>
          <w:bCs/>
          <w:sz w:val="28"/>
          <w:szCs w:val="28"/>
          <w:rtl/>
        </w:rPr>
        <w:t>.</w:t>
      </w:r>
      <w:r w:rsidRPr="007F0601">
        <w:rPr>
          <w:rFonts w:ascii="Arial" w:hAnsi="Arial" w:hint="cs"/>
          <w:b/>
          <w:bCs/>
          <w:sz w:val="28"/>
          <w:szCs w:val="28"/>
          <w:rtl/>
        </w:rPr>
        <w:t>این</w:t>
      </w:r>
      <w:r w:rsidRPr="007F0601">
        <w:rPr>
          <w:rFonts w:ascii="Cordia New" w:hAnsi="Cordia New"/>
          <w:b/>
          <w:bCs/>
          <w:sz w:val="28"/>
          <w:szCs w:val="28"/>
          <w:rtl/>
        </w:rPr>
        <w:t xml:space="preserve"> </w:t>
      </w:r>
      <w:r w:rsidRPr="007F0601">
        <w:rPr>
          <w:rFonts w:ascii="Arial" w:hAnsi="Arial" w:hint="cs"/>
          <w:b/>
          <w:bCs/>
          <w:sz w:val="28"/>
          <w:szCs w:val="28"/>
          <w:rtl/>
        </w:rPr>
        <w:t>پرسشنامه</w:t>
      </w:r>
      <w:r w:rsidRPr="007F0601">
        <w:rPr>
          <w:rFonts w:ascii="Cordia New" w:hAnsi="Cordia New"/>
          <w:b/>
          <w:bCs/>
          <w:sz w:val="28"/>
          <w:szCs w:val="28"/>
          <w:rtl/>
        </w:rPr>
        <w:t xml:space="preserve"> </w:t>
      </w:r>
      <w:r w:rsidRPr="007F0601">
        <w:rPr>
          <w:rFonts w:ascii="Arial" w:hAnsi="Arial" w:hint="cs"/>
          <w:b/>
          <w:bCs/>
          <w:sz w:val="28"/>
          <w:szCs w:val="28"/>
          <w:rtl/>
        </w:rPr>
        <w:t>به</w:t>
      </w:r>
      <w:r w:rsidRPr="007F0601">
        <w:rPr>
          <w:rFonts w:ascii="Cordia New" w:hAnsi="Cordia New"/>
          <w:b/>
          <w:bCs/>
          <w:sz w:val="28"/>
          <w:szCs w:val="28"/>
          <w:rtl/>
        </w:rPr>
        <w:t xml:space="preserve"> </w:t>
      </w:r>
      <w:r w:rsidRPr="007F0601">
        <w:rPr>
          <w:rFonts w:ascii="Arial" w:hAnsi="Arial" w:hint="cs"/>
          <w:b/>
          <w:bCs/>
          <w:sz w:val="28"/>
          <w:szCs w:val="28"/>
          <w:rtl/>
        </w:rPr>
        <w:t>منظور</w:t>
      </w:r>
      <w:r w:rsidRPr="007F0601">
        <w:rPr>
          <w:rFonts w:ascii="Cordia New" w:hAnsi="Cordia New"/>
          <w:b/>
          <w:bCs/>
          <w:sz w:val="28"/>
          <w:szCs w:val="28"/>
          <w:rtl/>
        </w:rPr>
        <w:t xml:space="preserve"> </w:t>
      </w:r>
      <w:r w:rsidRPr="007F0601">
        <w:rPr>
          <w:rFonts w:ascii="Arial" w:hAnsi="Arial" w:hint="cs"/>
          <w:b/>
          <w:bCs/>
          <w:sz w:val="28"/>
          <w:szCs w:val="28"/>
          <w:rtl/>
        </w:rPr>
        <w:t>بررسی</w:t>
      </w:r>
      <w:r w:rsidRPr="007F0601">
        <w:rPr>
          <w:rFonts w:ascii="Cordia New" w:hAnsi="Cordia New"/>
          <w:b/>
          <w:bCs/>
          <w:sz w:val="28"/>
          <w:szCs w:val="28"/>
          <w:rtl/>
        </w:rPr>
        <w:t xml:space="preserve"> </w:t>
      </w:r>
      <w:r w:rsidRPr="007F0601">
        <w:rPr>
          <w:rFonts w:ascii="Arial" w:hAnsi="Arial" w:hint="cs"/>
          <w:b/>
          <w:bCs/>
          <w:sz w:val="28"/>
          <w:szCs w:val="28"/>
          <w:rtl/>
        </w:rPr>
        <w:t>تاثیر</w:t>
      </w:r>
      <w:r w:rsidRPr="007F0601">
        <w:rPr>
          <w:rFonts w:ascii="Cordia New" w:hAnsi="Cordia New"/>
          <w:b/>
          <w:bCs/>
          <w:sz w:val="28"/>
          <w:szCs w:val="28"/>
          <w:rtl/>
        </w:rPr>
        <w:t xml:space="preserve"> </w:t>
      </w:r>
      <w:r w:rsidRPr="007F0601">
        <w:rPr>
          <w:rFonts w:ascii="Arial" w:hAnsi="Arial" w:hint="cs"/>
          <w:b/>
          <w:bCs/>
          <w:sz w:val="28"/>
          <w:szCs w:val="28"/>
          <w:rtl/>
        </w:rPr>
        <w:t>اخلاق</w:t>
      </w:r>
      <w:r w:rsidRPr="007F0601">
        <w:rPr>
          <w:rFonts w:ascii="Cordia New" w:hAnsi="Cordia New"/>
          <w:b/>
          <w:bCs/>
          <w:sz w:val="28"/>
          <w:szCs w:val="28"/>
          <w:rtl/>
        </w:rPr>
        <w:t xml:space="preserve"> </w:t>
      </w:r>
      <w:r w:rsidRPr="007F0601">
        <w:rPr>
          <w:rFonts w:ascii="Arial" w:hAnsi="Arial" w:hint="cs"/>
          <w:b/>
          <w:bCs/>
          <w:sz w:val="28"/>
          <w:szCs w:val="28"/>
          <w:rtl/>
        </w:rPr>
        <w:t>حرفه</w:t>
      </w:r>
      <w:r w:rsidRPr="007F0601">
        <w:rPr>
          <w:rFonts w:ascii="Cordia New" w:hAnsi="Cordia New"/>
          <w:b/>
          <w:bCs/>
          <w:sz w:val="28"/>
          <w:szCs w:val="28"/>
          <w:rtl/>
        </w:rPr>
        <w:t xml:space="preserve"> </w:t>
      </w:r>
      <w:r w:rsidRPr="007F0601">
        <w:rPr>
          <w:rFonts w:ascii="Arial" w:hAnsi="Arial" w:hint="cs"/>
          <w:b/>
          <w:bCs/>
          <w:sz w:val="28"/>
          <w:szCs w:val="28"/>
          <w:rtl/>
        </w:rPr>
        <w:t>ای</w:t>
      </w:r>
      <w:r w:rsidRPr="007F0601">
        <w:rPr>
          <w:rFonts w:ascii="Cordia New" w:hAnsi="Cordia New"/>
          <w:b/>
          <w:bCs/>
          <w:sz w:val="28"/>
          <w:szCs w:val="28"/>
          <w:rtl/>
        </w:rPr>
        <w:t xml:space="preserve"> </w:t>
      </w:r>
      <w:r w:rsidRPr="007F0601">
        <w:rPr>
          <w:rFonts w:ascii="Arial" w:hAnsi="Arial" w:hint="cs"/>
          <w:b/>
          <w:bCs/>
          <w:sz w:val="28"/>
          <w:szCs w:val="28"/>
          <w:rtl/>
        </w:rPr>
        <w:t>حسابداران</w:t>
      </w:r>
      <w:r w:rsidRPr="007F0601">
        <w:rPr>
          <w:rFonts w:ascii="Cordia New" w:hAnsi="Cordia New"/>
          <w:b/>
          <w:bCs/>
          <w:sz w:val="28"/>
          <w:szCs w:val="28"/>
          <w:rtl/>
        </w:rPr>
        <w:t xml:space="preserve"> </w:t>
      </w:r>
      <w:r w:rsidRPr="007F0601">
        <w:rPr>
          <w:rFonts w:ascii="Arial" w:hAnsi="Arial" w:hint="cs"/>
          <w:b/>
          <w:bCs/>
          <w:sz w:val="28"/>
          <w:szCs w:val="28"/>
          <w:rtl/>
        </w:rPr>
        <w:t>در</w:t>
      </w:r>
      <w:r w:rsidRPr="007F0601">
        <w:rPr>
          <w:rFonts w:ascii="Cordia New" w:hAnsi="Cordia New"/>
          <w:b/>
          <w:bCs/>
          <w:sz w:val="28"/>
          <w:szCs w:val="28"/>
          <w:rtl/>
        </w:rPr>
        <w:t xml:space="preserve"> </w:t>
      </w:r>
      <w:r w:rsidRPr="007F0601">
        <w:rPr>
          <w:rFonts w:ascii="Arial" w:hAnsi="Arial" w:hint="cs"/>
          <w:b/>
          <w:bCs/>
          <w:sz w:val="28"/>
          <w:szCs w:val="28"/>
          <w:rtl/>
        </w:rPr>
        <w:t>ا</w:t>
      </w:r>
      <w:r>
        <w:rPr>
          <w:rFonts w:ascii="Arial" w:hAnsi="Arial" w:hint="cs"/>
          <w:b/>
          <w:bCs/>
          <w:sz w:val="28"/>
          <w:szCs w:val="28"/>
          <w:rtl/>
        </w:rPr>
        <w:t>ر</w:t>
      </w:r>
      <w:r w:rsidRPr="007F0601">
        <w:rPr>
          <w:rFonts w:ascii="Arial" w:hAnsi="Arial" w:hint="cs"/>
          <w:b/>
          <w:bCs/>
          <w:sz w:val="28"/>
          <w:szCs w:val="28"/>
          <w:rtl/>
        </w:rPr>
        <w:t>تقاء</w:t>
      </w:r>
      <w:r w:rsidRPr="007F0601">
        <w:rPr>
          <w:rFonts w:ascii="Cordia New" w:hAnsi="Cordia New"/>
          <w:b/>
          <w:bCs/>
          <w:sz w:val="28"/>
          <w:szCs w:val="28"/>
          <w:rtl/>
        </w:rPr>
        <w:t xml:space="preserve"> </w:t>
      </w:r>
      <w:r w:rsidRPr="007F0601">
        <w:rPr>
          <w:rFonts w:ascii="Arial" w:hAnsi="Arial" w:hint="cs"/>
          <w:b/>
          <w:bCs/>
          <w:sz w:val="28"/>
          <w:szCs w:val="28"/>
          <w:rtl/>
        </w:rPr>
        <w:t>سبک</w:t>
      </w:r>
      <w:r w:rsidRPr="007F0601">
        <w:rPr>
          <w:rFonts w:ascii="Cordia New" w:hAnsi="Cordia New"/>
          <w:b/>
          <w:bCs/>
          <w:sz w:val="28"/>
          <w:szCs w:val="28"/>
          <w:rtl/>
        </w:rPr>
        <w:t xml:space="preserve"> </w:t>
      </w:r>
      <w:r w:rsidRPr="007F0601">
        <w:rPr>
          <w:rFonts w:ascii="Arial" w:hAnsi="Arial" w:hint="cs"/>
          <w:b/>
          <w:bCs/>
          <w:sz w:val="28"/>
          <w:szCs w:val="28"/>
          <w:rtl/>
        </w:rPr>
        <w:t>های</w:t>
      </w:r>
      <w:r w:rsidRPr="007F0601">
        <w:rPr>
          <w:rFonts w:ascii="Cordia New" w:hAnsi="Cordia New"/>
          <w:b/>
          <w:bCs/>
          <w:sz w:val="28"/>
          <w:szCs w:val="28"/>
          <w:rtl/>
        </w:rPr>
        <w:t xml:space="preserve"> </w:t>
      </w:r>
      <w:r w:rsidRPr="007F0601">
        <w:rPr>
          <w:rFonts w:ascii="Arial" w:hAnsi="Arial" w:hint="cs"/>
          <w:b/>
          <w:bCs/>
          <w:sz w:val="28"/>
          <w:szCs w:val="28"/>
          <w:rtl/>
        </w:rPr>
        <w:t>نوین</w:t>
      </w:r>
      <w:r w:rsidRPr="007F0601">
        <w:rPr>
          <w:rFonts w:ascii="Cordia New" w:hAnsi="Cordia New"/>
          <w:b/>
          <w:bCs/>
          <w:sz w:val="28"/>
          <w:szCs w:val="28"/>
          <w:rtl/>
        </w:rPr>
        <w:t xml:space="preserve"> </w:t>
      </w:r>
      <w:r w:rsidRPr="007F0601">
        <w:rPr>
          <w:rFonts w:ascii="Arial" w:hAnsi="Arial" w:hint="cs"/>
          <w:b/>
          <w:bCs/>
          <w:sz w:val="28"/>
          <w:szCs w:val="28"/>
          <w:rtl/>
        </w:rPr>
        <w:t>رهبری</w:t>
      </w:r>
      <w:r w:rsidRPr="007F0601">
        <w:rPr>
          <w:rFonts w:ascii="Cordia New" w:hAnsi="Cordia New"/>
          <w:b/>
          <w:bCs/>
          <w:sz w:val="28"/>
          <w:szCs w:val="28"/>
          <w:rtl/>
        </w:rPr>
        <w:t xml:space="preserve"> </w:t>
      </w:r>
      <w:r w:rsidRPr="007F0601">
        <w:rPr>
          <w:rFonts w:ascii="Arial" w:hAnsi="Arial" w:hint="cs"/>
          <w:b/>
          <w:bCs/>
          <w:sz w:val="28"/>
          <w:szCs w:val="28"/>
          <w:rtl/>
        </w:rPr>
        <w:t>مالی</w:t>
      </w:r>
      <w:r w:rsidRPr="007F0601">
        <w:rPr>
          <w:rFonts w:ascii="Cordia New" w:hAnsi="Cordia New"/>
          <w:b/>
          <w:bCs/>
          <w:sz w:val="28"/>
          <w:szCs w:val="28"/>
          <w:rtl/>
        </w:rPr>
        <w:t xml:space="preserve"> </w:t>
      </w:r>
      <w:r w:rsidRPr="007F0601">
        <w:rPr>
          <w:rFonts w:ascii="Arial" w:hAnsi="Arial" w:hint="cs"/>
          <w:b/>
          <w:bCs/>
          <w:sz w:val="28"/>
          <w:szCs w:val="28"/>
          <w:rtl/>
        </w:rPr>
        <w:t>تهیه</w:t>
      </w:r>
      <w:r w:rsidRPr="007F0601">
        <w:rPr>
          <w:rFonts w:ascii="Cordia New" w:hAnsi="Cordia New"/>
          <w:b/>
          <w:bCs/>
          <w:sz w:val="28"/>
          <w:szCs w:val="28"/>
          <w:rtl/>
        </w:rPr>
        <w:t xml:space="preserve"> </w:t>
      </w:r>
      <w:r w:rsidRPr="007F0601">
        <w:rPr>
          <w:rFonts w:ascii="Arial" w:hAnsi="Arial" w:hint="cs"/>
          <w:b/>
          <w:bCs/>
          <w:sz w:val="28"/>
          <w:szCs w:val="28"/>
          <w:rtl/>
        </w:rPr>
        <w:t>شده</w:t>
      </w:r>
      <w:r w:rsidRPr="007F0601">
        <w:rPr>
          <w:rFonts w:ascii="Cordia New" w:hAnsi="Cordia New"/>
          <w:b/>
          <w:bCs/>
          <w:sz w:val="28"/>
          <w:szCs w:val="28"/>
          <w:rtl/>
        </w:rPr>
        <w:t xml:space="preserve"> </w:t>
      </w:r>
      <w:r w:rsidRPr="007F0601">
        <w:rPr>
          <w:rFonts w:ascii="Arial" w:hAnsi="Arial" w:hint="cs"/>
          <w:b/>
          <w:bCs/>
          <w:sz w:val="28"/>
          <w:szCs w:val="28"/>
          <w:rtl/>
        </w:rPr>
        <w:t>است</w:t>
      </w:r>
      <w:r w:rsidRPr="007F0601">
        <w:rPr>
          <w:rFonts w:ascii="Cordia New" w:hAnsi="Cordia New"/>
          <w:b/>
          <w:bCs/>
          <w:sz w:val="28"/>
          <w:szCs w:val="28"/>
          <w:rtl/>
        </w:rPr>
        <w:t>.</w:t>
      </w:r>
      <w:r w:rsidRPr="007F0601">
        <w:rPr>
          <w:rFonts w:ascii="Arial" w:hAnsi="Arial" w:hint="cs"/>
          <w:b/>
          <w:bCs/>
          <w:sz w:val="28"/>
          <w:szCs w:val="28"/>
          <w:rtl/>
        </w:rPr>
        <w:t>پاسخ</w:t>
      </w:r>
      <w:r w:rsidRPr="007F0601">
        <w:rPr>
          <w:rFonts w:ascii="Cordia New" w:hAnsi="Cordia New"/>
          <w:b/>
          <w:bCs/>
          <w:sz w:val="28"/>
          <w:szCs w:val="28"/>
          <w:rtl/>
        </w:rPr>
        <w:t xml:space="preserve"> </w:t>
      </w:r>
      <w:r w:rsidRPr="007F0601">
        <w:rPr>
          <w:rFonts w:ascii="Arial" w:hAnsi="Arial" w:hint="cs"/>
          <w:b/>
          <w:bCs/>
          <w:sz w:val="28"/>
          <w:szCs w:val="28"/>
          <w:rtl/>
        </w:rPr>
        <w:t>دقیق</w:t>
      </w:r>
      <w:r w:rsidRPr="007F0601">
        <w:rPr>
          <w:rFonts w:ascii="Cordia New" w:hAnsi="Cordia New"/>
          <w:b/>
          <w:bCs/>
          <w:sz w:val="28"/>
          <w:szCs w:val="28"/>
          <w:rtl/>
        </w:rPr>
        <w:t xml:space="preserve"> </w:t>
      </w:r>
      <w:r w:rsidRPr="007F0601">
        <w:rPr>
          <w:rFonts w:ascii="Arial" w:hAnsi="Arial" w:hint="cs"/>
          <w:b/>
          <w:bCs/>
          <w:sz w:val="28"/>
          <w:szCs w:val="28"/>
          <w:rtl/>
        </w:rPr>
        <w:t>شما</w:t>
      </w:r>
      <w:r w:rsidRPr="007F0601">
        <w:rPr>
          <w:rFonts w:ascii="Cordia New" w:hAnsi="Cordia New"/>
          <w:b/>
          <w:bCs/>
          <w:sz w:val="28"/>
          <w:szCs w:val="28"/>
          <w:rtl/>
        </w:rPr>
        <w:t xml:space="preserve"> </w:t>
      </w:r>
      <w:r w:rsidRPr="007F0601">
        <w:rPr>
          <w:rFonts w:ascii="Arial" w:hAnsi="Arial" w:hint="cs"/>
          <w:b/>
          <w:bCs/>
          <w:sz w:val="28"/>
          <w:szCs w:val="28"/>
          <w:rtl/>
        </w:rPr>
        <w:t>به</w:t>
      </w:r>
      <w:r w:rsidRPr="007F0601">
        <w:rPr>
          <w:rFonts w:ascii="Cordia New" w:hAnsi="Cordia New"/>
          <w:b/>
          <w:bCs/>
          <w:sz w:val="28"/>
          <w:szCs w:val="28"/>
          <w:rtl/>
        </w:rPr>
        <w:t xml:space="preserve"> </w:t>
      </w:r>
      <w:r w:rsidRPr="007F0601">
        <w:rPr>
          <w:rFonts w:ascii="Arial" w:hAnsi="Arial" w:hint="cs"/>
          <w:b/>
          <w:bCs/>
          <w:sz w:val="28"/>
          <w:szCs w:val="28"/>
          <w:rtl/>
        </w:rPr>
        <w:t>این</w:t>
      </w:r>
      <w:r w:rsidRPr="007F0601">
        <w:rPr>
          <w:rFonts w:ascii="Cordia New" w:hAnsi="Cordia New"/>
          <w:b/>
          <w:bCs/>
          <w:sz w:val="28"/>
          <w:szCs w:val="28"/>
          <w:rtl/>
        </w:rPr>
        <w:t xml:space="preserve"> </w:t>
      </w:r>
      <w:r w:rsidRPr="007F0601">
        <w:rPr>
          <w:rFonts w:ascii="Arial" w:hAnsi="Arial" w:hint="cs"/>
          <w:b/>
          <w:bCs/>
          <w:sz w:val="28"/>
          <w:szCs w:val="28"/>
          <w:rtl/>
        </w:rPr>
        <w:t>پرسشنامه</w:t>
      </w:r>
      <w:r w:rsidRPr="007F0601">
        <w:rPr>
          <w:rFonts w:ascii="Cordia New" w:hAnsi="Cordia New"/>
          <w:b/>
          <w:bCs/>
          <w:sz w:val="28"/>
          <w:szCs w:val="28"/>
          <w:rtl/>
        </w:rPr>
        <w:t xml:space="preserve"> </w:t>
      </w:r>
      <w:r w:rsidRPr="007F0601">
        <w:rPr>
          <w:rFonts w:ascii="Arial" w:hAnsi="Arial" w:hint="cs"/>
          <w:b/>
          <w:bCs/>
          <w:sz w:val="28"/>
          <w:szCs w:val="28"/>
          <w:rtl/>
        </w:rPr>
        <w:t>کمک</w:t>
      </w:r>
      <w:r w:rsidRPr="007F0601">
        <w:rPr>
          <w:rFonts w:ascii="Cordia New" w:hAnsi="Cordia New"/>
          <w:b/>
          <w:bCs/>
          <w:sz w:val="28"/>
          <w:szCs w:val="28"/>
          <w:rtl/>
        </w:rPr>
        <w:t xml:space="preserve"> </w:t>
      </w:r>
      <w:r w:rsidRPr="007F0601">
        <w:rPr>
          <w:rFonts w:ascii="Arial" w:hAnsi="Arial" w:hint="cs"/>
          <w:b/>
          <w:bCs/>
          <w:sz w:val="28"/>
          <w:szCs w:val="28"/>
          <w:rtl/>
        </w:rPr>
        <w:t>شایانی</w:t>
      </w:r>
      <w:r w:rsidRPr="007F0601">
        <w:rPr>
          <w:rFonts w:ascii="Cordia New" w:hAnsi="Cordia New"/>
          <w:b/>
          <w:bCs/>
          <w:sz w:val="28"/>
          <w:szCs w:val="28"/>
          <w:rtl/>
        </w:rPr>
        <w:t xml:space="preserve"> </w:t>
      </w:r>
      <w:r w:rsidRPr="007F0601">
        <w:rPr>
          <w:rFonts w:ascii="Arial" w:hAnsi="Arial" w:hint="cs"/>
          <w:b/>
          <w:bCs/>
          <w:sz w:val="28"/>
          <w:szCs w:val="28"/>
          <w:rtl/>
        </w:rPr>
        <w:t>به</w:t>
      </w:r>
      <w:r w:rsidRPr="007F0601">
        <w:rPr>
          <w:rFonts w:ascii="Cordia New" w:hAnsi="Cordia New"/>
          <w:b/>
          <w:bCs/>
          <w:sz w:val="28"/>
          <w:szCs w:val="28"/>
          <w:rtl/>
        </w:rPr>
        <w:t xml:space="preserve"> </w:t>
      </w:r>
      <w:r w:rsidRPr="007F0601">
        <w:rPr>
          <w:rFonts w:ascii="Arial" w:hAnsi="Arial" w:hint="cs"/>
          <w:b/>
          <w:bCs/>
          <w:sz w:val="28"/>
          <w:szCs w:val="28"/>
          <w:rtl/>
        </w:rPr>
        <w:t>انجام</w:t>
      </w:r>
      <w:r w:rsidRPr="007F0601">
        <w:rPr>
          <w:rFonts w:ascii="Cordia New" w:hAnsi="Cordia New"/>
          <w:b/>
          <w:bCs/>
          <w:sz w:val="28"/>
          <w:szCs w:val="28"/>
          <w:rtl/>
        </w:rPr>
        <w:t xml:space="preserve"> </w:t>
      </w:r>
      <w:r w:rsidRPr="007F0601">
        <w:rPr>
          <w:rFonts w:ascii="Arial" w:hAnsi="Arial" w:hint="cs"/>
          <w:b/>
          <w:bCs/>
          <w:sz w:val="28"/>
          <w:szCs w:val="28"/>
          <w:rtl/>
        </w:rPr>
        <w:t>این</w:t>
      </w:r>
      <w:r w:rsidRPr="007F0601">
        <w:rPr>
          <w:rFonts w:ascii="Cordia New" w:hAnsi="Cordia New"/>
          <w:b/>
          <w:bCs/>
          <w:sz w:val="28"/>
          <w:szCs w:val="28"/>
          <w:rtl/>
        </w:rPr>
        <w:t xml:space="preserve"> </w:t>
      </w:r>
      <w:r w:rsidRPr="007F0601">
        <w:rPr>
          <w:rFonts w:ascii="Arial" w:hAnsi="Arial" w:hint="cs"/>
          <w:b/>
          <w:bCs/>
          <w:sz w:val="28"/>
          <w:szCs w:val="28"/>
          <w:rtl/>
        </w:rPr>
        <w:t>تحقیق</w:t>
      </w:r>
      <w:r w:rsidRPr="007F0601">
        <w:rPr>
          <w:rFonts w:ascii="Cordia New" w:hAnsi="Cordia New"/>
          <w:b/>
          <w:bCs/>
          <w:sz w:val="28"/>
          <w:szCs w:val="28"/>
          <w:rtl/>
        </w:rPr>
        <w:t xml:space="preserve"> </w:t>
      </w:r>
      <w:r w:rsidRPr="007F0601">
        <w:rPr>
          <w:rFonts w:ascii="Arial" w:hAnsi="Arial" w:hint="cs"/>
          <w:b/>
          <w:bCs/>
          <w:sz w:val="28"/>
          <w:szCs w:val="28"/>
          <w:rtl/>
        </w:rPr>
        <w:t>می</w:t>
      </w:r>
      <w:r w:rsidRPr="007F0601">
        <w:rPr>
          <w:rFonts w:ascii="Cordia New" w:hAnsi="Cordia New"/>
          <w:b/>
          <w:bCs/>
          <w:sz w:val="28"/>
          <w:szCs w:val="28"/>
          <w:rtl/>
        </w:rPr>
        <w:t xml:space="preserve"> </w:t>
      </w:r>
      <w:r w:rsidRPr="007F0601">
        <w:rPr>
          <w:rFonts w:ascii="Arial" w:hAnsi="Arial" w:hint="cs"/>
          <w:b/>
          <w:bCs/>
          <w:sz w:val="28"/>
          <w:szCs w:val="28"/>
          <w:rtl/>
        </w:rPr>
        <w:t>نماید</w:t>
      </w:r>
      <w:r w:rsidRPr="007F0601">
        <w:rPr>
          <w:rFonts w:ascii="Cordia New" w:hAnsi="Cordia New"/>
          <w:b/>
          <w:bCs/>
          <w:sz w:val="28"/>
          <w:szCs w:val="28"/>
          <w:rtl/>
        </w:rPr>
        <w:t>.</w:t>
      </w:r>
      <w:r w:rsidRPr="007F0601">
        <w:rPr>
          <w:rFonts w:ascii="Arial" w:hAnsi="Arial" w:hint="cs"/>
          <w:b/>
          <w:bCs/>
          <w:sz w:val="28"/>
          <w:szCs w:val="28"/>
          <w:rtl/>
        </w:rPr>
        <w:t>باشد</w:t>
      </w:r>
      <w:r w:rsidRPr="007F0601">
        <w:rPr>
          <w:rFonts w:ascii="Cordia New" w:hAnsi="Cordia New"/>
          <w:b/>
          <w:bCs/>
          <w:sz w:val="28"/>
          <w:szCs w:val="28"/>
          <w:rtl/>
        </w:rPr>
        <w:t xml:space="preserve"> </w:t>
      </w:r>
      <w:r w:rsidRPr="007F0601">
        <w:rPr>
          <w:rFonts w:ascii="Arial" w:hAnsi="Arial" w:hint="cs"/>
          <w:b/>
          <w:bCs/>
          <w:sz w:val="28"/>
          <w:szCs w:val="28"/>
          <w:rtl/>
        </w:rPr>
        <w:t>که</w:t>
      </w:r>
      <w:r w:rsidRPr="007F0601">
        <w:rPr>
          <w:rFonts w:ascii="Cordia New" w:hAnsi="Cordia New"/>
          <w:b/>
          <w:bCs/>
          <w:sz w:val="28"/>
          <w:szCs w:val="28"/>
          <w:rtl/>
        </w:rPr>
        <w:t xml:space="preserve"> </w:t>
      </w:r>
      <w:r w:rsidRPr="007F0601">
        <w:rPr>
          <w:rFonts w:ascii="Arial" w:hAnsi="Arial" w:hint="cs"/>
          <w:b/>
          <w:bCs/>
          <w:sz w:val="28"/>
          <w:szCs w:val="28"/>
          <w:rtl/>
        </w:rPr>
        <w:t>نتایج</w:t>
      </w:r>
      <w:r w:rsidRPr="007F0601">
        <w:rPr>
          <w:rFonts w:ascii="Cordia New" w:hAnsi="Cordia New"/>
          <w:b/>
          <w:bCs/>
          <w:sz w:val="28"/>
          <w:szCs w:val="28"/>
          <w:rtl/>
        </w:rPr>
        <w:t xml:space="preserve"> </w:t>
      </w:r>
      <w:r w:rsidRPr="007F0601">
        <w:rPr>
          <w:rFonts w:ascii="Arial" w:hAnsi="Arial" w:hint="cs"/>
          <w:b/>
          <w:bCs/>
          <w:sz w:val="28"/>
          <w:szCs w:val="28"/>
          <w:rtl/>
        </w:rPr>
        <w:t>این</w:t>
      </w:r>
      <w:r w:rsidRPr="007F0601">
        <w:rPr>
          <w:rFonts w:ascii="Cordia New" w:hAnsi="Cordia New"/>
          <w:b/>
          <w:bCs/>
          <w:sz w:val="28"/>
          <w:szCs w:val="28"/>
          <w:rtl/>
        </w:rPr>
        <w:t xml:space="preserve"> </w:t>
      </w:r>
      <w:r w:rsidRPr="007F0601">
        <w:rPr>
          <w:rFonts w:ascii="Arial" w:hAnsi="Arial" w:hint="cs"/>
          <w:b/>
          <w:bCs/>
          <w:sz w:val="28"/>
          <w:szCs w:val="28"/>
          <w:rtl/>
        </w:rPr>
        <w:t>تحقیق</w:t>
      </w:r>
      <w:r w:rsidRPr="007F0601">
        <w:rPr>
          <w:rFonts w:ascii="Cordia New" w:hAnsi="Cordia New"/>
          <w:b/>
          <w:bCs/>
          <w:sz w:val="28"/>
          <w:szCs w:val="28"/>
          <w:rtl/>
        </w:rPr>
        <w:t xml:space="preserve"> </w:t>
      </w:r>
      <w:r w:rsidRPr="007F0601">
        <w:rPr>
          <w:rFonts w:ascii="Arial" w:hAnsi="Arial" w:hint="cs"/>
          <w:b/>
          <w:bCs/>
          <w:sz w:val="28"/>
          <w:szCs w:val="28"/>
          <w:rtl/>
        </w:rPr>
        <w:t>در</w:t>
      </w:r>
      <w:r w:rsidRPr="007F0601">
        <w:rPr>
          <w:rFonts w:ascii="Cordia New" w:hAnsi="Cordia New"/>
          <w:b/>
          <w:bCs/>
          <w:sz w:val="28"/>
          <w:szCs w:val="28"/>
          <w:rtl/>
        </w:rPr>
        <w:t xml:space="preserve"> </w:t>
      </w:r>
      <w:r w:rsidRPr="007F0601">
        <w:rPr>
          <w:rFonts w:ascii="Arial" w:hAnsi="Arial" w:hint="cs"/>
          <w:b/>
          <w:bCs/>
          <w:sz w:val="28"/>
          <w:szCs w:val="28"/>
          <w:rtl/>
        </w:rPr>
        <w:t>بهبود</w:t>
      </w:r>
      <w:r w:rsidRPr="007F0601">
        <w:rPr>
          <w:rFonts w:ascii="Cordia New" w:hAnsi="Cordia New"/>
          <w:b/>
          <w:bCs/>
          <w:sz w:val="28"/>
          <w:szCs w:val="28"/>
          <w:rtl/>
        </w:rPr>
        <w:t xml:space="preserve"> </w:t>
      </w:r>
      <w:r w:rsidRPr="007F0601">
        <w:rPr>
          <w:rFonts w:ascii="Arial" w:hAnsi="Arial" w:hint="cs"/>
          <w:b/>
          <w:bCs/>
          <w:sz w:val="28"/>
          <w:szCs w:val="28"/>
          <w:rtl/>
        </w:rPr>
        <w:t>رعایت</w:t>
      </w:r>
      <w:r w:rsidRPr="007F0601">
        <w:rPr>
          <w:rFonts w:ascii="Cordia New" w:hAnsi="Cordia New"/>
          <w:b/>
          <w:bCs/>
          <w:sz w:val="28"/>
          <w:szCs w:val="28"/>
          <w:rtl/>
        </w:rPr>
        <w:t xml:space="preserve"> </w:t>
      </w:r>
      <w:r w:rsidRPr="007F0601">
        <w:rPr>
          <w:rFonts w:ascii="Arial" w:hAnsi="Arial" w:hint="cs"/>
          <w:b/>
          <w:bCs/>
          <w:sz w:val="28"/>
          <w:szCs w:val="28"/>
          <w:rtl/>
        </w:rPr>
        <w:t>اخلاق</w:t>
      </w:r>
      <w:r w:rsidRPr="007F0601">
        <w:rPr>
          <w:rFonts w:ascii="Cordia New" w:hAnsi="Cordia New"/>
          <w:b/>
          <w:bCs/>
          <w:sz w:val="28"/>
          <w:szCs w:val="28"/>
          <w:rtl/>
        </w:rPr>
        <w:t xml:space="preserve"> </w:t>
      </w:r>
      <w:r w:rsidRPr="007F0601">
        <w:rPr>
          <w:rFonts w:ascii="Arial" w:hAnsi="Arial" w:hint="cs"/>
          <w:b/>
          <w:bCs/>
          <w:sz w:val="28"/>
          <w:szCs w:val="28"/>
          <w:rtl/>
        </w:rPr>
        <w:t>حرفه</w:t>
      </w:r>
      <w:r w:rsidRPr="007F0601">
        <w:rPr>
          <w:rFonts w:ascii="Cordia New" w:hAnsi="Cordia New"/>
          <w:b/>
          <w:bCs/>
          <w:sz w:val="28"/>
          <w:szCs w:val="28"/>
          <w:rtl/>
        </w:rPr>
        <w:t xml:space="preserve"> </w:t>
      </w:r>
      <w:r w:rsidRPr="007F0601">
        <w:rPr>
          <w:rFonts w:ascii="Arial" w:hAnsi="Arial" w:hint="cs"/>
          <w:b/>
          <w:bCs/>
          <w:sz w:val="28"/>
          <w:szCs w:val="28"/>
          <w:rtl/>
        </w:rPr>
        <w:t>ای</w:t>
      </w:r>
      <w:r w:rsidRPr="007F0601">
        <w:rPr>
          <w:rFonts w:ascii="Cordia New" w:hAnsi="Cordia New"/>
          <w:b/>
          <w:bCs/>
          <w:sz w:val="28"/>
          <w:szCs w:val="28"/>
          <w:rtl/>
        </w:rPr>
        <w:t xml:space="preserve"> </w:t>
      </w:r>
      <w:r w:rsidRPr="007F0601">
        <w:rPr>
          <w:rFonts w:ascii="Arial" w:hAnsi="Arial" w:hint="cs"/>
          <w:b/>
          <w:bCs/>
          <w:sz w:val="28"/>
          <w:szCs w:val="28"/>
          <w:rtl/>
        </w:rPr>
        <w:t>توسط</w:t>
      </w:r>
      <w:r w:rsidRPr="007F0601">
        <w:rPr>
          <w:rFonts w:ascii="Cordia New" w:hAnsi="Cordia New"/>
          <w:b/>
          <w:bCs/>
          <w:sz w:val="28"/>
          <w:szCs w:val="28"/>
          <w:rtl/>
        </w:rPr>
        <w:t xml:space="preserve"> </w:t>
      </w:r>
      <w:r w:rsidRPr="007F0601">
        <w:rPr>
          <w:rFonts w:ascii="Arial" w:hAnsi="Arial" w:hint="cs"/>
          <w:b/>
          <w:bCs/>
          <w:sz w:val="28"/>
          <w:szCs w:val="28"/>
          <w:rtl/>
        </w:rPr>
        <w:t>حسابداران</w:t>
      </w:r>
      <w:r w:rsidRPr="007F0601">
        <w:rPr>
          <w:rFonts w:ascii="Cordia New" w:hAnsi="Cordia New"/>
          <w:b/>
          <w:bCs/>
          <w:sz w:val="28"/>
          <w:szCs w:val="28"/>
          <w:rtl/>
        </w:rPr>
        <w:t xml:space="preserve"> </w:t>
      </w:r>
      <w:r w:rsidRPr="007F0601">
        <w:rPr>
          <w:rFonts w:ascii="Arial" w:hAnsi="Arial" w:hint="cs"/>
          <w:b/>
          <w:bCs/>
          <w:sz w:val="28"/>
          <w:szCs w:val="28"/>
          <w:rtl/>
        </w:rPr>
        <w:t>و</w:t>
      </w:r>
      <w:r w:rsidRPr="007F0601">
        <w:rPr>
          <w:rFonts w:ascii="Cordia New" w:hAnsi="Cordia New"/>
          <w:b/>
          <w:bCs/>
          <w:sz w:val="28"/>
          <w:szCs w:val="28"/>
          <w:rtl/>
        </w:rPr>
        <w:t xml:space="preserve"> </w:t>
      </w:r>
      <w:r w:rsidRPr="007F0601">
        <w:rPr>
          <w:rFonts w:ascii="Arial" w:hAnsi="Arial" w:hint="cs"/>
          <w:b/>
          <w:bCs/>
          <w:sz w:val="28"/>
          <w:szCs w:val="28"/>
          <w:rtl/>
        </w:rPr>
        <w:t>تاثیر</w:t>
      </w:r>
      <w:r w:rsidRPr="007F0601">
        <w:rPr>
          <w:rFonts w:ascii="Cordia New" w:hAnsi="Cordia New"/>
          <w:b/>
          <w:bCs/>
          <w:sz w:val="28"/>
          <w:szCs w:val="28"/>
          <w:rtl/>
        </w:rPr>
        <w:t xml:space="preserve"> </w:t>
      </w:r>
      <w:r w:rsidRPr="007F0601">
        <w:rPr>
          <w:rFonts w:ascii="Arial" w:hAnsi="Arial" w:hint="cs"/>
          <w:b/>
          <w:bCs/>
          <w:sz w:val="28"/>
          <w:szCs w:val="28"/>
          <w:rtl/>
        </w:rPr>
        <w:t>آن</w:t>
      </w:r>
      <w:r w:rsidRPr="007F0601">
        <w:rPr>
          <w:rFonts w:ascii="Cordia New" w:hAnsi="Cordia New"/>
          <w:b/>
          <w:bCs/>
          <w:sz w:val="28"/>
          <w:szCs w:val="28"/>
          <w:rtl/>
        </w:rPr>
        <w:t xml:space="preserve"> </w:t>
      </w:r>
      <w:r w:rsidRPr="007F0601">
        <w:rPr>
          <w:rFonts w:ascii="Arial" w:hAnsi="Arial" w:hint="cs"/>
          <w:b/>
          <w:bCs/>
          <w:sz w:val="28"/>
          <w:szCs w:val="28"/>
          <w:rtl/>
        </w:rPr>
        <w:t>بر</w:t>
      </w:r>
      <w:r w:rsidRPr="007F0601">
        <w:rPr>
          <w:rFonts w:ascii="Cordia New" w:hAnsi="Cordia New"/>
          <w:b/>
          <w:bCs/>
          <w:sz w:val="28"/>
          <w:szCs w:val="28"/>
          <w:rtl/>
        </w:rPr>
        <w:t xml:space="preserve"> </w:t>
      </w:r>
      <w:r w:rsidRPr="007F0601">
        <w:rPr>
          <w:rFonts w:ascii="Arial" w:hAnsi="Arial" w:hint="cs"/>
          <w:b/>
          <w:bCs/>
          <w:sz w:val="28"/>
          <w:szCs w:val="28"/>
          <w:rtl/>
        </w:rPr>
        <w:t>سبک</w:t>
      </w:r>
      <w:r w:rsidRPr="007F0601">
        <w:rPr>
          <w:rFonts w:ascii="Cordia New" w:hAnsi="Cordia New"/>
          <w:b/>
          <w:bCs/>
          <w:sz w:val="28"/>
          <w:szCs w:val="28"/>
          <w:rtl/>
        </w:rPr>
        <w:t xml:space="preserve"> </w:t>
      </w:r>
      <w:r w:rsidRPr="007F0601">
        <w:rPr>
          <w:rFonts w:ascii="Arial" w:hAnsi="Arial" w:hint="cs"/>
          <w:b/>
          <w:bCs/>
          <w:sz w:val="28"/>
          <w:szCs w:val="28"/>
          <w:rtl/>
        </w:rPr>
        <w:t>های</w:t>
      </w:r>
      <w:r w:rsidRPr="007F0601">
        <w:rPr>
          <w:rFonts w:ascii="Cordia New" w:hAnsi="Cordia New"/>
          <w:b/>
          <w:bCs/>
          <w:sz w:val="28"/>
          <w:szCs w:val="28"/>
          <w:rtl/>
        </w:rPr>
        <w:t xml:space="preserve"> </w:t>
      </w:r>
      <w:r w:rsidRPr="007F0601">
        <w:rPr>
          <w:rFonts w:ascii="Arial" w:hAnsi="Arial" w:hint="cs"/>
          <w:b/>
          <w:bCs/>
          <w:sz w:val="28"/>
          <w:szCs w:val="28"/>
          <w:rtl/>
        </w:rPr>
        <w:t>نوین</w:t>
      </w:r>
      <w:r w:rsidRPr="007F0601">
        <w:rPr>
          <w:rFonts w:ascii="Cordia New" w:hAnsi="Cordia New"/>
          <w:b/>
          <w:bCs/>
          <w:sz w:val="28"/>
          <w:szCs w:val="28"/>
          <w:rtl/>
        </w:rPr>
        <w:t xml:space="preserve"> </w:t>
      </w:r>
      <w:r w:rsidRPr="007F0601">
        <w:rPr>
          <w:rFonts w:ascii="Arial" w:hAnsi="Arial" w:hint="cs"/>
          <w:b/>
          <w:bCs/>
          <w:sz w:val="28"/>
          <w:szCs w:val="28"/>
          <w:rtl/>
        </w:rPr>
        <w:t>رهبری</w:t>
      </w:r>
      <w:r w:rsidRPr="007F0601">
        <w:rPr>
          <w:rFonts w:ascii="Cordia New" w:hAnsi="Cordia New"/>
          <w:b/>
          <w:bCs/>
          <w:sz w:val="28"/>
          <w:szCs w:val="28"/>
          <w:rtl/>
        </w:rPr>
        <w:t xml:space="preserve"> </w:t>
      </w:r>
      <w:r w:rsidRPr="007F0601">
        <w:rPr>
          <w:rFonts w:ascii="Arial" w:hAnsi="Arial" w:hint="cs"/>
          <w:b/>
          <w:bCs/>
          <w:sz w:val="28"/>
          <w:szCs w:val="28"/>
          <w:rtl/>
        </w:rPr>
        <w:t>مالی</w:t>
      </w:r>
      <w:r w:rsidRPr="007F0601">
        <w:rPr>
          <w:rFonts w:ascii="Cordia New" w:hAnsi="Cordia New"/>
          <w:b/>
          <w:bCs/>
          <w:sz w:val="28"/>
          <w:szCs w:val="28"/>
          <w:rtl/>
        </w:rPr>
        <w:t xml:space="preserve"> </w:t>
      </w:r>
      <w:r w:rsidRPr="007F0601">
        <w:rPr>
          <w:rFonts w:ascii="Arial" w:hAnsi="Arial" w:hint="cs"/>
          <w:b/>
          <w:bCs/>
          <w:sz w:val="28"/>
          <w:szCs w:val="28"/>
          <w:rtl/>
        </w:rPr>
        <w:t>موثر</w:t>
      </w:r>
      <w:r w:rsidRPr="007F0601">
        <w:rPr>
          <w:rFonts w:ascii="Cordia New" w:hAnsi="Cordia New"/>
          <w:b/>
          <w:bCs/>
          <w:sz w:val="28"/>
          <w:szCs w:val="28"/>
          <w:rtl/>
        </w:rPr>
        <w:t xml:space="preserve"> </w:t>
      </w:r>
      <w:r w:rsidRPr="007F0601">
        <w:rPr>
          <w:rFonts w:ascii="Arial" w:hAnsi="Arial" w:hint="cs"/>
          <w:b/>
          <w:bCs/>
          <w:sz w:val="28"/>
          <w:szCs w:val="28"/>
          <w:rtl/>
        </w:rPr>
        <w:t>افتد</w:t>
      </w:r>
      <w:r w:rsidRPr="007F0601">
        <w:rPr>
          <w:rFonts w:ascii="Cordia New" w:hAnsi="Cordia New"/>
          <w:b/>
          <w:bCs/>
          <w:sz w:val="28"/>
          <w:szCs w:val="28"/>
          <w:rtl/>
        </w:rPr>
        <w:t>.</w:t>
      </w:r>
    </w:p>
    <w:p w:rsidR="00AB2D7B" w:rsidRPr="007F0601" w:rsidRDefault="00AB2D7B" w:rsidP="00AB2D7B">
      <w:pPr>
        <w:bidi/>
        <w:ind w:left="-472"/>
        <w:jc w:val="both"/>
        <w:rPr>
          <w:b/>
          <w:bCs/>
          <w:sz w:val="26"/>
          <w:szCs w:val="26"/>
          <w:rtl/>
        </w:rPr>
      </w:pPr>
    </w:p>
    <w:p w:rsidR="00AB2D7B" w:rsidRPr="00E637C9" w:rsidRDefault="00AB2D7B" w:rsidP="00AB2D7B">
      <w:pPr>
        <w:bidi/>
        <w:ind w:left="-613"/>
        <w:jc w:val="left"/>
        <w:rPr>
          <w:sz w:val="28"/>
          <w:szCs w:val="28"/>
          <w:rtl/>
          <w:lang w:bidi="fa-IR"/>
        </w:rPr>
      </w:pPr>
      <w:r w:rsidRPr="00E637C9">
        <w:rPr>
          <w:rFonts w:ascii="Calibri" w:hAnsi="Calibri" w:hint="cs"/>
          <w:b/>
          <w:bCs/>
          <w:sz w:val="22"/>
          <w:szCs w:val="28"/>
          <w:rtl/>
          <w:lang w:bidi="fa-IR"/>
        </w:rPr>
        <w:t>لطفا از مقیاس نمره دهی ذیل استفاده نمایید:</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sz w:val="22"/>
          <w:szCs w:val="28"/>
          <w:rtl/>
          <w:lang w:bidi="fa-IR"/>
        </w:rPr>
        <w:t>1.کاملا مخالفم</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sz w:val="22"/>
          <w:szCs w:val="28"/>
          <w:rtl/>
          <w:lang w:bidi="fa-IR"/>
        </w:rPr>
        <w:t>2.مخالفم</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sz w:val="22"/>
          <w:szCs w:val="28"/>
          <w:rtl/>
          <w:lang w:bidi="fa-IR"/>
        </w:rPr>
        <w:t>3.نه موافقم نه مخالف</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sz w:val="22"/>
          <w:szCs w:val="28"/>
          <w:rtl/>
          <w:lang w:bidi="fa-IR"/>
        </w:rPr>
        <w:t>4.موافقم</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sz w:val="22"/>
          <w:szCs w:val="28"/>
          <w:rtl/>
          <w:lang w:bidi="fa-IR"/>
        </w:rPr>
        <w:t>5.کاملا موافقم</w:t>
      </w:r>
    </w:p>
    <w:p w:rsidR="00AB2D7B" w:rsidRPr="00E637C9" w:rsidRDefault="00AB2D7B" w:rsidP="00AB2D7B">
      <w:pPr>
        <w:pStyle w:val="ListParagraph"/>
        <w:tabs>
          <w:tab w:val="right" w:pos="855"/>
        </w:tabs>
        <w:autoSpaceDE w:val="0"/>
        <w:autoSpaceDN w:val="0"/>
        <w:bidi/>
        <w:adjustRightInd w:val="0"/>
        <w:spacing w:before="120" w:after="0"/>
        <w:ind w:left="-483"/>
        <w:rPr>
          <w:rFonts w:cs="B Lotus"/>
          <w:b/>
          <w:bCs/>
          <w:sz w:val="28"/>
          <w:szCs w:val="28"/>
          <w:rtl/>
          <w:lang w:bidi="fa-IR"/>
        </w:rPr>
      </w:pPr>
    </w:p>
    <w:p w:rsidR="00AB2D7B" w:rsidRPr="00E637C9" w:rsidRDefault="00AB2D7B" w:rsidP="00AB2D7B">
      <w:pPr>
        <w:bidi/>
        <w:spacing w:line="216" w:lineRule="auto"/>
        <w:ind w:left="-613"/>
        <w:contextualSpacing/>
        <w:jc w:val="left"/>
        <w:rPr>
          <w:rFonts w:ascii="Calibri" w:hAnsi="Calibri"/>
          <w:b/>
          <w:sz w:val="22"/>
          <w:szCs w:val="28"/>
          <w:rtl/>
          <w:lang w:bidi="fa-IR"/>
        </w:rPr>
      </w:pPr>
      <w:r w:rsidRPr="00E637C9">
        <w:rPr>
          <w:rFonts w:ascii="Calibri" w:hAnsi="Calibri" w:hint="cs"/>
          <w:b/>
          <w:bCs/>
          <w:sz w:val="22"/>
          <w:szCs w:val="28"/>
          <w:rtl/>
          <w:lang w:bidi="fa-IR"/>
        </w:rPr>
        <w:t xml:space="preserve">هدف: </w:t>
      </w:r>
      <w:r w:rsidRPr="00E637C9">
        <w:rPr>
          <w:rFonts w:ascii="Calibri" w:hAnsi="Calibri" w:hint="cs"/>
          <w:sz w:val="22"/>
          <w:szCs w:val="28"/>
          <w:rtl/>
          <w:lang w:bidi="fa-IR"/>
        </w:rPr>
        <w:t xml:space="preserve">بررسی رابطه مولفه های اخلاق حرفه ای و مولفه های سبک های نوین رهبری. </w:t>
      </w:r>
    </w:p>
    <w:p w:rsidR="00AB2D7B" w:rsidRPr="00E637C9" w:rsidRDefault="00AB2D7B" w:rsidP="00AB2D7B">
      <w:pPr>
        <w:bidi/>
        <w:spacing w:line="216" w:lineRule="auto"/>
        <w:ind w:left="-613"/>
        <w:contextualSpacing/>
        <w:jc w:val="left"/>
        <w:rPr>
          <w:rFonts w:ascii="Calibri" w:hAnsi="Calibri"/>
          <w:sz w:val="22"/>
          <w:szCs w:val="28"/>
          <w:rtl/>
          <w:lang w:bidi="fa-IR"/>
        </w:rPr>
      </w:pPr>
      <w:r w:rsidRPr="00E637C9">
        <w:rPr>
          <w:rFonts w:ascii="Calibri" w:hAnsi="Calibri" w:hint="cs"/>
          <w:b/>
          <w:bCs/>
          <w:sz w:val="22"/>
          <w:szCs w:val="28"/>
          <w:rtl/>
          <w:lang w:bidi="fa-IR"/>
        </w:rPr>
        <w:t xml:space="preserve">نحوه تکمیل: </w:t>
      </w:r>
      <w:r w:rsidRPr="00E637C9">
        <w:rPr>
          <w:rFonts w:ascii="Calibri" w:hAnsi="Calibri" w:hint="cs"/>
          <w:sz w:val="22"/>
          <w:szCs w:val="28"/>
          <w:rtl/>
          <w:lang w:bidi="fa-IR"/>
        </w:rPr>
        <w:t xml:space="preserve">میزان موافقت خود را با هر یک از جملات زیر با توجه به طیف بیان کنید. </w:t>
      </w:r>
    </w:p>
    <w:p w:rsidR="00AB2D7B" w:rsidRPr="00E637C9" w:rsidRDefault="00AB2D7B" w:rsidP="00AB2D7B">
      <w:pPr>
        <w:bidi/>
        <w:spacing w:line="216" w:lineRule="auto"/>
        <w:ind w:left="-613"/>
        <w:contextualSpacing/>
        <w:jc w:val="left"/>
        <w:rPr>
          <w:rFonts w:ascii="Calibri" w:hAnsi="Calibri"/>
          <w:sz w:val="22"/>
          <w:szCs w:val="28"/>
          <w:rtl/>
          <w:lang w:bidi="fa-IR"/>
        </w:rPr>
      </w:pPr>
    </w:p>
    <w:p w:rsidR="00E637C9" w:rsidRDefault="00E637C9" w:rsidP="00E637C9">
      <w:pPr>
        <w:bidi/>
        <w:spacing w:line="240" w:lineRule="auto"/>
        <w:ind w:left="-613"/>
        <w:contextualSpacing/>
        <w:jc w:val="center"/>
        <w:rPr>
          <w:rFonts w:ascii="Calibri" w:hAnsi="Calibri"/>
          <w:b/>
          <w:bCs/>
          <w:sz w:val="22"/>
          <w:szCs w:val="28"/>
          <w:rtl/>
          <w:lang w:bidi="fa-IR"/>
        </w:rPr>
      </w:pPr>
      <w:r w:rsidRPr="00E637C9">
        <w:rPr>
          <w:rFonts w:ascii="Calibri" w:hAnsi="Calibri" w:hint="cs"/>
          <w:b/>
          <w:bCs/>
          <w:sz w:val="22"/>
          <w:szCs w:val="28"/>
          <w:rtl/>
          <w:lang w:bidi="fa-IR"/>
        </w:rPr>
        <w:lastRenderedPageBreak/>
        <w:t>پرسشنامه شماره (1)</w:t>
      </w:r>
    </w:p>
    <w:tbl>
      <w:tblPr>
        <w:bidiVisual/>
        <w:tblW w:w="10722" w:type="dxa"/>
        <w:jc w:val="center"/>
        <w:tblLook w:val="04A0" w:firstRow="1" w:lastRow="0" w:firstColumn="1" w:lastColumn="0" w:noHBand="0" w:noVBand="1"/>
      </w:tblPr>
      <w:tblGrid>
        <w:gridCol w:w="461"/>
        <w:gridCol w:w="8439"/>
        <w:gridCol w:w="350"/>
        <w:gridCol w:w="350"/>
        <w:gridCol w:w="380"/>
        <w:gridCol w:w="350"/>
        <w:gridCol w:w="392"/>
      </w:tblGrid>
      <w:tr w:rsidR="00AB2D7B" w:rsidRPr="007F0601" w:rsidTr="00527D5B">
        <w:trPr>
          <w:trHeight w:val="285"/>
          <w:jc w:val="center"/>
        </w:trPr>
        <w:tc>
          <w:tcPr>
            <w:tcW w:w="461"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w:t>
            </w:r>
          </w:p>
        </w:tc>
        <w:tc>
          <w:tcPr>
            <w:tcW w:w="843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ind w:right="-569"/>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ارتقاء توان رهبران در بعد تبیین کننده وضع موجود می شود.</w:t>
            </w:r>
          </w:p>
        </w:tc>
        <w:tc>
          <w:tcPr>
            <w:tcW w:w="3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ارتقاء صلاحیت های رهبری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3</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ارتقاءخود مدیریتی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4</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تقویت توان مدیر در تقسیم وظایف کارکنان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5</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ارتقاء روابط انسانی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6</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رازداری و بیطرفی حسابداران باعث ارتقاء ارتباط رهبر با مشتریان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7</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مسئولیت پذیری اجتماعی حسابداران باعث ارتقاء توان رهبران در بعد تبیین کننده وضع موجود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8</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مسئولیت پذیری اجتماعی حسابداران باعث ارتقاء صلاحیت های رهبری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9</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مسئولیت پذیری اجتماعی حسابداران باعث ارتقاءخود مدیریتی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10</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مسئولیت پذیری اجتماعی حسابداران باعث تقویت توان مدیر در تقسیم وظایف کارکنان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11</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مسئولیت پذیری اجتماعی حسابداران باعث ارتقاء روابط انسانی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12</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افزایش مسولیت پذیری اجتماعی حسابداران باعث ارتقاء ارتباط رهبر با مشتریان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13</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دارا بودن ارزش های فردی توسط حسابداران باعث ارتقاء توان رهبران در بعد تبیین کننده وضع موجود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14</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دارا بودن ارزش های فردی توسط حسابداران باعث ارتقاء صلاحیت رهبری،مدیران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15</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 xml:space="preserve">دارا بودن ارزش های فردی توسط حسابداران باعث ارتقاء توان خود مدیریتی ،مدیران می شود.  </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16</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دارا بودن ارزش های فردی توسط حسابداران باعث تقویت توان مدیر در تقسیم وظایف کارکنان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17</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دارا بودن ارزش های فردی توسط حسابداران باعث ارتقاء روابط انسانی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18</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 xml:space="preserve">دارا بودن ارزش های فردی توسط حسابداران باعث تقویت ارتباط رهبر با مشتریان می شود.  </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19</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رعایت الزامات قانونی در حوزه مالی توسط حسابداران باعث ارتقاء توان رهبران در بعد تبیین کننده وضع موجود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20</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رعایت الزامات قانونی در حوزه مالی توسط حسابداران باعث ارتقاء صلاحیت های رهبری مدیران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21</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رعایت الزامات قانونی در حوزه مالی توسط حسابداران باعث ارتقاء توان خود مدیریتی، مدیران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22</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color w:val="000000"/>
                <w:lang w:bidi="fa-IR"/>
              </w:rPr>
              <w:t> </w:t>
            </w:r>
            <w:r w:rsidRPr="00E637C9">
              <w:rPr>
                <w:rFonts w:ascii="Arial" w:hAnsi="Arial"/>
                <w:rtl/>
                <w:lang w:bidi="fa-IR"/>
              </w:rPr>
              <w:t>رعایت الزامات قانونی در حوزه مالی توسط حسابداران باعث تقویت توان مدیر در تقسیم وظایف کارکنان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4"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23</w:t>
            </w:r>
          </w:p>
        </w:tc>
        <w:tc>
          <w:tcPr>
            <w:tcW w:w="8439"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rtl/>
                <w:lang w:bidi="fa-IR"/>
              </w:rPr>
              <w:t>رعایت الزامات قانونی در حوزه مالی توسط حسابداران باعث ارتقاء روابط انسانی مدیر  می شود.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4"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r w:rsidR="00AB2D7B" w:rsidRPr="007F0601" w:rsidTr="00527D5B">
        <w:trPr>
          <w:trHeight w:val="285"/>
          <w:jc w:val="center"/>
        </w:trPr>
        <w:tc>
          <w:tcPr>
            <w:tcW w:w="461" w:type="dxa"/>
            <w:tcBorders>
              <w:top w:val="nil"/>
              <w:left w:val="single" w:sz="8" w:space="0" w:color="auto"/>
              <w:bottom w:val="single" w:sz="8" w:space="0" w:color="auto"/>
              <w:right w:val="single" w:sz="4" w:space="0" w:color="auto"/>
            </w:tcBorders>
            <w:shd w:val="clear" w:color="auto" w:fill="C6D9F1"/>
            <w:noWrap/>
            <w:vAlign w:val="center"/>
            <w:hideMark/>
          </w:tcPr>
          <w:p w:rsidR="00AB2D7B" w:rsidRPr="007F0601" w:rsidRDefault="00AB2D7B" w:rsidP="005B108B">
            <w:pPr>
              <w:jc w:val="center"/>
              <w:rPr>
                <w:rFonts w:ascii="Arial" w:hAnsi="Arial"/>
                <w:color w:val="000000"/>
                <w:sz w:val="22"/>
                <w:szCs w:val="22"/>
                <w:lang w:bidi="fa-IR"/>
              </w:rPr>
            </w:pPr>
            <w:r w:rsidRPr="007F0601">
              <w:rPr>
                <w:rFonts w:ascii="Arial" w:hAnsi="Arial"/>
                <w:color w:val="000000"/>
                <w:sz w:val="22"/>
                <w:szCs w:val="22"/>
                <w:lang w:bidi="fa-IR"/>
              </w:rPr>
              <w:t>24</w:t>
            </w:r>
          </w:p>
        </w:tc>
        <w:tc>
          <w:tcPr>
            <w:tcW w:w="8439" w:type="dxa"/>
            <w:tcBorders>
              <w:top w:val="nil"/>
              <w:left w:val="single" w:sz="4" w:space="0" w:color="auto"/>
              <w:bottom w:val="single" w:sz="8" w:space="0" w:color="auto"/>
              <w:right w:val="single" w:sz="4" w:space="0" w:color="auto"/>
            </w:tcBorders>
            <w:shd w:val="clear" w:color="auto" w:fill="auto"/>
            <w:noWrap/>
            <w:vAlign w:val="center"/>
            <w:hideMark/>
          </w:tcPr>
          <w:p w:rsidR="00AB2D7B" w:rsidRPr="00E637C9" w:rsidRDefault="00AB2D7B" w:rsidP="00E637C9">
            <w:pPr>
              <w:spacing w:line="240" w:lineRule="auto"/>
              <w:rPr>
                <w:rFonts w:ascii="Arial" w:hAnsi="Arial"/>
                <w:color w:val="000000"/>
                <w:lang w:bidi="fa-IR"/>
              </w:rPr>
            </w:pPr>
            <w:r w:rsidRPr="00E637C9">
              <w:rPr>
                <w:rFonts w:ascii="Arial" w:hAnsi="Arial"/>
                <w:rtl/>
                <w:lang w:bidi="fa-IR"/>
              </w:rPr>
              <w:t>رعایت الزامات قانونی در حوزه مالی توسط حسابداران باعث تقویت ارتباط رهبر با مشتریان می شود.</w:t>
            </w:r>
            <w:r w:rsidRPr="00E637C9">
              <w:rPr>
                <w:rFonts w:ascii="Arial" w:hAnsi="Arial"/>
                <w:color w:val="000000"/>
                <w:lang w:bidi="fa-IR"/>
              </w:rPr>
              <w:t> </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1</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2</w:t>
            </w:r>
          </w:p>
        </w:tc>
        <w:tc>
          <w:tcPr>
            <w:tcW w:w="380" w:type="dxa"/>
            <w:tcBorders>
              <w:top w:val="nil"/>
              <w:left w:val="single" w:sz="4" w:space="0" w:color="auto"/>
              <w:bottom w:val="single" w:sz="8"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4</w:t>
            </w:r>
          </w:p>
        </w:tc>
        <w:tc>
          <w:tcPr>
            <w:tcW w:w="392" w:type="dxa"/>
            <w:tcBorders>
              <w:top w:val="nil"/>
              <w:left w:val="single" w:sz="4" w:space="0" w:color="auto"/>
              <w:bottom w:val="single" w:sz="8" w:space="0" w:color="auto"/>
              <w:right w:val="single" w:sz="8" w:space="0" w:color="auto"/>
            </w:tcBorders>
            <w:shd w:val="clear" w:color="auto" w:fill="auto"/>
            <w:noWrap/>
            <w:vAlign w:val="center"/>
            <w:hideMark/>
          </w:tcPr>
          <w:p w:rsidR="00AB2D7B" w:rsidRPr="00E637C9" w:rsidRDefault="00AB2D7B" w:rsidP="00E637C9">
            <w:pPr>
              <w:spacing w:line="240" w:lineRule="auto"/>
              <w:jc w:val="center"/>
              <w:rPr>
                <w:rFonts w:ascii="Arial" w:hAnsi="Arial"/>
                <w:color w:val="000000"/>
                <w:lang w:bidi="fa-IR"/>
              </w:rPr>
            </w:pPr>
            <w:r w:rsidRPr="00E637C9">
              <w:rPr>
                <w:rFonts w:ascii="Arial" w:hAnsi="Arial"/>
                <w:color w:val="000000"/>
                <w:lang w:bidi="fa-IR"/>
              </w:rPr>
              <w:t>5</w:t>
            </w:r>
          </w:p>
        </w:tc>
      </w:tr>
    </w:tbl>
    <w:p w:rsidR="00AB2D7B" w:rsidRDefault="00AB2D7B" w:rsidP="00E637C9">
      <w:pPr>
        <w:rPr>
          <w:b/>
          <w:bCs/>
          <w:rtl/>
          <w:lang w:bidi="fa-IR"/>
        </w:rPr>
      </w:pPr>
    </w:p>
    <w:p w:rsidR="00E637C9" w:rsidRDefault="00E637C9" w:rsidP="00E637C9">
      <w:pPr>
        <w:rPr>
          <w:b/>
          <w:bCs/>
          <w:rtl/>
          <w:lang w:bidi="fa-IR"/>
        </w:rPr>
      </w:pPr>
    </w:p>
    <w:p w:rsidR="00E637C9" w:rsidRDefault="00E637C9" w:rsidP="00E637C9">
      <w:pPr>
        <w:rPr>
          <w:b/>
          <w:bCs/>
          <w:rtl/>
          <w:lang w:bidi="fa-IR"/>
        </w:rPr>
      </w:pPr>
    </w:p>
    <w:p w:rsidR="008A175D" w:rsidRPr="007F0601" w:rsidRDefault="008A175D" w:rsidP="008A175D">
      <w:pPr>
        <w:bidi/>
        <w:ind w:left="-613"/>
        <w:jc w:val="both"/>
        <w:rPr>
          <w:rtl/>
          <w:lang w:bidi="fa-IR"/>
        </w:rPr>
      </w:pPr>
      <w:r w:rsidRPr="007F0601">
        <w:rPr>
          <w:rFonts w:ascii="Calibri" w:hAnsi="Calibri" w:hint="cs"/>
          <w:b/>
          <w:bCs/>
          <w:sz w:val="20"/>
          <w:rtl/>
          <w:lang w:bidi="fa-IR"/>
        </w:rPr>
        <w:t>لطفا از مقیاس نمره دهی ذیل استفاده نمایید:</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sz w:val="20"/>
          <w:rtl/>
          <w:lang w:bidi="fa-IR"/>
        </w:rPr>
        <w:lastRenderedPageBreak/>
        <w:t>1.</w:t>
      </w:r>
      <w:r>
        <w:rPr>
          <w:rFonts w:ascii="Calibri" w:hAnsi="Calibri" w:hint="cs"/>
          <w:sz w:val="20"/>
          <w:rtl/>
          <w:lang w:bidi="fa-IR"/>
        </w:rPr>
        <w:t>تا حد بسیار کم</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sz w:val="20"/>
          <w:rtl/>
          <w:lang w:bidi="fa-IR"/>
        </w:rPr>
        <w:t>2.</w:t>
      </w:r>
      <w:r>
        <w:rPr>
          <w:rFonts w:ascii="Calibri" w:hAnsi="Calibri" w:hint="cs"/>
          <w:sz w:val="20"/>
          <w:rtl/>
          <w:lang w:bidi="fa-IR"/>
        </w:rPr>
        <w:t>تا حد کم</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sz w:val="20"/>
          <w:rtl/>
          <w:lang w:bidi="fa-IR"/>
        </w:rPr>
        <w:t>3.</w:t>
      </w:r>
      <w:r>
        <w:rPr>
          <w:rFonts w:ascii="Calibri" w:hAnsi="Calibri" w:hint="cs"/>
          <w:sz w:val="20"/>
          <w:rtl/>
          <w:lang w:bidi="fa-IR"/>
        </w:rPr>
        <w:t>تا حد متوسط</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sz w:val="20"/>
          <w:rtl/>
          <w:lang w:bidi="fa-IR"/>
        </w:rPr>
        <w:t>4.</w:t>
      </w:r>
      <w:r>
        <w:rPr>
          <w:rFonts w:ascii="Calibri" w:hAnsi="Calibri" w:hint="cs"/>
          <w:sz w:val="20"/>
          <w:rtl/>
          <w:lang w:bidi="fa-IR"/>
        </w:rPr>
        <w:t>تا حد زیاد</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sz w:val="20"/>
          <w:rtl/>
          <w:lang w:bidi="fa-IR"/>
        </w:rPr>
        <w:t>5.</w:t>
      </w:r>
      <w:r>
        <w:rPr>
          <w:rFonts w:ascii="Calibri" w:hAnsi="Calibri" w:hint="cs"/>
          <w:sz w:val="20"/>
          <w:rtl/>
          <w:lang w:bidi="fa-IR"/>
        </w:rPr>
        <w:t>تا حد بسیار زیاد</w:t>
      </w:r>
    </w:p>
    <w:p w:rsidR="008A175D" w:rsidRPr="007F0601" w:rsidRDefault="008A175D" w:rsidP="008A175D">
      <w:pPr>
        <w:bidi/>
        <w:spacing w:line="216" w:lineRule="auto"/>
        <w:ind w:left="-613"/>
        <w:contextualSpacing/>
        <w:jc w:val="left"/>
        <w:rPr>
          <w:rFonts w:ascii="Calibri" w:hAnsi="Calibri"/>
          <w:sz w:val="20"/>
          <w:rtl/>
          <w:lang w:bidi="fa-IR"/>
        </w:rPr>
      </w:pPr>
      <w:r w:rsidRPr="007F0601">
        <w:rPr>
          <w:rFonts w:ascii="Calibri" w:hAnsi="Calibri" w:hint="cs"/>
          <w:b/>
          <w:bCs/>
          <w:sz w:val="20"/>
          <w:rtl/>
          <w:lang w:bidi="fa-IR"/>
        </w:rPr>
        <w:t xml:space="preserve">نحوه تکمیل: </w:t>
      </w:r>
      <w:r w:rsidRPr="007F0601">
        <w:rPr>
          <w:rFonts w:ascii="Calibri" w:hAnsi="Calibri" w:hint="cs"/>
          <w:sz w:val="20"/>
          <w:rtl/>
          <w:lang w:bidi="fa-IR"/>
        </w:rPr>
        <w:t xml:space="preserve">میزان موافقت خود را با هر یک از جملات زیر با توجه به طیف بیان کنید. </w:t>
      </w:r>
    </w:p>
    <w:p w:rsidR="00E637C9" w:rsidRDefault="00E637C9" w:rsidP="009960C1">
      <w:pPr>
        <w:bidi/>
        <w:jc w:val="center"/>
        <w:rPr>
          <w:b/>
          <w:bCs/>
          <w:sz w:val="28"/>
          <w:szCs w:val="28"/>
          <w:rtl/>
          <w:lang w:bidi="fa-IR"/>
        </w:rPr>
      </w:pPr>
      <w:r w:rsidRPr="00E637C9">
        <w:rPr>
          <w:rFonts w:hint="cs"/>
          <w:b/>
          <w:bCs/>
          <w:sz w:val="28"/>
          <w:szCs w:val="28"/>
          <w:rtl/>
          <w:lang w:bidi="fa-IR"/>
        </w:rPr>
        <w:t>پرسشنامه شماره (2)</w:t>
      </w:r>
    </w:p>
    <w:tbl>
      <w:tblPr>
        <w:bidiVisual/>
        <w:tblW w:w="10856" w:type="dxa"/>
        <w:jc w:val="center"/>
        <w:tblLook w:val="04A0" w:firstRow="1" w:lastRow="0" w:firstColumn="1" w:lastColumn="0" w:noHBand="0" w:noVBand="1"/>
      </w:tblPr>
      <w:tblGrid>
        <w:gridCol w:w="461"/>
        <w:gridCol w:w="8604"/>
        <w:gridCol w:w="350"/>
        <w:gridCol w:w="398"/>
        <w:gridCol w:w="426"/>
        <w:gridCol w:w="350"/>
        <w:gridCol w:w="350"/>
      </w:tblGrid>
      <w:tr w:rsidR="00E637C9" w:rsidRPr="007F0601" w:rsidTr="00141CBF">
        <w:trPr>
          <w:trHeight w:val="140"/>
          <w:jc w:val="center"/>
        </w:trPr>
        <w:tc>
          <w:tcPr>
            <w:tcW w:w="378"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860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ind w:right="-569"/>
              <w:jc w:val="center"/>
              <w:rPr>
                <w:rFonts w:ascii="Arial" w:hAnsi="Arial"/>
                <w:color w:val="000000"/>
                <w:rtl/>
                <w:lang w:bidi="fa-IR"/>
              </w:rPr>
            </w:pPr>
            <w:r w:rsidRPr="00E637C9">
              <w:rPr>
                <w:rFonts w:ascii="Arial" w:hAnsi="Arial" w:hint="cs"/>
                <w:color w:val="000000"/>
                <w:rtl/>
                <w:lang w:bidi="fa-IR"/>
              </w:rPr>
              <w:t>در شرایطی که اعمال فشار بر شما وجود دارد تا چه حد پایبند به رعایت اصول بنیادی حسابداری هستید.</w:t>
            </w:r>
          </w:p>
        </w:tc>
        <w:tc>
          <w:tcPr>
            <w:tcW w:w="3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rtl/>
                <w:lang w:bidi="fa-IR"/>
              </w:rPr>
              <w:t>تا چه میزان از ایجاد روابطی که احتمال اعمال نفوذ دیگران،پیشداوری،یا تمایلات جانبدارانه را فراهم می کند پرهیز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rtl/>
                <w:lang w:bidi="fa-IR"/>
              </w:rPr>
              <w:t>تا چه حدی به پایبندی همکاران شاغل در خدمات حرفه ای تحت نظر خود در ارائه خدمات بی طرفانه توجه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rtl/>
                <w:lang w:bidi="fa-IR"/>
              </w:rPr>
              <w:t>تا چه حدی از پذیرفتن یا اعطای هدایایی که منطقاً موجب این باور شود که بر قضاوت حرفه ای خود یا کسانی که با آنان سرکار دارید تاثیر نامناسبی داشته باشد پرهیز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از قرار گرفتن در موقعیت هایی که احتمال دارد به اعتبار حرفه ای شما لطمه وارد کند پرهیز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6</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color w:val="000000"/>
                <w:rtl/>
                <w:lang w:bidi="fa-IR"/>
              </w:rPr>
              <w:t>تا چه میزان به محرمانه بودن اطلاعاتی که در جریان ارائه خدمات حرفه ای خود بدست می آورید پایبند هستید.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7</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حد مخالف استفاده و افشاء اطللاعات بدون مجوز صریح صاحبکار یا کارفرما هستید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8</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به پایبندی به اصل رازداری کارکنان تحت نظر خود و اشخاصی که از آنها مشاوره ویا خدمات دریافت می کنیدتوجه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9</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حدی از اطلاعات گردآوری شده به نحوی مناسب حفاظت می کنید و مخالف سوء استفاده از اطلاعات مزبور به نفع خود یا اشخاص ثالث هستید.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10</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rtl/>
                <w:lang w:bidi="fa-IR"/>
              </w:rPr>
            </w:pPr>
            <w:r w:rsidRPr="00E637C9">
              <w:rPr>
                <w:rFonts w:ascii="Arial" w:hAnsi="Arial" w:hint="cs"/>
                <w:rtl/>
                <w:lang w:bidi="fa-IR"/>
              </w:rPr>
              <w:t>در ارائه خدمات حرفه ای تا چه میزان به نتیجه ای که ارائه خدمات شما می تواند بر جامعه داشته باشد توجه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11</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در ارائه خدمات حرفه ای تا چه حدی به نتیجه ای که کار شما می تواند بر فعالیت صاحبکار داشته باشد توجه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12</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در ارائه خدمات حرفه ای تا چه میزان از کارهایی که بقای حرفه را به خطر می اندازد سر باز می زنید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13</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color w:val="000000"/>
                <w:rtl/>
                <w:lang w:bidi="fa-IR"/>
              </w:rPr>
              <w:t>و اعتبار شما را به خطر می اندازد سر باز می زنید</w:t>
            </w:r>
            <w:r w:rsidRPr="00E637C9">
              <w:rPr>
                <w:rFonts w:ascii="Arial" w:hAnsi="Arial"/>
                <w:color w:val="000000"/>
                <w:lang w:bidi="fa-IR"/>
              </w:rPr>
              <w:t> </w:t>
            </w:r>
            <w:r w:rsidRPr="00E637C9">
              <w:rPr>
                <w:rFonts w:ascii="Arial" w:hAnsi="Arial" w:hint="cs"/>
                <w:rtl/>
                <w:lang w:bidi="fa-IR"/>
              </w:rPr>
              <w:t>در ارائه خدمات حرفه ای تا چه میزان از کارهایی که بقای حرفه</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14</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هزینه صرف آموزش برای استفاده بهتر از منابع در جهت افزایش کیفیت و بهبود مستمر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15</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هزینه صرف کاهش آلودگی زیست محیطی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16</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 xml:space="preserve">تا چه حدی به برنامه های توسعه اقتصادی-اجتماعی </w:t>
            </w:r>
            <w:r w:rsidRPr="00E637C9">
              <w:rPr>
                <w:rFonts w:hint="cs"/>
                <w:rtl/>
                <w:lang w:bidi="fa-IR"/>
              </w:rPr>
              <w:t>–</w:t>
            </w:r>
            <w:r w:rsidRPr="00E637C9">
              <w:rPr>
                <w:rFonts w:ascii="Arial" w:hAnsi="Arial" w:hint="cs"/>
                <w:rtl/>
                <w:lang w:bidi="fa-IR"/>
              </w:rPr>
              <w:t xml:space="preserve"> فرهنگی و فعالیت های بشر دوستانه توجه می کنید </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17</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در ارائه خدمات حرفه ای تا چه میزان قوانین و مقررات تجاری،مالیاتی و سلیر قوانین و مقررات مرتبط با فعالیت صاحبکار را رعایت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18</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اصول و ضوابط حسابداری را در تهیه و ارائه صورت های مالی و یاداشت های همراه مرتبط با فعالیت صاحبکار را رعایت می کنید.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lastRenderedPageBreak/>
              <w:t>19</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تا چه میزان به نحوه ی ارائه وضعیت مالی و نتایج عملیات شخص مورد رسیدگی در صورت های مالی توجه می کنید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20</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rtl/>
                <w:lang w:bidi="fa-IR"/>
              </w:rPr>
              <w:t>تا چه میزان آمادگی برای تغییر، در پیشرفت ها و تغییرات مداوم در حوزه مالی دارید.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21</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در حوزه مالی تا چه میزان میل به دستیابی لذت ،پیشرفت و قدرت بیشتر دارید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22</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rtl/>
                <w:lang w:bidi="fa-IR"/>
              </w:rPr>
              <w:t>در ارائه خدمات مالی تا چه میزان محافظه کار هستید</w:t>
            </w:r>
            <w:r w:rsidRPr="00E637C9">
              <w:rPr>
                <w:rFonts w:ascii="Arial" w:hAnsi="Arial"/>
                <w:rtl/>
                <w:lang w:bidi="fa-IR"/>
              </w:rPr>
              <w:t>.</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4"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23</w:t>
            </w:r>
          </w:p>
        </w:tc>
        <w:tc>
          <w:tcPr>
            <w:tcW w:w="8604"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rtl/>
                <w:lang w:bidi="fa-IR"/>
              </w:rPr>
              <w:t>در ارائه خدمات مالی تا چه میزان به ارزش های معنوی،خیر خواهی و جهان شمولی پایبند هستید.</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3</w:t>
            </w:r>
          </w:p>
        </w:tc>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4</w:t>
            </w:r>
          </w:p>
        </w:tc>
        <w:tc>
          <w:tcPr>
            <w:tcW w:w="350" w:type="dxa"/>
            <w:tcBorders>
              <w:top w:val="nil"/>
              <w:left w:val="single" w:sz="4" w:space="0" w:color="auto"/>
              <w:bottom w:val="single" w:sz="4"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5</w:t>
            </w:r>
          </w:p>
        </w:tc>
      </w:tr>
      <w:tr w:rsidR="00E637C9" w:rsidRPr="007F0601"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24</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color w:val="000000"/>
                <w:rtl/>
                <w:lang w:bidi="fa-IR"/>
              </w:rPr>
              <w:t>تا چه میزان بر اهمیت کنترل جامع کیفیت تاکید دارید.</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r w:rsidR="00E637C9" w:rsidRPr="00A92715"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25</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color w:val="000000"/>
                <w:rtl/>
                <w:lang w:bidi="fa-IR"/>
              </w:rPr>
              <w:t>تا چه میزان موافق مدیریت بر مبنای فعالیت هستید.</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r w:rsidR="00E637C9" w:rsidRPr="00A92715"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26</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color w:val="000000"/>
                <w:rtl/>
                <w:lang w:bidi="fa-IR"/>
              </w:rPr>
              <w:t>تا چه حدی هزینه یابی بر مبنای فعالیت را مفید می دانید.</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r w:rsidR="00E637C9" w:rsidRPr="00A92715"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27</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color w:val="000000"/>
                <w:rtl/>
                <w:lang w:bidi="fa-IR"/>
              </w:rPr>
              <w:t>من بر اهمیت سیستم مدیریت هزینه تاکید دارم.</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r w:rsidR="00E637C9" w:rsidRPr="00A92715"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28</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rtl/>
                <w:lang w:bidi="fa-IR"/>
              </w:rPr>
            </w:pPr>
            <w:r w:rsidRPr="00E637C9">
              <w:rPr>
                <w:rFonts w:ascii="Arial" w:hAnsi="Arial" w:hint="cs"/>
                <w:color w:val="000000"/>
                <w:rtl/>
                <w:lang w:bidi="fa-IR"/>
              </w:rPr>
              <w:t>تا چه میزان بر اهمیت مدیریت به موقع موجودی ها تاکید دارید.</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r w:rsidR="00E637C9" w:rsidRPr="00A92715" w:rsidTr="00141CBF">
        <w:trPr>
          <w:trHeight w:val="140"/>
          <w:jc w:val="center"/>
        </w:trPr>
        <w:tc>
          <w:tcPr>
            <w:tcW w:w="378" w:type="dxa"/>
            <w:tcBorders>
              <w:top w:val="nil"/>
              <w:left w:val="single" w:sz="8" w:space="0" w:color="auto"/>
              <w:bottom w:val="single" w:sz="8" w:space="0" w:color="auto"/>
              <w:right w:val="single" w:sz="4" w:space="0" w:color="auto"/>
            </w:tcBorders>
            <w:shd w:val="clear" w:color="auto" w:fill="C6D9F1"/>
            <w:noWrap/>
            <w:vAlign w:val="center"/>
            <w:hideMark/>
          </w:tcPr>
          <w:p w:rsidR="00E637C9" w:rsidRPr="00E637C9" w:rsidRDefault="00E637C9" w:rsidP="00E637C9">
            <w:pPr>
              <w:spacing w:line="240" w:lineRule="auto"/>
              <w:jc w:val="center"/>
              <w:rPr>
                <w:rFonts w:ascii="Arial" w:hAnsi="Arial"/>
                <w:color w:val="000000"/>
                <w:sz w:val="22"/>
                <w:szCs w:val="22"/>
                <w:lang w:bidi="fa-IR"/>
              </w:rPr>
            </w:pPr>
            <w:r w:rsidRPr="00E637C9">
              <w:rPr>
                <w:rFonts w:ascii="Arial" w:hAnsi="Arial"/>
                <w:color w:val="000000"/>
                <w:sz w:val="22"/>
                <w:szCs w:val="22"/>
                <w:lang w:bidi="fa-IR"/>
              </w:rPr>
              <w:t>29</w:t>
            </w:r>
          </w:p>
        </w:tc>
        <w:tc>
          <w:tcPr>
            <w:tcW w:w="8604"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hint="cs"/>
                <w:color w:val="000000"/>
                <w:rtl/>
                <w:lang w:bidi="fa-IR"/>
              </w:rPr>
              <w:t>تا چه حدی بر اهمیت حسابداری سنجش مسئولیت تاکید دارید.</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1</w:t>
            </w:r>
          </w:p>
        </w:tc>
        <w:tc>
          <w:tcPr>
            <w:tcW w:w="398"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2</w:t>
            </w:r>
          </w:p>
        </w:tc>
        <w:tc>
          <w:tcPr>
            <w:tcW w:w="426"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3</w:t>
            </w:r>
          </w:p>
        </w:tc>
        <w:tc>
          <w:tcPr>
            <w:tcW w:w="350" w:type="dxa"/>
            <w:tcBorders>
              <w:top w:val="nil"/>
              <w:left w:val="single" w:sz="4" w:space="0" w:color="auto"/>
              <w:bottom w:val="single" w:sz="8" w:space="0" w:color="auto"/>
              <w:right w:val="single" w:sz="4"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4</w:t>
            </w:r>
          </w:p>
        </w:tc>
        <w:tc>
          <w:tcPr>
            <w:tcW w:w="350" w:type="dxa"/>
            <w:tcBorders>
              <w:top w:val="nil"/>
              <w:left w:val="single" w:sz="4" w:space="0" w:color="auto"/>
              <w:bottom w:val="single" w:sz="8" w:space="0" w:color="auto"/>
              <w:right w:val="single" w:sz="8" w:space="0" w:color="auto"/>
            </w:tcBorders>
            <w:shd w:val="clear" w:color="auto" w:fill="auto"/>
            <w:noWrap/>
            <w:vAlign w:val="center"/>
            <w:hideMark/>
          </w:tcPr>
          <w:p w:rsidR="00E637C9" w:rsidRPr="00E637C9" w:rsidRDefault="00E637C9" w:rsidP="00E637C9">
            <w:pPr>
              <w:spacing w:line="240" w:lineRule="auto"/>
              <w:jc w:val="center"/>
              <w:rPr>
                <w:rFonts w:ascii="Arial" w:hAnsi="Arial"/>
                <w:color w:val="000000"/>
                <w:lang w:bidi="fa-IR"/>
              </w:rPr>
            </w:pPr>
            <w:r w:rsidRPr="00E637C9">
              <w:rPr>
                <w:rFonts w:ascii="Arial" w:hAnsi="Arial"/>
                <w:color w:val="000000"/>
                <w:lang w:bidi="fa-IR"/>
              </w:rPr>
              <w:t>5</w:t>
            </w:r>
          </w:p>
        </w:tc>
      </w:tr>
    </w:tbl>
    <w:p w:rsidR="00E637C9" w:rsidRPr="00E637C9" w:rsidRDefault="00E637C9" w:rsidP="00E637C9">
      <w:pPr>
        <w:bidi/>
        <w:spacing w:line="240" w:lineRule="auto"/>
        <w:jc w:val="center"/>
        <w:rPr>
          <w:b/>
          <w:bCs/>
          <w:sz w:val="28"/>
          <w:szCs w:val="28"/>
          <w:rtl/>
          <w:lang w:bidi="fa-IR"/>
        </w:rPr>
      </w:pPr>
    </w:p>
    <w:p w:rsidR="00034143" w:rsidRPr="00E637C9" w:rsidRDefault="00AB2D7B" w:rsidP="00034143">
      <w:pPr>
        <w:rPr>
          <w:rFonts w:ascii="Calibri" w:hAnsi="Calibri"/>
          <w:b/>
          <w:bCs/>
          <w:sz w:val="20"/>
          <w:lang w:bidi="fa-IR"/>
        </w:rPr>
      </w:pPr>
      <w:r w:rsidRPr="00E637C9">
        <w:rPr>
          <w:rFonts w:ascii="Calibri" w:hAnsi="Calibri" w:hint="cs"/>
          <w:b/>
          <w:bCs/>
          <w:sz w:val="20"/>
          <w:rtl/>
          <w:lang w:bidi="fa-IR"/>
        </w:rPr>
        <w:t xml:space="preserve">نام موسسه:                </w:t>
      </w:r>
    </w:p>
    <w:p w:rsidR="00E637C9" w:rsidRDefault="00AB2D7B" w:rsidP="00E637C9">
      <w:pPr>
        <w:rPr>
          <w:rFonts w:ascii="Calibri" w:hAnsi="Calibri"/>
          <w:b/>
          <w:bCs/>
          <w:sz w:val="20"/>
          <w:rtl/>
          <w:lang w:bidi="fa-IR"/>
        </w:rPr>
      </w:pPr>
      <w:r w:rsidRPr="00E637C9">
        <w:rPr>
          <w:rFonts w:ascii="Calibri" w:hAnsi="Calibri" w:hint="cs"/>
          <w:b/>
          <w:bCs/>
          <w:sz w:val="20"/>
          <w:rtl/>
          <w:lang w:bidi="fa-IR"/>
        </w:rPr>
        <w:t xml:space="preserve">سمت:          </w:t>
      </w:r>
    </w:p>
    <w:p w:rsidR="00AB2D7B" w:rsidRPr="00E637C9" w:rsidRDefault="00AB2D7B" w:rsidP="00E637C9">
      <w:pPr>
        <w:jc w:val="left"/>
        <w:rPr>
          <w:rFonts w:ascii="Calibri" w:hAnsi="Calibri"/>
          <w:b/>
          <w:bCs/>
          <w:sz w:val="20"/>
          <w:rtl/>
          <w:lang w:bidi="fa-IR"/>
        </w:rPr>
      </w:pPr>
      <w:r w:rsidRPr="00E637C9">
        <w:rPr>
          <w:rFonts w:ascii="Calibri" w:hAnsi="Calibri" w:hint="cs"/>
          <w:b/>
          <w:bCs/>
          <w:sz w:val="20"/>
          <w:rtl/>
          <w:lang w:bidi="fa-IR"/>
        </w:rPr>
        <w:t>نام و نام خانوادگی پاسخ دهنده:</w:t>
      </w:r>
      <w:r w:rsidRPr="00E637C9">
        <w:rPr>
          <w:rFonts w:ascii="Calibri" w:hAnsi="Calibri"/>
          <w:b/>
          <w:bCs/>
          <w:sz w:val="20"/>
          <w:rtl/>
          <w:lang w:bidi="fa-IR"/>
        </w:rPr>
        <w:tab/>
      </w:r>
    </w:p>
    <w:p w:rsidR="00AB2D7B" w:rsidRPr="00E637C9" w:rsidRDefault="00AB2D7B" w:rsidP="00E637C9">
      <w:pPr>
        <w:jc w:val="left"/>
        <w:rPr>
          <w:rFonts w:ascii="Calibri" w:hAnsi="Calibri"/>
          <w:b/>
          <w:bCs/>
          <w:sz w:val="20"/>
          <w:rtl/>
          <w:lang w:bidi="fa-IR"/>
        </w:rPr>
      </w:pPr>
      <w:r w:rsidRPr="00E637C9">
        <w:rPr>
          <w:rFonts w:ascii="Calibri" w:hAnsi="Calibri"/>
          <w:b/>
          <w:bCs/>
          <w:sz w:val="20"/>
          <w:rtl/>
          <w:lang w:bidi="fa-IR"/>
        </w:rPr>
        <w:tab/>
      </w:r>
      <w:r w:rsidRPr="00E637C9">
        <w:rPr>
          <w:rFonts w:ascii="Calibri" w:hAnsi="Calibri" w:hint="cs"/>
          <w:b/>
          <w:bCs/>
          <w:sz w:val="20"/>
          <w:rtl/>
          <w:lang w:bidi="fa-IR"/>
        </w:rPr>
        <w:t xml:space="preserve">                                                                              تاریخ،امضاء:</w:t>
      </w: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967DA" w:rsidRPr="00990AB0" w:rsidRDefault="004967DA" w:rsidP="004967DA">
      <w:pPr>
        <w:rPr>
          <w:b/>
          <w:bCs/>
          <w:sz w:val="28"/>
          <w:szCs w:val="28"/>
          <w:rtl/>
          <w:lang w:bidi="fa-IR"/>
        </w:rPr>
      </w:pPr>
    </w:p>
    <w:p w:rsidR="004D7BB7" w:rsidRPr="00034143" w:rsidRDefault="004D7BB7" w:rsidP="00034143">
      <w:pPr>
        <w:bidi/>
        <w:spacing w:line="240" w:lineRule="auto"/>
        <w:jc w:val="center"/>
        <w:rPr>
          <w:rtl/>
          <w:lang w:bidi="fa-IR"/>
        </w:rPr>
      </w:pPr>
      <w:r w:rsidRPr="00990AB0">
        <w:rPr>
          <w:rFonts w:hint="cs"/>
          <w:b/>
          <w:bCs/>
          <w:sz w:val="28"/>
          <w:szCs w:val="28"/>
          <w:rtl/>
          <w:lang w:bidi="fa-IR"/>
        </w:rPr>
        <w:t xml:space="preserve">پیوست (ب): </w:t>
      </w:r>
      <w:r>
        <w:rPr>
          <w:rFonts w:hint="cs"/>
          <w:b/>
          <w:bCs/>
          <w:sz w:val="28"/>
          <w:szCs w:val="28"/>
          <w:rtl/>
          <w:lang w:bidi="fa-IR"/>
        </w:rPr>
        <w:t>جدول کرجسی مورگان</w:t>
      </w:r>
      <w:r w:rsidR="00687A7C">
        <w:rPr>
          <w:rFonts w:hint="cs"/>
          <w:b/>
          <w:bCs/>
          <w:sz w:val="28"/>
          <w:szCs w:val="28"/>
          <w:rtl/>
          <w:lang w:bidi="fa-IR"/>
        </w:rPr>
        <w:t xml:space="preserve"> برای تعیین حجم نمونه</w:t>
      </w:r>
    </w:p>
    <w:p w:rsidR="00687A7C" w:rsidRDefault="00687A7C" w:rsidP="00687A7C">
      <w:pPr>
        <w:bidi/>
        <w:spacing w:line="240" w:lineRule="auto"/>
        <w:jc w:val="center"/>
        <w:rPr>
          <w:b/>
          <w:bCs/>
          <w:sz w:val="28"/>
          <w:szCs w:val="28"/>
          <w:rtl/>
          <w:lang w:bidi="fa-IR"/>
        </w:rPr>
      </w:pPr>
    </w:p>
    <w:tbl>
      <w:tblPr>
        <w:bidiVisual/>
        <w:tblW w:w="98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7"/>
        <w:gridCol w:w="957"/>
        <w:gridCol w:w="957"/>
        <w:gridCol w:w="957"/>
        <w:gridCol w:w="957"/>
        <w:gridCol w:w="957"/>
        <w:gridCol w:w="957"/>
        <w:gridCol w:w="1221"/>
        <w:gridCol w:w="1134"/>
        <w:gridCol w:w="834"/>
      </w:tblGrid>
      <w:tr w:rsidR="00687A7C" w:rsidRPr="00BF5054" w:rsidTr="005B108B">
        <w:trPr>
          <w:jc w:val="center"/>
        </w:trPr>
        <w:tc>
          <w:tcPr>
            <w:tcW w:w="957" w:type="dxa"/>
            <w:tcBorders>
              <w:top w:val="single" w:sz="4" w:space="0" w:color="auto"/>
              <w:left w:val="single" w:sz="4" w:space="0" w:color="auto"/>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cs="Times New Roman" w:hint="cs"/>
                <w:b/>
                <w:bCs/>
                <w:rtl/>
                <w:lang w:bidi="fa-IR"/>
              </w:rPr>
              <w:t> </w:t>
            </w:r>
            <w:r w:rsidRPr="00BF5054">
              <w:rPr>
                <w:rFonts w:hint="cs"/>
                <w:rtl/>
                <w:lang w:bidi="fa-IR"/>
              </w:rPr>
              <w:t>حجم جامعه</w:t>
            </w:r>
            <w:r w:rsidRPr="00BF5054">
              <w:rPr>
                <w:rFonts w:cs="Times New Roman" w:hint="cs"/>
                <w:rtl/>
                <w:lang w:bidi="fa-IR"/>
              </w:rPr>
              <w:t>  </w:t>
            </w:r>
          </w:p>
        </w:tc>
        <w:tc>
          <w:tcPr>
            <w:tcW w:w="957" w:type="dxa"/>
            <w:tcBorders>
              <w:top w:val="single" w:sz="4" w:space="0" w:color="auto"/>
              <w:left w:val="outset" w:sz="6" w:space="0" w:color="ECE9D8"/>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نمونه</w:t>
            </w:r>
          </w:p>
        </w:tc>
        <w:tc>
          <w:tcPr>
            <w:tcW w:w="957" w:type="dxa"/>
            <w:tcBorders>
              <w:top w:val="single" w:sz="4" w:space="0" w:color="auto"/>
              <w:left w:val="single" w:sz="4" w:space="0" w:color="auto"/>
              <w:bottom w:val="double" w:sz="4" w:space="0" w:color="auto"/>
              <w:right w:val="doub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حجم جامعه</w:t>
            </w:r>
            <w:r w:rsidRPr="00BF5054">
              <w:rPr>
                <w:rFonts w:cs="Times New Roman" w:hint="cs"/>
                <w:rtl/>
                <w:lang w:bidi="fa-IR"/>
              </w:rPr>
              <w:t>  </w:t>
            </w:r>
          </w:p>
        </w:tc>
        <w:tc>
          <w:tcPr>
            <w:tcW w:w="957" w:type="dxa"/>
            <w:tcBorders>
              <w:top w:val="single" w:sz="4" w:space="0" w:color="auto"/>
              <w:left w:val="outset" w:sz="6" w:space="0" w:color="ECE9D8"/>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نمونه</w:t>
            </w:r>
          </w:p>
        </w:tc>
        <w:tc>
          <w:tcPr>
            <w:tcW w:w="957" w:type="dxa"/>
            <w:tcBorders>
              <w:top w:val="single" w:sz="4" w:space="0" w:color="auto"/>
              <w:left w:val="single" w:sz="4" w:space="0" w:color="auto"/>
              <w:bottom w:val="double" w:sz="4" w:space="0" w:color="auto"/>
              <w:right w:val="doub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حجم جامعه</w:t>
            </w:r>
            <w:r w:rsidRPr="00BF5054">
              <w:rPr>
                <w:rFonts w:cs="Times New Roman" w:hint="cs"/>
                <w:rtl/>
                <w:lang w:bidi="fa-IR"/>
              </w:rPr>
              <w:t>  </w:t>
            </w:r>
          </w:p>
        </w:tc>
        <w:tc>
          <w:tcPr>
            <w:tcW w:w="957" w:type="dxa"/>
            <w:tcBorders>
              <w:top w:val="single" w:sz="4" w:space="0" w:color="auto"/>
              <w:left w:val="outset" w:sz="6" w:space="0" w:color="ECE9D8"/>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نمونه</w:t>
            </w:r>
          </w:p>
        </w:tc>
        <w:tc>
          <w:tcPr>
            <w:tcW w:w="957" w:type="dxa"/>
            <w:tcBorders>
              <w:top w:val="single" w:sz="4" w:space="0" w:color="auto"/>
              <w:left w:val="single" w:sz="4" w:space="0" w:color="auto"/>
              <w:bottom w:val="double" w:sz="4" w:space="0" w:color="auto"/>
              <w:right w:val="doub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حجم جامعه</w:t>
            </w:r>
            <w:r w:rsidRPr="00BF5054">
              <w:rPr>
                <w:rFonts w:cs="Times New Roman" w:hint="cs"/>
                <w:rtl/>
                <w:lang w:bidi="fa-IR"/>
              </w:rPr>
              <w:t>  </w:t>
            </w:r>
          </w:p>
        </w:tc>
        <w:tc>
          <w:tcPr>
            <w:tcW w:w="1221" w:type="dxa"/>
            <w:tcBorders>
              <w:top w:val="single" w:sz="4" w:space="0" w:color="auto"/>
              <w:left w:val="outset" w:sz="6" w:space="0" w:color="ECE9D8"/>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نمونه</w:t>
            </w:r>
          </w:p>
        </w:tc>
        <w:tc>
          <w:tcPr>
            <w:tcW w:w="1134" w:type="dxa"/>
            <w:tcBorders>
              <w:top w:val="single" w:sz="4" w:space="0" w:color="auto"/>
              <w:left w:val="single" w:sz="4" w:space="0" w:color="auto"/>
              <w:bottom w:val="double" w:sz="4" w:space="0" w:color="auto"/>
              <w:right w:val="single" w:sz="4" w:space="0" w:color="FFFFFF"/>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حجم جامعه</w:t>
            </w:r>
            <w:r w:rsidRPr="00BF5054">
              <w:rPr>
                <w:rFonts w:cs="Times New Roman" w:hint="cs"/>
                <w:rtl/>
                <w:lang w:bidi="fa-IR"/>
              </w:rPr>
              <w:t>  </w:t>
            </w:r>
          </w:p>
        </w:tc>
        <w:tc>
          <w:tcPr>
            <w:tcW w:w="834" w:type="dxa"/>
            <w:tcBorders>
              <w:top w:val="single" w:sz="4" w:space="0" w:color="auto"/>
              <w:left w:val="single" w:sz="4" w:space="0" w:color="FFFFFF"/>
              <w:bottom w:val="double" w:sz="4" w:space="0" w:color="auto"/>
              <w:right w:val="single" w:sz="4" w:space="0" w:color="auto"/>
            </w:tcBorders>
            <w:hideMark/>
          </w:tcPr>
          <w:p w:rsidR="00687A7C" w:rsidRPr="00BF5054" w:rsidRDefault="00687A7C" w:rsidP="005B108B">
            <w:pPr>
              <w:tabs>
                <w:tab w:val="left" w:pos="720"/>
                <w:tab w:val="center" w:pos="4320"/>
                <w:tab w:val="right" w:pos="8640"/>
              </w:tabs>
              <w:bidi/>
              <w:jc w:val="both"/>
              <w:rPr>
                <w:lang w:bidi="fa-IR"/>
              </w:rPr>
            </w:pPr>
            <w:r w:rsidRPr="00BF5054">
              <w:rPr>
                <w:rFonts w:ascii="Arial" w:hAnsi="Arial" w:hint="cs"/>
                <w:rtl/>
                <w:lang w:bidi="fa-IR"/>
              </w:rPr>
              <w:t>نمونه</w:t>
            </w:r>
          </w:p>
        </w:tc>
      </w:tr>
      <w:tr w:rsidR="00687A7C" w:rsidRPr="00BF5054" w:rsidTr="005B108B">
        <w:trPr>
          <w:jc w:val="center"/>
        </w:trPr>
        <w:tc>
          <w:tcPr>
            <w:tcW w:w="957" w:type="dxa"/>
            <w:tcBorders>
              <w:top w:val="outset" w:sz="6" w:space="0" w:color="ECE9D8"/>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spacing w:line="240" w:lineRule="auto"/>
              <w:jc w:val="center"/>
              <w:rPr>
                <w:lang w:bidi="fa-IR"/>
              </w:rPr>
            </w:pPr>
            <w:r w:rsidRPr="00BF5054">
              <w:rPr>
                <w:rFonts w:ascii="Arial" w:hAnsi="Arial"/>
                <w:lang w:bidi="fa-IR"/>
              </w:rPr>
              <w:t>10</w:t>
            </w:r>
          </w:p>
        </w:tc>
        <w:tc>
          <w:tcPr>
            <w:tcW w:w="957" w:type="dxa"/>
            <w:tcBorders>
              <w:top w:val="outset" w:sz="6" w:space="0" w:color="ECE9D8"/>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w:t>
            </w:r>
          </w:p>
        </w:tc>
        <w:tc>
          <w:tcPr>
            <w:tcW w:w="957" w:type="dxa"/>
            <w:tcBorders>
              <w:top w:val="outset" w:sz="6" w:space="0" w:color="ECE9D8"/>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100</w:t>
            </w:r>
          </w:p>
        </w:tc>
        <w:tc>
          <w:tcPr>
            <w:tcW w:w="957" w:type="dxa"/>
            <w:tcBorders>
              <w:top w:val="outset" w:sz="6" w:space="0" w:color="ECE9D8"/>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80</w:t>
            </w:r>
          </w:p>
        </w:tc>
        <w:tc>
          <w:tcPr>
            <w:tcW w:w="957" w:type="dxa"/>
            <w:tcBorders>
              <w:top w:val="outset" w:sz="6" w:space="0" w:color="ECE9D8"/>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280</w:t>
            </w:r>
          </w:p>
        </w:tc>
        <w:tc>
          <w:tcPr>
            <w:tcW w:w="957" w:type="dxa"/>
            <w:tcBorders>
              <w:top w:val="outset" w:sz="6" w:space="0" w:color="ECE9D8"/>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162</w:t>
            </w:r>
          </w:p>
        </w:tc>
        <w:tc>
          <w:tcPr>
            <w:tcW w:w="957" w:type="dxa"/>
            <w:tcBorders>
              <w:top w:val="outset" w:sz="6" w:space="0" w:color="ECE9D8"/>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800</w:t>
            </w:r>
          </w:p>
        </w:tc>
        <w:tc>
          <w:tcPr>
            <w:tcW w:w="1221" w:type="dxa"/>
            <w:tcBorders>
              <w:top w:val="outset" w:sz="6" w:space="0" w:color="ECE9D8"/>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260</w:t>
            </w:r>
          </w:p>
        </w:tc>
        <w:tc>
          <w:tcPr>
            <w:tcW w:w="1134" w:type="dxa"/>
            <w:tcBorders>
              <w:top w:val="outset" w:sz="6" w:space="0" w:color="ECE9D8"/>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2800</w:t>
            </w:r>
          </w:p>
        </w:tc>
        <w:tc>
          <w:tcPr>
            <w:tcW w:w="834" w:type="dxa"/>
            <w:tcBorders>
              <w:top w:val="outset" w:sz="6" w:space="0" w:color="ECE9D8"/>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338</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110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290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165</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850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265</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341</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19</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120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169</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269</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3500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246</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130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97</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320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175</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950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274</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351</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103</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340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181</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278</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4500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351</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186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1100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285</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357</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160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113</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380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181</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1200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291</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361</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40</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180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118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196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1300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297</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364</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190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123</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420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201</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302</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367</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127</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440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205</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306</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368</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210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132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460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210</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1600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310</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373</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220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136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480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214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1700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313</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375</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59</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230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140</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217</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1800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317</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377</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63</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225</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1900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320</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379</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148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234</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2000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322</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40000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380</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85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70</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260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650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242</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2200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327</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50000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381</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73</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270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155</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700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248</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2400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331</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75000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382</w:t>
            </w:r>
          </w:p>
        </w:tc>
      </w:tr>
      <w:tr w:rsidR="00687A7C" w:rsidRPr="00BF5054" w:rsidTr="005B108B">
        <w:trPr>
          <w:jc w:val="center"/>
        </w:trPr>
        <w:tc>
          <w:tcPr>
            <w:tcW w:w="957" w:type="dxa"/>
            <w:tcBorders>
              <w:top w:val="single" w:sz="4" w:space="0" w:color="auto"/>
              <w:left w:val="single" w:sz="4" w:space="0" w:color="auto"/>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95</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270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159</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750</w:t>
            </w:r>
          </w:p>
        </w:tc>
        <w:tc>
          <w:tcPr>
            <w:tcW w:w="957"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256</w:t>
            </w:r>
          </w:p>
        </w:tc>
        <w:tc>
          <w:tcPr>
            <w:tcW w:w="957" w:type="dxa"/>
            <w:tcBorders>
              <w:top w:val="single" w:sz="4" w:space="0" w:color="auto"/>
              <w:left w:val="single" w:sz="4" w:space="0" w:color="auto"/>
              <w:bottom w:val="single" w:sz="4" w:space="0" w:color="auto"/>
              <w:right w:val="doub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2600</w:t>
            </w:r>
          </w:p>
        </w:tc>
        <w:tc>
          <w:tcPr>
            <w:tcW w:w="1221" w:type="dxa"/>
            <w:tcBorders>
              <w:top w:val="single" w:sz="4" w:space="0" w:color="auto"/>
              <w:left w:val="outset" w:sz="6" w:space="0" w:color="ECE9D8"/>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335</w:t>
            </w:r>
          </w:p>
        </w:tc>
        <w:tc>
          <w:tcPr>
            <w:tcW w:w="1134" w:type="dxa"/>
            <w:tcBorders>
              <w:top w:val="single" w:sz="4" w:space="0" w:color="auto"/>
              <w:left w:val="single" w:sz="4" w:space="0" w:color="auto"/>
              <w:bottom w:val="single" w:sz="4" w:space="0" w:color="auto"/>
              <w:right w:val="single" w:sz="4" w:space="0" w:color="FFFFFF"/>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100000</w:t>
            </w:r>
          </w:p>
        </w:tc>
        <w:tc>
          <w:tcPr>
            <w:tcW w:w="834" w:type="dxa"/>
            <w:tcBorders>
              <w:top w:val="single" w:sz="4" w:space="0" w:color="auto"/>
              <w:left w:val="single" w:sz="4" w:space="0" w:color="FFFFFF"/>
              <w:bottom w:val="single" w:sz="4" w:space="0" w:color="auto"/>
              <w:right w:val="single" w:sz="4" w:space="0" w:color="auto"/>
            </w:tcBorders>
            <w:hideMark/>
          </w:tcPr>
          <w:p w:rsidR="00687A7C" w:rsidRPr="00BF5054" w:rsidRDefault="00687A7C" w:rsidP="00B33A9C">
            <w:pPr>
              <w:tabs>
                <w:tab w:val="left" w:pos="720"/>
                <w:tab w:val="center" w:pos="4320"/>
                <w:tab w:val="right" w:pos="8640"/>
              </w:tabs>
              <w:bidi/>
              <w:jc w:val="center"/>
              <w:rPr>
                <w:lang w:bidi="fa-IR"/>
              </w:rPr>
            </w:pPr>
            <w:r w:rsidRPr="00BF5054">
              <w:rPr>
                <w:rFonts w:ascii="Arial" w:hAnsi="Arial"/>
                <w:lang w:bidi="fa-IR"/>
              </w:rPr>
              <w:t>384</w:t>
            </w:r>
          </w:p>
        </w:tc>
      </w:tr>
    </w:tbl>
    <w:p w:rsidR="00687A7C" w:rsidRDefault="00687A7C" w:rsidP="00687A7C">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4D7BB7" w:rsidRDefault="004D7BB7" w:rsidP="004D7BB7">
      <w:pPr>
        <w:bidi/>
        <w:spacing w:line="240" w:lineRule="auto"/>
        <w:jc w:val="center"/>
        <w:rPr>
          <w:b/>
          <w:bCs/>
          <w:sz w:val="28"/>
          <w:szCs w:val="28"/>
          <w:rtl/>
          <w:lang w:bidi="fa-IR"/>
        </w:rPr>
      </w:pPr>
    </w:p>
    <w:p w:rsidR="00735186" w:rsidRDefault="00735186" w:rsidP="004D7BB7">
      <w:pPr>
        <w:bidi/>
        <w:spacing w:line="240" w:lineRule="auto"/>
        <w:jc w:val="center"/>
        <w:rPr>
          <w:b/>
          <w:bCs/>
          <w:sz w:val="28"/>
          <w:szCs w:val="28"/>
          <w:rtl/>
          <w:lang w:bidi="fa-IR"/>
        </w:rPr>
      </w:pPr>
    </w:p>
    <w:p w:rsidR="001C5A4E" w:rsidRPr="00990AB0" w:rsidRDefault="001C5A4E" w:rsidP="00735186">
      <w:pPr>
        <w:bidi/>
        <w:spacing w:line="240" w:lineRule="auto"/>
        <w:jc w:val="center"/>
        <w:rPr>
          <w:b/>
          <w:bCs/>
          <w:sz w:val="28"/>
          <w:szCs w:val="28"/>
          <w:rtl/>
          <w:lang w:bidi="fa-IR"/>
        </w:rPr>
      </w:pPr>
      <w:r w:rsidRPr="00990AB0">
        <w:rPr>
          <w:rFonts w:hint="cs"/>
          <w:b/>
          <w:bCs/>
          <w:sz w:val="28"/>
          <w:szCs w:val="28"/>
          <w:rtl/>
          <w:lang w:bidi="fa-IR"/>
        </w:rPr>
        <w:t>پیوست (</w:t>
      </w:r>
      <w:r w:rsidR="004D7BB7">
        <w:rPr>
          <w:rFonts w:hint="cs"/>
          <w:b/>
          <w:bCs/>
          <w:sz w:val="28"/>
          <w:szCs w:val="28"/>
          <w:rtl/>
          <w:lang w:bidi="fa-IR"/>
        </w:rPr>
        <w:t>ج</w:t>
      </w:r>
      <w:r w:rsidRPr="00990AB0">
        <w:rPr>
          <w:rFonts w:hint="cs"/>
          <w:b/>
          <w:bCs/>
          <w:sz w:val="28"/>
          <w:szCs w:val="28"/>
          <w:rtl/>
          <w:lang w:bidi="fa-IR"/>
        </w:rPr>
        <w:t xml:space="preserve">): خروجی نرم افزار </w:t>
      </w:r>
      <w:r w:rsidRPr="00990AB0">
        <w:rPr>
          <w:b/>
          <w:bCs/>
          <w:sz w:val="28"/>
          <w:szCs w:val="28"/>
          <w:lang w:bidi="fa-IR"/>
        </w:rPr>
        <w:t>spss</w:t>
      </w:r>
      <w:r w:rsidRPr="00990AB0">
        <w:rPr>
          <w:rFonts w:hint="cs"/>
          <w:b/>
          <w:bCs/>
          <w:sz w:val="28"/>
          <w:szCs w:val="28"/>
          <w:rtl/>
          <w:lang w:bidi="fa-IR"/>
        </w:rPr>
        <w:t>:</w:t>
      </w:r>
    </w:p>
    <w:p w:rsidR="001C5A4E" w:rsidRDefault="001C5A4E" w:rsidP="00990AB0">
      <w:pPr>
        <w:spacing w:line="240" w:lineRule="auto"/>
        <w:jc w:val="center"/>
        <w:rPr>
          <w:b/>
          <w:bCs/>
          <w:sz w:val="28"/>
          <w:szCs w:val="28"/>
          <w:rtl/>
          <w:lang w:bidi="fa-IR"/>
        </w:rPr>
      </w:pPr>
      <w:r w:rsidRPr="00990AB0">
        <w:rPr>
          <w:rFonts w:hint="cs"/>
          <w:b/>
          <w:bCs/>
          <w:sz w:val="28"/>
          <w:szCs w:val="28"/>
          <w:rtl/>
          <w:lang w:bidi="fa-IR"/>
        </w:rPr>
        <w:lastRenderedPageBreak/>
        <w:t xml:space="preserve">محاسبه پایایی </w:t>
      </w:r>
      <w:r w:rsidRPr="00990AB0">
        <w:rPr>
          <w:b/>
          <w:bCs/>
          <w:sz w:val="28"/>
          <w:szCs w:val="28"/>
          <w:rtl/>
          <w:lang w:bidi="fa-IR"/>
        </w:rPr>
        <w:t>سؤالات</w:t>
      </w:r>
      <w:r w:rsidRPr="00990AB0">
        <w:rPr>
          <w:rFonts w:hint="cs"/>
          <w:b/>
          <w:bCs/>
          <w:sz w:val="28"/>
          <w:szCs w:val="28"/>
          <w:rtl/>
          <w:lang w:bidi="fa-IR"/>
        </w:rPr>
        <w:t xml:space="preserve"> مربوط به متغیرهای پژوهش</w:t>
      </w:r>
    </w:p>
    <w:p w:rsidR="00D008AC" w:rsidRPr="00D008AC" w:rsidRDefault="00D008AC" w:rsidP="00990AB0">
      <w:pPr>
        <w:spacing w:line="240" w:lineRule="auto"/>
        <w:jc w:val="center"/>
        <w:rPr>
          <w:b/>
          <w:bCs/>
          <w:sz w:val="8"/>
          <w:szCs w:val="8"/>
          <w:rtl/>
          <w:lang w:bidi="fa-IR"/>
        </w:rPr>
      </w:pPr>
    </w:p>
    <w:p w:rsidR="00D008AC" w:rsidRDefault="00D008AC" w:rsidP="00990AB0">
      <w:pPr>
        <w:spacing w:line="240" w:lineRule="auto"/>
        <w:jc w:val="center"/>
        <w:rPr>
          <w:b/>
          <w:bCs/>
          <w:sz w:val="28"/>
          <w:szCs w:val="28"/>
          <w:rtl/>
          <w:lang w:bidi="fa-IR"/>
        </w:rPr>
      </w:pPr>
    </w:p>
    <w:p w:rsidR="00D008AC" w:rsidRDefault="00D008AC" w:rsidP="00D008AC">
      <w:pPr>
        <w:bidi/>
        <w:spacing w:line="276" w:lineRule="auto"/>
        <w:jc w:val="left"/>
        <w:rPr>
          <w:b/>
          <w:bCs/>
          <w:sz w:val="28"/>
          <w:szCs w:val="28"/>
          <w:rtl/>
          <w:lang w:bidi="fa-IR"/>
        </w:rPr>
      </w:pPr>
      <w:r>
        <w:rPr>
          <w:rFonts w:hint="cs"/>
          <w:b/>
          <w:bCs/>
          <w:sz w:val="28"/>
          <w:szCs w:val="28"/>
          <w:rtl/>
          <w:lang w:bidi="fa-IR"/>
        </w:rPr>
        <w:t>سبک های نوین رهبری مالی</w:t>
      </w: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D008AC" w:rsidRPr="00990AB0" w:rsidTr="005B108B">
        <w:trPr>
          <w:cantSplit/>
          <w:tblHeader/>
        </w:trPr>
        <w:tc>
          <w:tcPr>
            <w:tcW w:w="2615" w:type="dxa"/>
            <w:gridSpan w:val="2"/>
            <w:tcBorders>
              <w:top w:val="nil"/>
              <w:left w:val="nil"/>
              <w:bottom w:val="nil"/>
              <w:right w:val="nil"/>
            </w:tcBorders>
            <w:shd w:val="clear" w:color="auto" w:fill="FFFFFF"/>
            <w:vAlign w:val="center"/>
          </w:tcPr>
          <w:p w:rsidR="00D008AC" w:rsidRPr="00990AB0" w:rsidRDefault="00D008AC" w:rsidP="005B108B">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D008AC" w:rsidRPr="00990AB0" w:rsidTr="005B108B">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D008AC" w:rsidRPr="00990AB0" w:rsidRDefault="00D008AC" w:rsidP="005B108B">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D008AC" w:rsidRPr="00990AB0" w:rsidRDefault="00D008AC" w:rsidP="005B108B">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D008AC" w:rsidRPr="00990AB0" w:rsidTr="005B108B">
        <w:trPr>
          <w:cantSplit/>
        </w:trPr>
        <w:tc>
          <w:tcPr>
            <w:tcW w:w="1468" w:type="dxa"/>
            <w:tcBorders>
              <w:top w:val="single" w:sz="16" w:space="0" w:color="000000"/>
              <w:left w:val="single" w:sz="16" w:space="0" w:color="000000"/>
              <w:bottom w:val="single" w:sz="16" w:space="0" w:color="000000"/>
            </w:tcBorders>
            <w:shd w:val="clear" w:color="auto" w:fill="FFFFFF"/>
          </w:tcPr>
          <w:p w:rsidR="00D008AC" w:rsidRPr="00990AB0" w:rsidRDefault="00D008AC" w:rsidP="005B108B">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Pr>
                <w:rFonts w:ascii="Arial" w:eastAsia="Calibri" w:hAnsi="Arial"/>
                <w:color w:val="000000"/>
                <w:sz w:val="18"/>
                <w:szCs w:val="18"/>
              </w:rPr>
              <w:t>825</w:t>
            </w:r>
          </w:p>
        </w:tc>
        <w:tc>
          <w:tcPr>
            <w:tcW w:w="1147" w:type="dxa"/>
            <w:tcBorders>
              <w:top w:val="single" w:sz="16" w:space="0" w:color="000000"/>
              <w:bottom w:val="single" w:sz="16" w:space="0" w:color="000000"/>
              <w:right w:val="single" w:sz="16" w:space="0" w:color="000000"/>
            </w:tcBorders>
            <w:shd w:val="clear" w:color="auto" w:fill="FFFFFF"/>
          </w:tcPr>
          <w:p w:rsidR="00D008AC" w:rsidRPr="00990AB0" w:rsidRDefault="00D008AC" w:rsidP="005B108B">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6</w:t>
            </w:r>
          </w:p>
        </w:tc>
      </w:tr>
    </w:tbl>
    <w:p w:rsidR="00D008AC" w:rsidRDefault="00D008AC" w:rsidP="00990AB0">
      <w:pPr>
        <w:spacing w:line="240" w:lineRule="auto"/>
        <w:jc w:val="center"/>
        <w:rPr>
          <w:b/>
          <w:bCs/>
          <w:sz w:val="28"/>
          <w:szCs w:val="28"/>
          <w:rtl/>
          <w:lang w:bidi="fa-IR"/>
        </w:rPr>
      </w:pPr>
    </w:p>
    <w:p w:rsidR="00D008AC" w:rsidRDefault="00D008AC" w:rsidP="00D008AC">
      <w:pPr>
        <w:bidi/>
        <w:spacing w:line="240" w:lineRule="auto"/>
        <w:jc w:val="both"/>
        <w:rPr>
          <w:sz w:val="28"/>
          <w:szCs w:val="28"/>
          <w:rtl/>
          <w:lang w:bidi="fa-IR"/>
        </w:rPr>
      </w:pPr>
      <w:r w:rsidRPr="00D008AC">
        <w:rPr>
          <w:rFonts w:hint="cs"/>
          <w:sz w:val="28"/>
          <w:szCs w:val="28"/>
          <w:rtl/>
          <w:lang w:bidi="fa-IR"/>
        </w:rPr>
        <w:t>راهنما: (جداول اول مربوط به پرسشنامه اول و جداول دوم مربوط به پرسشنامه دوم می باشد)</w:t>
      </w:r>
    </w:p>
    <w:p w:rsidR="00D008AC" w:rsidRPr="00D008AC" w:rsidRDefault="00D008AC" w:rsidP="00D008AC">
      <w:pPr>
        <w:bidi/>
        <w:spacing w:line="240" w:lineRule="auto"/>
        <w:jc w:val="both"/>
        <w:rPr>
          <w:sz w:val="12"/>
          <w:szCs w:val="12"/>
          <w:rtl/>
          <w:lang w:bidi="fa-IR"/>
        </w:rPr>
      </w:pPr>
    </w:p>
    <w:p w:rsidR="001C5A4E" w:rsidRPr="00990AB0" w:rsidRDefault="00304F08" w:rsidP="00D008AC">
      <w:pPr>
        <w:bidi/>
        <w:jc w:val="left"/>
        <w:rPr>
          <w:b/>
          <w:bCs/>
          <w:sz w:val="28"/>
          <w:szCs w:val="28"/>
          <w:rtl/>
          <w:lang w:bidi="fa-IR"/>
        </w:rPr>
      </w:pPr>
      <w:r w:rsidRPr="00990AB0">
        <w:rPr>
          <w:rFonts w:hint="cs"/>
          <w:b/>
          <w:bCs/>
          <w:sz w:val="28"/>
          <w:szCs w:val="28"/>
          <w:rtl/>
          <w:lang w:bidi="fa-IR"/>
        </w:rPr>
        <w:t xml:space="preserve">ارزشهای </w:t>
      </w:r>
      <w:r w:rsidR="006A6B88">
        <w:rPr>
          <w:rFonts w:hint="cs"/>
          <w:b/>
          <w:bCs/>
          <w:sz w:val="28"/>
          <w:szCs w:val="28"/>
          <w:rtl/>
          <w:lang w:bidi="fa-IR"/>
        </w:rPr>
        <w:t>فردی</w:t>
      </w:r>
    </w:p>
    <w:p w:rsidR="001C5A4E" w:rsidRPr="00D008AC" w:rsidRDefault="00D008AC" w:rsidP="00D008AC">
      <w:pPr>
        <w:tabs>
          <w:tab w:val="left" w:pos="7479"/>
        </w:tabs>
        <w:autoSpaceDE w:val="0"/>
        <w:autoSpaceDN w:val="0"/>
        <w:adjustRightInd w:val="0"/>
        <w:spacing w:line="240" w:lineRule="auto"/>
        <w:jc w:val="left"/>
        <w:rPr>
          <w:rFonts w:eastAsia="Calibri"/>
          <w:sz w:val="8"/>
          <w:szCs w:val="8"/>
        </w:rPr>
      </w:pPr>
      <w:r>
        <w:rPr>
          <w:rFonts w:eastAsia="Calibri"/>
        </w:rPr>
        <w:tab/>
      </w: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1C5A4E" w:rsidRPr="00990AB0" w:rsidTr="00A8181E">
        <w:trPr>
          <w:cantSplit/>
          <w:tblHeader/>
        </w:trPr>
        <w:tc>
          <w:tcPr>
            <w:tcW w:w="2615" w:type="dxa"/>
            <w:gridSpan w:val="2"/>
            <w:tcBorders>
              <w:top w:val="nil"/>
              <w:left w:val="nil"/>
              <w:bottom w:val="nil"/>
              <w:right w:val="nil"/>
            </w:tcBorders>
            <w:shd w:val="clear" w:color="auto" w:fill="FFFFFF"/>
            <w:vAlign w:val="center"/>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1C5A4E" w:rsidRPr="00990AB0" w:rsidTr="00A8181E">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1C5A4E" w:rsidRPr="00990AB0" w:rsidTr="00A8181E">
        <w:trPr>
          <w:cantSplit/>
        </w:trPr>
        <w:tc>
          <w:tcPr>
            <w:tcW w:w="1468" w:type="dxa"/>
            <w:tcBorders>
              <w:top w:val="single" w:sz="16" w:space="0" w:color="000000"/>
              <w:left w:val="single" w:sz="16" w:space="0" w:color="000000"/>
              <w:bottom w:val="single" w:sz="16" w:space="0" w:color="000000"/>
            </w:tcBorders>
            <w:shd w:val="clear" w:color="auto" w:fill="FFFFFF"/>
          </w:tcPr>
          <w:p w:rsidR="001C5A4E" w:rsidRPr="00990AB0" w:rsidRDefault="001C5A4E"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777</w:t>
            </w:r>
          </w:p>
        </w:tc>
        <w:tc>
          <w:tcPr>
            <w:tcW w:w="1147" w:type="dxa"/>
            <w:tcBorders>
              <w:top w:val="single" w:sz="16" w:space="0" w:color="000000"/>
              <w:bottom w:val="single" w:sz="16" w:space="0" w:color="000000"/>
              <w:right w:val="single" w:sz="16" w:space="0" w:color="000000"/>
            </w:tcBorders>
            <w:shd w:val="clear" w:color="auto" w:fill="FFFFFF"/>
          </w:tcPr>
          <w:p w:rsidR="001C5A4E" w:rsidRPr="00990AB0" w:rsidRDefault="009C6935" w:rsidP="00A8181E">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6</w:t>
            </w:r>
          </w:p>
        </w:tc>
      </w:tr>
    </w:tbl>
    <w:p w:rsidR="00EC1CF7" w:rsidRPr="00D008AC" w:rsidRDefault="00EC1CF7" w:rsidP="00EC1CF7">
      <w:pPr>
        <w:bidi/>
        <w:jc w:val="left"/>
        <w:rPr>
          <w:b/>
          <w:bCs/>
          <w:sz w:val="12"/>
          <w:szCs w:val="12"/>
          <w:rtl/>
          <w:lang w:bidi="fa-IR"/>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EC1CF7" w:rsidRPr="00990AB0" w:rsidTr="00A156D2">
        <w:trPr>
          <w:cantSplit/>
          <w:tblHeader/>
        </w:trPr>
        <w:tc>
          <w:tcPr>
            <w:tcW w:w="2615" w:type="dxa"/>
            <w:gridSpan w:val="2"/>
            <w:tcBorders>
              <w:top w:val="nil"/>
              <w:left w:val="nil"/>
              <w:bottom w:val="nil"/>
              <w:right w:val="nil"/>
            </w:tcBorders>
            <w:shd w:val="clear" w:color="auto" w:fill="FFFFFF"/>
            <w:vAlign w:val="center"/>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EC1CF7" w:rsidRPr="00990AB0" w:rsidTr="00A156D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EC1CF7" w:rsidRPr="00990AB0" w:rsidTr="00A156D2">
        <w:trPr>
          <w:cantSplit/>
        </w:trPr>
        <w:tc>
          <w:tcPr>
            <w:tcW w:w="1468" w:type="dxa"/>
            <w:tcBorders>
              <w:top w:val="single" w:sz="16" w:space="0" w:color="000000"/>
              <w:left w:val="single" w:sz="16" w:space="0" w:color="000000"/>
              <w:bottom w:val="single" w:sz="16" w:space="0" w:color="000000"/>
            </w:tcBorders>
            <w:shd w:val="clear" w:color="auto" w:fill="FFFFFF"/>
          </w:tcPr>
          <w:p w:rsidR="00EC1CF7" w:rsidRPr="00990AB0" w:rsidRDefault="00EC1CF7"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761</w:t>
            </w:r>
          </w:p>
        </w:tc>
        <w:tc>
          <w:tcPr>
            <w:tcW w:w="1147" w:type="dxa"/>
            <w:tcBorders>
              <w:top w:val="single" w:sz="16" w:space="0" w:color="000000"/>
              <w:bottom w:val="single" w:sz="16" w:space="0" w:color="000000"/>
              <w:right w:val="single" w:sz="16" w:space="0" w:color="000000"/>
            </w:tcBorders>
            <w:shd w:val="clear" w:color="auto" w:fill="FFFFFF"/>
          </w:tcPr>
          <w:p w:rsidR="00EC1CF7" w:rsidRPr="00990AB0" w:rsidRDefault="006A6B88" w:rsidP="00A156D2">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4</w:t>
            </w:r>
          </w:p>
        </w:tc>
      </w:tr>
    </w:tbl>
    <w:p w:rsidR="00EC1CF7" w:rsidRPr="00D008AC" w:rsidRDefault="00EC1CF7" w:rsidP="00EC1CF7">
      <w:pPr>
        <w:bidi/>
        <w:jc w:val="left"/>
        <w:rPr>
          <w:b/>
          <w:bCs/>
          <w:sz w:val="4"/>
          <w:szCs w:val="4"/>
          <w:rtl/>
          <w:lang w:bidi="fa-IR"/>
        </w:rPr>
      </w:pPr>
    </w:p>
    <w:p w:rsidR="001C5A4E" w:rsidRPr="00990AB0" w:rsidRDefault="00304F08" w:rsidP="00EC1CF7">
      <w:pPr>
        <w:bidi/>
        <w:jc w:val="left"/>
        <w:rPr>
          <w:b/>
          <w:bCs/>
          <w:sz w:val="28"/>
          <w:szCs w:val="28"/>
          <w:rtl/>
          <w:lang w:bidi="fa-IR"/>
        </w:rPr>
      </w:pPr>
      <w:r w:rsidRPr="00990AB0">
        <w:rPr>
          <w:rFonts w:hint="cs"/>
          <w:b/>
          <w:bCs/>
          <w:sz w:val="28"/>
          <w:szCs w:val="28"/>
          <w:rtl/>
          <w:lang w:bidi="fa-IR"/>
        </w:rPr>
        <w:t>الزامات قانونی</w:t>
      </w:r>
    </w:p>
    <w:p w:rsidR="001C5A4E" w:rsidRPr="00D008AC" w:rsidRDefault="001C5A4E" w:rsidP="001C5A4E">
      <w:pPr>
        <w:autoSpaceDE w:val="0"/>
        <w:autoSpaceDN w:val="0"/>
        <w:adjustRightInd w:val="0"/>
        <w:spacing w:line="240" w:lineRule="auto"/>
        <w:jc w:val="left"/>
        <w:rPr>
          <w:rFonts w:eastAsia="Calibri"/>
          <w:sz w:val="8"/>
          <w:szCs w:val="8"/>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1C5A4E" w:rsidRPr="00990AB0" w:rsidTr="00A8181E">
        <w:trPr>
          <w:cantSplit/>
          <w:tblHeader/>
        </w:trPr>
        <w:tc>
          <w:tcPr>
            <w:tcW w:w="2615" w:type="dxa"/>
            <w:gridSpan w:val="2"/>
            <w:tcBorders>
              <w:top w:val="nil"/>
              <w:left w:val="nil"/>
              <w:bottom w:val="nil"/>
              <w:right w:val="nil"/>
            </w:tcBorders>
            <w:shd w:val="clear" w:color="auto" w:fill="FFFFFF"/>
            <w:vAlign w:val="center"/>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1C5A4E" w:rsidRPr="00990AB0" w:rsidTr="00A8181E">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1C5A4E" w:rsidRPr="00990AB0" w:rsidTr="00A8181E">
        <w:trPr>
          <w:cantSplit/>
        </w:trPr>
        <w:tc>
          <w:tcPr>
            <w:tcW w:w="1468" w:type="dxa"/>
            <w:tcBorders>
              <w:top w:val="single" w:sz="16" w:space="0" w:color="000000"/>
              <w:left w:val="single" w:sz="16" w:space="0" w:color="000000"/>
              <w:bottom w:val="single" w:sz="16" w:space="0" w:color="000000"/>
            </w:tcBorders>
            <w:shd w:val="clear" w:color="auto" w:fill="FFFFFF"/>
          </w:tcPr>
          <w:p w:rsidR="001C5A4E" w:rsidRPr="00990AB0" w:rsidRDefault="001C5A4E"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829</w:t>
            </w:r>
          </w:p>
        </w:tc>
        <w:tc>
          <w:tcPr>
            <w:tcW w:w="1147" w:type="dxa"/>
            <w:tcBorders>
              <w:top w:val="single" w:sz="16" w:space="0" w:color="000000"/>
              <w:bottom w:val="single" w:sz="16" w:space="0" w:color="000000"/>
              <w:right w:val="single" w:sz="16" w:space="0" w:color="000000"/>
            </w:tcBorders>
            <w:shd w:val="clear" w:color="auto" w:fill="FFFFFF"/>
          </w:tcPr>
          <w:p w:rsidR="001C5A4E" w:rsidRPr="00990AB0" w:rsidRDefault="009C6935" w:rsidP="00A8181E">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6</w:t>
            </w:r>
          </w:p>
        </w:tc>
      </w:tr>
    </w:tbl>
    <w:p w:rsidR="001C5A4E" w:rsidRPr="00990AB0" w:rsidRDefault="001C5A4E" w:rsidP="001C5A4E">
      <w:pPr>
        <w:autoSpaceDE w:val="0"/>
        <w:autoSpaceDN w:val="0"/>
        <w:adjustRightInd w:val="0"/>
        <w:spacing w:line="400" w:lineRule="atLeast"/>
        <w:jc w:val="left"/>
        <w:rPr>
          <w:rFonts w:eastAsia="Calibri"/>
          <w:rtl/>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EC1CF7" w:rsidRPr="00990AB0" w:rsidTr="00A156D2">
        <w:trPr>
          <w:cantSplit/>
          <w:tblHeader/>
        </w:trPr>
        <w:tc>
          <w:tcPr>
            <w:tcW w:w="2615" w:type="dxa"/>
            <w:gridSpan w:val="2"/>
            <w:tcBorders>
              <w:top w:val="nil"/>
              <w:left w:val="nil"/>
              <w:bottom w:val="nil"/>
              <w:right w:val="nil"/>
            </w:tcBorders>
            <w:shd w:val="clear" w:color="auto" w:fill="FFFFFF"/>
            <w:vAlign w:val="center"/>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EC1CF7" w:rsidRPr="00990AB0" w:rsidTr="00A156D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EC1CF7" w:rsidRPr="00990AB0" w:rsidTr="00A156D2">
        <w:trPr>
          <w:cantSplit/>
        </w:trPr>
        <w:tc>
          <w:tcPr>
            <w:tcW w:w="1468" w:type="dxa"/>
            <w:tcBorders>
              <w:top w:val="single" w:sz="16" w:space="0" w:color="000000"/>
              <w:left w:val="single" w:sz="16" w:space="0" w:color="000000"/>
              <w:bottom w:val="single" w:sz="16" w:space="0" w:color="000000"/>
            </w:tcBorders>
            <w:shd w:val="clear" w:color="auto" w:fill="FFFFFF"/>
          </w:tcPr>
          <w:p w:rsidR="00EC1CF7" w:rsidRPr="00990AB0" w:rsidRDefault="00EC1CF7"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831</w:t>
            </w:r>
          </w:p>
        </w:tc>
        <w:tc>
          <w:tcPr>
            <w:tcW w:w="1147" w:type="dxa"/>
            <w:tcBorders>
              <w:top w:val="single" w:sz="16" w:space="0" w:color="000000"/>
              <w:bottom w:val="single" w:sz="16" w:space="0" w:color="000000"/>
              <w:right w:val="single" w:sz="16" w:space="0" w:color="000000"/>
            </w:tcBorders>
            <w:shd w:val="clear" w:color="auto" w:fill="FFFFFF"/>
          </w:tcPr>
          <w:p w:rsidR="00EC1CF7" w:rsidRPr="00990AB0" w:rsidRDefault="006A6B88" w:rsidP="00A156D2">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3</w:t>
            </w:r>
          </w:p>
        </w:tc>
      </w:tr>
    </w:tbl>
    <w:p w:rsidR="00EC1CF7" w:rsidRPr="00990AB0" w:rsidRDefault="00EC1CF7" w:rsidP="001C5A4E">
      <w:pPr>
        <w:autoSpaceDE w:val="0"/>
        <w:autoSpaceDN w:val="0"/>
        <w:adjustRightInd w:val="0"/>
        <w:spacing w:line="400" w:lineRule="atLeast"/>
        <w:jc w:val="left"/>
        <w:rPr>
          <w:rFonts w:eastAsia="Calibri"/>
          <w:rtl/>
        </w:rPr>
      </w:pPr>
    </w:p>
    <w:p w:rsidR="00EC1CF7" w:rsidRDefault="00EC1CF7" w:rsidP="001C5A4E">
      <w:pPr>
        <w:autoSpaceDE w:val="0"/>
        <w:autoSpaceDN w:val="0"/>
        <w:adjustRightInd w:val="0"/>
        <w:spacing w:line="400" w:lineRule="atLeast"/>
        <w:jc w:val="left"/>
        <w:rPr>
          <w:rFonts w:eastAsia="Calibri"/>
        </w:rPr>
      </w:pPr>
    </w:p>
    <w:p w:rsidR="001C5A4E" w:rsidRPr="00990AB0" w:rsidRDefault="00304F08" w:rsidP="00D008AC">
      <w:pPr>
        <w:bidi/>
        <w:spacing w:line="240" w:lineRule="auto"/>
        <w:jc w:val="left"/>
        <w:rPr>
          <w:b/>
          <w:bCs/>
          <w:sz w:val="28"/>
          <w:szCs w:val="28"/>
          <w:rtl/>
          <w:lang w:bidi="fa-IR"/>
        </w:rPr>
      </w:pPr>
      <w:r w:rsidRPr="00990AB0">
        <w:rPr>
          <w:rFonts w:hint="cs"/>
          <w:b/>
          <w:bCs/>
          <w:sz w:val="28"/>
          <w:szCs w:val="28"/>
          <w:rtl/>
          <w:lang w:bidi="fa-IR"/>
        </w:rPr>
        <w:t>مسئولیت پذیری</w:t>
      </w: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1C5A4E" w:rsidRPr="00990AB0" w:rsidTr="00D008AC">
        <w:trPr>
          <w:cantSplit/>
          <w:tblHeader/>
        </w:trPr>
        <w:tc>
          <w:tcPr>
            <w:tcW w:w="2616" w:type="dxa"/>
            <w:gridSpan w:val="2"/>
            <w:tcBorders>
              <w:top w:val="nil"/>
              <w:left w:val="nil"/>
              <w:bottom w:val="nil"/>
              <w:right w:val="nil"/>
            </w:tcBorders>
            <w:shd w:val="clear" w:color="auto" w:fill="FFFFFF"/>
            <w:vAlign w:val="center"/>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1C5A4E" w:rsidRPr="00990AB0" w:rsidTr="00D008AC">
        <w:trPr>
          <w:cantSplit/>
          <w:tblHeader/>
        </w:trPr>
        <w:tc>
          <w:tcPr>
            <w:tcW w:w="1469" w:type="dxa"/>
            <w:tcBorders>
              <w:top w:val="single" w:sz="16" w:space="0" w:color="000000"/>
              <w:left w:val="single" w:sz="16" w:space="0" w:color="000000"/>
              <w:bottom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lastRenderedPageBreak/>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1C5A4E" w:rsidRPr="00990AB0" w:rsidTr="00D008AC">
        <w:trPr>
          <w:cantSplit/>
        </w:trPr>
        <w:tc>
          <w:tcPr>
            <w:tcW w:w="1469" w:type="dxa"/>
            <w:tcBorders>
              <w:top w:val="single" w:sz="16" w:space="0" w:color="000000"/>
              <w:left w:val="single" w:sz="16" w:space="0" w:color="000000"/>
              <w:bottom w:val="single" w:sz="16" w:space="0" w:color="000000"/>
            </w:tcBorders>
            <w:shd w:val="clear" w:color="auto" w:fill="FFFFFF"/>
          </w:tcPr>
          <w:p w:rsidR="001C5A4E" w:rsidRPr="00990AB0" w:rsidRDefault="001C5A4E"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742</w:t>
            </w:r>
          </w:p>
        </w:tc>
        <w:tc>
          <w:tcPr>
            <w:tcW w:w="1147" w:type="dxa"/>
            <w:tcBorders>
              <w:top w:val="single" w:sz="16" w:space="0" w:color="000000"/>
              <w:bottom w:val="single" w:sz="16" w:space="0" w:color="000000"/>
              <w:right w:val="single" w:sz="16" w:space="0" w:color="000000"/>
            </w:tcBorders>
            <w:shd w:val="clear" w:color="auto" w:fill="FFFFFF"/>
          </w:tcPr>
          <w:p w:rsidR="001C5A4E" w:rsidRPr="00990AB0" w:rsidRDefault="001C5A4E" w:rsidP="00A8181E">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6</w:t>
            </w:r>
          </w:p>
        </w:tc>
      </w:tr>
    </w:tbl>
    <w:p w:rsidR="001C5A4E" w:rsidRPr="00990AB0" w:rsidRDefault="001C5A4E" w:rsidP="001C5A4E">
      <w:pPr>
        <w:autoSpaceDE w:val="0"/>
        <w:autoSpaceDN w:val="0"/>
        <w:adjustRightInd w:val="0"/>
        <w:spacing w:line="400" w:lineRule="atLeast"/>
        <w:jc w:val="left"/>
        <w:rPr>
          <w:rFonts w:eastAsia="Calibri"/>
          <w:rtl/>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EC1CF7" w:rsidRPr="00990AB0" w:rsidTr="00A156D2">
        <w:trPr>
          <w:cantSplit/>
          <w:tblHeader/>
        </w:trPr>
        <w:tc>
          <w:tcPr>
            <w:tcW w:w="2615" w:type="dxa"/>
            <w:gridSpan w:val="2"/>
            <w:tcBorders>
              <w:top w:val="nil"/>
              <w:left w:val="nil"/>
              <w:bottom w:val="nil"/>
              <w:right w:val="nil"/>
            </w:tcBorders>
            <w:shd w:val="clear" w:color="auto" w:fill="FFFFFF"/>
            <w:vAlign w:val="center"/>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EC1CF7" w:rsidRPr="00990AB0" w:rsidTr="00A156D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EC1CF7" w:rsidRPr="00990AB0" w:rsidTr="00A156D2">
        <w:trPr>
          <w:cantSplit/>
        </w:trPr>
        <w:tc>
          <w:tcPr>
            <w:tcW w:w="1468" w:type="dxa"/>
            <w:tcBorders>
              <w:top w:val="single" w:sz="16" w:space="0" w:color="000000"/>
              <w:left w:val="single" w:sz="16" w:space="0" w:color="000000"/>
              <w:bottom w:val="single" w:sz="16" w:space="0" w:color="000000"/>
            </w:tcBorders>
            <w:shd w:val="clear" w:color="auto" w:fill="FFFFFF"/>
          </w:tcPr>
          <w:p w:rsidR="00EC1CF7" w:rsidRPr="00990AB0" w:rsidRDefault="00EC1CF7"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742</w:t>
            </w:r>
          </w:p>
        </w:tc>
        <w:tc>
          <w:tcPr>
            <w:tcW w:w="1147" w:type="dxa"/>
            <w:tcBorders>
              <w:top w:val="single" w:sz="16" w:space="0" w:color="000000"/>
              <w:bottom w:val="single" w:sz="16" w:space="0" w:color="000000"/>
              <w:right w:val="single" w:sz="16" w:space="0" w:color="000000"/>
            </w:tcBorders>
            <w:shd w:val="clear" w:color="auto" w:fill="FFFFFF"/>
          </w:tcPr>
          <w:p w:rsidR="00EC1CF7" w:rsidRPr="00990AB0" w:rsidRDefault="006A6B88" w:rsidP="00A156D2">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7</w:t>
            </w:r>
          </w:p>
        </w:tc>
      </w:tr>
    </w:tbl>
    <w:p w:rsidR="00EC1CF7" w:rsidRPr="00990AB0" w:rsidRDefault="00EC1CF7" w:rsidP="001C5A4E">
      <w:pPr>
        <w:autoSpaceDE w:val="0"/>
        <w:autoSpaceDN w:val="0"/>
        <w:adjustRightInd w:val="0"/>
        <w:spacing w:line="400" w:lineRule="atLeast"/>
        <w:jc w:val="left"/>
        <w:rPr>
          <w:rFonts w:eastAsia="Calibri"/>
          <w:rtl/>
        </w:rPr>
      </w:pPr>
    </w:p>
    <w:p w:rsidR="001C5A4E" w:rsidRPr="00990AB0" w:rsidRDefault="00304F08" w:rsidP="00D008AC">
      <w:pPr>
        <w:bidi/>
        <w:spacing w:line="240" w:lineRule="auto"/>
        <w:jc w:val="left"/>
        <w:rPr>
          <w:b/>
          <w:bCs/>
          <w:sz w:val="28"/>
          <w:szCs w:val="28"/>
          <w:rtl/>
          <w:lang w:bidi="fa-IR"/>
        </w:rPr>
      </w:pPr>
      <w:r w:rsidRPr="00990AB0">
        <w:rPr>
          <w:rFonts w:hint="cs"/>
          <w:b/>
          <w:bCs/>
          <w:sz w:val="28"/>
          <w:szCs w:val="28"/>
          <w:rtl/>
          <w:lang w:bidi="fa-IR"/>
        </w:rPr>
        <w:t>رازداری</w:t>
      </w:r>
      <w:r w:rsidR="00FB723C">
        <w:rPr>
          <w:rFonts w:hint="cs"/>
          <w:b/>
          <w:bCs/>
          <w:sz w:val="28"/>
          <w:szCs w:val="28"/>
          <w:rtl/>
          <w:lang w:bidi="fa-IR"/>
        </w:rPr>
        <w:t xml:space="preserve"> و بیطرفی</w:t>
      </w: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1C5A4E" w:rsidRPr="00990AB0" w:rsidTr="00EC1CF7">
        <w:trPr>
          <w:cantSplit/>
          <w:tblHeader/>
        </w:trPr>
        <w:tc>
          <w:tcPr>
            <w:tcW w:w="2616" w:type="dxa"/>
            <w:gridSpan w:val="2"/>
            <w:tcBorders>
              <w:top w:val="nil"/>
              <w:left w:val="nil"/>
              <w:bottom w:val="nil"/>
              <w:right w:val="nil"/>
            </w:tcBorders>
            <w:shd w:val="clear" w:color="auto" w:fill="FFFFFF"/>
            <w:vAlign w:val="center"/>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1C5A4E" w:rsidRPr="00990AB0" w:rsidTr="00EC1CF7">
        <w:trPr>
          <w:cantSplit/>
          <w:tblHeader/>
        </w:trPr>
        <w:tc>
          <w:tcPr>
            <w:tcW w:w="1469" w:type="dxa"/>
            <w:tcBorders>
              <w:top w:val="single" w:sz="16" w:space="0" w:color="000000"/>
              <w:left w:val="single" w:sz="16" w:space="0" w:color="000000"/>
              <w:bottom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1C5A4E" w:rsidRPr="00990AB0" w:rsidTr="00EC1CF7">
        <w:trPr>
          <w:cantSplit/>
        </w:trPr>
        <w:tc>
          <w:tcPr>
            <w:tcW w:w="1469" w:type="dxa"/>
            <w:tcBorders>
              <w:top w:val="single" w:sz="16" w:space="0" w:color="000000"/>
              <w:left w:val="single" w:sz="16" w:space="0" w:color="000000"/>
              <w:bottom w:val="single" w:sz="16" w:space="0" w:color="000000"/>
            </w:tcBorders>
            <w:shd w:val="clear" w:color="auto" w:fill="FFFFFF"/>
          </w:tcPr>
          <w:p w:rsidR="001C5A4E" w:rsidRPr="00990AB0" w:rsidRDefault="001C5A4E"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864</w:t>
            </w:r>
          </w:p>
        </w:tc>
        <w:tc>
          <w:tcPr>
            <w:tcW w:w="1147" w:type="dxa"/>
            <w:tcBorders>
              <w:top w:val="single" w:sz="16" w:space="0" w:color="000000"/>
              <w:bottom w:val="single" w:sz="16" w:space="0" w:color="000000"/>
              <w:right w:val="single" w:sz="16" w:space="0" w:color="000000"/>
            </w:tcBorders>
            <w:shd w:val="clear" w:color="auto" w:fill="FFFFFF"/>
          </w:tcPr>
          <w:p w:rsidR="001C5A4E" w:rsidRPr="00990AB0" w:rsidRDefault="009C6935" w:rsidP="00A8181E">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6</w:t>
            </w:r>
          </w:p>
        </w:tc>
      </w:tr>
    </w:tbl>
    <w:p w:rsidR="001C5A4E" w:rsidRPr="00990AB0" w:rsidRDefault="001C5A4E" w:rsidP="001C5A4E">
      <w:pPr>
        <w:autoSpaceDE w:val="0"/>
        <w:autoSpaceDN w:val="0"/>
        <w:adjustRightInd w:val="0"/>
        <w:spacing w:line="400" w:lineRule="atLeast"/>
        <w:jc w:val="left"/>
        <w:rPr>
          <w:rFonts w:eastAsia="Calibri"/>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EC1CF7" w:rsidRPr="00990AB0" w:rsidTr="00A156D2">
        <w:trPr>
          <w:cantSplit/>
          <w:tblHeader/>
        </w:trPr>
        <w:tc>
          <w:tcPr>
            <w:tcW w:w="2615" w:type="dxa"/>
            <w:gridSpan w:val="2"/>
            <w:tcBorders>
              <w:top w:val="nil"/>
              <w:left w:val="nil"/>
              <w:bottom w:val="nil"/>
              <w:right w:val="nil"/>
            </w:tcBorders>
            <w:shd w:val="clear" w:color="auto" w:fill="FFFFFF"/>
            <w:vAlign w:val="center"/>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EC1CF7" w:rsidRPr="00990AB0" w:rsidTr="00A156D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EC1CF7" w:rsidRPr="00990AB0" w:rsidTr="00A156D2">
        <w:trPr>
          <w:cantSplit/>
        </w:trPr>
        <w:tc>
          <w:tcPr>
            <w:tcW w:w="1468" w:type="dxa"/>
            <w:tcBorders>
              <w:top w:val="single" w:sz="16" w:space="0" w:color="000000"/>
              <w:left w:val="single" w:sz="16" w:space="0" w:color="000000"/>
              <w:bottom w:val="single" w:sz="16" w:space="0" w:color="000000"/>
            </w:tcBorders>
            <w:shd w:val="clear" w:color="auto" w:fill="FFFFFF"/>
          </w:tcPr>
          <w:p w:rsidR="00EC1CF7" w:rsidRPr="00990AB0" w:rsidRDefault="00EC1CF7"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784</w:t>
            </w:r>
          </w:p>
        </w:tc>
        <w:tc>
          <w:tcPr>
            <w:tcW w:w="1147" w:type="dxa"/>
            <w:tcBorders>
              <w:top w:val="single" w:sz="16" w:space="0" w:color="000000"/>
              <w:bottom w:val="single" w:sz="16" w:space="0" w:color="000000"/>
              <w:right w:val="single" w:sz="16" w:space="0" w:color="000000"/>
            </w:tcBorders>
            <w:shd w:val="clear" w:color="auto" w:fill="FFFFFF"/>
          </w:tcPr>
          <w:p w:rsidR="00EC1CF7" w:rsidRPr="00990AB0" w:rsidRDefault="00EC1CF7" w:rsidP="00A156D2">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9</w:t>
            </w:r>
          </w:p>
        </w:tc>
      </w:tr>
    </w:tbl>
    <w:p w:rsidR="00304F08" w:rsidRDefault="00304F08" w:rsidP="00304F08">
      <w:pPr>
        <w:bidi/>
        <w:jc w:val="left"/>
        <w:rPr>
          <w:b/>
          <w:bCs/>
          <w:sz w:val="28"/>
          <w:szCs w:val="28"/>
          <w:lang w:bidi="fa-IR"/>
        </w:rPr>
      </w:pPr>
    </w:p>
    <w:p w:rsidR="001C5A4E" w:rsidRPr="00990AB0" w:rsidRDefault="001C5A4E" w:rsidP="00304F08">
      <w:pPr>
        <w:bidi/>
        <w:jc w:val="left"/>
        <w:rPr>
          <w:rFonts w:eastAsia="Calibri"/>
        </w:rPr>
      </w:pPr>
      <w:r w:rsidRPr="00990AB0">
        <w:rPr>
          <w:rFonts w:hint="cs"/>
          <w:b/>
          <w:bCs/>
          <w:sz w:val="28"/>
          <w:szCs w:val="28"/>
          <w:rtl/>
          <w:lang w:bidi="fa-IR"/>
        </w:rPr>
        <w:t xml:space="preserve">کل </w:t>
      </w:r>
      <w:r w:rsidRPr="00990AB0">
        <w:rPr>
          <w:b/>
          <w:bCs/>
          <w:sz w:val="28"/>
          <w:szCs w:val="28"/>
          <w:rtl/>
          <w:lang w:bidi="fa-IR"/>
        </w:rPr>
        <w:t>سؤالات</w:t>
      </w: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1C5A4E" w:rsidRPr="00990AB0" w:rsidTr="00A8181E">
        <w:trPr>
          <w:cantSplit/>
          <w:tblHeader/>
        </w:trPr>
        <w:tc>
          <w:tcPr>
            <w:tcW w:w="2615" w:type="dxa"/>
            <w:gridSpan w:val="2"/>
            <w:tcBorders>
              <w:top w:val="nil"/>
              <w:left w:val="nil"/>
              <w:bottom w:val="nil"/>
              <w:right w:val="nil"/>
            </w:tcBorders>
            <w:shd w:val="clear" w:color="auto" w:fill="FFFFFF"/>
            <w:vAlign w:val="center"/>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1C5A4E" w:rsidRPr="00990AB0" w:rsidTr="00A8181E">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1C5A4E" w:rsidRPr="00990AB0" w:rsidRDefault="001C5A4E" w:rsidP="00A8181E">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1C5A4E" w:rsidRPr="00990AB0" w:rsidTr="00A8181E">
        <w:trPr>
          <w:cantSplit/>
        </w:trPr>
        <w:tc>
          <w:tcPr>
            <w:tcW w:w="1468" w:type="dxa"/>
            <w:tcBorders>
              <w:top w:val="single" w:sz="16" w:space="0" w:color="000000"/>
              <w:left w:val="single" w:sz="16" w:space="0" w:color="000000"/>
              <w:bottom w:val="single" w:sz="16" w:space="0" w:color="000000"/>
            </w:tcBorders>
            <w:shd w:val="clear" w:color="auto" w:fill="FFFFFF"/>
          </w:tcPr>
          <w:p w:rsidR="001C5A4E" w:rsidRPr="00990AB0" w:rsidRDefault="001C5A4E"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811</w:t>
            </w:r>
          </w:p>
        </w:tc>
        <w:tc>
          <w:tcPr>
            <w:tcW w:w="1147" w:type="dxa"/>
            <w:tcBorders>
              <w:top w:val="single" w:sz="16" w:space="0" w:color="000000"/>
              <w:bottom w:val="single" w:sz="16" w:space="0" w:color="000000"/>
              <w:right w:val="single" w:sz="16" w:space="0" w:color="000000"/>
            </w:tcBorders>
            <w:shd w:val="clear" w:color="auto" w:fill="FFFFFF"/>
          </w:tcPr>
          <w:p w:rsidR="001C5A4E" w:rsidRPr="00990AB0" w:rsidRDefault="009C6935" w:rsidP="00A8181E">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24</w:t>
            </w:r>
          </w:p>
        </w:tc>
      </w:tr>
    </w:tbl>
    <w:p w:rsidR="001C5A4E" w:rsidRPr="00990AB0" w:rsidRDefault="001C5A4E" w:rsidP="001C5A4E">
      <w:pPr>
        <w:autoSpaceDE w:val="0"/>
        <w:autoSpaceDN w:val="0"/>
        <w:adjustRightInd w:val="0"/>
        <w:spacing w:line="400" w:lineRule="atLeast"/>
        <w:jc w:val="left"/>
        <w:rPr>
          <w:rFonts w:eastAsia="Calibri"/>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EC1CF7" w:rsidRPr="00990AB0" w:rsidTr="00EC1CF7">
        <w:trPr>
          <w:cantSplit/>
          <w:tblHeader/>
        </w:trPr>
        <w:tc>
          <w:tcPr>
            <w:tcW w:w="2616" w:type="dxa"/>
            <w:gridSpan w:val="2"/>
            <w:tcBorders>
              <w:top w:val="nil"/>
              <w:left w:val="nil"/>
              <w:bottom w:val="nil"/>
              <w:right w:val="nil"/>
            </w:tcBorders>
            <w:shd w:val="clear" w:color="auto" w:fill="FFFFFF"/>
            <w:vAlign w:val="center"/>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b/>
                <w:bCs/>
                <w:color w:val="000000"/>
                <w:sz w:val="18"/>
                <w:szCs w:val="18"/>
              </w:rPr>
              <w:t>Reliability Statistics</w:t>
            </w:r>
          </w:p>
        </w:tc>
      </w:tr>
      <w:tr w:rsidR="00EC1CF7" w:rsidRPr="00990AB0" w:rsidTr="00EC1CF7">
        <w:trPr>
          <w:cantSplit/>
          <w:tblHeader/>
        </w:trPr>
        <w:tc>
          <w:tcPr>
            <w:tcW w:w="1469" w:type="dxa"/>
            <w:tcBorders>
              <w:top w:val="single" w:sz="16" w:space="0" w:color="000000"/>
              <w:left w:val="single" w:sz="16" w:space="0" w:color="000000"/>
              <w:bottom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EC1CF7" w:rsidRPr="00990AB0" w:rsidRDefault="00EC1CF7" w:rsidP="00A156D2">
            <w:pPr>
              <w:autoSpaceDE w:val="0"/>
              <w:autoSpaceDN w:val="0"/>
              <w:adjustRightInd w:val="0"/>
              <w:spacing w:line="320" w:lineRule="atLeast"/>
              <w:ind w:left="60" w:right="60"/>
              <w:jc w:val="center"/>
              <w:rPr>
                <w:rFonts w:ascii="Arial" w:eastAsia="Calibri" w:hAnsi="Arial"/>
                <w:color w:val="000000"/>
                <w:sz w:val="18"/>
                <w:szCs w:val="18"/>
              </w:rPr>
            </w:pPr>
            <w:r w:rsidRPr="00990AB0">
              <w:rPr>
                <w:rFonts w:ascii="Arial" w:eastAsia="Calibri" w:hAnsi="Arial"/>
                <w:color w:val="000000"/>
                <w:sz w:val="18"/>
                <w:szCs w:val="18"/>
              </w:rPr>
              <w:t>N of Items</w:t>
            </w:r>
          </w:p>
        </w:tc>
      </w:tr>
      <w:tr w:rsidR="00EC1CF7" w:rsidRPr="00990AB0" w:rsidTr="00EC1CF7">
        <w:trPr>
          <w:cantSplit/>
        </w:trPr>
        <w:tc>
          <w:tcPr>
            <w:tcW w:w="1469" w:type="dxa"/>
            <w:tcBorders>
              <w:top w:val="single" w:sz="16" w:space="0" w:color="000000"/>
              <w:left w:val="single" w:sz="16" w:space="0" w:color="000000"/>
              <w:bottom w:val="single" w:sz="16" w:space="0" w:color="000000"/>
            </w:tcBorders>
            <w:shd w:val="clear" w:color="auto" w:fill="FFFFFF"/>
          </w:tcPr>
          <w:p w:rsidR="00EC1CF7" w:rsidRPr="00990AB0" w:rsidRDefault="00EC1CF7" w:rsidP="006A11C0">
            <w:pPr>
              <w:autoSpaceDE w:val="0"/>
              <w:autoSpaceDN w:val="0"/>
              <w:adjustRightInd w:val="0"/>
              <w:spacing w:line="320" w:lineRule="atLeast"/>
              <w:ind w:left="60" w:right="60"/>
              <w:rPr>
                <w:rFonts w:ascii="Arial" w:eastAsia="Calibri" w:hAnsi="Arial"/>
                <w:color w:val="000000"/>
                <w:sz w:val="18"/>
                <w:szCs w:val="18"/>
              </w:rPr>
            </w:pPr>
            <w:r w:rsidRPr="00990AB0">
              <w:rPr>
                <w:rFonts w:ascii="Arial" w:eastAsia="Calibri" w:hAnsi="Arial"/>
                <w:color w:val="000000"/>
                <w:sz w:val="18"/>
                <w:szCs w:val="18"/>
              </w:rPr>
              <w:t>.</w:t>
            </w:r>
            <w:r w:rsidR="006A11C0">
              <w:rPr>
                <w:rFonts w:ascii="Arial" w:eastAsia="Calibri" w:hAnsi="Arial"/>
                <w:color w:val="000000"/>
                <w:sz w:val="18"/>
                <w:szCs w:val="18"/>
              </w:rPr>
              <w:t>782</w:t>
            </w:r>
          </w:p>
        </w:tc>
        <w:tc>
          <w:tcPr>
            <w:tcW w:w="1147" w:type="dxa"/>
            <w:tcBorders>
              <w:top w:val="single" w:sz="16" w:space="0" w:color="000000"/>
              <w:bottom w:val="single" w:sz="16" w:space="0" w:color="000000"/>
              <w:right w:val="single" w:sz="16" w:space="0" w:color="000000"/>
            </w:tcBorders>
            <w:shd w:val="clear" w:color="auto" w:fill="FFFFFF"/>
          </w:tcPr>
          <w:p w:rsidR="00EC1CF7" w:rsidRPr="00990AB0" w:rsidRDefault="00735186" w:rsidP="00A156D2">
            <w:pPr>
              <w:autoSpaceDE w:val="0"/>
              <w:autoSpaceDN w:val="0"/>
              <w:adjustRightInd w:val="0"/>
              <w:spacing w:line="320" w:lineRule="atLeast"/>
              <w:ind w:left="60" w:right="60"/>
              <w:rPr>
                <w:rFonts w:ascii="Arial" w:eastAsia="Calibri" w:hAnsi="Arial"/>
                <w:color w:val="000000"/>
                <w:sz w:val="18"/>
                <w:szCs w:val="18"/>
              </w:rPr>
            </w:pPr>
            <w:r>
              <w:rPr>
                <w:rFonts w:ascii="Arial" w:eastAsia="Calibri" w:hAnsi="Arial"/>
                <w:color w:val="000000"/>
                <w:sz w:val="18"/>
                <w:szCs w:val="18"/>
              </w:rPr>
              <w:t>2</w:t>
            </w:r>
            <w:r w:rsidR="00EC1CF7" w:rsidRPr="00990AB0">
              <w:rPr>
                <w:rFonts w:ascii="Arial" w:eastAsia="Calibri" w:hAnsi="Arial"/>
                <w:color w:val="000000"/>
                <w:sz w:val="18"/>
                <w:szCs w:val="18"/>
              </w:rPr>
              <w:t>9</w:t>
            </w:r>
          </w:p>
        </w:tc>
      </w:tr>
    </w:tbl>
    <w:p w:rsidR="00D008AC" w:rsidRDefault="00D008AC" w:rsidP="004D7BB7">
      <w:pPr>
        <w:bidi/>
        <w:spacing w:line="240" w:lineRule="auto"/>
        <w:jc w:val="center"/>
        <w:rPr>
          <w:b/>
          <w:bCs/>
          <w:sz w:val="28"/>
          <w:szCs w:val="28"/>
          <w:rtl/>
          <w:lang w:bidi="fa-IR"/>
        </w:rPr>
      </w:pPr>
    </w:p>
    <w:p w:rsidR="00D008AC" w:rsidRDefault="00D008AC" w:rsidP="00D008AC">
      <w:pPr>
        <w:bidi/>
        <w:spacing w:line="240" w:lineRule="auto"/>
        <w:jc w:val="center"/>
        <w:rPr>
          <w:b/>
          <w:bCs/>
          <w:sz w:val="28"/>
          <w:szCs w:val="28"/>
          <w:rtl/>
          <w:lang w:bidi="fa-IR"/>
        </w:rPr>
      </w:pPr>
    </w:p>
    <w:p w:rsidR="009802D9" w:rsidRDefault="009802D9" w:rsidP="00D008AC">
      <w:pPr>
        <w:bidi/>
        <w:spacing w:line="240" w:lineRule="auto"/>
        <w:jc w:val="center"/>
        <w:rPr>
          <w:b/>
          <w:bCs/>
          <w:sz w:val="28"/>
          <w:szCs w:val="28"/>
          <w:rtl/>
          <w:lang w:bidi="fa-IR"/>
        </w:rPr>
      </w:pPr>
    </w:p>
    <w:p w:rsidR="001C5A4E" w:rsidRPr="00990AB0" w:rsidRDefault="001C5A4E" w:rsidP="009802D9">
      <w:pPr>
        <w:bidi/>
        <w:spacing w:line="240" w:lineRule="auto"/>
        <w:jc w:val="center"/>
        <w:rPr>
          <w:b/>
          <w:bCs/>
          <w:sz w:val="28"/>
          <w:szCs w:val="28"/>
          <w:rtl/>
          <w:lang w:bidi="fa-IR"/>
        </w:rPr>
      </w:pPr>
      <w:r w:rsidRPr="00990AB0">
        <w:rPr>
          <w:rFonts w:hint="cs"/>
          <w:b/>
          <w:bCs/>
          <w:sz w:val="28"/>
          <w:szCs w:val="28"/>
          <w:rtl/>
          <w:lang w:bidi="fa-IR"/>
        </w:rPr>
        <w:t>پیوست (</w:t>
      </w:r>
      <w:r w:rsidR="004D7BB7">
        <w:rPr>
          <w:rFonts w:hint="cs"/>
          <w:b/>
          <w:bCs/>
          <w:sz w:val="28"/>
          <w:szCs w:val="28"/>
          <w:rtl/>
          <w:lang w:bidi="fa-IR"/>
        </w:rPr>
        <w:t>د</w:t>
      </w:r>
      <w:r w:rsidRPr="00990AB0">
        <w:rPr>
          <w:rFonts w:hint="cs"/>
          <w:b/>
          <w:bCs/>
          <w:sz w:val="28"/>
          <w:szCs w:val="28"/>
          <w:rtl/>
          <w:lang w:bidi="fa-IR"/>
        </w:rPr>
        <w:t xml:space="preserve">): خروجی نرم افزار </w:t>
      </w:r>
      <w:r w:rsidRPr="00990AB0">
        <w:rPr>
          <w:b/>
          <w:bCs/>
          <w:sz w:val="28"/>
          <w:szCs w:val="28"/>
          <w:lang w:bidi="fa-IR"/>
        </w:rPr>
        <w:t>spss</w:t>
      </w:r>
    </w:p>
    <w:p w:rsidR="00304F08" w:rsidRPr="00990AB0" w:rsidRDefault="00304F08" w:rsidP="00990AB0">
      <w:pPr>
        <w:bidi/>
        <w:spacing w:line="240" w:lineRule="auto"/>
        <w:jc w:val="center"/>
        <w:rPr>
          <w:b/>
          <w:bCs/>
          <w:sz w:val="28"/>
          <w:szCs w:val="28"/>
          <w:rtl/>
          <w:lang w:bidi="fa-IR"/>
        </w:rPr>
      </w:pPr>
      <w:r w:rsidRPr="00990AB0">
        <w:rPr>
          <w:rFonts w:hint="cs"/>
          <w:b/>
          <w:bCs/>
          <w:sz w:val="28"/>
          <w:szCs w:val="28"/>
          <w:rtl/>
          <w:lang w:bidi="fa-IR"/>
        </w:rPr>
        <w:t>آمار توصیفی</w:t>
      </w:r>
    </w:p>
    <w:p w:rsidR="00304F08" w:rsidRPr="00990AB0" w:rsidRDefault="00304F08" w:rsidP="00304F08">
      <w:pPr>
        <w:rPr>
          <w:rtl/>
          <w:lang w:bidi="fa-IR"/>
        </w:rPr>
      </w:pPr>
    </w:p>
    <w:p w:rsidR="00304F08" w:rsidRPr="002365CC" w:rsidRDefault="00304F08" w:rsidP="002365CC">
      <w:pPr>
        <w:rPr>
          <w:sz w:val="28"/>
          <w:szCs w:val="28"/>
        </w:rPr>
      </w:pPr>
      <w:bookmarkStart w:id="275" w:name="_Toc396515746"/>
      <w:r w:rsidRPr="002365CC">
        <w:rPr>
          <w:rFonts w:hint="cs"/>
          <w:sz w:val="28"/>
          <w:szCs w:val="28"/>
          <w:rtl/>
        </w:rPr>
        <w:t>راهنما:</w:t>
      </w:r>
      <w:bookmarkEnd w:id="275"/>
    </w:p>
    <w:p w:rsidR="00304F08" w:rsidRPr="00990AB0" w:rsidRDefault="00304F08" w:rsidP="00F75424">
      <w:pPr>
        <w:rPr>
          <w:rtl/>
          <w:lang w:bidi="fa-IR"/>
        </w:rPr>
      </w:pPr>
      <w:r w:rsidRPr="00990AB0">
        <w:rPr>
          <w:lang w:bidi="fa-IR"/>
        </w:rPr>
        <w:t>A=</w:t>
      </w:r>
      <w:r w:rsidRPr="00990AB0">
        <w:rPr>
          <w:rFonts w:hint="cs"/>
          <w:rtl/>
          <w:lang w:bidi="fa-IR"/>
        </w:rPr>
        <w:t xml:space="preserve"> ارزشهای </w:t>
      </w:r>
      <w:r w:rsidR="00F75424">
        <w:rPr>
          <w:rFonts w:hint="cs"/>
          <w:rtl/>
          <w:lang w:bidi="fa-IR"/>
        </w:rPr>
        <w:t>فردی</w:t>
      </w:r>
      <w:r w:rsidRPr="00990AB0">
        <w:rPr>
          <w:rFonts w:hint="cs"/>
          <w:rtl/>
          <w:lang w:bidi="fa-IR"/>
        </w:rPr>
        <w:t xml:space="preserve"> </w:t>
      </w:r>
    </w:p>
    <w:p w:rsidR="00304F08" w:rsidRPr="00990AB0" w:rsidRDefault="00304F08" w:rsidP="00304F08">
      <w:pPr>
        <w:rPr>
          <w:lang w:bidi="fa-IR"/>
        </w:rPr>
      </w:pPr>
      <w:r w:rsidRPr="00990AB0">
        <w:rPr>
          <w:lang w:bidi="fa-IR"/>
        </w:rPr>
        <w:t>E=</w:t>
      </w:r>
      <w:r w:rsidRPr="00990AB0">
        <w:rPr>
          <w:rFonts w:hint="cs"/>
          <w:rtl/>
          <w:lang w:bidi="fa-IR"/>
        </w:rPr>
        <w:t xml:space="preserve"> الزامات قانونی</w:t>
      </w:r>
    </w:p>
    <w:p w:rsidR="00304F08" w:rsidRPr="00990AB0" w:rsidRDefault="00304F08" w:rsidP="00304F08">
      <w:pPr>
        <w:rPr>
          <w:lang w:bidi="fa-IR"/>
        </w:rPr>
      </w:pPr>
      <w:r w:rsidRPr="00990AB0">
        <w:rPr>
          <w:lang w:bidi="fa-IR"/>
        </w:rPr>
        <w:t>M=</w:t>
      </w:r>
      <w:r w:rsidRPr="00990AB0">
        <w:rPr>
          <w:rFonts w:hint="cs"/>
          <w:rtl/>
          <w:lang w:bidi="fa-IR"/>
        </w:rPr>
        <w:t xml:space="preserve"> مسئولیت پذیری</w:t>
      </w:r>
    </w:p>
    <w:p w:rsidR="00304F08" w:rsidRPr="00990AB0" w:rsidRDefault="00304F08" w:rsidP="00304F08">
      <w:pPr>
        <w:rPr>
          <w:lang w:bidi="fa-IR"/>
        </w:rPr>
      </w:pPr>
      <w:r w:rsidRPr="00990AB0">
        <w:rPr>
          <w:lang w:bidi="fa-IR"/>
        </w:rPr>
        <w:t>R=</w:t>
      </w:r>
      <w:r w:rsidRPr="00990AB0">
        <w:rPr>
          <w:rFonts w:hint="cs"/>
          <w:rtl/>
          <w:lang w:bidi="fa-IR"/>
        </w:rPr>
        <w:t>رازداری</w:t>
      </w:r>
      <w:r w:rsidR="009B527A">
        <w:rPr>
          <w:rFonts w:hint="cs"/>
          <w:rtl/>
          <w:lang w:bidi="fa-IR"/>
        </w:rPr>
        <w:t xml:space="preserve"> و بیطرفی</w:t>
      </w:r>
    </w:p>
    <w:p w:rsidR="00304F08" w:rsidRPr="009B527A" w:rsidRDefault="00304F08" w:rsidP="00304F08">
      <w:pPr>
        <w:rPr>
          <w:rtl/>
          <w:lang w:bidi="fa-IR"/>
        </w:rPr>
      </w:pPr>
      <w:r w:rsidRPr="009B527A">
        <w:rPr>
          <w:lang w:bidi="fa-IR"/>
        </w:rPr>
        <w:t>S=</w:t>
      </w:r>
      <w:r w:rsidRPr="009B527A">
        <w:rPr>
          <w:rFonts w:hint="cs"/>
          <w:rtl/>
          <w:lang w:bidi="fa-IR"/>
        </w:rPr>
        <w:t xml:space="preserve"> سبک های نوین رهبری مالی </w:t>
      </w:r>
    </w:p>
    <w:p w:rsidR="00304F08" w:rsidRPr="00990AB0" w:rsidRDefault="00304F08" w:rsidP="00304F08">
      <w:pPr>
        <w:rPr>
          <w:rtl/>
          <w:lang w:bidi="fa-IR"/>
        </w:rPr>
      </w:pPr>
    </w:p>
    <w:p w:rsidR="00304F08" w:rsidRPr="00990AB0" w:rsidRDefault="00304F08" w:rsidP="00304F08">
      <w:pPr>
        <w:pStyle w:val="Heading3"/>
        <w:rPr>
          <w:rFonts w:cs="B Lotus"/>
          <w:rtl/>
        </w:rPr>
      </w:pPr>
    </w:p>
    <w:tbl>
      <w:tblPr>
        <w:tblW w:w="71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19"/>
        <w:gridCol w:w="1018"/>
        <w:gridCol w:w="1441"/>
        <w:gridCol w:w="1469"/>
        <w:gridCol w:w="1407"/>
        <w:gridCol w:w="62"/>
        <w:gridCol w:w="18"/>
      </w:tblGrid>
      <w:tr w:rsidR="00304F08" w:rsidRPr="00990AB0" w:rsidTr="00A156D2">
        <w:trPr>
          <w:cantSplit/>
          <w:tblHeader/>
        </w:trPr>
        <w:tc>
          <w:tcPr>
            <w:tcW w:w="7088" w:type="dxa"/>
            <w:gridSpan w:val="6"/>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Descriptive Statistics</w:t>
            </w:r>
          </w:p>
        </w:tc>
        <w:tc>
          <w:tcPr>
            <w:tcW w:w="80" w:type="dxa"/>
            <w:gridSpan w:val="2"/>
            <w:tcBorders>
              <w:top w:val="nil"/>
              <w:left w:val="nil"/>
              <w:bottom w:val="nil"/>
              <w:right w:val="nil"/>
            </w:tcBorders>
            <w:shd w:val="clear" w:color="auto" w:fill="FFFFFF"/>
          </w:tcPr>
          <w:p w:rsidR="00304F08" w:rsidRPr="00990AB0" w:rsidRDefault="00304F08" w:rsidP="00A156D2">
            <w:pPr>
              <w:autoSpaceDE w:val="0"/>
              <w:autoSpaceDN w:val="0"/>
              <w:adjustRightInd w:val="0"/>
              <w:spacing w:line="320" w:lineRule="atLeast"/>
              <w:jc w:val="center"/>
              <w:rPr>
                <w:rFonts w:ascii="Arial" w:hAnsi="Arial"/>
                <w:b/>
                <w:bCs/>
                <w:color w:val="000000"/>
                <w:sz w:val="18"/>
                <w:szCs w:val="18"/>
              </w:rPr>
            </w:pPr>
          </w:p>
        </w:tc>
      </w:tr>
      <w:tr w:rsidR="00304F08" w:rsidRPr="00990AB0" w:rsidTr="00A156D2">
        <w:trPr>
          <w:gridAfter w:val="1"/>
          <w:wAfter w:w="18" w:type="dxa"/>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N</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Minimum</w:t>
            </w:r>
          </w:p>
        </w:tc>
        <w:tc>
          <w:tcPr>
            <w:tcW w:w="14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Maximum</w:t>
            </w:r>
          </w:p>
        </w:tc>
        <w:tc>
          <w:tcPr>
            <w:tcW w:w="1469" w:type="dxa"/>
            <w:tcBorders>
              <w:top w:val="single" w:sz="16" w:space="0" w:color="000000"/>
              <w:bottom w:val="single" w:sz="16" w:space="0" w:color="000000"/>
              <w:right w:val="single" w:sz="4" w:space="0" w:color="auto"/>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Mean</w:t>
            </w:r>
          </w:p>
        </w:tc>
        <w:tc>
          <w:tcPr>
            <w:tcW w:w="1469" w:type="dxa"/>
            <w:gridSpan w:val="2"/>
            <w:tcBorders>
              <w:top w:val="single" w:sz="16" w:space="0" w:color="000000"/>
              <w:left w:val="single" w:sz="4" w:space="0" w:color="auto"/>
              <w:bottom w:val="single" w:sz="16" w:space="0" w:color="000000"/>
              <w:right w:val="single" w:sz="16" w:space="0" w:color="000000"/>
            </w:tcBorders>
            <w:shd w:val="clear" w:color="auto" w:fill="FFFFFF"/>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Std. Deviation</w:t>
            </w:r>
          </w:p>
        </w:tc>
      </w:tr>
      <w:tr w:rsidR="00304F08" w:rsidRPr="00990AB0" w:rsidTr="00A156D2">
        <w:trPr>
          <w:gridAfter w:val="1"/>
          <w:wAfter w:w="18" w:type="dxa"/>
          <w:cantSplit/>
          <w:tblHeader/>
        </w:trPr>
        <w:tc>
          <w:tcPr>
            <w:tcW w:w="7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A</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291</w:t>
            </w:r>
          </w:p>
        </w:tc>
        <w:tc>
          <w:tcPr>
            <w:tcW w:w="1018" w:type="dxa"/>
            <w:tcBorders>
              <w:top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1.00</w:t>
            </w:r>
          </w:p>
        </w:tc>
        <w:tc>
          <w:tcPr>
            <w:tcW w:w="1441" w:type="dxa"/>
            <w:tcBorders>
              <w:top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5.00</w:t>
            </w:r>
          </w:p>
        </w:tc>
        <w:tc>
          <w:tcPr>
            <w:tcW w:w="1469"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4.1753</w:t>
            </w:r>
          </w:p>
        </w:tc>
        <w:tc>
          <w:tcPr>
            <w:tcW w:w="1469" w:type="dxa"/>
            <w:gridSpan w:val="2"/>
            <w:tcBorders>
              <w:top w:val="single" w:sz="16" w:space="0" w:color="000000"/>
              <w:left w:val="single" w:sz="4" w:space="0" w:color="auto"/>
              <w:bottom w:val="nil"/>
              <w:right w:val="single" w:sz="16" w:space="0" w:color="000000"/>
            </w:tcBorders>
            <w:shd w:val="clear" w:color="auto" w:fill="FFFFFF"/>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.53339</w:t>
            </w:r>
          </w:p>
        </w:tc>
      </w:tr>
      <w:tr w:rsidR="00304F08" w:rsidRPr="00990AB0" w:rsidTr="00A156D2">
        <w:trPr>
          <w:gridAfter w:val="1"/>
          <w:wAfter w:w="18" w:type="dxa"/>
          <w:cantSplit/>
          <w:tblHeader/>
        </w:trPr>
        <w:tc>
          <w:tcPr>
            <w:tcW w:w="7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E</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291</w:t>
            </w:r>
          </w:p>
        </w:tc>
        <w:tc>
          <w:tcPr>
            <w:tcW w:w="1018" w:type="dxa"/>
            <w:tcBorders>
              <w:top w:val="nil"/>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1.00</w:t>
            </w:r>
          </w:p>
        </w:tc>
        <w:tc>
          <w:tcPr>
            <w:tcW w:w="1441" w:type="dxa"/>
            <w:tcBorders>
              <w:top w:val="nil"/>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5.00</w:t>
            </w:r>
          </w:p>
        </w:tc>
        <w:tc>
          <w:tcPr>
            <w:tcW w:w="1469" w:type="dxa"/>
            <w:tcBorders>
              <w:top w:val="nil"/>
              <w:bottom w:val="nil"/>
              <w:right w:val="single" w:sz="4" w:space="0" w:color="auto"/>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4.1271</w:t>
            </w:r>
          </w:p>
        </w:tc>
        <w:tc>
          <w:tcPr>
            <w:tcW w:w="1469" w:type="dxa"/>
            <w:gridSpan w:val="2"/>
            <w:tcBorders>
              <w:top w:val="nil"/>
              <w:left w:val="single" w:sz="4" w:space="0" w:color="auto"/>
              <w:bottom w:val="nil"/>
              <w:right w:val="single" w:sz="16" w:space="0" w:color="000000"/>
            </w:tcBorders>
            <w:shd w:val="clear" w:color="auto" w:fill="FFFFFF"/>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.58302</w:t>
            </w:r>
          </w:p>
        </w:tc>
      </w:tr>
      <w:tr w:rsidR="00304F08" w:rsidRPr="00990AB0" w:rsidTr="00A156D2">
        <w:trPr>
          <w:gridAfter w:val="1"/>
          <w:wAfter w:w="18" w:type="dxa"/>
          <w:cantSplit/>
          <w:tblHeader/>
        </w:trPr>
        <w:tc>
          <w:tcPr>
            <w:tcW w:w="7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291</w:t>
            </w:r>
          </w:p>
        </w:tc>
        <w:tc>
          <w:tcPr>
            <w:tcW w:w="1018" w:type="dxa"/>
            <w:tcBorders>
              <w:top w:val="nil"/>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1.00</w:t>
            </w:r>
          </w:p>
        </w:tc>
        <w:tc>
          <w:tcPr>
            <w:tcW w:w="1441" w:type="dxa"/>
            <w:tcBorders>
              <w:top w:val="nil"/>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5.00</w:t>
            </w:r>
          </w:p>
        </w:tc>
        <w:tc>
          <w:tcPr>
            <w:tcW w:w="1469" w:type="dxa"/>
            <w:tcBorders>
              <w:top w:val="nil"/>
              <w:bottom w:val="nil"/>
              <w:right w:val="single" w:sz="4" w:space="0" w:color="auto"/>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4.1409</w:t>
            </w:r>
          </w:p>
        </w:tc>
        <w:tc>
          <w:tcPr>
            <w:tcW w:w="1469" w:type="dxa"/>
            <w:gridSpan w:val="2"/>
            <w:tcBorders>
              <w:top w:val="nil"/>
              <w:left w:val="single" w:sz="4" w:space="0" w:color="auto"/>
              <w:bottom w:val="nil"/>
              <w:right w:val="single" w:sz="16" w:space="0" w:color="000000"/>
            </w:tcBorders>
            <w:shd w:val="clear" w:color="auto" w:fill="FFFFFF"/>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.51174</w:t>
            </w:r>
          </w:p>
        </w:tc>
      </w:tr>
      <w:tr w:rsidR="00304F08" w:rsidRPr="00990AB0" w:rsidTr="00A156D2">
        <w:trPr>
          <w:gridAfter w:val="1"/>
          <w:wAfter w:w="18" w:type="dxa"/>
          <w:cantSplit/>
        </w:trPr>
        <w:tc>
          <w:tcPr>
            <w:tcW w:w="7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291</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1.00</w:t>
            </w:r>
          </w:p>
        </w:tc>
        <w:tc>
          <w:tcPr>
            <w:tcW w:w="1441" w:type="dxa"/>
            <w:tcBorders>
              <w:top w:val="nil"/>
              <w:bottom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5.00</w:t>
            </w:r>
          </w:p>
        </w:tc>
        <w:tc>
          <w:tcPr>
            <w:tcW w:w="1469" w:type="dxa"/>
            <w:tcBorders>
              <w:top w:val="nil"/>
              <w:bottom w:val="single" w:sz="16" w:space="0" w:color="000000"/>
              <w:right w:val="single" w:sz="4" w:space="0" w:color="auto"/>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4.0939</w:t>
            </w:r>
          </w:p>
        </w:tc>
        <w:tc>
          <w:tcPr>
            <w:tcW w:w="1469" w:type="dxa"/>
            <w:gridSpan w:val="2"/>
            <w:tcBorders>
              <w:top w:val="nil"/>
              <w:left w:val="single" w:sz="4" w:space="0" w:color="auto"/>
              <w:bottom w:val="single" w:sz="16" w:space="0" w:color="000000"/>
              <w:right w:val="single" w:sz="16" w:space="0" w:color="000000"/>
            </w:tcBorders>
            <w:shd w:val="clear" w:color="auto" w:fill="FFFFFF"/>
            <w:vAlign w:val="center"/>
          </w:tcPr>
          <w:p w:rsidR="00304F08" w:rsidRPr="00990AB0" w:rsidRDefault="00304F08" w:rsidP="00A156D2">
            <w:pPr>
              <w:autoSpaceDE w:val="0"/>
              <w:autoSpaceDN w:val="0"/>
              <w:adjustRightInd w:val="0"/>
              <w:spacing w:line="240" w:lineRule="auto"/>
              <w:rPr>
                <w:rFonts w:ascii="Arial" w:hAnsi="Arial"/>
                <w:color w:val="000000"/>
                <w:sz w:val="20"/>
                <w:szCs w:val="20"/>
              </w:rPr>
            </w:pPr>
            <w:r w:rsidRPr="00990AB0">
              <w:rPr>
                <w:rFonts w:ascii="Arial" w:hAnsi="Arial"/>
                <w:color w:val="000000"/>
                <w:sz w:val="20"/>
                <w:szCs w:val="20"/>
              </w:rPr>
              <w:t>.56218</w:t>
            </w:r>
          </w:p>
        </w:tc>
      </w:tr>
    </w:tbl>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rPr>
          <w:rtl/>
          <w:lang w:bidi="fa-IR"/>
        </w:rPr>
      </w:pPr>
    </w:p>
    <w:p w:rsidR="00304F08" w:rsidRPr="00990AB0" w:rsidRDefault="00304F08" w:rsidP="00304F08">
      <w:pPr>
        <w:bidi/>
        <w:jc w:val="center"/>
        <w:rPr>
          <w:b/>
          <w:bCs/>
          <w:sz w:val="28"/>
          <w:szCs w:val="28"/>
          <w:lang w:bidi="fa-IR"/>
        </w:rPr>
      </w:pPr>
    </w:p>
    <w:p w:rsidR="00304F08" w:rsidRPr="00990AB0" w:rsidRDefault="00304F08" w:rsidP="00304F08">
      <w:pPr>
        <w:bidi/>
        <w:jc w:val="center"/>
        <w:rPr>
          <w:b/>
          <w:bCs/>
          <w:sz w:val="28"/>
          <w:szCs w:val="28"/>
          <w:lang w:bidi="fa-IR"/>
        </w:rPr>
      </w:pPr>
    </w:p>
    <w:p w:rsidR="00304F08" w:rsidRPr="00990AB0" w:rsidRDefault="00304F08" w:rsidP="004D7BB7">
      <w:pPr>
        <w:bidi/>
        <w:spacing w:line="240" w:lineRule="auto"/>
        <w:jc w:val="center"/>
        <w:rPr>
          <w:b/>
          <w:bCs/>
          <w:sz w:val="28"/>
          <w:szCs w:val="28"/>
          <w:rtl/>
          <w:lang w:bidi="fa-IR"/>
        </w:rPr>
      </w:pPr>
      <w:r w:rsidRPr="00990AB0">
        <w:rPr>
          <w:rFonts w:hint="cs"/>
          <w:b/>
          <w:bCs/>
          <w:sz w:val="28"/>
          <w:szCs w:val="28"/>
          <w:rtl/>
          <w:lang w:bidi="fa-IR"/>
        </w:rPr>
        <w:t>پیوست (</w:t>
      </w:r>
      <w:r w:rsidR="004D7BB7">
        <w:rPr>
          <w:rFonts w:hint="cs"/>
          <w:b/>
          <w:bCs/>
          <w:sz w:val="28"/>
          <w:szCs w:val="28"/>
          <w:rtl/>
          <w:lang w:bidi="fa-IR"/>
        </w:rPr>
        <w:t>ه</w:t>
      </w:r>
      <w:r w:rsidRPr="00990AB0">
        <w:rPr>
          <w:rFonts w:hint="cs"/>
          <w:b/>
          <w:bCs/>
          <w:sz w:val="28"/>
          <w:szCs w:val="28"/>
          <w:rtl/>
          <w:lang w:bidi="fa-IR"/>
        </w:rPr>
        <w:t xml:space="preserve">): خروجی نرم افزار </w:t>
      </w:r>
      <w:r w:rsidRPr="00990AB0">
        <w:rPr>
          <w:b/>
          <w:bCs/>
          <w:sz w:val="28"/>
          <w:szCs w:val="28"/>
          <w:lang w:bidi="fa-IR"/>
        </w:rPr>
        <w:t>spss</w:t>
      </w:r>
    </w:p>
    <w:p w:rsidR="00304F08" w:rsidRPr="00990AB0" w:rsidRDefault="00304F08" w:rsidP="00174305">
      <w:pPr>
        <w:bidi/>
        <w:spacing w:line="240" w:lineRule="auto"/>
        <w:jc w:val="center"/>
        <w:rPr>
          <w:sz w:val="28"/>
          <w:szCs w:val="28"/>
          <w:lang w:bidi="fa-IR"/>
        </w:rPr>
      </w:pPr>
      <w:r w:rsidRPr="00990AB0">
        <w:rPr>
          <w:rFonts w:hint="cs"/>
          <w:sz w:val="28"/>
          <w:szCs w:val="28"/>
          <w:rtl/>
          <w:lang w:bidi="fa-IR"/>
        </w:rPr>
        <w:t xml:space="preserve">آزمون </w:t>
      </w:r>
      <w:r w:rsidRPr="00990AB0">
        <w:rPr>
          <w:sz w:val="28"/>
          <w:szCs w:val="28"/>
          <w:lang w:bidi="fa-IR"/>
        </w:rPr>
        <w:t>t</w:t>
      </w:r>
    </w:p>
    <w:p w:rsidR="00304F08" w:rsidRPr="00990AB0" w:rsidRDefault="00304F08" w:rsidP="00304F08">
      <w:pPr>
        <w:rPr>
          <w:rtl/>
          <w:lang w:bidi="fa-IR"/>
        </w:rPr>
      </w:pPr>
    </w:p>
    <w:p w:rsidR="00304F08" w:rsidRPr="00990AB0" w:rsidRDefault="00304F08" w:rsidP="00304F08">
      <w:pPr>
        <w:autoSpaceDE w:val="0"/>
        <w:autoSpaceDN w:val="0"/>
        <w:adjustRightInd w:val="0"/>
        <w:spacing w:line="240" w:lineRule="auto"/>
        <w:jc w:val="left"/>
        <w:rPr>
          <w:rtl/>
        </w:rPr>
      </w:pPr>
    </w:p>
    <w:p w:rsidR="00304F08" w:rsidRPr="00990AB0" w:rsidRDefault="00304F08" w:rsidP="00304F08">
      <w:pPr>
        <w:autoSpaceDE w:val="0"/>
        <w:autoSpaceDN w:val="0"/>
        <w:bidi/>
        <w:adjustRightInd w:val="0"/>
        <w:spacing w:line="240" w:lineRule="auto"/>
        <w:jc w:val="left"/>
        <w:rPr>
          <w:rtl/>
          <w:lang w:bidi="fa-IR"/>
        </w:rPr>
      </w:pPr>
    </w:p>
    <w:tbl>
      <w:tblPr>
        <w:tblW w:w="85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19"/>
        <w:gridCol w:w="1018"/>
        <w:gridCol w:w="1409"/>
        <w:gridCol w:w="73"/>
        <w:gridCol w:w="7"/>
        <w:gridCol w:w="1977"/>
        <w:gridCol w:w="2350"/>
      </w:tblGrid>
      <w:tr w:rsidR="00304F08" w:rsidRPr="00990AB0" w:rsidTr="00A156D2">
        <w:trPr>
          <w:cantSplit/>
          <w:tblHeader/>
        </w:trPr>
        <w:tc>
          <w:tcPr>
            <w:tcW w:w="8587" w:type="dxa"/>
            <w:gridSpan w:val="8"/>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One-Sample Test</w:t>
            </w:r>
          </w:p>
        </w:tc>
      </w:tr>
      <w:tr w:rsidR="00304F08" w:rsidRPr="00990AB0" w:rsidTr="00A156D2">
        <w:trPr>
          <w:cantSplit/>
          <w:tblHeader/>
        </w:trPr>
        <w:tc>
          <w:tcPr>
            <w:tcW w:w="7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7853" w:type="dxa"/>
            <w:gridSpan w:val="7"/>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 xml:space="preserve">Test Value = 3                                       </w:t>
            </w:r>
          </w:p>
        </w:tc>
      </w:tr>
      <w:tr w:rsidR="00304F08" w:rsidRPr="00990AB0" w:rsidTr="00A156D2">
        <w:trPr>
          <w:cantSplit/>
          <w:tblHeader/>
        </w:trPr>
        <w:tc>
          <w:tcPr>
            <w:tcW w:w="7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3519" w:type="dxa"/>
            <w:gridSpan w:val="4"/>
            <w:tcBorders>
              <w:lef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240" w:lineRule="auto"/>
              <w:jc w:val="center"/>
            </w:pPr>
          </w:p>
        </w:tc>
        <w:tc>
          <w:tcPr>
            <w:tcW w:w="4334" w:type="dxa"/>
            <w:gridSpan w:val="3"/>
            <w:tcBorders>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95% Confidence Interval of the Difference</w:t>
            </w:r>
          </w:p>
        </w:tc>
      </w:tr>
      <w:tr w:rsidR="00304F08" w:rsidRPr="00990AB0" w:rsidTr="00304F08">
        <w:trPr>
          <w:cantSplit/>
          <w:tblHeader/>
        </w:trPr>
        <w:tc>
          <w:tcPr>
            <w:tcW w:w="7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t</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df</w:t>
            </w:r>
          </w:p>
        </w:tc>
        <w:tc>
          <w:tcPr>
            <w:tcW w:w="1409" w:type="dxa"/>
            <w:tcBorders>
              <w:bottom w:val="single" w:sz="16" w:space="0" w:color="000000"/>
              <w:right w:val="single" w:sz="4" w:space="0" w:color="FFFFFF"/>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Sig. (2-tailed)</w:t>
            </w:r>
          </w:p>
        </w:tc>
        <w:tc>
          <w:tcPr>
            <w:tcW w:w="80" w:type="dxa"/>
            <w:gridSpan w:val="2"/>
            <w:tcBorders>
              <w:left w:val="single" w:sz="4" w:space="0" w:color="FFFFFF"/>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p>
        </w:tc>
        <w:tc>
          <w:tcPr>
            <w:tcW w:w="1977" w:type="dxa"/>
            <w:tcBorders>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Lower</w:t>
            </w:r>
          </w:p>
        </w:tc>
        <w:tc>
          <w:tcPr>
            <w:tcW w:w="235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Upper</w:t>
            </w:r>
          </w:p>
        </w:tc>
      </w:tr>
      <w:tr w:rsidR="00304F08" w:rsidRPr="00990AB0" w:rsidTr="00304F08">
        <w:trPr>
          <w:cantSplit/>
          <w:tblHeader/>
        </w:trPr>
        <w:tc>
          <w:tcPr>
            <w:tcW w:w="73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A</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13.612</w:t>
            </w:r>
          </w:p>
        </w:tc>
        <w:tc>
          <w:tcPr>
            <w:tcW w:w="1018"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B2655C">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2</w:t>
            </w:r>
            <w:r w:rsidR="00B2655C">
              <w:rPr>
                <w:rFonts w:ascii="Arial" w:hAnsi="Arial"/>
                <w:color w:val="000000"/>
                <w:sz w:val="18"/>
                <w:szCs w:val="18"/>
              </w:rPr>
              <w:t>90</w:t>
            </w:r>
          </w:p>
        </w:tc>
        <w:tc>
          <w:tcPr>
            <w:tcW w:w="1409" w:type="dxa"/>
            <w:tcBorders>
              <w:top w:val="single" w:sz="16" w:space="0" w:color="000000"/>
              <w:bottom w:val="nil"/>
              <w:right w:val="single" w:sz="4" w:space="0" w:color="FFFFFF"/>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.000</w:t>
            </w:r>
          </w:p>
        </w:tc>
        <w:tc>
          <w:tcPr>
            <w:tcW w:w="80" w:type="dxa"/>
            <w:gridSpan w:val="2"/>
            <w:tcBorders>
              <w:top w:val="single" w:sz="16" w:space="0" w:color="000000"/>
              <w:left w:val="single" w:sz="4" w:space="0" w:color="FFFFFF"/>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p>
        </w:tc>
        <w:tc>
          <w:tcPr>
            <w:tcW w:w="1977"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.9650</w:t>
            </w:r>
          </w:p>
        </w:tc>
        <w:tc>
          <w:tcPr>
            <w:tcW w:w="23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1.1584</w:t>
            </w:r>
          </w:p>
        </w:tc>
      </w:tr>
      <w:tr w:rsidR="00304F08" w:rsidRPr="00990AB0" w:rsidTr="00304F08">
        <w:trPr>
          <w:cantSplit/>
          <w:tblHeader/>
        </w:trPr>
        <w:tc>
          <w:tcPr>
            <w:tcW w:w="7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E</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11.033</w:t>
            </w:r>
          </w:p>
        </w:tc>
        <w:tc>
          <w:tcPr>
            <w:tcW w:w="1018"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290</w:t>
            </w:r>
          </w:p>
        </w:tc>
        <w:tc>
          <w:tcPr>
            <w:tcW w:w="1409" w:type="dxa"/>
            <w:tcBorders>
              <w:top w:val="nil"/>
              <w:bottom w:val="nil"/>
              <w:right w:val="single" w:sz="4" w:space="0" w:color="FFFFFF"/>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.000</w:t>
            </w:r>
          </w:p>
        </w:tc>
        <w:tc>
          <w:tcPr>
            <w:tcW w:w="80" w:type="dxa"/>
            <w:gridSpan w:val="2"/>
            <w:tcBorders>
              <w:top w:val="nil"/>
              <w:left w:val="single" w:sz="4" w:space="0" w:color="FFFFFF"/>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p>
        </w:tc>
        <w:tc>
          <w:tcPr>
            <w:tcW w:w="1977"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.7456</w:t>
            </w:r>
          </w:p>
        </w:tc>
        <w:tc>
          <w:tcPr>
            <w:tcW w:w="2350"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.9581</w:t>
            </w:r>
          </w:p>
        </w:tc>
      </w:tr>
      <w:tr w:rsidR="00304F08" w:rsidRPr="00990AB0" w:rsidTr="00304F08">
        <w:trPr>
          <w:cantSplit/>
          <w:tblHeader/>
        </w:trPr>
        <w:tc>
          <w:tcPr>
            <w:tcW w:w="73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13.031</w:t>
            </w:r>
          </w:p>
        </w:tc>
        <w:tc>
          <w:tcPr>
            <w:tcW w:w="1018"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290</w:t>
            </w:r>
          </w:p>
        </w:tc>
        <w:tc>
          <w:tcPr>
            <w:tcW w:w="1409" w:type="dxa"/>
            <w:tcBorders>
              <w:top w:val="nil"/>
              <w:bottom w:val="nil"/>
              <w:right w:val="single" w:sz="4" w:space="0" w:color="FFFFFF"/>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.000</w:t>
            </w:r>
          </w:p>
        </w:tc>
        <w:tc>
          <w:tcPr>
            <w:tcW w:w="80" w:type="dxa"/>
            <w:gridSpan w:val="2"/>
            <w:tcBorders>
              <w:top w:val="nil"/>
              <w:left w:val="single" w:sz="4" w:space="0" w:color="FFFFFF"/>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p>
        </w:tc>
        <w:tc>
          <w:tcPr>
            <w:tcW w:w="1977"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.8258</w:t>
            </w:r>
          </w:p>
        </w:tc>
        <w:tc>
          <w:tcPr>
            <w:tcW w:w="2350"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.9943</w:t>
            </w:r>
          </w:p>
        </w:tc>
      </w:tr>
      <w:tr w:rsidR="00304F08" w:rsidRPr="00990AB0" w:rsidTr="00304F08">
        <w:trPr>
          <w:cantSplit/>
        </w:trPr>
        <w:tc>
          <w:tcPr>
            <w:tcW w:w="73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10.432</w:t>
            </w:r>
          </w:p>
        </w:tc>
        <w:tc>
          <w:tcPr>
            <w:tcW w:w="1018"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290</w:t>
            </w:r>
          </w:p>
        </w:tc>
        <w:tc>
          <w:tcPr>
            <w:tcW w:w="1409" w:type="dxa"/>
            <w:tcBorders>
              <w:top w:val="nil"/>
              <w:bottom w:val="single" w:sz="16" w:space="0" w:color="000000"/>
              <w:right w:val="single" w:sz="4" w:space="0" w:color="FFFFFF"/>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.000</w:t>
            </w:r>
          </w:p>
        </w:tc>
        <w:tc>
          <w:tcPr>
            <w:tcW w:w="80" w:type="dxa"/>
            <w:gridSpan w:val="2"/>
            <w:tcBorders>
              <w:top w:val="nil"/>
              <w:left w:val="single" w:sz="4" w:space="0" w:color="FFFFFF"/>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p>
        </w:tc>
        <w:tc>
          <w:tcPr>
            <w:tcW w:w="1977"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.7669</w:t>
            </w:r>
          </w:p>
        </w:tc>
        <w:tc>
          <w:tcPr>
            <w:tcW w:w="23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center"/>
              <w:rPr>
                <w:rFonts w:ascii="Arial" w:hAnsi="Arial"/>
                <w:color w:val="000000"/>
                <w:sz w:val="18"/>
                <w:szCs w:val="18"/>
              </w:rPr>
            </w:pPr>
            <w:r w:rsidRPr="00990AB0">
              <w:rPr>
                <w:rFonts w:ascii="Arial" w:hAnsi="Arial"/>
                <w:color w:val="000000"/>
                <w:sz w:val="18"/>
                <w:szCs w:val="18"/>
              </w:rPr>
              <w:t>.8911</w:t>
            </w:r>
          </w:p>
        </w:tc>
      </w:tr>
    </w:tbl>
    <w:p w:rsidR="00304F08" w:rsidRPr="00990AB0" w:rsidRDefault="00304F08" w:rsidP="00304F08">
      <w:pPr>
        <w:autoSpaceDE w:val="0"/>
        <w:autoSpaceDN w:val="0"/>
        <w:bidi/>
        <w:adjustRightInd w:val="0"/>
        <w:spacing w:line="240" w:lineRule="auto"/>
        <w:jc w:val="left"/>
        <w:rPr>
          <w:rtl/>
          <w:lang w:bidi="fa-IR"/>
        </w:rPr>
      </w:pPr>
    </w:p>
    <w:p w:rsidR="00304F08" w:rsidRPr="00990AB0" w:rsidRDefault="00304F08" w:rsidP="00304F08">
      <w:pPr>
        <w:autoSpaceDE w:val="0"/>
        <w:autoSpaceDN w:val="0"/>
        <w:adjustRightInd w:val="0"/>
        <w:spacing w:line="240" w:lineRule="auto"/>
        <w:jc w:val="left"/>
        <w:rPr>
          <w:rtl/>
        </w:rPr>
      </w:pPr>
    </w:p>
    <w:p w:rsidR="00304F08" w:rsidRPr="00990AB0" w:rsidRDefault="00304F08" w:rsidP="00304F08">
      <w:pPr>
        <w:autoSpaceDE w:val="0"/>
        <w:autoSpaceDN w:val="0"/>
        <w:adjustRightInd w:val="0"/>
        <w:spacing w:line="400" w:lineRule="atLeast"/>
        <w:jc w:val="left"/>
        <w:rPr>
          <w:lang w:bidi="fa-IR"/>
        </w:rPr>
      </w:pPr>
    </w:p>
    <w:p w:rsidR="002E09C3" w:rsidRPr="00CD5B19" w:rsidRDefault="002E09C3" w:rsidP="002E09C3">
      <w:pPr>
        <w:bidi/>
        <w:jc w:val="center"/>
        <w:rPr>
          <w:b/>
          <w:bCs/>
          <w:sz w:val="28"/>
          <w:szCs w:val="28"/>
          <w:rtl/>
        </w:rPr>
      </w:pPr>
      <w:r w:rsidRPr="00CD5B19">
        <w:rPr>
          <w:rFonts w:hint="cs"/>
          <w:b/>
          <w:bCs/>
          <w:sz w:val="28"/>
          <w:szCs w:val="28"/>
          <w:rtl/>
        </w:rPr>
        <w:t xml:space="preserve">پیوست (و): خروجی نرم افزار </w:t>
      </w:r>
      <w:r w:rsidRPr="00CD5B19">
        <w:rPr>
          <w:b/>
          <w:bCs/>
        </w:rPr>
        <w:t>spss</w:t>
      </w:r>
    </w:p>
    <w:p w:rsidR="002E09C3" w:rsidRPr="0094267E" w:rsidRDefault="002E09C3" w:rsidP="002E09C3">
      <w:pPr>
        <w:bidi/>
        <w:jc w:val="center"/>
        <w:rPr>
          <w:sz w:val="28"/>
          <w:szCs w:val="28"/>
          <w:rtl/>
          <w:lang w:bidi="fa-IR"/>
        </w:rPr>
      </w:pPr>
      <w:r w:rsidRPr="0094267E">
        <w:rPr>
          <w:rFonts w:hint="cs"/>
          <w:sz w:val="28"/>
          <w:szCs w:val="28"/>
          <w:rtl/>
          <w:lang w:bidi="fa-IR"/>
        </w:rPr>
        <w:t>آزمون کولموگروف اسمیرنف</w:t>
      </w:r>
    </w:p>
    <w:p w:rsidR="002E09C3" w:rsidRDefault="002E09C3" w:rsidP="002E09C3">
      <w:pPr>
        <w:bidi/>
        <w:spacing w:line="240" w:lineRule="auto"/>
        <w:jc w:val="center"/>
        <w:rPr>
          <w:b/>
          <w:bCs/>
          <w:sz w:val="28"/>
          <w:szCs w:val="28"/>
          <w:rtl/>
          <w:lang w:bidi="fa-IR"/>
        </w:rPr>
      </w:pPr>
    </w:p>
    <w:tbl>
      <w:tblPr>
        <w:tblW w:w="10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07"/>
        <w:gridCol w:w="1397"/>
        <w:gridCol w:w="2177"/>
        <w:gridCol w:w="1007"/>
        <w:gridCol w:w="1006"/>
        <w:gridCol w:w="1007"/>
        <w:gridCol w:w="1007"/>
        <w:gridCol w:w="1007"/>
        <w:gridCol w:w="875"/>
      </w:tblGrid>
      <w:tr w:rsidR="002E09C3" w:rsidRPr="00D32FD6" w:rsidTr="006D6880">
        <w:trPr>
          <w:cantSplit/>
          <w:tblHeader/>
          <w:jc w:val="center"/>
        </w:trPr>
        <w:tc>
          <w:tcPr>
            <w:tcW w:w="1007" w:type="dxa"/>
            <w:tcBorders>
              <w:top w:val="nil"/>
              <w:left w:val="nil"/>
              <w:bottom w:val="nil"/>
              <w:right w:val="nil"/>
            </w:tcBorders>
            <w:shd w:val="clear" w:color="auto" w:fill="FFFFFF"/>
          </w:tcPr>
          <w:p w:rsidR="002E09C3" w:rsidRPr="00D32FD6" w:rsidRDefault="002E09C3" w:rsidP="006D6880">
            <w:pPr>
              <w:autoSpaceDE w:val="0"/>
              <w:autoSpaceDN w:val="0"/>
              <w:adjustRightInd w:val="0"/>
              <w:spacing w:line="320" w:lineRule="atLeast"/>
              <w:jc w:val="center"/>
              <w:rPr>
                <w:rFonts w:ascii="Arial" w:eastAsia="Calibri" w:hAnsi="Arial" w:cs="Arial"/>
                <w:b/>
                <w:bCs/>
                <w:color w:val="000000"/>
                <w:sz w:val="18"/>
                <w:szCs w:val="18"/>
              </w:rPr>
            </w:pPr>
          </w:p>
        </w:tc>
        <w:tc>
          <w:tcPr>
            <w:tcW w:w="9483" w:type="dxa"/>
            <w:gridSpan w:val="8"/>
            <w:tcBorders>
              <w:top w:val="nil"/>
              <w:left w:val="nil"/>
              <w:bottom w:val="nil"/>
              <w:right w:val="nil"/>
            </w:tcBorders>
            <w:shd w:val="clear" w:color="auto" w:fill="FFFFFF"/>
            <w:tcMar>
              <w:top w:w="30" w:type="dxa"/>
              <w:left w:w="30" w:type="dxa"/>
              <w:bottom w:w="30" w:type="dxa"/>
              <w:right w:w="30" w:type="dxa"/>
            </w:tcMar>
            <w:vAlign w:val="center"/>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b/>
                <w:bCs/>
                <w:color w:val="000000"/>
                <w:sz w:val="18"/>
                <w:szCs w:val="18"/>
              </w:rPr>
              <w:t>One-Sample Kolmogorov-Smirnov Test</w:t>
            </w:r>
          </w:p>
        </w:tc>
      </w:tr>
      <w:tr w:rsidR="002E09C3" w:rsidRPr="00D32FD6" w:rsidTr="006D6880">
        <w:trPr>
          <w:cantSplit/>
          <w:tblHeader/>
          <w:jc w:val="center"/>
        </w:trPr>
        <w:tc>
          <w:tcPr>
            <w:tcW w:w="240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240" w:lineRule="auto"/>
              <w:jc w:val="left"/>
              <w:rPr>
                <w:rFonts w:eastAsia="Calibri" w:cs="Times New Roman"/>
              </w:rPr>
            </w:pPr>
          </w:p>
        </w:tc>
        <w:tc>
          <w:tcPr>
            <w:tcW w:w="21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240" w:lineRule="auto"/>
              <w:jc w:val="left"/>
              <w:rPr>
                <w:rFonts w:eastAsia="Calibri" w:cs="Times New Roman"/>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color w:val="000000"/>
                <w:sz w:val="18"/>
                <w:szCs w:val="18"/>
              </w:rPr>
              <w:t>raz</w:t>
            </w:r>
          </w:p>
        </w:tc>
        <w:tc>
          <w:tcPr>
            <w:tcW w:w="10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color w:val="000000"/>
                <w:sz w:val="18"/>
                <w:szCs w:val="18"/>
              </w:rPr>
              <w:t>maso</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color w:val="000000"/>
                <w:sz w:val="18"/>
                <w:szCs w:val="18"/>
              </w:rPr>
              <w:t>elzam</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color w:val="000000"/>
                <w:sz w:val="18"/>
                <w:szCs w:val="18"/>
              </w:rPr>
              <w:t>arzesh</w:t>
            </w:r>
          </w:p>
        </w:tc>
        <w:tc>
          <w:tcPr>
            <w:tcW w:w="1007" w:type="dxa"/>
            <w:tcBorders>
              <w:top w:val="single" w:sz="16" w:space="0" w:color="000000"/>
              <w:bottom w:val="single" w:sz="16" w:space="0" w:color="000000"/>
            </w:tcBorders>
            <w:shd w:val="clear" w:color="auto" w:fill="FFFFFF"/>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Pr>
                <w:rFonts w:ascii="Arial" w:eastAsia="Calibri" w:hAnsi="Arial" w:cs="Arial"/>
                <w:color w:val="000000"/>
                <w:sz w:val="18"/>
                <w:szCs w:val="18"/>
              </w:rPr>
              <w:t>akhlagh</w:t>
            </w:r>
          </w:p>
        </w:tc>
        <w:tc>
          <w:tcPr>
            <w:tcW w:w="8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sidRPr="00D32FD6">
              <w:rPr>
                <w:rFonts w:ascii="Arial" w:eastAsia="Calibri" w:hAnsi="Arial" w:cs="Arial"/>
                <w:color w:val="000000"/>
                <w:sz w:val="18"/>
                <w:szCs w:val="18"/>
              </w:rPr>
              <w:t>sabk</w:t>
            </w:r>
          </w:p>
        </w:tc>
      </w:tr>
      <w:tr w:rsidR="002E09C3" w:rsidRPr="00D32FD6" w:rsidTr="006D6880">
        <w:trPr>
          <w:cantSplit/>
          <w:tblHeader/>
          <w:jc w:val="center"/>
        </w:trPr>
        <w:tc>
          <w:tcPr>
            <w:tcW w:w="4581"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jc w:val="left"/>
              <w:rPr>
                <w:rFonts w:ascii="Arial" w:eastAsia="Calibri" w:hAnsi="Arial" w:cs="Arial"/>
                <w:color w:val="000000"/>
                <w:sz w:val="18"/>
                <w:szCs w:val="18"/>
              </w:rPr>
            </w:pPr>
            <w:r w:rsidRPr="00D32FD6">
              <w:rPr>
                <w:rFonts w:ascii="Arial" w:eastAsia="Calibri" w:hAnsi="Arial" w:cs="Arial"/>
                <w:color w:val="000000"/>
                <w:sz w:val="18"/>
                <w:szCs w:val="18"/>
              </w:rPr>
              <w:t>N</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Pr>
                <w:rFonts w:ascii="Arial" w:eastAsia="Calibri" w:hAnsi="Arial" w:cs="Arial"/>
                <w:color w:val="000000"/>
                <w:sz w:val="18"/>
                <w:szCs w:val="18"/>
              </w:rPr>
              <w:t>291</w:t>
            </w:r>
          </w:p>
        </w:tc>
        <w:tc>
          <w:tcPr>
            <w:tcW w:w="1006" w:type="dxa"/>
            <w:tcBorders>
              <w:top w:val="single" w:sz="16" w:space="0" w:color="000000"/>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Pr>
                <w:rFonts w:ascii="Arial" w:eastAsia="Calibri" w:hAnsi="Arial" w:cs="Arial"/>
                <w:color w:val="000000"/>
                <w:sz w:val="18"/>
                <w:szCs w:val="18"/>
              </w:rPr>
              <w:t>291</w:t>
            </w:r>
          </w:p>
        </w:tc>
        <w:tc>
          <w:tcPr>
            <w:tcW w:w="1007" w:type="dxa"/>
            <w:tcBorders>
              <w:top w:val="single" w:sz="16" w:space="0" w:color="000000"/>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Pr>
                <w:rFonts w:ascii="Arial" w:eastAsia="Calibri" w:hAnsi="Arial" w:cs="Arial"/>
                <w:color w:val="000000"/>
                <w:sz w:val="18"/>
                <w:szCs w:val="18"/>
              </w:rPr>
              <w:t>291</w:t>
            </w:r>
          </w:p>
        </w:tc>
        <w:tc>
          <w:tcPr>
            <w:tcW w:w="1007" w:type="dxa"/>
            <w:tcBorders>
              <w:top w:val="single" w:sz="16" w:space="0" w:color="000000"/>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Pr>
                <w:rFonts w:ascii="Arial" w:eastAsia="Calibri" w:hAnsi="Arial" w:cs="Arial"/>
                <w:color w:val="000000"/>
                <w:sz w:val="18"/>
                <w:szCs w:val="18"/>
              </w:rPr>
              <w:t>291</w:t>
            </w:r>
          </w:p>
        </w:tc>
        <w:tc>
          <w:tcPr>
            <w:tcW w:w="1007" w:type="dxa"/>
            <w:tcBorders>
              <w:top w:val="single" w:sz="16" w:space="0" w:color="000000"/>
              <w:bottom w:val="nil"/>
            </w:tcBorders>
            <w:shd w:val="clear" w:color="auto" w:fill="FFFFFF"/>
          </w:tcPr>
          <w:p w:rsidR="002E09C3" w:rsidRDefault="002E09C3" w:rsidP="006D6880">
            <w:pPr>
              <w:autoSpaceDE w:val="0"/>
              <w:autoSpaceDN w:val="0"/>
              <w:adjustRightInd w:val="0"/>
              <w:spacing w:line="320" w:lineRule="atLeast"/>
              <w:jc w:val="center"/>
              <w:rPr>
                <w:rFonts w:ascii="Arial" w:eastAsia="Calibri" w:hAnsi="Arial" w:cs="Arial"/>
                <w:color w:val="000000"/>
                <w:sz w:val="18"/>
                <w:szCs w:val="18"/>
              </w:rPr>
            </w:pPr>
            <w:r>
              <w:rPr>
                <w:rFonts w:ascii="Arial" w:eastAsia="Calibri" w:hAnsi="Arial" w:cs="Arial"/>
                <w:color w:val="000000"/>
                <w:sz w:val="18"/>
                <w:szCs w:val="18"/>
              </w:rPr>
              <w:t>291</w:t>
            </w:r>
          </w:p>
        </w:tc>
        <w:tc>
          <w:tcPr>
            <w:tcW w:w="87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Pr>
                <w:rFonts w:ascii="Arial" w:eastAsia="Calibri" w:hAnsi="Arial" w:cs="Arial"/>
                <w:color w:val="000000"/>
                <w:sz w:val="18"/>
                <w:szCs w:val="18"/>
              </w:rPr>
              <w:t>291</w:t>
            </w:r>
          </w:p>
        </w:tc>
      </w:tr>
      <w:tr w:rsidR="002E09C3" w:rsidRPr="00D32FD6" w:rsidTr="006D6880">
        <w:trPr>
          <w:cantSplit/>
          <w:tblHeader/>
          <w:jc w:val="center"/>
        </w:trPr>
        <w:tc>
          <w:tcPr>
            <w:tcW w:w="4581"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jc w:val="left"/>
              <w:rPr>
                <w:rFonts w:ascii="Arial" w:eastAsia="Calibri" w:hAnsi="Arial" w:cs="Arial"/>
                <w:color w:val="000000"/>
                <w:sz w:val="18"/>
                <w:szCs w:val="18"/>
              </w:rPr>
            </w:pPr>
            <w:r w:rsidRPr="00D32FD6">
              <w:rPr>
                <w:rFonts w:ascii="Arial" w:eastAsia="Calibri" w:hAnsi="Arial" w:cs="Arial"/>
                <w:color w:val="000000"/>
                <w:sz w:val="18"/>
                <w:szCs w:val="18"/>
              </w:rPr>
              <w:t>Kolmogorov-Smirnov Z</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892</w:t>
            </w:r>
          </w:p>
        </w:tc>
        <w:tc>
          <w:tcPr>
            <w:tcW w:w="1006" w:type="dxa"/>
            <w:tcBorders>
              <w:top w:val="nil"/>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1.</w:t>
            </w:r>
            <w:r>
              <w:rPr>
                <w:rFonts w:ascii="Arial" w:eastAsia="Calibri" w:hAnsi="Arial" w:cs="Arial"/>
                <w:color w:val="000000"/>
                <w:sz w:val="18"/>
                <w:szCs w:val="18"/>
              </w:rPr>
              <w:t>129</w:t>
            </w:r>
          </w:p>
        </w:tc>
        <w:tc>
          <w:tcPr>
            <w:tcW w:w="1007" w:type="dxa"/>
            <w:tcBorders>
              <w:top w:val="nil"/>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1.</w:t>
            </w:r>
            <w:r>
              <w:rPr>
                <w:rFonts w:ascii="Arial" w:eastAsia="Calibri" w:hAnsi="Arial" w:cs="Arial"/>
                <w:color w:val="000000"/>
                <w:sz w:val="18"/>
                <w:szCs w:val="18"/>
              </w:rPr>
              <w:t>217</w:t>
            </w:r>
          </w:p>
        </w:tc>
        <w:tc>
          <w:tcPr>
            <w:tcW w:w="1007" w:type="dxa"/>
            <w:tcBorders>
              <w:top w:val="nil"/>
              <w:bottom w:val="nil"/>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1.</w:t>
            </w:r>
            <w:r>
              <w:rPr>
                <w:rFonts w:ascii="Arial" w:eastAsia="Calibri" w:hAnsi="Arial" w:cs="Arial"/>
                <w:color w:val="000000"/>
                <w:sz w:val="18"/>
                <w:szCs w:val="18"/>
              </w:rPr>
              <w:t>351</w:t>
            </w:r>
          </w:p>
        </w:tc>
        <w:tc>
          <w:tcPr>
            <w:tcW w:w="1007" w:type="dxa"/>
            <w:tcBorders>
              <w:top w:val="nil"/>
              <w:bottom w:val="nil"/>
            </w:tcBorders>
            <w:shd w:val="clear" w:color="auto" w:fill="FFFFFF"/>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Pr>
                <w:rFonts w:ascii="Arial" w:eastAsia="Calibri" w:hAnsi="Arial" w:cs="Arial"/>
                <w:color w:val="000000"/>
                <w:sz w:val="18"/>
                <w:szCs w:val="18"/>
              </w:rPr>
              <w:t>1.267</w:t>
            </w:r>
          </w:p>
        </w:tc>
        <w:tc>
          <w:tcPr>
            <w:tcW w:w="875" w:type="dxa"/>
            <w:tcBorders>
              <w:top w:val="nil"/>
              <w:bottom w:val="nil"/>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1.</w:t>
            </w:r>
            <w:r>
              <w:rPr>
                <w:rFonts w:ascii="Arial" w:eastAsia="Calibri" w:hAnsi="Arial" w:cs="Arial"/>
                <w:color w:val="000000"/>
                <w:sz w:val="18"/>
                <w:szCs w:val="18"/>
              </w:rPr>
              <w:t>091</w:t>
            </w:r>
          </w:p>
        </w:tc>
      </w:tr>
      <w:tr w:rsidR="002E09C3" w:rsidRPr="00D32FD6" w:rsidTr="006D6880">
        <w:trPr>
          <w:cantSplit/>
          <w:tblHeader/>
          <w:jc w:val="center"/>
        </w:trPr>
        <w:tc>
          <w:tcPr>
            <w:tcW w:w="4581"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jc w:val="left"/>
              <w:rPr>
                <w:rFonts w:ascii="Arial" w:eastAsia="Calibri" w:hAnsi="Arial" w:cs="Arial"/>
                <w:color w:val="000000"/>
                <w:sz w:val="18"/>
                <w:szCs w:val="18"/>
              </w:rPr>
            </w:pPr>
            <w:r w:rsidRPr="00D32FD6">
              <w:rPr>
                <w:rFonts w:ascii="Arial" w:eastAsia="Calibri" w:hAnsi="Arial" w:cs="Arial"/>
                <w:color w:val="000000"/>
                <w:sz w:val="18"/>
                <w:szCs w:val="18"/>
              </w:rPr>
              <w:t>Asymp. Sig. (2-tailed)</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432</w:t>
            </w:r>
          </w:p>
        </w:tc>
        <w:tc>
          <w:tcPr>
            <w:tcW w:w="1006" w:type="dxa"/>
            <w:tcBorders>
              <w:top w:val="nil"/>
              <w:bottom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243</w:t>
            </w:r>
          </w:p>
        </w:tc>
        <w:tc>
          <w:tcPr>
            <w:tcW w:w="1007" w:type="dxa"/>
            <w:tcBorders>
              <w:top w:val="nil"/>
              <w:bottom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104</w:t>
            </w:r>
          </w:p>
        </w:tc>
        <w:tc>
          <w:tcPr>
            <w:tcW w:w="1007" w:type="dxa"/>
            <w:tcBorders>
              <w:top w:val="nil"/>
              <w:bottom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052</w:t>
            </w:r>
          </w:p>
        </w:tc>
        <w:tc>
          <w:tcPr>
            <w:tcW w:w="1007" w:type="dxa"/>
            <w:tcBorders>
              <w:top w:val="nil"/>
              <w:bottom w:val="single" w:sz="16" w:space="0" w:color="000000"/>
            </w:tcBorders>
            <w:shd w:val="clear" w:color="auto" w:fill="FFFFFF"/>
          </w:tcPr>
          <w:p w:rsidR="002E09C3" w:rsidRPr="00D32FD6" w:rsidRDefault="002E09C3" w:rsidP="006D6880">
            <w:pPr>
              <w:autoSpaceDE w:val="0"/>
              <w:autoSpaceDN w:val="0"/>
              <w:adjustRightInd w:val="0"/>
              <w:spacing w:line="320" w:lineRule="atLeast"/>
              <w:jc w:val="center"/>
              <w:rPr>
                <w:rFonts w:ascii="Arial" w:eastAsia="Calibri" w:hAnsi="Arial" w:cs="Arial"/>
                <w:color w:val="000000"/>
                <w:sz w:val="18"/>
                <w:szCs w:val="18"/>
              </w:rPr>
            </w:pPr>
            <w:r>
              <w:rPr>
                <w:rFonts w:ascii="Arial" w:eastAsia="Calibri" w:hAnsi="Arial" w:cs="Arial"/>
                <w:color w:val="000000"/>
                <w:sz w:val="18"/>
                <w:szCs w:val="18"/>
              </w:rPr>
              <w:t>0.059</w:t>
            </w:r>
          </w:p>
        </w:tc>
        <w:tc>
          <w:tcPr>
            <w:tcW w:w="87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E09C3" w:rsidRPr="00D32FD6" w:rsidRDefault="002E09C3" w:rsidP="006D6880">
            <w:pPr>
              <w:autoSpaceDE w:val="0"/>
              <w:autoSpaceDN w:val="0"/>
              <w:adjustRightInd w:val="0"/>
              <w:spacing w:line="320" w:lineRule="atLeast"/>
              <w:rPr>
                <w:rFonts w:ascii="Arial" w:eastAsia="Calibri" w:hAnsi="Arial" w:cs="Arial"/>
                <w:color w:val="000000"/>
                <w:sz w:val="18"/>
                <w:szCs w:val="18"/>
              </w:rPr>
            </w:pPr>
            <w:r w:rsidRPr="00D32FD6">
              <w:rPr>
                <w:rFonts w:ascii="Arial" w:eastAsia="Calibri" w:hAnsi="Arial" w:cs="Arial"/>
                <w:color w:val="000000"/>
                <w:sz w:val="18"/>
                <w:szCs w:val="18"/>
              </w:rPr>
              <w:t>.</w:t>
            </w:r>
            <w:r>
              <w:rPr>
                <w:rFonts w:ascii="Arial" w:eastAsia="Calibri" w:hAnsi="Arial" w:cs="Arial"/>
                <w:color w:val="000000"/>
                <w:sz w:val="18"/>
                <w:szCs w:val="18"/>
              </w:rPr>
              <w:t>307</w:t>
            </w:r>
          </w:p>
        </w:tc>
      </w:tr>
    </w:tbl>
    <w:p w:rsidR="002E09C3" w:rsidRDefault="002E09C3" w:rsidP="002E09C3">
      <w:pPr>
        <w:bidi/>
        <w:spacing w:line="240" w:lineRule="auto"/>
        <w:jc w:val="center"/>
        <w:rPr>
          <w:b/>
          <w:bCs/>
          <w:sz w:val="28"/>
          <w:szCs w:val="28"/>
          <w:rtl/>
          <w:lang w:bidi="fa-IR"/>
        </w:rPr>
      </w:pPr>
    </w:p>
    <w:p w:rsidR="00304F08" w:rsidRPr="00990AB0" w:rsidRDefault="00304F08" w:rsidP="00304F08">
      <w:pPr>
        <w:autoSpaceDE w:val="0"/>
        <w:autoSpaceDN w:val="0"/>
        <w:adjustRightInd w:val="0"/>
        <w:spacing w:line="400" w:lineRule="atLeast"/>
        <w:jc w:val="left"/>
        <w:rPr>
          <w:lang w:bidi="fa-IR"/>
        </w:rPr>
      </w:pPr>
    </w:p>
    <w:p w:rsidR="00304F08" w:rsidRPr="00990AB0" w:rsidRDefault="00304F08" w:rsidP="00304F08">
      <w:pPr>
        <w:autoSpaceDE w:val="0"/>
        <w:autoSpaceDN w:val="0"/>
        <w:adjustRightInd w:val="0"/>
        <w:spacing w:line="400" w:lineRule="atLeast"/>
        <w:jc w:val="left"/>
        <w:rPr>
          <w:lang w:bidi="fa-IR"/>
        </w:rPr>
      </w:pPr>
    </w:p>
    <w:p w:rsidR="00304F08" w:rsidRPr="00990AB0" w:rsidRDefault="00304F08" w:rsidP="00304F08">
      <w:pPr>
        <w:autoSpaceDE w:val="0"/>
        <w:autoSpaceDN w:val="0"/>
        <w:adjustRightInd w:val="0"/>
        <w:spacing w:line="400" w:lineRule="atLeast"/>
        <w:jc w:val="left"/>
        <w:rPr>
          <w:lang w:bidi="fa-IR"/>
        </w:rPr>
      </w:pPr>
    </w:p>
    <w:p w:rsidR="00304F08" w:rsidRPr="00990AB0" w:rsidRDefault="00304F08" w:rsidP="00304F08">
      <w:pPr>
        <w:autoSpaceDE w:val="0"/>
        <w:autoSpaceDN w:val="0"/>
        <w:adjustRightInd w:val="0"/>
        <w:spacing w:line="400" w:lineRule="atLeast"/>
        <w:jc w:val="left"/>
        <w:rPr>
          <w:lang w:bidi="fa-IR"/>
        </w:rPr>
      </w:pPr>
    </w:p>
    <w:p w:rsidR="00304F08" w:rsidRPr="00990AB0" w:rsidRDefault="00304F08" w:rsidP="00304F08">
      <w:pPr>
        <w:autoSpaceDE w:val="0"/>
        <w:autoSpaceDN w:val="0"/>
        <w:adjustRightInd w:val="0"/>
        <w:spacing w:line="400" w:lineRule="atLeast"/>
        <w:jc w:val="left"/>
        <w:rPr>
          <w:lang w:bidi="fa-IR"/>
        </w:rPr>
      </w:pPr>
    </w:p>
    <w:p w:rsidR="00304F08" w:rsidRPr="00990AB0" w:rsidRDefault="00304F08" w:rsidP="00304F08">
      <w:pPr>
        <w:autoSpaceDE w:val="0"/>
        <w:autoSpaceDN w:val="0"/>
        <w:adjustRightInd w:val="0"/>
        <w:spacing w:line="400" w:lineRule="atLeast"/>
        <w:jc w:val="left"/>
        <w:rPr>
          <w:lang w:bidi="fa-IR"/>
        </w:rPr>
      </w:pPr>
    </w:p>
    <w:p w:rsidR="002839AA" w:rsidRDefault="002839AA" w:rsidP="004D7BB7">
      <w:pPr>
        <w:bidi/>
        <w:spacing w:line="240" w:lineRule="auto"/>
        <w:jc w:val="center"/>
        <w:rPr>
          <w:b/>
          <w:bCs/>
          <w:sz w:val="28"/>
          <w:szCs w:val="28"/>
          <w:rtl/>
          <w:lang w:bidi="fa-IR"/>
        </w:rPr>
      </w:pPr>
    </w:p>
    <w:p w:rsidR="00304F08" w:rsidRPr="00990AB0" w:rsidRDefault="00304F08" w:rsidP="002E09C3">
      <w:pPr>
        <w:bidi/>
        <w:spacing w:line="240" w:lineRule="auto"/>
        <w:jc w:val="center"/>
        <w:rPr>
          <w:b/>
          <w:bCs/>
          <w:sz w:val="28"/>
          <w:szCs w:val="28"/>
          <w:rtl/>
          <w:lang w:bidi="fa-IR"/>
        </w:rPr>
      </w:pPr>
      <w:r w:rsidRPr="00990AB0">
        <w:rPr>
          <w:rFonts w:hint="cs"/>
          <w:b/>
          <w:bCs/>
          <w:sz w:val="28"/>
          <w:szCs w:val="28"/>
          <w:rtl/>
          <w:lang w:bidi="fa-IR"/>
        </w:rPr>
        <w:t>پیوست (</w:t>
      </w:r>
      <w:r w:rsidR="002E09C3">
        <w:rPr>
          <w:rFonts w:hint="cs"/>
          <w:b/>
          <w:bCs/>
          <w:sz w:val="28"/>
          <w:szCs w:val="28"/>
          <w:rtl/>
          <w:lang w:bidi="fa-IR"/>
        </w:rPr>
        <w:t>ز</w:t>
      </w:r>
      <w:r w:rsidRPr="00990AB0">
        <w:rPr>
          <w:rFonts w:hint="cs"/>
          <w:b/>
          <w:bCs/>
          <w:sz w:val="28"/>
          <w:szCs w:val="28"/>
          <w:rtl/>
          <w:lang w:bidi="fa-IR"/>
        </w:rPr>
        <w:t xml:space="preserve">): خروجی نرم افزار </w:t>
      </w:r>
      <w:r w:rsidRPr="00990AB0">
        <w:rPr>
          <w:b/>
          <w:bCs/>
          <w:sz w:val="28"/>
          <w:szCs w:val="28"/>
          <w:lang w:bidi="fa-IR"/>
        </w:rPr>
        <w:t>spss</w:t>
      </w:r>
    </w:p>
    <w:p w:rsidR="00304F08" w:rsidRPr="00990AB0" w:rsidRDefault="00304F08" w:rsidP="00174305">
      <w:pPr>
        <w:spacing w:line="240" w:lineRule="auto"/>
        <w:jc w:val="center"/>
        <w:rPr>
          <w:sz w:val="28"/>
          <w:szCs w:val="28"/>
          <w:rtl/>
        </w:rPr>
      </w:pPr>
      <w:r w:rsidRPr="00990AB0">
        <w:rPr>
          <w:rFonts w:hint="cs"/>
          <w:sz w:val="28"/>
          <w:szCs w:val="28"/>
          <w:rtl/>
        </w:rPr>
        <w:lastRenderedPageBreak/>
        <w:t>آزمون همبستگی</w:t>
      </w: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bidi/>
        <w:adjustRightInd w:val="0"/>
        <w:spacing w:line="400" w:lineRule="atLeast"/>
        <w:jc w:val="left"/>
        <w:rPr>
          <w:sz w:val="28"/>
          <w:szCs w:val="28"/>
          <w:rtl/>
          <w:lang w:bidi="fa-IR"/>
        </w:rPr>
      </w:pPr>
      <w:r w:rsidRPr="00990AB0">
        <w:rPr>
          <w:rFonts w:hint="cs"/>
          <w:sz w:val="28"/>
          <w:szCs w:val="28"/>
          <w:rtl/>
          <w:lang w:bidi="fa-IR"/>
        </w:rPr>
        <w:t>رابطه ارزش های فردی و سبک های نوین رهبری مالی</w:t>
      </w: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240" w:lineRule="auto"/>
        <w:jc w:val="left"/>
      </w:pPr>
    </w:p>
    <w:tbl>
      <w:tblPr>
        <w:tblW w:w="47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987"/>
        <w:gridCol w:w="1019"/>
        <w:gridCol w:w="1018"/>
      </w:tblGrid>
      <w:tr w:rsidR="00304F08" w:rsidRPr="00990AB0" w:rsidTr="00A156D2">
        <w:trPr>
          <w:cantSplit/>
          <w:tblHeader/>
        </w:trPr>
        <w:tc>
          <w:tcPr>
            <w:tcW w:w="4758" w:type="dxa"/>
            <w:gridSpan w:val="4"/>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Correlations</w:t>
            </w:r>
          </w:p>
        </w:tc>
      </w:tr>
      <w:tr w:rsidR="00304F08" w:rsidRPr="00990AB0" w:rsidTr="00A156D2">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A</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w:t>
            </w:r>
          </w:p>
        </w:tc>
      </w:tr>
      <w:tr w:rsidR="00304F08" w:rsidRPr="00990AB0" w:rsidTr="00A156D2">
        <w:trPr>
          <w:cantSplit/>
          <w:tblHeader/>
        </w:trPr>
        <w:tc>
          <w:tcPr>
            <w:tcW w:w="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A</w:t>
            </w:r>
          </w:p>
        </w:tc>
        <w:tc>
          <w:tcPr>
            <w:tcW w:w="1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.491</w:t>
            </w:r>
            <w:r w:rsidRPr="00990AB0">
              <w:rPr>
                <w:rFonts w:ascii="Arial" w:hAnsi="Arial"/>
                <w:color w:val="000000"/>
                <w:sz w:val="18"/>
                <w:szCs w:val="18"/>
                <w:vertAlign w:val="superscript"/>
              </w:rPr>
              <w:t>**</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lang w:bidi="fa-IR"/>
              </w:rPr>
            </w:pPr>
            <w:r w:rsidRPr="00990AB0">
              <w:rPr>
                <w:rFonts w:ascii="Arial" w:hAnsi="Arial"/>
                <w:color w:val="000000"/>
                <w:sz w:val="18"/>
                <w:szCs w:val="18"/>
              </w:rPr>
              <w:t>291</w:t>
            </w:r>
          </w:p>
        </w:tc>
        <w:tc>
          <w:tcPr>
            <w:tcW w:w="1018" w:type="dxa"/>
            <w:tcBorders>
              <w:top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blHeader/>
        </w:trPr>
        <w:tc>
          <w:tcPr>
            <w:tcW w:w="73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w:t>
            </w:r>
          </w:p>
        </w:tc>
        <w:tc>
          <w:tcPr>
            <w:tcW w:w="1987" w:type="dxa"/>
            <w:tcBorders>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.491</w:t>
            </w:r>
            <w:r w:rsidRPr="00990AB0">
              <w:rPr>
                <w:rFonts w:ascii="Arial" w:hAnsi="Arial"/>
                <w:color w:val="000000"/>
                <w:sz w:val="18"/>
                <w:szCs w:val="18"/>
                <w:vertAlign w:val="superscript"/>
              </w:rPr>
              <w:t>**</w:t>
            </w:r>
          </w:p>
        </w:tc>
        <w:tc>
          <w:tcPr>
            <w:tcW w:w="1018" w:type="dxa"/>
            <w:tcBorders>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c>
          <w:tcPr>
            <w:tcW w:w="1018" w:type="dxa"/>
            <w:tcBorders>
              <w:top w:val="nil"/>
              <w:bottom w:val="nil"/>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rPr>
        <w:tc>
          <w:tcPr>
            <w:tcW w:w="4758" w:type="dxa"/>
            <w:gridSpan w:val="4"/>
            <w:tcBorders>
              <w:top w:val="nil"/>
              <w:left w:val="nil"/>
              <w:bottom w:val="nil"/>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 Correlation is significant at the 0.01 level (2-tailed).</w:t>
            </w:r>
          </w:p>
        </w:tc>
      </w:tr>
    </w:tbl>
    <w:p w:rsidR="00304F08" w:rsidRPr="00990AB0" w:rsidRDefault="00304F08" w:rsidP="00304F08">
      <w:pPr>
        <w:autoSpaceDE w:val="0"/>
        <w:autoSpaceDN w:val="0"/>
        <w:adjustRightInd w:val="0"/>
        <w:spacing w:line="400" w:lineRule="atLeast"/>
        <w:jc w:val="left"/>
      </w:pPr>
    </w:p>
    <w:p w:rsidR="009B527A" w:rsidRPr="00990AB0" w:rsidRDefault="00304F08" w:rsidP="009B527A">
      <w:pPr>
        <w:autoSpaceDE w:val="0"/>
        <w:autoSpaceDN w:val="0"/>
        <w:bidi/>
        <w:adjustRightInd w:val="0"/>
        <w:spacing w:line="400" w:lineRule="atLeast"/>
        <w:jc w:val="left"/>
        <w:rPr>
          <w:sz w:val="28"/>
          <w:szCs w:val="28"/>
          <w:rtl/>
          <w:lang w:bidi="fa-IR"/>
        </w:rPr>
      </w:pPr>
      <w:r w:rsidRPr="00990AB0">
        <w:rPr>
          <w:rFonts w:hint="cs"/>
          <w:sz w:val="28"/>
          <w:szCs w:val="28"/>
          <w:rtl/>
          <w:lang w:bidi="fa-IR"/>
        </w:rPr>
        <w:t>رابطه الزامات قانونی و سبک های نوین رهبری مالی</w:t>
      </w: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240" w:lineRule="auto"/>
        <w:jc w:val="left"/>
      </w:pPr>
    </w:p>
    <w:tbl>
      <w:tblPr>
        <w:tblW w:w="47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987"/>
        <w:gridCol w:w="1019"/>
        <w:gridCol w:w="1018"/>
      </w:tblGrid>
      <w:tr w:rsidR="00304F08" w:rsidRPr="00990AB0" w:rsidTr="00A156D2">
        <w:trPr>
          <w:cantSplit/>
          <w:tblHeader/>
        </w:trPr>
        <w:tc>
          <w:tcPr>
            <w:tcW w:w="4758" w:type="dxa"/>
            <w:gridSpan w:val="4"/>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Correlations</w:t>
            </w:r>
          </w:p>
        </w:tc>
      </w:tr>
      <w:tr w:rsidR="00304F08" w:rsidRPr="00990AB0" w:rsidTr="00A156D2">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E</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w:t>
            </w:r>
          </w:p>
        </w:tc>
      </w:tr>
      <w:tr w:rsidR="00304F08" w:rsidRPr="00990AB0" w:rsidTr="00A156D2">
        <w:trPr>
          <w:cantSplit/>
          <w:tblHeader/>
        </w:trPr>
        <w:tc>
          <w:tcPr>
            <w:tcW w:w="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E</w:t>
            </w:r>
          </w:p>
        </w:tc>
        <w:tc>
          <w:tcPr>
            <w:tcW w:w="1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.542</w:t>
            </w:r>
            <w:r w:rsidRPr="00990AB0">
              <w:rPr>
                <w:rFonts w:ascii="Arial" w:hAnsi="Arial"/>
                <w:color w:val="000000"/>
                <w:sz w:val="18"/>
                <w:szCs w:val="18"/>
                <w:vertAlign w:val="superscript"/>
              </w:rPr>
              <w:t>**</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blHeader/>
        </w:trPr>
        <w:tc>
          <w:tcPr>
            <w:tcW w:w="73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w:t>
            </w:r>
          </w:p>
        </w:tc>
        <w:tc>
          <w:tcPr>
            <w:tcW w:w="1987" w:type="dxa"/>
            <w:tcBorders>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.542</w:t>
            </w:r>
            <w:r w:rsidRPr="00990AB0">
              <w:rPr>
                <w:rFonts w:ascii="Arial" w:hAnsi="Arial"/>
                <w:color w:val="000000"/>
                <w:sz w:val="18"/>
                <w:szCs w:val="18"/>
                <w:vertAlign w:val="superscript"/>
              </w:rPr>
              <w:t>**</w:t>
            </w:r>
          </w:p>
        </w:tc>
        <w:tc>
          <w:tcPr>
            <w:tcW w:w="1018" w:type="dxa"/>
            <w:tcBorders>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c>
          <w:tcPr>
            <w:tcW w:w="1018" w:type="dxa"/>
            <w:tcBorders>
              <w:top w:val="nil"/>
              <w:bottom w:val="nil"/>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rPr>
        <w:tc>
          <w:tcPr>
            <w:tcW w:w="4758" w:type="dxa"/>
            <w:gridSpan w:val="4"/>
            <w:tcBorders>
              <w:top w:val="nil"/>
              <w:left w:val="nil"/>
              <w:bottom w:val="nil"/>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 Correlation is significant at the 0.01 level (2-tailed).</w:t>
            </w:r>
          </w:p>
        </w:tc>
      </w:tr>
    </w:tbl>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rPr>
          <w:lang w:bidi="fa-IR"/>
        </w:rPr>
      </w:pPr>
    </w:p>
    <w:p w:rsidR="00304F08" w:rsidRPr="00990AB0" w:rsidRDefault="0043665E" w:rsidP="009B0A5A">
      <w:pPr>
        <w:autoSpaceDE w:val="0"/>
        <w:autoSpaceDN w:val="0"/>
        <w:bidi/>
        <w:adjustRightInd w:val="0"/>
        <w:spacing w:line="400" w:lineRule="atLeast"/>
        <w:jc w:val="center"/>
        <w:rPr>
          <w:b/>
          <w:bCs/>
          <w:sz w:val="28"/>
          <w:szCs w:val="28"/>
          <w:rtl/>
          <w:lang w:bidi="fa-IR"/>
        </w:rPr>
      </w:pPr>
      <w:r w:rsidRPr="00990AB0">
        <w:rPr>
          <w:rFonts w:hint="cs"/>
          <w:b/>
          <w:bCs/>
          <w:sz w:val="28"/>
          <w:szCs w:val="28"/>
          <w:rtl/>
          <w:lang w:bidi="fa-IR"/>
        </w:rPr>
        <w:t>ادامه پیوست (</w:t>
      </w:r>
      <w:r w:rsidR="009B0A5A">
        <w:rPr>
          <w:rFonts w:hint="cs"/>
          <w:b/>
          <w:bCs/>
          <w:sz w:val="28"/>
          <w:szCs w:val="28"/>
          <w:rtl/>
          <w:lang w:bidi="fa-IR"/>
        </w:rPr>
        <w:t>ز</w:t>
      </w:r>
      <w:r w:rsidRPr="00990AB0">
        <w:rPr>
          <w:rFonts w:hint="cs"/>
          <w:b/>
          <w:bCs/>
          <w:sz w:val="28"/>
          <w:szCs w:val="28"/>
          <w:rtl/>
          <w:lang w:bidi="fa-IR"/>
        </w:rPr>
        <w:t>)</w:t>
      </w:r>
    </w:p>
    <w:p w:rsidR="0043665E" w:rsidRPr="00990AB0" w:rsidRDefault="0043665E" w:rsidP="0043665E">
      <w:pPr>
        <w:autoSpaceDE w:val="0"/>
        <w:autoSpaceDN w:val="0"/>
        <w:bidi/>
        <w:adjustRightInd w:val="0"/>
        <w:spacing w:line="400" w:lineRule="atLeast"/>
        <w:jc w:val="left"/>
        <w:rPr>
          <w:sz w:val="28"/>
          <w:szCs w:val="28"/>
          <w:lang w:bidi="fa-IR"/>
        </w:rPr>
      </w:pPr>
    </w:p>
    <w:p w:rsidR="00304F08" w:rsidRPr="00990AB0" w:rsidRDefault="00304F08" w:rsidP="00304F08">
      <w:pPr>
        <w:bidi/>
        <w:spacing w:line="240" w:lineRule="auto"/>
        <w:jc w:val="left"/>
        <w:rPr>
          <w:b/>
          <w:bCs/>
          <w:rtl/>
          <w:lang w:bidi="fa-IR"/>
        </w:rPr>
      </w:pPr>
      <w:r w:rsidRPr="00990AB0">
        <w:rPr>
          <w:rFonts w:hint="cs"/>
          <w:sz w:val="28"/>
          <w:szCs w:val="28"/>
          <w:rtl/>
          <w:lang w:bidi="fa-IR"/>
        </w:rPr>
        <w:t>رابطه مسئولیت پذیری</w:t>
      </w:r>
      <w:r w:rsidRPr="00990AB0">
        <w:rPr>
          <w:b/>
          <w:bCs/>
          <w:lang w:bidi="fa-IR"/>
        </w:rPr>
        <w:t xml:space="preserve"> </w:t>
      </w:r>
      <w:r w:rsidRPr="00990AB0">
        <w:rPr>
          <w:rFonts w:hint="cs"/>
          <w:sz w:val="28"/>
          <w:szCs w:val="28"/>
          <w:rtl/>
          <w:lang w:bidi="fa-IR"/>
        </w:rPr>
        <w:t>و سبک های نوین رهبری مالی</w:t>
      </w: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240" w:lineRule="auto"/>
        <w:jc w:val="left"/>
      </w:pPr>
    </w:p>
    <w:tbl>
      <w:tblPr>
        <w:tblW w:w="47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987"/>
        <w:gridCol w:w="1019"/>
        <w:gridCol w:w="1018"/>
      </w:tblGrid>
      <w:tr w:rsidR="00304F08" w:rsidRPr="00990AB0" w:rsidTr="00A156D2">
        <w:trPr>
          <w:cantSplit/>
          <w:tblHeader/>
        </w:trPr>
        <w:tc>
          <w:tcPr>
            <w:tcW w:w="4758" w:type="dxa"/>
            <w:gridSpan w:val="4"/>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Correlations</w:t>
            </w:r>
          </w:p>
        </w:tc>
      </w:tr>
      <w:tr w:rsidR="00304F08" w:rsidRPr="00990AB0" w:rsidTr="00A156D2">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M</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w:t>
            </w:r>
          </w:p>
        </w:tc>
      </w:tr>
      <w:tr w:rsidR="00304F08" w:rsidRPr="00990AB0" w:rsidTr="00A156D2">
        <w:trPr>
          <w:cantSplit/>
          <w:tblHeader/>
        </w:trPr>
        <w:tc>
          <w:tcPr>
            <w:tcW w:w="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w:t>
            </w:r>
          </w:p>
        </w:tc>
        <w:tc>
          <w:tcPr>
            <w:tcW w:w="1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.523</w:t>
            </w:r>
            <w:r w:rsidRPr="00990AB0">
              <w:rPr>
                <w:rFonts w:ascii="Arial" w:hAnsi="Arial"/>
                <w:color w:val="000000"/>
                <w:sz w:val="18"/>
                <w:szCs w:val="18"/>
                <w:vertAlign w:val="superscript"/>
              </w:rPr>
              <w:t>**</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blHeader/>
        </w:trPr>
        <w:tc>
          <w:tcPr>
            <w:tcW w:w="73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w:t>
            </w:r>
          </w:p>
        </w:tc>
        <w:tc>
          <w:tcPr>
            <w:tcW w:w="1987" w:type="dxa"/>
            <w:tcBorders>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.523</w:t>
            </w:r>
            <w:r w:rsidRPr="00990AB0">
              <w:rPr>
                <w:rFonts w:ascii="Arial" w:hAnsi="Arial"/>
                <w:color w:val="000000"/>
                <w:sz w:val="18"/>
                <w:szCs w:val="18"/>
                <w:vertAlign w:val="superscript"/>
              </w:rPr>
              <w:t>**</w:t>
            </w:r>
          </w:p>
        </w:tc>
        <w:tc>
          <w:tcPr>
            <w:tcW w:w="1018" w:type="dxa"/>
            <w:tcBorders>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c>
          <w:tcPr>
            <w:tcW w:w="1018" w:type="dxa"/>
            <w:tcBorders>
              <w:top w:val="nil"/>
              <w:bottom w:val="nil"/>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rPr>
        <w:tc>
          <w:tcPr>
            <w:tcW w:w="4758" w:type="dxa"/>
            <w:gridSpan w:val="4"/>
            <w:tcBorders>
              <w:top w:val="nil"/>
              <w:left w:val="nil"/>
              <w:bottom w:val="nil"/>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 Correlation is significant at the 0.01 level (2-tailed).</w:t>
            </w:r>
          </w:p>
        </w:tc>
      </w:tr>
    </w:tbl>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bidi/>
        <w:spacing w:line="240" w:lineRule="auto"/>
        <w:jc w:val="left"/>
        <w:rPr>
          <w:b/>
          <w:bCs/>
          <w:rtl/>
          <w:lang w:bidi="fa-IR"/>
        </w:rPr>
      </w:pPr>
      <w:r w:rsidRPr="00990AB0">
        <w:rPr>
          <w:rFonts w:hint="cs"/>
          <w:sz w:val="28"/>
          <w:szCs w:val="28"/>
          <w:rtl/>
          <w:lang w:bidi="fa-IR"/>
        </w:rPr>
        <w:t>رابطه رازداری</w:t>
      </w:r>
      <w:r w:rsidR="002839AA">
        <w:rPr>
          <w:rFonts w:hint="cs"/>
          <w:sz w:val="28"/>
          <w:szCs w:val="28"/>
          <w:rtl/>
          <w:lang w:bidi="fa-IR"/>
        </w:rPr>
        <w:t xml:space="preserve"> و بیطرفی</w:t>
      </w:r>
      <w:r w:rsidRPr="00990AB0">
        <w:rPr>
          <w:rFonts w:hint="cs"/>
          <w:sz w:val="28"/>
          <w:szCs w:val="28"/>
          <w:rtl/>
          <w:lang w:bidi="fa-IR"/>
        </w:rPr>
        <w:t xml:space="preserve"> و سبک های نوین رهبری مالی</w:t>
      </w: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240" w:lineRule="auto"/>
        <w:jc w:val="left"/>
      </w:pPr>
    </w:p>
    <w:tbl>
      <w:tblPr>
        <w:tblW w:w="47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987"/>
        <w:gridCol w:w="1019"/>
        <w:gridCol w:w="1018"/>
      </w:tblGrid>
      <w:tr w:rsidR="00304F08" w:rsidRPr="00990AB0" w:rsidTr="00A156D2">
        <w:trPr>
          <w:cantSplit/>
          <w:tblHeader/>
        </w:trPr>
        <w:tc>
          <w:tcPr>
            <w:tcW w:w="4758" w:type="dxa"/>
            <w:gridSpan w:val="4"/>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Correlations</w:t>
            </w:r>
          </w:p>
        </w:tc>
      </w:tr>
      <w:tr w:rsidR="00304F08" w:rsidRPr="00990AB0" w:rsidTr="00A156D2">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R</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w:t>
            </w:r>
          </w:p>
        </w:tc>
      </w:tr>
      <w:tr w:rsidR="00304F08" w:rsidRPr="00990AB0" w:rsidTr="00A156D2">
        <w:trPr>
          <w:cantSplit/>
          <w:tblHeader/>
        </w:trPr>
        <w:tc>
          <w:tcPr>
            <w:tcW w:w="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w:t>
            </w:r>
          </w:p>
        </w:tc>
        <w:tc>
          <w:tcPr>
            <w:tcW w:w="1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.554</w:t>
            </w:r>
            <w:r w:rsidRPr="00990AB0">
              <w:rPr>
                <w:rFonts w:ascii="Arial" w:hAnsi="Arial"/>
                <w:color w:val="000000"/>
                <w:sz w:val="18"/>
                <w:szCs w:val="18"/>
                <w:vertAlign w:val="superscript"/>
              </w:rPr>
              <w:t>**</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blHeader/>
        </w:trPr>
        <w:tc>
          <w:tcPr>
            <w:tcW w:w="73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jc w:val="left"/>
              <w:rPr>
                <w:rFonts w:ascii="Arial" w:hAnsi="Arial"/>
                <w:sz w:val="18"/>
                <w:szCs w:val="18"/>
              </w:rPr>
            </w:pPr>
            <w:r w:rsidRPr="00990AB0">
              <w:rPr>
                <w:rFonts w:ascii="Arial" w:hAnsi="Arial"/>
                <w:sz w:val="18"/>
                <w:szCs w:val="18"/>
              </w:rPr>
              <w:t>S</w:t>
            </w:r>
          </w:p>
        </w:tc>
        <w:tc>
          <w:tcPr>
            <w:tcW w:w="1987" w:type="dxa"/>
            <w:tcBorders>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Pearson Correlation</w:t>
            </w:r>
          </w:p>
        </w:tc>
        <w:tc>
          <w:tcPr>
            <w:tcW w:w="1019" w:type="dxa"/>
            <w:tcBorders>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.554</w:t>
            </w:r>
            <w:r w:rsidRPr="00990AB0">
              <w:rPr>
                <w:rFonts w:ascii="Arial" w:hAnsi="Arial"/>
                <w:color w:val="000000"/>
                <w:sz w:val="18"/>
                <w:szCs w:val="18"/>
                <w:vertAlign w:val="superscript"/>
              </w:rPr>
              <w:t>**</w:t>
            </w:r>
          </w:p>
        </w:tc>
        <w:tc>
          <w:tcPr>
            <w:tcW w:w="1018" w:type="dxa"/>
            <w:tcBorders>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w:t>
            </w: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Sig. (2-tailed)</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c>
          <w:tcPr>
            <w:tcW w:w="1018" w:type="dxa"/>
            <w:tcBorders>
              <w:top w:val="nil"/>
              <w:bottom w:val="nil"/>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r w:rsidR="00304F08" w:rsidRPr="00990AB0" w:rsidTr="00A156D2">
        <w:trPr>
          <w:cantSplit/>
          <w:tblHeader/>
        </w:trPr>
        <w:tc>
          <w:tcPr>
            <w:tcW w:w="7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N</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291</w:t>
            </w:r>
          </w:p>
        </w:tc>
      </w:tr>
      <w:tr w:rsidR="00304F08" w:rsidRPr="00990AB0" w:rsidTr="00A156D2">
        <w:trPr>
          <w:cantSplit/>
        </w:trPr>
        <w:tc>
          <w:tcPr>
            <w:tcW w:w="4758" w:type="dxa"/>
            <w:gridSpan w:val="4"/>
            <w:tcBorders>
              <w:top w:val="nil"/>
              <w:left w:val="nil"/>
              <w:bottom w:val="nil"/>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 Correlation is significant at the 0.01 level (2-tailed).</w:t>
            </w:r>
          </w:p>
        </w:tc>
      </w:tr>
    </w:tbl>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400" w:lineRule="atLeast"/>
        <w:jc w:val="left"/>
        <w:rPr>
          <w:rtl/>
          <w:lang w:bidi="fa-IR"/>
        </w:rPr>
      </w:pPr>
    </w:p>
    <w:p w:rsidR="00304F08" w:rsidRPr="00990AB0" w:rsidRDefault="00304F08" w:rsidP="00304F08">
      <w:pPr>
        <w:autoSpaceDE w:val="0"/>
        <w:autoSpaceDN w:val="0"/>
        <w:adjustRightInd w:val="0"/>
        <w:spacing w:line="240" w:lineRule="auto"/>
        <w:jc w:val="left"/>
        <w:rPr>
          <w:rtl/>
        </w:rPr>
      </w:pPr>
    </w:p>
    <w:p w:rsidR="00304F08" w:rsidRPr="00990AB0" w:rsidRDefault="00304F08" w:rsidP="00304F08">
      <w:pPr>
        <w:autoSpaceDE w:val="0"/>
        <w:autoSpaceDN w:val="0"/>
        <w:adjustRightInd w:val="0"/>
        <w:spacing w:line="240" w:lineRule="auto"/>
        <w:jc w:val="left"/>
        <w:rPr>
          <w:rtl/>
        </w:rPr>
      </w:pPr>
    </w:p>
    <w:p w:rsidR="00304F08" w:rsidRPr="00990AB0" w:rsidRDefault="00304F08" w:rsidP="009B0A5A">
      <w:pPr>
        <w:bidi/>
        <w:spacing w:line="240" w:lineRule="auto"/>
        <w:jc w:val="center"/>
        <w:rPr>
          <w:b/>
          <w:bCs/>
          <w:sz w:val="28"/>
          <w:szCs w:val="28"/>
          <w:rtl/>
          <w:lang w:bidi="fa-IR"/>
        </w:rPr>
      </w:pPr>
      <w:r w:rsidRPr="00990AB0">
        <w:rPr>
          <w:rFonts w:hint="cs"/>
          <w:b/>
          <w:bCs/>
          <w:sz w:val="28"/>
          <w:szCs w:val="28"/>
          <w:rtl/>
          <w:lang w:bidi="fa-IR"/>
        </w:rPr>
        <w:t>پیوست (</w:t>
      </w:r>
      <w:r w:rsidR="009B0A5A">
        <w:rPr>
          <w:rFonts w:hint="cs"/>
          <w:b/>
          <w:bCs/>
          <w:sz w:val="28"/>
          <w:szCs w:val="28"/>
          <w:rtl/>
          <w:lang w:bidi="fa-IR"/>
        </w:rPr>
        <w:t>ح</w:t>
      </w:r>
      <w:r w:rsidRPr="00990AB0">
        <w:rPr>
          <w:rFonts w:hint="cs"/>
          <w:b/>
          <w:bCs/>
          <w:sz w:val="28"/>
          <w:szCs w:val="28"/>
          <w:rtl/>
          <w:lang w:bidi="fa-IR"/>
        </w:rPr>
        <w:t xml:space="preserve">): خروجی نرم افزار </w:t>
      </w:r>
      <w:r w:rsidRPr="00990AB0">
        <w:rPr>
          <w:b/>
          <w:bCs/>
          <w:sz w:val="28"/>
          <w:szCs w:val="28"/>
          <w:lang w:bidi="fa-IR"/>
        </w:rPr>
        <w:t>spss</w:t>
      </w:r>
    </w:p>
    <w:p w:rsidR="00304F08" w:rsidRPr="00990AB0" w:rsidRDefault="00304F08" w:rsidP="00174305">
      <w:pPr>
        <w:spacing w:line="240" w:lineRule="auto"/>
        <w:jc w:val="center"/>
        <w:rPr>
          <w:sz w:val="28"/>
          <w:szCs w:val="28"/>
        </w:rPr>
      </w:pPr>
      <w:r w:rsidRPr="00990AB0">
        <w:rPr>
          <w:rFonts w:hint="cs"/>
          <w:sz w:val="28"/>
          <w:szCs w:val="28"/>
          <w:rtl/>
        </w:rPr>
        <w:t>تحلیل رگرسیون</w:t>
      </w:r>
    </w:p>
    <w:p w:rsidR="00304F08" w:rsidRPr="00990AB0" w:rsidRDefault="00304F08" w:rsidP="00304F08">
      <w:pPr>
        <w:autoSpaceDE w:val="0"/>
        <w:autoSpaceDN w:val="0"/>
        <w:adjustRightInd w:val="0"/>
        <w:spacing w:line="240" w:lineRule="auto"/>
        <w:jc w:val="left"/>
      </w:pPr>
    </w:p>
    <w:tbl>
      <w:tblPr>
        <w:tblW w:w="72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020"/>
        <w:gridCol w:w="1087"/>
        <w:gridCol w:w="1468"/>
        <w:gridCol w:w="1468"/>
        <w:gridCol w:w="1468"/>
      </w:tblGrid>
      <w:tr w:rsidR="00304F08" w:rsidRPr="00990AB0" w:rsidTr="00A156D2">
        <w:trPr>
          <w:cantSplit/>
          <w:tblHeader/>
        </w:trPr>
        <w:tc>
          <w:tcPr>
            <w:tcW w:w="7246" w:type="dxa"/>
            <w:gridSpan w:val="6"/>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Model Summary</w:t>
            </w:r>
            <w:r w:rsidRPr="00990AB0">
              <w:rPr>
                <w:rFonts w:ascii="Arial" w:hAnsi="Arial"/>
                <w:b/>
                <w:bCs/>
                <w:color w:val="000000"/>
                <w:sz w:val="18"/>
                <w:szCs w:val="18"/>
                <w:vertAlign w:val="superscript"/>
              </w:rPr>
              <w:t>b</w:t>
            </w:r>
          </w:p>
        </w:tc>
      </w:tr>
      <w:tr w:rsidR="00304F08" w:rsidRPr="00990AB0" w:rsidTr="00A156D2">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lastRenderedPageBreak/>
              <w:t>Model</w:t>
            </w: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R</w:t>
            </w:r>
          </w:p>
        </w:tc>
        <w:tc>
          <w:tcPr>
            <w:tcW w:w="10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R Square</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Adjusted R Square</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Durbin-Watson</w:t>
            </w:r>
          </w:p>
        </w:tc>
      </w:tr>
      <w:tr w:rsidR="00304F08" w:rsidRPr="00990AB0" w:rsidTr="00A156D2">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1</w:t>
            </w: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E56810">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w:t>
            </w:r>
            <w:r w:rsidR="00E56810">
              <w:rPr>
                <w:rFonts w:ascii="Arial" w:hAnsi="Arial"/>
                <w:color w:val="000000"/>
                <w:sz w:val="18"/>
                <w:szCs w:val="18"/>
              </w:rPr>
              <w:t>6</w:t>
            </w:r>
            <w:r w:rsidRPr="00990AB0">
              <w:rPr>
                <w:rFonts w:ascii="Arial" w:hAnsi="Arial"/>
                <w:color w:val="000000"/>
                <w:sz w:val="18"/>
                <w:szCs w:val="18"/>
              </w:rPr>
              <w:t>79</w:t>
            </w:r>
            <w:r w:rsidRPr="00990AB0">
              <w:rPr>
                <w:rFonts w:ascii="Arial" w:hAnsi="Arial"/>
                <w:color w:val="000000"/>
                <w:sz w:val="18"/>
                <w:szCs w:val="18"/>
                <w:vertAlign w:val="superscript"/>
              </w:rPr>
              <w:t>a</w:t>
            </w:r>
          </w:p>
        </w:tc>
        <w:tc>
          <w:tcPr>
            <w:tcW w:w="1087" w:type="dxa"/>
            <w:tcBorders>
              <w:top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.461</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.452</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.55713</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2.054</w:t>
            </w:r>
          </w:p>
        </w:tc>
      </w:tr>
    </w:tbl>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pPr>
    </w:p>
    <w:tbl>
      <w:tblPr>
        <w:tblW w:w="7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283"/>
        <w:gridCol w:w="1469"/>
        <w:gridCol w:w="1019"/>
        <w:gridCol w:w="1410"/>
        <w:gridCol w:w="1020"/>
        <w:gridCol w:w="1020"/>
      </w:tblGrid>
      <w:tr w:rsidR="00304F08" w:rsidRPr="00990AB0" w:rsidTr="00A156D2">
        <w:trPr>
          <w:cantSplit/>
          <w:tblHead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ANOVA</w:t>
            </w:r>
            <w:r w:rsidRPr="00990AB0">
              <w:rPr>
                <w:rFonts w:ascii="Arial" w:hAnsi="Arial"/>
                <w:b/>
                <w:bCs/>
                <w:color w:val="000000"/>
                <w:sz w:val="18"/>
                <w:szCs w:val="18"/>
                <w:vertAlign w:val="superscript"/>
              </w:rPr>
              <w:t>b</w:t>
            </w:r>
          </w:p>
        </w:tc>
      </w:tr>
      <w:tr w:rsidR="00304F08" w:rsidRPr="00990AB0" w:rsidTr="00A156D2">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Sum of Squares</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df</w:t>
            </w:r>
          </w:p>
        </w:tc>
        <w:tc>
          <w:tcPr>
            <w:tcW w:w="14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Mean Square</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Sig.</w:t>
            </w:r>
          </w:p>
        </w:tc>
      </w:tr>
      <w:tr w:rsidR="00304F08" w:rsidRPr="00990AB0" w:rsidTr="00A156D2">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Regression</w:t>
            </w:r>
          </w:p>
        </w:tc>
        <w:tc>
          <w:tcPr>
            <w:tcW w:w="14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17.917</w:t>
            </w:r>
          </w:p>
        </w:tc>
        <w:tc>
          <w:tcPr>
            <w:tcW w:w="1019"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w:t>
            </w:r>
          </w:p>
        </w:tc>
        <w:tc>
          <w:tcPr>
            <w:tcW w:w="1410"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4.479</w:t>
            </w:r>
          </w:p>
        </w:tc>
        <w:tc>
          <w:tcPr>
            <w:tcW w:w="1020"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14.431</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r w:rsidRPr="00990AB0">
              <w:rPr>
                <w:rFonts w:ascii="Arial" w:hAnsi="Arial"/>
                <w:color w:val="000000"/>
                <w:sz w:val="18"/>
                <w:szCs w:val="18"/>
                <w:vertAlign w:val="superscript"/>
              </w:rPr>
              <w:t>a</w:t>
            </w:r>
          </w:p>
        </w:tc>
      </w:tr>
      <w:tr w:rsidR="00304F08" w:rsidRPr="00990AB0" w:rsidTr="00A156D2">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283"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Residual</w:t>
            </w:r>
          </w:p>
        </w:tc>
        <w:tc>
          <w:tcPr>
            <w:tcW w:w="1469"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88.773</w:t>
            </w:r>
          </w:p>
        </w:tc>
        <w:tc>
          <w:tcPr>
            <w:tcW w:w="1019"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286</w:t>
            </w:r>
          </w:p>
        </w:tc>
        <w:tc>
          <w:tcPr>
            <w:tcW w:w="1410"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.310</w:t>
            </w:r>
          </w:p>
        </w:tc>
        <w:tc>
          <w:tcPr>
            <w:tcW w:w="1020" w:type="dxa"/>
            <w:tcBorders>
              <w:top w:val="nil"/>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20" w:type="dxa"/>
            <w:tcBorders>
              <w:top w:val="nil"/>
              <w:bottom w:val="nil"/>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r w:rsidR="00304F08" w:rsidRPr="00990AB0" w:rsidTr="00A156D2">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pPr>
          </w:p>
        </w:tc>
        <w:tc>
          <w:tcPr>
            <w:tcW w:w="12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Total</w:t>
            </w:r>
          </w:p>
        </w:tc>
        <w:tc>
          <w:tcPr>
            <w:tcW w:w="14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106.690</w:t>
            </w:r>
          </w:p>
        </w:tc>
        <w:tc>
          <w:tcPr>
            <w:tcW w:w="1019"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290</w:t>
            </w:r>
          </w:p>
        </w:tc>
        <w:tc>
          <w:tcPr>
            <w:tcW w:w="1410" w:type="dxa"/>
            <w:tcBorders>
              <w:top w:val="nil"/>
              <w:bottom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r>
    </w:tbl>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pPr>
    </w:p>
    <w:p w:rsidR="00304F08" w:rsidRPr="00990AB0" w:rsidRDefault="00304F08" w:rsidP="00304F08">
      <w:pPr>
        <w:autoSpaceDE w:val="0"/>
        <w:autoSpaceDN w:val="0"/>
        <w:adjustRightInd w:val="0"/>
        <w:spacing w:line="400" w:lineRule="atLeast"/>
        <w:jc w:val="left"/>
      </w:pPr>
    </w:p>
    <w:tbl>
      <w:tblPr>
        <w:tblW w:w="80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176"/>
        <w:gridCol w:w="1336"/>
        <w:gridCol w:w="1335"/>
        <w:gridCol w:w="1469"/>
        <w:gridCol w:w="1020"/>
        <w:gridCol w:w="1020"/>
      </w:tblGrid>
      <w:tr w:rsidR="00304F08" w:rsidRPr="00990AB0" w:rsidTr="00A156D2">
        <w:trPr>
          <w:cantSplit/>
          <w:tblHeader/>
        </w:trPr>
        <w:tc>
          <w:tcPr>
            <w:tcW w:w="8085" w:type="dxa"/>
            <w:gridSpan w:val="7"/>
            <w:tcBorders>
              <w:top w:val="nil"/>
              <w:left w:val="nil"/>
              <w:bottom w:val="nil"/>
              <w:right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b/>
                <w:bCs/>
                <w:color w:val="000000"/>
                <w:sz w:val="18"/>
                <w:szCs w:val="18"/>
              </w:rPr>
              <w:t>Coefficients</w:t>
            </w:r>
            <w:r w:rsidRPr="00990AB0">
              <w:rPr>
                <w:rFonts w:ascii="Arial" w:hAnsi="Arial"/>
                <w:b/>
                <w:bCs/>
                <w:color w:val="000000"/>
                <w:sz w:val="18"/>
                <w:szCs w:val="18"/>
                <w:vertAlign w:val="superscript"/>
              </w:rPr>
              <w:t>a</w:t>
            </w:r>
          </w:p>
        </w:tc>
      </w:tr>
      <w:tr w:rsidR="00304F08" w:rsidRPr="00990AB0" w:rsidTr="00A156D2">
        <w:trPr>
          <w:cantSplit/>
          <w:tblHeader/>
        </w:trPr>
        <w:tc>
          <w:tcPr>
            <w:tcW w:w="191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Model</w:t>
            </w:r>
          </w:p>
        </w:tc>
        <w:tc>
          <w:tcPr>
            <w:tcW w:w="266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Unstandardized Coefficients</w:t>
            </w:r>
          </w:p>
        </w:tc>
        <w:tc>
          <w:tcPr>
            <w:tcW w:w="1468" w:type="dxa"/>
            <w:tcBorders>
              <w:top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Sig.</w:t>
            </w:r>
          </w:p>
        </w:tc>
      </w:tr>
      <w:tr w:rsidR="00304F08" w:rsidRPr="00990AB0" w:rsidTr="00A156D2">
        <w:trPr>
          <w:cantSplit/>
          <w:tblHeader/>
        </w:trPr>
        <w:tc>
          <w:tcPr>
            <w:tcW w:w="191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33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B</w:t>
            </w:r>
          </w:p>
        </w:tc>
        <w:tc>
          <w:tcPr>
            <w:tcW w:w="1334" w:type="dxa"/>
            <w:tcBorders>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Std. Error</w:t>
            </w:r>
          </w:p>
        </w:tc>
        <w:tc>
          <w:tcPr>
            <w:tcW w:w="1468" w:type="dxa"/>
            <w:tcBorders>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320" w:lineRule="atLeast"/>
              <w:jc w:val="center"/>
              <w:rPr>
                <w:rFonts w:ascii="Arial" w:hAnsi="Arial"/>
                <w:color w:val="000000"/>
                <w:sz w:val="18"/>
                <w:szCs w:val="18"/>
              </w:rPr>
            </w:pPr>
            <w:r w:rsidRPr="00990AB0">
              <w:rPr>
                <w:rFonts w:ascii="Arial" w:hAnsi="Arial"/>
                <w:color w:val="000000"/>
                <w:sz w:val="18"/>
                <w:szCs w:val="18"/>
              </w:rPr>
              <w:t>Beta</w:t>
            </w:r>
          </w:p>
        </w:tc>
        <w:tc>
          <w:tcPr>
            <w:tcW w:w="101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r>
      <w:tr w:rsidR="00304F08" w:rsidRPr="00990AB0" w:rsidTr="00A156D2">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(Constant)</w:t>
            </w:r>
          </w:p>
        </w:tc>
        <w:tc>
          <w:tcPr>
            <w:tcW w:w="133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7.771</w:t>
            </w:r>
          </w:p>
        </w:tc>
        <w:tc>
          <w:tcPr>
            <w:tcW w:w="1334"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1.134</w:t>
            </w:r>
          </w:p>
        </w:tc>
        <w:tc>
          <w:tcPr>
            <w:tcW w:w="1468" w:type="dxa"/>
            <w:tcBorders>
              <w:top w:val="single" w:sz="16" w:space="0" w:color="000000"/>
              <w:bottom w:val="nil"/>
            </w:tcBorders>
            <w:shd w:val="clear" w:color="auto" w:fill="FFFFFF"/>
            <w:tcMar>
              <w:top w:w="30" w:type="dxa"/>
              <w:left w:w="30" w:type="dxa"/>
              <w:bottom w:w="30" w:type="dxa"/>
              <w:right w:w="30" w:type="dxa"/>
            </w:tcMar>
            <w:vAlign w:val="center"/>
          </w:tcPr>
          <w:p w:rsidR="00304F08" w:rsidRPr="00990AB0" w:rsidRDefault="00304F08" w:rsidP="00A156D2">
            <w:pPr>
              <w:autoSpaceDE w:val="0"/>
              <w:autoSpaceDN w:val="0"/>
              <w:adjustRightInd w:val="0"/>
              <w:spacing w:line="240" w:lineRule="auto"/>
              <w:jc w:val="center"/>
            </w:pPr>
          </w:p>
        </w:tc>
        <w:tc>
          <w:tcPr>
            <w:tcW w:w="1019" w:type="dxa"/>
            <w:tcBorders>
              <w:top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6.844</w:t>
            </w:r>
          </w:p>
        </w:tc>
        <w:tc>
          <w:tcPr>
            <w:tcW w:w="101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R</w:t>
            </w:r>
          </w:p>
        </w:tc>
        <w:tc>
          <w:tcPr>
            <w:tcW w:w="1335"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.131</w:t>
            </w:r>
          </w:p>
        </w:tc>
        <w:tc>
          <w:tcPr>
            <w:tcW w:w="1334"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.031</w:t>
            </w:r>
          </w:p>
        </w:tc>
        <w:tc>
          <w:tcPr>
            <w:tcW w:w="1468"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.251</w:t>
            </w:r>
          </w:p>
        </w:tc>
        <w:tc>
          <w:tcPr>
            <w:tcW w:w="1019"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4.382</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.001</w:t>
            </w:r>
          </w:p>
        </w:tc>
      </w:tr>
      <w:tr w:rsidR="00304F08" w:rsidRPr="00990AB0" w:rsidTr="00A156D2">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M</w:t>
            </w:r>
          </w:p>
        </w:tc>
        <w:tc>
          <w:tcPr>
            <w:tcW w:w="1335"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.100</w:t>
            </w:r>
          </w:p>
        </w:tc>
        <w:tc>
          <w:tcPr>
            <w:tcW w:w="1334"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.041</w:t>
            </w:r>
          </w:p>
        </w:tc>
        <w:tc>
          <w:tcPr>
            <w:tcW w:w="1468"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.130</w:t>
            </w:r>
          </w:p>
        </w:tc>
        <w:tc>
          <w:tcPr>
            <w:tcW w:w="1019"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2.114</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.036</w:t>
            </w:r>
          </w:p>
        </w:tc>
      </w:tr>
      <w:tr w:rsidR="00304F08" w:rsidRPr="00990AB0" w:rsidTr="00A156D2">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E</w:t>
            </w:r>
          </w:p>
        </w:tc>
        <w:tc>
          <w:tcPr>
            <w:tcW w:w="1335" w:type="dxa"/>
            <w:tcBorders>
              <w:top w:val="nil"/>
              <w:left w:val="single" w:sz="16" w:space="0" w:color="000000"/>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.411</w:t>
            </w:r>
          </w:p>
        </w:tc>
        <w:tc>
          <w:tcPr>
            <w:tcW w:w="1334"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.091</w:t>
            </w:r>
          </w:p>
        </w:tc>
        <w:tc>
          <w:tcPr>
            <w:tcW w:w="1468"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.421</w:t>
            </w:r>
          </w:p>
        </w:tc>
        <w:tc>
          <w:tcPr>
            <w:tcW w:w="1019" w:type="dxa"/>
            <w:tcBorders>
              <w:top w:val="nil"/>
              <w:bottom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4.493</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240" w:lineRule="auto"/>
              <w:jc w:val="left"/>
              <w:rPr>
                <w:rFonts w:ascii="Arial" w:hAnsi="Arial"/>
                <w:color w:val="000000"/>
                <w:sz w:val="18"/>
                <w:szCs w:val="18"/>
              </w:rPr>
            </w:pPr>
          </w:p>
        </w:tc>
        <w:tc>
          <w:tcPr>
            <w:tcW w:w="11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r w:rsidRPr="00990AB0">
              <w:rPr>
                <w:rFonts w:ascii="Arial" w:hAnsi="Arial"/>
                <w:color w:val="000000"/>
                <w:sz w:val="18"/>
                <w:szCs w:val="18"/>
              </w:rPr>
              <w:t>A</w:t>
            </w:r>
          </w:p>
        </w:tc>
        <w:tc>
          <w:tcPr>
            <w:tcW w:w="133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.251</w:t>
            </w:r>
          </w:p>
        </w:tc>
        <w:tc>
          <w:tcPr>
            <w:tcW w:w="1334"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.052</w:t>
            </w:r>
          </w:p>
        </w:tc>
        <w:tc>
          <w:tcPr>
            <w:tcW w:w="1468"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.241</w:t>
            </w:r>
          </w:p>
        </w:tc>
        <w:tc>
          <w:tcPr>
            <w:tcW w:w="1019" w:type="dxa"/>
            <w:tcBorders>
              <w:top w:val="nil"/>
              <w:bottom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5.055</w:t>
            </w:r>
          </w:p>
        </w:tc>
        <w:tc>
          <w:tcPr>
            <w:tcW w:w="10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rPr>
                <w:rFonts w:ascii="Arial" w:hAnsi="Arial"/>
                <w:color w:val="000000"/>
                <w:sz w:val="18"/>
                <w:szCs w:val="18"/>
              </w:rPr>
            </w:pPr>
            <w:r w:rsidRPr="00990AB0">
              <w:rPr>
                <w:rFonts w:ascii="Arial" w:hAnsi="Arial"/>
                <w:color w:val="000000"/>
                <w:sz w:val="18"/>
                <w:szCs w:val="18"/>
              </w:rPr>
              <w:t>.000</w:t>
            </w:r>
          </w:p>
        </w:tc>
      </w:tr>
      <w:tr w:rsidR="00304F08" w:rsidRPr="00990AB0" w:rsidTr="00A156D2">
        <w:trPr>
          <w:cantSplit/>
        </w:trPr>
        <w:tc>
          <w:tcPr>
            <w:tcW w:w="8085" w:type="dxa"/>
            <w:gridSpan w:val="7"/>
            <w:tcBorders>
              <w:top w:val="nil"/>
              <w:left w:val="nil"/>
              <w:bottom w:val="nil"/>
              <w:right w:val="nil"/>
            </w:tcBorders>
            <w:shd w:val="clear" w:color="auto" w:fill="FFFFFF"/>
            <w:tcMar>
              <w:top w:w="30" w:type="dxa"/>
              <w:left w:w="30" w:type="dxa"/>
              <w:bottom w:w="30" w:type="dxa"/>
              <w:right w:w="30" w:type="dxa"/>
            </w:tcMar>
          </w:tcPr>
          <w:p w:rsidR="00304F08" w:rsidRPr="00990AB0" w:rsidRDefault="00304F08" w:rsidP="00A156D2">
            <w:pPr>
              <w:autoSpaceDE w:val="0"/>
              <w:autoSpaceDN w:val="0"/>
              <w:adjustRightInd w:val="0"/>
              <w:spacing w:line="320" w:lineRule="atLeast"/>
              <w:jc w:val="left"/>
              <w:rPr>
                <w:rFonts w:ascii="Arial" w:hAnsi="Arial"/>
                <w:color w:val="000000"/>
                <w:sz w:val="18"/>
                <w:szCs w:val="18"/>
              </w:rPr>
            </w:pPr>
          </w:p>
        </w:tc>
      </w:tr>
    </w:tbl>
    <w:p w:rsidR="00304F08" w:rsidRPr="00990AB0" w:rsidRDefault="00304F08" w:rsidP="00304F08">
      <w:pPr>
        <w:autoSpaceDE w:val="0"/>
        <w:autoSpaceDN w:val="0"/>
        <w:adjustRightInd w:val="0"/>
        <w:spacing w:line="400" w:lineRule="atLeast"/>
        <w:jc w:val="left"/>
      </w:pPr>
    </w:p>
    <w:p w:rsidR="00CD35CD" w:rsidRDefault="00CD35CD" w:rsidP="00741FF5">
      <w:pPr>
        <w:bidi/>
        <w:jc w:val="center"/>
        <w:rPr>
          <w:rtl/>
          <w:lang w:bidi="fa-IR"/>
        </w:rPr>
      </w:pPr>
    </w:p>
    <w:p w:rsidR="00CD35CD" w:rsidRDefault="00CD35CD" w:rsidP="00CD35CD">
      <w:pPr>
        <w:bidi/>
        <w:jc w:val="center"/>
        <w:rPr>
          <w:rtl/>
          <w:lang w:bidi="fa-IR"/>
        </w:rPr>
      </w:pPr>
    </w:p>
    <w:p w:rsidR="00CD35CD" w:rsidRDefault="00CD35CD" w:rsidP="00CD35CD">
      <w:pPr>
        <w:bidi/>
        <w:jc w:val="center"/>
        <w:rPr>
          <w:rtl/>
          <w:lang w:bidi="fa-IR"/>
        </w:rPr>
      </w:pPr>
    </w:p>
    <w:p w:rsidR="00741FF5" w:rsidRPr="00034468" w:rsidRDefault="00741FF5" w:rsidP="00034468">
      <w:pPr>
        <w:bidi/>
        <w:jc w:val="center"/>
        <w:rPr>
          <w:b/>
          <w:bCs/>
          <w:sz w:val="28"/>
          <w:szCs w:val="28"/>
          <w:rtl/>
          <w:lang w:bidi="fa-IR"/>
        </w:rPr>
      </w:pPr>
      <w:r w:rsidRPr="00034468">
        <w:rPr>
          <w:rFonts w:hint="cs"/>
          <w:b/>
          <w:bCs/>
          <w:sz w:val="28"/>
          <w:szCs w:val="28"/>
          <w:rtl/>
          <w:lang w:bidi="fa-IR"/>
        </w:rPr>
        <w:t>پیوست(</w:t>
      </w:r>
      <w:r w:rsidR="00034468" w:rsidRPr="00034468">
        <w:rPr>
          <w:rFonts w:hint="cs"/>
          <w:b/>
          <w:bCs/>
          <w:sz w:val="28"/>
          <w:szCs w:val="28"/>
          <w:rtl/>
          <w:lang w:bidi="fa-IR"/>
        </w:rPr>
        <w:t>ط</w:t>
      </w:r>
      <w:r w:rsidRPr="00034468">
        <w:rPr>
          <w:rFonts w:hint="cs"/>
          <w:b/>
          <w:bCs/>
          <w:sz w:val="28"/>
          <w:szCs w:val="28"/>
          <w:rtl/>
          <w:lang w:bidi="fa-IR"/>
        </w:rPr>
        <w:t>)</w:t>
      </w:r>
    </w:p>
    <w:p w:rsidR="00741FF5" w:rsidRPr="00034468" w:rsidRDefault="00741FF5" w:rsidP="00741FF5">
      <w:pPr>
        <w:bidi/>
        <w:jc w:val="center"/>
        <w:rPr>
          <w:b/>
          <w:bCs/>
          <w:sz w:val="28"/>
          <w:szCs w:val="28"/>
          <w:rtl/>
          <w:lang w:bidi="fa-IR"/>
        </w:rPr>
      </w:pPr>
      <w:r w:rsidRPr="00034468">
        <w:rPr>
          <w:rFonts w:hint="cs"/>
          <w:b/>
          <w:bCs/>
          <w:sz w:val="28"/>
          <w:szCs w:val="28"/>
          <w:rtl/>
          <w:lang w:bidi="fa-IR"/>
        </w:rPr>
        <w:t>تعیین تعداد پرسشنامه متعلق به هر موسسه</w:t>
      </w:r>
    </w:p>
    <w:tbl>
      <w:tblPr>
        <w:bidiVisual/>
        <w:tblW w:w="9155" w:type="dxa"/>
        <w:tblInd w:w="-64" w:type="dxa"/>
        <w:tblLook w:val="04A0" w:firstRow="1" w:lastRow="0" w:firstColumn="1" w:lastColumn="0" w:noHBand="0" w:noVBand="1"/>
      </w:tblPr>
      <w:tblGrid>
        <w:gridCol w:w="599"/>
        <w:gridCol w:w="2622"/>
        <w:gridCol w:w="2933"/>
        <w:gridCol w:w="2091"/>
        <w:gridCol w:w="910"/>
      </w:tblGrid>
      <w:tr w:rsidR="00741FF5" w:rsidRPr="00741FF5" w:rsidTr="00741FF5">
        <w:trPr>
          <w:trHeight w:val="315"/>
        </w:trPr>
        <w:tc>
          <w:tcPr>
            <w:tcW w:w="599" w:type="dxa"/>
            <w:tcBorders>
              <w:top w:val="single" w:sz="8" w:space="0" w:color="auto"/>
              <w:left w:val="single" w:sz="8" w:space="0" w:color="auto"/>
              <w:bottom w:val="single" w:sz="8" w:space="0" w:color="auto"/>
              <w:right w:val="single" w:sz="4" w:space="0" w:color="auto"/>
            </w:tcBorders>
            <w:shd w:val="clear" w:color="000000" w:fill="F2DCDB"/>
            <w:noWrap/>
            <w:vAlign w:val="center"/>
            <w:hideMark/>
          </w:tcPr>
          <w:p w:rsidR="00741FF5" w:rsidRPr="00741FF5" w:rsidRDefault="00741FF5" w:rsidP="00741FF5">
            <w:pPr>
              <w:bidi/>
              <w:spacing w:line="240" w:lineRule="auto"/>
              <w:jc w:val="center"/>
              <w:rPr>
                <w:rFonts w:ascii="Arial" w:hAnsi="Arial"/>
                <w:b/>
                <w:bCs/>
                <w:color w:val="000000"/>
                <w:sz w:val="20"/>
                <w:szCs w:val="20"/>
                <w:rtl/>
                <w:lang w:bidi="fa-IR"/>
              </w:rPr>
            </w:pPr>
            <w:r w:rsidRPr="00741FF5">
              <w:rPr>
                <w:rFonts w:ascii="Arial" w:hAnsi="Arial" w:hint="cs"/>
                <w:b/>
                <w:bCs/>
                <w:color w:val="000000"/>
                <w:sz w:val="20"/>
                <w:szCs w:val="20"/>
                <w:rtl/>
                <w:lang w:bidi="fa-IR"/>
              </w:rPr>
              <w:t>ردیف</w:t>
            </w:r>
          </w:p>
        </w:tc>
        <w:tc>
          <w:tcPr>
            <w:tcW w:w="2622" w:type="dxa"/>
            <w:tcBorders>
              <w:top w:val="single" w:sz="8" w:space="0" w:color="auto"/>
              <w:left w:val="single" w:sz="4" w:space="0" w:color="auto"/>
              <w:bottom w:val="single" w:sz="8" w:space="0" w:color="auto"/>
              <w:right w:val="single" w:sz="4" w:space="0" w:color="auto"/>
            </w:tcBorders>
            <w:shd w:val="clear" w:color="000000" w:fill="F2DCDB"/>
            <w:noWrap/>
            <w:vAlign w:val="center"/>
            <w:hideMark/>
          </w:tcPr>
          <w:p w:rsidR="00741FF5" w:rsidRPr="00741FF5" w:rsidRDefault="00741FF5" w:rsidP="00741FF5">
            <w:pPr>
              <w:bidi/>
              <w:spacing w:line="240" w:lineRule="auto"/>
              <w:jc w:val="center"/>
              <w:rPr>
                <w:rFonts w:ascii="Arial" w:hAnsi="Arial"/>
                <w:b/>
                <w:bCs/>
                <w:color w:val="000000"/>
                <w:sz w:val="20"/>
                <w:szCs w:val="20"/>
                <w:lang w:bidi="fa-IR"/>
              </w:rPr>
            </w:pPr>
            <w:r w:rsidRPr="00741FF5">
              <w:rPr>
                <w:rFonts w:ascii="Arial" w:hAnsi="Arial"/>
                <w:b/>
                <w:bCs/>
                <w:color w:val="000000"/>
                <w:sz w:val="20"/>
                <w:szCs w:val="20"/>
                <w:rtl/>
                <w:lang w:bidi="fa-IR"/>
              </w:rPr>
              <w:t>اسامی موسسات  مورد مطالعه</w:t>
            </w:r>
          </w:p>
        </w:tc>
        <w:tc>
          <w:tcPr>
            <w:tcW w:w="2933" w:type="dxa"/>
            <w:tcBorders>
              <w:top w:val="single" w:sz="8" w:space="0" w:color="auto"/>
              <w:left w:val="single" w:sz="4" w:space="0" w:color="auto"/>
              <w:bottom w:val="single" w:sz="8" w:space="0" w:color="auto"/>
              <w:right w:val="single" w:sz="4" w:space="0" w:color="auto"/>
            </w:tcBorders>
            <w:shd w:val="clear" w:color="000000" w:fill="F2DCDB"/>
            <w:noWrap/>
            <w:vAlign w:val="center"/>
            <w:hideMark/>
          </w:tcPr>
          <w:p w:rsidR="00741FF5" w:rsidRPr="00741FF5" w:rsidRDefault="00741FF5" w:rsidP="00741FF5">
            <w:pPr>
              <w:bidi/>
              <w:spacing w:line="240" w:lineRule="auto"/>
              <w:jc w:val="center"/>
              <w:rPr>
                <w:rFonts w:ascii="Arial" w:hAnsi="Arial"/>
                <w:b/>
                <w:bCs/>
                <w:color w:val="000000"/>
                <w:sz w:val="20"/>
                <w:szCs w:val="20"/>
                <w:lang w:bidi="fa-IR"/>
              </w:rPr>
            </w:pPr>
            <w:r w:rsidRPr="00741FF5">
              <w:rPr>
                <w:rFonts w:ascii="Arial" w:hAnsi="Arial"/>
                <w:b/>
                <w:bCs/>
                <w:color w:val="000000"/>
                <w:sz w:val="20"/>
                <w:szCs w:val="20"/>
                <w:rtl/>
                <w:lang w:bidi="fa-IR"/>
              </w:rPr>
              <w:t>تعداد کارکنان عضو جامعه در هر موسسه</w:t>
            </w:r>
          </w:p>
        </w:tc>
        <w:tc>
          <w:tcPr>
            <w:tcW w:w="2091" w:type="dxa"/>
            <w:tcBorders>
              <w:top w:val="single" w:sz="8" w:space="0" w:color="auto"/>
              <w:left w:val="single" w:sz="4" w:space="0" w:color="auto"/>
              <w:bottom w:val="single" w:sz="8" w:space="0" w:color="auto"/>
              <w:right w:val="single" w:sz="4" w:space="0" w:color="auto"/>
            </w:tcBorders>
            <w:shd w:val="clear" w:color="000000" w:fill="F2DCDB"/>
            <w:noWrap/>
            <w:vAlign w:val="center"/>
            <w:hideMark/>
          </w:tcPr>
          <w:p w:rsidR="00741FF5" w:rsidRPr="00741FF5" w:rsidRDefault="00741FF5" w:rsidP="00741FF5">
            <w:pPr>
              <w:bidi/>
              <w:spacing w:line="240" w:lineRule="auto"/>
              <w:jc w:val="center"/>
              <w:rPr>
                <w:rFonts w:ascii="Arial" w:hAnsi="Arial"/>
                <w:b/>
                <w:bCs/>
                <w:color w:val="000000"/>
                <w:sz w:val="20"/>
                <w:szCs w:val="20"/>
                <w:lang w:bidi="fa-IR"/>
              </w:rPr>
            </w:pPr>
            <w:r w:rsidRPr="00741FF5">
              <w:rPr>
                <w:rFonts w:ascii="Arial" w:hAnsi="Arial"/>
                <w:b/>
                <w:bCs/>
                <w:color w:val="000000"/>
                <w:sz w:val="20"/>
                <w:szCs w:val="20"/>
                <w:rtl/>
                <w:lang w:bidi="fa-IR"/>
              </w:rPr>
              <w:t xml:space="preserve">تعداد پرسشنامه تعلق گرفته </w:t>
            </w:r>
          </w:p>
        </w:tc>
        <w:tc>
          <w:tcPr>
            <w:tcW w:w="910" w:type="dxa"/>
            <w:tcBorders>
              <w:top w:val="single" w:sz="8" w:space="0" w:color="auto"/>
              <w:left w:val="single" w:sz="4" w:space="0" w:color="auto"/>
              <w:bottom w:val="single" w:sz="8" w:space="0" w:color="auto"/>
              <w:right w:val="single" w:sz="8" w:space="0" w:color="auto"/>
            </w:tcBorders>
            <w:shd w:val="clear" w:color="000000" w:fill="F2DCDB"/>
            <w:noWrap/>
            <w:vAlign w:val="center"/>
            <w:hideMark/>
          </w:tcPr>
          <w:p w:rsidR="00741FF5" w:rsidRPr="00741FF5" w:rsidRDefault="00741FF5" w:rsidP="00741FF5">
            <w:pPr>
              <w:bidi/>
              <w:spacing w:line="240" w:lineRule="auto"/>
              <w:jc w:val="center"/>
              <w:rPr>
                <w:rFonts w:ascii="Arial" w:hAnsi="Arial"/>
                <w:b/>
                <w:bCs/>
                <w:color w:val="000000"/>
                <w:sz w:val="20"/>
                <w:szCs w:val="20"/>
                <w:lang w:bidi="fa-IR"/>
              </w:rPr>
            </w:pPr>
            <w:r w:rsidRPr="00741FF5">
              <w:rPr>
                <w:rFonts w:ascii="Arial" w:hAnsi="Arial"/>
                <w:b/>
                <w:bCs/>
                <w:color w:val="000000"/>
                <w:sz w:val="20"/>
                <w:szCs w:val="20"/>
                <w:rtl/>
                <w:lang w:bidi="fa-IR"/>
              </w:rPr>
              <w:t xml:space="preserve">رند شده </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lastRenderedPageBreak/>
              <w:t>1</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آرمان راهبرد</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1.330532213</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2</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آروین ارقام پارس</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1.06442577</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3</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آگاهان و همکاران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19</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5.056022409</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4</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ایران مشهود</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16</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4.257703081</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5</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بهراد مشار</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18</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4.789915966</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6</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بهمند</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20</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5.322128852</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7</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بیات رایان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21</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5.588235294</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8</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تدوین و همکاران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16</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4.257703081</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9</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دش و همکاران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25</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6.652661064</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10</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رایمند و همکاران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19</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5.056022409</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11</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رهبین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3</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0.798319328</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12</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رهیافت و همکاران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32</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8.515406162</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9</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13</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سازمان حسابرسی</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750</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199.5798319</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200</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14</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سخن حق</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1.06442577</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15</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فاطر</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16</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4.257703081</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5</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16</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فریوان</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14</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3.725490196</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17</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متین خردمند</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11</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2.927170868</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3</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18</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مفید راهبر</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41</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10.91036415</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11</w:t>
            </w:r>
          </w:p>
        </w:tc>
      </w:tr>
      <w:tr w:rsidR="00741FF5" w:rsidRPr="00741FF5" w:rsidTr="00741FF5">
        <w:trPr>
          <w:trHeight w:val="300"/>
        </w:trPr>
        <w:tc>
          <w:tcPr>
            <w:tcW w:w="599" w:type="dxa"/>
            <w:tcBorders>
              <w:top w:val="nil"/>
              <w:left w:val="single" w:sz="4" w:space="0" w:color="auto"/>
              <w:bottom w:val="single" w:sz="4"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19</w:t>
            </w:r>
          </w:p>
        </w:tc>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هوشیار بهمند</w:t>
            </w:r>
          </w:p>
        </w:tc>
        <w:tc>
          <w:tcPr>
            <w:tcW w:w="2933"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12</w:t>
            </w:r>
          </w:p>
        </w:tc>
        <w:tc>
          <w:tcPr>
            <w:tcW w:w="2091"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3.193277311</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4</w:t>
            </w:r>
          </w:p>
        </w:tc>
      </w:tr>
      <w:tr w:rsidR="00741FF5" w:rsidRPr="00741FF5" w:rsidTr="00741FF5">
        <w:trPr>
          <w:trHeight w:val="315"/>
        </w:trPr>
        <w:tc>
          <w:tcPr>
            <w:tcW w:w="599" w:type="dxa"/>
            <w:tcBorders>
              <w:top w:val="nil"/>
              <w:left w:val="single" w:sz="4" w:space="0" w:color="auto"/>
              <w:bottom w:val="nil"/>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20</w:t>
            </w:r>
          </w:p>
        </w:tc>
        <w:tc>
          <w:tcPr>
            <w:tcW w:w="2622" w:type="dxa"/>
            <w:tcBorders>
              <w:top w:val="nil"/>
              <w:left w:val="single" w:sz="4" w:space="0" w:color="auto"/>
              <w:bottom w:val="nil"/>
              <w:right w:val="single" w:sz="4" w:space="0" w:color="auto"/>
            </w:tcBorders>
            <w:shd w:val="clear" w:color="auto" w:fill="auto"/>
            <w:noWrap/>
            <w:vAlign w:val="center"/>
            <w:hideMark/>
          </w:tcPr>
          <w:p w:rsidR="00741FF5" w:rsidRPr="00741FF5" w:rsidRDefault="00741FF5" w:rsidP="00741FF5">
            <w:pPr>
              <w:bidi/>
              <w:spacing w:line="240" w:lineRule="auto"/>
              <w:jc w:val="center"/>
              <w:rPr>
                <w:rFonts w:ascii="Arial" w:hAnsi="Arial"/>
                <w:color w:val="000000"/>
                <w:sz w:val="20"/>
                <w:szCs w:val="20"/>
                <w:lang w:bidi="fa-IR"/>
              </w:rPr>
            </w:pPr>
            <w:r w:rsidRPr="00741FF5">
              <w:rPr>
                <w:rFonts w:ascii="Arial" w:hAnsi="Arial"/>
                <w:color w:val="000000"/>
                <w:sz w:val="20"/>
                <w:szCs w:val="20"/>
                <w:rtl/>
                <w:lang w:bidi="fa-IR"/>
              </w:rPr>
              <w:t>موسسه حسابرسی هوشیار ممیز</w:t>
            </w:r>
          </w:p>
        </w:tc>
        <w:tc>
          <w:tcPr>
            <w:tcW w:w="2933" w:type="dxa"/>
            <w:tcBorders>
              <w:top w:val="nil"/>
              <w:left w:val="single" w:sz="4" w:space="0" w:color="auto"/>
              <w:bottom w:val="nil"/>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25</w:t>
            </w:r>
          </w:p>
        </w:tc>
        <w:tc>
          <w:tcPr>
            <w:tcW w:w="2091" w:type="dxa"/>
            <w:tcBorders>
              <w:top w:val="nil"/>
              <w:left w:val="single" w:sz="4" w:space="0" w:color="auto"/>
              <w:bottom w:val="nil"/>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6.652661064</w:t>
            </w:r>
          </w:p>
        </w:tc>
        <w:tc>
          <w:tcPr>
            <w:tcW w:w="910" w:type="dxa"/>
            <w:tcBorders>
              <w:top w:val="nil"/>
              <w:left w:val="single" w:sz="4" w:space="0" w:color="auto"/>
              <w:bottom w:val="nil"/>
              <w:right w:val="single" w:sz="4" w:space="0" w:color="auto"/>
            </w:tcBorders>
            <w:shd w:val="clear" w:color="auto" w:fill="auto"/>
            <w:noWrap/>
            <w:vAlign w:val="center"/>
            <w:hideMark/>
          </w:tcPr>
          <w:p w:rsidR="00741FF5" w:rsidRPr="00741FF5" w:rsidRDefault="00741FF5" w:rsidP="00741FF5">
            <w:pPr>
              <w:spacing w:line="240" w:lineRule="auto"/>
              <w:jc w:val="center"/>
              <w:rPr>
                <w:rFonts w:ascii="Arial" w:hAnsi="Arial"/>
                <w:color w:val="000000"/>
                <w:sz w:val="20"/>
                <w:szCs w:val="20"/>
                <w:lang w:bidi="fa-IR"/>
              </w:rPr>
            </w:pPr>
            <w:r w:rsidRPr="00741FF5">
              <w:rPr>
                <w:rFonts w:ascii="Arial" w:hAnsi="Arial"/>
                <w:color w:val="000000"/>
                <w:sz w:val="20"/>
                <w:szCs w:val="20"/>
                <w:lang w:bidi="fa-IR"/>
              </w:rPr>
              <w:t>7</w:t>
            </w:r>
          </w:p>
        </w:tc>
      </w:tr>
      <w:tr w:rsidR="00741FF5" w:rsidRPr="00741FF5" w:rsidTr="00741FF5">
        <w:trPr>
          <w:trHeight w:val="315"/>
        </w:trPr>
        <w:tc>
          <w:tcPr>
            <w:tcW w:w="3221" w:type="dxa"/>
            <w:gridSpan w:val="2"/>
            <w:tcBorders>
              <w:top w:val="single" w:sz="8" w:space="0" w:color="auto"/>
              <w:left w:val="single" w:sz="8" w:space="0" w:color="auto"/>
              <w:bottom w:val="single" w:sz="8" w:space="0" w:color="auto"/>
              <w:right w:val="single" w:sz="4" w:space="0" w:color="auto"/>
            </w:tcBorders>
            <w:shd w:val="clear" w:color="000000" w:fill="F2DCDB"/>
            <w:noWrap/>
            <w:vAlign w:val="center"/>
            <w:hideMark/>
          </w:tcPr>
          <w:p w:rsidR="00741FF5" w:rsidRPr="00741FF5" w:rsidRDefault="00441491" w:rsidP="00741FF5">
            <w:pPr>
              <w:bidi/>
              <w:spacing w:line="240" w:lineRule="auto"/>
              <w:jc w:val="center"/>
              <w:rPr>
                <w:rFonts w:ascii="Arial" w:hAnsi="Arial"/>
                <w:b/>
                <w:bCs/>
                <w:color w:val="000000"/>
                <w:sz w:val="20"/>
                <w:szCs w:val="20"/>
                <w:lang w:bidi="fa-IR"/>
              </w:rPr>
            </w:pPr>
            <w:r>
              <w:rPr>
                <w:rFonts w:ascii="Arial" w:hAnsi="Arial" w:hint="cs"/>
                <w:b/>
                <w:bCs/>
                <w:color w:val="000000"/>
                <w:sz w:val="20"/>
                <w:szCs w:val="20"/>
                <w:rtl/>
                <w:lang w:bidi="fa-IR"/>
              </w:rPr>
              <w:t>حجم</w:t>
            </w:r>
            <w:r w:rsidR="00741FF5" w:rsidRPr="00741FF5">
              <w:rPr>
                <w:rFonts w:ascii="Arial" w:hAnsi="Arial"/>
                <w:b/>
                <w:bCs/>
                <w:color w:val="000000"/>
                <w:sz w:val="20"/>
                <w:szCs w:val="20"/>
                <w:rtl/>
                <w:lang w:bidi="fa-IR"/>
              </w:rPr>
              <w:t xml:space="preserve"> (جامعه)</w:t>
            </w:r>
          </w:p>
        </w:tc>
        <w:tc>
          <w:tcPr>
            <w:tcW w:w="2933" w:type="dxa"/>
            <w:tcBorders>
              <w:top w:val="single" w:sz="8" w:space="0" w:color="auto"/>
              <w:left w:val="single" w:sz="4" w:space="0" w:color="auto"/>
              <w:bottom w:val="single" w:sz="8"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1071</w:t>
            </w:r>
          </w:p>
        </w:tc>
        <w:tc>
          <w:tcPr>
            <w:tcW w:w="2091" w:type="dxa"/>
            <w:tcBorders>
              <w:top w:val="single" w:sz="8" w:space="0" w:color="auto"/>
              <w:left w:val="single" w:sz="4" w:space="0" w:color="auto"/>
              <w:bottom w:val="single" w:sz="8" w:space="0" w:color="auto"/>
              <w:right w:val="single" w:sz="4"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p>
        </w:tc>
        <w:tc>
          <w:tcPr>
            <w:tcW w:w="910" w:type="dxa"/>
            <w:tcBorders>
              <w:top w:val="single" w:sz="8" w:space="0" w:color="auto"/>
              <w:left w:val="single" w:sz="4" w:space="0" w:color="auto"/>
              <w:bottom w:val="single" w:sz="8" w:space="0" w:color="auto"/>
              <w:right w:val="single" w:sz="8" w:space="0" w:color="auto"/>
            </w:tcBorders>
            <w:shd w:val="clear" w:color="000000" w:fill="F2DCDB"/>
            <w:noWrap/>
            <w:vAlign w:val="center"/>
            <w:hideMark/>
          </w:tcPr>
          <w:p w:rsidR="00741FF5" w:rsidRPr="00741FF5" w:rsidRDefault="00741FF5" w:rsidP="00741FF5">
            <w:pPr>
              <w:spacing w:line="240" w:lineRule="auto"/>
              <w:jc w:val="center"/>
              <w:rPr>
                <w:rFonts w:ascii="Arial" w:hAnsi="Arial"/>
                <w:b/>
                <w:bCs/>
                <w:color w:val="000000"/>
                <w:sz w:val="20"/>
                <w:szCs w:val="20"/>
                <w:lang w:bidi="fa-IR"/>
              </w:rPr>
            </w:pPr>
          </w:p>
        </w:tc>
      </w:tr>
      <w:tr w:rsidR="00441491" w:rsidRPr="00741FF5" w:rsidTr="00741FF5">
        <w:trPr>
          <w:trHeight w:val="315"/>
        </w:trPr>
        <w:tc>
          <w:tcPr>
            <w:tcW w:w="3221" w:type="dxa"/>
            <w:gridSpan w:val="2"/>
            <w:tcBorders>
              <w:top w:val="single" w:sz="8" w:space="0" w:color="auto"/>
              <w:left w:val="single" w:sz="8" w:space="0" w:color="auto"/>
              <w:bottom w:val="single" w:sz="8" w:space="0" w:color="auto"/>
              <w:right w:val="single" w:sz="4" w:space="0" w:color="auto"/>
            </w:tcBorders>
            <w:shd w:val="clear" w:color="000000" w:fill="F2DCDB"/>
            <w:noWrap/>
            <w:vAlign w:val="center"/>
          </w:tcPr>
          <w:p w:rsidR="00441491" w:rsidRPr="00741FF5" w:rsidRDefault="00441491" w:rsidP="00741FF5">
            <w:pPr>
              <w:bidi/>
              <w:spacing w:line="240" w:lineRule="auto"/>
              <w:jc w:val="center"/>
              <w:rPr>
                <w:rFonts w:ascii="Arial" w:hAnsi="Arial"/>
                <w:b/>
                <w:bCs/>
                <w:color w:val="000000"/>
                <w:sz w:val="20"/>
                <w:szCs w:val="20"/>
                <w:rtl/>
                <w:lang w:bidi="fa-IR"/>
              </w:rPr>
            </w:pPr>
            <w:r>
              <w:rPr>
                <w:rFonts w:ascii="Arial" w:hAnsi="Arial" w:hint="cs"/>
                <w:b/>
                <w:bCs/>
                <w:color w:val="000000"/>
                <w:sz w:val="20"/>
                <w:szCs w:val="20"/>
                <w:rtl/>
                <w:lang w:bidi="fa-IR"/>
              </w:rPr>
              <w:t>حجم نمونه</w:t>
            </w:r>
          </w:p>
        </w:tc>
        <w:tc>
          <w:tcPr>
            <w:tcW w:w="2933" w:type="dxa"/>
            <w:tcBorders>
              <w:top w:val="single" w:sz="8" w:space="0" w:color="auto"/>
              <w:left w:val="single" w:sz="4" w:space="0" w:color="auto"/>
              <w:bottom w:val="single" w:sz="8" w:space="0" w:color="auto"/>
              <w:right w:val="single" w:sz="4" w:space="0" w:color="auto"/>
            </w:tcBorders>
            <w:shd w:val="clear" w:color="000000" w:fill="F2DCDB"/>
            <w:noWrap/>
            <w:vAlign w:val="center"/>
          </w:tcPr>
          <w:p w:rsidR="00441491" w:rsidRPr="00741FF5" w:rsidRDefault="00441491" w:rsidP="00741FF5">
            <w:pPr>
              <w:spacing w:line="240" w:lineRule="auto"/>
              <w:jc w:val="center"/>
              <w:rPr>
                <w:rFonts w:ascii="Arial" w:hAnsi="Arial"/>
                <w:b/>
                <w:bCs/>
                <w:color w:val="000000"/>
                <w:sz w:val="20"/>
                <w:szCs w:val="20"/>
                <w:lang w:bidi="fa-IR"/>
              </w:rPr>
            </w:pPr>
          </w:p>
        </w:tc>
        <w:tc>
          <w:tcPr>
            <w:tcW w:w="2091" w:type="dxa"/>
            <w:tcBorders>
              <w:top w:val="single" w:sz="8" w:space="0" w:color="auto"/>
              <w:left w:val="single" w:sz="4" w:space="0" w:color="auto"/>
              <w:bottom w:val="single" w:sz="8" w:space="0" w:color="auto"/>
              <w:right w:val="single" w:sz="4" w:space="0" w:color="auto"/>
            </w:tcBorders>
            <w:shd w:val="clear" w:color="000000" w:fill="F2DCDB"/>
            <w:noWrap/>
            <w:vAlign w:val="center"/>
          </w:tcPr>
          <w:p w:rsidR="00441491" w:rsidRPr="00741FF5" w:rsidRDefault="00441491"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285</w:t>
            </w:r>
          </w:p>
        </w:tc>
        <w:tc>
          <w:tcPr>
            <w:tcW w:w="910" w:type="dxa"/>
            <w:tcBorders>
              <w:top w:val="single" w:sz="8" w:space="0" w:color="auto"/>
              <w:left w:val="single" w:sz="4" w:space="0" w:color="auto"/>
              <w:bottom w:val="single" w:sz="8" w:space="0" w:color="auto"/>
              <w:right w:val="single" w:sz="8" w:space="0" w:color="auto"/>
            </w:tcBorders>
            <w:shd w:val="clear" w:color="000000" w:fill="F2DCDB"/>
            <w:noWrap/>
            <w:vAlign w:val="center"/>
          </w:tcPr>
          <w:p w:rsidR="00441491" w:rsidRPr="00741FF5" w:rsidRDefault="00441491" w:rsidP="00741FF5">
            <w:pPr>
              <w:spacing w:line="240" w:lineRule="auto"/>
              <w:jc w:val="center"/>
              <w:rPr>
                <w:rFonts w:ascii="Arial" w:hAnsi="Arial"/>
                <w:b/>
                <w:bCs/>
                <w:color w:val="000000"/>
                <w:sz w:val="20"/>
                <w:szCs w:val="20"/>
                <w:lang w:bidi="fa-IR"/>
              </w:rPr>
            </w:pPr>
            <w:r w:rsidRPr="00741FF5">
              <w:rPr>
                <w:rFonts w:ascii="Arial" w:hAnsi="Arial"/>
                <w:b/>
                <w:bCs/>
                <w:color w:val="000000"/>
                <w:sz w:val="20"/>
                <w:szCs w:val="20"/>
                <w:lang w:bidi="fa-IR"/>
              </w:rPr>
              <w:t>293</w:t>
            </w:r>
          </w:p>
        </w:tc>
      </w:tr>
    </w:tbl>
    <w:p w:rsidR="00741FF5" w:rsidRDefault="00741FF5" w:rsidP="00741FF5">
      <w:pPr>
        <w:bidi/>
        <w:jc w:val="center"/>
        <w:rPr>
          <w:sz w:val="20"/>
          <w:szCs w:val="20"/>
          <w:rtl/>
          <w:lang w:bidi="fa-IR"/>
        </w:rPr>
      </w:pPr>
    </w:p>
    <w:p w:rsidR="00034468" w:rsidRDefault="00034468" w:rsidP="00924116">
      <w:pPr>
        <w:bidi/>
        <w:jc w:val="center"/>
        <w:rPr>
          <w:b/>
          <w:bCs/>
          <w:rtl/>
          <w:lang w:bidi="fa-IR"/>
        </w:rPr>
      </w:pPr>
    </w:p>
    <w:p w:rsidR="00034468" w:rsidRDefault="00034468" w:rsidP="00034468">
      <w:pPr>
        <w:bidi/>
        <w:jc w:val="center"/>
        <w:rPr>
          <w:b/>
          <w:bCs/>
          <w:rtl/>
          <w:lang w:bidi="fa-IR"/>
        </w:rPr>
      </w:pPr>
    </w:p>
    <w:p w:rsidR="00034468" w:rsidRDefault="00034468" w:rsidP="00034468">
      <w:pPr>
        <w:bidi/>
        <w:jc w:val="center"/>
        <w:rPr>
          <w:b/>
          <w:bCs/>
          <w:rtl/>
          <w:lang w:bidi="fa-IR"/>
        </w:rPr>
      </w:pPr>
    </w:p>
    <w:p w:rsidR="00034468" w:rsidRDefault="00034468" w:rsidP="00034468">
      <w:pPr>
        <w:bidi/>
        <w:jc w:val="center"/>
        <w:rPr>
          <w:b/>
          <w:bCs/>
          <w:rtl/>
          <w:lang w:bidi="fa-IR"/>
        </w:rPr>
      </w:pPr>
    </w:p>
    <w:p w:rsidR="00034468" w:rsidRDefault="00034468" w:rsidP="00034468">
      <w:pPr>
        <w:bidi/>
        <w:jc w:val="center"/>
        <w:rPr>
          <w:b/>
          <w:bCs/>
          <w:rtl/>
          <w:lang w:bidi="fa-IR"/>
        </w:rPr>
      </w:pPr>
    </w:p>
    <w:p w:rsidR="00034468" w:rsidRDefault="00034468" w:rsidP="00034468">
      <w:pPr>
        <w:bidi/>
        <w:jc w:val="center"/>
        <w:rPr>
          <w:b/>
          <w:bCs/>
          <w:rtl/>
          <w:lang w:bidi="fa-IR"/>
        </w:rPr>
      </w:pPr>
    </w:p>
    <w:p w:rsidR="00924116" w:rsidRPr="00034468" w:rsidRDefault="00924116" w:rsidP="00034468">
      <w:pPr>
        <w:bidi/>
        <w:jc w:val="center"/>
        <w:rPr>
          <w:b/>
          <w:bCs/>
          <w:sz w:val="28"/>
          <w:szCs w:val="28"/>
          <w:rtl/>
          <w:lang w:bidi="fa-IR"/>
        </w:rPr>
      </w:pPr>
      <w:r w:rsidRPr="00034468">
        <w:rPr>
          <w:rFonts w:hint="cs"/>
          <w:b/>
          <w:bCs/>
          <w:sz w:val="28"/>
          <w:szCs w:val="28"/>
          <w:rtl/>
          <w:lang w:bidi="fa-IR"/>
        </w:rPr>
        <w:t>پیوست(</w:t>
      </w:r>
      <w:r w:rsidR="00034468">
        <w:rPr>
          <w:rFonts w:hint="cs"/>
          <w:b/>
          <w:bCs/>
          <w:sz w:val="28"/>
          <w:szCs w:val="28"/>
          <w:rtl/>
          <w:lang w:bidi="fa-IR"/>
        </w:rPr>
        <w:t>ی</w:t>
      </w:r>
      <w:r w:rsidRPr="00034468">
        <w:rPr>
          <w:rFonts w:hint="cs"/>
          <w:b/>
          <w:bCs/>
          <w:sz w:val="28"/>
          <w:szCs w:val="28"/>
          <w:rtl/>
          <w:lang w:bidi="fa-IR"/>
        </w:rPr>
        <w:t>)</w:t>
      </w:r>
    </w:p>
    <w:p w:rsidR="00924116" w:rsidRPr="00034468" w:rsidRDefault="00924116" w:rsidP="00924116">
      <w:pPr>
        <w:bidi/>
        <w:jc w:val="center"/>
        <w:rPr>
          <w:b/>
          <w:bCs/>
          <w:sz w:val="28"/>
          <w:szCs w:val="28"/>
          <w:rtl/>
          <w:lang w:bidi="fa-IR"/>
        </w:rPr>
      </w:pPr>
      <w:r w:rsidRPr="00034468">
        <w:rPr>
          <w:rFonts w:hint="cs"/>
          <w:b/>
          <w:bCs/>
          <w:sz w:val="28"/>
          <w:szCs w:val="28"/>
          <w:rtl/>
          <w:lang w:bidi="fa-IR"/>
        </w:rPr>
        <w:t>توزیع فراوانی مربوط به هریک از سوالات</w:t>
      </w:r>
    </w:p>
    <w:p w:rsidR="008157B7" w:rsidRPr="005715EA" w:rsidRDefault="008157B7" w:rsidP="008157B7">
      <w:pPr>
        <w:autoSpaceDE w:val="0"/>
        <w:autoSpaceDN w:val="0"/>
        <w:bidi/>
        <w:adjustRightInd w:val="0"/>
        <w:spacing w:line="240" w:lineRule="auto"/>
        <w:jc w:val="both"/>
        <w:rPr>
          <w:rFonts w:ascii="Arial" w:hAnsi="Arial" w:cs="B Nazanin"/>
          <w:color w:val="000000"/>
          <w:rtl/>
          <w:lang w:bidi="fa-IR"/>
        </w:rPr>
      </w:pPr>
    </w:p>
    <w:p w:rsidR="008157B7" w:rsidRPr="00034468" w:rsidRDefault="008157B7" w:rsidP="00034468">
      <w:pPr>
        <w:tabs>
          <w:tab w:val="center" w:pos="3312"/>
        </w:tabs>
        <w:autoSpaceDE w:val="0"/>
        <w:autoSpaceDN w:val="0"/>
        <w:bidi/>
        <w:adjustRightInd w:val="0"/>
        <w:spacing w:line="240" w:lineRule="auto"/>
        <w:jc w:val="left"/>
        <w:rPr>
          <w:rFonts w:ascii="Arial" w:hAnsi="Arial"/>
          <w:b/>
          <w:bCs/>
          <w:color w:val="000000"/>
        </w:rPr>
      </w:pPr>
      <w:r w:rsidRPr="00034468">
        <w:rPr>
          <w:rFonts w:ascii="Arial" w:hAnsi="Arial" w:hint="cs"/>
          <w:b/>
          <w:bCs/>
          <w:color w:val="000000"/>
          <w:rtl/>
        </w:rPr>
        <w:lastRenderedPageBreak/>
        <w:t>رازداری</w:t>
      </w:r>
      <w:r w:rsidRPr="00034468">
        <w:rPr>
          <w:rFonts w:ascii="Arial" w:hAnsi="Arial"/>
          <w:b/>
          <w:bCs/>
          <w:color w:val="000000"/>
        </w:rPr>
        <w:t xml:space="preserve"> </w:t>
      </w:r>
      <w:r w:rsidRPr="00034468">
        <w:rPr>
          <w:rFonts w:ascii="Arial" w:hAnsi="Arial" w:hint="cs"/>
          <w:b/>
          <w:bCs/>
          <w:color w:val="000000"/>
          <w:rtl/>
        </w:rPr>
        <w:t>و</w:t>
      </w:r>
      <w:r w:rsidRPr="00034468">
        <w:rPr>
          <w:rFonts w:ascii="Arial" w:hAnsi="Arial"/>
          <w:b/>
          <w:bCs/>
          <w:color w:val="000000"/>
        </w:rPr>
        <w:t xml:space="preserve"> </w:t>
      </w:r>
      <w:r w:rsidRPr="00034468">
        <w:rPr>
          <w:rFonts w:ascii="Arial" w:hAnsi="Arial" w:hint="cs"/>
          <w:b/>
          <w:bCs/>
          <w:color w:val="000000"/>
          <w:rtl/>
        </w:rPr>
        <w:t>بیطرفی</w:t>
      </w:r>
      <w:r w:rsidRPr="00034468">
        <w:rPr>
          <w:rFonts w:ascii="Arial" w:hAnsi="Arial"/>
          <w:b/>
          <w:bCs/>
          <w:color w:val="000000"/>
        </w:rPr>
        <w:t xml:space="preserve"> </w:t>
      </w:r>
      <w:r w:rsidRPr="00034468">
        <w:rPr>
          <w:rFonts w:ascii="Arial" w:hAnsi="Arial" w:hint="cs"/>
          <w:b/>
          <w:bCs/>
          <w:color w:val="000000"/>
          <w:rtl/>
        </w:rPr>
        <w:t>حسابداران</w:t>
      </w:r>
      <w:r w:rsidRPr="00034468">
        <w:rPr>
          <w:rFonts w:ascii="Arial" w:hAnsi="Arial"/>
          <w:b/>
          <w:bCs/>
          <w:color w:val="000000"/>
        </w:rPr>
        <w:t xml:space="preserve"> </w:t>
      </w:r>
      <w:r w:rsidRPr="00034468">
        <w:rPr>
          <w:rFonts w:ascii="Arial" w:hAnsi="Arial" w:hint="cs"/>
          <w:b/>
          <w:bCs/>
          <w:color w:val="000000"/>
          <w:rtl/>
        </w:rPr>
        <w:t>باعث</w:t>
      </w:r>
      <w:r w:rsidRPr="00034468">
        <w:rPr>
          <w:rFonts w:ascii="Arial" w:hAnsi="Arial"/>
          <w:b/>
          <w:bCs/>
          <w:color w:val="000000"/>
        </w:rPr>
        <w:t xml:space="preserve"> </w:t>
      </w:r>
      <w:r w:rsidRPr="00034468">
        <w:rPr>
          <w:rFonts w:ascii="Arial" w:hAnsi="Arial" w:hint="cs"/>
          <w:b/>
          <w:bCs/>
          <w:color w:val="000000"/>
          <w:rtl/>
        </w:rPr>
        <w:t>ارتقاء</w:t>
      </w:r>
      <w:r w:rsidRPr="00034468">
        <w:rPr>
          <w:rFonts w:ascii="Arial" w:hAnsi="Arial"/>
          <w:b/>
          <w:bCs/>
          <w:color w:val="000000"/>
        </w:rPr>
        <w:t xml:space="preserve"> </w:t>
      </w:r>
      <w:r w:rsidRPr="00034468">
        <w:rPr>
          <w:rFonts w:ascii="Arial" w:hAnsi="Arial" w:hint="cs"/>
          <w:b/>
          <w:bCs/>
          <w:color w:val="000000"/>
          <w:rtl/>
        </w:rPr>
        <w:t>توان</w:t>
      </w:r>
      <w:r w:rsidRPr="00034468">
        <w:rPr>
          <w:rFonts w:ascii="Arial" w:hAnsi="Arial"/>
          <w:b/>
          <w:bCs/>
          <w:color w:val="000000"/>
        </w:rPr>
        <w:t xml:space="preserve"> </w:t>
      </w:r>
      <w:r w:rsidRPr="00034468">
        <w:rPr>
          <w:rFonts w:ascii="Arial" w:hAnsi="Arial" w:hint="cs"/>
          <w:b/>
          <w:bCs/>
          <w:color w:val="000000"/>
          <w:rtl/>
        </w:rPr>
        <w:t>رهبران</w:t>
      </w:r>
      <w:r w:rsidRPr="00034468">
        <w:rPr>
          <w:rFonts w:ascii="Arial" w:hAnsi="Arial"/>
          <w:b/>
          <w:bCs/>
          <w:color w:val="000000"/>
        </w:rPr>
        <w:t xml:space="preserve"> </w:t>
      </w:r>
      <w:r w:rsidRPr="00034468">
        <w:rPr>
          <w:rFonts w:ascii="Arial" w:hAnsi="Arial" w:hint="cs"/>
          <w:b/>
          <w:bCs/>
          <w:color w:val="000000"/>
          <w:rtl/>
        </w:rPr>
        <w:t>در</w:t>
      </w:r>
      <w:r w:rsidRPr="00034468">
        <w:rPr>
          <w:rFonts w:ascii="Arial" w:hAnsi="Arial"/>
          <w:b/>
          <w:bCs/>
          <w:color w:val="000000"/>
        </w:rPr>
        <w:t xml:space="preserve"> </w:t>
      </w:r>
      <w:r w:rsidRPr="00034468">
        <w:rPr>
          <w:rFonts w:ascii="Arial" w:hAnsi="Arial" w:hint="cs"/>
          <w:b/>
          <w:bCs/>
          <w:color w:val="000000"/>
          <w:rtl/>
        </w:rPr>
        <w:t>بعد</w:t>
      </w:r>
      <w:r w:rsidRPr="00034468">
        <w:rPr>
          <w:rFonts w:ascii="Arial" w:hAnsi="Arial"/>
          <w:b/>
          <w:bCs/>
          <w:color w:val="000000"/>
        </w:rPr>
        <w:t xml:space="preserve"> </w:t>
      </w:r>
      <w:r w:rsidRPr="00034468">
        <w:rPr>
          <w:rFonts w:ascii="Arial" w:hAnsi="Arial" w:hint="cs"/>
          <w:b/>
          <w:bCs/>
          <w:color w:val="000000"/>
          <w:rtl/>
        </w:rPr>
        <w:t>تبیین</w:t>
      </w:r>
      <w:r w:rsidRPr="00034468">
        <w:rPr>
          <w:rFonts w:ascii="Arial" w:hAnsi="Arial"/>
          <w:b/>
          <w:bCs/>
          <w:color w:val="000000"/>
        </w:rPr>
        <w:t xml:space="preserve"> </w:t>
      </w:r>
      <w:r w:rsidRPr="00034468">
        <w:rPr>
          <w:rFonts w:ascii="Arial" w:hAnsi="Arial" w:hint="cs"/>
          <w:b/>
          <w:bCs/>
          <w:color w:val="000000"/>
          <w:rtl/>
        </w:rPr>
        <w:t>کننده</w:t>
      </w:r>
      <w:r w:rsidRPr="00034468">
        <w:rPr>
          <w:rFonts w:ascii="Arial" w:hAnsi="Arial"/>
          <w:b/>
          <w:bCs/>
          <w:color w:val="000000"/>
        </w:rPr>
        <w:t xml:space="preserve"> </w:t>
      </w:r>
      <w:r w:rsidRPr="00034468">
        <w:rPr>
          <w:rFonts w:ascii="Arial" w:hAnsi="Arial" w:hint="cs"/>
          <w:b/>
          <w:bCs/>
          <w:color w:val="000000"/>
          <w:rtl/>
        </w:rPr>
        <w:t>وضع</w:t>
      </w:r>
      <w:r w:rsidRPr="00034468">
        <w:rPr>
          <w:rFonts w:ascii="Arial" w:hAnsi="Arial"/>
          <w:b/>
          <w:bCs/>
          <w:color w:val="000000"/>
        </w:rPr>
        <w:t xml:space="preserve"> </w:t>
      </w:r>
      <w:r w:rsidRPr="00034468">
        <w:rPr>
          <w:rFonts w:ascii="Arial" w:hAnsi="Arial" w:hint="cs"/>
          <w:b/>
          <w:bCs/>
          <w:color w:val="000000"/>
          <w:rtl/>
        </w:rPr>
        <w:t>موجود</w:t>
      </w:r>
      <w:r w:rsidRPr="00034468">
        <w:rPr>
          <w:rFonts w:ascii="Arial" w:hAnsi="Arial"/>
          <w:b/>
          <w:bCs/>
          <w:color w:val="000000"/>
        </w:rPr>
        <w:t xml:space="preserve"> </w:t>
      </w:r>
      <w:r w:rsidRPr="00034468">
        <w:rPr>
          <w:rFonts w:ascii="Arial" w:hAnsi="Arial" w:hint="cs"/>
          <w:b/>
          <w:bCs/>
          <w:color w:val="000000"/>
          <w:rtl/>
        </w:rPr>
        <w:t>می</w:t>
      </w:r>
      <w:r w:rsidRPr="00034468">
        <w:rPr>
          <w:rFonts w:ascii="Arial" w:hAnsi="Arial"/>
          <w:b/>
          <w:bCs/>
          <w:color w:val="000000"/>
        </w:rPr>
        <w:t xml:space="preserve"> </w:t>
      </w:r>
      <w:r w:rsidRPr="00034468">
        <w:rPr>
          <w:rFonts w:ascii="Arial" w:hAnsi="Arial" w:hint="cs"/>
          <w:b/>
          <w:bCs/>
          <w:color w:val="000000"/>
          <w:rtl/>
        </w:rPr>
        <w:t>شود</w:t>
      </w:r>
      <w:r w:rsidRPr="00034468">
        <w:rPr>
          <w:rFonts w:ascii="Arial" w:hAnsi="Arial"/>
          <w:b/>
          <w:bCs/>
          <w:color w:val="000000"/>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E6FD3"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E6FD3"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.7</w:t>
            </w:r>
          </w:p>
        </w:tc>
      </w:tr>
      <w:tr w:rsidR="008157B7" w:rsidRPr="00BE6FD3"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2.1</w:t>
            </w:r>
          </w:p>
        </w:tc>
      </w:tr>
      <w:tr w:rsidR="008157B7" w:rsidRPr="00BE6FD3"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61</w:t>
            </w:r>
          </w:p>
        </w:tc>
        <w:tc>
          <w:tcPr>
            <w:tcW w:w="1080" w:type="dxa"/>
            <w:tcBorders>
              <w:top w:val="nil"/>
              <w:left w:val="single" w:sz="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21.0</w:t>
            </w:r>
          </w:p>
        </w:tc>
      </w:tr>
      <w:tr w:rsidR="008157B7" w:rsidRPr="00BE6FD3"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150</w:t>
            </w:r>
          </w:p>
        </w:tc>
        <w:tc>
          <w:tcPr>
            <w:tcW w:w="1080" w:type="dxa"/>
            <w:tcBorders>
              <w:top w:val="nil"/>
              <w:left w:val="single" w:sz="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51.5</w:t>
            </w:r>
          </w:p>
        </w:tc>
      </w:tr>
      <w:tr w:rsidR="008157B7" w:rsidRPr="00BE6FD3"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72</w:t>
            </w:r>
          </w:p>
        </w:tc>
        <w:tc>
          <w:tcPr>
            <w:tcW w:w="1080" w:type="dxa"/>
            <w:tcBorders>
              <w:top w:val="nil"/>
              <w:left w:val="single" w:sz="2" w:space="0" w:color="000000"/>
              <w:bottom w:val="nil"/>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24.7</w:t>
            </w:r>
          </w:p>
        </w:tc>
      </w:tr>
      <w:tr w:rsidR="008157B7" w:rsidRPr="00BE6FD3"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100.0</w:t>
            </w:r>
          </w:p>
        </w:tc>
      </w:tr>
    </w:tbl>
    <w:p w:rsidR="008157B7" w:rsidRPr="00BE6FD3" w:rsidRDefault="008157B7" w:rsidP="008157B7">
      <w:pPr>
        <w:autoSpaceDE w:val="0"/>
        <w:autoSpaceDN w:val="0"/>
        <w:adjustRightInd w:val="0"/>
        <w:spacing w:line="240" w:lineRule="auto"/>
        <w:rPr>
          <w:rFonts w:ascii="Arial" w:hAnsi="Arial" w:cs="B Nazanin"/>
          <w:color w:val="000000"/>
          <w:sz w:val="18"/>
          <w:szCs w:val="18"/>
        </w:rPr>
      </w:pPr>
    </w:p>
    <w:p w:rsidR="008157B7" w:rsidRPr="00034468" w:rsidRDefault="008157B7" w:rsidP="00034468">
      <w:pPr>
        <w:tabs>
          <w:tab w:val="center" w:pos="3312"/>
        </w:tabs>
        <w:autoSpaceDE w:val="0"/>
        <w:autoSpaceDN w:val="0"/>
        <w:adjustRightInd w:val="0"/>
        <w:spacing w:line="240" w:lineRule="auto"/>
        <w:rPr>
          <w:rFonts w:ascii="Arial" w:hAnsi="Arial"/>
          <w:b/>
          <w:bCs/>
          <w:color w:val="000000"/>
        </w:rPr>
      </w:pPr>
      <w:r w:rsidRPr="00034468">
        <w:rPr>
          <w:rFonts w:ascii="Arial" w:hAnsi="Arial"/>
          <w:b/>
          <w:bCs/>
          <w:color w:val="000000"/>
        </w:rPr>
        <w:tab/>
      </w:r>
      <w:r w:rsidR="00034468" w:rsidRPr="00034468">
        <w:rPr>
          <w:rFonts w:ascii="Arial" w:hAnsi="Arial"/>
          <w:b/>
          <w:bCs/>
          <w:color w:val="000000"/>
        </w:rPr>
        <w:t>.</w:t>
      </w:r>
      <w:r w:rsidRPr="00034468">
        <w:rPr>
          <w:rFonts w:ascii="Arial" w:hAnsi="Arial" w:hint="cs"/>
          <w:b/>
          <w:bCs/>
          <w:color w:val="000000"/>
          <w:rtl/>
        </w:rPr>
        <w:t>افزایش</w:t>
      </w:r>
      <w:r w:rsidRPr="00034468">
        <w:rPr>
          <w:rFonts w:ascii="Arial" w:hAnsi="Arial"/>
          <w:b/>
          <w:bCs/>
          <w:color w:val="000000"/>
          <w:rtl/>
        </w:rPr>
        <w:t xml:space="preserve"> </w:t>
      </w:r>
      <w:r w:rsidRPr="00034468">
        <w:rPr>
          <w:rFonts w:ascii="Arial" w:hAnsi="Arial" w:hint="cs"/>
          <w:b/>
          <w:bCs/>
          <w:color w:val="000000"/>
          <w:rtl/>
        </w:rPr>
        <w:t>رازداری</w:t>
      </w:r>
      <w:r w:rsidRPr="00034468">
        <w:rPr>
          <w:rFonts w:ascii="Arial" w:hAnsi="Arial"/>
          <w:b/>
          <w:bCs/>
          <w:color w:val="000000"/>
          <w:rtl/>
        </w:rPr>
        <w:t xml:space="preserve"> </w:t>
      </w:r>
      <w:r w:rsidRPr="00034468">
        <w:rPr>
          <w:rFonts w:ascii="Arial" w:hAnsi="Arial" w:hint="cs"/>
          <w:b/>
          <w:bCs/>
          <w:color w:val="000000"/>
          <w:rtl/>
        </w:rPr>
        <w:t>و</w:t>
      </w:r>
      <w:r w:rsidRPr="00034468">
        <w:rPr>
          <w:rFonts w:ascii="Arial" w:hAnsi="Arial"/>
          <w:b/>
          <w:bCs/>
          <w:color w:val="000000"/>
          <w:rtl/>
        </w:rPr>
        <w:t xml:space="preserve"> </w:t>
      </w:r>
      <w:r w:rsidRPr="00034468">
        <w:rPr>
          <w:rFonts w:ascii="Arial" w:hAnsi="Arial" w:hint="cs"/>
          <w:b/>
          <w:bCs/>
          <w:color w:val="000000"/>
          <w:rtl/>
        </w:rPr>
        <w:t>بیطرفی</w:t>
      </w:r>
      <w:r w:rsidRPr="00034468">
        <w:rPr>
          <w:rFonts w:ascii="Arial" w:hAnsi="Arial"/>
          <w:b/>
          <w:bCs/>
          <w:color w:val="000000"/>
          <w:rtl/>
        </w:rPr>
        <w:t xml:space="preserve"> </w:t>
      </w:r>
      <w:r w:rsidRPr="00034468">
        <w:rPr>
          <w:rFonts w:ascii="Arial" w:hAnsi="Arial" w:hint="cs"/>
          <w:b/>
          <w:bCs/>
          <w:color w:val="000000"/>
          <w:rtl/>
        </w:rPr>
        <w:t>حسابداران</w:t>
      </w:r>
      <w:r w:rsidRPr="00034468">
        <w:rPr>
          <w:rFonts w:ascii="Arial" w:hAnsi="Arial"/>
          <w:b/>
          <w:bCs/>
          <w:color w:val="000000"/>
          <w:rtl/>
        </w:rPr>
        <w:t xml:space="preserve"> </w:t>
      </w:r>
      <w:r w:rsidRPr="00034468">
        <w:rPr>
          <w:rFonts w:ascii="Arial" w:hAnsi="Arial" w:hint="cs"/>
          <w:b/>
          <w:bCs/>
          <w:color w:val="000000"/>
          <w:rtl/>
        </w:rPr>
        <w:t>باعث</w:t>
      </w:r>
      <w:r w:rsidRPr="00034468">
        <w:rPr>
          <w:rFonts w:ascii="Arial" w:hAnsi="Arial"/>
          <w:b/>
          <w:bCs/>
          <w:color w:val="000000"/>
          <w:rtl/>
        </w:rPr>
        <w:t xml:space="preserve"> </w:t>
      </w:r>
      <w:r w:rsidRPr="00034468">
        <w:rPr>
          <w:rFonts w:ascii="Arial" w:hAnsi="Arial" w:hint="cs"/>
          <w:b/>
          <w:bCs/>
          <w:color w:val="000000"/>
          <w:rtl/>
        </w:rPr>
        <w:t>ارتقاء</w:t>
      </w:r>
      <w:r w:rsidRPr="00034468">
        <w:rPr>
          <w:rFonts w:ascii="Arial" w:hAnsi="Arial"/>
          <w:b/>
          <w:bCs/>
          <w:color w:val="000000"/>
          <w:rtl/>
        </w:rPr>
        <w:t xml:space="preserve"> </w:t>
      </w:r>
      <w:r w:rsidRPr="00034468">
        <w:rPr>
          <w:rFonts w:ascii="Arial" w:hAnsi="Arial" w:hint="cs"/>
          <w:b/>
          <w:bCs/>
          <w:color w:val="000000"/>
          <w:rtl/>
        </w:rPr>
        <w:t>صلاحیت</w:t>
      </w:r>
      <w:r w:rsidRPr="00034468">
        <w:rPr>
          <w:rFonts w:ascii="Arial" w:hAnsi="Arial"/>
          <w:b/>
          <w:bCs/>
          <w:color w:val="000000"/>
          <w:rtl/>
        </w:rPr>
        <w:t xml:space="preserve"> </w:t>
      </w:r>
      <w:r w:rsidRPr="00034468">
        <w:rPr>
          <w:rFonts w:ascii="Arial" w:hAnsi="Arial" w:hint="cs"/>
          <w:b/>
          <w:bCs/>
          <w:color w:val="000000"/>
          <w:rtl/>
        </w:rPr>
        <w:t>های</w:t>
      </w:r>
      <w:r w:rsidRPr="00034468">
        <w:rPr>
          <w:rFonts w:ascii="Arial" w:hAnsi="Arial"/>
          <w:b/>
          <w:bCs/>
          <w:color w:val="000000"/>
          <w:rtl/>
        </w:rPr>
        <w:t xml:space="preserve"> </w:t>
      </w:r>
      <w:r w:rsidRPr="00034468">
        <w:rPr>
          <w:rFonts w:ascii="Arial" w:hAnsi="Arial" w:hint="cs"/>
          <w:b/>
          <w:bCs/>
          <w:color w:val="000000"/>
          <w:rtl/>
        </w:rPr>
        <w:t>رهبری</w:t>
      </w:r>
      <w:r w:rsidRPr="00034468">
        <w:rPr>
          <w:rFonts w:ascii="Arial" w:hAnsi="Arial"/>
          <w:b/>
          <w:bCs/>
          <w:color w:val="000000"/>
          <w:rtl/>
        </w:rPr>
        <w:t xml:space="preserve"> </w:t>
      </w:r>
      <w:r w:rsidRPr="00034468">
        <w:rPr>
          <w:rFonts w:ascii="Arial" w:hAnsi="Arial" w:hint="cs"/>
          <w:b/>
          <w:bCs/>
          <w:color w:val="000000"/>
          <w:rtl/>
        </w:rPr>
        <w:t>می</w:t>
      </w:r>
      <w:r w:rsidRPr="00034468">
        <w:rPr>
          <w:rFonts w:ascii="Arial" w:hAnsi="Arial"/>
          <w:b/>
          <w:bCs/>
          <w:color w:val="000000"/>
          <w:rtl/>
        </w:rPr>
        <w:t xml:space="preserve"> </w:t>
      </w:r>
      <w:r w:rsidRPr="00034468">
        <w:rPr>
          <w:rFonts w:ascii="Arial" w:hAnsi="Arial" w:hint="cs"/>
          <w:b/>
          <w:bCs/>
          <w:color w:val="000000"/>
          <w:rtl/>
        </w:rPr>
        <w:t>شود</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6F5CB0"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6F5CB0"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1.4</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46</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15.8</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166</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57.0</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74</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25.4</w:t>
            </w:r>
          </w:p>
        </w:tc>
      </w:tr>
      <w:tr w:rsidR="008157B7" w:rsidRPr="006F5CB0"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100.0</w:t>
            </w:r>
          </w:p>
        </w:tc>
      </w:tr>
    </w:tbl>
    <w:p w:rsidR="008157B7" w:rsidRPr="006F5CB0" w:rsidRDefault="008157B7" w:rsidP="008157B7">
      <w:pPr>
        <w:autoSpaceDE w:val="0"/>
        <w:autoSpaceDN w:val="0"/>
        <w:adjustRightInd w:val="0"/>
        <w:spacing w:line="240" w:lineRule="auto"/>
        <w:rPr>
          <w:rFonts w:ascii="Arial" w:hAnsi="Arial" w:cs="B Nazanin"/>
          <w:color w:val="000000"/>
          <w:sz w:val="18"/>
          <w:szCs w:val="18"/>
        </w:rPr>
      </w:pPr>
    </w:p>
    <w:p w:rsidR="008157B7" w:rsidRPr="004C4CB5" w:rsidRDefault="008157B7" w:rsidP="004C4CB5">
      <w:pPr>
        <w:tabs>
          <w:tab w:val="center" w:pos="3312"/>
        </w:tabs>
        <w:autoSpaceDE w:val="0"/>
        <w:autoSpaceDN w:val="0"/>
        <w:adjustRightInd w:val="0"/>
        <w:spacing w:line="240" w:lineRule="auto"/>
        <w:rPr>
          <w:rFonts w:ascii="Arial" w:hAnsi="Arial"/>
          <w:b/>
          <w:bCs/>
          <w:color w:val="000000"/>
        </w:rPr>
      </w:pPr>
      <w:r w:rsidRPr="004C4CB5">
        <w:rPr>
          <w:rFonts w:ascii="Arial" w:hAnsi="Arial"/>
          <w:b/>
          <w:bCs/>
          <w:color w:val="000000"/>
        </w:rPr>
        <w:tab/>
      </w:r>
      <w:r w:rsidR="004C4CB5" w:rsidRPr="004C4CB5">
        <w:rPr>
          <w:rFonts w:ascii="Arial" w:hAnsi="Arial"/>
          <w:b/>
          <w:bCs/>
          <w:color w:val="000000"/>
        </w:rPr>
        <w:t>.</w:t>
      </w:r>
      <w:r w:rsidRPr="004C4CB5">
        <w:rPr>
          <w:rFonts w:ascii="Arial" w:hAnsi="Arial" w:hint="cs"/>
          <w:b/>
          <w:bCs/>
          <w:color w:val="000000"/>
          <w:rtl/>
        </w:rPr>
        <w:t>افزایش</w:t>
      </w:r>
      <w:r w:rsidRPr="004C4CB5">
        <w:rPr>
          <w:rFonts w:ascii="Arial" w:hAnsi="Arial"/>
          <w:b/>
          <w:bCs/>
          <w:color w:val="000000"/>
          <w:rtl/>
        </w:rPr>
        <w:t xml:space="preserve"> </w:t>
      </w:r>
      <w:r w:rsidRPr="004C4CB5">
        <w:rPr>
          <w:rFonts w:ascii="Arial" w:hAnsi="Arial" w:hint="cs"/>
          <w:b/>
          <w:bCs/>
          <w:color w:val="000000"/>
          <w:rtl/>
        </w:rPr>
        <w:t>رازداری</w:t>
      </w:r>
      <w:r w:rsidRPr="004C4CB5">
        <w:rPr>
          <w:rFonts w:ascii="Arial" w:hAnsi="Arial"/>
          <w:b/>
          <w:bCs/>
          <w:color w:val="000000"/>
          <w:rtl/>
        </w:rPr>
        <w:t xml:space="preserve"> </w:t>
      </w:r>
      <w:r w:rsidRPr="004C4CB5">
        <w:rPr>
          <w:rFonts w:ascii="Arial" w:hAnsi="Arial" w:hint="cs"/>
          <w:b/>
          <w:bCs/>
          <w:color w:val="000000"/>
          <w:rtl/>
        </w:rPr>
        <w:t>و</w:t>
      </w:r>
      <w:r w:rsidRPr="004C4CB5">
        <w:rPr>
          <w:rFonts w:ascii="Arial" w:hAnsi="Arial"/>
          <w:b/>
          <w:bCs/>
          <w:color w:val="000000"/>
          <w:rtl/>
        </w:rPr>
        <w:t xml:space="preserve"> </w:t>
      </w:r>
      <w:r w:rsidRPr="004C4CB5">
        <w:rPr>
          <w:rFonts w:ascii="Arial" w:hAnsi="Arial" w:hint="cs"/>
          <w:b/>
          <w:bCs/>
          <w:color w:val="000000"/>
          <w:rtl/>
        </w:rPr>
        <w:t>بیطرفی</w:t>
      </w:r>
      <w:r w:rsidRPr="004C4CB5">
        <w:rPr>
          <w:rFonts w:ascii="Arial" w:hAnsi="Arial"/>
          <w:b/>
          <w:bCs/>
          <w:color w:val="000000"/>
          <w:rtl/>
        </w:rPr>
        <w:t xml:space="preserve"> </w:t>
      </w:r>
      <w:r w:rsidRPr="004C4CB5">
        <w:rPr>
          <w:rFonts w:ascii="Arial" w:hAnsi="Arial" w:hint="cs"/>
          <w:b/>
          <w:bCs/>
          <w:color w:val="000000"/>
          <w:rtl/>
        </w:rPr>
        <w:t>حسابداران</w:t>
      </w:r>
      <w:r w:rsidRPr="004C4CB5">
        <w:rPr>
          <w:rFonts w:ascii="Arial" w:hAnsi="Arial"/>
          <w:b/>
          <w:bCs/>
          <w:color w:val="000000"/>
          <w:rtl/>
        </w:rPr>
        <w:t xml:space="preserve"> </w:t>
      </w:r>
      <w:r w:rsidRPr="004C4CB5">
        <w:rPr>
          <w:rFonts w:ascii="Arial" w:hAnsi="Arial" w:hint="cs"/>
          <w:b/>
          <w:bCs/>
          <w:color w:val="000000"/>
          <w:rtl/>
        </w:rPr>
        <w:t>باعث</w:t>
      </w:r>
      <w:r w:rsidRPr="004C4CB5">
        <w:rPr>
          <w:rFonts w:ascii="Arial" w:hAnsi="Arial"/>
          <w:b/>
          <w:bCs/>
          <w:color w:val="000000"/>
          <w:rtl/>
        </w:rPr>
        <w:t xml:space="preserve"> </w:t>
      </w:r>
      <w:r w:rsidRPr="004C4CB5">
        <w:rPr>
          <w:rFonts w:ascii="Arial" w:hAnsi="Arial" w:hint="cs"/>
          <w:b/>
          <w:bCs/>
          <w:color w:val="000000"/>
          <w:rtl/>
        </w:rPr>
        <w:t>ارتقاءخود</w:t>
      </w:r>
      <w:r w:rsidRPr="004C4CB5">
        <w:rPr>
          <w:rFonts w:ascii="Arial" w:hAnsi="Arial"/>
          <w:b/>
          <w:bCs/>
          <w:color w:val="000000"/>
          <w:rtl/>
        </w:rPr>
        <w:t xml:space="preserve"> </w:t>
      </w:r>
      <w:r w:rsidRPr="004C4CB5">
        <w:rPr>
          <w:rFonts w:ascii="Arial" w:hAnsi="Arial" w:hint="cs"/>
          <w:b/>
          <w:bCs/>
          <w:color w:val="000000"/>
          <w:rtl/>
        </w:rPr>
        <w:t>مدیریتی</w:t>
      </w:r>
      <w:r w:rsidRPr="004C4CB5">
        <w:rPr>
          <w:rFonts w:ascii="Arial" w:hAnsi="Arial"/>
          <w:b/>
          <w:bCs/>
          <w:color w:val="000000"/>
          <w:rtl/>
        </w:rPr>
        <w:t xml:space="preserve"> </w:t>
      </w:r>
      <w:r w:rsidRPr="004C4CB5">
        <w:rPr>
          <w:rFonts w:ascii="Arial" w:hAnsi="Arial" w:hint="cs"/>
          <w:b/>
          <w:bCs/>
          <w:color w:val="000000"/>
          <w:rtl/>
        </w:rPr>
        <w:t>مدیر</w:t>
      </w:r>
      <w:r w:rsidRPr="004C4CB5">
        <w:rPr>
          <w:rFonts w:ascii="Arial" w:hAnsi="Arial"/>
          <w:b/>
          <w:bCs/>
          <w:color w:val="000000"/>
          <w:rtl/>
        </w:rPr>
        <w:t xml:space="preserve"> </w:t>
      </w:r>
      <w:r w:rsidRPr="004C4CB5">
        <w:rPr>
          <w:rFonts w:ascii="Arial" w:hAnsi="Arial" w:hint="cs"/>
          <w:b/>
          <w:bCs/>
          <w:color w:val="000000"/>
          <w:rtl/>
        </w:rPr>
        <w:t>می</w:t>
      </w:r>
      <w:r w:rsidRPr="004C4CB5">
        <w:rPr>
          <w:rFonts w:ascii="Arial" w:hAnsi="Arial"/>
          <w:b/>
          <w:bCs/>
          <w:color w:val="000000"/>
          <w:rtl/>
        </w:rPr>
        <w:t xml:space="preserve"> </w:t>
      </w:r>
      <w:r w:rsidRPr="004C4CB5">
        <w:rPr>
          <w:rFonts w:ascii="Arial" w:hAnsi="Arial" w:hint="cs"/>
          <w:b/>
          <w:bCs/>
          <w:color w:val="000000"/>
          <w:rtl/>
        </w:rPr>
        <w:t>شود</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6F5CB0"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6F5CB0"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2.7</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54</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18.6</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147</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50.5</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81</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27.8</w:t>
            </w:r>
          </w:p>
        </w:tc>
      </w:tr>
      <w:tr w:rsidR="008157B7" w:rsidRPr="006F5CB0"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100.0</w:t>
            </w:r>
          </w:p>
        </w:tc>
      </w:tr>
    </w:tbl>
    <w:p w:rsidR="008157B7" w:rsidRPr="006F5CB0" w:rsidRDefault="008157B7" w:rsidP="008157B7">
      <w:pPr>
        <w:autoSpaceDE w:val="0"/>
        <w:autoSpaceDN w:val="0"/>
        <w:adjustRightInd w:val="0"/>
        <w:spacing w:line="240" w:lineRule="auto"/>
        <w:rPr>
          <w:rFonts w:ascii="Arial" w:hAnsi="Arial" w:cs="B Nazanin"/>
          <w:color w:val="000000"/>
          <w:sz w:val="18"/>
          <w:szCs w:val="18"/>
        </w:rPr>
      </w:pPr>
    </w:p>
    <w:p w:rsidR="008157B7" w:rsidRPr="00670BF2" w:rsidRDefault="008157B7" w:rsidP="00670BF2">
      <w:pPr>
        <w:tabs>
          <w:tab w:val="center" w:pos="3312"/>
        </w:tabs>
        <w:autoSpaceDE w:val="0"/>
        <w:autoSpaceDN w:val="0"/>
        <w:adjustRightInd w:val="0"/>
        <w:spacing w:line="240" w:lineRule="auto"/>
        <w:rPr>
          <w:rFonts w:ascii="Arial" w:hAnsi="Arial"/>
          <w:b/>
          <w:bCs/>
          <w:color w:val="000000"/>
        </w:rPr>
      </w:pPr>
      <w:r w:rsidRPr="00670BF2">
        <w:rPr>
          <w:rFonts w:ascii="Arial" w:hAnsi="Arial"/>
          <w:b/>
          <w:bCs/>
          <w:color w:val="000000"/>
        </w:rPr>
        <w:tab/>
      </w:r>
      <w:r w:rsidRPr="00670BF2">
        <w:rPr>
          <w:rFonts w:ascii="Arial" w:hAnsi="Arial" w:hint="cs"/>
          <w:b/>
          <w:bCs/>
          <w:color w:val="000000"/>
          <w:rtl/>
        </w:rPr>
        <w:t>افزایش</w:t>
      </w:r>
      <w:r w:rsidRPr="00670BF2">
        <w:rPr>
          <w:rFonts w:ascii="Arial" w:hAnsi="Arial"/>
          <w:b/>
          <w:bCs/>
          <w:color w:val="000000"/>
          <w:rtl/>
        </w:rPr>
        <w:t xml:space="preserve"> </w:t>
      </w:r>
      <w:r w:rsidRPr="00670BF2">
        <w:rPr>
          <w:rFonts w:ascii="Arial" w:hAnsi="Arial" w:hint="cs"/>
          <w:b/>
          <w:bCs/>
          <w:color w:val="000000"/>
          <w:rtl/>
        </w:rPr>
        <w:t>رازداری</w:t>
      </w:r>
      <w:r w:rsidRPr="00670BF2">
        <w:rPr>
          <w:rFonts w:ascii="Arial" w:hAnsi="Arial"/>
          <w:b/>
          <w:bCs/>
          <w:color w:val="000000"/>
          <w:rtl/>
        </w:rPr>
        <w:t xml:space="preserve"> </w:t>
      </w:r>
      <w:r w:rsidRPr="00670BF2">
        <w:rPr>
          <w:rFonts w:ascii="Arial" w:hAnsi="Arial" w:hint="cs"/>
          <w:b/>
          <w:bCs/>
          <w:color w:val="000000"/>
          <w:rtl/>
        </w:rPr>
        <w:t>و</w:t>
      </w:r>
      <w:r w:rsidRPr="00670BF2">
        <w:rPr>
          <w:rFonts w:ascii="Arial" w:hAnsi="Arial"/>
          <w:b/>
          <w:bCs/>
          <w:color w:val="000000"/>
          <w:rtl/>
        </w:rPr>
        <w:t xml:space="preserve"> </w:t>
      </w:r>
      <w:r w:rsidRPr="00670BF2">
        <w:rPr>
          <w:rFonts w:ascii="Arial" w:hAnsi="Arial" w:hint="cs"/>
          <w:b/>
          <w:bCs/>
          <w:color w:val="000000"/>
          <w:rtl/>
        </w:rPr>
        <w:t>بیطرفی</w:t>
      </w:r>
      <w:r w:rsidRPr="00670BF2">
        <w:rPr>
          <w:rFonts w:ascii="Arial" w:hAnsi="Arial"/>
          <w:b/>
          <w:bCs/>
          <w:color w:val="000000"/>
          <w:rtl/>
        </w:rPr>
        <w:t xml:space="preserve"> </w:t>
      </w:r>
      <w:r w:rsidRPr="00670BF2">
        <w:rPr>
          <w:rFonts w:ascii="Arial" w:hAnsi="Arial" w:hint="cs"/>
          <w:b/>
          <w:bCs/>
          <w:color w:val="000000"/>
          <w:rtl/>
        </w:rPr>
        <w:t>حسابداران</w:t>
      </w:r>
      <w:r w:rsidRPr="00670BF2">
        <w:rPr>
          <w:rFonts w:ascii="Arial" w:hAnsi="Arial"/>
          <w:b/>
          <w:bCs/>
          <w:color w:val="000000"/>
          <w:rtl/>
        </w:rPr>
        <w:t xml:space="preserve"> </w:t>
      </w:r>
      <w:r w:rsidRPr="00670BF2">
        <w:rPr>
          <w:rFonts w:ascii="Arial" w:hAnsi="Arial" w:hint="cs"/>
          <w:b/>
          <w:bCs/>
          <w:color w:val="000000"/>
          <w:rtl/>
        </w:rPr>
        <w:t>باعث</w:t>
      </w:r>
      <w:r w:rsidRPr="00670BF2">
        <w:rPr>
          <w:rFonts w:ascii="Arial" w:hAnsi="Arial"/>
          <w:b/>
          <w:bCs/>
          <w:color w:val="000000"/>
          <w:rtl/>
        </w:rPr>
        <w:t xml:space="preserve"> </w:t>
      </w:r>
      <w:r w:rsidRPr="00670BF2">
        <w:rPr>
          <w:rFonts w:ascii="Arial" w:hAnsi="Arial" w:hint="cs"/>
          <w:b/>
          <w:bCs/>
          <w:color w:val="000000"/>
          <w:rtl/>
        </w:rPr>
        <w:t>تقویت</w:t>
      </w:r>
      <w:r w:rsidRPr="00670BF2">
        <w:rPr>
          <w:rFonts w:ascii="Arial" w:hAnsi="Arial"/>
          <w:b/>
          <w:bCs/>
          <w:color w:val="000000"/>
          <w:rtl/>
        </w:rPr>
        <w:t xml:space="preserve"> </w:t>
      </w:r>
      <w:r w:rsidRPr="00670BF2">
        <w:rPr>
          <w:rFonts w:ascii="Arial" w:hAnsi="Arial" w:hint="cs"/>
          <w:b/>
          <w:bCs/>
          <w:color w:val="000000"/>
          <w:rtl/>
        </w:rPr>
        <w:t>توان</w:t>
      </w:r>
      <w:r w:rsidRPr="00670BF2">
        <w:rPr>
          <w:rFonts w:ascii="Arial" w:hAnsi="Arial"/>
          <w:b/>
          <w:bCs/>
          <w:color w:val="000000"/>
          <w:rtl/>
        </w:rPr>
        <w:t xml:space="preserve"> </w:t>
      </w:r>
      <w:r w:rsidRPr="00670BF2">
        <w:rPr>
          <w:rFonts w:ascii="Arial" w:hAnsi="Arial" w:hint="cs"/>
          <w:b/>
          <w:bCs/>
          <w:color w:val="000000"/>
          <w:rtl/>
        </w:rPr>
        <w:t>مدیر</w:t>
      </w:r>
      <w:r w:rsidRPr="00670BF2">
        <w:rPr>
          <w:rFonts w:ascii="Arial" w:hAnsi="Arial"/>
          <w:b/>
          <w:bCs/>
          <w:color w:val="000000"/>
          <w:rtl/>
        </w:rPr>
        <w:t xml:space="preserve"> </w:t>
      </w:r>
      <w:r w:rsidRPr="00670BF2">
        <w:rPr>
          <w:rFonts w:ascii="Arial" w:hAnsi="Arial" w:hint="cs"/>
          <w:b/>
          <w:bCs/>
          <w:color w:val="000000"/>
          <w:rtl/>
        </w:rPr>
        <w:t>در</w:t>
      </w:r>
      <w:r w:rsidRPr="00670BF2">
        <w:rPr>
          <w:rFonts w:ascii="Arial" w:hAnsi="Arial"/>
          <w:b/>
          <w:bCs/>
          <w:color w:val="000000"/>
          <w:rtl/>
        </w:rPr>
        <w:t xml:space="preserve"> </w:t>
      </w:r>
      <w:r w:rsidRPr="00670BF2">
        <w:rPr>
          <w:rFonts w:ascii="Arial" w:hAnsi="Arial" w:hint="cs"/>
          <w:b/>
          <w:bCs/>
          <w:color w:val="000000"/>
          <w:rtl/>
        </w:rPr>
        <w:t>تقسیم</w:t>
      </w:r>
      <w:r w:rsidRPr="00670BF2">
        <w:rPr>
          <w:rFonts w:ascii="Arial" w:hAnsi="Arial"/>
          <w:b/>
          <w:bCs/>
          <w:color w:val="000000"/>
          <w:rtl/>
        </w:rPr>
        <w:t xml:space="preserve"> </w:t>
      </w:r>
      <w:r w:rsidRPr="00670BF2">
        <w:rPr>
          <w:rFonts w:ascii="Arial" w:hAnsi="Arial" w:hint="cs"/>
          <w:b/>
          <w:bCs/>
          <w:color w:val="000000"/>
          <w:rtl/>
        </w:rPr>
        <w:t>وظایف</w:t>
      </w:r>
      <w:r w:rsidRPr="00670BF2">
        <w:rPr>
          <w:rFonts w:ascii="Arial" w:hAnsi="Arial"/>
          <w:b/>
          <w:bCs/>
          <w:color w:val="000000"/>
          <w:rtl/>
        </w:rPr>
        <w:t xml:space="preserve"> </w:t>
      </w:r>
      <w:r w:rsidRPr="00670BF2">
        <w:rPr>
          <w:rFonts w:ascii="Arial" w:hAnsi="Arial" w:hint="cs"/>
          <w:b/>
          <w:bCs/>
          <w:color w:val="000000"/>
          <w:rtl/>
        </w:rPr>
        <w:t>کارکنان</w:t>
      </w:r>
      <w:r w:rsidRPr="00670BF2">
        <w:rPr>
          <w:rFonts w:ascii="Arial" w:hAnsi="Arial"/>
          <w:b/>
          <w:bCs/>
          <w:color w:val="000000"/>
          <w:rtl/>
        </w:rPr>
        <w:t xml:space="preserve"> </w:t>
      </w:r>
      <w:r w:rsidRPr="00670BF2">
        <w:rPr>
          <w:rFonts w:ascii="Arial" w:hAnsi="Arial" w:hint="cs"/>
          <w:b/>
          <w:bCs/>
          <w:color w:val="000000"/>
          <w:rtl/>
        </w:rPr>
        <w:t>می</w:t>
      </w:r>
      <w:r w:rsidRPr="00670BF2">
        <w:rPr>
          <w:rFonts w:ascii="Arial" w:hAnsi="Arial"/>
          <w:b/>
          <w:bCs/>
          <w:color w:val="000000"/>
          <w:rtl/>
        </w:rPr>
        <w:t xml:space="preserve"> </w:t>
      </w:r>
      <w:r w:rsidRPr="00670BF2">
        <w:rPr>
          <w:rFonts w:ascii="Arial" w:hAnsi="Arial" w:hint="cs"/>
          <w:b/>
          <w:bCs/>
          <w:color w:val="000000"/>
          <w:rtl/>
        </w:rPr>
        <w:t>شود</w:t>
      </w:r>
      <w:r w:rsidR="00670BF2">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6F5CB0"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6F5CB0"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2.4</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30</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10.3</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150</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51.5</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101</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34.7</w:t>
            </w:r>
          </w:p>
        </w:tc>
      </w:tr>
      <w:tr w:rsidR="008157B7" w:rsidRPr="006F5CB0"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100.0</w:t>
            </w:r>
          </w:p>
        </w:tc>
      </w:tr>
    </w:tbl>
    <w:p w:rsidR="008157B7" w:rsidRPr="006F5CB0" w:rsidRDefault="008157B7" w:rsidP="008157B7">
      <w:pPr>
        <w:autoSpaceDE w:val="0"/>
        <w:autoSpaceDN w:val="0"/>
        <w:adjustRightInd w:val="0"/>
        <w:spacing w:line="240" w:lineRule="auto"/>
        <w:rPr>
          <w:rFonts w:ascii="Arial" w:hAnsi="Arial" w:cs="B Nazanin"/>
          <w:color w:val="000000"/>
          <w:sz w:val="18"/>
          <w:szCs w:val="18"/>
        </w:rPr>
      </w:pPr>
    </w:p>
    <w:p w:rsidR="00F03D51"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r w:rsidRPr="006F5CB0">
        <w:rPr>
          <w:rFonts w:ascii="Arial" w:hAnsi="Arial" w:cs="B Nazanin"/>
          <w:b/>
          <w:bCs/>
          <w:color w:val="000000"/>
          <w:sz w:val="18"/>
          <w:szCs w:val="18"/>
        </w:rPr>
        <w:tab/>
      </w:r>
    </w:p>
    <w:p w:rsidR="00F03D51" w:rsidRDefault="00F03D51" w:rsidP="008157B7">
      <w:pPr>
        <w:tabs>
          <w:tab w:val="center" w:pos="3312"/>
        </w:tabs>
        <w:autoSpaceDE w:val="0"/>
        <w:autoSpaceDN w:val="0"/>
        <w:adjustRightInd w:val="0"/>
        <w:spacing w:line="240" w:lineRule="auto"/>
        <w:rPr>
          <w:rFonts w:ascii="Arial" w:hAnsi="Arial" w:cs="B Nazanin"/>
          <w:b/>
          <w:bCs/>
          <w:color w:val="000000"/>
          <w:sz w:val="18"/>
          <w:szCs w:val="18"/>
        </w:rPr>
      </w:pPr>
    </w:p>
    <w:p w:rsidR="002621C1" w:rsidRPr="00E722CB" w:rsidRDefault="002621C1" w:rsidP="002621C1">
      <w:pPr>
        <w:bidi/>
        <w:jc w:val="center"/>
        <w:rPr>
          <w:sz w:val="28"/>
          <w:szCs w:val="28"/>
          <w:rtl/>
          <w:lang w:bidi="fa-IR"/>
        </w:rPr>
      </w:pPr>
      <w:r w:rsidRPr="00E722CB">
        <w:rPr>
          <w:rFonts w:hint="cs"/>
          <w:sz w:val="28"/>
          <w:szCs w:val="28"/>
          <w:rtl/>
          <w:lang w:bidi="fa-IR"/>
        </w:rPr>
        <w:t>ادامه پیوست(ی)</w:t>
      </w:r>
    </w:p>
    <w:p w:rsidR="002621C1" w:rsidRDefault="002621C1" w:rsidP="008157B7">
      <w:pPr>
        <w:tabs>
          <w:tab w:val="center" w:pos="3312"/>
        </w:tabs>
        <w:autoSpaceDE w:val="0"/>
        <w:autoSpaceDN w:val="0"/>
        <w:adjustRightInd w:val="0"/>
        <w:spacing w:line="240" w:lineRule="auto"/>
        <w:rPr>
          <w:rFonts w:ascii="Arial" w:hAnsi="Arial" w:cs="B Nazanin"/>
          <w:b/>
          <w:bCs/>
          <w:color w:val="000000"/>
          <w:sz w:val="18"/>
          <w:szCs w:val="18"/>
        </w:rPr>
      </w:pPr>
    </w:p>
    <w:p w:rsidR="002621C1" w:rsidRPr="00F03D51" w:rsidRDefault="008157B7" w:rsidP="002621C1">
      <w:pPr>
        <w:tabs>
          <w:tab w:val="center" w:pos="3312"/>
        </w:tabs>
        <w:autoSpaceDE w:val="0"/>
        <w:autoSpaceDN w:val="0"/>
        <w:adjustRightInd w:val="0"/>
        <w:spacing w:line="240" w:lineRule="auto"/>
        <w:rPr>
          <w:rFonts w:ascii="Arial" w:hAnsi="Arial"/>
          <w:b/>
          <w:bCs/>
          <w:color w:val="000000"/>
          <w:sz w:val="18"/>
          <w:szCs w:val="18"/>
          <w:rtl/>
          <w:lang w:bidi="fa-IR"/>
        </w:rPr>
      </w:pPr>
      <w:r w:rsidRPr="00F03D51">
        <w:rPr>
          <w:rFonts w:ascii="Arial" w:hAnsi="Arial" w:hint="cs"/>
          <w:b/>
          <w:bCs/>
          <w:color w:val="000000"/>
          <w:rtl/>
        </w:rPr>
        <w:t>افزایش</w:t>
      </w:r>
      <w:r w:rsidRPr="00F03D51">
        <w:rPr>
          <w:rFonts w:ascii="Arial" w:hAnsi="Arial"/>
          <w:b/>
          <w:bCs/>
          <w:color w:val="000000"/>
          <w:rtl/>
        </w:rPr>
        <w:t xml:space="preserve"> </w:t>
      </w:r>
      <w:r w:rsidRPr="00F03D51">
        <w:rPr>
          <w:rFonts w:ascii="Arial" w:hAnsi="Arial" w:hint="cs"/>
          <w:b/>
          <w:bCs/>
          <w:color w:val="000000"/>
          <w:rtl/>
        </w:rPr>
        <w:t>رازداری</w:t>
      </w:r>
      <w:r w:rsidRPr="00F03D51">
        <w:rPr>
          <w:rFonts w:ascii="Arial" w:hAnsi="Arial"/>
          <w:b/>
          <w:bCs/>
          <w:color w:val="000000"/>
          <w:rtl/>
        </w:rPr>
        <w:t xml:space="preserve"> </w:t>
      </w:r>
      <w:r w:rsidRPr="00F03D51">
        <w:rPr>
          <w:rFonts w:ascii="Arial" w:hAnsi="Arial" w:hint="cs"/>
          <w:b/>
          <w:bCs/>
          <w:color w:val="000000"/>
          <w:rtl/>
        </w:rPr>
        <w:t>و</w:t>
      </w:r>
      <w:r w:rsidRPr="00F03D51">
        <w:rPr>
          <w:rFonts w:ascii="Arial" w:hAnsi="Arial"/>
          <w:b/>
          <w:bCs/>
          <w:color w:val="000000"/>
          <w:rtl/>
        </w:rPr>
        <w:t xml:space="preserve"> </w:t>
      </w:r>
      <w:r w:rsidRPr="00F03D51">
        <w:rPr>
          <w:rFonts w:ascii="Arial" w:hAnsi="Arial" w:hint="cs"/>
          <w:b/>
          <w:bCs/>
          <w:color w:val="000000"/>
          <w:rtl/>
        </w:rPr>
        <w:t>بیطرفی</w:t>
      </w:r>
      <w:r w:rsidRPr="00F03D51">
        <w:rPr>
          <w:rFonts w:ascii="Arial" w:hAnsi="Arial"/>
          <w:b/>
          <w:bCs/>
          <w:color w:val="000000"/>
          <w:rtl/>
        </w:rPr>
        <w:t xml:space="preserve"> </w:t>
      </w:r>
      <w:r w:rsidRPr="00F03D51">
        <w:rPr>
          <w:rFonts w:ascii="Arial" w:hAnsi="Arial" w:hint="cs"/>
          <w:b/>
          <w:bCs/>
          <w:color w:val="000000"/>
          <w:rtl/>
        </w:rPr>
        <w:t>حسابداران</w:t>
      </w:r>
      <w:r w:rsidRPr="00F03D51">
        <w:rPr>
          <w:rFonts w:ascii="Arial" w:hAnsi="Arial"/>
          <w:b/>
          <w:bCs/>
          <w:color w:val="000000"/>
          <w:rtl/>
        </w:rPr>
        <w:t xml:space="preserve"> </w:t>
      </w:r>
      <w:r w:rsidRPr="00F03D51">
        <w:rPr>
          <w:rFonts w:ascii="Arial" w:hAnsi="Arial" w:hint="cs"/>
          <w:b/>
          <w:bCs/>
          <w:color w:val="000000"/>
          <w:rtl/>
        </w:rPr>
        <w:t>باعث</w:t>
      </w:r>
      <w:r w:rsidRPr="00F03D51">
        <w:rPr>
          <w:rFonts w:ascii="Arial" w:hAnsi="Arial"/>
          <w:b/>
          <w:bCs/>
          <w:color w:val="000000"/>
          <w:rtl/>
        </w:rPr>
        <w:t xml:space="preserve"> </w:t>
      </w:r>
      <w:r w:rsidRPr="00F03D51">
        <w:rPr>
          <w:rFonts w:ascii="Arial" w:hAnsi="Arial" w:hint="cs"/>
          <w:b/>
          <w:bCs/>
          <w:color w:val="000000"/>
          <w:rtl/>
        </w:rPr>
        <w:t>ارتقاء</w:t>
      </w:r>
      <w:r w:rsidRPr="00F03D51">
        <w:rPr>
          <w:rFonts w:ascii="Arial" w:hAnsi="Arial"/>
          <w:b/>
          <w:bCs/>
          <w:color w:val="000000"/>
          <w:rtl/>
        </w:rPr>
        <w:t xml:space="preserve"> </w:t>
      </w:r>
      <w:r w:rsidRPr="00F03D51">
        <w:rPr>
          <w:rFonts w:ascii="Arial" w:hAnsi="Arial" w:hint="cs"/>
          <w:b/>
          <w:bCs/>
          <w:color w:val="000000"/>
          <w:rtl/>
        </w:rPr>
        <w:t>روابط</w:t>
      </w:r>
      <w:r w:rsidRPr="00F03D51">
        <w:rPr>
          <w:rFonts w:ascii="Arial" w:hAnsi="Arial"/>
          <w:b/>
          <w:bCs/>
          <w:color w:val="000000"/>
          <w:rtl/>
        </w:rPr>
        <w:t xml:space="preserve"> </w:t>
      </w:r>
      <w:r w:rsidRPr="00F03D51">
        <w:rPr>
          <w:rFonts w:ascii="Arial" w:hAnsi="Arial" w:hint="cs"/>
          <w:b/>
          <w:bCs/>
          <w:color w:val="000000"/>
          <w:rtl/>
        </w:rPr>
        <w:t>انسانی</w:t>
      </w:r>
      <w:r w:rsidRPr="00F03D51">
        <w:rPr>
          <w:rFonts w:ascii="Arial" w:hAnsi="Arial"/>
          <w:b/>
          <w:bCs/>
          <w:color w:val="000000"/>
          <w:rtl/>
        </w:rPr>
        <w:t xml:space="preserve"> </w:t>
      </w:r>
      <w:r w:rsidRPr="00F03D51">
        <w:rPr>
          <w:rFonts w:ascii="Arial" w:hAnsi="Arial" w:hint="cs"/>
          <w:b/>
          <w:bCs/>
          <w:color w:val="000000"/>
          <w:rtl/>
        </w:rPr>
        <w:t>مدیر</w:t>
      </w:r>
      <w:r w:rsidRPr="00F03D51">
        <w:rPr>
          <w:rFonts w:ascii="Arial" w:hAnsi="Arial"/>
          <w:b/>
          <w:bCs/>
          <w:color w:val="000000"/>
          <w:rtl/>
        </w:rPr>
        <w:t xml:space="preserve"> </w:t>
      </w:r>
      <w:r w:rsidRPr="00F03D51">
        <w:rPr>
          <w:rFonts w:ascii="Arial" w:hAnsi="Arial" w:hint="cs"/>
          <w:b/>
          <w:bCs/>
          <w:color w:val="000000"/>
          <w:rtl/>
        </w:rPr>
        <w:t>می</w:t>
      </w:r>
      <w:r w:rsidRPr="00F03D51">
        <w:rPr>
          <w:rFonts w:ascii="Arial" w:hAnsi="Arial"/>
          <w:b/>
          <w:bCs/>
          <w:color w:val="000000"/>
          <w:rtl/>
        </w:rPr>
        <w:t xml:space="preserve"> </w:t>
      </w:r>
      <w:r w:rsidRPr="00F03D51">
        <w:rPr>
          <w:rFonts w:ascii="Arial" w:hAnsi="Arial" w:hint="cs"/>
          <w:b/>
          <w:bCs/>
          <w:color w:val="000000"/>
          <w:rtl/>
        </w:rPr>
        <w:t>شود</w:t>
      </w:r>
      <w:r w:rsidR="00F03D51">
        <w:rPr>
          <w:rFonts w:ascii="Arial" w:hAnsi="Arial" w:hint="cs"/>
          <w:b/>
          <w:bCs/>
          <w:color w:val="000000"/>
          <w:rtl/>
        </w:rPr>
        <w:t>.</w:t>
      </w:r>
    </w:p>
    <w:p w:rsidR="00F03D51" w:rsidRPr="006F5CB0" w:rsidRDefault="00F03D51" w:rsidP="008157B7">
      <w:pPr>
        <w:tabs>
          <w:tab w:val="center" w:pos="3312"/>
        </w:tabs>
        <w:autoSpaceDE w:val="0"/>
        <w:autoSpaceDN w:val="0"/>
        <w:adjustRightInd w:val="0"/>
        <w:spacing w:line="240" w:lineRule="auto"/>
        <w:rPr>
          <w:rFonts w:ascii="Arial" w:hAnsi="Arial" w:cs="B Nazanin"/>
          <w:b/>
          <w:bCs/>
          <w:color w:val="000000"/>
          <w:sz w:val="18"/>
          <w:szCs w:val="18"/>
        </w:rPr>
      </w:pPr>
    </w:p>
    <w:p w:rsidR="008157B7" w:rsidRPr="006F5CB0"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6F5CB0"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lastRenderedPageBreak/>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6F5CB0"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1.4</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44</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15.1</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140</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48.1</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34.4</w:t>
            </w:r>
          </w:p>
        </w:tc>
      </w:tr>
      <w:tr w:rsidR="008157B7" w:rsidRPr="006F5CB0"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100.0</w:t>
            </w:r>
          </w:p>
        </w:tc>
      </w:tr>
    </w:tbl>
    <w:p w:rsidR="008157B7" w:rsidRPr="006F5CB0" w:rsidRDefault="008157B7" w:rsidP="008157B7">
      <w:pPr>
        <w:autoSpaceDE w:val="0"/>
        <w:autoSpaceDN w:val="0"/>
        <w:adjustRightInd w:val="0"/>
        <w:spacing w:line="240" w:lineRule="auto"/>
        <w:rPr>
          <w:rFonts w:ascii="Arial" w:hAnsi="Arial" w:cs="B Nazanin"/>
          <w:color w:val="000000"/>
          <w:sz w:val="18"/>
          <w:szCs w:val="18"/>
        </w:rPr>
      </w:pPr>
    </w:p>
    <w:p w:rsidR="008157B7" w:rsidRPr="006F5CB0" w:rsidRDefault="008157B7" w:rsidP="00D2388D">
      <w:pPr>
        <w:tabs>
          <w:tab w:val="center" w:pos="3312"/>
        </w:tabs>
        <w:autoSpaceDE w:val="0"/>
        <w:autoSpaceDN w:val="0"/>
        <w:adjustRightInd w:val="0"/>
        <w:spacing w:line="240" w:lineRule="auto"/>
        <w:rPr>
          <w:rFonts w:ascii="Arial" w:hAnsi="Arial" w:cs="B Nazanin"/>
          <w:b/>
          <w:bCs/>
          <w:color w:val="000000"/>
          <w:sz w:val="18"/>
          <w:szCs w:val="18"/>
        </w:rPr>
      </w:pPr>
      <w:r w:rsidRPr="006F5CB0">
        <w:rPr>
          <w:rFonts w:ascii="Arial" w:hAnsi="Arial" w:cs="B Nazanin"/>
          <w:b/>
          <w:bCs/>
          <w:color w:val="000000"/>
          <w:sz w:val="18"/>
          <w:szCs w:val="18"/>
        </w:rPr>
        <w:tab/>
      </w:r>
      <w:r w:rsidRPr="00D2388D">
        <w:rPr>
          <w:rFonts w:ascii="Arial" w:hAnsi="Arial" w:hint="cs"/>
          <w:b/>
          <w:bCs/>
          <w:color w:val="000000"/>
          <w:rtl/>
        </w:rPr>
        <w:t>افزایش</w:t>
      </w:r>
      <w:r w:rsidRPr="00D2388D">
        <w:rPr>
          <w:rFonts w:ascii="Arial" w:hAnsi="Arial"/>
          <w:b/>
          <w:bCs/>
          <w:color w:val="000000"/>
          <w:rtl/>
        </w:rPr>
        <w:t xml:space="preserve"> </w:t>
      </w:r>
      <w:r w:rsidRPr="00D2388D">
        <w:rPr>
          <w:rFonts w:ascii="Arial" w:hAnsi="Arial" w:hint="cs"/>
          <w:b/>
          <w:bCs/>
          <w:color w:val="000000"/>
          <w:rtl/>
        </w:rPr>
        <w:t>رازداری</w:t>
      </w:r>
      <w:r w:rsidRPr="00D2388D">
        <w:rPr>
          <w:rFonts w:ascii="Arial" w:hAnsi="Arial"/>
          <w:b/>
          <w:bCs/>
          <w:color w:val="000000"/>
          <w:rtl/>
        </w:rPr>
        <w:t xml:space="preserve"> </w:t>
      </w:r>
      <w:r w:rsidRPr="00D2388D">
        <w:rPr>
          <w:rFonts w:ascii="Arial" w:hAnsi="Arial" w:hint="cs"/>
          <w:b/>
          <w:bCs/>
          <w:color w:val="000000"/>
          <w:rtl/>
        </w:rPr>
        <w:t>و</w:t>
      </w:r>
      <w:r w:rsidRPr="00D2388D">
        <w:rPr>
          <w:rFonts w:ascii="Arial" w:hAnsi="Arial"/>
          <w:b/>
          <w:bCs/>
          <w:color w:val="000000"/>
          <w:rtl/>
        </w:rPr>
        <w:t xml:space="preserve"> </w:t>
      </w:r>
      <w:r w:rsidRPr="00D2388D">
        <w:rPr>
          <w:rFonts w:ascii="Arial" w:hAnsi="Arial" w:hint="cs"/>
          <w:b/>
          <w:bCs/>
          <w:color w:val="000000"/>
          <w:rtl/>
        </w:rPr>
        <w:t>بیطرفی</w:t>
      </w:r>
      <w:r w:rsidRPr="00D2388D">
        <w:rPr>
          <w:rFonts w:ascii="Arial" w:hAnsi="Arial"/>
          <w:b/>
          <w:bCs/>
          <w:color w:val="000000"/>
          <w:rtl/>
        </w:rPr>
        <w:t xml:space="preserve"> </w:t>
      </w:r>
      <w:r w:rsidRPr="00D2388D">
        <w:rPr>
          <w:rFonts w:ascii="Arial" w:hAnsi="Arial" w:hint="cs"/>
          <w:b/>
          <w:bCs/>
          <w:color w:val="000000"/>
          <w:rtl/>
        </w:rPr>
        <w:t>حسابداران</w:t>
      </w:r>
      <w:r w:rsidRPr="00D2388D">
        <w:rPr>
          <w:rFonts w:ascii="Arial" w:hAnsi="Arial"/>
          <w:b/>
          <w:bCs/>
          <w:color w:val="000000"/>
          <w:rtl/>
        </w:rPr>
        <w:t xml:space="preserve"> </w:t>
      </w:r>
      <w:r w:rsidRPr="00D2388D">
        <w:rPr>
          <w:rFonts w:ascii="Arial" w:hAnsi="Arial" w:hint="cs"/>
          <w:b/>
          <w:bCs/>
          <w:color w:val="000000"/>
          <w:rtl/>
        </w:rPr>
        <w:t>باعث</w:t>
      </w:r>
      <w:r w:rsidRPr="00D2388D">
        <w:rPr>
          <w:rFonts w:ascii="Arial" w:hAnsi="Arial"/>
          <w:b/>
          <w:bCs/>
          <w:color w:val="000000"/>
          <w:rtl/>
        </w:rPr>
        <w:t xml:space="preserve"> </w:t>
      </w:r>
      <w:r w:rsidRPr="00D2388D">
        <w:rPr>
          <w:rFonts w:ascii="Arial" w:hAnsi="Arial" w:hint="cs"/>
          <w:b/>
          <w:bCs/>
          <w:color w:val="000000"/>
          <w:rtl/>
        </w:rPr>
        <w:t>ارتقاء</w:t>
      </w:r>
      <w:r w:rsidRPr="00D2388D">
        <w:rPr>
          <w:rFonts w:ascii="Arial" w:hAnsi="Arial"/>
          <w:b/>
          <w:bCs/>
          <w:color w:val="000000"/>
          <w:rtl/>
        </w:rPr>
        <w:t xml:space="preserve"> </w:t>
      </w:r>
      <w:r w:rsidRPr="00D2388D">
        <w:rPr>
          <w:rFonts w:ascii="Arial" w:hAnsi="Arial" w:hint="cs"/>
          <w:b/>
          <w:bCs/>
          <w:color w:val="000000"/>
          <w:rtl/>
        </w:rPr>
        <w:t>ارتباط</w:t>
      </w:r>
      <w:r w:rsidRPr="00D2388D">
        <w:rPr>
          <w:rFonts w:ascii="Arial" w:hAnsi="Arial"/>
          <w:b/>
          <w:bCs/>
          <w:color w:val="000000"/>
          <w:rtl/>
        </w:rPr>
        <w:t xml:space="preserve"> </w:t>
      </w:r>
      <w:r w:rsidRPr="00D2388D">
        <w:rPr>
          <w:rFonts w:ascii="Arial" w:hAnsi="Arial" w:hint="cs"/>
          <w:b/>
          <w:bCs/>
          <w:color w:val="000000"/>
          <w:rtl/>
        </w:rPr>
        <w:t>رهبر</w:t>
      </w:r>
      <w:r w:rsidRPr="00D2388D">
        <w:rPr>
          <w:rFonts w:ascii="Arial" w:hAnsi="Arial"/>
          <w:b/>
          <w:bCs/>
          <w:color w:val="000000"/>
          <w:rtl/>
        </w:rPr>
        <w:t xml:space="preserve"> </w:t>
      </w:r>
      <w:r w:rsidRPr="00D2388D">
        <w:rPr>
          <w:rFonts w:ascii="Arial" w:hAnsi="Arial" w:hint="cs"/>
          <w:b/>
          <w:bCs/>
          <w:color w:val="000000"/>
          <w:rtl/>
        </w:rPr>
        <w:t>با</w:t>
      </w:r>
      <w:r w:rsidRPr="00D2388D">
        <w:rPr>
          <w:rFonts w:ascii="Arial" w:hAnsi="Arial"/>
          <w:b/>
          <w:bCs/>
          <w:color w:val="000000"/>
          <w:rtl/>
        </w:rPr>
        <w:t xml:space="preserve"> </w:t>
      </w:r>
      <w:r w:rsidRPr="00D2388D">
        <w:rPr>
          <w:rFonts w:ascii="Arial" w:hAnsi="Arial" w:hint="cs"/>
          <w:b/>
          <w:bCs/>
          <w:color w:val="000000"/>
          <w:rtl/>
        </w:rPr>
        <w:t>مشتریان</w:t>
      </w:r>
      <w:r w:rsidRPr="00D2388D">
        <w:rPr>
          <w:rFonts w:ascii="Arial" w:hAnsi="Arial"/>
          <w:b/>
          <w:bCs/>
          <w:color w:val="000000"/>
          <w:rtl/>
        </w:rPr>
        <w:t xml:space="preserve"> </w:t>
      </w:r>
      <w:r w:rsidRPr="00D2388D">
        <w:rPr>
          <w:rFonts w:ascii="Arial" w:hAnsi="Arial" w:hint="cs"/>
          <w:b/>
          <w:bCs/>
          <w:color w:val="000000"/>
          <w:rtl/>
        </w:rPr>
        <w:t>می</w:t>
      </w:r>
      <w:r w:rsidRPr="00D2388D">
        <w:rPr>
          <w:rFonts w:ascii="Arial" w:hAnsi="Arial"/>
          <w:b/>
          <w:bCs/>
          <w:color w:val="000000"/>
          <w:rtl/>
        </w:rPr>
        <w:t xml:space="preserve"> </w:t>
      </w:r>
      <w:r w:rsidRPr="00D2388D">
        <w:rPr>
          <w:rFonts w:ascii="Arial" w:hAnsi="Arial" w:hint="cs"/>
          <w:b/>
          <w:bCs/>
          <w:color w:val="000000"/>
          <w:rtl/>
        </w:rPr>
        <w:t>شود</w:t>
      </w:r>
      <w:r w:rsidR="00D2388D">
        <w:rPr>
          <w:rFonts w:ascii="Arial" w:hAnsi="Arial" w:cs="B Nazanin" w:hint="cs"/>
          <w:b/>
          <w:bCs/>
          <w:color w:val="000000"/>
          <w:sz w:val="18"/>
          <w:szCs w:val="18"/>
          <w:rtl/>
        </w:rPr>
        <w:t>.</w:t>
      </w:r>
    </w:p>
    <w:p w:rsidR="008157B7" w:rsidRPr="006F5CB0"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6F5CB0"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6F5CB0"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.7</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2.1</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32</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11.0</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142</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48.8</w:t>
            </w:r>
          </w:p>
        </w:tc>
      </w:tr>
      <w:tr w:rsidR="008157B7" w:rsidRPr="006F5CB0"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109</w:t>
            </w:r>
          </w:p>
        </w:tc>
        <w:tc>
          <w:tcPr>
            <w:tcW w:w="1080" w:type="dxa"/>
            <w:tcBorders>
              <w:top w:val="nil"/>
              <w:left w:val="single" w:sz="2" w:space="0" w:color="000000"/>
              <w:bottom w:val="nil"/>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37.5</w:t>
            </w:r>
          </w:p>
        </w:tc>
      </w:tr>
      <w:tr w:rsidR="008157B7" w:rsidRPr="006F5CB0"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6F5CB0" w:rsidRDefault="008157B7" w:rsidP="006D6880">
            <w:pPr>
              <w:autoSpaceDE w:val="0"/>
              <w:autoSpaceDN w:val="0"/>
              <w:adjustRightInd w:val="0"/>
              <w:spacing w:line="240" w:lineRule="auto"/>
              <w:rPr>
                <w:rFonts w:ascii="Arial" w:hAnsi="Arial" w:cs="B Nazanin"/>
                <w:color w:val="000000"/>
                <w:sz w:val="18"/>
                <w:szCs w:val="18"/>
              </w:rPr>
            </w:pPr>
            <w:r w:rsidRPr="006F5CB0">
              <w:rPr>
                <w:rFonts w:ascii="Arial" w:hAnsi="Arial" w:cs="B Nazanin"/>
                <w:color w:val="000000"/>
                <w:sz w:val="18"/>
                <w:szCs w:val="18"/>
              </w:rPr>
              <w:t>100.0</w:t>
            </w:r>
          </w:p>
        </w:tc>
      </w:tr>
    </w:tbl>
    <w:p w:rsidR="008157B7" w:rsidRPr="006F5CB0" w:rsidRDefault="008157B7" w:rsidP="008157B7">
      <w:pPr>
        <w:autoSpaceDE w:val="0"/>
        <w:autoSpaceDN w:val="0"/>
        <w:adjustRightInd w:val="0"/>
        <w:spacing w:line="240" w:lineRule="auto"/>
        <w:rPr>
          <w:rFonts w:ascii="Arial" w:hAnsi="Arial" w:cs="B Nazanin"/>
          <w:color w:val="000000"/>
          <w:sz w:val="18"/>
          <w:szCs w:val="18"/>
        </w:rPr>
      </w:pPr>
    </w:p>
    <w:p w:rsidR="008157B7" w:rsidRPr="00B26534" w:rsidRDefault="008157B7" w:rsidP="008157B7">
      <w:pPr>
        <w:tabs>
          <w:tab w:val="center" w:pos="3312"/>
        </w:tabs>
        <w:autoSpaceDE w:val="0"/>
        <w:autoSpaceDN w:val="0"/>
        <w:adjustRightInd w:val="0"/>
        <w:spacing w:line="240" w:lineRule="auto"/>
        <w:rPr>
          <w:rFonts w:ascii="Arial" w:hAnsi="Arial" w:cs="B Nazanin"/>
          <w:b/>
          <w:bCs/>
          <w:color w:val="000000"/>
          <w:sz w:val="18"/>
          <w:szCs w:val="18"/>
          <w:lang w:bidi="fa-IR"/>
        </w:rPr>
      </w:pPr>
      <w:r w:rsidRPr="00B26534">
        <w:rPr>
          <w:rFonts w:ascii="Arial" w:hAnsi="Arial" w:cs="B Nazanin"/>
          <w:b/>
          <w:bCs/>
          <w:color w:val="000000"/>
          <w:sz w:val="18"/>
          <w:szCs w:val="18"/>
        </w:rPr>
        <w:tab/>
      </w:r>
      <w:r w:rsidRPr="00D2388D">
        <w:rPr>
          <w:rFonts w:ascii="Arial" w:hAnsi="Arial" w:hint="cs"/>
          <w:b/>
          <w:bCs/>
          <w:color w:val="000000"/>
          <w:rtl/>
        </w:rPr>
        <w:t>افزایش</w:t>
      </w:r>
      <w:r w:rsidRPr="00D2388D">
        <w:rPr>
          <w:rFonts w:ascii="Arial" w:hAnsi="Arial"/>
          <w:b/>
          <w:bCs/>
          <w:color w:val="000000"/>
          <w:rtl/>
        </w:rPr>
        <w:t xml:space="preserve"> </w:t>
      </w:r>
      <w:r w:rsidRPr="00D2388D">
        <w:rPr>
          <w:rFonts w:ascii="Arial" w:hAnsi="Arial" w:hint="cs"/>
          <w:b/>
          <w:bCs/>
          <w:color w:val="000000"/>
          <w:rtl/>
        </w:rPr>
        <w:t>مسئولیت</w:t>
      </w:r>
      <w:r w:rsidRPr="00D2388D">
        <w:rPr>
          <w:rFonts w:ascii="Arial" w:hAnsi="Arial"/>
          <w:b/>
          <w:bCs/>
          <w:color w:val="000000"/>
          <w:rtl/>
        </w:rPr>
        <w:t xml:space="preserve"> </w:t>
      </w:r>
      <w:r w:rsidRPr="00D2388D">
        <w:rPr>
          <w:rFonts w:ascii="Arial" w:hAnsi="Arial" w:hint="cs"/>
          <w:b/>
          <w:bCs/>
          <w:color w:val="000000"/>
          <w:rtl/>
        </w:rPr>
        <w:t>پذیری</w:t>
      </w:r>
      <w:r w:rsidRPr="00D2388D">
        <w:rPr>
          <w:rFonts w:ascii="Arial" w:hAnsi="Arial"/>
          <w:b/>
          <w:bCs/>
          <w:color w:val="000000"/>
          <w:rtl/>
        </w:rPr>
        <w:t xml:space="preserve"> </w:t>
      </w:r>
      <w:r w:rsidRPr="00D2388D">
        <w:rPr>
          <w:rFonts w:ascii="Arial" w:hAnsi="Arial" w:hint="cs"/>
          <w:b/>
          <w:bCs/>
          <w:color w:val="000000"/>
          <w:rtl/>
        </w:rPr>
        <w:t>اجتماعی</w:t>
      </w:r>
      <w:r w:rsidRPr="00D2388D">
        <w:rPr>
          <w:rFonts w:ascii="Arial" w:hAnsi="Arial"/>
          <w:b/>
          <w:bCs/>
          <w:color w:val="000000"/>
          <w:rtl/>
        </w:rPr>
        <w:t xml:space="preserve"> </w:t>
      </w:r>
      <w:r w:rsidRPr="00D2388D">
        <w:rPr>
          <w:rFonts w:ascii="Arial" w:hAnsi="Arial" w:hint="cs"/>
          <w:b/>
          <w:bCs/>
          <w:color w:val="000000"/>
          <w:rtl/>
        </w:rPr>
        <w:t>حسابداران</w:t>
      </w:r>
      <w:r w:rsidRPr="00D2388D">
        <w:rPr>
          <w:rFonts w:ascii="Arial" w:hAnsi="Arial"/>
          <w:b/>
          <w:bCs/>
          <w:color w:val="000000"/>
          <w:rtl/>
        </w:rPr>
        <w:t xml:space="preserve"> </w:t>
      </w:r>
      <w:r w:rsidRPr="00D2388D">
        <w:rPr>
          <w:rFonts w:ascii="Arial" w:hAnsi="Arial" w:hint="cs"/>
          <w:b/>
          <w:bCs/>
          <w:color w:val="000000"/>
          <w:rtl/>
        </w:rPr>
        <w:t>باعث</w:t>
      </w:r>
      <w:r w:rsidRPr="00D2388D">
        <w:rPr>
          <w:rFonts w:ascii="Arial" w:hAnsi="Arial"/>
          <w:b/>
          <w:bCs/>
          <w:color w:val="000000"/>
          <w:rtl/>
        </w:rPr>
        <w:t xml:space="preserve"> </w:t>
      </w:r>
      <w:r w:rsidRPr="00D2388D">
        <w:rPr>
          <w:rFonts w:ascii="Arial" w:hAnsi="Arial" w:hint="cs"/>
          <w:b/>
          <w:bCs/>
          <w:color w:val="000000"/>
          <w:rtl/>
        </w:rPr>
        <w:t>ارتقاء</w:t>
      </w:r>
      <w:r w:rsidRPr="00D2388D">
        <w:rPr>
          <w:rFonts w:ascii="Arial" w:hAnsi="Arial"/>
          <w:b/>
          <w:bCs/>
          <w:color w:val="000000"/>
          <w:rtl/>
        </w:rPr>
        <w:t xml:space="preserve"> </w:t>
      </w:r>
      <w:r w:rsidRPr="00D2388D">
        <w:rPr>
          <w:rFonts w:ascii="Arial" w:hAnsi="Arial" w:hint="cs"/>
          <w:b/>
          <w:bCs/>
          <w:color w:val="000000"/>
          <w:rtl/>
        </w:rPr>
        <w:t>توان</w:t>
      </w:r>
      <w:r w:rsidRPr="00D2388D">
        <w:rPr>
          <w:rFonts w:ascii="Arial" w:hAnsi="Arial"/>
          <w:b/>
          <w:bCs/>
          <w:color w:val="000000"/>
          <w:rtl/>
        </w:rPr>
        <w:t xml:space="preserve"> </w:t>
      </w:r>
      <w:r w:rsidRPr="00D2388D">
        <w:rPr>
          <w:rFonts w:ascii="Arial" w:hAnsi="Arial" w:hint="cs"/>
          <w:b/>
          <w:bCs/>
          <w:color w:val="000000"/>
          <w:rtl/>
        </w:rPr>
        <w:t>رهبران</w:t>
      </w:r>
      <w:r w:rsidRPr="00D2388D">
        <w:rPr>
          <w:rFonts w:ascii="Arial" w:hAnsi="Arial"/>
          <w:b/>
          <w:bCs/>
          <w:color w:val="000000"/>
          <w:rtl/>
        </w:rPr>
        <w:t xml:space="preserve"> </w:t>
      </w:r>
      <w:r w:rsidRPr="00D2388D">
        <w:rPr>
          <w:rFonts w:ascii="Arial" w:hAnsi="Arial" w:hint="cs"/>
          <w:b/>
          <w:bCs/>
          <w:color w:val="000000"/>
          <w:rtl/>
        </w:rPr>
        <w:t>در</w:t>
      </w:r>
      <w:r w:rsidRPr="00D2388D">
        <w:rPr>
          <w:rFonts w:ascii="Arial" w:hAnsi="Arial"/>
          <w:b/>
          <w:bCs/>
          <w:color w:val="000000"/>
          <w:rtl/>
        </w:rPr>
        <w:t xml:space="preserve"> </w:t>
      </w:r>
      <w:r w:rsidRPr="00D2388D">
        <w:rPr>
          <w:rFonts w:ascii="Arial" w:hAnsi="Arial" w:hint="cs"/>
          <w:b/>
          <w:bCs/>
          <w:color w:val="000000"/>
          <w:rtl/>
        </w:rPr>
        <w:t>بعد</w:t>
      </w:r>
      <w:r w:rsidRPr="00D2388D">
        <w:rPr>
          <w:rFonts w:ascii="Arial" w:hAnsi="Arial"/>
          <w:b/>
          <w:bCs/>
          <w:color w:val="000000"/>
          <w:rtl/>
        </w:rPr>
        <w:t xml:space="preserve"> </w:t>
      </w:r>
      <w:r w:rsidRPr="00D2388D">
        <w:rPr>
          <w:rFonts w:ascii="Arial" w:hAnsi="Arial" w:hint="cs"/>
          <w:b/>
          <w:bCs/>
          <w:color w:val="000000"/>
          <w:rtl/>
        </w:rPr>
        <w:t>تبیین</w:t>
      </w:r>
      <w:r w:rsidRPr="00D2388D">
        <w:rPr>
          <w:rFonts w:ascii="Arial" w:hAnsi="Arial"/>
          <w:b/>
          <w:bCs/>
          <w:color w:val="000000"/>
          <w:rtl/>
        </w:rPr>
        <w:t xml:space="preserve"> </w:t>
      </w:r>
      <w:r w:rsidRPr="00D2388D">
        <w:rPr>
          <w:rFonts w:ascii="Arial" w:hAnsi="Arial" w:hint="cs"/>
          <w:b/>
          <w:bCs/>
          <w:color w:val="000000"/>
          <w:rtl/>
        </w:rPr>
        <w:t>کننده</w:t>
      </w:r>
      <w:r w:rsidRPr="00D2388D">
        <w:rPr>
          <w:rFonts w:ascii="Arial" w:hAnsi="Arial"/>
          <w:b/>
          <w:bCs/>
          <w:color w:val="000000"/>
          <w:rtl/>
        </w:rPr>
        <w:t xml:space="preserve"> </w:t>
      </w:r>
      <w:r w:rsidRPr="00D2388D">
        <w:rPr>
          <w:rFonts w:ascii="Arial" w:hAnsi="Arial" w:hint="cs"/>
          <w:b/>
          <w:bCs/>
          <w:color w:val="000000"/>
          <w:rtl/>
        </w:rPr>
        <w:t>وضع</w:t>
      </w:r>
      <w:r w:rsidRPr="00D2388D">
        <w:rPr>
          <w:rFonts w:ascii="Arial" w:hAnsi="Arial"/>
          <w:b/>
          <w:bCs/>
          <w:color w:val="000000"/>
          <w:rtl/>
        </w:rPr>
        <w:t xml:space="preserve"> </w:t>
      </w:r>
      <w:r w:rsidRPr="00D2388D">
        <w:rPr>
          <w:rFonts w:ascii="Arial" w:hAnsi="Arial" w:hint="cs"/>
          <w:b/>
          <w:bCs/>
          <w:color w:val="000000"/>
          <w:rtl/>
        </w:rPr>
        <w:t>موجود</w:t>
      </w:r>
      <w:r w:rsidRPr="00D2388D">
        <w:rPr>
          <w:rFonts w:ascii="Arial" w:hAnsi="Arial"/>
          <w:b/>
          <w:bCs/>
          <w:color w:val="000000"/>
          <w:rtl/>
        </w:rPr>
        <w:t xml:space="preserve"> </w:t>
      </w:r>
      <w:r w:rsidRPr="00D2388D">
        <w:rPr>
          <w:rFonts w:ascii="Arial" w:hAnsi="Arial" w:hint="cs"/>
          <w:b/>
          <w:bCs/>
          <w:color w:val="000000"/>
          <w:rtl/>
        </w:rPr>
        <w:t>می</w:t>
      </w:r>
      <w:r w:rsidRPr="00D2388D">
        <w:rPr>
          <w:rFonts w:ascii="Arial" w:hAnsi="Arial"/>
          <w:b/>
          <w:bCs/>
          <w:color w:val="000000"/>
          <w:rtl/>
        </w:rPr>
        <w:t xml:space="preserve"> </w:t>
      </w:r>
      <w:r w:rsidRPr="00D2388D">
        <w:rPr>
          <w:rFonts w:ascii="Arial" w:hAnsi="Arial" w:hint="cs"/>
          <w:b/>
          <w:bCs/>
          <w:color w:val="000000"/>
          <w:rtl/>
        </w:rPr>
        <w:t>شو</w:t>
      </w:r>
      <w:r w:rsidR="00D2388D">
        <w:rPr>
          <w:rFonts w:ascii="Arial" w:hAnsi="Arial" w:cs="B Nazanin" w:hint="cs"/>
          <w:b/>
          <w:bCs/>
          <w:color w:val="000000"/>
          <w:sz w:val="18"/>
          <w:szCs w:val="18"/>
          <w:rtl/>
          <w:lang w:bidi="fa-IR"/>
        </w:rPr>
        <w:t>د.</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34</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11.7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159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54.6</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31.3</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0D74B6" w:rsidRDefault="008157B7" w:rsidP="000D74B6">
      <w:pPr>
        <w:tabs>
          <w:tab w:val="center" w:pos="3312"/>
        </w:tabs>
        <w:autoSpaceDE w:val="0"/>
        <w:autoSpaceDN w:val="0"/>
        <w:adjustRightInd w:val="0"/>
        <w:spacing w:line="240" w:lineRule="auto"/>
        <w:rPr>
          <w:rFonts w:ascii="Arial" w:hAnsi="Arial"/>
          <w:b/>
          <w:bCs/>
          <w:color w:val="000000"/>
        </w:rPr>
      </w:pPr>
      <w:r w:rsidRPr="000D74B6">
        <w:rPr>
          <w:rFonts w:ascii="Arial" w:hAnsi="Arial"/>
          <w:b/>
          <w:bCs/>
          <w:color w:val="000000"/>
        </w:rPr>
        <w:tab/>
      </w:r>
      <w:r w:rsidRPr="000D74B6">
        <w:rPr>
          <w:rFonts w:ascii="Arial" w:hAnsi="Arial" w:hint="cs"/>
          <w:b/>
          <w:bCs/>
          <w:color w:val="000000"/>
          <w:rtl/>
        </w:rPr>
        <w:t>افزایش</w:t>
      </w:r>
      <w:r w:rsidRPr="000D74B6">
        <w:rPr>
          <w:rFonts w:ascii="Arial" w:hAnsi="Arial"/>
          <w:b/>
          <w:bCs/>
          <w:color w:val="000000"/>
          <w:rtl/>
        </w:rPr>
        <w:t xml:space="preserve"> </w:t>
      </w:r>
      <w:r w:rsidRPr="000D74B6">
        <w:rPr>
          <w:rFonts w:ascii="Arial" w:hAnsi="Arial" w:hint="cs"/>
          <w:b/>
          <w:bCs/>
          <w:color w:val="000000"/>
          <w:rtl/>
        </w:rPr>
        <w:t>مسئولیت</w:t>
      </w:r>
      <w:r w:rsidRPr="000D74B6">
        <w:rPr>
          <w:rFonts w:ascii="Arial" w:hAnsi="Arial"/>
          <w:b/>
          <w:bCs/>
          <w:color w:val="000000"/>
          <w:rtl/>
        </w:rPr>
        <w:t xml:space="preserve"> </w:t>
      </w:r>
      <w:r w:rsidRPr="000D74B6">
        <w:rPr>
          <w:rFonts w:ascii="Arial" w:hAnsi="Arial" w:hint="cs"/>
          <w:b/>
          <w:bCs/>
          <w:color w:val="000000"/>
          <w:rtl/>
        </w:rPr>
        <w:t>پذیری</w:t>
      </w:r>
      <w:r w:rsidRPr="000D74B6">
        <w:rPr>
          <w:rFonts w:ascii="Arial" w:hAnsi="Arial"/>
          <w:b/>
          <w:bCs/>
          <w:color w:val="000000"/>
          <w:rtl/>
        </w:rPr>
        <w:t xml:space="preserve"> </w:t>
      </w:r>
      <w:r w:rsidRPr="000D74B6">
        <w:rPr>
          <w:rFonts w:ascii="Arial" w:hAnsi="Arial" w:hint="cs"/>
          <w:b/>
          <w:bCs/>
          <w:color w:val="000000"/>
          <w:rtl/>
        </w:rPr>
        <w:t>اجتماعی</w:t>
      </w:r>
      <w:r w:rsidRPr="000D74B6">
        <w:rPr>
          <w:rFonts w:ascii="Arial" w:hAnsi="Arial"/>
          <w:b/>
          <w:bCs/>
          <w:color w:val="000000"/>
          <w:rtl/>
        </w:rPr>
        <w:t xml:space="preserve"> </w:t>
      </w:r>
      <w:r w:rsidRPr="000D74B6">
        <w:rPr>
          <w:rFonts w:ascii="Arial" w:hAnsi="Arial" w:hint="cs"/>
          <w:b/>
          <w:bCs/>
          <w:color w:val="000000"/>
          <w:rtl/>
        </w:rPr>
        <w:t>حسابداران</w:t>
      </w:r>
      <w:r w:rsidRPr="000D74B6">
        <w:rPr>
          <w:rFonts w:ascii="Arial" w:hAnsi="Arial"/>
          <w:b/>
          <w:bCs/>
          <w:color w:val="000000"/>
          <w:rtl/>
        </w:rPr>
        <w:t xml:space="preserve"> </w:t>
      </w:r>
      <w:r w:rsidRPr="000D74B6">
        <w:rPr>
          <w:rFonts w:ascii="Arial" w:hAnsi="Arial" w:hint="cs"/>
          <w:b/>
          <w:bCs/>
          <w:color w:val="000000"/>
          <w:rtl/>
        </w:rPr>
        <w:t>باعث</w:t>
      </w:r>
      <w:r w:rsidRPr="000D74B6">
        <w:rPr>
          <w:rFonts w:ascii="Arial" w:hAnsi="Arial"/>
          <w:b/>
          <w:bCs/>
          <w:color w:val="000000"/>
          <w:rtl/>
        </w:rPr>
        <w:t xml:space="preserve"> </w:t>
      </w:r>
      <w:r w:rsidRPr="000D74B6">
        <w:rPr>
          <w:rFonts w:ascii="Arial" w:hAnsi="Arial" w:hint="cs"/>
          <w:b/>
          <w:bCs/>
          <w:color w:val="000000"/>
          <w:rtl/>
        </w:rPr>
        <w:t>ارتقاء</w:t>
      </w:r>
      <w:r w:rsidRPr="000D74B6">
        <w:rPr>
          <w:rFonts w:ascii="Arial" w:hAnsi="Arial"/>
          <w:b/>
          <w:bCs/>
          <w:color w:val="000000"/>
          <w:rtl/>
        </w:rPr>
        <w:t xml:space="preserve"> </w:t>
      </w:r>
      <w:r w:rsidRPr="000D74B6">
        <w:rPr>
          <w:rFonts w:ascii="Arial" w:hAnsi="Arial" w:hint="cs"/>
          <w:b/>
          <w:bCs/>
          <w:color w:val="000000"/>
          <w:rtl/>
        </w:rPr>
        <w:t>صلاحیت</w:t>
      </w:r>
      <w:r w:rsidRPr="000D74B6">
        <w:rPr>
          <w:rFonts w:ascii="Arial" w:hAnsi="Arial"/>
          <w:b/>
          <w:bCs/>
          <w:color w:val="000000"/>
          <w:rtl/>
        </w:rPr>
        <w:t xml:space="preserve"> </w:t>
      </w:r>
      <w:r w:rsidRPr="000D74B6">
        <w:rPr>
          <w:rFonts w:ascii="Arial" w:hAnsi="Arial" w:hint="cs"/>
          <w:b/>
          <w:bCs/>
          <w:color w:val="000000"/>
          <w:rtl/>
        </w:rPr>
        <w:t>های</w:t>
      </w:r>
      <w:r w:rsidRPr="000D74B6">
        <w:rPr>
          <w:rFonts w:ascii="Arial" w:hAnsi="Arial"/>
          <w:b/>
          <w:bCs/>
          <w:color w:val="000000"/>
          <w:rtl/>
        </w:rPr>
        <w:t xml:space="preserve"> </w:t>
      </w:r>
      <w:r w:rsidRPr="000D74B6">
        <w:rPr>
          <w:rFonts w:ascii="Arial" w:hAnsi="Arial" w:hint="cs"/>
          <w:b/>
          <w:bCs/>
          <w:color w:val="000000"/>
          <w:rtl/>
        </w:rPr>
        <w:t>رهبری</w:t>
      </w:r>
      <w:r w:rsidRPr="000D74B6">
        <w:rPr>
          <w:rFonts w:ascii="Arial" w:hAnsi="Arial"/>
          <w:b/>
          <w:bCs/>
          <w:color w:val="000000"/>
          <w:rtl/>
        </w:rPr>
        <w:t xml:space="preserve"> </w:t>
      </w:r>
      <w:r w:rsidRPr="000D74B6">
        <w:rPr>
          <w:rFonts w:ascii="Arial" w:hAnsi="Arial" w:hint="cs"/>
          <w:b/>
          <w:bCs/>
          <w:color w:val="000000"/>
          <w:rtl/>
        </w:rPr>
        <w:t>می</w:t>
      </w:r>
      <w:r w:rsidRPr="000D74B6">
        <w:rPr>
          <w:rFonts w:ascii="Arial" w:hAnsi="Arial"/>
          <w:b/>
          <w:bCs/>
          <w:color w:val="000000"/>
          <w:rtl/>
        </w:rPr>
        <w:t xml:space="preserve"> </w:t>
      </w:r>
      <w:r w:rsidRPr="000D74B6">
        <w:rPr>
          <w:rFonts w:ascii="Arial" w:hAnsi="Arial" w:hint="cs"/>
          <w:b/>
          <w:bCs/>
          <w:color w:val="000000"/>
          <w:rtl/>
        </w:rPr>
        <w:t>شود</w:t>
      </w:r>
      <w:r w:rsidR="000D74B6">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12.4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142</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48.8</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36.8</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02558A"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r w:rsidRPr="00B26534">
        <w:rPr>
          <w:rFonts w:ascii="Arial" w:hAnsi="Arial" w:cs="B Nazanin"/>
          <w:b/>
          <w:bCs/>
          <w:color w:val="000000"/>
          <w:sz w:val="18"/>
          <w:szCs w:val="18"/>
        </w:rPr>
        <w:tab/>
      </w:r>
    </w:p>
    <w:p w:rsidR="0002558A" w:rsidRDefault="0002558A" w:rsidP="008157B7">
      <w:pPr>
        <w:tabs>
          <w:tab w:val="center" w:pos="3312"/>
        </w:tabs>
        <w:autoSpaceDE w:val="0"/>
        <w:autoSpaceDN w:val="0"/>
        <w:adjustRightInd w:val="0"/>
        <w:spacing w:line="240" w:lineRule="auto"/>
        <w:rPr>
          <w:rFonts w:ascii="Arial" w:hAnsi="Arial" w:cs="B Nazanin"/>
          <w:b/>
          <w:bCs/>
          <w:color w:val="000000"/>
          <w:sz w:val="18"/>
          <w:szCs w:val="18"/>
        </w:rPr>
      </w:pPr>
    </w:p>
    <w:p w:rsidR="00E722CB" w:rsidRDefault="00E722CB" w:rsidP="002621C1">
      <w:pPr>
        <w:bidi/>
        <w:jc w:val="center"/>
        <w:rPr>
          <w:sz w:val="28"/>
          <w:szCs w:val="28"/>
          <w:rtl/>
          <w:lang w:bidi="fa-IR"/>
        </w:rPr>
      </w:pPr>
    </w:p>
    <w:p w:rsidR="00CE1AEE" w:rsidRPr="00E722CB" w:rsidRDefault="002621C1" w:rsidP="00E722CB">
      <w:pPr>
        <w:bidi/>
        <w:jc w:val="center"/>
        <w:rPr>
          <w:sz w:val="28"/>
          <w:szCs w:val="28"/>
          <w:lang w:bidi="fa-IR"/>
        </w:rPr>
      </w:pPr>
      <w:r w:rsidRPr="00E722CB">
        <w:rPr>
          <w:rFonts w:hint="cs"/>
          <w:sz w:val="28"/>
          <w:szCs w:val="28"/>
          <w:rtl/>
          <w:lang w:bidi="fa-IR"/>
        </w:rPr>
        <w:t>ادامه پیوست(ی)</w:t>
      </w:r>
    </w:p>
    <w:p w:rsidR="0002558A" w:rsidRDefault="0002558A" w:rsidP="008157B7">
      <w:pPr>
        <w:tabs>
          <w:tab w:val="center" w:pos="3312"/>
        </w:tabs>
        <w:autoSpaceDE w:val="0"/>
        <w:autoSpaceDN w:val="0"/>
        <w:adjustRightInd w:val="0"/>
        <w:spacing w:line="240" w:lineRule="auto"/>
        <w:rPr>
          <w:rFonts w:ascii="Arial" w:hAnsi="Arial" w:cs="B Nazanin"/>
          <w:b/>
          <w:bCs/>
          <w:color w:val="000000"/>
          <w:sz w:val="18"/>
          <w:szCs w:val="18"/>
        </w:rPr>
      </w:pPr>
    </w:p>
    <w:p w:rsidR="00CE1AEE" w:rsidRPr="00B26534" w:rsidRDefault="008157B7" w:rsidP="00CE1AEE">
      <w:pPr>
        <w:tabs>
          <w:tab w:val="center" w:pos="3312"/>
        </w:tabs>
        <w:autoSpaceDE w:val="0"/>
        <w:autoSpaceDN w:val="0"/>
        <w:adjustRightInd w:val="0"/>
        <w:spacing w:line="240" w:lineRule="auto"/>
        <w:rPr>
          <w:rFonts w:ascii="Arial" w:hAnsi="Arial" w:cs="B Nazanin"/>
          <w:b/>
          <w:bCs/>
          <w:color w:val="000000"/>
          <w:sz w:val="18"/>
          <w:szCs w:val="18"/>
        </w:rPr>
      </w:pPr>
      <w:r w:rsidRPr="0002558A">
        <w:rPr>
          <w:rFonts w:ascii="Arial" w:hAnsi="Arial" w:hint="cs"/>
          <w:b/>
          <w:bCs/>
          <w:color w:val="000000"/>
          <w:rtl/>
        </w:rPr>
        <w:t>افزایش</w:t>
      </w:r>
      <w:r w:rsidRPr="0002558A">
        <w:rPr>
          <w:rFonts w:ascii="Arial" w:hAnsi="Arial"/>
          <w:b/>
          <w:bCs/>
          <w:color w:val="000000"/>
          <w:rtl/>
        </w:rPr>
        <w:t xml:space="preserve"> </w:t>
      </w:r>
      <w:r w:rsidRPr="0002558A">
        <w:rPr>
          <w:rFonts w:ascii="Arial" w:hAnsi="Arial" w:hint="cs"/>
          <w:b/>
          <w:bCs/>
          <w:color w:val="000000"/>
          <w:rtl/>
        </w:rPr>
        <w:t>مسئولیت</w:t>
      </w:r>
      <w:r w:rsidRPr="0002558A">
        <w:rPr>
          <w:rFonts w:ascii="Arial" w:hAnsi="Arial"/>
          <w:b/>
          <w:bCs/>
          <w:color w:val="000000"/>
          <w:rtl/>
        </w:rPr>
        <w:t xml:space="preserve"> </w:t>
      </w:r>
      <w:r w:rsidRPr="0002558A">
        <w:rPr>
          <w:rFonts w:ascii="Arial" w:hAnsi="Arial" w:hint="cs"/>
          <w:b/>
          <w:bCs/>
          <w:color w:val="000000"/>
          <w:rtl/>
        </w:rPr>
        <w:t>پذیری</w:t>
      </w:r>
      <w:r w:rsidRPr="0002558A">
        <w:rPr>
          <w:rFonts w:ascii="Arial" w:hAnsi="Arial"/>
          <w:b/>
          <w:bCs/>
          <w:color w:val="000000"/>
          <w:rtl/>
        </w:rPr>
        <w:t xml:space="preserve"> </w:t>
      </w:r>
      <w:r w:rsidRPr="0002558A">
        <w:rPr>
          <w:rFonts w:ascii="Arial" w:hAnsi="Arial" w:hint="cs"/>
          <w:b/>
          <w:bCs/>
          <w:color w:val="000000"/>
          <w:rtl/>
        </w:rPr>
        <w:t>اجتماعی</w:t>
      </w:r>
      <w:r w:rsidRPr="0002558A">
        <w:rPr>
          <w:rFonts w:ascii="Arial" w:hAnsi="Arial"/>
          <w:b/>
          <w:bCs/>
          <w:color w:val="000000"/>
          <w:rtl/>
        </w:rPr>
        <w:t xml:space="preserve"> </w:t>
      </w:r>
      <w:r w:rsidRPr="0002558A">
        <w:rPr>
          <w:rFonts w:ascii="Arial" w:hAnsi="Arial" w:hint="cs"/>
          <w:b/>
          <w:bCs/>
          <w:color w:val="000000"/>
          <w:rtl/>
        </w:rPr>
        <w:t>حسابداران</w:t>
      </w:r>
      <w:r w:rsidRPr="0002558A">
        <w:rPr>
          <w:rFonts w:ascii="Arial" w:hAnsi="Arial"/>
          <w:b/>
          <w:bCs/>
          <w:color w:val="000000"/>
          <w:rtl/>
        </w:rPr>
        <w:t xml:space="preserve"> </w:t>
      </w:r>
      <w:r w:rsidRPr="0002558A">
        <w:rPr>
          <w:rFonts w:ascii="Arial" w:hAnsi="Arial" w:hint="cs"/>
          <w:b/>
          <w:bCs/>
          <w:color w:val="000000"/>
          <w:rtl/>
        </w:rPr>
        <w:t>باعث</w:t>
      </w:r>
      <w:r w:rsidRPr="0002558A">
        <w:rPr>
          <w:rFonts w:ascii="Arial" w:hAnsi="Arial"/>
          <w:b/>
          <w:bCs/>
          <w:color w:val="000000"/>
          <w:rtl/>
        </w:rPr>
        <w:t xml:space="preserve"> </w:t>
      </w:r>
      <w:r w:rsidRPr="0002558A">
        <w:rPr>
          <w:rFonts w:ascii="Arial" w:hAnsi="Arial" w:hint="cs"/>
          <w:b/>
          <w:bCs/>
          <w:color w:val="000000"/>
          <w:rtl/>
        </w:rPr>
        <w:t>ارتقاءخود</w:t>
      </w:r>
      <w:r w:rsidRPr="0002558A">
        <w:rPr>
          <w:rFonts w:ascii="Arial" w:hAnsi="Arial"/>
          <w:b/>
          <w:bCs/>
          <w:color w:val="000000"/>
          <w:rtl/>
        </w:rPr>
        <w:t xml:space="preserve"> </w:t>
      </w:r>
      <w:r w:rsidRPr="0002558A">
        <w:rPr>
          <w:rFonts w:ascii="Arial" w:hAnsi="Arial" w:hint="cs"/>
          <w:b/>
          <w:bCs/>
          <w:color w:val="000000"/>
          <w:rtl/>
        </w:rPr>
        <w:t>مدیریتی</w:t>
      </w:r>
      <w:r w:rsidRPr="0002558A">
        <w:rPr>
          <w:rFonts w:ascii="Arial" w:hAnsi="Arial"/>
          <w:b/>
          <w:bCs/>
          <w:color w:val="000000"/>
          <w:rtl/>
        </w:rPr>
        <w:t xml:space="preserve"> </w:t>
      </w:r>
      <w:r w:rsidRPr="0002558A">
        <w:rPr>
          <w:rFonts w:ascii="Arial" w:hAnsi="Arial" w:hint="cs"/>
          <w:b/>
          <w:bCs/>
          <w:color w:val="000000"/>
          <w:rtl/>
        </w:rPr>
        <w:t>مدیر</w:t>
      </w:r>
      <w:r w:rsidRPr="0002558A">
        <w:rPr>
          <w:rFonts w:ascii="Arial" w:hAnsi="Arial"/>
          <w:b/>
          <w:bCs/>
          <w:color w:val="000000"/>
          <w:rtl/>
        </w:rPr>
        <w:t xml:space="preserve"> </w:t>
      </w:r>
      <w:r w:rsidRPr="0002558A">
        <w:rPr>
          <w:rFonts w:ascii="Arial" w:hAnsi="Arial" w:hint="cs"/>
          <w:b/>
          <w:bCs/>
          <w:color w:val="000000"/>
          <w:rtl/>
        </w:rPr>
        <w:t>می</w:t>
      </w:r>
      <w:r w:rsidRPr="0002558A">
        <w:rPr>
          <w:rFonts w:ascii="Arial" w:hAnsi="Arial"/>
          <w:b/>
          <w:bCs/>
          <w:color w:val="000000"/>
          <w:rtl/>
        </w:rPr>
        <w:t xml:space="preserve"> </w:t>
      </w:r>
      <w:r w:rsidRPr="0002558A">
        <w:rPr>
          <w:rFonts w:ascii="Arial" w:hAnsi="Arial" w:hint="cs"/>
          <w:b/>
          <w:bCs/>
          <w:color w:val="000000"/>
          <w:rtl/>
        </w:rPr>
        <w:t>شو</w:t>
      </w:r>
      <w:r w:rsidRPr="004270A5">
        <w:rPr>
          <w:rFonts w:ascii="Arial" w:hAnsi="Arial" w:cs="B Nazanin" w:hint="cs"/>
          <w:b/>
          <w:bCs/>
          <w:color w:val="000000"/>
          <w:sz w:val="18"/>
          <w:szCs w:val="18"/>
          <w:rtl/>
        </w:rPr>
        <w:t>د</w:t>
      </w:r>
      <w:r w:rsidR="0002558A">
        <w:rPr>
          <w:rFonts w:ascii="Arial" w:hAnsi="Arial" w:cs="B Nazanin" w:hint="cs"/>
          <w:b/>
          <w:bCs/>
          <w:color w:val="000000"/>
          <w:sz w:val="18"/>
          <w:szCs w:val="18"/>
          <w:rtl/>
        </w:rPr>
        <w:t>.</w:t>
      </w:r>
    </w:p>
    <w:p w:rsidR="008157B7" w:rsidRPr="00B26534"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lastRenderedPageBreak/>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16.2</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143</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49.1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31.3</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02558A" w:rsidRDefault="008157B7" w:rsidP="0002558A">
      <w:pPr>
        <w:tabs>
          <w:tab w:val="center" w:pos="3312"/>
        </w:tabs>
        <w:autoSpaceDE w:val="0"/>
        <w:autoSpaceDN w:val="0"/>
        <w:adjustRightInd w:val="0"/>
        <w:spacing w:line="240" w:lineRule="auto"/>
        <w:rPr>
          <w:rFonts w:ascii="Arial" w:hAnsi="Arial"/>
          <w:b/>
          <w:bCs/>
          <w:color w:val="000000"/>
          <w:lang w:bidi="fa-IR"/>
        </w:rPr>
      </w:pPr>
      <w:r w:rsidRPr="0002558A">
        <w:rPr>
          <w:rFonts w:ascii="Arial" w:hAnsi="Arial"/>
          <w:b/>
          <w:bCs/>
          <w:color w:val="000000"/>
        </w:rPr>
        <w:tab/>
      </w:r>
      <w:r w:rsidRPr="0002558A">
        <w:rPr>
          <w:rFonts w:ascii="Arial" w:hAnsi="Arial" w:hint="cs"/>
          <w:b/>
          <w:bCs/>
          <w:color w:val="000000"/>
          <w:rtl/>
        </w:rPr>
        <w:t>افزایش</w:t>
      </w:r>
      <w:r w:rsidRPr="0002558A">
        <w:rPr>
          <w:rFonts w:ascii="Arial" w:hAnsi="Arial"/>
          <w:b/>
          <w:bCs/>
          <w:color w:val="000000"/>
          <w:rtl/>
        </w:rPr>
        <w:t xml:space="preserve"> </w:t>
      </w:r>
      <w:r w:rsidRPr="0002558A">
        <w:rPr>
          <w:rFonts w:ascii="Arial" w:hAnsi="Arial" w:hint="cs"/>
          <w:b/>
          <w:bCs/>
          <w:color w:val="000000"/>
          <w:rtl/>
        </w:rPr>
        <w:t>مسئولیت</w:t>
      </w:r>
      <w:r w:rsidRPr="0002558A">
        <w:rPr>
          <w:rFonts w:ascii="Arial" w:hAnsi="Arial"/>
          <w:b/>
          <w:bCs/>
          <w:color w:val="000000"/>
          <w:rtl/>
        </w:rPr>
        <w:t xml:space="preserve"> </w:t>
      </w:r>
      <w:r w:rsidRPr="0002558A">
        <w:rPr>
          <w:rFonts w:ascii="Arial" w:hAnsi="Arial" w:hint="cs"/>
          <w:b/>
          <w:bCs/>
          <w:color w:val="000000"/>
          <w:rtl/>
        </w:rPr>
        <w:t>پذیری</w:t>
      </w:r>
      <w:r w:rsidRPr="0002558A">
        <w:rPr>
          <w:rFonts w:ascii="Arial" w:hAnsi="Arial"/>
          <w:b/>
          <w:bCs/>
          <w:color w:val="000000"/>
          <w:rtl/>
        </w:rPr>
        <w:t xml:space="preserve"> </w:t>
      </w:r>
      <w:r w:rsidRPr="0002558A">
        <w:rPr>
          <w:rFonts w:ascii="Arial" w:hAnsi="Arial" w:hint="cs"/>
          <w:b/>
          <w:bCs/>
          <w:color w:val="000000"/>
          <w:rtl/>
        </w:rPr>
        <w:t>اجتماعی</w:t>
      </w:r>
      <w:r w:rsidRPr="0002558A">
        <w:rPr>
          <w:rFonts w:ascii="Arial" w:hAnsi="Arial"/>
          <w:b/>
          <w:bCs/>
          <w:color w:val="000000"/>
          <w:rtl/>
        </w:rPr>
        <w:t xml:space="preserve"> </w:t>
      </w:r>
      <w:r w:rsidRPr="0002558A">
        <w:rPr>
          <w:rFonts w:ascii="Arial" w:hAnsi="Arial" w:hint="cs"/>
          <w:b/>
          <w:bCs/>
          <w:color w:val="000000"/>
          <w:rtl/>
        </w:rPr>
        <w:t>حسابداران</w:t>
      </w:r>
      <w:r w:rsidRPr="0002558A">
        <w:rPr>
          <w:rFonts w:ascii="Arial" w:hAnsi="Arial"/>
          <w:b/>
          <w:bCs/>
          <w:color w:val="000000"/>
          <w:rtl/>
        </w:rPr>
        <w:t xml:space="preserve"> </w:t>
      </w:r>
      <w:r w:rsidRPr="0002558A">
        <w:rPr>
          <w:rFonts w:ascii="Arial" w:hAnsi="Arial" w:hint="cs"/>
          <w:b/>
          <w:bCs/>
          <w:color w:val="000000"/>
          <w:rtl/>
        </w:rPr>
        <w:t>باعث</w:t>
      </w:r>
      <w:r w:rsidRPr="0002558A">
        <w:rPr>
          <w:rFonts w:ascii="Arial" w:hAnsi="Arial"/>
          <w:b/>
          <w:bCs/>
          <w:color w:val="000000"/>
          <w:rtl/>
        </w:rPr>
        <w:t xml:space="preserve"> </w:t>
      </w:r>
      <w:r w:rsidRPr="0002558A">
        <w:rPr>
          <w:rFonts w:ascii="Arial" w:hAnsi="Arial" w:hint="cs"/>
          <w:b/>
          <w:bCs/>
          <w:color w:val="000000"/>
          <w:rtl/>
        </w:rPr>
        <w:t>تقویت</w:t>
      </w:r>
      <w:r w:rsidRPr="0002558A">
        <w:rPr>
          <w:rFonts w:ascii="Arial" w:hAnsi="Arial"/>
          <w:b/>
          <w:bCs/>
          <w:color w:val="000000"/>
          <w:rtl/>
        </w:rPr>
        <w:t xml:space="preserve"> </w:t>
      </w:r>
      <w:r w:rsidRPr="0002558A">
        <w:rPr>
          <w:rFonts w:ascii="Arial" w:hAnsi="Arial" w:hint="cs"/>
          <w:b/>
          <w:bCs/>
          <w:color w:val="000000"/>
          <w:rtl/>
        </w:rPr>
        <w:t>توان</w:t>
      </w:r>
      <w:r w:rsidRPr="0002558A">
        <w:rPr>
          <w:rFonts w:ascii="Arial" w:hAnsi="Arial"/>
          <w:b/>
          <w:bCs/>
          <w:color w:val="000000"/>
          <w:rtl/>
        </w:rPr>
        <w:t xml:space="preserve"> </w:t>
      </w:r>
      <w:r w:rsidRPr="0002558A">
        <w:rPr>
          <w:rFonts w:ascii="Arial" w:hAnsi="Arial" w:hint="cs"/>
          <w:b/>
          <w:bCs/>
          <w:color w:val="000000"/>
          <w:rtl/>
        </w:rPr>
        <w:t>مدیر</w:t>
      </w:r>
      <w:r w:rsidRPr="0002558A">
        <w:rPr>
          <w:rFonts w:ascii="Arial" w:hAnsi="Arial"/>
          <w:b/>
          <w:bCs/>
          <w:color w:val="000000"/>
          <w:rtl/>
        </w:rPr>
        <w:t xml:space="preserve"> </w:t>
      </w:r>
      <w:r w:rsidRPr="0002558A">
        <w:rPr>
          <w:rFonts w:ascii="Arial" w:hAnsi="Arial" w:hint="cs"/>
          <w:b/>
          <w:bCs/>
          <w:color w:val="000000"/>
          <w:rtl/>
        </w:rPr>
        <w:t>در</w:t>
      </w:r>
      <w:r w:rsidRPr="0002558A">
        <w:rPr>
          <w:rFonts w:ascii="Arial" w:hAnsi="Arial"/>
          <w:b/>
          <w:bCs/>
          <w:color w:val="000000"/>
          <w:rtl/>
        </w:rPr>
        <w:t xml:space="preserve"> </w:t>
      </w:r>
      <w:r w:rsidRPr="0002558A">
        <w:rPr>
          <w:rFonts w:ascii="Arial" w:hAnsi="Arial" w:hint="cs"/>
          <w:b/>
          <w:bCs/>
          <w:color w:val="000000"/>
          <w:rtl/>
        </w:rPr>
        <w:t>تقسیم</w:t>
      </w:r>
      <w:r w:rsidRPr="0002558A">
        <w:rPr>
          <w:rFonts w:ascii="Arial" w:hAnsi="Arial"/>
          <w:b/>
          <w:bCs/>
          <w:color w:val="000000"/>
          <w:rtl/>
        </w:rPr>
        <w:t xml:space="preserve"> </w:t>
      </w:r>
      <w:r w:rsidRPr="0002558A">
        <w:rPr>
          <w:rFonts w:ascii="Arial" w:hAnsi="Arial" w:hint="cs"/>
          <w:b/>
          <w:bCs/>
          <w:color w:val="000000"/>
          <w:rtl/>
        </w:rPr>
        <w:t>وظایف</w:t>
      </w:r>
      <w:r w:rsidRPr="0002558A">
        <w:rPr>
          <w:rFonts w:ascii="Arial" w:hAnsi="Arial"/>
          <w:b/>
          <w:bCs/>
          <w:color w:val="000000"/>
          <w:rtl/>
        </w:rPr>
        <w:t xml:space="preserve"> </w:t>
      </w:r>
      <w:r w:rsidRPr="0002558A">
        <w:rPr>
          <w:rFonts w:ascii="Arial" w:hAnsi="Arial" w:hint="cs"/>
          <w:b/>
          <w:bCs/>
          <w:color w:val="000000"/>
          <w:rtl/>
        </w:rPr>
        <w:t>کارکنان</w:t>
      </w:r>
      <w:r w:rsidRPr="0002558A">
        <w:rPr>
          <w:rFonts w:ascii="Arial" w:hAnsi="Arial"/>
          <w:b/>
          <w:bCs/>
          <w:color w:val="000000"/>
          <w:rtl/>
        </w:rPr>
        <w:t xml:space="preserve"> </w:t>
      </w:r>
      <w:r w:rsidRPr="0002558A">
        <w:rPr>
          <w:rFonts w:ascii="Arial" w:hAnsi="Arial" w:hint="cs"/>
          <w:b/>
          <w:bCs/>
          <w:color w:val="000000"/>
          <w:rtl/>
        </w:rPr>
        <w:t>می</w:t>
      </w:r>
      <w:r w:rsidRPr="0002558A">
        <w:rPr>
          <w:rFonts w:ascii="Arial" w:hAnsi="Arial"/>
          <w:b/>
          <w:bCs/>
          <w:color w:val="000000"/>
          <w:rtl/>
        </w:rPr>
        <w:t xml:space="preserve"> </w:t>
      </w:r>
      <w:r w:rsidR="0002558A">
        <w:rPr>
          <w:rFonts w:ascii="Arial" w:hAnsi="Arial" w:hint="cs"/>
          <w:b/>
          <w:bCs/>
          <w:color w:val="000000"/>
          <w:rtl/>
        </w:rPr>
        <w:t>شو</w:t>
      </w:r>
      <w:r w:rsidR="0002558A">
        <w:rPr>
          <w:rFonts w:ascii="Arial" w:hAnsi="Arial" w:hint="cs"/>
          <w:b/>
          <w:bCs/>
          <w:color w:val="000000"/>
          <w:rtl/>
          <w:lang w:bidi="fa-IR"/>
        </w:rPr>
        <w:t>د.</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14.8</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143</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49.1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33.3</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4E4212" w:rsidRDefault="004E4212" w:rsidP="004E4212">
      <w:pPr>
        <w:tabs>
          <w:tab w:val="center" w:pos="3312"/>
        </w:tabs>
        <w:autoSpaceDE w:val="0"/>
        <w:autoSpaceDN w:val="0"/>
        <w:adjustRightInd w:val="0"/>
        <w:spacing w:line="240" w:lineRule="auto"/>
        <w:rPr>
          <w:rFonts w:ascii="Arial" w:hAnsi="Arial"/>
          <w:b/>
          <w:bCs/>
          <w:color w:val="000000"/>
        </w:rPr>
      </w:pPr>
      <w:r>
        <w:rPr>
          <w:rFonts w:ascii="Arial" w:hAnsi="Arial" w:cs="B Nazanin"/>
          <w:b/>
          <w:bCs/>
          <w:color w:val="000000"/>
          <w:sz w:val="18"/>
          <w:szCs w:val="18"/>
        </w:rPr>
        <w:t>.</w:t>
      </w:r>
      <w:r w:rsidR="008157B7" w:rsidRPr="00B26534">
        <w:rPr>
          <w:rFonts w:ascii="Arial" w:hAnsi="Arial" w:cs="B Nazanin"/>
          <w:b/>
          <w:bCs/>
          <w:color w:val="000000"/>
          <w:sz w:val="18"/>
          <w:szCs w:val="18"/>
        </w:rPr>
        <w:tab/>
      </w:r>
      <w:r w:rsidR="008157B7" w:rsidRPr="004E4212">
        <w:rPr>
          <w:rFonts w:ascii="Arial" w:hAnsi="Arial" w:hint="cs"/>
          <w:b/>
          <w:bCs/>
          <w:color w:val="000000"/>
          <w:rtl/>
        </w:rPr>
        <w:t>افزایش</w:t>
      </w:r>
      <w:r w:rsidR="008157B7" w:rsidRPr="004E4212">
        <w:rPr>
          <w:rFonts w:ascii="Arial" w:hAnsi="Arial"/>
          <w:b/>
          <w:bCs/>
          <w:color w:val="000000"/>
          <w:rtl/>
        </w:rPr>
        <w:t xml:space="preserve"> </w:t>
      </w:r>
      <w:r w:rsidR="008157B7" w:rsidRPr="004E4212">
        <w:rPr>
          <w:rFonts w:ascii="Arial" w:hAnsi="Arial" w:hint="cs"/>
          <w:b/>
          <w:bCs/>
          <w:color w:val="000000"/>
          <w:rtl/>
        </w:rPr>
        <w:t>مسئولیت</w:t>
      </w:r>
      <w:r w:rsidR="008157B7" w:rsidRPr="004E4212">
        <w:rPr>
          <w:rFonts w:ascii="Arial" w:hAnsi="Arial"/>
          <w:b/>
          <w:bCs/>
          <w:color w:val="000000"/>
          <w:rtl/>
        </w:rPr>
        <w:t xml:space="preserve"> </w:t>
      </w:r>
      <w:r w:rsidR="008157B7" w:rsidRPr="004E4212">
        <w:rPr>
          <w:rFonts w:ascii="Arial" w:hAnsi="Arial" w:hint="cs"/>
          <w:b/>
          <w:bCs/>
          <w:color w:val="000000"/>
          <w:rtl/>
        </w:rPr>
        <w:t>پذیری</w:t>
      </w:r>
      <w:r w:rsidR="008157B7" w:rsidRPr="004E4212">
        <w:rPr>
          <w:rFonts w:ascii="Arial" w:hAnsi="Arial"/>
          <w:b/>
          <w:bCs/>
          <w:color w:val="000000"/>
          <w:rtl/>
        </w:rPr>
        <w:t xml:space="preserve"> </w:t>
      </w:r>
      <w:r w:rsidR="008157B7" w:rsidRPr="004E4212">
        <w:rPr>
          <w:rFonts w:ascii="Arial" w:hAnsi="Arial" w:hint="cs"/>
          <w:b/>
          <w:bCs/>
          <w:color w:val="000000"/>
          <w:rtl/>
        </w:rPr>
        <w:t>اجتماعی</w:t>
      </w:r>
      <w:r w:rsidR="008157B7" w:rsidRPr="004E4212">
        <w:rPr>
          <w:rFonts w:ascii="Arial" w:hAnsi="Arial"/>
          <w:b/>
          <w:bCs/>
          <w:color w:val="000000"/>
          <w:rtl/>
        </w:rPr>
        <w:t xml:space="preserve"> </w:t>
      </w:r>
      <w:r w:rsidR="008157B7" w:rsidRPr="004E4212">
        <w:rPr>
          <w:rFonts w:ascii="Arial" w:hAnsi="Arial" w:hint="cs"/>
          <w:b/>
          <w:bCs/>
          <w:color w:val="000000"/>
          <w:rtl/>
        </w:rPr>
        <w:t>حسابداران</w:t>
      </w:r>
      <w:r w:rsidR="008157B7" w:rsidRPr="004E4212">
        <w:rPr>
          <w:rFonts w:ascii="Arial" w:hAnsi="Arial"/>
          <w:b/>
          <w:bCs/>
          <w:color w:val="000000"/>
          <w:rtl/>
        </w:rPr>
        <w:t xml:space="preserve"> </w:t>
      </w:r>
      <w:r w:rsidR="008157B7" w:rsidRPr="004E4212">
        <w:rPr>
          <w:rFonts w:ascii="Arial" w:hAnsi="Arial" w:hint="cs"/>
          <w:b/>
          <w:bCs/>
          <w:color w:val="000000"/>
          <w:rtl/>
        </w:rPr>
        <w:t>باعث</w:t>
      </w:r>
      <w:r w:rsidR="008157B7" w:rsidRPr="004E4212">
        <w:rPr>
          <w:rFonts w:ascii="Arial" w:hAnsi="Arial"/>
          <w:b/>
          <w:bCs/>
          <w:color w:val="000000"/>
          <w:rtl/>
        </w:rPr>
        <w:t xml:space="preserve"> </w:t>
      </w:r>
      <w:r w:rsidR="008157B7" w:rsidRPr="004E4212">
        <w:rPr>
          <w:rFonts w:ascii="Arial" w:hAnsi="Arial" w:hint="cs"/>
          <w:b/>
          <w:bCs/>
          <w:color w:val="000000"/>
          <w:rtl/>
        </w:rPr>
        <w:t>ارتقاء</w:t>
      </w:r>
      <w:r w:rsidR="008157B7" w:rsidRPr="004E4212">
        <w:rPr>
          <w:rFonts w:ascii="Arial" w:hAnsi="Arial"/>
          <w:b/>
          <w:bCs/>
          <w:color w:val="000000"/>
          <w:rtl/>
        </w:rPr>
        <w:t xml:space="preserve"> </w:t>
      </w:r>
      <w:r w:rsidR="008157B7" w:rsidRPr="004E4212">
        <w:rPr>
          <w:rFonts w:ascii="Arial" w:hAnsi="Arial" w:hint="cs"/>
          <w:b/>
          <w:bCs/>
          <w:color w:val="000000"/>
          <w:rtl/>
        </w:rPr>
        <w:t>روابط</w:t>
      </w:r>
      <w:r w:rsidR="008157B7" w:rsidRPr="004E4212">
        <w:rPr>
          <w:rFonts w:ascii="Arial" w:hAnsi="Arial"/>
          <w:b/>
          <w:bCs/>
          <w:color w:val="000000"/>
          <w:rtl/>
        </w:rPr>
        <w:t xml:space="preserve"> </w:t>
      </w:r>
      <w:r w:rsidR="008157B7" w:rsidRPr="004E4212">
        <w:rPr>
          <w:rFonts w:ascii="Arial" w:hAnsi="Arial" w:hint="cs"/>
          <w:b/>
          <w:bCs/>
          <w:color w:val="000000"/>
          <w:rtl/>
        </w:rPr>
        <w:t>انسانی</w:t>
      </w:r>
      <w:r w:rsidR="008157B7" w:rsidRPr="004E4212">
        <w:rPr>
          <w:rFonts w:ascii="Arial" w:hAnsi="Arial"/>
          <w:b/>
          <w:bCs/>
          <w:color w:val="000000"/>
          <w:rtl/>
        </w:rPr>
        <w:t xml:space="preserve"> </w:t>
      </w:r>
      <w:r w:rsidR="008157B7" w:rsidRPr="004E4212">
        <w:rPr>
          <w:rFonts w:ascii="Arial" w:hAnsi="Arial" w:hint="cs"/>
          <w:b/>
          <w:bCs/>
          <w:color w:val="000000"/>
          <w:rtl/>
        </w:rPr>
        <w:t>مدیر</w:t>
      </w:r>
      <w:r w:rsidR="008157B7" w:rsidRPr="004E4212">
        <w:rPr>
          <w:rFonts w:ascii="Arial" w:hAnsi="Arial"/>
          <w:b/>
          <w:bCs/>
          <w:color w:val="000000"/>
          <w:rtl/>
        </w:rPr>
        <w:t xml:space="preserve"> </w:t>
      </w:r>
      <w:r w:rsidR="008157B7" w:rsidRPr="004E4212">
        <w:rPr>
          <w:rFonts w:ascii="Arial" w:hAnsi="Arial" w:hint="cs"/>
          <w:b/>
          <w:bCs/>
          <w:color w:val="000000"/>
          <w:rtl/>
        </w:rPr>
        <w:t>می</w:t>
      </w:r>
      <w:r w:rsidR="008157B7" w:rsidRPr="004E4212">
        <w:rPr>
          <w:rFonts w:ascii="Arial" w:hAnsi="Arial"/>
          <w:b/>
          <w:bCs/>
          <w:color w:val="000000"/>
          <w:rtl/>
        </w:rPr>
        <w:t xml:space="preserve"> </w:t>
      </w:r>
      <w:r w:rsidR="008157B7" w:rsidRPr="004E4212">
        <w:rPr>
          <w:rFonts w:ascii="Arial" w:hAnsi="Arial" w:hint="cs"/>
          <w:b/>
          <w:bCs/>
          <w:color w:val="000000"/>
          <w:rtl/>
        </w:rPr>
        <w:t>شود</w:t>
      </w:r>
    </w:p>
    <w:p w:rsidR="008157B7" w:rsidRPr="00B26534"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16.2</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132</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45.4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34.7</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4E4212" w:rsidRDefault="008157B7" w:rsidP="004E4212">
      <w:pPr>
        <w:tabs>
          <w:tab w:val="center" w:pos="3312"/>
        </w:tabs>
        <w:autoSpaceDE w:val="0"/>
        <w:autoSpaceDN w:val="0"/>
        <w:adjustRightInd w:val="0"/>
        <w:spacing w:line="240" w:lineRule="auto"/>
        <w:rPr>
          <w:rFonts w:ascii="Arial" w:hAnsi="Arial"/>
          <w:b/>
          <w:bCs/>
          <w:color w:val="000000"/>
        </w:rPr>
      </w:pPr>
      <w:r w:rsidRPr="004E4212">
        <w:rPr>
          <w:rFonts w:ascii="Arial" w:hAnsi="Arial"/>
          <w:b/>
          <w:bCs/>
          <w:color w:val="000000"/>
        </w:rPr>
        <w:tab/>
      </w:r>
      <w:r w:rsidRPr="004E4212">
        <w:rPr>
          <w:rFonts w:ascii="Arial" w:hAnsi="Arial" w:hint="cs"/>
          <w:b/>
          <w:bCs/>
          <w:color w:val="000000"/>
          <w:rtl/>
        </w:rPr>
        <w:t>افزایش</w:t>
      </w:r>
      <w:r w:rsidRPr="004E4212">
        <w:rPr>
          <w:rFonts w:ascii="Arial" w:hAnsi="Arial"/>
          <w:b/>
          <w:bCs/>
          <w:color w:val="000000"/>
          <w:rtl/>
        </w:rPr>
        <w:t xml:space="preserve"> </w:t>
      </w:r>
      <w:r w:rsidRPr="004E4212">
        <w:rPr>
          <w:rFonts w:ascii="Arial" w:hAnsi="Arial" w:hint="cs"/>
          <w:b/>
          <w:bCs/>
          <w:color w:val="000000"/>
          <w:rtl/>
        </w:rPr>
        <w:t>مسولیت</w:t>
      </w:r>
      <w:r w:rsidRPr="004E4212">
        <w:rPr>
          <w:rFonts w:ascii="Arial" w:hAnsi="Arial"/>
          <w:b/>
          <w:bCs/>
          <w:color w:val="000000"/>
          <w:rtl/>
        </w:rPr>
        <w:t xml:space="preserve"> </w:t>
      </w:r>
      <w:r w:rsidRPr="004E4212">
        <w:rPr>
          <w:rFonts w:ascii="Arial" w:hAnsi="Arial" w:hint="cs"/>
          <w:b/>
          <w:bCs/>
          <w:color w:val="000000"/>
          <w:rtl/>
        </w:rPr>
        <w:t>پذیری</w:t>
      </w:r>
      <w:r w:rsidRPr="004E4212">
        <w:rPr>
          <w:rFonts w:ascii="Arial" w:hAnsi="Arial"/>
          <w:b/>
          <w:bCs/>
          <w:color w:val="000000"/>
          <w:rtl/>
        </w:rPr>
        <w:t xml:space="preserve"> </w:t>
      </w:r>
      <w:r w:rsidRPr="004E4212">
        <w:rPr>
          <w:rFonts w:ascii="Arial" w:hAnsi="Arial" w:hint="cs"/>
          <w:b/>
          <w:bCs/>
          <w:color w:val="000000"/>
          <w:rtl/>
        </w:rPr>
        <w:t>اجتماعی</w:t>
      </w:r>
      <w:r w:rsidRPr="004E4212">
        <w:rPr>
          <w:rFonts w:ascii="Arial" w:hAnsi="Arial"/>
          <w:b/>
          <w:bCs/>
          <w:color w:val="000000"/>
          <w:rtl/>
        </w:rPr>
        <w:t xml:space="preserve"> </w:t>
      </w:r>
      <w:r w:rsidRPr="004E4212">
        <w:rPr>
          <w:rFonts w:ascii="Arial" w:hAnsi="Arial" w:hint="cs"/>
          <w:b/>
          <w:bCs/>
          <w:color w:val="000000"/>
          <w:rtl/>
        </w:rPr>
        <w:t>حسابداران</w:t>
      </w:r>
      <w:r w:rsidRPr="004E4212">
        <w:rPr>
          <w:rFonts w:ascii="Arial" w:hAnsi="Arial"/>
          <w:b/>
          <w:bCs/>
          <w:color w:val="000000"/>
          <w:rtl/>
        </w:rPr>
        <w:t xml:space="preserve"> </w:t>
      </w:r>
      <w:r w:rsidRPr="004E4212">
        <w:rPr>
          <w:rFonts w:ascii="Arial" w:hAnsi="Arial" w:hint="cs"/>
          <w:b/>
          <w:bCs/>
          <w:color w:val="000000"/>
          <w:rtl/>
        </w:rPr>
        <w:t>باعث</w:t>
      </w:r>
      <w:r w:rsidRPr="004E4212">
        <w:rPr>
          <w:rFonts w:ascii="Arial" w:hAnsi="Arial"/>
          <w:b/>
          <w:bCs/>
          <w:color w:val="000000"/>
          <w:rtl/>
        </w:rPr>
        <w:t xml:space="preserve"> </w:t>
      </w:r>
      <w:r w:rsidRPr="004E4212">
        <w:rPr>
          <w:rFonts w:ascii="Arial" w:hAnsi="Arial" w:hint="cs"/>
          <w:b/>
          <w:bCs/>
          <w:color w:val="000000"/>
          <w:rtl/>
        </w:rPr>
        <w:t>ارتقاء</w:t>
      </w:r>
      <w:r w:rsidRPr="004E4212">
        <w:rPr>
          <w:rFonts w:ascii="Arial" w:hAnsi="Arial"/>
          <w:b/>
          <w:bCs/>
          <w:color w:val="000000"/>
          <w:rtl/>
        </w:rPr>
        <w:t xml:space="preserve"> </w:t>
      </w:r>
      <w:r w:rsidRPr="004E4212">
        <w:rPr>
          <w:rFonts w:ascii="Arial" w:hAnsi="Arial" w:hint="cs"/>
          <w:b/>
          <w:bCs/>
          <w:color w:val="000000"/>
          <w:rtl/>
        </w:rPr>
        <w:t>ارتباط</w:t>
      </w:r>
      <w:r w:rsidRPr="004E4212">
        <w:rPr>
          <w:rFonts w:ascii="Arial" w:hAnsi="Arial"/>
          <w:b/>
          <w:bCs/>
          <w:color w:val="000000"/>
          <w:rtl/>
        </w:rPr>
        <w:t xml:space="preserve"> </w:t>
      </w:r>
      <w:r w:rsidRPr="004E4212">
        <w:rPr>
          <w:rFonts w:ascii="Arial" w:hAnsi="Arial" w:hint="cs"/>
          <w:b/>
          <w:bCs/>
          <w:color w:val="000000"/>
          <w:rtl/>
        </w:rPr>
        <w:t>رهبر</w:t>
      </w:r>
      <w:r w:rsidRPr="004E4212">
        <w:rPr>
          <w:rFonts w:ascii="Arial" w:hAnsi="Arial"/>
          <w:b/>
          <w:bCs/>
          <w:color w:val="000000"/>
          <w:rtl/>
        </w:rPr>
        <w:t xml:space="preserve"> </w:t>
      </w:r>
      <w:r w:rsidRPr="004E4212">
        <w:rPr>
          <w:rFonts w:ascii="Arial" w:hAnsi="Arial" w:hint="cs"/>
          <w:b/>
          <w:bCs/>
          <w:color w:val="000000"/>
          <w:rtl/>
        </w:rPr>
        <w:t>با</w:t>
      </w:r>
      <w:r w:rsidRPr="004E4212">
        <w:rPr>
          <w:rFonts w:ascii="Arial" w:hAnsi="Arial"/>
          <w:b/>
          <w:bCs/>
          <w:color w:val="000000"/>
          <w:rtl/>
        </w:rPr>
        <w:t xml:space="preserve"> </w:t>
      </w:r>
      <w:r w:rsidRPr="004E4212">
        <w:rPr>
          <w:rFonts w:ascii="Arial" w:hAnsi="Arial" w:hint="cs"/>
          <w:b/>
          <w:bCs/>
          <w:color w:val="000000"/>
          <w:rtl/>
        </w:rPr>
        <w:t>مشتریان</w:t>
      </w:r>
      <w:r w:rsidRPr="004E4212">
        <w:rPr>
          <w:rFonts w:ascii="Arial" w:hAnsi="Arial"/>
          <w:b/>
          <w:bCs/>
          <w:color w:val="000000"/>
          <w:rtl/>
        </w:rPr>
        <w:t xml:space="preserve"> </w:t>
      </w:r>
      <w:r w:rsidRPr="004E4212">
        <w:rPr>
          <w:rFonts w:ascii="Arial" w:hAnsi="Arial" w:hint="cs"/>
          <w:b/>
          <w:bCs/>
          <w:color w:val="000000"/>
          <w:rtl/>
        </w:rPr>
        <w:t>می</w:t>
      </w:r>
      <w:r w:rsidRPr="004E4212">
        <w:rPr>
          <w:rFonts w:ascii="Arial" w:hAnsi="Arial"/>
          <w:b/>
          <w:bCs/>
          <w:color w:val="000000"/>
          <w:rtl/>
        </w:rPr>
        <w:t xml:space="preserve"> </w:t>
      </w:r>
      <w:r w:rsidRPr="004E4212">
        <w:rPr>
          <w:rFonts w:ascii="Arial" w:hAnsi="Arial" w:hint="cs"/>
          <w:b/>
          <w:bCs/>
          <w:color w:val="000000"/>
          <w:rtl/>
        </w:rPr>
        <w:t>شود</w:t>
      </w:r>
      <w:r w:rsidR="004E4212">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14.8</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47.8</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36.4</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4E4212" w:rsidRDefault="008157B7" w:rsidP="004E4212">
      <w:pPr>
        <w:tabs>
          <w:tab w:val="center" w:pos="3312"/>
        </w:tabs>
        <w:autoSpaceDE w:val="0"/>
        <w:autoSpaceDN w:val="0"/>
        <w:adjustRightInd w:val="0"/>
        <w:spacing w:line="240" w:lineRule="auto"/>
        <w:rPr>
          <w:rFonts w:ascii="Arial" w:hAnsi="Arial"/>
          <w:b/>
          <w:bCs/>
          <w:color w:val="000000"/>
          <w:rtl/>
        </w:rPr>
      </w:pPr>
      <w:r w:rsidRPr="004E4212">
        <w:rPr>
          <w:rFonts w:ascii="Arial" w:hAnsi="Arial"/>
          <w:b/>
          <w:bCs/>
          <w:color w:val="000000"/>
        </w:rPr>
        <w:tab/>
      </w:r>
    </w:p>
    <w:p w:rsidR="002621C1" w:rsidRDefault="002621C1" w:rsidP="002621C1">
      <w:pPr>
        <w:bidi/>
        <w:jc w:val="both"/>
        <w:rPr>
          <w:rFonts w:ascii="Arial" w:hAnsi="Arial"/>
          <w:b/>
          <w:bCs/>
          <w:color w:val="000000"/>
          <w:rtl/>
        </w:rPr>
      </w:pPr>
    </w:p>
    <w:p w:rsidR="002621C1" w:rsidRDefault="002621C1" w:rsidP="002621C1">
      <w:pPr>
        <w:bidi/>
        <w:jc w:val="center"/>
        <w:rPr>
          <w:b/>
          <w:bCs/>
          <w:sz w:val="28"/>
          <w:szCs w:val="28"/>
          <w:rtl/>
          <w:lang w:bidi="fa-IR"/>
        </w:rPr>
      </w:pPr>
    </w:p>
    <w:p w:rsidR="004E4212" w:rsidRPr="00E722CB" w:rsidRDefault="002621C1" w:rsidP="002621C1">
      <w:pPr>
        <w:bidi/>
        <w:jc w:val="center"/>
        <w:rPr>
          <w:sz w:val="28"/>
          <w:szCs w:val="28"/>
          <w:rtl/>
          <w:lang w:bidi="fa-IR"/>
        </w:rPr>
      </w:pPr>
      <w:r w:rsidRPr="00E722CB">
        <w:rPr>
          <w:rFonts w:hint="cs"/>
          <w:sz w:val="28"/>
          <w:szCs w:val="28"/>
          <w:rtl/>
          <w:lang w:bidi="fa-IR"/>
        </w:rPr>
        <w:t>ادامه پیوست(ی)</w:t>
      </w:r>
    </w:p>
    <w:p w:rsidR="004E4212" w:rsidRPr="004E4212" w:rsidRDefault="008157B7" w:rsidP="004E4212">
      <w:pPr>
        <w:tabs>
          <w:tab w:val="center" w:pos="3312"/>
        </w:tabs>
        <w:autoSpaceDE w:val="0"/>
        <w:autoSpaceDN w:val="0"/>
        <w:adjustRightInd w:val="0"/>
        <w:spacing w:line="240" w:lineRule="auto"/>
        <w:rPr>
          <w:rFonts w:ascii="Arial" w:hAnsi="Arial"/>
          <w:b/>
          <w:bCs/>
          <w:color w:val="000000"/>
        </w:rPr>
      </w:pPr>
      <w:r w:rsidRPr="004E4212">
        <w:rPr>
          <w:rFonts w:ascii="Arial" w:hAnsi="Arial" w:hint="cs"/>
          <w:b/>
          <w:bCs/>
          <w:color w:val="000000"/>
          <w:rtl/>
        </w:rPr>
        <w:t>دارا</w:t>
      </w:r>
      <w:r w:rsidRPr="004E4212">
        <w:rPr>
          <w:rFonts w:ascii="Arial" w:hAnsi="Arial"/>
          <w:b/>
          <w:bCs/>
          <w:color w:val="000000"/>
          <w:rtl/>
        </w:rPr>
        <w:t xml:space="preserve"> </w:t>
      </w:r>
      <w:r w:rsidRPr="004E4212">
        <w:rPr>
          <w:rFonts w:ascii="Arial" w:hAnsi="Arial" w:hint="cs"/>
          <w:b/>
          <w:bCs/>
          <w:color w:val="000000"/>
          <w:rtl/>
        </w:rPr>
        <w:t>بودن</w:t>
      </w:r>
      <w:r w:rsidRPr="004E4212">
        <w:rPr>
          <w:rFonts w:ascii="Arial" w:hAnsi="Arial"/>
          <w:b/>
          <w:bCs/>
          <w:color w:val="000000"/>
          <w:rtl/>
        </w:rPr>
        <w:t xml:space="preserve"> </w:t>
      </w:r>
      <w:r w:rsidRPr="004E4212">
        <w:rPr>
          <w:rFonts w:ascii="Arial" w:hAnsi="Arial" w:hint="cs"/>
          <w:b/>
          <w:bCs/>
          <w:color w:val="000000"/>
          <w:rtl/>
        </w:rPr>
        <w:t>ارزش</w:t>
      </w:r>
      <w:r w:rsidRPr="004E4212">
        <w:rPr>
          <w:rFonts w:ascii="Arial" w:hAnsi="Arial"/>
          <w:b/>
          <w:bCs/>
          <w:color w:val="000000"/>
          <w:rtl/>
        </w:rPr>
        <w:t xml:space="preserve"> </w:t>
      </w:r>
      <w:r w:rsidRPr="004E4212">
        <w:rPr>
          <w:rFonts w:ascii="Arial" w:hAnsi="Arial" w:hint="cs"/>
          <w:b/>
          <w:bCs/>
          <w:color w:val="000000"/>
          <w:rtl/>
        </w:rPr>
        <w:t>های</w:t>
      </w:r>
      <w:r w:rsidRPr="004E4212">
        <w:rPr>
          <w:rFonts w:ascii="Arial" w:hAnsi="Arial"/>
          <w:b/>
          <w:bCs/>
          <w:color w:val="000000"/>
          <w:rtl/>
        </w:rPr>
        <w:t xml:space="preserve"> </w:t>
      </w:r>
      <w:r w:rsidRPr="004E4212">
        <w:rPr>
          <w:rFonts w:ascii="Arial" w:hAnsi="Arial" w:hint="cs"/>
          <w:b/>
          <w:bCs/>
          <w:color w:val="000000"/>
          <w:rtl/>
        </w:rPr>
        <w:t>فردی</w:t>
      </w:r>
      <w:r w:rsidRPr="004E4212">
        <w:rPr>
          <w:rFonts w:ascii="Arial" w:hAnsi="Arial"/>
          <w:b/>
          <w:bCs/>
          <w:color w:val="000000"/>
          <w:rtl/>
        </w:rPr>
        <w:t xml:space="preserve"> </w:t>
      </w:r>
      <w:r w:rsidRPr="004E4212">
        <w:rPr>
          <w:rFonts w:ascii="Arial" w:hAnsi="Arial" w:hint="cs"/>
          <w:b/>
          <w:bCs/>
          <w:color w:val="000000"/>
          <w:rtl/>
        </w:rPr>
        <w:t>توسط</w:t>
      </w:r>
      <w:r w:rsidRPr="004E4212">
        <w:rPr>
          <w:rFonts w:ascii="Arial" w:hAnsi="Arial"/>
          <w:b/>
          <w:bCs/>
          <w:color w:val="000000"/>
          <w:rtl/>
        </w:rPr>
        <w:t xml:space="preserve"> </w:t>
      </w:r>
      <w:r w:rsidRPr="004E4212">
        <w:rPr>
          <w:rFonts w:ascii="Arial" w:hAnsi="Arial" w:hint="cs"/>
          <w:b/>
          <w:bCs/>
          <w:color w:val="000000"/>
          <w:rtl/>
        </w:rPr>
        <w:t>حسابداران</w:t>
      </w:r>
      <w:r w:rsidRPr="004E4212">
        <w:rPr>
          <w:rFonts w:ascii="Arial" w:hAnsi="Arial"/>
          <w:b/>
          <w:bCs/>
          <w:color w:val="000000"/>
          <w:rtl/>
        </w:rPr>
        <w:t xml:space="preserve"> </w:t>
      </w:r>
      <w:r w:rsidRPr="004E4212">
        <w:rPr>
          <w:rFonts w:ascii="Arial" w:hAnsi="Arial" w:hint="cs"/>
          <w:b/>
          <w:bCs/>
          <w:color w:val="000000"/>
          <w:rtl/>
        </w:rPr>
        <w:t>باعث</w:t>
      </w:r>
      <w:r w:rsidRPr="004E4212">
        <w:rPr>
          <w:rFonts w:ascii="Arial" w:hAnsi="Arial"/>
          <w:b/>
          <w:bCs/>
          <w:color w:val="000000"/>
          <w:rtl/>
        </w:rPr>
        <w:t xml:space="preserve"> </w:t>
      </w:r>
      <w:r w:rsidRPr="004E4212">
        <w:rPr>
          <w:rFonts w:ascii="Arial" w:hAnsi="Arial" w:hint="cs"/>
          <w:b/>
          <w:bCs/>
          <w:color w:val="000000"/>
          <w:rtl/>
        </w:rPr>
        <w:t>ارتقاء</w:t>
      </w:r>
      <w:r w:rsidRPr="004E4212">
        <w:rPr>
          <w:rFonts w:ascii="Arial" w:hAnsi="Arial"/>
          <w:b/>
          <w:bCs/>
          <w:color w:val="000000"/>
          <w:rtl/>
        </w:rPr>
        <w:t xml:space="preserve"> </w:t>
      </w:r>
      <w:r w:rsidRPr="004E4212">
        <w:rPr>
          <w:rFonts w:ascii="Arial" w:hAnsi="Arial" w:hint="cs"/>
          <w:b/>
          <w:bCs/>
          <w:color w:val="000000"/>
          <w:rtl/>
        </w:rPr>
        <w:t>توان</w:t>
      </w:r>
      <w:r w:rsidRPr="004E4212">
        <w:rPr>
          <w:rFonts w:ascii="Arial" w:hAnsi="Arial"/>
          <w:b/>
          <w:bCs/>
          <w:color w:val="000000"/>
          <w:rtl/>
        </w:rPr>
        <w:t xml:space="preserve"> </w:t>
      </w:r>
      <w:r w:rsidRPr="004E4212">
        <w:rPr>
          <w:rFonts w:ascii="Arial" w:hAnsi="Arial" w:hint="cs"/>
          <w:b/>
          <w:bCs/>
          <w:color w:val="000000"/>
          <w:rtl/>
        </w:rPr>
        <w:t>رهبران</w:t>
      </w:r>
      <w:r w:rsidRPr="004E4212">
        <w:rPr>
          <w:rFonts w:ascii="Arial" w:hAnsi="Arial"/>
          <w:b/>
          <w:bCs/>
          <w:color w:val="000000"/>
          <w:rtl/>
        </w:rPr>
        <w:t xml:space="preserve"> </w:t>
      </w:r>
      <w:r w:rsidRPr="004E4212">
        <w:rPr>
          <w:rFonts w:ascii="Arial" w:hAnsi="Arial" w:hint="cs"/>
          <w:b/>
          <w:bCs/>
          <w:color w:val="000000"/>
          <w:rtl/>
        </w:rPr>
        <w:t>در</w:t>
      </w:r>
      <w:r w:rsidRPr="004E4212">
        <w:rPr>
          <w:rFonts w:ascii="Arial" w:hAnsi="Arial"/>
          <w:b/>
          <w:bCs/>
          <w:color w:val="000000"/>
          <w:rtl/>
        </w:rPr>
        <w:t xml:space="preserve"> </w:t>
      </w:r>
      <w:r w:rsidRPr="004E4212">
        <w:rPr>
          <w:rFonts w:ascii="Arial" w:hAnsi="Arial" w:hint="cs"/>
          <w:b/>
          <w:bCs/>
          <w:color w:val="000000"/>
          <w:rtl/>
        </w:rPr>
        <w:t>بعد</w:t>
      </w:r>
      <w:r w:rsidRPr="004E4212">
        <w:rPr>
          <w:rFonts w:ascii="Arial" w:hAnsi="Arial"/>
          <w:b/>
          <w:bCs/>
          <w:color w:val="000000"/>
          <w:rtl/>
        </w:rPr>
        <w:t xml:space="preserve"> </w:t>
      </w:r>
      <w:r w:rsidRPr="004E4212">
        <w:rPr>
          <w:rFonts w:ascii="Arial" w:hAnsi="Arial" w:hint="cs"/>
          <w:b/>
          <w:bCs/>
          <w:color w:val="000000"/>
          <w:rtl/>
        </w:rPr>
        <w:t>تبیین</w:t>
      </w:r>
      <w:r w:rsidRPr="004E4212">
        <w:rPr>
          <w:rFonts w:ascii="Arial" w:hAnsi="Arial"/>
          <w:b/>
          <w:bCs/>
          <w:color w:val="000000"/>
          <w:rtl/>
        </w:rPr>
        <w:t xml:space="preserve"> </w:t>
      </w:r>
      <w:r w:rsidRPr="004E4212">
        <w:rPr>
          <w:rFonts w:ascii="Arial" w:hAnsi="Arial" w:hint="cs"/>
          <w:b/>
          <w:bCs/>
          <w:color w:val="000000"/>
          <w:rtl/>
        </w:rPr>
        <w:t>کننده</w:t>
      </w:r>
      <w:r w:rsidRPr="004E4212">
        <w:rPr>
          <w:rFonts w:ascii="Arial" w:hAnsi="Arial"/>
          <w:b/>
          <w:bCs/>
          <w:color w:val="000000"/>
          <w:rtl/>
        </w:rPr>
        <w:t xml:space="preserve"> </w:t>
      </w:r>
      <w:r w:rsidRPr="004E4212">
        <w:rPr>
          <w:rFonts w:ascii="Arial" w:hAnsi="Arial" w:hint="cs"/>
          <w:b/>
          <w:bCs/>
          <w:color w:val="000000"/>
          <w:rtl/>
        </w:rPr>
        <w:t>وضع</w:t>
      </w:r>
      <w:r w:rsidRPr="004E4212">
        <w:rPr>
          <w:rFonts w:ascii="Arial" w:hAnsi="Arial"/>
          <w:b/>
          <w:bCs/>
          <w:color w:val="000000"/>
          <w:rtl/>
        </w:rPr>
        <w:t xml:space="preserve"> </w:t>
      </w:r>
      <w:r w:rsidRPr="004E4212">
        <w:rPr>
          <w:rFonts w:ascii="Arial" w:hAnsi="Arial" w:hint="cs"/>
          <w:b/>
          <w:bCs/>
          <w:color w:val="000000"/>
          <w:rtl/>
        </w:rPr>
        <w:t>موجود</w:t>
      </w:r>
      <w:r w:rsidRPr="004E4212">
        <w:rPr>
          <w:rFonts w:ascii="Arial" w:hAnsi="Arial"/>
          <w:b/>
          <w:bCs/>
          <w:color w:val="000000"/>
          <w:rtl/>
        </w:rPr>
        <w:t xml:space="preserve"> </w:t>
      </w:r>
      <w:r w:rsidRPr="004E4212">
        <w:rPr>
          <w:rFonts w:ascii="Arial" w:hAnsi="Arial" w:hint="cs"/>
          <w:b/>
          <w:bCs/>
          <w:color w:val="000000"/>
          <w:rtl/>
        </w:rPr>
        <w:t>می</w:t>
      </w:r>
      <w:r w:rsidRPr="004E4212">
        <w:rPr>
          <w:rFonts w:ascii="Arial" w:hAnsi="Arial"/>
          <w:b/>
          <w:bCs/>
          <w:color w:val="000000"/>
          <w:rtl/>
        </w:rPr>
        <w:t xml:space="preserve"> </w:t>
      </w:r>
      <w:r w:rsidRPr="004E4212">
        <w:rPr>
          <w:rFonts w:ascii="Arial" w:hAnsi="Arial" w:hint="cs"/>
          <w:b/>
          <w:bCs/>
          <w:color w:val="000000"/>
          <w:rtl/>
        </w:rPr>
        <w:t>شود</w:t>
      </w:r>
      <w:r w:rsidR="004E4212">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lastRenderedPageBreak/>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138</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47.4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36.8</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CE1AEE" w:rsidRDefault="008157B7" w:rsidP="00CE1AEE">
      <w:pPr>
        <w:tabs>
          <w:tab w:val="center" w:pos="3312"/>
        </w:tabs>
        <w:autoSpaceDE w:val="0"/>
        <w:autoSpaceDN w:val="0"/>
        <w:adjustRightInd w:val="0"/>
        <w:spacing w:line="240" w:lineRule="auto"/>
        <w:rPr>
          <w:rFonts w:ascii="Arial" w:hAnsi="Arial"/>
          <w:b/>
          <w:bCs/>
          <w:color w:val="000000"/>
        </w:rPr>
      </w:pPr>
      <w:r w:rsidRPr="00B26534">
        <w:rPr>
          <w:rFonts w:ascii="Arial" w:hAnsi="Arial" w:cs="B Nazanin"/>
          <w:b/>
          <w:bCs/>
          <w:color w:val="000000"/>
          <w:sz w:val="18"/>
          <w:szCs w:val="18"/>
        </w:rPr>
        <w:tab/>
      </w:r>
      <w:r w:rsidRPr="00CE1AEE">
        <w:rPr>
          <w:rFonts w:ascii="Arial" w:hAnsi="Arial" w:hint="cs"/>
          <w:b/>
          <w:bCs/>
          <w:color w:val="000000"/>
          <w:rtl/>
        </w:rPr>
        <w:t>دارا</w:t>
      </w:r>
      <w:r w:rsidRPr="00CE1AEE">
        <w:rPr>
          <w:rFonts w:ascii="Arial" w:hAnsi="Arial"/>
          <w:b/>
          <w:bCs/>
          <w:color w:val="000000"/>
          <w:rtl/>
        </w:rPr>
        <w:t xml:space="preserve"> </w:t>
      </w:r>
      <w:r w:rsidRPr="00CE1AEE">
        <w:rPr>
          <w:rFonts w:ascii="Arial" w:hAnsi="Arial" w:hint="cs"/>
          <w:b/>
          <w:bCs/>
          <w:color w:val="000000"/>
          <w:rtl/>
        </w:rPr>
        <w:t>بودن</w:t>
      </w:r>
      <w:r w:rsidRPr="00CE1AEE">
        <w:rPr>
          <w:rFonts w:ascii="Arial" w:hAnsi="Arial"/>
          <w:b/>
          <w:bCs/>
          <w:color w:val="000000"/>
          <w:rtl/>
        </w:rPr>
        <w:t xml:space="preserve"> </w:t>
      </w:r>
      <w:r w:rsidRPr="00CE1AEE">
        <w:rPr>
          <w:rFonts w:ascii="Arial" w:hAnsi="Arial" w:hint="cs"/>
          <w:b/>
          <w:bCs/>
          <w:color w:val="000000"/>
          <w:rtl/>
        </w:rPr>
        <w:t>ارزش</w:t>
      </w:r>
      <w:r w:rsidRPr="00CE1AEE">
        <w:rPr>
          <w:rFonts w:ascii="Arial" w:hAnsi="Arial"/>
          <w:b/>
          <w:bCs/>
          <w:color w:val="000000"/>
          <w:rtl/>
        </w:rPr>
        <w:t xml:space="preserve"> </w:t>
      </w:r>
      <w:r w:rsidRPr="00CE1AEE">
        <w:rPr>
          <w:rFonts w:ascii="Arial" w:hAnsi="Arial" w:hint="cs"/>
          <w:b/>
          <w:bCs/>
          <w:color w:val="000000"/>
          <w:rtl/>
        </w:rPr>
        <w:t>های</w:t>
      </w:r>
      <w:r w:rsidRPr="00CE1AEE">
        <w:rPr>
          <w:rFonts w:ascii="Arial" w:hAnsi="Arial"/>
          <w:b/>
          <w:bCs/>
          <w:color w:val="000000"/>
          <w:rtl/>
        </w:rPr>
        <w:t xml:space="preserve"> </w:t>
      </w:r>
      <w:r w:rsidRPr="00CE1AEE">
        <w:rPr>
          <w:rFonts w:ascii="Arial" w:hAnsi="Arial" w:hint="cs"/>
          <w:b/>
          <w:bCs/>
          <w:color w:val="000000"/>
          <w:rtl/>
        </w:rPr>
        <w:t>فردی</w:t>
      </w:r>
      <w:r w:rsidRPr="00CE1AEE">
        <w:rPr>
          <w:rFonts w:ascii="Arial" w:hAnsi="Arial"/>
          <w:b/>
          <w:bCs/>
          <w:color w:val="000000"/>
          <w:rtl/>
        </w:rPr>
        <w:t xml:space="preserve"> </w:t>
      </w:r>
      <w:r w:rsidRPr="00CE1AEE">
        <w:rPr>
          <w:rFonts w:ascii="Arial" w:hAnsi="Arial" w:hint="cs"/>
          <w:b/>
          <w:bCs/>
          <w:color w:val="000000"/>
          <w:rtl/>
        </w:rPr>
        <w:t>توسط</w:t>
      </w:r>
      <w:r w:rsidRPr="00CE1AEE">
        <w:rPr>
          <w:rFonts w:ascii="Arial" w:hAnsi="Arial"/>
          <w:b/>
          <w:bCs/>
          <w:color w:val="000000"/>
          <w:rtl/>
        </w:rPr>
        <w:t xml:space="preserve"> </w:t>
      </w:r>
      <w:r w:rsidRPr="00CE1AEE">
        <w:rPr>
          <w:rFonts w:ascii="Arial" w:hAnsi="Arial" w:hint="cs"/>
          <w:b/>
          <w:bCs/>
          <w:color w:val="000000"/>
          <w:rtl/>
        </w:rPr>
        <w:t>حسابداران</w:t>
      </w:r>
      <w:r w:rsidRPr="00CE1AEE">
        <w:rPr>
          <w:rFonts w:ascii="Arial" w:hAnsi="Arial"/>
          <w:b/>
          <w:bCs/>
          <w:color w:val="000000"/>
          <w:rtl/>
        </w:rPr>
        <w:t xml:space="preserve"> </w:t>
      </w:r>
      <w:r w:rsidRPr="00CE1AEE">
        <w:rPr>
          <w:rFonts w:ascii="Arial" w:hAnsi="Arial" w:hint="cs"/>
          <w:b/>
          <w:bCs/>
          <w:color w:val="000000"/>
          <w:rtl/>
        </w:rPr>
        <w:t>باعث</w:t>
      </w:r>
      <w:r w:rsidRPr="00CE1AEE">
        <w:rPr>
          <w:rFonts w:ascii="Arial" w:hAnsi="Arial"/>
          <w:b/>
          <w:bCs/>
          <w:color w:val="000000"/>
          <w:rtl/>
        </w:rPr>
        <w:t xml:space="preserve"> </w:t>
      </w:r>
      <w:r w:rsidRPr="00CE1AEE">
        <w:rPr>
          <w:rFonts w:ascii="Arial" w:hAnsi="Arial" w:hint="cs"/>
          <w:b/>
          <w:bCs/>
          <w:color w:val="000000"/>
          <w:rtl/>
        </w:rPr>
        <w:t>ارتقاء</w:t>
      </w:r>
      <w:r w:rsidRPr="00CE1AEE">
        <w:rPr>
          <w:rFonts w:ascii="Arial" w:hAnsi="Arial"/>
          <w:b/>
          <w:bCs/>
          <w:color w:val="000000"/>
          <w:rtl/>
        </w:rPr>
        <w:t xml:space="preserve"> </w:t>
      </w:r>
      <w:r w:rsidRPr="00CE1AEE">
        <w:rPr>
          <w:rFonts w:ascii="Arial" w:hAnsi="Arial" w:hint="cs"/>
          <w:b/>
          <w:bCs/>
          <w:color w:val="000000"/>
          <w:rtl/>
        </w:rPr>
        <w:t>صلاحیت</w:t>
      </w:r>
      <w:r w:rsidRPr="00CE1AEE">
        <w:rPr>
          <w:rFonts w:ascii="Arial" w:hAnsi="Arial"/>
          <w:b/>
          <w:bCs/>
          <w:color w:val="000000"/>
          <w:rtl/>
        </w:rPr>
        <w:t xml:space="preserve"> </w:t>
      </w:r>
      <w:r w:rsidRPr="00CE1AEE">
        <w:rPr>
          <w:rFonts w:ascii="Arial" w:hAnsi="Arial" w:hint="cs"/>
          <w:b/>
          <w:bCs/>
          <w:color w:val="000000"/>
          <w:rtl/>
        </w:rPr>
        <w:t>رهبری،مدیران</w:t>
      </w:r>
      <w:r w:rsidRPr="00CE1AEE">
        <w:rPr>
          <w:rFonts w:ascii="Arial" w:hAnsi="Arial"/>
          <w:b/>
          <w:bCs/>
          <w:color w:val="000000"/>
          <w:rtl/>
        </w:rPr>
        <w:t xml:space="preserve"> </w:t>
      </w:r>
      <w:r w:rsidRPr="00CE1AEE">
        <w:rPr>
          <w:rFonts w:ascii="Arial" w:hAnsi="Arial" w:hint="cs"/>
          <w:b/>
          <w:bCs/>
          <w:color w:val="000000"/>
          <w:rtl/>
        </w:rPr>
        <w:t>می</w:t>
      </w:r>
      <w:r w:rsidRPr="00CE1AEE">
        <w:rPr>
          <w:rFonts w:ascii="Arial" w:hAnsi="Arial"/>
          <w:b/>
          <w:bCs/>
          <w:color w:val="000000"/>
          <w:rtl/>
        </w:rPr>
        <w:t xml:space="preserve"> </w:t>
      </w:r>
      <w:r w:rsidRPr="00CE1AEE">
        <w:rPr>
          <w:rFonts w:ascii="Arial" w:hAnsi="Arial" w:hint="cs"/>
          <w:b/>
          <w:bCs/>
          <w:color w:val="000000"/>
          <w:rtl/>
        </w:rPr>
        <w:t>شود</w:t>
      </w:r>
      <w:r w:rsidR="00CE1AEE">
        <w:rPr>
          <w:rFonts w:ascii="Arial" w:hAnsi="Arial" w:hint="cs"/>
          <w:b/>
          <w:bCs/>
          <w:color w:val="000000"/>
          <w:rtl/>
        </w:rPr>
        <w:t>.</w:t>
      </w:r>
    </w:p>
    <w:p w:rsidR="008157B7" w:rsidRPr="00B26534"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13.4</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137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47.1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36.4</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CE1AEE" w:rsidRDefault="008157B7" w:rsidP="00CE1AEE">
      <w:pPr>
        <w:tabs>
          <w:tab w:val="center" w:pos="3312"/>
        </w:tabs>
        <w:autoSpaceDE w:val="0"/>
        <w:autoSpaceDN w:val="0"/>
        <w:adjustRightInd w:val="0"/>
        <w:spacing w:line="240" w:lineRule="auto"/>
        <w:rPr>
          <w:rFonts w:ascii="Arial" w:hAnsi="Arial"/>
          <w:b/>
          <w:bCs/>
          <w:color w:val="000000"/>
        </w:rPr>
      </w:pPr>
      <w:r w:rsidRPr="00CE1AEE">
        <w:rPr>
          <w:rFonts w:ascii="Arial" w:hAnsi="Arial"/>
          <w:b/>
          <w:bCs/>
          <w:color w:val="000000"/>
        </w:rPr>
        <w:tab/>
      </w:r>
      <w:r w:rsidRPr="00CE1AEE">
        <w:rPr>
          <w:rFonts w:ascii="Arial" w:hAnsi="Arial" w:hint="cs"/>
          <w:b/>
          <w:bCs/>
          <w:color w:val="000000"/>
          <w:rtl/>
        </w:rPr>
        <w:t>دارا</w:t>
      </w:r>
      <w:r w:rsidRPr="00CE1AEE">
        <w:rPr>
          <w:rFonts w:ascii="Arial" w:hAnsi="Arial"/>
          <w:b/>
          <w:bCs/>
          <w:color w:val="000000"/>
          <w:rtl/>
        </w:rPr>
        <w:t xml:space="preserve"> </w:t>
      </w:r>
      <w:r w:rsidRPr="00CE1AEE">
        <w:rPr>
          <w:rFonts w:ascii="Arial" w:hAnsi="Arial" w:hint="cs"/>
          <w:b/>
          <w:bCs/>
          <w:color w:val="000000"/>
          <w:rtl/>
        </w:rPr>
        <w:t>بودن</w:t>
      </w:r>
      <w:r w:rsidRPr="00CE1AEE">
        <w:rPr>
          <w:rFonts w:ascii="Arial" w:hAnsi="Arial"/>
          <w:b/>
          <w:bCs/>
          <w:color w:val="000000"/>
          <w:rtl/>
        </w:rPr>
        <w:t xml:space="preserve"> </w:t>
      </w:r>
      <w:r w:rsidRPr="00CE1AEE">
        <w:rPr>
          <w:rFonts w:ascii="Arial" w:hAnsi="Arial" w:hint="cs"/>
          <w:b/>
          <w:bCs/>
          <w:color w:val="000000"/>
          <w:rtl/>
        </w:rPr>
        <w:t>ارزش</w:t>
      </w:r>
      <w:r w:rsidRPr="00CE1AEE">
        <w:rPr>
          <w:rFonts w:ascii="Arial" w:hAnsi="Arial"/>
          <w:b/>
          <w:bCs/>
          <w:color w:val="000000"/>
          <w:rtl/>
        </w:rPr>
        <w:t xml:space="preserve"> </w:t>
      </w:r>
      <w:r w:rsidRPr="00CE1AEE">
        <w:rPr>
          <w:rFonts w:ascii="Arial" w:hAnsi="Arial" w:hint="cs"/>
          <w:b/>
          <w:bCs/>
          <w:color w:val="000000"/>
          <w:rtl/>
        </w:rPr>
        <w:t>های</w:t>
      </w:r>
      <w:r w:rsidRPr="00CE1AEE">
        <w:rPr>
          <w:rFonts w:ascii="Arial" w:hAnsi="Arial"/>
          <w:b/>
          <w:bCs/>
          <w:color w:val="000000"/>
          <w:rtl/>
        </w:rPr>
        <w:t xml:space="preserve"> </w:t>
      </w:r>
      <w:r w:rsidRPr="00CE1AEE">
        <w:rPr>
          <w:rFonts w:ascii="Arial" w:hAnsi="Arial" w:hint="cs"/>
          <w:b/>
          <w:bCs/>
          <w:color w:val="000000"/>
          <w:rtl/>
        </w:rPr>
        <w:t>فردی</w:t>
      </w:r>
      <w:r w:rsidRPr="00CE1AEE">
        <w:rPr>
          <w:rFonts w:ascii="Arial" w:hAnsi="Arial"/>
          <w:b/>
          <w:bCs/>
          <w:color w:val="000000"/>
          <w:rtl/>
        </w:rPr>
        <w:t xml:space="preserve"> </w:t>
      </w:r>
      <w:r w:rsidRPr="00CE1AEE">
        <w:rPr>
          <w:rFonts w:ascii="Arial" w:hAnsi="Arial" w:hint="cs"/>
          <w:b/>
          <w:bCs/>
          <w:color w:val="000000"/>
          <w:rtl/>
        </w:rPr>
        <w:t>توسط</w:t>
      </w:r>
      <w:r w:rsidRPr="00CE1AEE">
        <w:rPr>
          <w:rFonts w:ascii="Arial" w:hAnsi="Arial"/>
          <w:b/>
          <w:bCs/>
          <w:color w:val="000000"/>
          <w:rtl/>
        </w:rPr>
        <w:t xml:space="preserve"> </w:t>
      </w:r>
      <w:r w:rsidRPr="00CE1AEE">
        <w:rPr>
          <w:rFonts w:ascii="Arial" w:hAnsi="Arial" w:hint="cs"/>
          <w:b/>
          <w:bCs/>
          <w:color w:val="000000"/>
          <w:rtl/>
        </w:rPr>
        <w:t>حسابداران</w:t>
      </w:r>
      <w:r w:rsidRPr="00CE1AEE">
        <w:rPr>
          <w:rFonts w:ascii="Arial" w:hAnsi="Arial"/>
          <w:b/>
          <w:bCs/>
          <w:color w:val="000000"/>
          <w:rtl/>
        </w:rPr>
        <w:t xml:space="preserve"> </w:t>
      </w:r>
      <w:r w:rsidRPr="00CE1AEE">
        <w:rPr>
          <w:rFonts w:ascii="Arial" w:hAnsi="Arial" w:hint="cs"/>
          <w:b/>
          <w:bCs/>
          <w:color w:val="000000"/>
          <w:rtl/>
        </w:rPr>
        <w:t>باعث</w:t>
      </w:r>
      <w:r w:rsidRPr="00CE1AEE">
        <w:rPr>
          <w:rFonts w:ascii="Arial" w:hAnsi="Arial"/>
          <w:b/>
          <w:bCs/>
          <w:color w:val="000000"/>
          <w:rtl/>
        </w:rPr>
        <w:t xml:space="preserve"> </w:t>
      </w:r>
      <w:r w:rsidRPr="00CE1AEE">
        <w:rPr>
          <w:rFonts w:ascii="Arial" w:hAnsi="Arial" w:hint="cs"/>
          <w:b/>
          <w:bCs/>
          <w:color w:val="000000"/>
          <w:rtl/>
        </w:rPr>
        <w:t>ارتقاء</w:t>
      </w:r>
      <w:r w:rsidRPr="00CE1AEE">
        <w:rPr>
          <w:rFonts w:ascii="Arial" w:hAnsi="Arial"/>
          <w:b/>
          <w:bCs/>
          <w:color w:val="000000"/>
          <w:rtl/>
        </w:rPr>
        <w:t xml:space="preserve"> </w:t>
      </w:r>
      <w:r w:rsidRPr="00CE1AEE">
        <w:rPr>
          <w:rFonts w:ascii="Arial" w:hAnsi="Arial" w:hint="cs"/>
          <w:b/>
          <w:bCs/>
          <w:color w:val="000000"/>
          <w:rtl/>
        </w:rPr>
        <w:t>توان</w:t>
      </w:r>
      <w:r w:rsidRPr="00CE1AEE">
        <w:rPr>
          <w:rFonts w:ascii="Arial" w:hAnsi="Arial"/>
          <w:b/>
          <w:bCs/>
          <w:color w:val="000000"/>
          <w:rtl/>
        </w:rPr>
        <w:t xml:space="preserve"> </w:t>
      </w:r>
      <w:r w:rsidRPr="00CE1AEE">
        <w:rPr>
          <w:rFonts w:ascii="Arial" w:hAnsi="Arial" w:hint="cs"/>
          <w:b/>
          <w:bCs/>
          <w:color w:val="000000"/>
          <w:rtl/>
        </w:rPr>
        <w:t>خود</w:t>
      </w:r>
      <w:r w:rsidRPr="00CE1AEE">
        <w:rPr>
          <w:rFonts w:ascii="Arial" w:hAnsi="Arial"/>
          <w:b/>
          <w:bCs/>
          <w:color w:val="000000"/>
          <w:rtl/>
        </w:rPr>
        <w:t xml:space="preserve"> </w:t>
      </w:r>
      <w:r w:rsidRPr="00CE1AEE">
        <w:rPr>
          <w:rFonts w:ascii="Arial" w:hAnsi="Arial" w:hint="cs"/>
          <w:b/>
          <w:bCs/>
          <w:color w:val="000000"/>
          <w:rtl/>
        </w:rPr>
        <w:t>مدیریتی</w:t>
      </w:r>
      <w:r w:rsidRPr="00CE1AEE">
        <w:rPr>
          <w:rFonts w:ascii="Arial" w:hAnsi="Arial"/>
          <w:b/>
          <w:bCs/>
          <w:color w:val="000000"/>
          <w:rtl/>
        </w:rPr>
        <w:t xml:space="preserve"> </w:t>
      </w:r>
      <w:r w:rsidRPr="00CE1AEE">
        <w:rPr>
          <w:rFonts w:ascii="Arial" w:hAnsi="Arial" w:hint="cs"/>
          <w:b/>
          <w:bCs/>
          <w:color w:val="000000"/>
          <w:rtl/>
        </w:rPr>
        <w:t>،مدیران</w:t>
      </w:r>
      <w:r w:rsidRPr="00CE1AEE">
        <w:rPr>
          <w:rFonts w:ascii="Arial" w:hAnsi="Arial"/>
          <w:b/>
          <w:bCs/>
          <w:color w:val="000000"/>
          <w:rtl/>
        </w:rPr>
        <w:t xml:space="preserve"> </w:t>
      </w:r>
      <w:r w:rsidRPr="00CE1AEE">
        <w:rPr>
          <w:rFonts w:ascii="Arial" w:hAnsi="Arial" w:hint="cs"/>
          <w:b/>
          <w:bCs/>
          <w:color w:val="000000"/>
          <w:rtl/>
        </w:rPr>
        <w:t>می</w:t>
      </w:r>
      <w:r w:rsidRPr="00CE1AEE">
        <w:rPr>
          <w:rFonts w:ascii="Arial" w:hAnsi="Arial"/>
          <w:b/>
          <w:bCs/>
          <w:color w:val="000000"/>
          <w:rtl/>
        </w:rPr>
        <w:t xml:space="preserve"> </w:t>
      </w:r>
      <w:r w:rsidRPr="00CE1AEE">
        <w:rPr>
          <w:rFonts w:ascii="Arial" w:hAnsi="Arial" w:hint="cs"/>
          <w:b/>
          <w:bCs/>
          <w:color w:val="000000"/>
          <w:rtl/>
        </w:rPr>
        <w:t>شود</w:t>
      </w:r>
      <w:r w:rsidR="00CE1AEE">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51.2</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102</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35.1</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9A0082" w:rsidRDefault="008157B7" w:rsidP="009A0082">
      <w:pPr>
        <w:tabs>
          <w:tab w:val="center" w:pos="3312"/>
        </w:tabs>
        <w:autoSpaceDE w:val="0"/>
        <w:autoSpaceDN w:val="0"/>
        <w:adjustRightInd w:val="0"/>
        <w:spacing w:line="240" w:lineRule="auto"/>
        <w:rPr>
          <w:rFonts w:ascii="Arial" w:hAnsi="Arial"/>
          <w:b/>
          <w:bCs/>
          <w:color w:val="000000"/>
        </w:rPr>
      </w:pPr>
      <w:r w:rsidRPr="009A0082">
        <w:rPr>
          <w:rFonts w:ascii="Arial" w:hAnsi="Arial"/>
          <w:b/>
          <w:bCs/>
          <w:color w:val="000000"/>
        </w:rPr>
        <w:tab/>
      </w:r>
      <w:r w:rsidRPr="009A0082">
        <w:rPr>
          <w:rFonts w:ascii="Arial" w:hAnsi="Arial" w:hint="cs"/>
          <w:b/>
          <w:bCs/>
          <w:color w:val="000000"/>
          <w:rtl/>
        </w:rPr>
        <w:t>دارا</w:t>
      </w:r>
      <w:r w:rsidRPr="009A0082">
        <w:rPr>
          <w:rFonts w:ascii="Arial" w:hAnsi="Arial"/>
          <w:b/>
          <w:bCs/>
          <w:color w:val="000000"/>
          <w:rtl/>
        </w:rPr>
        <w:t xml:space="preserve"> </w:t>
      </w:r>
      <w:r w:rsidRPr="009A0082">
        <w:rPr>
          <w:rFonts w:ascii="Arial" w:hAnsi="Arial" w:hint="cs"/>
          <w:b/>
          <w:bCs/>
          <w:color w:val="000000"/>
          <w:rtl/>
        </w:rPr>
        <w:t>بودن</w:t>
      </w:r>
      <w:r w:rsidRPr="009A0082">
        <w:rPr>
          <w:rFonts w:ascii="Arial" w:hAnsi="Arial"/>
          <w:b/>
          <w:bCs/>
          <w:color w:val="000000"/>
          <w:rtl/>
        </w:rPr>
        <w:t xml:space="preserve"> </w:t>
      </w:r>
      <w:r w:rsidRPr="009A0082">
        <w:rPr>
          <w:rFonts w:ascii="Arial" w:hAnsi="Arial" w:hint="cs"/>
          <w:b/>
          <w:bCs/>
          <w:color w:val="000000"/>
          <w:rtl/>
        </w:rPr>
        <w:t>ارزش</w:t>
      </w:r>
      <w:r w:rsidRPr="009A0082">
        <w:rPr>
          <w:rFonts w:ascii="Arial" w:hAnsi="Arial"/>
          <w:b/>
          <w:bCs/>
          <w:color w:val="000000"/>
          <w:rtl/>
        </w:rPr>
        <w:t xml:space="preserve"> </w:t>
      </w:r>
      <w:r w:rsidRPr="009A0082">
        <w:rPr>
          <w:rFonts w:ascii="Arial" w:hAnsi="Arial" w:hint="cs"/>
          <w:b/>
          <w:bCs/>
          <w:color w:val="000000"/>
          <w:rtl/>
        </w:rPr>
        <w:t>های</w:t>
      </w:r>
      <w:r w:rsidRPr="009A0082">
        <w:rPr>
          <w:rFonts w:ascii="Arial" w:hAnsi="Arial"/>
          <w:b/>
          <w:bCs/>
          <w:color w:val="000000"/>
          <w:rtl/>
        </w:rPr>
        <w:t xml:space="preserve"> </w:t>
      </w:r>
      <w:r w:rsidRPr="009A0082">
        <w:rPr>
          <w:rFonts w:ascii="Arial" w:hAnsi="Arial" w:hint="cs"/>
          <w:b/>
          <w:bCs/>
          <w:color w:val="000000"/>
          <w:rtl/>
        </w:rPr>
        <w:t>فردی</w:t>
      </w:r>
      <w:r w:rsidRPr="009A0082">
        <w:rPr>
          <w:rFonts w:ascii="Arial" w:hAnsi="Arial"/>
          <w:b/>
          <w:bCs/>
          <w:color w:val="000000"/>
          <w:rtl/>
        </w:rPr>
        <w:t xml:space="preserve"> </w:t>
      </w:r>
      <w:r w:rsidRPr="009A0082">
        <w:rPr>
          <w:rFonts w:ascii="Arial" w:hAnsi="Arial" w:hint="cs"/>
          <w:b/>
          <w:bCs/>
          <w:color w:val="000000"/>
          <w:rtl/>
        </w:rPr>
        <w:t>توسط</w:t>
      </w:r>
      <w:r w:rsidRPr="009A0082">
        <w:rPr>
          <w:rFonts w:ascii="Arial" w:hAnsi="Arial"/>
          <w:b/>
          <w:bCs/>
          <w:color w:val="000000"/>
          <w:rtl/>
        </w:rPr>
        <w:t xml:space="preserve"> </w:t>
      </w:r>
      <w:r w:rsidRPr="009A0082">
        <w:rPr>
          <w:rFonts w:ascii="Arial" w:hAnsi="Arial" w:hint="cs"/>
          <w:b/>
          <w:bCs/>
          <w:color w:val="000000"/>
          <w:rtl/>
        </w:rPr>
        <w:t>حسابداران</w:t>
      </w:r>
      <w:r w:rsidRPr="009A0082">
        <w:rPr>
          <w:rFonts w:ascii="Arial" w:hAnsi="Arial"/>
          <w:b/>
          <w:bCs/>
          <w:color w:val="000000"/>
          <w:rtl/>
        </w:rPr>
        <w:t xml:space="preserve"> </w:t>
      </w:r>
      <w:r w:rsidRPr="009A0082">
        <w:rPr>
          <w:rFonts w:ascii="Arial" w:hAnsi="Arial" w:hint="cs"/>
          <w:b/>
          <w:bCs/>
          <w:color w:val="000000"/>
          <w:rtl/>
        </w:rPr>
        <w:t>باعث</w:t>
      </w:r>
      <w:r w:rsidRPr="009A0082">
        <w:rPr>
          <w:rFonts w:ascii="Arial" w:hAnsi="Arial"/>
          <w:b/>
          <w:bCs/>
          <w:color w:val="000000"/>
          <w:rtl/>
        </w:rPr>
        <w:t xml:space="preserve"> </w:t>
      </w:r>
      <w:r w:rsidRPr="009A0082">
        <w:rPr>
          <w:rFonts w:ascii="Arial" w:hAnsi="Arial" w:hint="cs"/>
          <w:b/>
          <w:bCs/>
          <w:color w:val="000000"/>
          <w:rtl/>
        </w:rPr>
        <w:t>تقویت</w:t>
      </w:r>
      <w:r w:rsidRPr="009A0082">
        <w:rPr>
          <w:rFonts w:ascii="Arial" w:hAnsi="Arial"/>
          <w:b/>
          <w:bCs/>
          <w:color w:val="000000"/>
          <w:rtl/>
        </w:rPr>
        <w:t xml:space="preserve"> </w:t>
      </w:r>
      <w:r w:rsidRPr="009A0082">
        <w:rPr>
          <w:rFonts w:ascii="Arial" w:hAnsi="Arial" w:hint="cs"/>
          <w:b/>
          <w:bCs/>
          <w:color w:val="000000"/>
          <w:rtl/>
        </w:rPr>
        <w:t>توان</w:t>
      </w:r>
      <w:r w:rsidRPr="009A0082">
        <w:rPr>
          <w:rFonts w:ascii="Arial" w:hAnsi="Arial"/>
          <w:b/>
          <w:bCs/>
          <w:color w:val="000000"/>
          <w:rtl/>
        </w:rPr>
        <w:t xml:space="preserve"> </w:t>
      </w:r>
      <w:r w:rsidRPr="009A0082">
        <w:rPr>
          <w:rFonts w:ascii="Arial" w:hAnsi="Arial" w:hint="cs"/>
          <w:b/>
          <w:bCs/>
          <w:color w:val="000000"/>
          <w:rtl/>
        </w:rPr>
        <w:t>مدیر</w:t>
      </w:r>
      <w:r w:rsidRPr="009A0082">
        <w:rPr>
          <w:rFonts w:ascii="Arial" w:hAnsi="Arial"/>
          <w:b/>
          <w:bCs/>
          <w:color w:val="000000"/>
          <w:rtl/>
        </w:rPr>
        <w:t xml:space="preserve"> </w:t>
      </w:r>
      <w:r w:rsidRPr="009A0082">
        <w:rPr>
          <w:rFonts w:ascii="Arial" w:hAnsi="Arial" w:hint="cs"/>
          <w:b/>
          <w:bCs/>
          <w:color w:val="000000"/>
          <w:rtl/>
        </w:rPr>
        <w:t>در</w:t>
      </w:r>
      <w:r w:rsidRPr="009A0082">
        <w:rPr>
          <w:rFonts w:ascii="Arial" w:hAnsi="Arial"/>
          <w:b/>
          <w:bCs/>
          <w:color w:val="000000"/>
          <w:rtl/>
        </w:rPr>
        <w:t xml:space="preserve"> </w:t>
      </w:r>
      <w:r w:rsidRPr="009A0082">
        <w:rPr>
          <w:rFonts w:ascii="Arial" w:hAnsi="Arial" w:hint="cs"/>
          <w:b/>
          <w:bCs/>
          <w:color w:val="000000"/>
          <w:rtl/>
        </w:rPr>
        <w:t>تقسیم</w:t>
      </w:r>
      <w:r w:rsidRPr="009A0082">
        <w:rPr>
          <w:rFonts w:ascii="Arial" w:hAnsi="Arial"/>
          <w:b/>
          <w:bCs/>
          <w:color w:val="000000"/>
          <w:rtl/>
        </w:rPr>
        <w:t xml:space="preserve"> </w:t>
      </w:r>
      <w:r w:rsidRPr="009A0082">
        <w:rPr>
          <w:rFonts w:ascii="Arial" w:hAnsi="Arial" w:hint="cs"/>
          <w:b/>
          <w:bCs/>
          <w:color w:val="000000"/>
          <w:rtl/>
        </w:rPr>
        <w:t>وظایف</w:t>
      </w:r>
      <w:r w:rsidRPr="009A0082">
        <w:rPr>
          <w:rFonts w:ascii="Arial" w:hAnsi="Arial"/>
          <w:b/>
          <w:bCs/>
          <w:color w:val="000000"/>
          <w:rtl/>
        </w:rPr>
        <w:t xml:space="preserve"> </w:t>
      </w:r>
      <w:r w:rsidRPr="009A0082">
        <w:rPr>
          <w:rFonts w:ascii="Arial" w:hAnsi="Arial" w:hint="cs"/>
          <w:b/>
          <w:bCs/>
          <w:color w:val="000000"/>
          <w:rtl/>
        </w:rPr>
        <w:t>کارکنان</w:t>
      </w:r>
      <w:r w:rsidRPr="009A0082">
        <w:rPr>
          <w:rFonts w:ascii="Arial" w:hAnsi="Arial"/>
          <w:b/>
          <w:bCs/>
          <w:color w:val="000000"/>
          <w:rtl/>
        </w:rPr>
        <w:t xml:space="preserve"> </w:t>
      </w:r>
      <w:r w:rsidRPr="009A0082">
        <w:rPr>
          <w:rFonts w:ascii="Arial" w:hAnsi="Arial" w:hint="cs"/>
          <w:b/>
          <w:bCs/>
          <w:color w:val="000000"/>
          <w:rtl/>
        </w:rPr>
        <w:t>می</w:t>
      </w:r>
      <w:r w:rsidRPr="009A0082">
        <w:rPr>
          <w:rFonts w:ascii="Arial" w:hAnsi="Arial"/>
          <w:b/>
          <w:bCs/>
          <w:color w:val="000000"/>
          <w:rtl/>
        </w:rPr>
        <w:t xml:space="preserve"> </w:t>
      </w:r>
      <w:r w:rsidRPr="009A0082">
        <w:rPr>
          <w:rFonts w:ascii="Arial" w:hAnsi="Arial" w:hint="cs"/>
          <w:b/>
          <w:bCs/>
          <w:color w:val="000000"/>
          <w:rtl/>
        </w:rPr>
        <w:t>شود</w:t>
      </w:r>
      <w:r w:rsidR="009A0082">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12.7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128</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44.0</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116</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39.9</w:t>
            </w:r>
          </w:p>
        </w:tc>
      </w:tr>
      <w:tr w:rsidR="008157B7" w:rsidRPr="00B26534" w:rsidTr="009A0082">
        <w:trPr>
          <w:trHeight w:val="273"/>
        </w:trPr>
        <w:tc>
          <w:tcPr>
            <w:tcW w:w="720" w:type="dxa"/>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r w:rsidR="009A0082"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9A0082" w:rsidRPr="00B26534" w:rsidRDefault="009A0082" w:rsidP="006D6880">
            <w:pPr>
              <w:autoSpaceDE w:val="0"/>
              <w:autoSpaceDN w:val="0"/>
              <w:adjustRightInd w:val="0"/>
              <w:spacing w:line="240" w:lineRule="auto"/>
              <w:rPr>
                <w:rFonts w:ascii="Arial" w:hAnsi="Arial" w:cs="B Nazanin"/>
                <w:color w:val="000000"/>
                <w:sz w:val="18"/>
                <w:szCs w:val="18"/>
              </w:rPr>
            </w:pPr>
          </w:p>
        </w:tc>
        <w:tc>
          <w:tcPr>
            <w:tcW w:w="720" w:type="dxa"/>
            <w:tcBorders>
              <w:top w:val="nil"/>
              <w:left w:val="nil"/>
              <w:bottom w:val="single" w:sz="12" w:space="0" w:color="000000"/>
              <w:right w:val="single" w:sz="12" w:space="0" w:color="000000"/>
            </w:tcBorders>
            <w:shd w:val="clear" w:color="000000" w:fill="FFFFFF"/>
          </w:tcPr>
          <w:p w:rsidR="009A0082" w:rsidRPr="00B26534" w:rsidRDefault="009A0082" w:rsidP="006D6880">
            <w:pPr>
              <w:autoSpaceDE w:val="0"/>
              <w:autoSpaceDN w:val="0"/>
              <w:adjustRightInd w:val="0"/>
              <w:spacing w:line="240" w:lineRule="auto"/>
              <w:rPr>
                <w:rFonts w:ascii="Arial" w:hAnsi="Arial" w:cs="B Nazanin"/>
                <w:color w:val="000000"/>
                <w:sz w:val="18"/>
                <w:szCs w:val="18"/>
              </w:rPr>
            </w:pP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9A0082" w:rsidRPr="00B26534" w:rsidRDefault="009A0082" w:rsidP="006D6880">
            <w:pPr>
              <w:autoSpaceDE w:val="0"/>
              <w:autoSpaceDN w:val="0"/>
              <w:adjustRightInd w:val="0"/>
              <w:spacing w:line="240" w:lineRule="auto"/>
              <w:rPr>
                <w:rFonts w:ascii="Arial" w:hAnsi="Arial" w:cs="B Nazanin"/>
                <w:color w:val="000000"/>
                <w:sz w:val="18"/>
                <w:szCs w:val="18"/>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9A0082" w:rsidRPr="00B26534" w:rsidRDefault="009A0082" w:rsidP="006D6880">
            <w:pPr>
              <w:autoSpaceDE w:val="0"/>
              <w:autoSpaceDN w:val="0"/>
              <w:adjustRightInd w:val="0"/>
              <w:spacing w:line="240" w:lineRule="auto"/>
              <w:rPr>
                <w:rFonts w:ascii="Arial" w:hAnsi="Arial" w:cs="B Nazanin"/>
                <w:color w:val="000000"/>
                <w:sz w:val="18"/>
                <w:szCs w:val="18"/>
              </w:rPr>
            </w:pPr>
          </w:p>
        </w:tc>
      </w:tr>
    </w:tbl>
    <w:p w:rsidR="008157B7" w:rsidRDefault="008157B7"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Default="009A0082" w:rsidP="008157B7">
      <w:pPr>
        <w:autoSpaceDE w:val="0"/>
        <w:autoSpaceDN w:val="0"/>
        <w:adjustRightInd w:val="0"/>
        <w:spacing w:line="240" w:lineRule="auto"/>
        <w:rPr>
          <w:rFonts w:ascii="Arial" w:hAnsi="Arial" w:cs="B Nazanin"/>
          <w:color w:val="000000"/>
          <w:sz w:val="18"/>
          <w:szCs w:val="18"/>
        </w:rPr>
      </w:pPr>
    </w:p>
    <w:p w:rsidR="009A0082" w:rsidRPr="00E722CB" w:rsidRDefault="002621C1" w:rsidP="002621C1">
      <w:pPr>
        <w:bidi/>
        <w:jc w:val="center"/>
        <w:rPr>
          <w:sz w:val="28"/>
          <w:szCs w:val="28"/>
          <w:lang w:bidi="fa-IR"/>
        </w:rPr>
      </w:pPr>
      <w:r w:rsidRPr="00E722CB">
        <w:rPr>
          <w:rFonts w:hint="cs"/>
          <w:sz w:val="28"/>
          <w:szCs w:val="28"/>
          <w:rtl/>
          <w:lang w:bidi="fa-IR"/>
        </w:rPr>
        <w:t>ادامه پیوست(ی)</w:t>
      </w:r>
    </w:p>
    <w:p w:rsidR="008157B7" w:rsidRDefault="008157B7" w:rsidP="009A0082">
      <w:pPr>
        <w:tabs>
          <w:tab w:val="center" w:pos="3312"/>
        </w:tabs>
        <w:autoSpaceDE w:val="0"/>
        <w:autoSpaceDN w:val="0"/>
        <w:adjustRightInd w:val="0"/>
        <w:spacing w:line="240" w:lineRule="auto"/>
        <w:rPr>
          <w:rFonts w:ascii="Arial" w:hAnsi="Arial" w:cs="B Nazanin"/>
          <w:b/>
          <w:bCs/>
          <w:color w:val="000000"/>
          <w:sz w:val="18"/>
          <w:szCs w:val="18"/>
        </w:rPr>
      </w:pPr>
      <w:r w:rsidRPr="00B26534">
        <w:rPr>
          <w:rFonts w:ascii="Arial" w:hAnsi="Arial" w:cs="B Nazanin"/>
          <w:b/>
          <w:bCs/>
          <w:color w:val="000000"/>
          <w:sz w:val="18"/>
          <w:szCs w:val="18"/>
        </w:rPr>
        <w:tab/>
      </w:r>
      <w:r w:rsidR="009A0082">
        <w:rPr>
          <w:rFonts w:ascii="Arial" w:hAnsi="Arial" w:cs="B Nazanin"/>
          <w:b/>
          <w:bCs/>
          <w:color w:val="000000"/>
          <w:sz w:val="18"/>
          <w:szCs w:val="18"/>
        </w:rPr>
        <w:t>.</w:t>
      </w:r>
      <w:r w:rsidRPr="009A0082">
        <w:rPr>
          <w:rFonts w:ascii="Arial" w:hAnsi="Arial" w:hint="cs"/>
          <w:b/>
          <w:bCs/>
          <w:color w:val="000000"/>
          <w:rtl/>
        </w:rPr>
        <w:t>دارا</w:t>
      </w:r>
      <w:r w:rsidRPr="009A0082">
        <w:rPr>
          <w:rFonts w:ascii="Arial" w:hAnsi="Arial"/>
          <w:b/>
          <w:bCs/>
          <w:color w:val="000000"/>
          <w:rtl/>
        </w:rPr>
        <w:t xml:space="preserve"> </w:t>
      </w:r>
      <w:r w:rsidRPr="009A0082">
        <w:rPr>
          <w:rFonts w:ascii="Arial" w:hAnsi="Arial" w:hint="cs"/>
          <w:b/>
          <w:bCs/>
          <w:color w:val="000000"/>
          <w:rtl/>
        </w:rPr>
        <w:t>بودن</w:t>
      </w:r>
      <w:r w:rsidRPr="009A0082">
        <w:rPr>
          <w:rFonts w:ascii="Arial" w:hAnsi="Arial"/>
          <w:b/>
          <w:bCs/>
          <w:color w:val="000000"/>
          <w:rtl/>
        </w:rPr>
        <w:t xml:space="preserve"> </w:t>
      </w:r>
      <w:r w:rsidRPr="009A0082">
        <w:rPr>
          <w:rFonts w:ascii="Arial" w:hAnsi="Arial" w:hint="cs"/>
          <w:b/>
          <w:bCs/>
          <w:color w:val="000000"/>
          <w:rtl/>
        </w:rPr>
        <w:t>ارزش</w:t>
      </w:r>
      <w:r w:rsidRPr="009A0082">
        <w:rPr>
          <w:rFonts w:ascii="Arial" w:hAnsi="Arial"/>
          <w:b/>
          <w:bCs/>
          <w:color w:val="000000"/>
          <w:rtl/>
        </w:rPr>
        <w:t xml:space="preserve"> </w:t>
      </w:r>
      <w:r w:rsidRPr="009A0082">
        <w:rPr>
          <w:rFonts w:ascii="Arial" w:hAnsi="Arial" w:hint="cs"/>
          <w:b/>
          <w:bCs/>
          <w:color w:val="000000"/>
          <w:rtl/>
        </w:rPr>
        <w:t>های</w:t>
      </w:r>
      <w:r w:rsidRPr="009A0082">
        <w:rPr>
          <w:rFonts w:ascii="Arial" w:hAnsi="Arial"/>
          <w:b/>
          <w:bCs/>
          <w:color w:val="000000"/>
          <w:rtl/>
        </w:rPr>
        <w:t xml:space="preserve"> </w:t>
      </w:r>
      <w:r w:rsidRPr="009A0082">
        <w:rPr>
          <w:rFonts w:ascii="Arial" w:hAnsi="Arial" w:hint="cs"/>
          <w:b/>
          <w:bCs/>
          <w:color w:val="000000"/>
          <w:rtl/>
        </w:rPr>
        <w:t>فردی</w:t>
      </w:r>
      <w:r w:rsidRPr="009A0082">
        <w:rPr>
          <w:rFonts w:ascii="Arial" w:hAnsi="Arial"/>
          <w:b/>
          <w:bCs/>
          <w:color w:val="000000"/>
          <w:rtl/>
        </w:rPr>
        <w:t xml:space="preserve"> </w:t>
      </w:r>
      <w:r w:rsidRPr="009A0082">
        <w:rPr>
          <w:rFonts w:ascii="Arial" w:hAnsi="Arial" w:hint="cs"/>
          <w:b/>
          <w:bCs/>
          <w:color w:val="000000"/>
          <w:rtl/>
        </w:rPr>
        <w:t>توسط</w:t>
      </w:r>
      <w:r w:rsidRPr="009A0082">
        <w:rPr>
          <w:rFonts w:ascii="Arial" w:hAnsi="Arial"/>
          <w:b/>
          <w:bCs/>
          <w:color w:val="000000"/>
          <w:rtl/>
        </w:rPr>
        <w:t xml:space="preserve"> </w:t>
      </w:r>
      <w:r w:rsidRPr="009A0082">
        <w:rPr>
          <w:rFonts w:ascii="Arial" w:hAnsi="Arial" w:hint="cs"/>
          <w:b/>
          <w:bCs/>
          <w:color w:val="000000"/>
          <w:rtl/>
        </w:rPr>
        <w:t>حسابداران</w:t>
      </w:r>
      <w:r w:rsidRPr="009A0082">
        <w:rPr>
          <w:rFonts w:ascii="Arial" w:hAnsi="Arial"/>
          <w:b/>
          <w:bCs/>
          <w:color w:val="000000"/>
          <w:rtl/>
        </w:rPr>
        <w:t xml:space="preserve"> </w:t>
      </w:r>
      <w:r w:rsidRPr="009A0082">
        <w:rPr>
          <w:rFonts w:ascii="Arial" w:hAnsi="Arial" w:hint="cs"/>
          <w:b/>
          <w:bCs/>
          <w:color w:val="000000"/>
          <w:rtl/>
        </w:rPr>
        <w:t>باعث</w:t>
      </w:r>
      <w:r w:rsidRPr="009A0082">
        <w:rPr>
          <w:rFonts w:ascii="Arial" w:hAnsi="Arial"/>
          <w:b/>
          <w:bCs/>
          <w:color w:val="000000"/>
          <w:rtl/>
        </w:rPr>
        <w:t xml:space="preserve"> </w:t>
      </w:r>
      <w:r w:rsidRPr="009A0082">
        <w:rPr>
          <w:rFonts w:ascii="Arial" w:hAnsi="Arial" w:hint="cs"/>
          <w:b/>
          <w:bCs/>
          <w:color w:val="000000"/>
          <w:rtl/>
        </w:rPr>
        <w:t>ارتقاء</w:t>
      </w:r>
      <w:r w:rsidRPr="009A0082">
        <w:rPr>
          <w:rFonts w:ascii="Arial" w:hAnsi="Arial"/>
          <w:b/>
          <w:bCs/>
          <w:color w:val="000000"/>
          <w:rtl/>
        </w:rPr>
        <w:t xml:space="preserve"> </w:t>
      </w:r>
      <w:r w:rsidRPr="009A0082">
        <w:rPr>
          <w:rFonts w:ascii="Arial" w:hAnsi="Arial" w:hint="cs"/>
          <w:b/>
          <w:bCs/>
          <w:color w:val="000000"/>
          <w:rtl/>
        </w:rPr>
        <w:t>روابط</w:t>
      </w:r>
      <w:r w:rsidRPr="009A0082">
        <w:rPr>
          <w:rFonts w:ascii="Arial" w:hAnsi="Arial"/>
          <w:b/>
          <w:bCs/>
          <w:color w:val="000000"/>
          <w:rtl/>
        </w:rPr>
        <w:t xml:space="preserve"> </w:t>
      </w:r>
      <w:r w:rsidRPr="009A0082">
        <w:rPr>
          <w:rFonts w:ascii="Arial" w:hAnsi="Arial" w:hint="cs"/>
          <w:b/>
          <w:bCs/>
          <w:color w:val="000000"/>
          <w:rtl/>
        </w:rPr>
        <w:t>انسانی</w:t>
      </w:r>
      <w:r w:rsidRPr="009A0082">
        <w:rPr>
          <w:rFonts w:ascii="Arial" w:hAnsi="Arial"/>
          <w:b/>
          <w:bCs/>
          <w:color w:val="000000"/>
          <w:rtl/>
        </w:rPr>
        <w:t xml:space="preserve"> </w:t>
      </w:r>
      <w:r w:rsidRPr="009A0082">
        <w:rPr>
          <w:rFonts w:ascii="Arial" w:hAnsi="Arial" w:hint="cs"/>
          <w:b/>
          <w:bCs/>
          <w:color w:val="000000"/>
          <w:rtl/>
        </w:rPr>
        <w:t>مدیر</w:t>
      </w:r>
      <w:r w:rsidRPr="009A0082">
        <w:rPr>
          <w:rFonts w:ascii="Arial" w:hAnsi="Arial"/>
          <w:b/>
          <w:bCs/>
          <w:color w:val="000000"/>
          <w:rtl/>
        </w:rPr>
        <w:t xml:space="preserve"> </w:t>
      </w:r>
      <w:r w:rsidRPr="009A0082">
        <w:rPr>
          <w:rFonts w:ascii="Arial" w:hAnsi="Arial" w:hint="cs"/>
          <w:b/>
          <w:bCs/>
          <w:color w:val="000000"/>
          <w:rtl/>
        </w:rPr>
        <w:t>می</w:t>
      </w:r>
      <w:r w:rsidRPr="009A0082">
        <w:rPr>
          <w:rFonts w:ascii="Arial" w:hAnsi="Arial"/>
          <w:b/>
          <w:bCs/>
          <w:color w:val="000000"/>
          <w:rtl/>
        </w:rPr>
        <w:t xml:space="preserve"> </w:t>
      </w:r>
      <w:r w:rsidR="009A0082" w:rsidRPr="009A0082">
        <w:rPr>
          <w:rFonts w:ascii="Arial" w:hAnsi="Arial" w:hint="cs"/>
          <w:b/>
          <w:bCs/>
          <w:color w:val="000000"/>
          <w:rtl/>
        </w:rPr>
        <w:t>شو</w:t>
      </w:r>
      <w:r w:rsidR="009A0082">
        <w:rPr>
          <w:rFonts w:ascii="Arial" w:hAnsi="Arial" w:cs="B Nazanin" w:hint="cs"/>
          <w:b/>
          <w:bCs/>
          <w:color w:val="000000"/>
          <w:sz w:val="18"/>
          <w:szCs w:val="18"/>
          <w:rtl/>
        </w:rPr>
        <w:t>د</w:t>
      </w:r>
    </w:p>
    <w:p w:rsidR="009A0082" w:rsidRPr="00B26534" w:rsidRDefault="009A0082"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14.1</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147</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50.5</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98</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33.7</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EB5B3C" w:rsidRDefault="008157B7" w:rsidP="00EB5B3C">
      <w:pPr>
        <w:tabs>
          <w:tab w:val="center" w:pos="3312"/>
        </w:tabs>
        <w:autoSpaceDE w:val="0"/>
        <w:autoSpaceDN w:val="0"/>
        <w:adjustRightInd w:val="0"/>
        <w:spacing w:line="240" w:lineRule="auto"/>
        <w:rPr>
          <w:rFonts w:ascii="Arial" w:hAnsi="Arial"/>
          <w:b/>
          <w:bCs/>
          <w:color w:val="000000"/>
        </w:rPr>
      </w:pPr>
      <w:r w:rsidRPr="00EB5B3C">
        <w:rPr>
          <w:rFonts w:ascii="Arial" w:hAnsi="Arial"/>
          <w:b/>
          <w:bCs/>
          <w:color w:val="000000"/>
        </w:rPr>
        <w:tab/>
      </w:r>
      <w:r w:rsidRPr="00EB5B3C">
        <w:rPr>
          <w:rFonts w:ascii="Arial" w:hAnsi="Arial" w:hint="cs"/>
          <w:b/>
          <w:bCs/>
          <w:color w:val="000000"/>
          <w:rtl/>
        </w:rPr>
        <w:t>دارا</w:t>
      </w:r>
      <w:r w:rsidRPr="00EB5B3C">
        <w:rPr>
          <w:rFonts w:ascii="Arial" w:hAnsi="Arial"/>
          <w:b/>
          <w:bCs/>
          <w:color w:val="000000"/>
          <w:rtl/>
        </w:rPr>
        <w:t xml:space="preserve"> </w:t>
      </w:r>
      <w:r w:rsidRPr="00EB5B3C">
        <w:rPr>
          <w:rFonts w:ascii="Arial" w:hAnsi="Arial" w:hint="cs"/>
          <w:b/>
          <w:bCs/>
          <w:color w:val="000000"/>
          <w:rtl/>
        </w:rPr>
        <w:t>بودن</w:t>
      </w:r>
      <w:r w:rsidRPr="00EB5B3C">
        <w:rPr>
          <w:rFonts w:ascii="Arial" w:hAnsi="Arial"/>
          <w:b/>
          <w:bCs/>
          <w:color w:val="000000"/>
          <w:rtl/>
        </w:rPr>
        <w:t xml:space="preserve"> </w:t>
      </w:r>
      <w:r w:rsidRPr="00EB5B3C">
        <w:rPr>
          <w:rFonts w:ascii="Arial" w:hAnsi="Arial" w:hint="cs"/>
          <w:b/>
          <w:bCs/>
          <w:color w:val="000000"/>
          <w:rtl/>
        </w:rPr>
        <w:t>ارزش</w:t>
      </w:r>
      <w:r w:rsidRPr="00EB5B3C">
        <w:rPr>
          <w:rFonts w:ascii="Arial" w:hAnsi="Arial"/>
          <w:b/>
          <w:bCs/>
          <w:color w:val="000000"/>
          <w:rtl/>
        </w:rPr>
        <w:t xml:space="preserve"> </w:t>
      </w:r>
      <w:r w:rsidRPr="00EB5B3C">
        <w:rPr>
          <w:rFonts w:ascii="Arial" w:hAnsi="Arial" w:hint="cs"/>
          <w:b/>
          <w:bCs/>
          <w:color w:val="000000"/>
          <w:rtl/>
        </w:rPr>
        <w:t>های</w:t>
      </w:r>
      <w:r w:rsidRPr="00EB5B3C">
        <w:rPr>
          <w:rFonts w:ascii="Arial" w:hAnsi="Arial"/>
          <w:b/>
          <w:bCs/>
          <w:color w:val="000000"/>
          <w:rtl/>
        </w:rPr>
        <w:t xml:space="preserve"> </w:t>
      </w:r>
      <w:r w:rsidRPr="00EB5B3C">
        <w:rPr>
          <w:rFonts w:ascii="Arial" w:hAnsi="Arial" w:hint="cs"/>
          <w:b/>
          <w:bCs/>
          <w:color w:val="000000"/>
          <w:rtl/>
        </w:rPr>
        <w:t>فردی</w:t>
      </w:r>
      <w:r w:rsidRPr="00EB5B3C">
        <w:rPr>
          <w:rFonts w:ascii="Arial" w:hAnsi="Arial"/>
          <w:b/>
          <w:bCs/>
          <w:color w:val="000000"/>
          <w:rtl/>
        </w:rPr>
        <w:t xml:space="preserve"> </w:t>
      </w:r>
      <w:r w:rsidRPr="00EB5B3C">
        <w:rPr>
          <w:rFonts w:ascii="Arial" w:hAnsi="Arial" w:hint="cs"/>
          <w:b/>
          <w:bCs/>
          <w:color w:val="000000"/>
          <w:rtl/>
        </w:rPr>
        <w:t>توسط</w:t>
      </w:r>
      <w:r w:rsidRPr="00EB5B3C">
        <w:rPr>
          <w:rFonts w:ascii="Arial" w:hAnsi="Arial"/>
          <w:b/>
          <w:bCs/>
          <w:color w:val="000000"/>
          <w:rtl/>
        </w:rPr>
        <w:t xml:space="preserve"> </w:t>
      </w:r>
      <w:r w:rsidRPr="00EB5B3C">
        <w:rPr>
          <w:rFonts w:ascii="Arial" w:hAnsi="Arial" w:hint="cs"/>
          <w:b/>
          <w:bCs/>
          <w:color w:val="000000"/>
          <w:rtl/>
        </w:rPr>
        <w:t>حسابداران</w:t>
      </w:r>
      <w:r w:rsidRPr="00EB5B3C">
        <w:rPr>
          <w:rFonts w:ascii="Arial" w:hAnsi="Arial"/>
          <w:b/>
          <w:bCs/>
          <w:color w:val="000000"/>
          <w:rtl/>
        </w:rPr>
        <w:t xml:space="preserve"> </w:t>
      </w:r>
      <w:r w:rsidRPr="00EB5B3C">
        <w:rPr>
          <w:rFonts w:ascii="Arial" w:hAnsi="Arial" w:hint="cs"/>
          <w:b/>
          <w:bCs/>
          <w:color w:val="000000"/>
          <w:rtl/>
        </w:rPr>
        <w:t>باعث</w:t>
      </w:r>
      <w:r w:rsidRPr="00EB5B3C">
        <w:rPr>
          <w:rFonts w:ascii="Arial" w:hAnsi="Arial"/>
          <w:b/>
          <w:bCs/>
          <w:color w:val="000000"/>
          <w:rtl/>
        </w:rPr>
        <w:t xml:space="preserve"> </w:t>
      </w:r>
      <w:r w:rsidRPr="00EB5B3C">
        <w:rPr>
          <w:rFonts w:ascii="Arial" w:hAnsi="Arial" w:hint="cs"/>
          <w:b/>
          <w:bCs/>
          <w:color w:val="000000"/>
          <w:rtl/>
        </w:rPr>
        <w:t>تقویت</w:t>
      </w:r>
      <w:r w:rsidRPr="00EB5B3C">
        <w:rPr>
          <w:rFonts w:ascii="Arial" w:hAnsi="Arial"/>
          <w:b/>
          <w:bCs/>
          <w:color w:val="000000"/>
          <w:rtl/>
        </w:rPr>
        <w:t xml:space="preserve"> </w:t>
      </w:r>
      <w:r w:rsidRPr="00EB5B3C">
        <w:rPr>
          <w:rFonts w:ascii="Arial" w:hAnsi="Arial" w:hint="cs"/>
          <w:b/>
          <w:bCs/>
          <w:color w:val="000000"/>
          <w:rtl/>
        </w:rPr>
        <w:t>ارتباط</w:t>
      </w:r>
      <w:r w:rsidRPr="00EB5B3C">
        <w:rPr>
          <w:rFonts w:ascii="Arial" w:hAnsi="Arial"/>
          <w:b/>
          <w:bCs/>
          <w:color w:val="000000"/>
          <w:rtl/>
        </w:rPr>
        <w:t xml:space="preserve"> </w:t>
      </w:r>
      <w:r w:rsidRPr="00EB5B3C">
        <w:rPr>
          <w:rFonts w:ascii="Arial" w:hAnsi="Arial" w:hint="cs"/>
          <w:b/>
          <w:bCs/>
          <w:color w:val="000000"/>
          <w:rtl/>
        </w:rPr>
        <w:t>رهبر</w:t>
      </w:r>
      <w:r w:rsidRPr="00EB5B3C">
        <w:rPr>
          <w:rFonts w:ascii="Arial" w:hAnsi="Arial"/>
          <w:b/>
          <w:bCs/>
          <w:color w:val="000000"/>
          <w:rtl/>
        </w:rPr>
        <w:t xml:space="preserve"> </w:t>
      </w:r>
      <w:r w:rsidRPr="00EB5B3C">
        <w:rPr>
          <w:rFonts w:ascii="Arial" w:hAnsi="Arial" w:hint="cs"/>
          <w:b/>
          <w:bCs/>
          <w:color w:val="000000"/>
          <w:rtl/>
        </w:rPr>
        <w:t>با</w:t>
      </w:r>
      <w:r w:rsidRPr="00EB5B3C">
        <w:rPr>
          <w:rFonts w:ascii="Arial" w:hAnsi="Arial"/>
          <w:b/>
          <w:bCs/>
          <w:color w:val="000000"/>
          <w:rtl/>
        </w:rPr>
        <w:t xml:space="preserve"> </w:t>
      </w:r>
      <w:r w:rsidRPr="00EB5B3C">
        <w:rPr>
          <w:rFonts w:ascii="Arial" w:hAnsi="Arial" w:hint="cs"/>
          <w:b/>
          <w:bCs/>
          <w:color w:val="000000"/>
          <w:rtl/>
        </w:rPr>
        <w:t>مشتریان</w:t>
      </w:r>
      <w:r w:rsidRPr="00EB5B3C">
        <w:rPr>
          <w:rFonts w:ascii="Arial" w:hAnsi="Arial"/>
          <w:b/>
          <w:bCs/>
          <w:color w:val="000000"/>
          <w:rtl/>
        </w:rPr>
        <w:t xml:space="preserve"> </w:t>
      </w:r>
      <w:r w:rsidRPr="00EB5B3C">
        <w:rPr>
          <w:rFonts w:ascii="Arial" w:hAnsi="Arial" w:hint="cs"/>
          <w:b/>
          <w:bCs/>
          <w:color w:val="000000"/>
          <w:rtl/>
        </w:rPr>
        <w:t>می</w:t>
      </w:r>
      <w:r w:rsidRPr="00EB5B3C">
        <w:rPr>
          <w:rFonts w:ascii="Arial" w:hAnsi="Arial"/>
          <w:b/>
          <w:bCs/>
          <w:color w:val="000000"/>
          <w:rtl/>
        </w:rPr>
        <w:t xml:space="preserve"> </w:t>
      </w:r>
      <w:r w:rsidRPr="00EB5B3C">
        <w:rPr>
          <w:rFonts w:ascii="Arial" w:hAnsi="Arial" w:hint="cs"/>
          <w:b/>
          <w:bCs/>
          <w:color w:val="000000"/>
          <w:rtl/>
        </w:rPr>
        <w:t>شود</w:t>
      </w:r>
      <w:r w:rsidR="00EB5B3C">
        <w:rPr>
          <w:rFonts w:ascii="Arial" w:hAnsi="Arial" w:hint="cs"/>
          <w:b/>
          <w:bCs/>
          <w:color w:val="000000"/>
          <w:rtl/>
        </w:rPr>
        <w:t>.</w:t>
      </w:r>
    </w:p>
    <w:p w:rsidR="008157B7" w:rsidRPr="00B26534"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B26534"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B26534"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.7</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17.5</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124</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42.6</w:t>
            </w:r>
          </w:p>
        </w:tc>
      </w:tr>
      <w:tr w:rsidR="008157B7" w:rsidRPr="00B26534"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111</w:t>
            </w:r>
          </w:p>
        </w:tc>
        <w:tc>
          <w:tcPr>
            <w:tcW w:w="1080" w:type="dxa"/>
            <w:tcBorders>
              <w:top w:val="nil"/>
              <w:left w:val="single" w:sz="2" w:space="0" w:color="000000"/>
              <w:bottom w:val="nil"/>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38.1</w:t>
            </w:r>
          </w:p>
        </w:tc>
      </w:tr>
      <w:tr w:rsidR="008157B7" w:rsidRPr="00B26534"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B26534" w:rsidRDefault="008157B7" w:rsidP="006D6880">
            <w:pPr>
              <w:autoSpaceDE w:val="0"/>
              <w:autoSpaceDN w:val="0"/>
              <w:adjustRightInd w:val="0"/>
              <w:spacing w:line="240" w:lineRule="auto"/>
              <w:rPr>
                <w:rFonts w:ascii="Arial" w:hAnsi="Arial" w:cs="B Nazanin"/>
                <w:color w:val="000000"/>
                <w:sz w:val="18"/>
                <w:szCs w:val="18"/>
              </w:rPr>
            </w:pPr>
            <w:r w:rsidRPr="00B26534">
              <w:rPr>
                <w:rFonts w:ascii="Arial" w:hAnsi="Arial" w:cs="B Nazanin"/>
                <w:color w:val="000000"/>
                <w:sz w:val="18"/>
                <w:szCs w:val="18"/>
              </w:rPr>
              <w:t>100.0</w:t>
            </w:r>
          </w:p>
        </w:tc>
      </w:tr>
    </w:tbl>
    <w:p w:rsidR="008157B7" w:rsidRPr="00B26534" w:rsidRDefault="008157B7" w:rsidP="008157B7">
      <w:pPr>
        <w:autoSpaceDE w:val="0"/>
        <w:autoSpaceDN w:val="0"/>
        <w:adjustRightInd w:val="0"/>
        <w:spacing w:line="240" w:lineRule="auto"/>
        <w:rPr>
          <w:rFonts w:ascii="Arial" w:hAnsi="Arial" w:cs="B Nazanin"/>
          <w:color w:val="000000"/>
          <w:sz w:val="18"/>
          <w:szCs w:val="18"/>
        </w:rPr>
      </w:pPr>
    </w:p>
    <w:p w:rsidR="008157B7" w:rsidRPr="002E024E" w:rsidRDefault="008157B7" w:rsidP="002E024E">
      <w:pPr>
        <w:tabs>
          <w:tab w:val="center" w:pos="3312"/>
        </w:tabs>
        <w:autoSpaceDE w:val="0"/>
        <w:autoSpaceDN w:val="0"/>
        <w:adjustRightInd w:val="0"/>
        <w:spacing w:line="240" w:lineRule="auto"/>
        <w:rPr>
          <w:rFonts w:ascii="Arial" w:hAnsi="Arial"/>
          <w:b/>
          <w:bCs/>
          <w:color w:val="000000"/>
        </w:rPr>
      </w:pPr>
      <w:r w:rsidRPr="002E024E">
        <w:rPr>
          <w:rFonts w:ascii="Arial" w:hAnsi="Arial"/>
          <w:b/>
          <w:bCs/>
          <w:color w:val="000000"/>
        </w:rPr>
        <w:tab/>
      </w:r>
      <w:r w:rsidRPr="002E024E">
        <w:rPr>
          <w:rFonts w:ascii="Arial" w:hAnsi="Arial" w:hint="cs"/>
          <w:b/>
          <w:bCs/>
          <w:color w:val="000000"/>
          <w:rtl/>
        </w:rPr>
        <w:t>رعایت</w:t>
      </w:r>
      <w:r w:rsidRPr="002E024E">
        <w:rPr>
          <w:rFonts w:ascii="Arial" w:hAnsi="Arial"/>
          <w:b/>
          <w:bCs/>
          <w:color w:val="000000"/>
          <w:rtl/>
        </w:rPr>
        <w:t xml:space="preserve"> </w:t>
      </w:r>
      <w:r w:rsidRPr="002E024E">
        <w:rPr>
          <w:rFonts w:ascii="Arial" w:hAnsi="Arial" w:hint="cs"/>
          <w:b/>
          <w:bCs/>
          <w:color w:val="000000"/>
          <w:rtl/>
        </w:rPr>
        <w:t>الزامات</w:t>
      </w:r>
      <w:r w:rsidRPr="002E024E">
        <w:rPr>
          <w:rFonts w:ascii="Arial" w:hAnsi="Arial"/>
          <w:b/>
          <w:bCs/>
          <w:color w:val="000000"/>
          <w:rtl/>
        </w:rPr>
        <w:t xml:space="preserve"> </w:t>
      </w:r>
      <w:r w:rsidRPr="002E024E">
        <w:rPr>
          <w:rFonts w:ascii="Arial" w:hAnsi="Arial" w:hint="cs"/>
          <w:b/>
          <w:bCs/>
          <w:color w:val="000000"/>
          <w:rtl/>
        </w:rPr>
        <w:t>قانونی</w:t>
      </w:r>
      <w:r w:rsidRPr="002E024E">
        <w:rPr>
          <w:rFonts w:ascii="Arial" w:hAnsi="Arial"/>
          <w:b/>
          <w:bCs/>
          <w:color w:val="000000"/>
          <w:rtl/>
        </w:rPr>
        <w:t xml:space="preserve"> </w:t>
      </w:r>
      <w:r w:rsidRPr="002E024E">
        <w:rPr>
          <w:rFonts w:ascii="Arial" w:hAnsi="Arial" w:hint="cs"/>
          <w:b/>
          <w:bCs/>
          <w:color w:val="000000"/>
          <w:rtl/>
        </w:rPr>
        <w:t>در</w:t>
      </w:r>
      <w:r w:rsidRPr="002E024E">
        <w:rPr>
          <w:rFonts w:ascii="Arial" w:hAnsi="Arial"/>
          <w:b/>
          <w:bCs/>
          <w:color w:val="000000"/>
          <w:rtl/>
        </w:rPr>
        <w:t xml:space="preserve"> </w:t>
      </w:r>
      <w:r w:rsidRPr="002E024E">
        <w:rPr>
          <w:rFonts w:ascii="Arial" w:hAnsi="Arial" w:hint="cs"/>
          <w:b/>
          <w:bCs/>
          <w:color w:val="000000"/>
          <w:rtl/>
        </w:rPr>
        <w:t>حوزه</w:t>
      </w:r>
      <w:r w:rsidRPr="002E024E">
        <w:rPr>
          <w:rFonts w:ascii="Arial" w:hAnsi="Arial"/>
          <w:b/>
          <w:bCs/>
          <w:color w:val="000000"/>
          <w:rtl/>
        </w:rPr>
        <w:t xml:space="preserve"> </w:t>
      </w:r>
      <w:r w:rsidRPr="002E024E">
        <w:rPr>
          <w:rFonts w:ascii="Arial" w:hAnsi="Arial" w:hint="cs"/>
          <w:b/>
          <w:bCs/>
          <w:color w:val="000000"/>
          <w:rtl/>
        </w:rPr>
        <w:t>مالی</w:t>
      </w:r>
      <w:r w:rsidRPr="002E024E">
        <w:rPr>
          <w:rFonts w:ascii="Arial" w:hAnsi="Arial"/>
          <w:b/>
          <w:bCs/>
          <w:color w:val="000000"/>
          <w:rtl/>
        </w:rPr>
        <w:t xml:space="preserve"> </w:t>
      </w:r>
      <w:r w:rsidRPr="002E024E">
        <w:rPr>
          <w:rFonts w:ascii="Arial" w:hAnsi="Arial" w:hint="cs"/>
          <w:b/>
          <w:bCs/>
          <w:color w:val="000000"/>
          <w:rtl/>
        </w:rPr>
        <w:t>توسط</w:t>
      </w:r>
      <w:r w:rsidRPr="002E024E">
        <w:rPr>
          <w:rFonts w:ascii="Arial" w:hAnsi="Arial"/>
          <w:b/>
          <w:bCs/>
          <w:color w:val="000000"/>
          <w:rtl/>
        </w:rPr>
        <w:t xml:space="preserve"> </w:t>
      </w:r>
      <w:r w:rsidRPr="002E024E">
        <w:rPr>
          <w:rFonts w:ascii="Arial" w:hAnsi="Arial" w:hint="cs"/>
          <w:b/>
          <w:bCs/>
          <w:color w:val="000000"/>
          <w:rtl/>
        </w:rPr>
        <w:t>حسابداران</w:t>
      </w:r>
      <w:r w:rsidRPr="002E024E">
        <w:rPr>
          <w:rFonts w:ascii="Arial" w:hAnsi="Arial"/>
          <w:b/>
          <w:bCs/>
          <w:color w:val="000000"/>
          <w:rtl/>
        </w:rPr>
        <w:t xml:space="preserve"> </w:t>
      </w:r>
      <w:r w:rsidRPr="002E024E">
        <w:rPr>
          <w:rFonts w:ascii="Arial" w:hAnsi="Arial" w:hint="cs"/>
          <w:b/>
          <w:bCs/>
          <w:color w:val="000000"/>
          <w:rtl/>
        </w:rPr>
        <w:t>باعث</w:t>
      </w:r>
      <w:r w:rsidRPr="002E024E">
        <w:rPr>
          <w:rFonts w:ascii="Arial" w:hAnsi="Arial"/>
          <w:b/>
          <w:bCs/>
          <w:color w:val="000000"/>
          <w:rtl/>
        </w:rPr>
        <w:t xml:space="preserve"> </w:t>
      </w:r>
      <w:r w:rsidRPr="002E024E">
        <w:rPr>
          <w:rFonts w:ascii="Arial" w:hAnsi="Arial" w:hint="cs"/>
          <w:b/>
          <w:bCs/>
          <w:color w:val="000000"/>
          <w:rtl/>
        </w:rPr>
        <w:t>ارتقاء</w:t>
      </w:r>
      <w:r w:rsidRPr="002E024E">
        <w:rPr>
          <w:rFonts w:ascii="Arial" w:hAnsi="Arial"/>
          <w:b/>
          <w:bCs/>
          <w:color w:val="000000"/>
          <w:rtl/>
        </w:rPr>
        <w:t xml:space="preserve"> </w:t>
      </w:r>
      <w:r w:rsidRPr="002E024E">
        <w:rPr>
          <w:rFonts w:ascii="Arial" w:hAnsi="Arial" w:hint="cs"/>
          <w:b/>
          <w:bCs/>
          <w:color w:val="000000"/>
          <w:rtl/>
        </w:rPr>
        <w:t>توان</w:t>
      </w:r>
      <w:r w:rsidRPr="002E024E">
        <w:rPr>
          <w:rFonts w:ascii="Arial" w:hAnsi="Arial"/>
          <w:b/>
          <w:bCs/>
          <w:color w:val="000000"/>
          <w:rtl/>
        </w:rPr>
        <w:t xml:space="preserve"> </w:t>
      </w:r>
      <w:r w:rsidRPr="002E024E">
        <w:rPr>
          <w:rFonts w:ascii="Arial" w:hAnsi="Arial" w:hint="cs"/>
          <w:b/>
          <w:bCs/>
          <w:color w:val="000000"/>
          <w:rtl/>
        </w:rPr>
        <w:t>رهبران</w:t>
      </w:r>
      <w:r w:rsidRPr="002E024E">
        <w:rPr>
          <w:rFonts w:ascii="Arial" w:hAnsi="Arial"/>
          <w:b/>
          <w:bCs/>
          <w:color w:val="000000"/>
          <w:rtl/>
        </w:rPr>
        <w:t xml:space="preserve"> </w:t>
      </w:r>
      <w:r w:rsidRPr="002E024E">
        <w:rPr>
          <w:rFonts w:ascii="Arial" w:hAnsi="Arial" w:hint="cs"/>
          <w:b/>
          <w:bCs/>
          <w:color w:val="000000"/>
          <w:rtl/>
        </w:rPr>
        <w:t>در</w:t>
      </w:r>
      <w:r w:rsidRPr="002E024E">
        <w:rPr>
          <w:rFonts w:ascii="Arial" w:hAnsi="Arial"/>
          <w:b/>
          <w:bCs/>
          <w:color w:val="000000"/>
          <w:rtl/>
        </w:rPr>
        <w:t xml:space="preserve"> </w:t>
      </w:r>
      <w:r w:rsidRPr="002E024E">
        <w:rPr>
          <w:rFonts w:ascii="Arial" w:hAnsi="Arial" w:hint="cs"/>
          <w:b/>
          <w:bCs/>
          <w:color w:val="000000"/>
          <w:rtl/>
        </w:rPr>
        <w:t>بعد</w:t>
      </w:r>
      <w:r w:rsidRPr="002E024E">
        <w:rPr>
          <w:rFonts w:ascii="Arial" w:hAnsi="Arial"/>
          <w:b/>
          <w:bCs/>
          <w:color w:val="000000"/>
          <w:rtl/>
        </w:rPr>
        <w:t xml:space="preserve"> </w:t>
      </w:r>
      <w:r w:rsidRPr="002E024E">
        <w:rPr>
          <w:rFonts w:ascii="Arial" w:hAnsi="Arial" w:hint="cs"/>
          <w:b/>
          <w:bCs/>
          <w:color w:val="000000"/>
          <w:rtl/>
        </w:rPr>
        <w:t>تبیین</w:t>
      </w:r>
      <w:r w:rsidRPr="002E024E">
        <w:rPr>
          <w:rFonts w:ascii="Arial" w:hAnsi="Arial"/>
          <w:b/>
          <w:bCs/>
          <w:color w:val="000000"/>
          <w:rtl/>
        </w:rPr>
        <w:t xml:space="preserve"> </w:t>
      </w:r>
      <w:r w:rsidRPr="002E024E">
        <w:rPr>
          <w:rFonts w:ascii="Arial" w:hAnsi="Arial" w:hint="cs"/>
          <w:b/>
          <w:bCs/>
          <w:color w:val="000000"/>
          <w:rtl/>
        </w:rPr>
        <w:t>کننده</w:t>
      </w:r>
      <w:r w:rsidRPr="002E024E">
        <w:rPr>
          <w:rFonts w:ascii="Arial" w:hAnsi="Arial"/>
          <w:b/>
          <w:bCs/>
          <w:color w:val="000000"/>
          <w:rtl/>
        </w:rPr>
        <w:t xml:space="preserve"> </w:t>
      </w:r>
      <w:r w:rsidRPr="002E024E">
        <w:rPr>
          <w:rFonts w:ascii="Arial" w:hAnsi="Arial" w:hint="cs"/>
          <w:b/>
          <w:bCs/>
          <w:color w:val="000000"/>
          <w:rtl/>
        </w:rPr>
        <w:t>وضع</w:t>
      </w:r>
      <w:r w:rsidRPr="002E024E">
        <w:rPr>
          <w:rFonts w:ascii="Arial" w:hAnsi="Arial"/>
          <w:b/>
          <w:bCs/>
          <w:color w:val="000000"/>
          <w:rtl/>
        </w:rPr>
        <w:t xml:space="preserve"> </w:t>
      </w:r>
      <w:r w:rsidRPr="002E024E">
        <w:rPr>
          <w:rFonts w:ascii="Arial" w:hAnsi="Arial" w:hint="cs"/>
          <w:b/>
          <w:bCs/>
          <w:color w:val="000000"/>
          <w:rtl/>
        </w:rPr>
        <w:t>موجود</w:t>
      </w:r>
      <w:r w:rsidRPr="002E024E">
        <w:rPr>
          <w:rFonts w:ascii="Arial" w:hAnsi="Arial"/>
          <w:b/>
          <w:bCs/>
          <w:color w:val="000000"/>
          <w:rtl/>
        </w:rPr>
        <w:t xml:space="preserve"> </w:t>
      </w:r>
      <w:r w:rsidRPr="002E024E">
        <w:rPr>
          <w:rFonts w:ascii="Arial" w:hAnsi="Arial" w:hint="cs"/>
          <w:b/>
          <w:bCs/>
          <w:color w:val="000000"/>
          <w:rtl/>
        </w:rPr>
        <w:t>می</w:t>
      </w:r>
      <w:r w:rsidRPr="002E024E">
        <w:rPr>
          <w:rFonts w:ascii="Arial" w:hAnsi="Arial"/>
          <w:b/>
          <w:bCs/>
          <w:color w:val="000000"/>
          <w:rtl/>
        </w:rPr>
        <w:t xml:space="preserve"> </w:t>
      </w:r>
      <w:r w:rsidRPr="002E024E">
        <w:rPr>
          <w:rFonts w:ascii="Arial" w:hAnsi="Arial" w:hint="cs"/>
          <w:b/>
          <w:bCs/>
          <w:color w:val="000000"/>
          <w:rtl/>
        </w:rPr>
        <w:t>شود</w:t>
      </w:r>
      <w:r w:rsidR="002E024E">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3.1</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12.0</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143</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49.1</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103</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35.4</w:t>
            </w:r>
          </w:p>
        </w:tc>
      </w:tr>
      <w:tr w:rsidR="008157B7" w:rsidRPr="00F2759F"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8157B7" w:rsidRPr="00F2759F" w:rsidRDefault="008157B7" w:rsidP="008157B7">
      <w:pPr>
        <w:autoSpaceDE w:val="0"/>
        <w:autoSpaceDN w:val="0"/>
        <w:adjustRightInd w:val="0"/>
        <w:spacing w:line="240" w:lineRule="auto"/>
        <w:rPr>
          <w:rFonts w:ascii="Arial" w:hAnsi="Arial" w:cs="B Nazanin"/>
          <w:color w:val="000000"/>
          <w:sz w:val="18"/>
          <w:szCs w:val="18"/>
        </w:rPr>
      </w:pPr>
    </w:p>
    <w:p w:rsidR="008157B7" w:rsidRPr="000C71C9" w:rsidRDefault="008157B7" w:rsidP="008157B7">
      <w:pPr>
        <w:tabs>
          <w:tab w:val="center" w:pos="3312"/>
        </w:tabs>
        <w:autoSpaceDE w:val="0"/>
        <w:autoSpaceDN w:val="0"/>
        <w:adjustRightInd w:val="0"/>
        <w:spacing w:line="240" w:lineRule="auto"/>
        <w:rPr>
          <w:rFonts w:ascii="Arial" w:hAnsi="Arial"/>
          <w:b/>
          <w:bCs/>
          <w:color w:val="000000"/>
          <w:lang w:bidi="fa-IR"/>
        </w:rPr>
      </w:pPr>
      <w:r w:rsidRPr="000C71C9">
        <w:rPr>
          <w:rFonts w:ascii="Arial" w:hAnsi="Arial"/>
          <w:b/>
          <w:bCs/>
          <w:color w:val="000000"/>
        </w:rPr>
        <w:tab/>
      </w:r>
      <w:r w:rsidRPr="000C71C9">
        <w:rPr>
          <w:rFonts w:ascii="Arial" w:hAnsi="Arial" w:hint="cs"/>
          <w:b/>
          <w:bCs/>
          <w:color w:val="000000"/>
          <w:rtl/>
        </w:rPr>
        <w:t>رعایت</w:t>
      </w:r>
      <w:r w:rsidRPr="000C71C9">
        <w:rPr>
          <w:rFonts w:ascii="Arial" w:hAnsi="Arial"/>
          <w:b/>
          <w:bCs/>
          <w:color w:val="000000"/>
          <w:rtl/>
        </w:rPr>
        <w:t xml:space="preserve"> </w:t>
      </w:r>
      <w:r w:rsidRPr="000C71C9">
        <w:rPr>
          <w:rFonts w:ascii="Arial" w:hAnsi="Arial" w:hint="cs"/>
          <w:b/>
          <w:bCs/>
          <w:color w:val="000000"/>
          <w:rtl/>
        </w:rPr>
        <w:t>الزامات</w:t>
      </w:r>
      <w:r w:rsidRPr="000C71C9">
        <w:rPr>
          <w:rFonts w:ascii="Arial" w:hAnsi="Arial"/>
          <w:b/>
          <w:bCs/>
          <w:color w:val="000000"/>
          <w:rtl/>
        </w:rPr>
        <w:t xml:space="preserve"> </w:t>
      </w:r>
      <w:r w:rsidRPr="000C71C9">
        <w:rPr>
          <w:rFonts w:ascii="Arial" w:hAnsi="Arial" w:hint="cs"/>
          <w:b/>
          <w:bCs/>
          <w:color w:val="000000"/>
          <w:rtl/>
        </w:rPr>
        <w:t>قانونی</w:t>
      </w:r>
      <w:r w:rsidRPr="000C71C9">
        <w:rPr>
          <w:rFonts w:ascii="Arial" w:hAnsi="Arial"/>
          <w:b/>
          <w:bCs/>
          <w:color w:val="000000"/>
          <w:rtl/>
        </w:rPr>
        <w:t xml:space="preserve"> </w:t>
      </w:r>
      <w:r w:rsidRPr="000C71C9">
        <w:rPr>
          <w:rFonts w:ascii="Arial" w:hAnsi="Arial" w:hint="cs"/>
          <w:b/>
          <w:bCs/>
          <w:color w:val="000000"/>
          <w:rtl/>
        </w:rPr>
        <w:t>در</w:t>
      </w:r>
      <w:r w:rsidRPr="000C71C9">
        <w:rPr>
          <w:rFonts w:ascii="Arial" w:hAnsi="Arial"/>
          <w:b/>
          <w:bCs/>
          <w:color w:val="000000"/>
          <w:rtl/>
        </w:rPr>
        <w:t xml:space="preserve"> </w:t>
      </w:r>
      <w:r w:rsidRPr="000C71C9">
        <w:rPr>
          <w:rFonts w:ascii="Arial" w:hAnsi="Arial" w:hint="cs"/>
          <w:b/>
          <w:bCs/>
          <w:color w:val="000000"/>
          <w:rtl/>
        </w:rPr>
        <w:t>حوزه</w:t>
      </w:r>
      <w:r w:rsidRPr="000C71C9">
        <w:rPr>
          <w:rFonts w:ascii="Arial" w:hAnsi="Arial"/>
          <w:b/>
          <w:bCs/>
          <w:color w:val="000000"/>
          <w:rtl/>
        </w:rPr>
        <w:t xml:space="preserve"> </w:t>
      </w:r>
      <w:r w:rsidRPr="000C71C9">
        <w:rPr>
          <w:rFonts w:ascii="Arial" w:hAnsi="Arial" w:hint="cs"/>
          <w:b/>
          <w:bCs/>
          <w:color w:val="000000"/>
          <w:rtl/>
        </w:rPr>
        <w:t>مالی</w:t>
      </w:r>
      <w:r w:rsidRPr="000C71C9">
        <w:rPr>
          <w:rFonts w:ascii="Arial" w:hAnsi="Arial"/>
          <w:b/>
          <w:bCs/>
          <w:color w:val="000000"/>
          <w:rtl/>
        </w:rPr>
        <w:t xml:space="preserve"> </w:t>
      </w:r>
      <w:r w:rsidRPr="000C71C9">
        <w:rPr>
          <w:rFonts w:ascii="Arial" w:hAnsi="Arial" w:hint="cs"/>
          <w:b/>
          <w:bCs/>
          <w:color w:val="000000"/>
          <w:rtl/>
        </w:rPr>
        <w:t>توسط</w:t>
      </w:r>
      <w:r w:rsidRPr="000C71C9">
        <w:rPr>
          <w:rFonts w:ascii="Arial" w:hAnsi="Arial"/>
          <w:b/>
          <w:bCs/>
          <w:color w:val="000000"/>
          <w:rtl/>
        </w:rPr>
        <w:t xml:space="preserve"> </w:t>
      </w:r>
      <w:r w:rsidRPr="000C71C9">
        <w:rPr>
          <w:rFonts w:ascii="Arial" w:hAnsi="Arial" w:hint="cs"/>
          <w:b/>
          <w:bCs/>
          <w:color w:val="000000"/>
          <w:rtl/>
        </w:rPr>
        <w:t>حسابداران</w:t>
      </w:r>
      <w:r w:rsidRPr="000C71C9">
        <w:rPr>
          <w:rFonts w:ascii="Arial" w:hAnsi="Arial"/>
          <w:b/>
          <w:bCs/>
          <w:color w:val="000000"/>
          <w:rtl/>
        </w:rPr>
        <w:t xml:space="preserve"> </w:t>
      </w:r>
      <w:r w:rsidRPr="000C71C9">
        <w:rPr>
          <w:rFonts w:ascii="Arial" w:hAnsi="Arial" w:hint="cs"/>
          <w:b/>
          <w:bCs/>
          <w:color w:val="000000"/>
          <w:rtl/>
        </w:rPr>
        <w:t>باعث</w:t>
      </w:r>
      <w:r w:rsidRPr="000C71C9">
        <w:rPr>
          <w:rFonts w:ascii="Arial" w:hAnsi="Arial"/>
          <w:b/>
          <w:bCs/>
          <w:color w:val="000000"/>
          <w:rtl/>
        </w:rPr>
        <w:t xml:space="preserve"> </w:t>
      </w:r>
      <w:r w:rsidRPr="000C71C9">
        <w:rPr>
          <w:rFonts w:ascii="Arial" w:hAnsi="Arial" w:hint="cs"/>
          <w:b/>
          <w:bCs/>
          <w:color w:val="000000"/>
          <w:rtl/>
        </w:rPr>
        <w:t>ارتقاء</w:t>
      </w:r>
      <w:r w:rsidRPr="000C71C9">
        <w:rPr>
          <w:rFonts w:ascii="Arial" w:hAnsi="Arial"/>
          <w:b/>
          <w:bCs/>
          <w:color w:val="000000"/>
          <w:rtl/>
        </w:rPr>
        <w:t xml:space="preserve"> </w:t>
      </w:r>
      <w:r w:rsidRPr="000C71C9">
        <w:rPr>
          <w:rFonts w:ascii="Arial" w:hAnsi="Arial" w:hint="cs"/>
          <w:b/>
          <w:bCs/>
          <w:color w:val="000000"/>
          <w:rtl/>
        </w:rPr>
        <w:t>صلاحیت</w:t>
      </w:r>
      <w:r w:rsidRPr="000C71C9">
        <w:rPr>
          <w:rFonts w:ascii="Arial" w:hAnsi="Arial"/>
          <w:b/>
          <w:bCs/>
          <w:color w:val="000000"/>
          <w:rtl/>
        </w:rPr>
        <w:t xml:space="preserve"> </w:t>
      </w:r>
      <w:r w:rsidRPr="000C71C9">
        <w:rPr>
          <w:rFonts w:ascii="Arial" w:hAnsi="Arial" w:hint="cs"/>
          <w:b/>
          <w:bCs/>
          <w:color w:val="000000"/>
          <w:rtl/>
        </w:rPr>
        <w:t>های</w:t>
      </w:r>
      <w:r w:rsidRPr="000C71C9">
        <w:rPr>
          <w:rFonts w:ascii="Arial" w:hAnsi="Arial"/>
          <w:b/>
          <w:bCs/>
          <w:color w:val="000000"/>
          <w:rtl/>
        </w:rPr>
        <w:t xml:space="preserve"> </w:t>
      </w:r>
      <w:r w:rsidRPr="000C71C9">
        <w:rPr>
          <w:rFonts w:ascii="Arial" w:hAnsi="Arial" w:hint="cs"/>
          <w:b/>
          <w:bCs/>
          <w:color w:val="000000"/>
          <w:rtl/>
        </w:rPr>
        <w:t>رهبری</w:t>
      </w:r>
      <w:r w:rsidRPr="000C71C9">
        <w:rPr>
          <w:rFonts w:ascii="Arial" w:hAnsi="Arial"/>
          <w:b/>
          <w:bCs/>
          <w:color w:val="000000"/>
          <w:rtl/>
        </w:rPr>
        <w:t xml:space="preserve"> </w:t>
      </w:r>
      <w:r w:rsidRPr="000C71C9">
        <w:rPr>
          <w:rFonts w:ascii="Arial" w:hAnsi="Arial" w:hint="cs"/>
          <w:b/>
          <w:bCs/>
          <w:color w:val="000000"/>
          <w:rtl/>
        </w:rPr>
        <w:t>مدیران</w:t>
      </w:r>
      <w:r w:rsidRPr="000C71C9">
        <w:rPr>
          <w:rFonts w:ascii="Arial" w:hAnsi="Arial"/>
          <w:b/>
          <w:bCs/>
          <w:color w:val="000000"/>
          <w:rtl/>
        </w:rPr>
        <w:t xml:space="preserve"> </w:t>
      </w:r>
      <w:r w:rsidRPr="000C71C9">
        <w:rPr>
          <w:rFonts w:ascii="Arial" w:hAnsi="Arial" w:hint="cs"/>
          <w:b/>
          <w:bCs/>
          <w:color w:val="000000"/>
          <w:rtl/>
        </w:rPr>
        <w:t>می</w:t>
      </w:r>
      <w:r w:rsidRPr="000C71C9">
        <w:rPr>
          <w:rFonts w:ascii="Arial" w:hAnsi="Arial"/>
          <w:b/>
          <w:bCs/>
          <w:color w:val="000000"/>
          <w:rtl/>
        </w:rPr>
        <w:t xml:space="preserve"> </w:t>
      </w:r>
      <w:r w:rsidR="000C71C9">
        <w:rPr>
          <w:rFonts w:ascii="Arial" w:hAnsi="Arial" w:hint="cs"/>
          <w:b/>
          <w:bCs/>
          <w:color w:val="000000"/>
          <w:rtl/>
        </w:rPr>
        <w:t>شو</w:t>
      </w:r>
      <w:r w:rsidR="000C71C9">
        <w:rPr>
          <w:rFonts w:ascii="Arial" w:hAnsi="Arial" w:hint="cs"/>
          <w:b/>
          <w:bCs/>
          <w:color w:val="000000"/>
          <w:rtl/>
          <w:lang w:bidi="fa-IR"/>
        </w:rPr>
        <w:t>د.</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2.7</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40</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13.7</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129</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44.3</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113</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38.8</w:t>
            </w:r>
          </w:p>
        </w:tc>
      </w:tr>
      <w:tr w:rsidR="008157B7" w:rsidRPr="00F2759F"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8157B7" w:rsidRPr="00F2759F" w:rsidRDefault="008157B7" w:rsidP="008157B7">
      <w:pPr>
        <w:autoSpaceDE w:val="0"/>
        <w:autoSpaceDN w:val="0"/>
        <w:adjustRightInd w:val="0"/>
        <w:spacing w:line="240" w:lineRule="auto"/>
        <w:rPr>
          <w:rFonts w:ascii="Arial" w:hAnsi="Arial" w:cs="B Nazanin"/>
          <w:color w:val="000000"/>
          <w:sz w:val="18"/>
          <w:szCs w:val="18"/>
        </w:rPr>
      </w:pPr>
    </w:p>
    <w:p w:rsidR="000C71C9" w:rsidRDefault="008157B7" w:rsidP="000C71C9">
      <w:pPr>
        <w:tabs>
          <w:tab w:val="center" w:pos="3312"/>
        </w:tabs>
        <w:autoSpaceDE w:val="0"/>
        <w:autoSpaceDN w:val="0"/>
        <w:adjustRightInd w:val="0"/>
        <w:spacing w:line="240" w:lineRule="auto"/>
        <w:rPr>
          <w:rFonts w:ascii="Arial" w:hAnsi="Arial"/>
          <w:b/>
          <w:bCs/>
          <w:color w:val="000000"/>
          <w:rtl/>
        </w:rPr>
      </w:pPr>
      <w:r w:rsidRPr="000C71C9">
        <w:rPr>
          <w:rFonts w:ascii="Arial" w:hAnsi="Arial"/>
          <w:b/>
          <w:bCs/>
          <w:color w:val="000000"/>
        </w:rPr>
        <w:tab/>
      </w:r>
    </w:p>
    <w:p w:rsidR="000C71C9" w:rsidRDefault="000C71C9" w:rsidP="002621C1">
      <w:pPr>
        <w:tabs>
          <w:tab w:val="center" w:pos="3312"/>
        </w:tabs>
        <w:autoSpaceDE w:val="0"/>
        <w:autoSpaceDN w:val="0"/>
        <w:adjustRightInd w:val="0"/>
        <w:spacing w:line="240" w:lineRule="auto"/>
        <w:jc w:val="both"/>
        <w:rPr>
          <w:rFonts w:ascii="Arial" w:hAnsi="Arial"/>
          <w:b/>
          <w:bCs/>
          <w:color w:val="000000"/>
        </w:rPr>
      </w:pPr>
    </w:p>
    <w:p w:rsidR="002621C1" w:rsidRPr="00E722CB" w:rsidRDefault="002621C1" w:rsidP="002621C1">
      <w:pPr>
        <w:bidi/>
        <w:jc w:val="center"/>
        <w:rPr>
          <w:sz w:val="28"/>
          <w:szCs w:val="28"/>
          <w:rtl/>
          <w:lang w:bidi="fa-IR"/>
        </w:rPr>
      </w:pPr>
      <w:r w:rsidRPr="00E722CB">
        <w:rPr>
          <w:rFonts w:hint="cs"/>
          <w:sz w:val="28"/>
          <w:szCs w:val="28"/>
          <w:rtl/>
          <w:lang w:bidi="fa-IR"/>
        </w:rPr>
        <w:t>ادامه پیوست(ی)</w:t>
      </w:r>
    </w:p>
    <w:p w:rsidR="008157B7" w:rsidRPr="000C71C9" w:rsidRDefault="008157B7" w:rsidP="000C71C9">
      <w:pPr>
        <w:tabs>
          <w:tab w:val="center" w:pos="3312"/>
        </w:tabs>
        <w:autoSpaceDE w:val="0"/>
        <w:autoSpaceDN w:val="0"/>
        <w:adjustRightInd w:val="0"/>
        <w:spacing w:line="240" w:lineRule="auto"/>
        <w:rPr>
          <w:rFonts w:ascii="Arial" w:hAnsi="Arial"/>
          <w:b/>
          <w:bCs/>
          <w:color w:val="000000"/>
          <w:lang w:bidi="fa-IR"/>
        </w:rPr>
      </w:pPr>
      <w:r w:rsidRPr="000C71C9">
        <w:rPr>
          <w:rFonts w:ascii="Arial" w:hAnsi="Arial" w:hint="cs"/>
          <w:b/>
          <w:bCs/>
          <w:color w:val="000000"/>
          <w:rtl/>
        </w:rPr>
        <w:t>رعایت</w:t>
      </w:r>
      <w:r w:rsidRPr="000C71C9">
        <w:rPr>
          <w:rFonts w:ascii="Arial" w:hAnsi="Arial"/>
          <w:b/>
          <w:bCs/>
          <w:color w:val="000000"/>
          <w:rtl/>
        </w:rPr>
        <w:t xml:space="preserve"> </w:t>
      </w:r>
      <w:r w:rsidRPr="000C71C9">
        <w:rPr>
          <w:rFonts w:ascii="Arial" w:hAnsi="Arial" w:hint="cs"/>
          <w:b/>
          <w:bCs/>
          <w:color w:val="000000"/>
          <w:rtl/>
        </w:rPr>
        <w:t>الزامات</w:t>
      </w:r>
      <w:r w:rsidRPr="000C71C9">
        <w:rPr>
          <w:rFonts w:ascii="Arial" w:hAnsi="Arial"/>
          <w:b/>
          <w:bCs/>
          <w:color w:val="000000"/>
          <w:rtl/>
        </w:rPr>
        <w:t xml:space="preserve"> </w:t>
      </w:r>
      <w:r w:rsidRPr="000C71C9">
        <w:rPr>
          <w:rFonts w:ascii="Arial" w:hAnsi="Arial" w:hint="cs"/>
          <w:b/>
          <w:bCs/>
          <w:color w:val="000000"/>
          <w:rtl/>
        </w:rPr>
        <w:t>قانونی</w:t>
      </w:r>
      <w:r w:rsidRPr="000C71C9">
        <w:rPr>
          <w:rFonts w:ascii="Arial" w:hAnsi="Arial"/>
          <w:b/>
          <w:bCs/>
          <w:color w:val="000000"/>
          <w:rtl/>
        </w:rPr>
        <w:t xml:space="preserve"> </w:t>
      </w:r>
      <w:r w:rsidRPr="000C71C9">
        <w:rPr>
          <w:rFonts w:ascii="Arial" w:hAnsi="Arial" w:hint="cs"/>
          <w:b/>
          <w:bCs/>
          <w:color w:val="000000"/>
          <w:rtl/>
        </w:rPr>
        <w:t>در</w:t>
      </w:r>
      <w:r w:rsidRPr="000C71C9">
        <w:rPr>
          <w:rFonts w:ascii="Arial" w:hAnsi="Arial"/>
          <w:b/>
          <w:bCs/>
          <w:color w:val="000000"/>
          <w:rtl/>
        </w:rPr>
        <w:t xml:space="preserve"> </w:t>
      </w:r>
      <w:r w:rsidRPr="000C71C9">
        <w:rPr>
          <w:rFonts w:ascii="Arial" w:hAnsi="Arial" w:hint="cs"/>
          <w:b/>
          <w:bCs/>
          <w:color w:val="000000"/>
          <w:rtl/>
        </w:rPr>
        <w:t>حوزه</w:t>
      </w:r>
      <w:r w:rsidRPr="000C71C9">
        <w:rPr>
          <w:rFonts w:ascii="Arial" w:hAnsi="Arial"/>
          <w:b/>
          <w:bCs/>
          <w:color w:val="000000"/>
          <w:rtl/>
        </w:rPr>
        <w:t xml:space="preserve"> </w:t>
      </w:r>
      <w:r w:rsidRPr="000C71C9">
        <w:rPr>
          <w:rFonts w:ascii="Arial" w:hAnsi="Arial" w:hint="cs"/>
          <w:b/>
          <w:bCs/>
          <w:color w:val="000000"/>
          <w:rtl/>
        </w:rPr>
        <w:t>مالی</w:t>
      </w:r>
      <w:r w:rsidRPr="000C71C9">
        <w:rPr>
          <w:rFonts w:ascii="Arial" w:hAnsi="Arial"/>
          <w:b/>
          <w:bCs/>
          <w:color w:val="000000"/>
          <w:rtl/>
        </w:rPr>
        <w:t xml:space="preserve"> </w:t>
      </w:r>
      <w:r w:rsidRPr="000C71C9">
        <w:rPr>
          <w:rFonts w:ascii="Arial" w:hAnsi="Arial" w:hint="cs"/>
          <w:b/>
          <w:bCs/>
          <w:color w:val="000000"/>
          <w:rtl/>
        </w:rPr>
        <w:t>توسط</w:t>
      </w:r>
      <w:r w:rsidRPr="000C71C9">
        <w:rPr>
          <w:rFonts w:ascii="Arial" w:hAnsi="Arial"/>
          <w:b/>
          <w:bCs/>
          <w:color w:val="000000"/>
          <w:rtl/>
        </w:rPr>
        <w:t xml:space="preserve"> </w:t>
      </w:r>
      <w:r w:rsidRPr="000C71C9">
        <w:rPr>
          <w:rFonts w:ascii="Arial" w:hAnsi="Arial" w:hint="cs"/>
          <w:b/>
          <w:bCs/>
          <w:color w:val="000000"/>
          <w:rtl/>
        </w:rPr>
        <w:t>حسابداران</w:t>
      </w:r>
      <w:r w:rsidRPr="000C71C9">
        <w:rPr>
          <w:rFonts w:ascii="Arial" w:hAnsi="Arial"/>
          <w:b/>
          <w:bCs/>
          <w:color w:val="000000"/>
          <w:rtl/>
        </w:rPr>
        <w:t xml:space="preserve"> </w:t>
      </w:r>
      <w:r w:rsidRPr="000C71C9">
        <w:rPr>
          <w:rFonts w:ascii="Arial" w:hAnsi="Arial" w:hint="cs"/>
          <w:b/>
          <w:bCs/>
          <w:color w:val="000000"/>
          <w:rtl/>
        </w:rPr>
        <w:t>باعث</w:t>
      </w:r>
      <w:r w:rsidRPr="000C71C9">
        <w:rPr>
          <w:rFonts w:ascii="Arial" w:hAnsi="Arial"/>
          <w:b/>
          <w:bCs/>
          <w:color w:val="000000"/>
          <w:rtl/>
        </w:rPr>
        <w:t xml:space="preserve"> </w:t>
      </w:r>
      <w:r w:rsidRPr="000C71C9">
        <w:rPr>
          <w:rFonts w:ascii="Arial" w:hAnsi="Arial" w:hint="cs"/>
          <w:b/>
          <w:bCs/>
          <w:color w:val="000000"/>
          <w:rtl/>
        </w:rPr>
        <w:t>ارتقاء</w:t>
      </w:r>
      <w:r w:rsidRPr="000C71C9">
        <w:rPr>
          <w:rFonts w:ascii="Arial" w:hAnsi="Arial"/>
          <w:b/>
          <w:bCs/>
          <w:color w:val="000000"/>
          <w:rtl/>
        </w:rPr>
        <w:t xml:space="preserve"> </w:t>
      </w:r>
      <w:r w:rsidRPr="000C71C9">
        <w:rPr>
          <w:rFonts w:ascii="Arial" w:hAnsi="Arial" w:hint="cs"/>
          <w:b/>
          <w:bCs/>
          <w:color w:val="000000"/>
          <w:rtl/>
        </w:rPr>
        <w:t>توان</w:t>
      </w:r>
      <w:r w:rsidRPr="000C71C9">
        <w:rPr>
          <w:rFonts w:ascii="Arial" w:hAnsi="Arial"/>
          <w:b/>
          <w:bCs/>
          <w:color w:val="000000"/>
          <w:rtl/>
        </w:rPr>
        <w:t xml:space="preserve"> </w:t>
      </w:r>
      <w:r w:rsidRPr="000C71C9">
        <w:rPr>
          <w:rFonts w:ascii="Arial" w:hAnsi="Arial" w:hint="cs"/>
          <w:b/>
          <w:bCs/>
          <w:color w:val="000000"/>
          <w:rtl/>
        </w:rPr>
        <w:t>خود</w:t>
      </w:r>
      <w:r w:rsidRPr="000C71C9">
        <w:rPr>
          <w:rFonts w:ascii="Arial" w:hAnsi="Arial"/>
          <w:b/>
          <w:bCs/>
          <w:color w:val="000000"/>
          <w:rtl/>
        </w:rPr>
        <w:t xml:space="preserve"> </w:t>
      </w:r>
      <w:r w:rsidRPr="000C71C9">
        <w:rPr>
          <w:rFonts w:ascii="Arial" w:hAnsi="Arial" w:hint="cs"/>
          <w:b/>
          <w:bCs/>
          <w:color w:val="000000"/>
          <w:rtl/>
        </w:rPr>
        <w:t>مدیریتی،</w:t>
      </w:r>
      <w:r w:rsidRPr="000C71C9">
        <w:rPr>
          <w:rFonts w:ascii="Arial" w:hAnsi="Arial"/>
          <w:b/>
          <w:bCs/>
          <w:color w:val="000000"/>
          <w:rtl/>
        </w:rPr>
        <w:t xml:space="preserve"> </w:t>
      </w:r>
      <w:r w:rsidRPr="000C71C9">
        <w:rPr>
          <w:rFonts w:ascii="Arial" w:hAnsi="Arial" w:hint="cs"/>
          <w:b/>
          <w:bCs/>
          <w:color w:val="000000"/>
          <w:rtl/>
        </w:rPr>
        <w:t>مدیران</w:t>
      </w:r>
      <w:r w:rsidRPr="000C71C9">
        <w:rPr>
          <w:rFonts w:ascii="Arial" w:hAnsi="Arial"/>
          <w:b/>
          <w:bCs/>
          <w:color w:val="000000"/>
          <w:rtl/>
        </w:rPr>
        <w:t xml:space="preserve"> </w:t>
      </w:r>
      <w:r w:rsidRPr="000C71C9">
        <w:rPr>
          <w:rFonts w:ascii="Arial" w:hAnsi="Arial" w:hint="cs"/>
          <w:b/>
          <w:bCs/>
          <w:color w:val="000000"/>
          <w:rtl/>
        </w:rPr>
        <w:t>می</w:t>
      </w:r>
      <w:r w:rsidRPr="000C71C9">
        <w:rPr>
          <w:rFonts w:ascii="Arial" w:hAnsi="Arial"/>
          <w:b/>
          <w:bCs/>
          <w:color w:val="000000"/>
          <w:rtl/>
        </w:rPr>
        <w:t xml:space="preserve"> </w:t>
      </w:r>
      <w:r w:rsidR="000C71C9">
        <w:rPr>
          <w:rFonts w:ascii="Arial" w:hAnsi="Arial" w:hint="cs"/>
          <w:b/>
          <w:bCs/>
          <w:color w:val="000000"/>
          <w:rtl/>
        </w:rPr>
        <w:t>شو</w:t>
      </w:r>
      <w:r w:rsidR="000C71C9">
        <w:rPr>
          <w:rFonts w:ascii="Arial" w:hAnsi="Arial" w:hint="cs"/>
          <w:b/>
          <w:bCs/>
          <w:color w:val="000000"/>
          <w:rtl/>
          <w:lang w:bidi="fa-IR"/>
        </w:rPr>
        <w:t>د.</w:t>
      </w:r>
    </w:p>
    <w:p w:rsidR="008157B7" w:rsidRPr="00F2759F" w:rsidRDefault="008157B7" w:rsidP="008157B7">
      <w:pPr>
        <w:tabs>
          <w:tab w:val="center" w:pos="3312"/>
        </w:tabs>
        <w:autoSpaceDE w:val="0"/>
        <w:autoSpaceDN w:val="0"/>
        <w:adjustRightInd w:val="0"/>
        <w:spacing w:line="240" w:lineRule="auto"/>
        <w:rPr>
          <w:rFonts w:ascii="Arial" w:hAnsi="Arial" w:cs="B Nazanin"/>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lastRenderedPageBreak/>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1.4</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53</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18.2</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139</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47.8</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95</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32.6</w:t>
            </w:r>
          </w:p>
        </w:tc>
      </w:tr>
      <w:tr w:rsidR="008157B7" w:rsidRPr="00F2759F"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8157B7" w:rsidRPr="00F2759F" w:rsidRDefault="008157B7" w:rsidP="008157B7">
      <w:pPr>
        <w:autoSpaceDE w:val="0"/>
        <w:autoSpaceDN w:val="0"/>
        <w:adjustRightInd w:val="0"/>
        <w:spacing w:line="240" w:lineRule="auto"/>
        <w:rPr>
          <w:rFonts w:ascii="Arial" w:hAnsi="Arial" w:cs="B Nazanin"/>
          <w:color w:val="000000"/>
          <w:sz w:val="18"/>
          <w:szCs w:val="18"/>
        </w:rPr>
      </w:pPr>
    </w:p>
    <w:p w:rsidR="008157B7" w:rsidRPr="00F2759F" w:rsidRDefault="008157B7" w:rsidP="000C71C9">
      <w:pPr>
        <w:tabs>
          <w:tab w:val="center" w:pos="3312"/>
        </w:tabs>
        <w:autoSpaceDE w:val="0"/>
        <w:autoSpaceDN w:val="0"/>
        <w:adjustRightInd w:val="0"/>
        <w:spacing w:line="240" w:lineRule="auto"/>
        <w:rPr>
          <w:rFonts w:ascii="Arial" w:hAnsi="Arial" w:cs="B Nazanin"/>
          <w:b/>
          <w:bCs/>
          <w:color w:val="000000"/>
          <w:sz w:val="18"/>
          <w:szCs w:val="18"/>
        </w:rPr>
      </w:pPr>
      <w:r w:rsidRPr="00F2759F">
        <w:rPr>
          <w:rFonts w:ascii="Arial" w:hAnsi="Arial" w:cs="B Nazanin"/>
          <w:b/>
          <w:bCs/>
          <w:color w:val="000000"/>
          <w:sz w:val="18"/>
          <w:szCs w:val="18"/>
        </w:rPr>
        <w:tab/>
      </w:r>
      <w:r w:rsidRPr="000C71C9">
        <w:rPr>
          <w:rFonts w:ascii="Arial" w:hAnsi="Arial" w:hint="cs"/>
          <w:b/>
          <w:bCs/>
          <w:color w:val="000000"/>
          <w:rtl/>
        </w:rPr>
        <w:t>رعایت</w:t>
      </w:r>
      <w:r w:rsidRPr="000C71C9">
        <w:rPr>
          <w:rFonts w:ascii="Arial" w:hAnsi="Arial"/>
          <w:b/>
          <w:bCs/>
          <w:color w:val="000000"/>
          <w:rtl/>
        </w:rPr>
        <w:t xml:space="preserve"> </w:t>
      </w:r>
      <w:r w:rsidRPr="000C71C9">
        <w:rPr>
          <w:rFonts w:ascii="Arial" w:hAnsi="Arial" w:hint="cs"/>
          <w:b/>
          <w:bCs/>
          <w:color w:val="000000"/>
          <w:rtl/>
        </w:rPr>
        <w:t>الزامات</w:t>
      </w:r>
      <w:r w:rsidRPr="000C71C9">
        <w:rPr>
          <w:rFonts w:ascii="Arial" w:hAnsi="Arial"/>
          <w:b/>
          <w:bCs/>
          <w:color w:val="000000"/>
          <w:rtl/>
        </w:rPr>
        <w:t xml:space="preserve"> </w:t>
      </w:r>
      <w:r w:rsidRPr="000C71C9">
        <w:rPr>
          <w:rFonts w:ascii="Arial" w:hAnsi="Arial" w:hint="cs"/>
          <w:b/>
          <w:bCs/>
          <w:color w:val="000000"/>
          <w:rtl/>
        </w:rPr>
        <w:t>قانونی</w:t>
      </w:r>
      <w:r w:rsidRPr="000C71C9">
        <w:rPr>
          <w:rFonts w:ascii="Arial" w:hAnsi="Arial"/>
          <w:b/>
          <w:bCs/>
          <w:color w:val="000000"/>
          <w:rtl/>
        </w:rPr>
        <w:t xml:space="preserve"> </w:t>
      </w:r>
      <w:r w:rsidRPr="000C71C9">
        <w:rPr>
          <w:rFonts w:ascii="Arial" w:hAnsi="Arial" w:hint="cs"/>
          <w:b/>
          <w:bCs/>
          <w:color w:val="000000"/>
          <w:rtl/>
        </w:rPr>
        <w:t>در</w:t>
      </w:r>
      <w:r w:rsidRPr="000C71C9">
        <w:rPr>
          <w:rFonts w:ascii="Arial" w:hAnsi="Arial"/>
          <w:b/>
          <w:bCs/>
          <w:color w:val="000000"/>
          <w:rtl/>
        </w:rPr>
        <w:t xml:space="preserve"> </w:t>
      </w:r>
      <w:r w:rsidRPr="000C71C9">
        <w:rPr>
          <w:rFonts w:ascii="Arial" w:hAnsi="Arial" w:hint="cs"/>
          <w:b/>
          <w:bCs/>
          <w:color w:val="000000"/>
          <w:rtl/>
        </w:rPr>
        <w:t>حوزه</w:t>
      </w:r>
      <w:r w:rsidRPr="000C71C9">
        <w:rPr>
          <w:rFonts w:ascii="Arial" w:hAnsi="Arial"/>
          <w:b/>
          <w:bCs/>
          <w:color w:val="000000"/>
          <w:rtl/>
        </w:rPr>
        <w:t xml:space="preserve"> </w:t>
      </w:r>
      <w:r w:rsidRPr="000C71C9">
        <w:rPr>
          <w:rFonts w:ascii="Arial" w:hAnsi="Arial" w:hint="cs"/>
          <w:b/>
          <w:bCs/>
          <w:color w:val="000000"/>
          <w:rtl/>
        </w:rPr>
        <w:t>مالی</w:t>
      </w:r>
      <w:r w:rsidRPr="000C71C9">
        <w:rPr>
          <w:rFonts w:ascii="Arial" w:hAnsi="Arial"/>
          <w:b/>
          <w:bCs/>
          <w:color w:val="000000"/>
          <w:rtl/>
        </w:rPr>
        <w:t xml:space="preserve"> </w:t>
      </w:r>
      <w:r w:rsidRPr="000C71C9">
        <w:rPr>
          <w:rFonts w:ascii="Arial" w:hAnsi="Arial" w:hint="cs"/>
          <w:b/>
          <w:bCs/>
          <w:color w:val="000000"/>
          <w:rtl/>
        </w:rPr>
        <w:t>توسط</w:t>
      </w:r>
      <w:r w:rsidRPr="000C71C9">
        <w:rPr>
          <w:rFonts w:ascii="Arial" w:hAnsi="Arial"/>
          <w:b/>
          <w:bCs/>
          <w:color w:val="000000"/>
          <w:rtl/>
        </w:rPr>
        <w:t xml:space="preserve"> </w:t>
      </w:r>
      <w:r w:rsidRPr="000C71C9">
        <w:rPr>
          <w:rFonts w:ascii="Arial" w:hAnsi="Arial" w:hint="cs"/>
          <w:b/>
          <w:bCs/>
          <w:color w:val="000000"/>
          <w:rtl/>
        </w:rPr>
        <w:t>حسابداران</w:t>
      </w:r>
      <w:r w:rsidRPr="000C71C9">
        <w:rPr>
          <w:rFonts w:ascii="Arial" w:hAnsi="Arial"/>
          <w:b/>
          <w:bCs/>
          <w:color w:val="000000"/>
          <w:rtl/>
        </w:rPr>
        <w:t xml:space="preserve"> </w:t>
      </w:r>
      <w:r w:rsidRPr="000C71C9">
        <w:rPr>
          <w:rFonts w:ascii="Arial" w:hAnsi="Arial" w:hint="cs"/>
          <w:b/>
          <w:bCs/>
          <w:color w:val="000000"/>
          <w:rtl/>
        </w:rPr>
        <w:t>باعث</w:t>
      </w:r>
      <w:r w:rsidRPr="000C71C9">
        <w:rPr>
          <w:rFonts w:ascii="Arial" w:hAnsi="Arial"/>
          <w:b/>
          <w:bCs/>
          <w:color w:val="000000"/>
          <w:rtl/>
        </w:rPr>
        <w:t xml:space="preserve"> </w:t>
      </w:r>
      <w:r w:rsidRPr="000C71C9">
        <w:rPr>
          <w:rFonts w:ascii="Arial" w:hAnsi="Arial" w:hint="cs"/>
          <w:b/>
          <w:bCs/>
          <w:color w:val="000000"/>
          <w:rtl/>
        </w:rPr>
        <w:t>تقویت</w:t>
      </w:r>
      <w:r w:rsidRPr="000C71C9">
        <w:rPr>
          <w:rFonts w:ascii="Arial" w:hAnsi="Arial"/>
          <w:b/>
          <w:bCs/>
          <w:color w:val="000000"/>
          <w:rtl/>
        </w:rPr>
        <w:t xml:space="preserve"> </w:t>
      </w:r>
      <w:r w:rsidRPr="000C71C9">
        <w:rPr>
          <w:rFonts w:ascii="Arial" w:hAnsi="Arial" w:hint="cs"/>
          <w:b/>
          <w:bCs/>
          <w:color w:val="000000"/>
          <w:rtl/>
        </w:rPr>
        <w:t>توان</w:t>
      </w:r>
      <w:r w:rsidRPr="000C71C9">
        <w:rPr>
          <w:rFonts w:ascii="Arial" w:hAnsi="Arial"/>
          <w:b/>
          <w:bCs/>
          <w:color w:val="000000"/>
          <w:rtl/>
        </w:rPr>
        <w:t xml:space="preserve"> </w:t>
      </w:r>
      <w:r w:rsidRPr="000C71C9">
        <w:rPr>
          <w:rFonts w:ascii="Arial" w:hAnsi="Arial" w:hint="cs"/>
          <w:b/>
          <w:bCs/>
          <w:color w:val="000000"/>
          <w:rtl/>
        </w:rPr>
        <w:t>مدیر</w:t>
      </w:r>
      <w:r w:rsidRPr="000C71C9">
        <w:rPr>
          <w:rFonts w:ascii="Arial" w:hAnsi="Arial"/>
          <w:b/>
          <w:bCs/>
          <w:color w:val="000000"/>
          <w:rtl/>
        </w:rPr>
        <w:t xml:space="preserve"> </w:t>
      </w:r>
      <w:r w:rsidRPr="000C71C9">
        <w:rPr>
          <w:rFonts w:ascii="Arial" w:hAnsi="Arial" w:hint="cs"/>
          <w:b/>
          <w:bCs/>
          <w:color w:val="000000"/>
          <w:rtl/>
        </w:rPr>
        <w:t>در</w:t>
      </w:r>
      <w:r w:rsidRPr="000C71C9">
        <w:rPr>
          <w:rFonts w:ascii="Arial" w:hAnsi="Arial"/>
          <w:b/>
          <w:bCs/>
          <w:color w:val="000000"/>
          <w:rtl/>
        </w:rPr>
        <w:t xml:space="preserve"> </w:t>
      </w:r>
      <w:r w:rsidRPr="000C71C9">
        <w:rPr>
          <w:rFonts w:ascii="Arial" w:hAnsi="Arial" w:hint="cs"/>
          <w:b/>
          <w:bCs/>
          <w:color w:val="000000"/>
          <w:rtl/>
        </w:rPr>
        <w:t>تقسیم</w:t>
      </w:r>
      <w:r w:rsidRPr="000C71C9">
        <w:rPr>
          <w:rFonts w:ascii="Arial" w:hAnsi="Arial"/>
          <w:b/>
          <w:bCs/>
          <w:color w:val="000000"/>
          <w:rtl/>
        </w:rPr>
        <w:t xml:space="preserve"> </w:t>
      </w:r>
      <w:r w:rsidRPr="000C71C9">
        <w:rPr>
          <w:rFonts w:ascii="Arial" w:hAnsi="Arial" w:hint="cs"/>
          <w:b/>
          <w:bCs/>
          <w:color w:val="000000"/>
          <w:rtl/>
        </w:rPr>
        <w:t>وظایف</w:t>
      </w:r>
      <w:r w:rsidRPr="000C71C9">
        <w:rPr>
          <w:rFonts w:ascii="Arial" w:hAnsi="Arial"/>
          <w:b/>
          <w:bCs/>
          <w:color w:val="000000"/>
          <w:rtl/>
        </w:rPr>
        <w:t xml:space="preserve"> </w:t>
      </w:r>
      <w:r w:rsidRPr="000C71C9">
        <w:rPr>
          <w:rFonts w:ascii="Arial" w:hAnsi="Arial" w:hint="cs"/>
          <w:b/>
          <w:bCs/>
          <w:color w:val="000000"/>
          <w:rtl/>
        </w:rPr>
        <w:t>کارکنان</w:t>
      </w:r>
      <w:r w:rsidRPr="000C71C9">
        <w:rPr>
          <w:rFonts w:ascii="Arial" w:hAnsi="Arial"/>
          <w:b/>
          <w:bCs/>
          <w:color w:val="000000"/>
          <w:rtl/>
        </w:rPr>
        <w:t xml:space="preserve"> </w:t>
      </w:r>
      <w:r w:rsidRPr="000C71C9">
        <w:rPr>
          <w:rFonts w:ascii="Arial" w:hAnsi="Arial" w:hint="cs"/>
          <w:b/>
          <w:bCs/>
          <w:color w:val="000000"/>
          <w:rtl/>
        </w:rPr>
        <w:t>می</w:t>
      </w:r>
      <w:r w:rsidRPr="000C71C9">
        <w:rPr>
          <w:rFonts w:ascii="Arial" w:hAnsi="Arial"/>
          <w:b/>
          <w:bCs/>
          <w:color w:val="000000"/>
          <w:rtl/>
        </w:rPr>
        <w:t xml:space="preserve"> </w:t>
      </w:r>
      <w:r w:rsidRPr="000C71C9">
        <w:rPr>
          <w:rFonts w:ascii="Arial" w:hAnsi="Arial" w:hint="cs"/>
          <w:b/>
          <w:bCs/>
          <w:color w:val="000000"/>
          <w:rtl/>
        </w:rPr>
        <w:t>شود</w:t>
      </w:r>
      <w:r w:rsidR="000C71C9">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.7</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3.4</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53</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18.2</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125</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43.0</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101</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34.7</w:t>
            </w:r>
          </w:p>
        </w:tc>
      </w:tr>
      <w:tr w:rsidR="008157B7" w:rsidRPr="00F2759F"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8157B7" w:rsidRPr="00F2759F" w:rsidRDefault="008157B7" w:rsidP="008157B7">
      <w:pPr>
        <w:autoSpaceDE w:val="0"/>
        <w:autoSpaceDN w:val="0"/>
        <w:adjustRightInd w:val="0"/>
        <w:spacing w:line="240" w:lineRule="auto"/>
        <w:rPr>
          <w:rFonts w:ascii="Arial" w:hAnsi="Arial" w:cs="B Nazanin"/>
          <w:color w:val="000000"/>
          <w:sz w:val="18"/>
          <w:szCs w:val="18"/>
        </w:rPr>
      </w:pPr>
    </w:p>
    <w:p w:rsidR="008157B7" w:rsidRPr="002F03EF" w:rsidRDefault="008157B7" w:rsidP="002F03EF">
      <w:pPr>
        <w:tabs>
          <w:tab w:val="center" w:pos="3312"/>
        </w:tabs>
        <w:autoSpaceDE w:val="0"/>
        <w:autoSpaceDN w:val="0"/>
        <w:adjustRightInd w:val="0"/>
        <w:spacing w:line="240" w:lineRule="auto"/>
        <w:rPr>
          <w:rFonts w:ascii="Arial" w:hAnsi="Arial"/>
          <w:b/>
          <w:bCs/>
          <w:color w:val="000000"/>
        </w:rPr>
      </w:pPr>
      <w:r w:rsidRPr="002F03EF">
        <w:rPr>
          <w:rFonts w:ascii="Arial" w:hAnsi="Arial"/>
          <w:b/>
          <w:bCs/>
          <w:color w:val="000000"/>
        </w:rPr>
        <w:tab/>
      </w:r>
      <w:r w:rsidRPr="002F03EF">
        <w:rPr>
          <w:rFonts w:ascii="Arial" w:hAnsi="Arial" w:hint="cs"/>
          <w:b/>
          <w:bCs/>
          <w:color w:val="000000"/>
          <w:rtl/>
        </w:rPr>
        <w:t>رعایت</w:t>
      </w:r>
      <w:r w:rsidRPr="002F03EF">
        <w:rPr>
          <w:rFonts w:ascii="Arial" w:hAnsi="Arial"/>
          <w:b/>
          <w:bCs/>
          <w:color w:val="000000"/>
          <w:rtl/>
        </w:rPr>
        <w:t xml:space="preserve"> </w:t>
      </w:r>
      <w:r w:rsidRPr="002F03EF">
        <w:rPr>
          <w:rFonts w:ascii="Arial" w:hAnsi="Arial" w:hint="cs"/>
          <w:b/>
          <w:bCs/>
          <w:color w:val="000000"/>
          <w:rtl/>
        </w:rPr>
        <w:t>الزامات</w:t>
      </w:r>
      <w:r w:rsidRPr="002F03EF">
        <w:rPr>
          <w:rFonts w:ascii="Arial" w:hAnsi="Arial"/>
          <w:b/>
          <w:bCs/>
          <w:color w:val="000000"/>
          <w:rtl/>
        </w:rPr>
        <w:t xml:space="preserve"> </w:t>
      </w:r>
      <w:r w:rsidRPr="002F03EF">
        <w:rPr>
          <w:rFonts w:ascii="Arial" w:hAnsi="Arial" w:hint="cs"/>
          <w:b/>
          <w:bCs/>
          <w:color w:val="000000"/>
          <w:rtl/>
        </w:rPr>
        <w:t>قانونی</w:t>
      </w:r>
      <w:r w:rsidRPr="002F03EF">
        <w:rPr>
          <w:rFonts w:ascii="Arial" w:hAnsi="Arial"/>
          <w:b/>
          <w:bCs/>
          <w:color w:val="000000"/>
          <w:rtl/>
        </w:rPr>
        <w:t xml:space="preserve"> </w:t>
      </w:r>
      <w:r w:rsidRPr="002F03EF">
        <w:rPr>
          <w:rFonts w:ascii="Arial" w:hAnsi="Arial" w:hint="cs"/>
          <w:b/>
          <w:bCs/>
          <w:color w:val="000000"/>
          <w:rtl/>
        </w:rPr>
        <w:t>در</w:t>
      </w:r>
      <w:r w:rsidRPr="002F03EF">
        <w:rPr>
          <w:rFonts w:ascii="Arial" w:hAnsi="Arial"/>
          <w:b/>
          <w:bCs/>
          <w:color w:val="000000"/>
          <w:rtl/>
        </w:rPr>
        <w:t xml:space="preserve"> </w:t>
      </w:r>
      <w:r w:rsidRPr="002F03EF">
        <w:rPr>
          <w:rFonts w:ascii="Arial" w:hAnsi="Arial" w:hint="cs"/>
          <w:b/>
          <w:bCs/>
          <w:color w:val="000000"/>
          <w:rtl/>
        </w:rPr>
        <w:t>حوزه</w:t>
      </w:r>
      <w:r w:rsidRPr="002F03EF">
        <w:rPr>
          <w:rFonts w:ascii="Arial" w:hAnsi="Arial"/>
          <w:b/>
          <w:bCs/>
          <w:color w:val="000000"/>
          <w:rtl/>
        </w:rPr>
        <w:t xml:space="preserve"> </w:t>
      </w:r>
      <w:r w:rsidRPr="002F03EF">
        <w:rPr>
          <w:rFonts w:ascii="Arial" w:hAnsi="Arial" w:hint="cs"/>
          <w:b/>
          <w:bCs/>
          <w:color w:val="000000"/>
          <w:rtl/>
        </w:rPr>
        <w:t>مالی</w:t>
      </w:r>
      <w:r w:rsidRPr="002F03EF">
        <w:rPr>
          <w:rFonts w:ascii="Arial" w:hAnsi="Arial"/>
          <w:b/>
          <w:bCs/>
          <w:color w:val="000000"/>
          <w:rtl/>
        </w:rPr>
        <w:t xml:space="preserve"> </w:t>
      </w:r>
      <w:r w:rsidRPr="002F03EF">
        <w:rPr>
          <w:rFonts w:ascii="Arial" w:hAnsi="Arial" w:hint="cs"/>
          <w:b/>
          <w:bCs/>
          <w:color w:val="000000"/>
          <w:rtl/>
        </w:rPr>
        <w:t>توسط</w:t>
      </w:r>
      <w:r w:rsidRPr="002F03EF">
        <w:rPr>
          <w:rFonts w:ascii="Arial" w:hAnsi="Arial"/>
          <w:b/>
          <w:bCs/>
          <w:color w:val="000000"/>
          <w:rtl/>
        </w:rPr>
        <w:t xml:space="preserve"> </w:t>
      </w:r>
      <w:r w:rsidRPr="002F03EF">
        <w:rPr>
          <w:rFonts w:ascii="Arial" w:hAnsi="Arial" w:hint="cs"/>
          <w:b/>
          <w:bCs/>
          <w:color w:val="000000"/>
          <w:rtl/>
        </w:rPr>
        <w:t>حسابداران</w:t>
      </w:r>
      <w:r w:rsidRPr="002F03EF">
        <w:rPr>
          <w:rFonts w:ascii="Arial" w:hAnsi="Arial"/>
          <w:b/>
          <w:bCs/>
          <w:color w:val="000000"/>
          <w:rtl/>
        </w:rPr>
        <w:t xml:space="preserve"> </w:t>
      </w:r>
      <w:r w:rsidRPr="002F03EF">
        <w:rPr>
          <w:rFonts w:ascii="Arial" w:hAnsi="Arial" w:hint="cs"/>
          <w:b/>
          <w:bCs/>
          <w:color w:val="000000"/>
          <w:rtl/>
        </w:rPr>
        <w:t>باعث</w:t>
      </w:r>
      <w:r w:rsidRPr="002F03EF">
        <w:rPr>
          <w:rFonts w:ascii="Arial" w:hAnsi="Arial"/>
          <w:b/>
          <w:bCs/>
          <w:color w:val="000000"/>
          <w:rtl/>
        </w:rPr>
        <w:t xml:space="preserve"> </w:t>
      </w:r>
      <w:r w:rsidRPr="002F03EF">
        <w:rPr>
          <w:rFonts w:ascii="Arial" w:hAnsi="Arial" w:hint="cs"/>
          <w:b/>
          <w:bCs/>
          <w:color w:val="000000"/>
          <w:rtl/>
        </w:rPr>
        <w:t>ارتقاء</w:t>
      </w:r>
      <w:r w:rsidRPr="002F03EF">
        <w:rPr>
          <w:rFonts w:ascii="Arial" w:hAnsi="Arial"/>
          <w:b/>
          <w:bCs/>
          <w:color w:val="000000"/>
          <w:rtl/>
        </w:rPr>
        <w:t xml:space="preserve"> </w:t>
      </w:r>
      <w:r w:rsidRPr="002F03EF">
        <w:rPr>
          <w:rFonts w:ascii="Arial" w:hAnsi="Arial" w:hint="cs"/>
          <w:b/>
          <w:bCs/>
          <w:color w:val="000000"/>
          <w:rtl/>
        </w:rPr>
        <w:t>روابط</w:t>
      </w:r>
      <w:r w:rsidRPr="002F03EF">
        <w:rPr>
          <w:rFonts w:ascii="Arial" w:hAnsi="Arial"/>
          <w:b/>
          <w:bCs/>
          <w:color w:val="000000"/>
          <w:rtl/>
        </w:rPr>
        <w:t xml:space="preserve"> </w:t>
      </w:r>
      <w:r w:rsidRPr="002F03EF">
        <w:rPr>
          <w:rFonts w:ascii="Arial" w:hAnsi="Arial" w:hint="cs"/>
          <w:b/>
          <w:bCs/>
          <w:color w:val="000000"/>
          <w:rtl/>
        </w:rPr>
        <w:t>انسانی</w:t>
      </w:r>
      <w:r w:rsidRPr="002F03EF">
        <w:rPr>
          <w:rFonts w:ascii="Arial" w:hAnsi="Arial"/>
          <w:b/>
          <w:bCs/>
          <w:color w:val="000000"/>
          <w:rtl/>
        </w:rPr>
        <w:t xml:space="preserve"> </w:t>
      </w:r>
      <w:r w:rsidRPr="002F03EF">
        <w:rPr>
          <w:rFonts w:ascii="Arial" w:hAnsi="Arial" w:hint="cs"/>
          <w:b/>
          <w:bCs/>
          <w:color w:val="000000"/>
          <w:rtl/>
        </w:rPr>
        <w:t>مدیر</w:t>
      </w:r>
      <w:r w:rsidRPr="002F03EF">
        <w:rPr>
          <w:rFonts w:ascii="Arial" w:hAnsi="Arial"/>
          <w:b/>
          <w:bCs/>
          <w:color w:val="000000"/>
          <w:rtl/>
        </w:rPr>
        <w:t xml:space="preserve"> </w:t>
      </w:r>
      <w:r w:rsidRPr="002F03EF">
        <w:rPr>
          <w:rFonts w:ascii="Arial" w:hAnsi="Arial" w:hint="cs"/>
          <w:b/>
          <w:bCs/>
          <w:color w:val="000000"/>
          <w:rtl/>
        </w:rPr>
        <w:t>می</w:t>
      </w:r>
      <w:r w:rsidRPr="002F03EF">
        <w:rPr>
          <w:rFonts w:ascii="Arial" w:hAnsi="Arial"/>
          <w:b/>
          <w:bCs/>
          <w:color w:val="000000"/>
          <w:rtl/>
        </w:rPr>
        <w:t xml:space="preserve"> </w:t>
      </w:r>
      <w:r w:rsidRPr="002F03EF">
        <w:rPr>
          <w:rFonts w:ascii="Arial" w:hAnsi="Arial" w:hint="cs"/>
          <w:b/>
          <w:bCs/>
          <w:color w:val="000000"/>
          <w:rtl/>
        </w:rPr>
        <w:t>شود</w:t>
      </w:r>
      <w:r w:rsidR="002F03EF">
        <w:rPr>
          <w:rFonts w:ascii="Arial" w:hAnsi="Arial" w:hint="cs"/>
          <w:b/>
          <w:bCs/>
          <w:color w:val="000000"/>
          <w:rtl/>
        </w:rPr>
        <w:t>.</w:t>
      </w: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6D688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6D688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6D688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6D688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1.7</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2.7</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15.5</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132</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45.4</w:t>
            </w:r>
          </w:p>
        </w:tc>
      </w:tr>
      <w:tr w:rsidR="008157B7" w:rsidRPr="00F2759F" w:rsidTr="006D688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101</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34.7</w:t>
            </w:r>
          </w:p>
        </w:tc>
      </w:tr>
      <w:tr w:rsidR="008157B7" w:rsidRPr="00F2759F" w:rsidTr="006D688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6D688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8157B7" w:rsidRPr="00F2759F" w:rsidRDefault="008157B7" w:rsidP="008157B7">
      <w:pPr>
        <w:autoSpaceDE w:val="0"/>
        <w:autoSpaceDN w:val="0"/>
        <w:adjustRightInd w:val="0"/>
        <w:spacing w:line="240" w:lineRule="auto"/>
        <w:rPr>
          <w:rFonts w:ascii="Arial" w:hAnsi="Arial" w:cs="B Nazanin"/>
          <w:color w:val="000000"/>
          <w:sz w:val="18"/>
          <w:szCs w:val="18"/>
        </w:rPr>
      </w:pPr>
    </w:p>
    <w:p w:rsidR="008157B7" w:rsidRPr="00F2759F" w:rsidRDefault="008157B7" w:rsidP="00B74352">
      <w:pPr>
        <w:tabs>
          <w:tab w:val="center" w:pos="3312"/>
        </w:tabs>
        <w:autoSpaceDE w:val="0"/>
        <w:autoSpaceDN w:val="0"/>
        <w:adjustRightInd w:val="0"/>
        <w:spacing w:line="240" w:lineRule="auto"/>
        <w:rPr>
          <w:rFonts w:ascii="Arial" w:hAnsi="Arial" w:cs="B Nazanin"/>
          <w:b/>
          <w:bCs/>
          <w:color w:val="000000"/>
          <w:sz w:val="18"/>
          <w:szCs w:val="18"/>
        </w:rPr>
      </w:pPr>
      <w:r w:rsidRPr="00F2759F">
        <w:rPr>
          <w:rFonts w:ascii="Arial" w:hAnsi="Arial" w:cs="B Nazanin"/>
          <w:b/>
          <w:bCs/>
          <w:color w:val="000000"/>
          <w:sz w:val="18"/>
          <w:szCs w:val="18"/>
        </w:rPr>
        <w:tab/>
      </w:r>
      <w:r w:rsidRPr="00B74352">
        <w:rPr>
          <w:rFonts w:ascii="Arial" w:hAnsi="Arial" w:hint="cs"/>
          <w:b/>
          <w:bCs/>
          <w:color w:val="000000"/>
          <w:rtl/>
        </w:rPr>
        <w:t>رعایت</w:t>
      </w:r>
      <w:r w:rsidRPr="00B74352">
        <w:rPr>
          <w:rFonts w:ascii="Arial" w:hAnsi="Arial"/>
          <w:b/>
          <w:bCs/>
          <w:color w:val="000000"/>
          <w:rtl/>
        </w:rPr>
        <w:t xml:space="preserve"> </w:t>
      </w:r>
      <w:r w:rsidRPr="00B74352">
        <w:rPr>
          <w:rFonts w:ascii="Arial" w:hAnsi="Arial" w:hint="cs"/>
          <w:b/>
          <w:bCs/>
          <w:color w:val="000000"/>
          <w:rtl/>
        </w:rPr>
        <w:t>الزامات</w:t>
      </w:r>
      <w:r w:rsidRPr="00B74352">
        <w:rPr>
          <w:rFonts w:ascii="Arial" w:hAnsi="Arial"/>
          <w:b/>
          <w:bCs/>
          <w:color w:val="000000"/>
          <w:rtl/>
        </w:rPr>
        <w:t xml:space="preserve"> </w:t>
      </w:r>
      <w:r w:rsidRPr="00B74352">
        <w:rPr>
          <w:rFonts w:ascii="Arial" w:hAnsi="Arial" w:hint="cs"/>
          <w:b/>
          <w:bCs/>
          <w:color w:val="000000"/>
          <w:rtl/>
        </w:rPr>
        <w:t>قانونی</w:t>
      </w:r>
      <w:r w:rsidRPr="00B74352">
        <w:rPr>
          <w:rFonts w:ascii="Arial" w:hAnsi="Arial"/>
          <w:b/>
          <w:bCs/>
          <w:color w:val="000000"/>
          <w:rtl/>
        </w:rPr>
        <w:t xml:space="preserve"> </w:t>
      </w:r>
      <w:r w:rsidRPr="00B74352">
        <w:rPr>
          <w:rFonts w:ascii="Arial" w:hAnsi="Arial" w:hint="cs"/>
          <w:b/>
          <w:bCs/>
          <w:color w:val="000000"/>
          <w:rtl/>
        </w:rPr>
        <w:t>در</w:t>
      </w:r>
      <w:r w:rsidRPr="00B74352">
        <w:rPr>
          <w:rFonts w:ascii="Arial" w:hAnsi="Arial"/>
          <w:b/>
          <w:bCs/>
          <w:color w:val="000000"/>
          <w:rtl/>
        </w:rPr>
        <w:t xml:space="preserve"> </w:t>
      </w:r>
      <w:r w:rsidRPr="00B74352">
        <w:rPr>
          <w:rFonts w:ascii="Arial" w:hAnsi="Arial" w:hint="cs"/>
          <w:b/>
          <w:bCs/>
          <w:color w:val="000000"/>
          <w:rtl/>
        </w:rPr>
        <w:t>حوزه</w:t>
      </w:r>
      <w:r w:rsidRPr="00B74352">
        <w:rPr>
          <w:rFonts w:ascii="Arial" w:hAnsi="Arial"/>
          <w:b/>
          <w:bCs/>
          <w:color w:val="000000"/>
          <w:rtl/>
        </w:rPr>
        <w:t xml:space="preserve"> </w:t>
      </w:r>
      <w:r w:rsidRPr="00B74352">
        <w:rPr>
          <w:rFonts w:ascii="Arial" w:hAnsi="Arial" w:hint="cs"/>
          <w:b/>
          <w:bCs/>
          <w:color w:val="000000"/>
          <w:rtl/>
        </w:rPr>
        <w:t>مالی</w:t>
      </w:r>
      <w:r w:rsidRPr="00B74352">
        <w:rPr>
          <w:rFonts w:ascii="Arial" w:hAnsi="Arial"/>
          <w:b/>
          <w:bCs/>
          <w:color w:val="000000"/>
          <w:rtl/>
        </w:rPr>
        <w:t xml:space="preserve"> </w:t>
      </w:r>
      <w:r w:rsidRPr="00B74352">
        <w:rPr>
          <w:rFonts w:ascii="Arial" w:hAnsi="Arial" w:hint="cs"/>
          <w:b/>
          <w:bCs/>
          <w:color w:val="000000"/>
          <w:rtl/>
        </w:rPr>
        <w:t>توسط</w:t>
      </w:r>
      <w:r w:rsidRPr="00B74352">
        <w:rPr>
          <w:rFonts w:ascii="Arial" w:hAnsi="Arial"/>
          <w:b/>
          <w:bCs/>
          <w:color w:val="000000"/>
          <w:rtl/>
        </w:rPr>
        <w:t xml:space="preserve"> </w:t>
      </w:r>
      <w:r w:rsidRPr="00B74352">
        <w:rPr>
          <w:rFonts w:ascii="Arial" w:hAnsi="Arial" w:hint="cs"/>
          <w:b/>
          <w:bCs/>
          <w:color w:val="000000"/>
          <w:rtl/>
        </w:rPr>
        <w:t>حسابداران</w:t>
      </w:r>
      <w:r w:rsidRPr="00B74352">
        <w:rPr>
          <w:rFonts w:ascii="Arial" w:hAnsi="Arial"/>
          <w:b/>
          <w:bCs/>
          <w:color w:val="000000"/>
          <w:rtl/>
        </w:rPr>
        <w:t xml:space="preserve"> </w:t>
      </w:r>
      <w:r w:rsidRPr="00B74352">
        <w:rPr>
          <w:rFonts w:ascii="Arial" w:hAnsi="Arial" w:hint="cs"/>
          <w:b/>
          <w:bCs/>
          <w:color w:val="000000"/>
          <w:rtl/>
        </w:rPr>
        <w:t>باعث</w:t>
      </w:r>
      <w:r w:rsidRPr="00B74352">
        <w:rPr>
          <w:rFonts w:ascii="Arial" w:hAnsi="Arial"/>
          <w:b/>
          <w:bCs/>
          <w:color w:val="000000"/>
          <w:rtl/>
        </w:rPr>
        <w:t xml:space="preserve"> </w:t>
      </w:r>
      <w:r w:rsidRPr="00B74352">
        <w:rPr>
          <w:rFonts w:ascii="Arial" w:hAnsi="Arial" w:hint="cs"/>
          <w:b/>
          <w:bCs/>
          <w:color w:val="000000"/>
          <w:rtl/>
        </w:rPr>
        <w:t>تقویت</w:t>
      </w:r>
      <w:r w:rsidRPr="00B74352">
        <w:rPr>
          <w:rFonts w:ascii="Arial" w:hAnsi="Arial"/>
          <w:b/>
          <w:bCs/>
          <w:color w:val="000000"/>
          <w:rtl/>
        </w:rPr>
        <w:t xml:space="preserve"> </w:t>
      </w:r>
      <w:r w:rsidRPr="00B74352">
        <w:rPr>
          <w:rFonts w:ascii="Arial" w:hAnsi="Arial" w:hint="cs"/>
          <w:b/>
          <w:bCs/>
          <w:color w:val="000000"/>
          <w:rtl/>
        </w:rPr>
        <w:t>ارتباط</w:t>
      </w:r>
      <w:r w:rsidRPr="00B74352">
        <w:rPr>
          <w:rFonts w:ascii="Arial" w:hAnsi="Arial"/>
          <w:b/>
          <w:bCs/>
          <w:color w:val="000000"/>
          <w:rtl/>
        </w:rPr>
        <w:t xml:space="preserve"> </w:t>
      </w:r>
      <w:r w:rsidRPr="00B74352">
        <w:rPr>
          <w:rFonts w:ascii="Arial" w:hAnsi="Arial" w:hint="cs"/>
          <w:b/>
          <w:bCs/>
          <w:color w:val="000000"/>
          <w:rtl/>
        </w:rPr>
        <w:t>رهبر</w:t>
      </w:r>
      <w:r w:rsidRPr="00B74352">
        <w:rPr>
          <w:rFonts w:ascii="Arial" w:hAnsi="Arial"/>
          <w:b/>
          <w:bCs/>
          <w:color w:val="000000"/>
          <w:rtl/>
        </w:rPr>
        <w:t xml:space="preserve"> </w:t>
      </w:r>
      <w:r w:rsidRPr="00B74352">
        <w:rPr>
          <w:rFonts w:ascii="Arial" w:hAnsi="Arial" w:hint="cs"/>
          <w:b/>
          <w:bCs/>
          <w:color w:val="000000"/>
          <w:rtl/>
        </w:rPr>
        <w:t>با</w:t>
      </w:r>
      <w:r w:rsidRPr="00B74352">
        <w:rPr>
          <w:rFonts w:ascii="Arial" w:hAnsi="Arial"/>
          <w:b/>
          <w:bCs/>
          <w:color w:val="000000"/>
          <w:rtl/>
        </w:rPr>
        <w:t xml:space="preserve"> </w:t>
      </w:r>
      <w:r w:rsidRPr="00B74352">
        <w:rPr>
          <w:rFonts w:ascii="Arial" w:hAnsi="Arial" w:hint="cs"/>
          <w:b/>
          <w:bCs/>
          <w:color w:val="000000"/>
          <w:rtl/>
        </w:rPr>
        <w:t>مشتریان</w:t>
      </w:r>
      <w:r w:rsidRPr="00B74352">
        <w:rPr>
          <w:rFonts w:ascii="Arial" w:hAnsi="Arial"/>
          <w:b/>
          <w:bCs/>
          <w:color w:val="000000"/>
          <w:rtl/>
        </w:rPr>
        <w:t xml:space="preserve"> </w:t>
      </w:r>
      <w:r w:rsidRPr="00B74352">
        <w:rPr>
          <w:rFonts w:ascii="Arial" w:hAnsi="Arial" w:hint="cs"/>
          <w:b/>
          <w:bCs/>
          <w:color w:val="000000"/>
          <w:rtl/>
        </w:rPr>
        <w:t>می</w:t>
      </w:r>
      <w:r w:rsidRPr="00B74352">
        <w:rPr>
          <w:rFonts w:ascii="Arial" w:hAnsi="Arial"/>
          <w:b/>
          <w:bCs/>
          <w:color w:val="000000"/>
          <w:rtl/>
        </w:rPr>
        <w:t xml:space="preserve"> </w:t>
      </w:r>
      <w:r w:rsidRPr="00B74352">
        <w:rPr>
          <w:rFonts w:ascii="Arial" w:hAnsi="Arial" w:hint="cs"/>
          <w:b/>
          <w:bCs/>
          <w:color w:val="000000"/>
          <w:rtl/>
        </w:rPr>
        <w:t>شو</w:t>
      </w:r>
      <w:r w:rsidRPr="00DA055F">
        <w:rPr>
          <w:rFonts w:ascii="Arial" w:hAnsi="Arial" w:cs="B Nazanin" w:hint="cs"/>
          <w:b/>
          <w:bCs/>
          <w:color w:val="000000"/>
          <w:sz w:val="18"/>
          <w:szCs w:val="18"/>
          <w:rtl/>
        </w:rPr>
        <w:t>د</w:t>
      </w:r>
      <w:r w:rsidR="00B74352">
        <w:rPr>
          <w:rFonts w:ascii="Arial" w:hAnsi="Arial" w:cs="B Nazanin" w:hint="cs"/>
          <w:b/>
          <w:bCs/>
          <w:color w:val="000000"/>
          <w:sz w:val="18"/>
          <w:szCs w:val="18"/>
          <w:rtl/>
        </w:rPr>
        <w:t>.</w:t>
      </w:r>
    </w:p>
    <w:tbl>
      <w:tblPr>
        <w:tblpPr w:leftFromText="180" w:rightFromText="180" w:vertAnchor="text" w:tblpY="1"/>
        <w:tblOverlap w:val="never"/>
        <w:tblW w:w="0" w:type="auto"/>
        <w:tblLayout w:type="fixed"/>
        <w:tblCellMar>
          <w:left w:w="93" w:type="dxa"/>
          <w:right w:w="93" w:type="dxa"/>
        </w:tblCellMar>
        <w:tblLook w:val="0000" w:firstRow="0" w:lastRow="0" w:firstColumn="0" w:lastColumn="0" w:noHBand="0" w:noVBand="0"/>
      </w:tblPr>
      <w:tblGrid>
        <w:gridCol w:w="720"/>
        <w:gridCol w:w="720"/>
        <w:gridCol w:w="1123"/>
        <w:gridCol w:w="1080"/>
      </w:tblGrid>
      <w:tr w:rsidR="008157B7" w:rsidRPr="00F2759F" w:rsidTr="000134D0">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157B7" w:rsidRPr="00BE6FD3" w:rsidRDefault="008157B7" w:rsidP="000134D0">
            <w:pPr>
              <w:autoSpaceDE w:val="0"/>
              <w:autoSpaceDN w:val="0"/>
              <w:adjustRightInd w:val="0"/>
              <w:spacing w:line="240" w:lineRule="auto"/>
              <w:rPr>
                <w:rFonts w:ascii="Arial" w:hAnsi="Arial" w:cs="B Nazanin"/>
                <w:color w:val="000000"/>
                <w:sz w:val="18"/>
                <w:szCs w:val="18"/>
              </w:rPr>
            </w:pPr>
            <w:r w:rsidRPr="00BE6FD3">
              <w:rPr>
                <w:rFonts w:ascii="Arial" w:hAnsi="Arial" w:cs="B Nazanin"/>
                <w:color w:val="000000"/>
                <w:sz w:val="18"/>
                <w:szCs w:val="18"/>
              </w:rPr>
              <w:t xml:space="preserve"> </w:t>
            </w:r>
            <w:r>
              <w:rPr>
                <w:rFonts w:ascii="Arial" w:hAnsi="Arial" w:cs="B Nazanin" w:hint="cs"/>
                <w:color w:val="000000"/>
                <w:sz w:val="18"/>
                <w:szCs w:val="18"/>
                <w:rtl/>
              </w:rPr>
              <w:t>گزینه</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157B7" w:rsidRPr="00BE6FD3" w:rsidRDefault="008157B7" w:rsidP="000134D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157B7" w:rsidRPr="00BE6FD3" w:rsidRDefault="008157B7" w:rsidP="000134D0">
            <w:pPr>
              <w:autoSpaceDE w:val="0"/>
              <w:autoSpaceDN w:val="0"/>
              <w:adjustRightInd w:val="0"/>
              <w:spacing w:line="240" w:lineRule="auto"/>
              <w:jc w:val="center"/>
              <w:rPr>
                <w:rFonts w:ascii="Arial" w:hAnsi="Arial" w:cs="B Nazanin"/>
                <w:color w:val="000000"/>
                <w:sz w:val="18"/>
                <w:szCs w:val="18"/>
              </w:rPr>
            </w:pPr>
            <w:r>
              <w:rPr>
                <w:rFonts w:ascii="Arial" w:hAnsi="Arial" w:cs="B Nazanin" w:hint="cs"/>
                <w:color w:val="000000"/>
                <w:sz w:val="18"/>
                <w:szCs w:val="18"/>
                <w:rtl/>
              </w:rPr>
              <w:t>درصد</w:t>
            </w:r>
          </w:p>
        </w:tc>
      </w:tr>
      <w:tr w:rsidR="008157B7" w:rsidRPr="00F2759F" w:rsidTr="000134D0">
        <w:trPr>
          <w:trHeight w:val="273"/>
        </w:trPr>
        <w:tc>
          <w:tcPr>
            <w:tcW w:w="720" w:type="dxa"/>
            <w:vMerge w:val="restart"/>
            <w:tcBorders>
              <w:top w:val="single" w:sz="12" w:space="0" w:color="000000"/>
              <w:left w:val="single" w:sz="12" w:space="0" w:color="000000"/>
              <w:bottom w:val="nil"/>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p>
        </w:tc>
        <w:tc>
          <w:tcPr>
            <w:tcW w:w="720" w:type="dxa"/>
            <w:tcBorders>
              <w:top w:val="single" w:sz="12" w:space="0" w:color="000000"/>
              <w:left w:val="nil"/>
              <w:bottom w:val="nil"/>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w:t>
            </w:r>
          </w:p>
        </w:tc>
      </w:tr>
      <w:tr w:rsidR="008157B7" w:rsidRPr="00F2759F" w:rsidTr="000134D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2.4</w:t>
            </w:r>
          </w:p>
        </w:tc>
      </w:tr>
      <w:tr w:rsidR="008157B7" w:rsidRPr="00F2759F" w:rsidTr="000134D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57</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19.6</w:t>
            </w:r>
          </w:p>
        </w:tc>
      </w:tr>
      <w:tr w:rsidR="008157B7" w:rsidRPr="00F2759F" w:rsidTr="000134D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104</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35.7</w:t>
            </w:r>
          </w:p>
        </w:tc>
      </w:tr>
      <w:tr w:rsidR="008157B7" w:rsidRPr="00F2759F" w:rsidTr="000134D0">
        <w:trPr>
          <w:trHeight w:val="273"/>
        </w:trPr>
        <w:tc>
          <w:tcPr>
            <w:tcW w:w="720" w:type="dxa"/>
            <w:vMerge w:val="restart"/>
            <w:tcBorders>
              <w:top w:val="nil"/>
              <w:left w:val="single" w:sz="12" w:space="0" w:color="000000"/>
              <w:bottom w:val="nil"/>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nil"/>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120</w:t>
            </w:r>
          </w:p>
        </w:tc>
        <w:tc>
          <w:tcPr>
            <w:tcW w:w="1080" w:type="dxa"/>
            <w:tcBorders>
              <w:top w:val="nil"/>
              <w:left w:val="single" w:sz="2" w:space="0" w:color="000000"/>
              <w:bottom w:val="nil"/>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41.2</w:t>
            </w:r>
          </w:p>
        </w:tc>
      </w:tr>
      <w:tr w:rsidR="008157B7" w:rsidRPr="00F2759F" w:rsidTr="000134D0">
        <w:trPr>
          <w:trHeight w:val="273"/>
        </w:trPr>
        <w:tc>
          <w:tcPr>
            <w:tcW w:w="720" w:type="dxa"/>
            <w:tcBorders>
              <w:top w:val="nil"/>
              <w:left w:val="single" w:sz="12" w:space="0" w:color="000000"/>
              <w:bottom w:val="single" w:sz="12" w:space="0" w:color="000000"/>
              <w:right w:val="nil"/>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157B7" w:rsidRPr="00F2759F" w:rsidRDefault="008157B7" w:rsidP="000134D0">
            <w:pPr>
              <w:autoSpaceDE w:val="0"/>
              <w:autoSpaceDN w:val="0"/>
              <w:adjustRightInd w:val="0"/>
              <w:spacing w:line="240" w:lineRule="auto"/>
              <w:rPr>
                <w:rFonts w:ascii="Arial" w:hAnsi="Arial" w:cs="B Nazanin"/>
                <w:color w:val="000000"/>
                <w:sz w:val="18"/>
                <w:szCs w:val="18"/>
              </w:rPr>
            </w:pPr>
            <w:r w:rsidRPr="00F2759F">
              <w:rPr>
                <w:rFonts w:ascii="Arial" w:hAnsi="Arial" w:cs="B Nazanin"/>
                <w:color w:val="000000"/>
                <w:sz w:val="18"/>
                <w:szCs w:val="18"/>
              </w:rPr>
              <w:t>100.0</w:t>
            </w:r>
          </w:p>
        </w:tc>
      </w:tr>
    </w:tbl>
    <w:p w:rsidR="00924116" w:rsidRDefault="000134D0" w:rsidP="00924116">
      <w:pPr>
        <w:bidi/>
        <w:jc w:val="center"/>
        <w:rPr>
          <w:sz w:val="20"/>
          <w:szCs w:val="20"/>
          <w:rtl/>
          <w:lang w:bidi="fa-IR"/>
        </w:rPr>
      </w:pPr>
      <w:r>
        <w:rPr>
          <w:sz w:val="20"/>
          <w:szCs w:val="20"/>
          <w:rtl/>
          <w:lang w:bidi="fa-IR"/>
        </w:rPr>
        <w:br w:type="textWrapping" w:clear="all"/>
      </w:r>
    </w:p>
    <w:p w:rsidR="008157B7" w:rsidRDefault="008157B7" w:rsidP="008157B7">
      <w:pPr>
        <w:bidi/>
        <w:jc w:val="center"/>
        <w:rPr>
          <w:sz w:val="20"/>
          <w:szCs w:val="20"/>
          <w:rtl/>
          <w:lang w:bidi="fa-IR"/>
        </w:rPr>
      </w:pPr>
    </w:p>
    <w:p w:rsidR="00476F7E" w:rsidRDefault="00476F7E" w:rsidP="00476F7E">
      <w:pPr>
        <w:bidi/>
        <w:jc w:val="both"/>
        <w:rPr>
          <w:rtl/>
          <w:lang w:bidi="fa-IR"/>
        </w:rPr>
      </w:pPr>
    </w:p>
    <w:p w:rsidR="00E0636C" w:rsidRPr="00E0636C" w:rsidRDefault="00E0636C" w:rsidP="00E0636C">
      <w:pPr>
        <w:bidi/>
        <w:jc w:val="center"/>
        <w:rPr>
          <w:sz w:val="28"/>
          <w:szCs w:val="28"/>
          <w:rtl/>
          <w:lang w:bidi="fa-IR"/>
        </w:rPr>
      </w:pPr>
      <w:r w:rsidRPr="00E0636C">
        <w:rPr>
          <w:rFonts w:hint="cs"/>
          <w:b/>
          <w:bCs/>
          <w:sz w:val="28"/>
          <w:szCs w:val="28"/>
          <w:rtl/>
          <w:lang w:bidi="fa-IR"/>
        </w:rPr>
        <w:t>پیوست (ک</w:t>
      </w:r>
      <w:r w:rsidRPr="00E0636C">
        <w:rPr>
          <w:rFonts w:hint="cs"/>
          <w:sz w:val="28"/>
          <w:szCs w:val="28"/>
          <w:rtl/>
          <w:lang w:bidi="fa-IR"/>
        </w:rPr>
        <w:t>)</w:t>
      </w:r>
    </w:p>
    <w:p w:rsidR="008157B7" w:rsidRPr="00293EB8" w:rsidRDefault="008157B7" w:rsidP="008157B7">
      <w:pPr>
        <w:bidi/>
        <w:jc w:val="both"/>
        <w:rPr>
          <w:sz w:val="28"/>
          <w:szCs w:val="28"/>
          <w:lang w:bidi="fa-IR"/>
        </w:rPr>
      </w:pPr>
      <w:r w:rsidRPr="00293EB8">
        <w:rPr>
          <w:rFonts w:hint="cs"/>
          <w:sz w:val="28"/>
          <w:szCs w:val="28"/>
          <w:rtl/>
          <w:lang w:bidi="fa-IR"/>
        </w:rPr>
        <w:lastRenderedPageBreak/>
        <w:t>در جدول زیر به ترتیب میانگین، انحراف معیار، مینیمم و ماکزیمم مربوط به متغیرهای رازداری و بیطرفی، مسولیت پذیری اجتماعی، الزامات قانونی، ارزشهای فردی و سبکهای نوین رهبری آمده است.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744"/>
        <w:gridCol w:w="812"/>
        <w:gridCol w:w="787"/>
        <w:gridCol w:w="1135"/>
      </w:tblGrid>
      <w:tr w:rsidR="008157B7" w:rsidTr="008157B7">
        <w:tc>
          <w:tcPr>
            <w:tcW w:w="0" w:type="auto"/>
            <w:tcBorders>
              <w:top w:val="single" w:sz="4" w:space="0" w:color="000000"/>
              <w:left w:val="single" w:sz="4" w:space="0" w:color="000000"/>
              <w:bottom w:val="single" w:sz="4" w:space="0" w:color="000000"/>
              <w:right w:val="single" w:sz="4" w:space="0" w:color="000000"/>
            </w:tcBorders>
            <w:vAlign w:val="bottom"/>
            <w:hideMark/>
          </w:tcPr>
          <w:p w:rsidR="008157B7" w:rsidRDefault="008157B7">
            <w:pPr>
              <w:bidi/>
              <w:spacing w:after="200" w:line="276" w:lineRule="auto"/>
              <w:jc w:val="center"/>
              <w:rPr>
                <w:rFonts w:cs="B Nazanin"/>
                <w:sz w:val="22"/>
                <w:szCs w:val="22"/>
                <w:lang w:bidi="fa-IR"/>
              </w:rPr>
            </w:pPr>
            <w:r>
              <w:rPr>
                <w:rFonts w:cs="B Nazanin" w:hint="cs"/>
                <w:rtl/>
                <w:lang w:bidi="fa-IR"/>
              </w:rPr>
              <w:t>متغیرها</w:t>
            </w:r>
          </w:p>
        </w:tc>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cs="B Nazanin" w:hint="cs"/>
                <w:rtl/>
                <w:lang w:bidi="fa-IR"/>
              </w:rPr>
              <w:t>مینیمم</w:t>
            </w:r>
          </w:p>
        </w:tc>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cs="B Nazanin" w:hint="cs"/>
                <w:rtl/>
                <w:lang w:bidi="fa-IR"/>
              </w:rPr>
              <w:t>ماکزیمم</w:t>
            </w:r>
          </w:p>
        </w:tc>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cs="B Nazanin" w:hint="cs"/>
                <w:rtl/>
                <w:lang w:bidi="fa-IR"/>
              </w:rPr>
              <w:t>میانگین</w:t>
            </w:r>
          </w:p>
        </w:tc>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cs="B Nazanin" w:hint="cs"/>
                <w:rtl/>
                <w:lang w:bidi="fa-IR"/>
              </w:rPr>
              <w:t>انحراف معیار</w:t>
            </w:r>
          </w:p>
        </w:tc>
      </w:tr>
      <w:tr w:rsidR="008157B7" w:rsidTr="008157B7">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hint="cs"/>
                <w:rtl/>
                <w:lang w:bidi="fa-IR"/>
              </w:rPr>
              <w:t>رازداری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Pr>
              <w:t>36.90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4.62</w:t>
            </w:r>
          </w:p>
        </w:tc>
      </w:tr>
      <w:tr w:rsidR="008157B7" w:rsidTr="008157B7">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hint="cs"/>
                <w:rtl/>
                <w:lang w:bidi="fa-IR"/>
              </w:rPr>
              <w:t>مسئولیت پذیری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29.08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3.18</w:t>
            </w:r>
          </w:p>
        </w:tc>
      </w:tr>
      <w:tr w:rsidR="008157B7" w:rsidTr="008157B7">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hint="cs"/>
                <w:rtl/>
                <w:lang w:bidi="fa-IR"/>
              </w:rPr>
              <w:t>الزامات قانونی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12.50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1.49</w:t>
            </w:r>
          </w:p>
        </w:tc>
      </w:tr>
      <w:tr w:rsidR="008157B7" w:rsidTr="008157B7">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hint="cs"/>
                <w:rtl/>
                <w:lang w:bidi="fa-IR"/>
              </w:rPr>
              <w:t>ارزش های فردی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16.29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2.42</w:t>
            </w:r>
          </w:p>
        </w:tc>
      </w:tr>
      <w:tr w:rsidR="008157B7" w:rsidTr="008157B7">
        <w:tc>
          <w:tcPr>
            <w:tcW w:w="0" w:type="auto"/>
            <w:tcBorders>
              <w:top w:val="single" w:sz="4" w:space="0" w:color="000000"/>
              <w:left w:val="single" w:sz="4" w:space="0" w:color="000000"/>
              <w:bottom w:val="single" w:sz="4" w:space="0" w:color="000000"/>
              <w:right w:val="single" w:sz="4" w:space="0" w:color="000000"/>
            </w:tcBorders>
            <w:hideMark/>
          </w:tcPr>
          <w:p w:rsidR="008157B7" w:rsidRDefault="008157B7">
            <w:pPr>
              <w:bidi/>
              <w:spacing w:after="200" w:line="276" w:lineRule="auto"/>
              <w:jc w:val="both"/>
              <w:rPr>
                <w:rFonts w:cs="B Nazanin"/>
                <w:sz w:val="22"/>
                <w:szCs w:val="22"/>
                <w:lang w:bidi="fa-IR"/>
              </w:rPr>
            </w:pPr>
            <w:r>
              <w:rPr>
                <w:rFonts w:hint="cs"/>
                <w:rtl/>
                <w:lang w:bidi="fa-IR"/>
              </w:rPr>
              <w:t>سبک های نوین رهبری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25.12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157B7" w:rsidRDefault="008157B7">
            <w:pPr>
              <w:bidi/>
              <w:spacing w:after="200" w:line="276" w:lineRule="auto"/>
              <w:jc w:val="center"/>
              <w:rPr>
                <w:rFonts w:cs="B Nazanin"/>
                <w:sz w:val="22"/>
                <w:szCs w:val="22"/>
                <w:lang w:bidi="fa-IR"/>
              </w:rPr>
            </w:pPr>
            <w:r>
              <w:rPr>
                <w:rFonts w:ascii="Arial" w:hAnsi="Arial"/>
                <w:color w:val="000000"/>
                <w:sz w:val="18"/>
                <w:szCs w:val="18"/>
              </w:rPr>
              <w:t>2.51</w:t>
            </w:r>
          </w:p>
        </w:tc>
      </w:tr>
    </w:tbl>
    <w:p w:rsidR="008157B7" w:rsidRDefault="008157B7" w:rsidP="008157B7">
      <w:pPr>
        <w:tabs>
          <w:tab w:val="center" w:pos="4420"/>
        </w:tabs>
        <w:autoSpaceDE w:val="0"/>
        <w:autoSpaceDN w:val="0"/>
        <w:adjustRightInd w:val="0"/>
        <w:spacing w:line="240" w:lineRule="auto"/>
        <w:rPr>
          <w:rFonts w:ascii="Arial" w:hAnsi="Arial" w:cs="Arial"/>
          <w:color w:val="000000"/>
          <w:sz w:val="18"/>
          <w:szCs w:val="18"/>
          <w:rtl/>
        </w:rPr>
      </w:pPr>
    </w:p>
    <w:p w:rsidR="00E0636C" w:rsidRDefault="00E0636C" w:rsidP="008157B7">
      <w:pPr>
        <w:bidi/>
        <w:jc w:val="both"/>
        <w:rPr>
          <w:sz w:val="28"/>
          <w:szCs w:val="28"/>
          <w:rtl/>
          <w:lang w:bidi="fa-IR"/>
        </w:rPr>
      </w:pPr>
    </w:p>
    <w:p w:rsidR="00E0636C" w:rsidRDefault="00E0636C" w:rsidP="00E0636C">
      <w:pPr>
        <w:bidi/>
        <w:jc w:val="both"/>
        <w:rPr>
          <w:sz w:val="28"/>
          <w:szCs w:val="28"/>
          <w:rtl/>
          <w:lang w:bidi="fa-IR"/>
        </w:rPr>
      </w:pPr>
    </w:p>
    <w:p w:rsidR="008157B7" w:rsidRDefault="008157B7" w:rsidP="00E0636C">
      <w:pPr>
        <w:bidi/>
        <w:jc w:val="both"/>
        <w:rPr>
          <w:sz w:val="28"/>
          <w:szCs w:val="28"/>
          <w:rtl/>
          <w:lang w:bidi="fa-IR"/>
        </w:rPr>
      </w:pPr>
      <w:r w:rsidRPr="00293EB8">
        <w:rPr>
          <w:rFonts w:hint="cs"/>
          <w:sz w:val="28"/>
          <w:szCs w:val="28"/>
          <w:rtl/>
          <w:lang w:bidi="fa-IR"/>
        </w:rPr>
        <w:t>در زیر فراوانی و هیستوگرام به همراه منحنی فراوانی مربوط به پنج متغیر مشاهده می</w:t>
      </w:r>
      <w:r w:rsidR="00293EB8" w:rsidRPr="00293EB8">
        <w:rPr>
          <w:rFonts w:hint="cs"/>
          <w:sz w:val="28"/>
          <w:szCs w:val="28"/>
          <w:rtl/>
          <w:lang w:bidi="fa-IR"/>
        </w:rPr>
        <w:t xml:space="preserve"> </w:t>
      </w:r>
      <w:r w:rsidRPr="00293EB8">
        <w:rPr>
          <w:rFonts w:hint="cs"/>
          <w:sz w:val="28"/>
          <w:szCs w:val="28"/>
          <w:rtl/>
          <w:lang w:bidi="fa-IR"/>
        </w:rPr>
        <w:t xml:space="preserve">شود. همانطور که از نمودارها مشخص است توزیع تمامی متغیرها مخصوصا متغیر وابسته تقریبا نرمال است. </w:t>
      </w:r>
    </w:p>
    <w:p w:rsidR="00293EB8" w:rsidRDefault="00293EB8" w:rsidP="00293EB8">
      <w:pPr>
        <w:bidi/>
        <w:jc w:val="both"/>
        <w:rPr>
          <w:sz w:val="28"/>
          <w:szCs w:val="28"/>
          <w:rtl/>
          <w:lang w:bidi="fa-IR"/>
        </w:rPr>
      </w:pPr>
    </w:p>
    <w:p w:rsidR="00293EB8" w:rsidRDefault="00293EB8" w:rsidP="00293EB8">
      <w:pPr>
        <w:bidi/>
        <w:jc w:val="both"/>
        <w:rPr>
          <w:sz w:val="28"/>
          <w:szCs w:val="28"/>
          <w:rtl/>
          <w:lang w:bidi="fa-IR"/>
        </w:rPr>
      </w:pPr>
    </w:p>
    <w:p w:rsidR="00293EB8" w:rsidRDefault="00293EB8" w:rsidP="00293EB8">
      <w:pPr>
        <w:bidi/>
        <w:jc w:val="both"/>
        <w:rPr>
          <w:sz w:val="28"/>
          <w:szCs w:val="28"/>
          <w:rtl/>
          <w:lang w:bidi="fa-IR"/>
        </w:rPr>
      </w:pPr>
    </w:p>
    <w:p w:rsidR="00293EB8" w:rsidRDefault="00293EB8" w:rsidP="00293EB8">
      <w:pPr>
        <w:bidi/>
        <w:jc w:val="both"/>
        <w:rPr>
          <w:sz w:val="28"/>
          <w:szCs w:val="28"/>
          <w:rtl/>
          <w:lang w:bidi="fa-IR"/>
        </w:rPr>
      </w:pPr>
    </w:p>
    <w:p w:rsidR="00293EB8" w:rsidRDefault="00293EB8" w:rsidP="00293EB8">
      <w:pPr>
        <w:bidi/>
        <w:jc w:val="both"/>
        <w:rPr>
          <w:sz w:val="28"/>
          <w:szCs w:val="28"/>
          <w:rtl/>
          <w:lang w:bidi="fa-IR"/>
        </w:rPr>
      </w:pPr>
    </w:p>
    <w:p w:rsidR="00293EB8" w:rsidRDefault="00293EB8" w:rsidP="00293EB8">
      <w:pPr>
        <w:bidi/>
        <w:jc w:val="both"/>
        <w:rPr>
          <w:sz w:val="28"/>
          <w:szCs w:val="28"/>
          <w:rtl/>
          <w:lang w:bidi="fa-IR"/>
        </w:rPr>
      </w:pPr>
    </w:p>
    <w:p w:rsidR="00293EB8" w:rsidRDefault="00293EB8" w:rsidP="00293EB8">
      <w:pPr>
        <w:bidi/>
        <w:jc w:val="both"/>
        <w:rPr>
          <w:rFonts w:ascii="Calibri" w:hAnsi="Calibri"/>
          <w:rtl/>
          <w:lang w:bidi="fa-IR"/>
        </w:rPr>
      </w:pPr>
    </w:p>
    <w:p w:rsidR="00E0636C" w:rsidRPr="00E0636C" w:rsidRDefault="00E0636C" w:rsidP="00E0636C">
      <w:pPr>
        <w:bidi/>
        <w:jc w:val="center"/>
        <w:rPr>
          <w:b/>
          <w:bCs/>
          <w:sz w:val="28"/>
          <w:szCs w:val="28"/>
          <w:lang w:bidi="fa-IR"/>
        </w:rPr>
      </w:pPr>
      <w:r>
        <w:rPr>
          <w:rFonts w:hint="cs"/>
          <w:b/>
          <w:bCs/>
          <w:sz w:val="28"/>
          <w:szCs w:val="28"/>
          <w:rtl/>
          <w:lang w:bidi="fa-IR"/>
        </w:rPr>
        <w:t xml:space="preserve">ادامه </w:t>
      </w:r>
      <w:r w:rsidRPr="00293EB8">
        <w:rPr>
          <w:rFonts w:hint="cs"/>
          <w:b/>
          <w:bCs/>
          <w:sz w:val="28"/>
          <w:szCs w:val="28"/>
          <w:rtl/>
          <w:lang w:bidi="fa-IR"/>
        </w:rPr>
        <w:t>پیوست (ک)</w:t>
      </w:r>
    </w:p>
    <w:p w:rsidR="00293EB8" w:rsidRPr="00293EB8" w:rsidRDefault="008157B7" w:rsidP="00293EB8">
      <w:pPr>
        <w:tabs>
          <w:tab w:val="center" w:pos="3312"/>
        </w:tabs>
        <w:autoSpaceDE w:val="0"/>
        <w:autoSpaceDN w:val="0"/>
        <w:adjustRightInd w:val="0"/>
        <w:spacing w:line="240" w:lineRule="auto"/>
        <w:rPr>
          <w:rFonts w:ascii="Arial" w:hAnsi="Arial" w:cs="Arial"/>
          <w:color w:val="000000"/>
          <w:sz w:val="28"/>
          <w:szCs w:val="28"/>
          <w:lang w:bidi="fa-IR"/>
        </w:rPr>
      </w:pPr>
      <w:r>
        <w:rPr>
          <w:rFonts w:ascii="Arial" w:hAnsi="Arial"/>
          <w:color w:val="000000"/>
          <w:sz w:val="18"/>
          <w:szCs w:val="18"/>
        </w:rPr>
        <w:lastRenderedPageBreak/>
        <w:tab/>
      </w:r>
      <w:r w:rsidR="00E0636C">
        <w:rPr>
          <w:rFonts w:ascii="Arial" w:hAnsi="Arial" w:hint="cs"/>
          <w:color w:val="000000"/>
          <w:sz w:val="28"/>
          <w:szCs w:val="28"/>
          <w:rtl/>
        </w:rPr>
        <w:t>رازدار</w:t>
      </w:r>
      <w:r w:rsidR="00E0636C">
        <w:rPr>
          <w:rFonts w:ascii="Arial" w:hAnsi="Arial" w:hint="cs"/>
          <w:color w:val="000000"/>
          <w:sz w:val="28"/>
          <w:szCs w:val="28"/>
          <w:rtl/>
          <w:lang w:bidi="fa-IR"/>
        </w:rPr>
        <w:t>ی و بیطرفی</w:t>
      </w:r>
    </w:p>
    <w:p w:rsidR="008157B7" w:rsidRDefault="008157B7" w:rsidP="008157B7">
      <w:pPr>
        <w:tabs>
          <w:tab w:val="center" w:pos="3312"/>
        </w:tabs>
        <w:autoSpaceDE w:val="0"/>
        <w:autoSpaceDN w:val="0"/>
        <w:adjustRightInd w:val="0"/>
        <w:spacing w:line="240" w:lineRule="auto"/>
        <w:rPr>
          <w:rFonts w:ascii="Arial" w:hAnsi="Arial"/>
          <w:color w:val="000000"/>
          <w:sz w:val="18"/>
          <w:szCs w:val="18"/>
        </w:rPr>
      </w:pPr>
    </w:p>
    <w:tbl>
      <w:tblPr>
        <w:tblpPr w:leftFromText="180" w:rightFromText="180" w:vertAnchor="text" w:horzAnchor="margin" w:tblpY="-17"/>
        <w:tblOverlap w:val="never"/>
        <w:tblW w:w="0" w:type="auto"/>
        <w:tblLayout w:type="fixed"/>
        <w:tblCellMar>
          <w:left w:w="93" w:type="dxa"/>
          <w:right w:w="93" w:type="dxa"/>
        </w:tblCellMar>
        <w:tblLook w:val="04A0" w:firstRow="1" w:lastRow="0" w:firstColumn="1" w:lastColumn="0" w:noHBand="0" w:noVBand="1"/>
      </w:tblPr>
      <w:tblGrid>
        <w:gridCol w:w="720"/>
        <w:gridCol w:w="734"/>
        <w:gridCol w:w="1123"/>
        <w:gridCol w:w="1080"/>
      </w:tblGrid>
      <w:tr w:rsidR="00293EB8" w:rsidTr="00293EB8">
        <w:trPr>
          <w:trHeight w:val="504"/>
        </w:trPr>
        <w:tc>
          <w:tcPr>
            <w:tcW w:w="14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hint="cs"/>
                <w:color w:val="000000"/>
                <w:sz w:val="18"/>
                <w:szCs w:val="18"/>
                <w:rtl/>
              </w:rPr>
              <w:t>مجموع نمرات</w:t>
            </w:r>
          </w:p>
        </w:tc>
        <w:tc>
          <w:tcPr>
            <w:tcW w:w="112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93EB8" w:rsidRDefault="00293EB8" w:rsidP="00293EB8">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93EB8" w:rsidRDefault="00293EB8" w:rsidP="00293EB8">
            <w:pPr>
              <w:autoSpaceDE w:val="0"/>
              <w:autoSpaceDN w:val="0"/>
              <w:adjustRightInd w:val="0"/>
              <w:spacing w:line="240" w:lineRule="auto"/>
              <w:jc w:val="center"/>
              <w:rPr>
                <w:rFonts w:ascii="Arial" w:hAnsi="Arial"/>
                <w:color w:val="000000"/>
                <w:sz w:val="18"/>
                <w:szCs w:val="18"/>
                <w:lang w:bidi="fa-IR"/>
              </w:rPr>
            </w:pPr>
            <w:r>
              <w:rPr>
                <w:rFonts w:ascii="Arial" w:hAnsi="Arial"/>
                <w:color w:val="000000"/>
                <w:sz w:val="18"/>
                <w:szCs w:val="18"/>
                <w:rtl/>
                <w:lang w:bidi="fa-IR"/>
              </w:rPr>
              <w:t>درصد</w:t>
            </w:r>
          </w:p>
        </w:tc>
      </w:tr>
      <w:tr w:rsidR="00293EB8" w:rsidTr="00293EB8">
        <w:trPr>
          <w:trHeight w:val="273"/>
        </w:trPr>
        <w:tc>
          <w:tcPr>
            <w:tcW w:w="720" w:type="dxa"/>
            <w:tcBorders>
              <w:top w:val="single" w:sz="12" w:space="0" w:color="000000"/>
              <w:left w:val="single" w:sz="12" w:space="0" w:color="000000"/>
              <w:bottom w:val="nil"/>
              <w:right w:val="nil"/>
            </w:tcBorders>
            <w:shd w:val="clear" w:color="auto" w:fill="FFFFFF"/>
          </w:tcPr>
          <w:p w:rsidR="00293EB8" w:rsidRDefault="00293EB8" w:rsidP="00293EB8">
            <w:pPr>
              <w:autoSpaceDE w:val="0"/>
              <w:autoSpaceDN w:val="0"/>
              <w:adjustRightInd w:val="0"/>
              <w:spacing w:line="240" w:lineRule="auto"/>
              <w:rPr>
                <w:rFonts w:ascii="Arial" w:hAnsi="Arial"/>
                <w:color w:val="000000"/>
                <w:sz w:val="18"/>
                <w:szCs w:val="18"/>
              </w:rPr>
            </w:pPr>
          </w:p>
        </w:tc>
        <w:tc>
          <w:tcPr>
            <w:tcW w:w="734" w:type="dxa"/>
            <w:tcBorders>
              <w:top w:val="single" w:sz="12" w:space="0" w:color="000000"/>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14.00</w:t>
            </w:r>
          </w:p>
        </w:tc>
        <w:tc>
          <w:tcPr>
            <w:tcW w:w="1123" w:type="dxa"/>
            <w:tcBorders>
              <w:top w:val="single" w:sz="12" w:space="0" w:color="000000"/>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18.00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20.00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22.00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1.0</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23.00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24.00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25.00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27.00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28.00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1.0</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30.00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1.4</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31.00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2.4</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32.00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6</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2.1</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33.00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8</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34.00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12</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4.1</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35.00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23</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7.9</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36.00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37</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12.7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37.00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35</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12.0</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38.00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34</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11.7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39.00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42</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14.4</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40.00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20</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6.9</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41.00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15</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5.2</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42.00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43.00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44.00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5</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1.7</w:t>
            </w:r>
          </w:p>
        </w:tc>
      </w:tr>
      <w:tr w:rsidR="00293EB8" w:rsidTr="00293EB8">
        <w:trPr>
          <w:trHeight w:val="273"/>
        </w:trPr>
        <w:tc>
          <w:tcPr>
            <w:tcW w:w="720" w:type="dxa"/>
            <w:tcBorders>
              <w:top w:val="nil"/>
              <w:left w:val="single" w:sz="12" w:space="0" w:color="000000"/>
              <w:bottom w:val="nil"/>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45.00</w:t>
            </w:r>
          </w:p>
        </w:tc>
        <w:tc>
          <w:tcPr>
            <w:tcW w:w="1123" w:type="dxa"/>
            <w:tcBorders>
              <w:top w:val="nil"/>
              <w:left w:val="single" w:sz="1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nil"/>
              <w:left w:val="single" w:sz="2" w:space="0" w:color="000000"/>
              <w:bottom w:val="nil"/>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293EB8" w:rsidTr="00293EB8">
        <w:trPr>
          <w:trHeight w:val="273"/>
        </w:trPr>
        <w:tc>
          <w:tcPr>
            <w:tcW w:w="720" w:type="dxa"/>
            <w:tcBorders>
              <w:top w:val="nil"/>
              <w:left w:val="single" w:sz="12" w:space="0" w:color="000000"/>
              <w:bottom w:val="single" w:sz="12" w:space="0" w:color="000000"/>
              <w:right w:val="nil"/>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single" w:sz="12" w:space="0" w:color="000000"/>
              <w:right w:val="single" w:sz="12" w:space="0" w:color="000000"/>
            </w:tcBorders>
            <w:shd w:val="clear" w:color="auto" w:fill="FFFFFF"/>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auto" w:fill="FFFFFF"/>
            <w:vAlign w:val="center"/>
            <w:hideMark/>
          </w:tcPr>
          <w:p w:rsidR="00293EB8" w:rsidRDefault="00293EB8" w:rsidP="00293EB8">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r>
    </w:tbl>
    <w:p w:rsidR="008157B7" w:rsidRDefault="008157B7" w:rsidP="008157B7">
      <w:pPr>
        <w:autoSpaceDE w:val="0"/>
        <w:autoSpaceDN w:val="0"/>
        <w:adjustRightInd w:val="0"/>
        <w:spacing w:line="240" w:lineRule="auto"/>
        <w:rPr>
          <w:rFonts w:ascii="Arial" w:hAnsi="Arial" w:cs="Arial"/>
          <w:color w:val="000000"/>
          <w:sz w:val="18"/>
          <w:szCs w:val="18"/>
        </w:rPr>
      </w:pPr>
    </w:p>
    <w:p w:rsidR="008157B7" w:rsidRDefault="008157B7" w:rsidP="008157B7">
      <w:pPr>
        <w:bidi/>
        <w:jc w:val="both"/>
        <w:rPr>
          <w:rFonts w:ascii="Arial" w:hAnsi="Arial"/>
          <w:sz w:val="14"/>
          <w:szCs w:val="14"/>
        </w:rPr>
      </w:pPr>
    </w:p>
    <w:p w:rsidR="008157B7" w:rsidRDefault="008157B7" w:rsidP="008157B7">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Pr>
      </w:pPr>
    </w:p>
    <w:p w:rsidR="00293EB8" w:rsidRDefault="00293EB8" w:rsidP="00293EB8">
      <w:pPr>
        <w:bidi/>
        <w:jc w:val="both"/>
        <w:rPr>
          <w:rFonts w:ascii="Arial" w:hAnsi="Arial"/>
          <w:sz w:val="14"/>
          <w:szCs w:val="14"/>
          <w:rtl/>
        </w:rPr>
      </w:pPr>
      <w:r>
        <w:rPr>
          <w:rFonts w:ascii="Arial" w:hAnsi="Arial"/>
          <w:noProof/>
          <w:sz w:val="14"/>
          <w:szCs w:val="14"/>
        </w:rPr>
        <w:drawing>
          <wp:inline distT="0" distB="0" distL="0" distR="0" wp14:anchorId="73D8EFDC" wp14:editId="6476C354">
            <wp:extent cx="3423849" cy="3349256"/>
            <wp:effectExtent l="0" t="0" r="5715" b="3810"/>
            <wp:docPr id="130" name="Picture 130" descr="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7249" cy="3362364"/>
                    </a:xfrm>
                    <a:prstGeom prst="rect">
                      <a:avLst/>
                    </a:prstGeom>
                    <a:noFill/>
                    <a:ln>
                      <a:noFill/>
                    </a:ln>
                  </pic:spPr>
                </pic:pic>
              </a:graphicData>
            </a:graphic>
          </wp:inline>
        </w:drawing>
      </w:r>
    </w:p>
    <w:p w:rsidR="00293EB8" w:rsidRDefault="008157B7" w:rsidP="00293EB8">
      <w:pPr>
        <w:tabs>
          <w:tab w:val="center" w:pos="3312"/>
        </w:tabs>
        <w:autoSpaceDE w:val="0"/>
        <w:autoSpaceDN w:val="0"/>
        <w:adjustRightInd w:val="0"/>
        <w:spacing w:line="240" w:lineRule="auto"/>
        <w:rPr>
          <w:rFonts w:ascii="Arial" w:hAnsi="Arial"/>
          <w:color w:val="000000"/>
          <w:sz w:val="18"/>
          <w:szCs w:val="18"/>
          <w:rtl/>
          <w:lang w:bidi="fa-IR"/>
        </w:rPr>
      </w:pPr>
      <w:r>
        <w:rPr>
          <w:rFonts w:ascii="Arial" w:hAnsi="Arial"/>
          <w:color w:val="000000"/>
          <w:sz w:val="18"/>
          <w:szCs w:val="18"/>
        </w:rPr>
        <w:tab/>
      </w:r>
    </w:p>
    <w:p w:rsidR="00293EB8" w:rsidRPr="00E0636C" w:rsidRDefault="00E0636C" w:rsidP="00E0636C">
      <w:pPr>
        <w:bidi/>
        <w:jc w:val="center"/>
        <w:rPr>
          <w:sz w:val="28"/>
          <w:szCs w:val="28"/>
          <w:rtl/>
          <w:lang w:bidi="fa-IR"/>
        </w:rPr>
      </w:pPr>
      <w:r w:rsidRPr="00E0636C">
        <w:rPr>
          <w:rFonts w:hint="cs"/>
          <w:sz w:val="28"/>
          <w:szCs w:val="28"/>
          <w:rtl/>
          <w:lang w:bidi="fa-IR"/>
        </w:rPr>
        <w:t>ادامه پیوست (ک)</w:t>
      </w:r>
    </w:p>
    <w:p w:rsidR="00293EB8" w:rsidRPr="00293EB8" w:rsidRDefault="00293EB8" w:rsidP="00293EB8">
      <w:pPr>
        <w:tabs>
          <w:tab w:val="center" w:pos="3312"/>
        </w:tabs>
        <w:autoSpaceDE w:val="0"/>
        <w:autoSpaceDN w:val="0"/>
        <w:adjustRightInd w:val="0"/>
        <w:spacing w:line="240" w:lineRule="auto"/>
        <w:rPr>
          <w:rFonts w:ascii="Arial" w:hAnsi="Arial"/>
          <w:color w:val="000000"/>
          <w:sz w:val="28"/>
          <w:szCs w:val="28"/>
          <w:lang w:bidi="fa-IR"/>
        </w:rPr>
      </w:pPr>
      <w:r>
        <w:rPr>
          <w:rFonts w:ascii="Arial" w:hAnsi="Arial" w:hint="cs"/>
          <w:color w:val="000000"/>
          <w:sz w:val="28"/>
          <w:szCs w:val="28"/>
          <w:rtl/>
        </w:rPr>
        <w:lastRenderedPageBreak/>
        <w:t>مسئ</w:t>
      </w:r>
      <w:r w:rsidR="008157B7" w:rsidRPr="00293EB8">
        <w:rPr>
          <w:rFonts w:ascii="Arial" w:hAnsi="Arial" w:hint="cs"/>
          <w:color w:val="000000"/>
          <w:sz w:val="28"/>
          <w:szCs w:val="28"/>
          <w:rtl/>
        </w:rPr>
        <w:t>ولیت</w:t>
      </w:r>
      <w:r>
        <w:rPr>
          <w:rFonts w:ascii="Arial" w:hAnsi="Arial" w:hint="cs"/>
          <w:color w:val="000000"/>
          <w:sz w:val="28"/>
          <w:szCs w:val="28"/>
          <w:rtl/>
        </w:rPr>
        <w:t xml:space="preserve"> پذیری</w:t>
      </w:r>
    </w:p>
    <w:p w:rsidR="00293EB8" w:rsidRDefault="00293EB8" w:rsidP="00293EB8">
      <w:pPr>
        <w:tabs>
          <w:tab w:val="center" w:pos="3312"/>
        </w:tabs>
        <w:autoSpaceDE w:val="0"/>
        <w:autoSpaceDN w:val="0"/>
        <w:adjustRightInd w:val="0"/>
        <w:spacing w:line="240" w:lineRule="auto"/>
        <w:rPr>
          <w:rFonts w:ascii="Arial" w:hAnsi="Arial"/>
          <w:color w:val="000000"/>
          <w:sz w:val="18"/>
          <w:szCs w:val="18"/>
        </w:rPr>
      </w:pPr>
    </w:p>
    <w:p w:rsidR="00293EB8" w:rsidRDefault="00293EB8" w:rsidP="00293EB8">
      <w:pPr>
        <w:tabs>
          <w:tab w:val="center" w:pos="3312"/>
        </w:tabs>
        <w:autoSpaceDE w:val="0"/>
        <w:autoSpaceDN w:val="0"/>
        <w:adjustRightInd w:val="0"/>
        <w:spacing w:line="240" w:lineRule="auto"/>
        <w:rPr>
          <w:rFonts w:ascii="Arial" w:hAnsi="Arial"/>
          <w:color w:val="000000"/>
          <w:sz w:val="18"/>
          <w:szCs w:val="18"/>
        </w:rPr>
      </w:pPr>
    </w:p>
    <w:p w:rsidR="008157B7" w:rsidRDefault="008157B7" w:rsidP="008157B7">
      <w:pPr>
        <w:tabs>
          <w:tab w:val="center" w:pos="3312"/>
        </w:tabs>
        <w:autoSpaceDE w:val="0"/>
        <w:autoSpaceDN w:val="0"/>
        <w:adjustRightInd w:val="0"/>
        <w:spacing w:line="240" w:lineRule="auto"/>
        <w:rPr>
          <w:rFonts w:ascii="Arial" w:hAnsi="Arial"/>
          <w:color w:val="000000"/>
          <w:sz w:val="18"/>
          <w:szCs w:val="18"/>
        </w:rPr>
      </w:pPr>
    </w:p>
    <w:tbl>
      <w:tblPr>
        <w:tblW w:w="0" w:type="auto"/>
        <w:tblInd w:w="93" w:type="dxa"/>
        <w:tblLayout w:type="fixed"/>
        <w:tblCellMar>
          <w:left w:w="93" w:type="dxa"/>
          <w:right w:w="93" w:type="dxa"/>
        </w:tblCellMar>
        <w:tblLook w:val="04A0" w:firstRow="1" w:lastRow="0" w:firstColumn="1" w:lastColumn="0" w:noHBand="0" w:noVBand="1"/>
      </w:tblPr>
      <w:tblGrid>
        <w:gridCol w:w="720"/>
        <w:gridCol w:w="734"/>
        <w:gridCol w:w="1123"/>
        <w:gridCol w:w="1080"/>
      </w:tblGrid>
      <w:tr w:rsidR="008157B7" w:rsidTr="008157B7">
        <w:trPr>
          <w:trHeight w:val="504"/>
        </w:trPr>
        <w:tc>
          <w:tcPr>
            <w:tcW w:w="14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r>
              <w:rPr>
                <w:rFonts w:ascii="Arial" w:hAnsi="Arial" w:hint="cs"/>
                <w:color w:val="000000"/>
                <w:sz w:val="18"/>
                <w:szCs w:val="18"/>
                <w:rtl/>
              </w:rPr>
              <w:t>مجموع نمرات</w:t>
            </w:r>
          </w:p>
        </w:tc>
        <w:tc>
          <w:tcPr>
            <w:tcW w:w="112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lang w:bidi="fa-IR"/>
              </w:rPr>
            </w:pPr>
            <w:r>
              <w:rPr>
                <w:rFonts w:ascii="Arial" w:hAnsi="Arial"/>
                <w:color w:val="000000"/>
                <w:sz w:val="18"/>
                <w:szCs w:val="18"/>
                <w:rtl/>
                <w:lang w:bidi="fa-IR"/>
              </w:rPr>
              <w:t>درصد</w:t>
            </w:r>
          </w:p>
        </w:tc>
      </w:tr>
      <w:tr w:rsidR="008157B7" w:rsidTr="008157B7">
        <w:trPr>
          <w:trHeight w:val="273"/>
        </w:trPr>
        <w:tc>
          <w:tcPr>
            <w:tcW w:w="720" w:type="dxa"/>
            <w:tcBorders>
              <w:top w:val="single" w:sz="12" w:space="0" w:color="000000"/>
              <w:left w:val="single" w:sz="12" w:space="0" w:color="000000"/>
              <w:bottom w:val="nil"/>
              <w:right w:val="nil"/>
            </w:tcBorders>
            <w:shd w:val="clear" w:color="auto" w:fill="FFFFFF"/>
          </w:tcPr>
          <w:p w:rsidR="008157B7" w:rsidRDefault="008157B7">
            <w:pPr>
              <w:autoSpaceDE w:val="0"/>
              <w:autoSpaceDN w:val="0"/>
              <w:adjustRightInd w:val="0"/>
              <w:spacing w:line="240" w:lineRule="auto"/>
              <w:rPr>
                <w:rFonts w:ascii="Arial" w:hAnsi="Arial"/>
                <w:color w:val="000000"/>
                <w:sz w:val="18"/>
                <w:szCs w:val="18"/>
              </w:rPr>
            </w:pPr>
          </w:p>
        </w:tc>
        <w:tc>
          <w:tcPr>
            <w:tcW w:w="734" w:type="dxa"/>
            <w:tcBorders>
              <w:top w:val="single" w:sz="12" w:space="0" w:color="000000"/>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14.00</w:t>
            </w:r>
          </w:p>
        </w:tc>
        <w:tc>
          <w:tcPr>
            <w:tcW w:w="1123" w:type="dxa"/>
            <w:tcBorders>
              <w:top w:val="single" w:sz="12" w:space="0" w:color="000000"/>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21.00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22.00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2.4</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24.00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25.00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26.00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16</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5.5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27.00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8.6</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31.00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46</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15.8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32.00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12.0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33.00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34.00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35.00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3.8</w:t>
            </w:r>
          </w:p>
        </w:tc>
      </w:tr>
      <w:tr w:rsidR="008157B7" w:rsidTr="008157B7">
        <w:trPr>
          <w:trHeight w:val="273"/>
        </w:trPr>
        <w:tc>
          <w:tcPr>
            <w:tcW w:w="720" w:type="dxa"/>
            <w:tcBorders>
              <w:top w:val="nil"/>
              <w:left w:val="single" w:sz="12" w:space="0" w:color="000000"/>
              <w:bottom w:val="single" w:sz="12" w:space="0" w:color="000000"/>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single" w:sz="12" w:space="0" w:color="000000"/>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r>
    </w:tbl>
    <w:p w:rsidR="008157B7" w:rsidRDefault="008157B7" w:rsidP="008157B7">
      <w:pPr>
        <w:autoSpaceDE w:val="0"/>
        <w:autoSpaceDN w:val="0"/>
        <w:adjustRightInd w:val="0"/>
        <w:spacing w:line="240" w:lineRule="auto"/>
        <w:rPr>
          <w:rFonts w:ascii="Arial" w:hAnsi="Arial" w:cs="Arial"/>
          <w:color w:val="000000"/>
          <w:sz w:val="18"/>
          <w:szCs w:val="18"/>
        </w:rPr>
      </w:pPr>
    </w:p>
    <w:p w:rsidR="008157B7" w:rsidRDefault="008157B7" w:rsidP="00E0636C">
      <w:pPr>
        <w:bidi/>
        <w:jc w:val="both"/>
        <w:rPr>
          <w:rFonts w:ascii="Calibri" w:hAnsi="Calibri" w:cs="B Nazanin"/>
          <w:sz w:val="22"/>
          <w:szCs w:val="22"/>
          <w:rtl/>
          <w:lang w:bidi="fa-IR"/>
        </w:rPr>
      </w:pPr>
      <w:r>
        <w:rPr>
          <w:rFonts w:cs="B Nazanin"/>
          <w:noProof/>
        </w:rPr>
        <w:drawing>
          <wp:inline distT="0" distB="0" distL="0" distR="0" wp14:anchorId="316DA9DD" wp14:editId="571A6212">
            <wp:extent cx="3743494" cy="3583173"/>
            <wp:effectExtent l="0" t="0" r="0" b="0"/>
            <wp:docPr id="128" name="Picture 128" desc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7588" cy="3587091"/>
                    </a:xfrm>
                    <a:prstGeom prst="rect">
                      <a:avLst/>
                    </a:prstGeom>
                    <a:noFill/>
                    <a:ln>
                      <a:noFill/>
                    </a:ln>
                  </pic:spPr>
                </pic:pic>
              </a:graphicData>
            </a:graphic>
          </wp:inline>
        </w:drawing>
      </w:r>
    </w:p>
    <w:p w:rsidR="00E0636C" w:rsidRPr="00E0636C" w:rsidRDefault="00E0636C" w:rsidP="00E0636C">
      <w:pPr>
        <w:bidi/>
        <w:jc w:val="center"/>
        <w:rPr>
          <w:sz w:val="28"/>
          <w:szCs w:val="28"/>
          <w:rtl/>
          <w:lang w:bidi="fa-IR"/>
        </w:rPr>
      </w:pPr>
      <w:r w:rsidRPr="00E0636C">
        <w:rPr>
          <w:rFonts w:hint="cs"/>
          <w:sz w:val="28"/>
          <w:szCs w:val="28"/>
          <w:rtl/>
          <w:lang w:bidi="fa-IR"/>
        </w:rPr>
        <w:t>ادامه پیوست (ک)</w:t>
      </w:r>
    </w:p>
    <w:p w:rsidR="008157B7" w:rsidRPr="00293EB8" w:rsidRDefault="008157B7" w:rsidP="008157B7">
      <w:pPr>
        <w:tabs>
          <w:tab w:val="center" w:pos="3312"/>
        </w:tabs>
        <w:autoSpaceDE w:val="0"/>
        <w:autoSpaceDN w:val="0"/>
        <w:adjustRightInd w:val="0"/>
        <w:spacing w:line="240" w:lineRule="auto"/>
        <w:rPr>
          <w:rFonts w:ascii="Arial" w:hAnsi="Arial" w:cs="Arial"/>
          <w:color w:val="000000"/>
          <w:sz w:val="28"/>
          <w:szCs w:val="28"/>
          <w:rtl/>
        </w:rPr>
      </w:pPr>
      <w:r>
        <w:rPr>
          <w:rFonts w:ascii="Arial" w:hAnsi="Arial"/>
          <w:color w:val="000000"/>
          <w:sz w:val="18"/>
          <w:szCs w:val="18"/>
        </w:rPr>
        <w:lastRenderedPageBreak/>
        <w:tab/>
      </w:r>
      <w:r w:rsidRPr="00293EB8">
        <w:rPr>
          <w:rFonts w:ascii="Arial" w:hAnsi="Arial" w:hint="cs"/>
          <w:color w:val="000000"/>
          <w:sz w:val="28"/>
          <w:szCs w:val="28"/>
          <w:rtl/>
        </w:rPr>
        <w:t>الزامات قانونی</w:t>
      </w:r>
    </w:p>
    <w:p w:rsidR="008157B7" w:rsidRDefault="008157B7" w:rsidP="008157B7">
      <w:pPr>
        <w:tabs>
          <w:tab w:val="center" w:pos="3312"/>
        </w:tabs>
        <w:autoSpaceDE w:val="0"/>
        <w:autoSpaceDN w:val="0"/>
        <w:adjustRightInd w:val="0"/>
        <w:spacing w:line="240" w:lineRule="auto"/>
        <w:rPr>
          <w:rFonts w:ascii="Arial" w:hAnsi="Arial"/>
          <w:color w:val="000000"/>
          <w:sz w:val="18"/>
          <w:szCs w:val="18"/>
        </w:rPr>
      </w:pPr>
    </w:p>
    <w:tbl>
      <w:tblPr>
        <w:tblW w:w="0" w:type="auto"/>
        <w:tblInd w:w="93" w:type="dxa"/>
        <w:tblLayout w:type="fixed"/>
        <w:tblCellMar>
          <w:left w:w="93" w:type="dxa"/>
          <w:right w:w="93" w:type="dxa"/>
        </w:tblCellMar>
        <w:tblLook w:val="04A0" w:firstRow="1" w:lastRow="0" w:firstColumn="1" w:lastColumn="0" w:noHBand="0" w:noVBand="1"/>
      </w:tblPr>
      <w:tblGrid>
        <w:gridCol w:w="720"/>
        <w:gridCol w:w="734"/>
        <w:gridCol w:w="1123"/>
        <w:gridCol w:w="1080"/>
      </w:tblGrid>
      <w:tr w:rsidR="008157B7" w:rsidTr="008157B7">
        <w:trPr>
          <w:trHeight w:val="504"/>
        </w:trPr>
        <w:tc>
          <w:tcPr>
            <w:tcW w:w="14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r>
              <w:rPr>
                <w:rFonts w:ascii="Arial" w:hAnsi="Arial" w:hint="cs"/>
                <w:color w:val="000000"/>
                <w:sz w:val="18"/>
                <w:szCs w:val="18"/>
                <w:rtl/>
              </w:rPr>
              <w:t>مجموع نمرات</w:t>
            </w:r>
          </w:p>
        </w:tc>
        <w:tc>
          <w:tcPr>
            <w:tcW w:w="112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lang w:bidi="fa-IR"/>
              </w:rPr>
            </w:pPr>
            <w:r>
              <w:rPr>
                <w:rFonts w:ascii="Arial" w:hAnsi="Arial"/>
                <w:color w:val="000000"/>
                <w:sz w:val="18"/>
                <w:szCs w:val="18"/>
                <w:rtl/>
                <w:lang w:bidi="fa-IR"/>
              </w:rPr>
              <w:t>درصد</w:t>
            </w:r>
          </w:p>
        </w:tc>
      </w:tr>
      <w:tr w:rsidR="008157B7" w:rsidTr="008157B7">
        <w:trPr>
          <w:trHeight w:val="273"/>
        </w:trPr>
        <w:tc>
          <w:tcPr>
            <w:tcW w:w="720" w:type="dxa"/>
            <w:tcBorders>
              <w:top w:val="single" w:sz="12" w:space="0" w:color="000000"/>
              <w:left w:val="single" w:sz="12" w:space="0" w:color="000000"/>
              <w:bottom w:val="nil"/>
              <w:right w:val="nil"/>
            </w:tcBorders>
            <w:shd w:val="clear" w:color="auto" w:fill="FFFFFF"/>
          </w:tcPr>
          <w:p w:rsidR="008157B7" w:rsidRDefault="008157B7">
            <w:pPr>
              <w:autoSpaceDE w:val="0"/>
              <w:autoSpaceDN w:val="0"/>
              <w:adjustRightInd w:val="0"/>
              <w:spacing w:line="240" w:lineRule="auto"/>
              <w:rPr>
                <w:rFonts w:ascii="Arial" w:hAnsi="Arial"/>
                <w:color w:val="000000"/>
                <w:sz w:val="18"/>
                <w:szCs w:val="18"/>
              </w:rPr>
            </w:pPr>
          </w:p>
        </w:tc>
        <w:tc>
          <w:tcPr>
            <w:tcW w:w="734" w:type="dxa"/>
            <w:tcBorders>
              <w:top w:val="single" w:sz="12" w:space="0" w:color="000000"/>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6.00</w:t>
            </w:r>
          </w:p>
        </w:tc>
        <w:tc>
          <w:tcPr>
            <w:tcW w:w="1123" w:type="dxa"/>
            <w:tcBorders>
              <w:top w:val="single" w:sz="12" w:space="0" w:color="000000"/>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1.7</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6.2</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11.00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12.0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12.00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25.1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83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28.5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50</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17.2</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15.00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7.9</w:t>
            </w:r>
          </w:p>
        </w:tc>
      </w:tr>
      <w:tr w:rsidR="008157B7" w:rsidTr="008157B7">
        <w:trPr>
          <w:trHeight w:val="273"/>
        </w:trPr>
        <w:tc>
          <w:tcPr>
            <w:tcW w:w="720" w:type="dxa"/>
            <w:tcBorders>
              <w:top w:val="nil"/>
              <w:left w:val="single" w:sz="12" w:space="0" w:color="000000"/>
              <w:bottom w:val="single" w:sz="12" w:space="0" w:color="000000"/>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single" w:sz="12" w:space="0" w:color="000000"/>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r>
    </w:tbl>
    <w:p w:rsidR="008157B7" w:rsidRDefault="008157B7" w:rsidP="008157B7">
      <w:pPr>
        <w:autoSpaceDE w:val="0"/>
        <w:autoSpaceDN w:val="0"/>
        <w:adjustRightInd w:val="0"/>
        <w:spacing w:line="240" w:lineRule="auto"/>
        <w:rPr>
          <w:rFonts w:ascii="Arial" w:hAnsi="Arial" w:cs="Arial"/>
          <w:color w:val="000000"/>
          <w:sz w:val="18"/>
          <w:szCs w:val="18"/>
        </w:rPr>
      </w:pPr>
    </w:p>
    <w:p w:rsidR="008157B7" w:rsidRDefault="008157B7" w:rsidP="008157B7">
      <w:pPr>
        <w:bidi/>
        <w:jc w:val="both"/>
        <w:rPr>
          <w:rFonts w:ascii="Calibri" w:hAnsi="Calibri" w:cs="B Nazanin"/>
          <w:sz w:val="22"/>
          <w:szCs w:val="22"/>
          <w:lang w:bidi="fa-IR"/>
        </w:rPr>
      </w:pPr>
    </w:p>
    <w:p w:rsidR="008157B7" w:rsidRDefault="008157B7" w:rsidP="008157B7">
      <w:pPr>
        <w:bidi/>
        <w:jc w:val="both"/>
        <w:rPr>
          <w:rFonts w:cs="B Nazanin"/>
          <w:rtl/>
          <w:lang w:bidi="fa-IR"/>
        </w:rPr>
      </w:pPr>
      <w:r>
        <w:rPr>
          <w:rFonts w:cs="B Nazanin"/>
          <w:noProof/>
        </w:rPr>
        <w:drawing>
          <wp:inline distT="0" distB="0" distL="0" distR="0">
            <wp:extent cx="4400550" cy="4343400"/>
            <wp:effectExtent l="0" t="0" r="0" b="0"/>
            <wp:docPr id="702" name="Picture 702" descr="e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4343400"/>
                    </a:xfrm>
                    <a:prstGeom prst="rect">
                      <a:avLst/>
                    </a:prstGeom>
                    <a:noFill/>
                    <a:ln>
                      <a:noFill/>
                    </a:ln>
                  </pic:spPr>
                </pic:pic>
              </a:graphicData>
            </a:graphic>
          </wp:inline>
        </w:drawing>
      </w:r>
    </w:p>
    <w:p w:rsidR="00E0636C" w:rsidRDefault="008157B7" w:rsidP="008157B7">
      <w:pPr>
        <w:tabs>
          <w:tab w:val="center" w:pos="3312"/>
        </w:tabs>
        <w:autoSpaceDE w:val="0"/>
        <w:autoSpaceDN w:val="0"/>
        <w:adjustRightInd w:val="0"/>
        <w:spacing w:line="240" w:lineRule="auto"/>
        <w:rPr>
          <w:rFonts w:ascii="Arial" w:hAnsi="Arial"/>
          <w:color w:val="000000"/>
          <w:sz w:val="18"/>
          <w:szCs w:val="18"/>
        </w:rPr>
      </w:pPr>
      <w:r>
        <w:rPr>
          <w:rFonts w:ascii="Arial" w:hAnsi="Arial"/>
          <w:color w:val="000000"/>
          <w:sz w:val="18"/>
          <w:szCs w:val="18"/>
        </w:rPr>
        <w:tab/>
      </w:r>
    </w:p>
    <w:p w:rsidR="00E0636C" w:rsidRDefault="00E0636C" w:rsidP="008157B7">
      <w:pPr>
        <w:tabs>
          <w:tab w:val="center" w:pos="3312"/>
        </w:tabs>
        <w:autoSpaceDE w:val="0"/>
        <w:autoSpaceDN w:val="0"/>
        <w:adjustRightInd w:val="0"/>
        <w:spacing w:line="240" w:lineRule="auto"/>
        <w:rPr>
          <w:rFonts w:ascii="Arial" w:hAnsi="Arial"/>
          <w:color w:val="000000"/>
          <w:sz w:val="18"/>
          <w:szCs w:val="18"/>
        </w:rPr>
      </w:pPr>
    </w:p>
    <w:p w:rsidR="00E0636C" w:rsidRDefault="00E0636C" w:rsidP="008157B7">
      <w:pPr>
        <w:tabs>
          <w:tab w:val="center" w:pos="3312"/>
        </w:tabs>
        <w:autoSpaceDE w:val="0"/>
        <w:autoSpaceDN w:val="0"/>
        <w:adjustRightInd w:val="0"/>
        <w:spacing w:line="240" w:lineRule="auto"/>
        <w:rPr>
          <w:rFonts w:ascii="Arial" w:hAnsi="Arial"/>
          <w:color w:val="000000"/>
          <w:sz w:val="18"/>
          <w:szCs w:val="18"/>
        </w:rPr>
      </w:pPr>
    </w:p>
    <w:p w:rsidR="00E0636C" w:rsidRDefault="00E0636C" w:rsidP="008157B7">
      <w:pPr>
        <w:tabs>
          <w:tab w:val="center" w:pos="3312"/>
        </w:tabs>
        <w:autoSpaceDE w:val="0"/>
        <w:autoSpaceDN w:val="0"/>
        <w:adjustRightInd w:val="0"/>
        <w:spacing w:line="240" w:lineRule="auto"/>
        <w:rPr>
          <w:rFonts w:ascii="Arial" w:hAnsi="Arial"/>
          <w:color w:val="000000"/>
          <w:sz w:val="18"/>
          <w:szCs w:val="18"/>
        </w:rPr>
      </w:pPr>
    </w:p>
    <w:p w:rsidR="00E0636C" w:rsidRDefault="00E0636C" w:rsidP="008157B7">
      <w:pPr>
        <w:tabs>
          <w:tab w:val="center" w:pos="3312"/>
        </w:tabs>
        <w:autoSpaceDE w:val="0"/>
        <w:autoSpaceDN w:val="0"/>
        <w:adjustRightInd w:val="0"/>
        <w:spacing w:line="240" w:lineRule="auto"/>
        <w:rPr>
          <w:rFonts w:ascii="Arial" w:hAnsi="Arial"/>
          <w:color w:val="000000"/>
          <w:sz w:val="18"/>
          <w:szCs w:val="18"/>
        </w:rPr>
      </w:pPr>
    </w:p>
    <w:p w:rsidR="00E0636C" w:rsidRDefault="00E0636C" w:rsidP="008157B7">
      <w:pPr>
        <w:tabs>
          <w:tab w:val="center" w:pos="3312"/>
        </w:tabs>
        <w:autoSpaceDE w:val="0"/>
        <w:autoSpaceDN w:val="0"/>
        <w:adjustRightInd w:val="0"/>
        <w:spacing w:line="240" w:lineRule="auto"/>
        <w:rPr>
          <w:rFonts w:ascii="Arial" w:hAnsi="Arial"/>
          <w:color w:val="000000"/>
          <w:sz w:val="18"/>
          <w:szCs w:val="18"/>
        </w:rPr>
      </w:pPr>
    </w:p>
    <w:p w:rsidR="00E0636C" w:rsidRPr="00E0636C" w:rsidRDefault="00E0636C" w:rsidP="00E0636C">
      <w:pPr>
        <w:bidi/>
        <w:jc w:val="center"/>
        <w:rPr>
          <w:sz w:val="28"/>
          <w:szCs w:val="28"/>
          <w:lang w:bidi="fa-IR"/>
        </w:rPr>
      </w:pPr>
      <w:r w:rsidRPr="00E0636C">
        <w:rPr>
          <w:rFonts w:hint="cs"/>
          <w:sz w:val="28"/>
          <w:szCs w:val="28"/>
          <w:rtl/>
          <w:lang w:bidi="fa-IR"/>
        </w:rPr>
        <w:t>ادامه پیوست (ک)</w:t>
      </w:r>
    </w:p>
    <w:p w:rsidR="008157B7" w:rsidRPr="00E0636C" w:rsidRDefault="008157B7" w:rsidP="008157B7">
      <w:pPr>
        <w:tabs>
          <w:tab w:val="center" w:pos="3312"/>
        </w:tabs>
        <w:autoSpaceDE w:val="0"/>
        <w:autoSpaceDN w:val="0"/>
        <w:adjustRightInd w:val="0"/>
        <w:spacing w:line="240" w:lineRule="auto"/>
        <w:rPr>
          <w:rFonts w:ascii="Arial" w:hAnsi="Arial" w:cs="Arial"/>
          <w:color w:val="000000"/>
          <w:sz w:val="28"/>
          <w:szCs w:val="28"/>
        </w:rPr>
      </w:pPr>
      <w:r w:rsidRPr="00E0636C">
        <w:rPr>
          <w:rFonts w:ascii="Arial" w:hAnsi="Arial" w:hint="cs"/>
          <w:color w:val="000000"/>
          <w:sz w:val="28"/>
          <w:szCs w:val="28"/>
          <w:rtl/>
        </w:rPr>
        <w:lastRenderedPageBreak/>
        <w:t>ارزش های فردی</w:t>
      </w:r>
    </w:p>
    <w:p w:rsidR="00293EB8" w:rsidRDefault="00293EB8" w:rsidP="008157B7">
      <w:pPr>
        <w:tabs>
          <w:tab w:val="center" w:pos="3312"/>
        </w:tabs>
        <w:autoSpaceDE w:val="0"/>
        <w:autoSpaceDN w:val="0"/>
        <w:adjustRightInd w:val="0"/>
        <w:spacing w:line="240" w:lineRule="auto"/>
        <w:rPr>
          <w:rFonts w:ascii="Arial" w:hAnsi="Arial" w:cs="Arial"/>
          <w:color w:val="000000"/>
          <w:sz w:val="18"/>
          <w:szCs w:val="18"/>
          <w:rtl/>
        </w:rPr>
      </w:pPr>
    </w:p>
    <w:p w:rsidR="008157B7" w:rsidRDefault="008157B7" w:rsidP="008157B7">
      <w:pPr>
        <w:tabs>
          <w:tab w:val="center" w:pos="3312"/>
        </w:tabs>
        <w:autoSpaceDE w:val="0"/>
        <w:autoSpaceDN w:val="0"/>
        <w:adjustRightInd w:val="0"/>
        <w:spacing w:line="240" w:lineRule="auto"/>
        <w:rPr>
          <w:rFonts w:ascii="Arial" w:hAnsi="Arial"/>
          <w:color w:val="000000"/>
          <w:sz w:val="18"/>
          <w:szCs w:val="18"/>
        </w:rPr>
      </w:pPr>
    </w:p>
    <w:tbl>
      <w:tblPr>
        <w:tblW w:w="0" w:type="auto"/>
        <w:tblInd w:w="93" w:type="dxa"/>
        <w:tblLayout w:type="fixed"/>
        <w:tblCellMar>
          <w:left w:w="93" w:type="dxa"/>
          <w:right w:w="93" w:type="dxa"/>
        </w:tblCellMar>
        <w:tblLook w:val="04A0" w:firstRow="1" w:lastRow="0" w:firstColumn="1" w:lastColumn="0" w:noHBand="0" w:noVBand="1"/>
      </w:tblPr>
      <w:tblGrid>
        <w:gridCol w:w="720"/>
        <w:gridCol w:w="734"/>
        <w:gridCol w:w="1123"/>
        <w:gridCol w:w="1080"/>
      </w:tblGrid>
      <w:tr w:rsidR="008157B7" w:rsidTr="008157B7">
        <w:trPr>
          <w:trHeight w:val="504"/>
        </w:trPr>
        <w:tc>
          <w:tcPr>
            <w:tcW w:w="14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r>
              <w:rPr>
                <w:rFonts w:ascii="Arial" w:hAnsi="Arial" w:hint="cs"/>
                <w:color w:val="000000"/>
                <w:sz w:val="18"/>
                <w:szCs w:val="18"/>
                <w:rtl/>
              </w:rPr>
              <w:t>مجموع نمرات</w:t>
            </w:r>
          </w:p>
        </w:tc>
        <w:tc>
          <w:tcPr>
            <w:tcW w:w="112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lang w:bidi="fa-IR"/>
              </w:rPr>
            </w:pPr>
            <w:r>
              <w:rPr>
                <w:rFonts w:ascii="Arial" w:hAnsi="Arial"/>
                <w:color w:val="000000"/>
                <w:sz w:val="18"/>
                <w:szCs w:val="18"/>
                <w:rtl/>
                <w:lang w:bidi="fa-IR"/>
              </w:rPr>
              <w:t>درصد</w:t>
            </w:r>
          </w:p>
        </w:tc>
      </w:tr>
      <w:tr w:rsidR="008157B7" w:rsidTr="008157B7">
        <w:trPr>
          <w:trHeight w:val="273"/>
        </w:trPr>
        <w:tc>
          <w:tcPr>
            <w:tcW w:w="720" w:type="dxa"/>
            <w:tcBorders>
              <w:top w:val="single" w:sz="12" w:space="0" w:color="000000"/>
              <w:left w:val="single" w:sz="12" w:space="0" w:color="000000"/>
              <w:bottom w:val="nil"/>
              <w:right w:val="nil"/>
            </w:tcBorders>
            <w:shd w:val="clear" w:color="auto" w:fill="FFFFFF"/>
          </w:tcPr>
          <w:p w:rsidR="008157B7" w:rsidRDefault="008157B7">
            <w:pPr>
              <w:autoSpaceDE w:val="0"/>
              <w:autoSpaceDN w:val="0"/>
              <w:adjustRightInd w:val="0"/>
              <w:spacing w:line="240" w:lineRule="auto"/>
              <w:rPr>
                <w:rFonts w:ascii="Arial" w:hAnsi="Arial"/>
                <w:color w:val="000000"/>
                <w:sz w:val="18"/>
                <w:szCs w:val="18"/>
              </w:rPr>
            </w:pPr>
          </w:p>
        </w:tc>
        <w:tc>
          <w:tcPr>
            <w:tcW w:w="734" w:type="dxa"/>
            <w:tcBorders>
              <w:top w:val="single" w:sz="12" w:space="0" w:color="000000"/>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6.00</w:t>
            </w:r>
          </w:p>
        </w:tc>
        <w:tc>
          <w:tcPr>
            <w:tcW w:w="1123" w:type="dxa"/>
            <w:tcBorders>
              <w:top w:val="single" w:sz="12" w:space="0" w:color="000000"/>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11.00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2.4</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12.00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13.00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6.2</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7.2</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15.00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12.0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16.00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16.5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17.00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41</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67</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23.0</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18</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6.2</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7.9</w:t>
            </w:r>
          </w:p>
        </w:tc>
      </w:tr>
      <w:tr w:rsidR="008157B7" w:rsidTr="008157B7">
        <w:trPr>
          <w:trHeight w:val="273"/>
        </w:trPr>
        <w:tc>
          <w:tcPr>
            <w:tcW w:w="720" w:type="dxa"/>
            <w:tcBorders>
              <w:top w:val="nil"/>
              <w:left w:val="single" w:sz="12" w:space="0" w:color="000000"/>
              <w:bottom w:val="single" w:sz="12" w:space="0" w:color="000000"/>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single" w:sz="12" w:space="0" w:color="000000"/>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r>
    </w:tbl>
    <w:p w:rsidR="00E0636C" w:rsidRDefault="00E0636C" w:rsidP="00E0636C">
      <w:pPr>
        <w:bidi/>
        <w:jc w:val="both"/>
        <w:rPr>
          <w:rFonts w:cs="B Nazanin"/>
          <w:lang w:bidi="fa-IR"/>
        </w:rPr>
      </w:pPr>
    </w:p>
    <w:p w:rsidR="008157B7" w:rsidRDefault="008157B7" w:rsidP="00E0636C">
      <w:pPr>
        <w:bidi/>
        <w:jc w:val="both"/>
        <w:rPr>
          <w:rFonts w:cs="B Nazanin"/>
          <w:rtl/>
          <w:lang w:bidi="fa-IR"/>
        </w:rPr>
      </w:pPr>
      <w:r>
        <w:rPr>
          <w:rFonts w:cs="B Nazanin"/>
          <w:noProof/>
        </w:rPr>
        <w:drawing>
          <wp:inline distT="0" distB="0" distL="0" distR="0" wp14:anchorId="01C9DDFE" wp14:editId="3856087B">
            <wp:extent cx="4381500" cy="4324350"/>
            <wp:effectExtent l="0" t="0" r="0" b="0"/>
            <wp:docPr id="701" name="Picture 701" descr="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z"/>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4324350"/>
                    </a:xfrm>
                    <a:prstGeom prst="rect">
                      <a:avLst/>
                    </a:prstGeom>
                    <a:noFill/>
                    <a:ln>
                      <a:noFill/>
                    </a:ln>
                  </pic:spPr>
                </pic:pic>
              </a:graphicData>
            </a:graphic>
          </wp:inline>
        </w:drawing>
      </w:r>
    </w:p>
    <w:p w:rsidR="00B07300" w:rsidRPr="00B07300" w:rsidRDefault="00B07300" w:rsidP="00B07300">
      <w:pPr>
        <w:tabs>
          <w:tab w:val="center" w:pos="3312"/>
        </w:tabs>
        <w:autoSpaceDE w:val="0"/>
        <w:autoSpaceDN w:val="0"/>
        <w:adjustRightInd w:val="0"/>
        <w:spacing w:line="240" w:lineRule="auto"/>
        <w:jc w:val="center"/>
        <w:rPr>
          <w:rFonts w:ascii="Arial" w:hAnsi="Arial"/>
          <w:color w:val="000000"/>
          <w:sz w:val="18"/>
          <w:szCs w:val="18"/>
          <w:rtl/>
        </w:rPr>
      </w:pPr>
      <w:r w:rsidRPr="00E0636C">
        <w:rPr>
          <w:rFonts w:hint="cs"/>
          <w:sz w:val="28"/>
          <w:szCs w:val="28"/>
          <w:rtl/>
          <w:lang w:bidi="fa-IR"/>
        </w:rPr>
        <w:t>ادامه پیوست (ک)</w:t>
      </w:r>
    </w:p>
    <w:p w:rsidR="008157B7" w:rsidRPr="00E0636C" w:rsidRDefault="00B07300" w:rsidP="008157B7">
      <w:pPr>
        <w:tabs>
          <w:tab w:val="center" w:pos="3312"/>
        </w:tabs>
        <w:autoSpaceDE w:val="0"/>
        <w:autoSpaceDN w:val="0"/>
        <w:adjustRightInd w:val="0"/>
        <w:spacing w:line="240" w:lineRule="auto"/>
        <w:rPr>
          <w:rFonts w:ascii="Arial" w:hAnsi="Arial"/>
          <w:color w:val="000000"/>
          <w:sz w:val="28"/>
          <w:szCs w:val="28"/>
          <w:lang w:bidi="fa-IR"/>
        </w:rPr>
      </w:pPr>
      <w:r>
        <w:rPr>
          <w:rFonts w:ascii="Arial" w:hAnsi="Arial" w:hint="cs"/>
          <w:color w:val="000000"/>
          <w:sz w:val="28"/>
          <w:szCs w:val="28"/>
          <w:rtl/>
        </w:rPr>
        <w:t>سبک های رهبر</w:t>
      </w:r>
      <w:r>
        <w:rPr>
          <w:rFonts w:ascii="Arial" w:hAnsi="Arial" w:hint="cs"/>
          <w:color w:val="000000"/>
          <w:sz w:val="28"/>
          <w:szCs w:val="28"/>
          <w:rtl/>
          <w:lang w:bidi="fa-IR"/>
        </w:rPr>
        <w:t>ی</w:t>
      </w:r>
    </w:p>
    <w:p w:rsidR="00E0636C" w:rsidRDefault="00E0636C" w:rsidP="008157B7">
      <w:pPr>
        <w:tabs>
          <w:tab w:val="center" w:pos="3312"/>
        </w:tabs>
        <w:autoSpaceDE w:val="0"/>
        <w:autoSpaceDN w:val="0"/>
        <w:adjustRightInd w:val="0"/>
        <w:spacing w:line="240" w:lineRule="auto"/>
        <w:rPr>
          <w:rFonts w:ascii="Arial" w:hAnsi="Arial"/>
          <w:color w:val="000000"/>
          <w:sz w:val="18"/>
          <w:szCs w:val="18"/>
          <w:rtl/>
          <w:lang w:bidi="fa-IR"/>
        </w:rPr>
      </w:pPr>
    </w:p>
    <w:p w:rsidR="00E0636C" w:rsidRDefault="00E0636C" w:rsidP="008157B7">
      <w:pPr>
        <w:tabs>
          <w:tab w:val="center" w:pos="3312"/>
        </w:tabs>
        <w:autoSpaceDE w:val="0"/>
        <w:autoSpaceDN w:val="0"/>
        <w:adjustRightInd w:val="0"/>
        <w:spacing w:line="240" w:lineRule="auto"/>
        <w:rPr>
          <w:rFonts w:ascii="Arial" w:hAnsi="Arial" w:cs="Arial"/>
          <w:color w:val="000000"/>
          <w:sz w:val="18"/>
          <w:szCs w:val="18"/>
          <w:rtl/>
          <w:lang w:bidi="fa-IR"/>
        </w:rPr>
      </w:pPr>
    </w:p>
    <w:p w:rsidR="008157B7" w:rsidRDefault="008157B7" w:rsidP="008157B7">
      <w:pPr>
        <w:tabs>
          <w:tab w:val="center" w:pos="3312"/>
        </w:tabs>
        <w:autoSpaceDE w:val="0"/>
        <w:autoSpaceDN w:val="0"/>
        <w:adjustRightInd w:val="0"/>
        <w:spacing w:line="240" w:lineRule="auto"/>
        <w:rPr>
          <w:rFonts w:ascii="Arial" w:hAnsi="Arial"/>
          <w:color w:val="000000"/>
          <w:sz w:val="18"/>
          <w:szCs w:val="18"/>
        </w:rPr>
      </w:pPr>
    </w:p>
    <w:tbl>
      <w:tblPr>
        <w:tblW w:w="0" w:type="auto"/>
        <w:tblInd w:w="93" w:type="dxa"/>
        <w:tblLayout w:type="fixed"/>
        <w:tblCellMar>
          <w:left w:w="93" w:type="dxa"/>
          <w:right w:w="93" w:type="dxa"/>
        </w:tblCellMar>
        <w:tblLook w:val="04A0" w:firstRow="1" w:lastRow="0" w:firstColumn="1" w:lastColumn="0" w:noHBand="0" w:noVBand="1"/>
      </w:tblPr>
      <w:tblGrid>
        <w:gridCol w:w="720"/>
        <w:gridCol w:w="734"/>
        <w:gridCol w:w="1123"/>
        <w:gridCol w:w="1080"/>
      </w:tblGrid>
      <w:tr w:rsidR="008157B7" w:rsidTr="008157B7">
        <w:trPr>
          <w:trHeight w:val="504"/>
        </w:trPr>
        <w:tc>
          <w:tcPr>
            <w:tcW w:w="14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r>
              <w:rPr>
                <w:rFonts w:ascii="Arial" w:hAnsi="Arial" w:hint="cs"/>
                <w:color w:val="000000"/>
                <w:sz w:val="18"/>
                <w:szCs w:val="18"/>
                <w:rtl/>
              </w:rPr>
              <w:t>مجموع نمرات</w:t>
            </w:r>
          </w:p>
        </w:tc>
        <w:tc>
          <w:tcPr>
            <w:tcW w:w="112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rPr>
            </w:pPr>
            <w:r>
              <w:rPr>
                <w:rFonts w:ascii="Arial" w:hAnsi="Arial"/>
                <w:color w:val="000000"/>
                <w:sz w:val="18"/>
                <w:szCs w:val="18"/>
                <w:rtl/>
              </w:rPr>
              <w:t>تعداد</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8157B7" w:rsidRDefault="008157B7">
            <w:pPr>
              <w:autoSpaceDE w:val="0"/>
              <w:autoSpaceDN w:val="0"/>
              <w:adjustRightInd w:val="0"/>
              <w:spacing w:line="240" w:lineRule="auto"/>
              <w:jc w:val="center"/>
              <w:rPr>
                <w:rFonts w:ascii="Arial" w:hAnsi="Arial"/>
                <w:color w:val="000000"/>
                <w:sz w:val="18"/>
                <w:szCs w:val="18"/>
                <w:lang w:bidi="fa-IR"/>
              </w:rPr>
            </w:pPr>
            <w:r>
              <w:rPr>
                <w:rFonts w:ascii="Arial" w:hAnsi="Arial"/>
                <w:color w:val="000000"/>
                <w:sz w:val="18"/>
                <w:szCs w:val="18"/>
                <w:rtl/>
                <w:lang w:bidi="fa-IR"/>
              </w:rPr>
              <w:t>درصد</w:t>
            </w:r>
          </w:p>
        </w:tc>
      </w:tr>
      <w:tr w:rsidR="008157B7" w:rsidTr="008157B7">
        <w:trPr>
          <w:trHeight w:val="273"/>
        </w:trPr>
        <w:tc>
          <w:tcPr>
            <w:tcW w:w="720" w:type="dxa"/>
            <w:tcBorders>
              <w:top w:val="single" w:sz="12" w:space="0" w:color="000000"/>
              <w:left w:val="single" w:sz="12" w:space="0" w:color="000000"/>
              <w:bottom w:val="nil"/>
              <w:right w:val="nil"/>
            </w:tcBorders>
            <w:shd w:val="clear" w:color="auto" w:fill="FFFFFF"/>
          </w:tcPr>
          <w:p w:rsidR="008157B7" w:rsidRDefault="008157B7">
            <w:pPr>
              <w:autoSpaceDE w:val="0"/>
              <w:autoSpaceDN w:val="0"/>
              <w:adjustRightInd w:val="0"/>
              <w:spacing w:line="240" w:lineRule="auto"/>
              <w:rPr>
                <w:rFonts w:ascii="Arial" w:hAnsi="Arial"/>
                <w:color w:val="000000"/>
                <w:sz w:val="18"/>
                <w:szCs w:val="18"/>
              </w:rPr>
            </w:pPr>
          </w:p>
        </w:tc>
        <w:tc>
          <w:tcPr>
            <w:tcW w:w="734" w:type="dxa"/>
            <w:tcBorders>
              <w:top w:val="single" w:sz="12" w:space="0" w:color="000000"/>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19.00</w:t>
            </w:r>
          </w:p>
        </w:tc>
        <w:tc>
          <w:tcPr>
            <w:tcW w:w="1123" w:type="dxa"/>
            <w:tcBorders>
              <w:top w:val="single" w:sz="12" w:space="0" w:color="000000"/>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9</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6</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2.1</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21.00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22.00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7.9</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24.00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25.00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15.5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26.00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46</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15.8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27.00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43</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14.8</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28.00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25</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8.6</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16</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5.5</w:t>
            </w:r>
          </w:p>
        </w:tc>
      </w:tr>
      <w:tr w:rsidR="008157B7" w:rsidTr="008157B7">
        <w:trPr>
          <w:trHeight w:val="273"/>
        </w:trPr>
        <w:tc>
          <w:tcPr>
            <w:tcW w:w="720" w:type="dxa"/>
            <w:tcBorders>
              <w:top w:val="nil"/>
              <w:left w:val="single" w:sz="12" w:space="0" w:color="000000"/>
              <w:bottom w:val="nil"/>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nil"/>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30.00</w:t>
            </w:r>
          </w:p>
        </w:tc>
        <w:tc>
          <w:tcPr>
            <w:tcW w:w="1123" w:type="dxa"/>
            <w:tcBorders>
              <w:top w:val="nil"/>
              <w:left w:val="single" w:sz="1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7</w:t>
            </w:r>
          </w:p>
        </w:tc>
        <w:tc>
          <w:tcPr>
            <w:tcW w:w="1080" w:type="dxa"/>
            <w:tcBorders>
              <w:top w:val="nil"/>
              <w:left w:val="single" w:sz="2" w:space="0" w:color="000000"/>
              <w:bottom w:val="nil"/>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2.4</w:t>
            </w:r>
          </w:p>
        </w:tc>
      </w:tr>
      <w:tr w:rsidR="008157B7" w:rsidTr="008157B7">
        <w:trPr>
          <w:trHeight w:val="273"/>
        </w:trPr>
        <w:tc>
          <w:tcPr>
            <w:tcW w:w="720" w:type="dxa"/>
            <w:tcBorders>
              <w:top w:val="nil"/>
              <w:left w:val="single" w:sz="12" w:space="0" w:color="000000"/>
              <w:bottom w:val="single" w:sz="12" w:space="0" w:color="000000"/>
              <w:right w:val="nil"/>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 xml:space="preserve"> </w:t>
            </w:r>
          </w:p>
        </w:tc>
        <w:tc>
          <w:tcPr>
            <w:tcW w:w="734" w:type="dxa"/>
            <w:tcBorders>
              <w:top w:val="nil"/>
              <w:left w:val="nil"/>
              <w:bottom w:val="single" w:sz="12" w:space="0" w:color="000000"/>
              <w:right w:val="single" w:sz="12" w:space="0" w:color="000000"/>
            </w:tcBorders>
            <w:shd w:val="clear" w:color="auto" w:fill="FFFFFF"/>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291</w:t>
            </w:r>
          </w:p>
        </w:tc>
        <w:tc>
          <w:tcPr>
            <w:tcW w:w="1080" w:type="dxa"/>
            <w:tcBorders>
              <w:top w:val="nil"/>
              <w:left w:val="single" w:sz="2" w:space="0" w:color="000000"/>
              <w:bottom w:val="single" w:sz="12" w:space="0" w:color="000000"/>
              <w:right w:val="single" w:sz="2" w:space="0" w:color="000000"/>
            </w:tcBorders>
            <w:shd w:val="clear" w:color="auto" w:fill="FFFFFF"/>
            <w:vAlign w:val="center"/>
            <w:hideMark/>
          </w:tcPr>
          <w:p w:rsidR="008157B7" w:rsidRDefault="008157B7">
            <w:pPr>
              <w:autoSpaceDE w:val="0"/>
              <w:autoSpaceDN w:val="0"/>
              <w:adjustRightInd w:val="0"/>
              <w:spacing w:line="240" w:lineRule="auto"/>
              <w:rPr>
                <w:rFonts w:ascii="Arial" w:hAnsi="Arial"/>
                <w:color w:val="000000"/>
                <w:sz w:val="18"/>
                <w:szCs w:val="18"/>
              </w:rPr>
            </w:pPr>
            <w:r>
              <w:rPr>
                <w:rFonts w:ascii="Arial" w:hAnsi="Arial"/>
                <w:color w:val="000000"/>
                <w:sz w:val="18"/>
                <w:szCs w:val="18"/>
              </w:rPr>
              <w:t>100.0</w:t>
            </w:r>
          </w:p>
        </w:tc>
      </w:tr>
    </w:tbl>
    <w:p w:rsidR="008157B7" w:rsidRDefault="008157B7" w:rsidP="008157B7">
      <w:pPr>
        <w:bidi/>
        <w:jc w:val="center"/>
        <w:rPr>
          <w:lang w:bidi="fa-IR"/>
        </w:rPr>
      </w:pPr>
    </w:p>
    <w:p w:rsidR="005F32E6" w:rsidRDefault="00E0636C" w:rsidP="005F32E6">
      <w:pPr>
        <w:bidi/>
        <w:jc w:val="center"/>
        <w:rPr>
          <w:lang w:bidi="fa-IR"/>
        </w:rPr>
      </w:pPr>
      <w:r>
        <w:rPr>
          <w:rFonts w:cs="B Nazanin"/>
          <w:noProof/>
        </w:rPr>
        <w:drawing>
          <wp:inline distT="0" distB="0" distL="0" distR="0" wp14:anchorId="21A1768B" wp14:editId="4A4D7721">
            <wp:extent cx="4371975" cy="4391025"/>
            <wp:effectExtent l="0" t="0" r="9525" b="9525"/>
            <wp:docPr id="131" name="Picture 131" descr="sa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b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1975" cy="4391025"/>
                    </a:xfrm>
                    <a:prstGeom prst="rect">
                      <a:avLst/>
                    </a:prstGeom>
                    <a:noFill/>
                    <a:ln>
                      <a:noFill/>
                    </a:ln>
                  </pic:spPr>
                </pic:pic>
              </a:graphicData>
            </a:graphic>
          </wp:inline>
        </w:drawing>
      </w:r>
    </w:p>
    <w:p w:rsidR="00B07300" w:rsidRDefault="00B07300" w:rsidP="00B07300">
      <w:pPr>
        <w:bidi/>
        <w:jc w:val="both"/>
        <w:rPr>
          <w:rtl/>
          <w:lang w:bidi="fa-IR"/>
        </w:rPr>
      </w:pPr>
    </w:p>
    <w:p w:rsidR="005F32E6" w:rsidRPr="00970A43" w:rsidRDefault="005F32E6" w:rsidP="00106FA4">
      <w:pPr>
        <w:bidi/>
        <w:jc w:val="center"/>
        <w:rPr>
          <w:b/>
          <w:bCs/>
          <w:sz w:val="28"/>
          <w:szCs w:val="28"/>
          <w:rtl/>
          <w:lang w:bidi="fa-IR"/>
        </w:rPr>
      </w:pPr>
      <w:r w:rsidRPr="00CF12EC">
        <w:rPr>
          <w:rFonts w:hint="cs"/>
          <w:b/>
          <w:bCs/>
          <w:sz w:val="28"/>
          <w:szCs w:val="28"/>
          <w:rtl/>
          <w:lang w:bidi="fa-IR"/>
        </w:rPr>
        <w:t>پیوست (</w:t>
      </w:r>
      <w:r w:rsidR="00106FA4" w:rsidRPr="00CF12EC">
        <w:rPr>
          <w:rFonts w:hint="cs"/>
          <w:b/>
          <w:bCs/>
          <w:sz w:val="28"/>
          <w:szCs w:val="28"/>
          <w:rtl/>
          <w:lang w:bidi="fa-IR"/>
        </w:rPr>
        <w:t>ل</w:t>
      </w:r>
      <w:r w:rsidRPr="00CF12EC">
        <w:rPr>
          <w:rFonts w:hint="cs"/>
          <w:b/>
          <w:bCs/>
          <w:sz w:val="28"/>
          <w:szCs w:val="28"/>
          <w:rtl/>
          <w:lang w:bidi="fa-IR"/>
        </w:rPr>
        <w:t>)</w:t>
      </w:r>
    </w:p>
    <w:p w:rsidR="004A0C8A" w:rsidRDefault="004A0C8A" w:rsidP="004A0C8A">
      <w:pPr>
        <w:bidi/>
        <w:jc w:val="center"/>
        <w:rPr>
          <w:sz w:val="28"/>
          <w:szCs w:val="28"/>
          <w:lang w:bidi="fa-IR"/>
        </w:rPr>
      </w:pPr>
      <w:r>
        <w:rPr>
          <w:rFonts w:hint="cs"/>
          <w:sz w:val="28"/>
          <w:szCs w:val="28"/>
          <w:rtl/>
          <w:lang w:bidi="fa-IR"/>
        </w:rPr>
        <w:lastRenderedPageBreak/>
        <w:t xml:space="preserve">نتایج بدست آمده از نرم افزار </w:t>
      </w:r>
      <w:r w:rsidRPr="004A0C8A">
        <w:rPr>
          <w:lang w:bidi="fa-IR"/>
        </w:rPr>
        <w:t>LISREL</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DATE:  9/20/2014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TIME: 21:17</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L I S R E L  8.50</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BY</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Karl G. Jöreskog &amp; Dag Sörbom</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This program is published exclusively by</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Scientific Software International, Inc.</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7383 N. Lincoln Avenue, Suite 100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Lincolnwood, IL 60712, U.S.A.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Phone: (800)247-6113, (847)675-0720, Fax: (847)675-2140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Copyright by Scientific Software International, Inc., 1981-2001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Use of this program is subject to the terms specified in the</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Universal Copyright Convention.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Website: www.ssicentral.com</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The following lines were read from file C:\Users\DELL\Desktop\kol.SPJ:</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Raw Data from file 'C:\Users\DELL\Desktop\SAFAR.psf'</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Sample Size = 291</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Latent Variables  SN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Relationships</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S1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S2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S3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S4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S5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S6 = SN</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A =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 =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 =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 =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SN = RA</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Path Diagram</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Iterations = 250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Method of Estimation: Maximum Likelihood</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End of Problem</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Sample Size =   291</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1B0027" w:rsidRDefault="00970A43" w:rsidP="00970A43">
      <w:pPr>
        <w:autoSpaceDE w:val="0"/>
        <w:autoSpaceDN w:val="0"/>
        <w:adjustRightInd w:val="0"/>
        <w:spacing w:line="240" w:lineRule="auto"/>
        <w:jc w:val="left"/>
        <w:rPr>
          <w:rFonts w:ascii="Courier New" w:hAnsi="Courier New" w:cs="Courier New"/>
          <w:color w:val="000000"/>
          <w:sz w:val="20"/>
          <w:szCs w:val="20"/>
        </w:rPr>
      </w:pPr>
      <w:r>
        <w:rPr>
          <w:rFonts w:ascii="Courier New" w:hAnsi="Courier New" w:cs="Courier New"/>
          <w:color w:val="000000"/>
          <w:sz w:val="20"/>
          <w:szCs w:val="20"/>
        </w:rPr>
        <w:t xml:space="preserve">               </w:t>
      </w:r>
    </w:p>
    <w:p w:rsidR="001B0027" w:rsidRDefault="001B0027" w:rsidP="00970A43">
      <w:pPr>
        <w:autoSpaceDE w:val="0"/>
        <w:autoSpaceDN w:val="0"/>
        <w:adjustRightInd w:val="0"/>
        <w:spacing w:line="240" w:lineRule="auto"/>
        <w:jc w:val="left"/>
        <w:rPr>
          <w:rFonts w:ascii="Courier New" w:hAnsi="Courier New" w:cs="Courier New"/>
          <w:color w:val="000000"/>
          <w:sz w:val="20"/>
          <w:szCs w:val="20"/>
        </w:rPr>
      </w:pPr>
    </w:p>
    <w:p w:rsidR="001B0027" w:rsidRDefault="001B0027" w:rsidP="00970A43">
      <w:pPr>
        <w:autoSpaceDE w:val="0"/>
        <w:autoSpaceDN w:val="0"/>
        <w:adjustRightInd w:val="0"/>
        <w:spacing w:line="240" w:lineRule="auto"/>
        <w:jc w:val="left"/>
        <w:rPr>
          <w:rFonts w:ascii="Courier New" w:hAnsi="Courier New" w:cs="Courier New"/>
          <w:color w:val="000000"/>
          <w:sz w:val="20"/>
          <w:szCs w:val="20"/>
        </w:rPr>
      </w:pPr>
    </w:p>
    <w:p w:rsidR="001B0027" w:rsidRDefault="001B0027" w:rsidP="00970A43">
      <w:pPr>
        <w:autoSpaceDE w:val="0"/>
        <w:autoSpaceDN w:val="0"/>
        <w:adjustRightInd w:val="0"/>
        <w:spacing w:line="240" w:lineRule="auto"/>
        <w:jc w:val="left"/>
        <w:rPr>
          <w:rFonts w:ascii="Courier New" w:hAnsi="Courier New" w:cs="Courier New"/>
          <w:color w:val="000000"/>
          <w:sz w:val="20"/>
          <w:szCs w:val="20"/>
        </w:rPr>
      </w:pPr>
    </w:p>
    <w:p w:rsidR="001B0027" w:rsidRDefault="001B0027"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Covariance Matrix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S1         S2         S3         S4         S5         S6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   --------   --------   --------   --------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lastRenderedPageBreak/>
        <w:t xml:space="preserve">       S1       0.78</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S2       0.07       0.63</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S3       0.03       0.31       0.63</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S4       0.00       0.28       0.27       0.59</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S5       0.08       0.20       0.25       0.20       0.52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S6       0.07       0.25       0.18       0.23       0.22       0.56</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       0.18       0.01       0.01       0.02       0.05       0.03</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       0.21       0.03       0.03       0.03       0.06       0.05</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       0.26       0.02       0.01       0.02       0.05       0.07</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A       0.34       0.08       0.02       0.04       0.09       0.08</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Covariance Matrix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          M          E          A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   --------   --------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       0.27</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       0.19       0.25</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       0.18       0.19       0.33</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A       0.18       0.19       0.21       0.36</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Number of Iterations = 47</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LISREL Estimates (Maximum Likelihood)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Measurement Equations</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S1 = 0.13*SN, Errorvar.= 0.77  , R² = 0. 21</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(0.064)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11.97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S2 = 0.55*SN, Errorvar.= 0.32  , R² = 0.49</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(0.26)              (0.037)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2.15                8.73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S3 = 0.52*SN, Errorvar.= 0.35  , R² = 0.44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(0.24)              (0.038)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2.14                9.36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S4 = 0.50*SN, Errorvar.= 0.35  , R² = 0.42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(0.23)              (0.036)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2.14                9.57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S5 = 0.43*SN, Errorvar.= 0.33  , R² = 0.36</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(0.20)              (0.033)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2.13                10.11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S6 = 0.44*SN, Errorvar.= 0.37  , R² = 0.34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(0.21)              (0.036)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2.13                10.25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 = 0.41*RA, Errorvar.= 0.097 , R² = 0.64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(0.027)             (0.011)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15.60               9.04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lastRenderedPageBreak/>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 = 0.44*RA, Errorvar.= 0.065  , R² = 0.75</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(0.025)             (0.0091)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17.48               7.07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 = 0.45*RA, Errorvar.= 0.13  , R² = 0.61</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(0.030)             (0.014)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15.18               9.35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A = 0.45*RA, Errorvar.= 0.16  , R² = 0.55</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(0.032)             (0.016)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14.03               10.01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Structural Equations</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SN = 0.20*RA, Errorvar.= 0.96 , R² = 0.039</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(0.11)              (0.89)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1.72                1.08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Correlation Matrix of Independent Variables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RA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1.00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Covariance Matrix of Latent Variables   </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SN         RA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SN       1.00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RA       0.20       1.00</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Goodness of Fit Statistics</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Degrees of Freedom = 34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Minimum Fit Function Chi-Square = 208.91 (P = 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Normal Theory Weighted Least Squares Chi-Square = 174.24 (P = 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Estimated Non-centrality Parameter (NCP) = 140.24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90 Percent Confidence Interval for NCP = (102.69 ; 185.32)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Minimum Fit Function Value = 0.72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Population Discrepancy Function Value (F0) = 0.48</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90 Percent Confidence Interval for F0 = (0.35 ; 0.64)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Root Mean Square Error of Approximation (RMSEA) = 0.091</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90 Percent Confidence Interval for RMSEA = (0.10 ; 0.14)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P-Value for Test of Close Fit (RMSEA &lt; 0.05) = 0.00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Expected Cross-Validation Index (ECVI) = 0.75</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90 Percent Confidence Interval for ECVI = (0.62 ; 0.90)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ECVI for Saturated Model = 0.38</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ECVI for Independence Model = 3.96</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Chi-Square for Independence Model with 45 Degrees of Freedom = 1129.50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lastRenderedPageBreak/>
        <w:t xml:space="preserve">                            Independence AIC = 1149.50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Model AIC = 216.24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Saturated AIC = 110.00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Independence CAIC = 1196.24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Model CAIC = 314.38</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Saturated CAIC = 367.03</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Normed Fit Index (NFI) = 0.92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Non-Normed Fit Index (NNFI) = 0.90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Parsimony Normed Fit Index (PNFI) = 0.62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Comparative Fit Index (CFI) = 0.89</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Incremental Fit Index (IFI) = 0.89</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Relative Fit Index (RFI) = 0.86</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Critical N (CN) = 78.82</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Root Mean Square Residual (RMR) = 0.038</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Standardized RMR = 0.014</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Goodness of Fit Index (GFI) = 0.91</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Adjusted Goodness of Fit Index (AGFI) = 0.90</w:t>
      </w: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Parsimony Goodness of Fit Index (PGFI) = 0.55</w:t>
      </w:r>
    </w:p>
    <w:p w:rsidR="00970A43" w:rsidRDefault="00970A43" w:rsidP="00970A43">
      <w:pPr>
        <w:autoSpaceDE w:val="0"/>
        <w:autoSpaceDN w:val="0"/>
        <w:adjustRightInd w:val="0"/>
        <w:spacing w:line="240" w:lineRule="auto"/>
        <w:jc w:val="left"/>
        <w:rPr>
          <w:rFonts w:ascii="Courier New" w:hAnsi="Courier New" w:cs="Courier New"/>
          <w:color w:val="000000"/>
          <w:sz w:val="20"/>
          <w:szCs w:val="20"/>
        </w:rPr>
      </w:pPr>
    </w:p>
    <w:p w:rsidR="00970A43" w:rsidRDefault="00970A43" w:rsidP="00970A43">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Time used:    0.031 Seconds</w:t>
      </w: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4A0C8A" w:rsidRDefault="004A0C8A" w:rsidP="004A0C8A">
      <w:pPr>
        <w:bidi/>
        <w:jc w:val="center"/>
        <w:rPr>
          <w:sz w:val="28"/>
          <w:szCs w:val="28"/>
          <w:rtl/>
          <w:lang w:bidi="fa-IR"/>
        </w:rPr>
      </w:pPr>
    </w:p>
    <w:p w:rsidR="001B0027" w:rsidRDefault="001B0027" w:rsidP="001B0027">
      <w:pPr>
        <w:bidi/>
        <w:jc w:val="both"/>
        <w:rPr>
          <w:sz w:val="28"/>
          <w:szCs w:val="28"/>
          <w:rtl/>
          <w:lang w:bidi="fa-IR"/>
        </w:rPr>
      </w:pPr>
    </w:p>
    <w:p w:rsidR="004A0C8A" w:rsidRPr="00B07300" w:rsidRDefault="004A0C8A" w:rsidP="001B0027">
      <w:pPr>
        <w:bidi/>
        <w:jc w:val="center"/>
        <w:rPr>
          <w:sz w:val="28"/>
          <w:szCs w:val="28"/>
          <w:rtl/>
          <w:lang w:bidi="fa-IR"/>
        </w:rPr>
      </w:pPr>
      <w:r w:rsidRPr="00106D08">
        <w:rPr>
          <w:rFonts w:hint="cs"/>
          <w:sz w:val="28"/>
          <w:szCs w:val="28"/>
          <w:rtl/>
          <w:lang w:bidi="fa-IR"/>
        </w:rPr>
        <w:t>پیوست (</w:t>
      </w:r>
      <w:r w:rsidR="00506E50" w:rsidRPr="00106D08">
        <w:rPr>
          <w:rFonts w:hint="cs"/>
          <w:sz w:val="28"/>
          <w:szCs w:val="28"/>
          <w:rtl/>
          <w:lang w:bidi="fa-IR"/>
        </w:rPr>
        <w:t>م</w:t>
      </w:r>
      <w:r w:rsidRPr="00106D08">
        <w:rPr>
          <w:rFonts w:hint="cs"/>
          <w:sz w:val="28"/>
          <w:szCs w:val="28"/>
          <w:rtl/>
          <w:lang w:bidi="fa-IR"/>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2"/>
      </w:tblGrid>
      <w:tr w:rsidR="005F32E6" w:rsidRPr="00B07300" w:rsidTr="006D6880">
        <w:trPr>
          <w:trHeight w:val="450"/>
          <w:tblCellSpacing w:w="15" w:type="dxa"/>
        </w:trPr>
        <w:tc>
          <w:tcPr>
            <w:tcW w:w="0" w:type="auto"/>
            <w:shd w:val="clear" w:color="auto" w:fill="F4F4F4"/>
            <w:vAlign w:val="center"/>
            <w:hideMark/>
          </w:tcPr>
          <w:p w:rsidR="005F32E6" w:rsidRPr="00B07300" w:rsidRDefault="005F32E6" w:rsidP="00B07300">
            <w:pPr>
              <w:spacing w:line="240" w:lineRule="auto"/>
              <w:jc w:val="center"/>
              <w:rPr>
                <w:rFonts w:ascii="Tahoma" w:hAnsi="Tahoma"/>
                <w:color w:val="404040" w:themeColor="text1" w:themeTint="BF"/>
                <w:sz w:val="28"/>
                <w:szCs w:val="28"/>
                <w:lang w:bidi="fa-IR"/>
              </w:rPr>
            </w:pPr>
            <w:r w:rsidRPr="00B07300">
              <w:rPr>
                <w:rFonts w:ascii="Tahoma" w:hAnsi="Tahoma" w:hint="cs"/>
                <w:color w:val="404040" w:themeColor="text1" w:themeTint="BF"/>
                <w:sz w:val="28"/>
                <w:szCs w:val="28"/>
                <w:rtl/>
                <w:lang w:bidi="fa-IR"/>
              </w:rPr>
              <w:t>موسسات معتمد سازمان بورس و اوراق بهادار تهران</w:t>
            </w:r>
          </w:p>
        </w:tc>
      </w:tr>
    </w:tbl>
    <w:tbl>
      <w:tblPr>
        <w:tblpPr w:leftFromText="180" w:rightFromText="180" w:vertAnchor="text" w:horzAnchor="margin" w:tblpXSpec="center" w:tblpY="1"/>
        <w:bidiVisual/>
        <w:tblW w:w="9826"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5"/>
        <w:gridCol w:w="1215"/>
        <w:gridCol w:w="2061"/>
        <w:gridCol w:w="2393"/>
        <w:gridCol w:w="1590"/>
        <w:gridCol w:w="1532"/>
      </w:tblGrid>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نام موسسه</w:t>
            </w:r>
          </w:p>
        </w:tc>
        <w:tc>
          <w:tcPr>
            <w:tcW w:w="121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نتایج طبقه بندی</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شرکا</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آدرس</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تلفن</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فکس</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آئین تراز آریا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اکبر هاشمیان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اصغر</w:t>
            </w:r>
            <w:r w:rsidRPr="005F32E6">
              <w:rPr>
                <w:rFonts w:ascii="Tahoma" w:hAnsi="Tahoma"/>
                <w:sz w:val="22"/>
                <w:szCs w:val="22"/>
                <w:rtl/>
              </w:rPr>
              <w:t xml:space="preserve"> </w:t>
            </w:r>
            <w:r w:rsidRPr="005F32E6">
              <w:rPr>
                <w:rFonts w:ascii="Tahoma" w:hAnsi="Tahoma" w:hint="cs"/>
                <w:sz w:val="22"/>
                <w:szCs w:val="22"/>
                <w:rtl/>
              </w:rPr>
              <w:t>حمصیان</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عطاءاله</w:t>
            </w:r>
            <w:r w:rsidRPr="005F32E6">
              <w:rPr>
                <w:rFonts w:ascii="Tahoma" w:hAnsi="Tahoma"/>
                <w:sz w:val="22"/>
                <w:szCs w:val="22"/>
                <w:rtl/>
              </w:rPr>
              <w:t xml:space="preserve"> </w:t>
            </w:r>
            <w:r w:rsidRPr="005F32E6">
              <w:rPr>
                <w:rFonts w:ascii="Tahoma" w:hAnsi="Tahoma" w:hint="cs"/>
                <w:sz w:val="22"/>
                <w:szCs w:val="22"/>
                <w:rtl/>
              </w:rPr>
              <w:t>برنا</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اصفهان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رودکی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نبش</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شهید</w:t>
            </w:r>
            <w:r w:rsidRPr="005F32E6">
              <w:rPr>
                <w:rFonts w:ascii="Tahoma" w:hAnsi="Tahoma"/>
                <w:sz w:val="22"/>
                <w:szCs w:val="22"/>
                <w:rtl/>
              </w:rPr>
              <w:t xml:space="preserve"> </w:t>
            </w:r>
            <w:r w:rsidRPr="005F32E6">
              <w:rPr>
                <w:rFonts w:ascii="Tahoma" w:hAnsi="Tahoma" w:hint="cs"/>
                <w:sz w:val="22"/>
                <w:szCs w:val="22"/>
                <w:rtl/>
              </w:rPr>
              <w:t>سلیمی</w:t>
            </w:r>
            <w:r w:rsidRPr="005F32E6">
              <w:rPr>
                <w:rFonts w:ascii="Tahoma" w:hAnsi="Tahoma"/>
                <w:sz w:val="22"/>
                <w:szCs w:val="22"/>
                <w:rtl/>
              </w:rPr>
              <w:t xml:space="preserve"> (</w:t>
            </w:r>
            <w:r w:rsidRPr="005F32E6">
              <w:rPr>
                <w:rFonts w:ascii="Tahoma" w:hAnsi="Tahoma" w:hint="cs"/>
                <w:sz w:val="22"/>
                <w:szCs w:val="22"/>
                <w:rtl/>
              </w:rPr>
              <w:t>فرعی</w:t>
            </w:r>
            <w:r w:rsidRPr="005F32E6">
              <w:rPr>
                <w:rFonts w:ascii="Tahoma" w:hAnsi="Tahoma"/>
                <w:sz w:val="22"/>
                <w:szCs w:val="22"/>
                <w:rtl/>
              </w:rPr>
              <w:t xml:space="preserve"> 60) </w:t>
            </w:r>
            <w:r w:rsidRPr="005F32E6">
              <w:rPr>
                <w:rFonts w:ascii="Tahoma" w:hAnsi="Tahoma" w:hint="cs"/>
                <w:sz w:val="22"/>
                <w:szCs w:val="22"/>
                <w:rtl/>
              </w:rPr>
              <w:t>ساختمان</w:t>
            </w:r>
            <w:r w:rsidRPr="005F32E6">
              <w:rPr>
                <w:rFonts w:ascii="Tahoma" w:hAnsi="Tahoma"/>
                <w:sz w:val="22"/>
                <w:szCs w:val="22"/>
                <w:rtl/>
              </w:rPr>
              <w:t xml:space="preserve"> </w:t>
            </w:r>
            <w:r w:rsidRPr="005F32E6">
              <w:rPr>
                <w:rFonts w:ascii="Tahoma" w:hAnsi="Tahoma" w:hint="cs"/>
                <w:sz w:val="22"/>
                <w:szCs w:val="22"/>
                <w:rtl/>
              </w:rPr>
              <w:t>ستایش</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دوم</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کد</w:t>
            </w:r>
            <w:r w:rsidRPr="005F32E6">
              <w:rPr>
                <w:rFonts w:ascii="Tahoma" w:hAnsi="Tahoma"/>
                <w:sz w:val="22"/>
                <w:szCs w:val="22"/>
                <w:rtl/>
              </w:rPr>
              <w:t xml:space="preserve"> </w:t>
            </w:r>
            <w:r w:rsidRPr="005F32E6">
              <w:rPr>
                <w:rFonts w:ascii="Tahoma" w:hAnsi="Tahoma" w:hint="cs"/>
                <w:sz w:val="22"/>
                <w:szCs w:val="22"/>
                <w:rtl/>
              </w:rPr>
              <w:t>پستی</w:t>
            </w:r>
            <w:r w:rsidRPr="005F32E6">
              <w:rPr>
                <w:rFonts w:ascii="Tahoma" w:hAnsi="Tahoma"/>
                <w:sz w:val="22"/>
                <w:szCs w:val="22"/>
                <w:rtl/>
              </w:rPr>
              <w:t xml:space="preserve"> : 64971-81768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7866292 - 0311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7866292- 0311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آئین محاسبان امین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کامران خدائی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کریم</w:t>
            </w:r>
            <w:r w:rsidRPr="005F32E6">
              <w:rPr>
                <w:rFonts w:ascii="Tahoma" w:hAnsi="Tahoma"/>
                <w:sz w:val="22"/>
                <w:szCs w:val="22"/>
                <w:rtl/>
              </w:rPr>
              <w:t xml:space="preserve"> </w:t>
            </w:r>
            <w:r w:rsidRPr="005F32E6">
              <w:rPr>
                <w:rFonts w:ascii="Tahoma" w:hAnsi="Tahoma" w:hint="cs"/>
                <w:sz w:val="22"/>
                <w:szCs w:val="22"/>
                <w:rtl/>
              </w:rPr>
              <w:t>هاتفی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خیابان آزادی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ابتدای</w:t>
            </w:r>
            <w:r w:rsidRPr="005F32E6">
              <w:rPr>
                <w:rFonts w:ascii="Tahoma" w:hAnsi="Tahoma"/>
                <w:sz w:val="22"/>
                <w:szCs w:val="22"/>
                <w:rtl/>
              </w:rPr>
              <w:t xml:space="preserve"> </w:t>
            </w:r>
            <w:r w:rsidRPr="005F32E6">
              <w:rPr>
                <w:rFonts w:ascii="Tahoma" w:hAnsi="Tahoma" w:hint="cs"/>
                <w:sz w:val="22"/>
                <w:szCs w:val="22"/>
                <w:rtl/>
              </w:rPr>
              <w:t>اسکندری</w:t>
            </w:r>
            <w:r w:rsidRPr="005F32E6">
              <w:rPr>
                <w:rFonts w:ascii="Tahoma" w:hAnsi="Tahoma"/>
                <w:sz w:val="22"/>
                <w:szCs w:val="22"/>
                <w:rtl/>
              </w:rPr>
              <w:t xml:space="preserve"> </w:t>
            </w:r>
            <w:r w:rsidRPr="005F32E6">
              <w:rPr>
                <w:rFonts w:ascii="Tahoma" w:hAnsi="Tahoma" w:hint="cs"/>
                <w:sz w:val="22"/>
                <w:szCs w:val="22"/>
                <w:rtl/>
              </w:rPr>
              <w:t>شمالی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فرهاد</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1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66595188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66948649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آباد نوین تهران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علی اصغر متقی - احمد محمدی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تبریز، میدان منظریه - مجتمع سهندیه شرقی- طبقه اول - واحد شماره یک</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0411-4781321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0411-4784220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آبان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مرتضی ادیبی - ناصر ایران نژاد - حمید حسینیان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وزرا، خیابان یکم، پلاک 10 واحد 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88708759-88708235-88102988-88102987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88102985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آبان روش</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زیداله مشکوتی- قاسم بنی مهد</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فلکه دوم صادقیه، بلوار اشرفی اصفهانی، بن بست 12 متری بهار، پلاک3، واحد 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44241422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44223042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آبتین روش آریا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محبوب مهدی پور بهمبری - موسی حسینی - ناصر عسگری نائینی - اکرم علیاری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حسین تکاپوی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خیابان ولیعصر - بالاتر از خ بهشتی - کوچه نادر پلاک 6 طبقه 5 - واحد 18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88109418-9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88109421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آتیه اندیش 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عبدالرحیم ماپار - شاهین پورکائد - سیامک اعتمادی نژاد - خیراله گلناریان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خیابان شهید مطهری - خیابان میرعماد - کوچه چهارم - پلاک 12 - طبقه پنجم - واحد 19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88522096-7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88752208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آتیه نگر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هادی یوسف زاده - امیرجمال امیدی - محمد کریمی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سهروردی شمالی خ خرمشهر، خ نوبخت، کوچه ششم ، پلاک 1 ، واحد 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88528194-6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88513527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آذرین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ابوالقاسم معماری - پژمان معتمدیان دهکردی - سعید قاسمی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اصفهان خ شیخ صدوق شمالی- جنب بانک تجارت - بن بست اسلامی - ساختمان 317 - زنگ سوم کدپستی 8163848888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0311-6641917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0311-6627907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امیر شهلایی مقدم - راضیه بهفروزی و رقیه جاودان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خیابان فلسطین شمالی، بالاتر از بلوار کشاورز، پلاک 463 </w:t>
            </w:r>
            <w:r w:rsidRPr="005F32E6">
              <w:rPr>
                <w:rFonts w:ascii="Tahoma" w:hAnsi="Tahoma"/>
                <w:sz w:val="22"/>
                <w:szCs w:val="22"/>
                <w:rtl/>
              </w:rPr>
              <w:lastRenderedPageBreak/>
              <w:t>(ساختمان 55) طبقه 2، واحد 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88802932 - 88905316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88903949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آرشین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عباس ابراهیمی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مهدی</w:t>
            </w:r>
            <w:r w:rsidRPr="005F32E6">
              <w:rPr>
                <w:rFonts w:ascii="Tahoma" w:hAnsi="Tahoma"/>
                <w:sz w:val="22"/>
                <w:szCs w:val="22"/>
                <w:rtl/>
              </w:rPr>
              <w:t xml:space="preserve"> رضا قاسمیان - ارسلان اسمعیلی ‌کاکرودی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ولی عصر، بالاتر از خیابان بهشتی، کوچه نادر، پلاک 6، طبقه چهارم، واحد 14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r w:rsidRPr="005F32E6">
              <w:rPr>
                <w:rFonts w:ascii="Tahoma" w:hAnsi="Tahoma"/>
                <w:sz w:val="22"/>
                <w:szCs w:val="22"/>
                <w:rtl/>
              </w:rPr>
              <w:t>88480966</w:t>
            </w:r>
          </w:p>
          <w:p w:rsidR="005F32E6" w:rsidRPr="005F32E6" w:rsidRDefault="005F32E6" w:rsidP="006D6880">
            <w:pPr>
              <w:spacing w:line="240" w:lineRule="auto"/>
              <w:jc w:val="center"/>
              <w:rPr>
                <w:rFonts w:ascii="Tahoma" w:hAnsi="Tahoma"/>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88480854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آرمان راهبرد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علی اصغر مسلمی، علی عزیزی بزرگی، محمود رجایی - جهانگیر ذوالفقاری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احمد</w:t>
            </w:r>
            <w:r w:rsidRPr="005F32E6">
              <w:rPr>
                <w:rFonts w:ascii="Tahoma" w:hAnsi="Tahoma"/>
                <w:sz w:val="22"/>
                <w:szCs w:val="22"/>
                <w:rtl/>
              </w:rPr>
              <w:t xml:space="preserve"> قصیر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دوم</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3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سوم</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88506990 </w:t>
            </w:r>
            <w:r w:rsidRPr="005F32E6">
              <w:rPr>
                <w:rFonts w:cs="Times New Roman" w:hint="cs"/>
                <w:sz w:val="22"/>
                <w:szCs w:val="22"/>
                <w:rtl/>
              </w:rPr>
              <w:t>–</w:t>
            </w:r>
            <w:r w:rsidRPr="005F32E6">
              <w:rPr>
                <w:rFonts w:ascii="Tahoma" w:hAnsi="Tahoma"/>
                <w:sz w:val="22"/>
                <w:szCs w:val="22"/>
                <w:rtl/>
              </w:rPr>
              <w:t xml:space="preserve"> 88731469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88506990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آرمان نوین رسیدگی</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محسن گنجی - داراب ناظمی - علیرضا فخر شفائی - مرتضی کردمدانلو</w:t>
            </w:r>
          </w:p>
          <w:p w:rsidR="005F32E6" w:rsidRPr="005F32E6" w:rsidRDefault="005F32E6" w:rsidP="006D6880">
            <w:pPr>
              <w:spacing w:line="240" w:lineRule="auto"/>
              <w:rPr>
                <w:rFonts w:ascii="Tahoma" w:hAnsi="Tahoma"/>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خیابان مطهری- خیابان ترکمنستان- اول کوچه سرو-پلاک ٢-واحد1</w:t>
            </w:r>
          </w:p>
          <w:p w:rsidR="005F32E6" w:rsidRPr="005F32E6" w:rsidRDefault="005F32E6" w:rsidP="006D6880">
            <w:pPr>
              <w:spacing w:line="240" w:lineRule="auto"/>
              <w:rPr>
                <w:rFonts w:ascii="Tahoma" w:hAnsi="Tahoma"/>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r w:rsidRPr="005F32E6">
              <w:rPr>
                <w:rFonts w:ascii="Tahoma" w:hAnsi="Tahoma"/>
                <w:sz w:val="22"/>
                <w:szCs w:val="22"/>
                <w:rtl/>
              </w:rPr>
              <w:t>88447107-88402121</w:t>
            </w:r>
          </w:p>
          <w:p w:rsidR="005F32E6" w:rsidRPr="005F32E6" w:rsidRDefault="005F32E6" w:rsidP="006D6880">
            <w:pPr>
              <w:spacing w:line="240" w:lineRule="auto"/>
              <w:jc w:val="center"/>
              <w:rPr>
                <w:rFonts w:ascii="Tahoma" w:hAnsi="Tahoma"/>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r w:rsidRPr="005F32E6">
              <w:rPr>
                <w:rFonts w:ascii="Tahoma" w:hAnsi="Tahoma"/>
                <w:sz w:val="22"/>
                <w:szCs w:val="22"/>
                <w:rtl/>
              </w:rPr>
              <w:t>88447107-88402122</w:t>
            </w:r>
          </w:p>
          <w:p w:rsidR="005F32E6" w:rsidRPr="005F32E6" w:rsidRDefault="005F32E6" w:rsidP="006D6880">
            <w:pPr>
              <w:spacing w:line="240" w:lineRule="auto"/>
              <w:jc w:val="center"/>
              <w:rPr>
                <w:rFonts w:ascii="Tahoma" w:hAnsi="Tahoma"/>
                <w:sz w:val="22"/>
                <w:szCs w:val="22"/>
              </w:rPr>
            </w:pP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آرمان اندیش آگاه</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رامین جهانگیری، فرهاد مصفا، محمدرضا طلیس‌چی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ارومیه، خیابان جهاد، کوی اول (هجرت)، کوچه سوم، پلاک 25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2228222-0441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2230061-0441 </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آرمون گستران پیشگام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حبیب سزاوار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محمود</w:t>
            </w:r>
            <w:r w:rsidRPr="005F32E6">
              <w:rPr>
                <w:rFonts w:ascii="Tahoma" w:hAnsi="Tahoma"/>
                <w:sz w:val="22"/>
                <w:szCs w:val="22"/>
                <w:rtl/>
              </w:rPr>
              <w:t xml:space="preserve"> </w:t>
            </w:r>
            <w:r w:rsidRPr="005F32E6">
              <w:rPr>
                <w:rFonts w:ascii="Tahoma" w:hAnsi="Tahoma" w:hint="cs"/>
                <w:sz w:val="22"/>
                <w:szCs w:val="22"/>
                <w:rtl/>
              </w:rPr>
              <w:t>شوکت</w:t>
            </w:r>
            <w:r w:rsidRPr="005F32E6">
              <w:rPr>
                <w:rFonts w:ascii="Tahoma" w:hAnsi="Tahoma"/>
                <w:sz w:val="22"/>
                <w:szCs w:val="22"/>
                <w:rtl/>
              </w:rPr>
              <w:t xml:space="preserve"> </w:t>
            </w:r>
            <w:r w:rsidRPr="005F32E6">
              <w:rPr>
                <w:rFonts w:ascii="Tahoma" w:hAnsi="Tahoma" w:hint="cs"/>
                <w:sz w:val="22"/>
                <w:szCs w:val="22"/>
                <w:rtl/>
              </w:rPr>
              <w:t>فدایی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امیرهوشنگ</w:t>
            </w:r>
            <w:r w:rsidRPr="005F32E6">
              <w:rPr>
                <w:rFonts w:ascii="Tahoma" w:hAnsi="Tahoma"/>
                <w:sz w:val="22"/>
                <w:szCs w:val="22"/>
                <w:rtl/>
              </w:rPr>
              <w:t xml:space="preserve"> </w:t>
            </w:r>
            <w:r w:rsidRPr="005F32E6">
              <w:rPr>
                <w:rFonts w:ascii="Tahoma" w:hAnsi="Tahoma" w:hint="cs"/>
                <w:sz w:val="22"/>
                <w:szCs w:val="22"/>
                <w:rtl/>
              </w:rPr>
              <w:t>دلجو</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مطهری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لارستان</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نبش کوچه پور فلاح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18 </w:t>
            </w:r>
            <w:r w:rsidRPr="005F32E6">
              <w:rPr>
                <w:rFonts w:ascii="Tahoma" w:hAnsi="Tahoma" w:hint="cs"/>
                <w:sz w:val="22"/>
                <w:szCs w:val="22"/>
                <w:rtl/>
              </w:rPr>
              <w:t>طبقه</w:t>
            </w:r>
            <w:r w:rsidRPr="005F32E6">
              <w:rPr>
                <w:rFonts w:ascii="Tahoma" w:hAnsi="Tahoma"/>
                <w:sz w:val="22"/>
                <w:szCs w:val="22"/>
                <w:rtl/>
              </w:rPr>
              <w:t xml:space="preserve"> 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88890613- 88895357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88890613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آروین ارقام پارس</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سیروس شمس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سیدمصطفی</w:t>
            </w:r>
            <w:r w:rsidRPr="005F32E6">
              <w:rPr>
                <w:rFonts w:ascii="Tahoma" w:hAnsi="Tahoma"/>
                <w:sz w:val="22"/>
                <w:szCs w:val="22"/>
                <w:rtl/>
              </w:rPr>
              <w:t xml:space="preserve"> </w:t>
            </w:r>
            <w:r w:rsidRPr="005F32E6">
              <w:rPr>
                <w:rFonts w:ascii="Tahoma" w:hAnsi="Tahoma" w:hint="cs"/>
                <w:sz w:val="22"/>
                <w:szCs w:val="22"/>
                <w:rtl/>
              </w:rPr>
              <w:t>جاننثاری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جواد</w:t>
            </w:r>
            <w:r w:rsidRPr="005F32E6">
              <w:rPr>
                <w:rFonts w:ascii="Tahoma" w:hAnsi="Tahoma"/>
                <w:sz w:val="22"/>
                <w:szCs w:val="22"/>
                <w:rtl/>
              </w:rPr>
              <w:t xml:space="preserve"> </w:t>
            </w:r>
            <w:r w:rsidRPr="005F32E6">
              <w:rPr>
                <w:rFonts w:ascii="Tahoma" w:hAnsi="Tahoma" w:hint="cs"/>
                <w:sz w:val="22"/>
                <w:szCs w:val="22"/>
                <w:rtl/>
              </w:rPr>
              <w:t>راثی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محمد</w:t>
            </w:r>
            <w:r w:rsidRPr="005F32E6">
              <w:rPr>
                <w:rFonts w:ascii="Tahoma" w:hAnsi="Tahoma"/>
                <w:sz w:val="22"/>
                <w:szCs w:val="22"/>
                <w:rtl/>
              </w:rPr>
              <w:t xml:space="preserve"> </w:t>
            </w:r>
            <w:r w:rsidRPr="005F32E6">
              <w:rPr>
                <w:rFonts w:ascii="Tahoma" w:hAnsi="Tahoma" w:hint="cs"/>
                <w:sz w:val="22"/>
                <w:szCs w:val="22"/>
                <w:rtl/>
              </w:rPr>
              <w:t>بهنام</w:t>
            </w:r>
            <w:r w:rsidRPr="005F32E6">
              <w:rPr>
                <w:rFonts w:ascii="Tahoma" w:hAnsi="Tahoma"/>
                <w:sz w:val="22"/>
                <w:szCs w:val="22"/>
                <w:rtl/>
              </w:rPr>
              <w:t xml:space="preserve"> </w:t>
            </w:r>
            <w:r w:rsidRPr="005F32E6">
              <w:rPr>
                <w:rFonts w:ascii="Tahoma" w:hAnsi="Tahoma" w:hint="cs"/>
                <w:sz w:val="22"/>
                <w:szCs w:val="22"/>
                <w:rtl/>
              </w:rPr>
              <w:t>دائی</w:t>
            </w:r>
            <w:r w:rsidRPr="005F32E6">
              <w:rPr>
                <w:rFonts w:ascii="Tahoma" w:hAnsi="Tahoma"/>
                <w:sz w:val="22"/>
                <w:szCs w:val="22"/>
                <w:rtl/>
              </w:rPr>
              <w:t xml:space="preserve"> </w:t>
            </w:r>
            <w:r w:rsidRPr="005F32E6">
              <w:rPr>
                <w:rFonts w:ascii="Tahoma" w:hAnsi="Tahoma" w:hint="cs"/>
                <w:sz w:val="22"/>
                <w:szCs w:val="22"/>
                <w:rtl/>
              </w:rPr>
              <w:t>مژدهی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استاد</w:t>
            </w:r>
            <w:r w:rsidRPr="005F32E6">
              <w:rPr>
                <w:rFonts w:ascii="Tahoma" w:hAnsi="Tahoma"/>
                <w:sz w:val="22"/>
                <w:szCs w:val="22"/>
                <w:rtl/>
              </w:rPr>
              <w:t xml:space="preserve"> </w:t>
            </w:r>
            <w:r w:rsidRPr="005F32E6">
              <w:rPr>
                <w:rFonts w:ascii="Tahoma" w:hAnsi="Tahoma" w:hint="cs"/>
                <w:sz w:val="22"/>
                <w:szCs w:val="22"/>
                <w:rtl/>
              </w:rPr>
              <w:t>نجات</w:t>
            </w:r>
            <w:r w:rsidRPr="005F32E6">
              <w:rPr>
                <w:rFonts w:ascii="Tahoma" w:hAnsi="Tahoma"/>
                <w:sz w:val="22"/>
                <w:szCs w:val="22"/>
                <w:rtl/>
              </w:rPr>
              <w:t xml:space="preserve"> </w:t>
            </w:r>
            <w:r w:rsidRPr="005F32E6">
              <w:rPr>
                <w:rFonts w:ascii="Tahoma" w:hAnsi="Tahoma" w:hint="cs"/>
                <w:sz w:val="22"/>
                <w:szCs w:val="22"/>
                <w:rtl/>
              </w:rPr>
              <w:t>الهی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خسرو</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31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9-88937317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88901834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آریا بهروش</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فتحعلی ولائی - مرتضی شعبانی - محمد صالح -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خ خیابان شیخ بهایی شمالی بالاتر از میدان شیخ بهایی ابتدای سئول پلاک 31 واحد 2 طبقه بالای همکف آپارتمان اول شرقی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88034406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88034482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آریا حسابرسان پارسا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صغری شهراسبی - سعید فاطمی 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خیابان گاندی - خیابان 21 - پلاک 26 - واحد 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88774225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88773828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آریان فراز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مهدی سوادلو - داریوش امین نژاد - محمودرضا نظری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بزرگراه آبشناسان- شاهین شمالی- کوچه لاله هشتم- لاله نهم غربی- پلاک 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r w:rsidRPr="005F32E6">
              <w:rPr>
                <w:rFonts w:ascii="Tahoma" w:hAnsi="Tahoma"/>
                <w:sz w:val="22"/>
                <w:szCs w:val="22"/>
                <w:rtl/>
              </w:rPr>
              <w:t>44611722-3</w:t>
            </w: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44617789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44611729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آرین حساب شیراز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محمدعلی پسران - محمدجعفر امیری - حسین همایون فر</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شیراز ابتدای بلوار چمران , ساختمان بهار , طبقه سوم , شماره 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0711 6291656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0711 6291656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آزمودگان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فرهاد فرزان - مهرداد آل علی- سیدمرتضی فاطمی اردستانی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کریم خان زند - خیابان دکتر عضدی (آبان جنوبی) - شماره 52 - طبقه دوم - کد پستی : 15987171517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88929708- 88929709 - 88939513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88929642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آزموده 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مسعود بختیاری - علی اصغر فرخ - کریم کهندل مغانلو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آرزو احمدی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هران، خیابان شریعتی - قلهک - نرسیده به یخچال - کوچه شریف - شماره 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22925910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22925902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آزمون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پروین جعفری ویشکایی - مسعود دیزه ای - فریدون کشانی، ایرج مرحمتی خامنه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بلوار کشاورز، بین ولیعصر و فلسطین، پلاک 25،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88934051-2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88012315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آزمون پرداز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حسن سعادتیان فریور - فرزاد شهداد فرد - عباس وفادار - عباس شجاعی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خیابان بخارست، کوچه ششم، شماره 36، واحد </w:t>
            </w:r>
            <w:r w:rsidRPr="005F32E6">
              <w:rPr>
                <w:rFonts w:ascii="Tahoma" w:hAnsi="Tahoma"/>
                <w:sz w:val="22"/>
                <w:szCs w:val="22"/>
              </w:rPr>
              <w:t>D</w:t>
            </w:r>
            <w:r w:rsidRPr="005F32E6">
              <w:rPr>
                <w:rFonts w:ascii="Tahoma" w:hAnsi="Tahoma"/>
                <w:sz w:val="22"/>
                <w:szCs w:val="22"/>
                <w:rtl/>
              </w:rPr>
              <w:t xml:space="preserve"> صندوق پستی 4975-15875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88736872 - 88503527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88736872 - 88503527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آزمون سامانه</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عبدالرضا نوربخش، علی اصغر نجفی مهری- حسین قاسمی روچی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میدان آرژانتین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الوند</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35 - </w:t>
            </w:r>
            <w:r w:rsidRPr="005F32E6">
              <w:rPr>
                <w:rFonts w:ascii="Tahoma" w:hAnsi="Tahoma" w:hint="cs"/>
                <w:sz w:val="22"/>
                <w:szCs w:val="22"/>
                <w:rtl/>
              </w:rPr>
              <w:t>شماره</w:t>
            </w:r>
            <w:r w:rsidRPr="005F32E6">
              <w:rPr>
                <w:rFonts w:ascii="Tahoma" w:hAnsi="Tahoma"/>
                <w:sz w:val="22"/>
                <w:szCs w:val="22"/>
                <w:rtl/>
              </w:rPr>
              <w:t xml:space="preserve"> 11 - </w:t>
            </w:r>
            <w:r w:rsidRPr="005F32E6">
              <w:rPr>
                <w:rFonts w:ascii="Tahoma" w:hAnsi="Tahoma" w:hint="cs"/>
                <w:sz w:val="22"/>
                <w:szCs w:val="22"/>
                <w:rtl/>
              </w:rPr>
              <w:t>واحد</w:t>
            </w:r>
            <w:r w:rsidRPr="005F32E6">
              <w:rPr>
                <w:rFonts w:ascii="Tahoma" w:hAnsi="Tahoma"/>
                <w:sz w:val="22"/>
                <w:szCs w:val="22"/>
                <w:rtl/>
              </w:rPr>
              <w:t xml:space="preserve"> 11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88792114-5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88792114-5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آگاه تدبیر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سیامک فتحی دهکردی - سعید برهانی - مهدی کیانی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اصفهان، خ چهارباغ بالا، مجتمع پارسیان، طبقه دوم، واحد 406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0311 6274991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0311 6273569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آگاه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حسین آبادی، علیرضا زند بابارئیسی، محسن زرعی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وزراء، خیابان 39، شماره 14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88675992 </w:t>
            </w:r>
            <w:r w:rsidRPr="005F32E6">
              <w:rPr>
                <w:rFonts w:cs="Times New Roman" w:hint="cs"/>
                <w:sz w:val="22"/>
                <w:szCs w:val="22"/>
                <w:rtl/>
              </w:rPr>
              <w:t>–</w:t>
            </w:r>
            <w:r w:rsidRPr="005F32E6">
              <w:rPr>
                <w:rFonts w:ascii="Tahoma" w:hAnsi="Tahoma"/>
                <w:sz w:val="22"/>
                <w:szCs w:val="22"/>
                <w:rtl/>
              </w:rPr>
              <w:t xml:space="preserve"> 88675993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88889316</w:t>
            </w:r>
          </w:p>
        </w:tc>
      </w:tr>
      <w:tr w:rsidR="005F32E6" w:rsidRPr="005F32E6" w:rsidTr="005F32E6">
        <w:trPr>
          <w:trHeight w:val="1020"/>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آگاهان 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علی عبدا... شمشیرساز - علی کمالی زارع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سهروردی شمالی، خیابان حسینی (سورنا)، پلاک 12، طبقه 3، واحد 14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88744228-9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88744228-9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آگاهان ترازتوس</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حسن سعیدی بیلندی - هاشم خواجه کرم الدین، حسین محمدجانی سمنگانی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مشهد بلوار فردوسی، آپارتمانهای مرتفع ، جنب بانک صادرات، پلاک 68، طبقه 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0511-7684404 - 7614774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05116069370 - 7614774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آگاهان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بهزاد فیضی - اصغر طهوری - محمد جم - حمید ناموری- فرید ذکائی آشتیانی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سپهبد قرنی ، خ شاداب ، پلاک 32/1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88901246-9 - 88902047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88903899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آوند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علی نظاری - مهناز آفرند- حجت رهبری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کوی نصر خ چهارم پلاک 22 طبقه اول واحد 2 ص پ 1468-14155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88284060 - 88274746 - 88273595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88270840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احراز 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حبیب جهانگشای رضائی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هوشنگ</w:t>
            </w:r>
            <w:r w:rsidRPr="005F32E6">
              <w:rPr>
                <w:rFonts w:ascii="Tahoma" w:hAnsi="Tahoma"/>
                <w:sz w:val="22"/>
                <w:szCs w:val="22"/>
                <w:rtl/>
              </w:rPr>
              <w:t xml:space="preserve"> </w:t>
            </w:r>
            <w:r w:rsidRPr="005F32E6">
              <w:rPr>
                <w:rFonts w:ascii="Tahoma" w:hAnsi="Tahoma" w:hint="cs"/>
                <w:sz w:val="22"/>
                <w:szCs w:val="22"/>
                <w:rtl/>
              </w:rPr>
              <w:t>علیزاده</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سید</w:t>
            </w:r>
            <w:r w:rsidRPr="005F32E6">
              <w:rPr>
                <w:rFonts w:ascii="Tahoma" w:hAnsi="Tahoma"/>
                <w:sz w:val="22"/>
                <w:szCs w:val="22"/>
                <w:rtl/>
              </w:rPr>
              <w:t xml:space="preserve"> </w:t>
            </w:r>
            <w:r w:rsidRPr="005F32E6">
              <w:rPr>
                <w:rFonts w:ascii="Tahoma" w:hAnsi="Tahoma" w:hint="cs"/>
                <w:sz w:val="22"/>
                <w:szCs w:val="22"/>
                <w:rtl/>
              </w:rPr>
              <w:t>محسن</w:t>
            </w:r>
            <w:r w:rsidRPr="005F32E6">
              <w:rPr>
                <w:rFonts w:ascii="Tahoma" w:hAnsi="Tahoma"/>
                <w:sz w:val="22"/>
                <w:szCs w:val="22"/>
                <w:rtl/>
              </w:rPr>
              <w:t xml:space="preserve"> </w:t>
            </w:r>
            <w:r w:rsidRPr="005F32E6">
              <w:rPr>
                <w:rFonts w:ascii="Tahoma" w:hAnsi="Tahoma" w:hint="cs"/>
                <w:sz w:val="22"/>
                <w:szCs w:val="22"/>
                <w:rtl/>
              </w:rPr>
              <w:t>میرلوحی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خیابان کریم خان زند -انتهای خیابان شهید عضدی (آبان جنوبی) - شماره 1 - طبقه ششم غربی - کد پستی : </w:t>
            </w:r>
            <w:r w:rsidRPr="005F32E6">
              <w:rPr>
                <w:rFonts w:ascii="Tahoma" w:hAnsi="Tahoma"/>
                <w:sz w:val="22"/>
                <w:szCs w:val="22"/>
                <w:rtl/>
              </w:rPr>
              <w:lastRenderedPageBreak/>
              <w:t>1598663119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88892277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88852941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ارقام نگر آریا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اسفندیار گرشاسبی - مصطفی احمدی وسطی کلائی - قاسم شیخانی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قدرت اله مشایخی کرهرودی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گیشا - نبش 19 - پلاک 2 واحد 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88277040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88243781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ارکان سیستم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عبدا... شفاعت - محمد شوقیان - علیرضا مصطفی 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ولیعصر. بالاترازفروشگاه قدس ،نرسیده به فاطمی ،خ حمیدصدر. پلاک 35. طبقه 3. واحد 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88804941-2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88804940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اصلاح گر رایانه</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برومند - سیروس تاری - فریبرز ثقفی - محمدرضا ستارزاده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کریم خان خیابان سنائی کوچه دوم غربی پلاک 18 طبقه 4 واحد 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88826006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88826006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اصول اندیشه</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شهریار آذری سامانی - محمدرضا یادگاری - فریدا عطائی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میدان آرژانتین-خ الوند-بن بست کامبیز-پ 6 -واحد3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88799365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88876445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اصول پایه فراگیر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حسن صالح آبادی - هوشنگ منوچهری - ابراهیم موسوی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استاد مطهری، بعد از چهارراه سهروردی، روبروی باشگاه سپه، پلاک 42، ساختمان نماد طبقه ششم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88478489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88452963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امجد تراز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اصغر بهنیا - محمد حسین واحدی - محمد حسن واحدی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اصفهان، خیابان سعادت آباد، کوی کارگران، پلاک20، طبقه سوم، واحد 6/ تهران خیابان ولی عصر بالاتر از خیابان شهید بهشتی (عباس آباد) جنب هتل سیمرغ کوچه دلبسته پلاک 4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r w:rsidRPr="005F32E6">
              <w:rPr>
                <w:rFonts w:ascii="Tahoma" w:hAnsi="Tahoma"/>
                <w:sz w:val="22"/>
                <w:szCs w:val="22"/>
                <w:rtl/>
              </w:rPr>
              <w:t>0311</w:t>
            </w: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-6621345-6638350 021-88705307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0311-6638992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امین تدبیر بصیر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فرهاد نوابخش، کیانوش کیانی، امیرناصر دخانی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جاده قدیم کرج، نرسیده به شیر پاستوریزه، مجتمع میکا، ساختمان پارس صنعت، واحد 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66656865 -021 و 6258445-0311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66656867 -021 و 6242365-0311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امین مشاور بصیر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احمد فلاح - حسین طالبی - محسن نظریان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ولیعصر- بالاترازپارک ساعی-کوچه چمن-پلاک 1180 / 1 -واحد3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88874900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88793791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اندیشگران پویا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خسرو لطفی زاده - فرشید محبی - رضا معصوم 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اصفهان، چهارراه فلسطین ساختمان حافظ طبقه چهارم واحد 19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0311-2220918 - 2234198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0311-2234198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اندیشمند تدبیر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علی اصغر جاننثاری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ولی</w:t>
            </w:r>
            <w:r w:rsidRPr="005F32E6">
              <w:rPr>
                <w:rFonts w:ascii="Tahoma" w:hAnsi="Tahoma"/>
                <w:sz w:val="22"/>
                <w:szCs w:val="22"/>
                <w:rtl/>
              </w:rPr>
              <w:t xml:space="preserve"> </w:t>
            </w:r>
            <w:r w:rsidRPr="005F32E6">
              <w:rPr>
                <w:rFonts w:ascii="Tahoma" w:hAnsi="Tahoma" w:hint="cs"/>
                <w:sz w:val="22"/>
                <w:szCs w:val="22"/>
                <w:rtl/>
              </w:rPr>
              <w:t>اله</w:t>
            </w:r>
            <w:r w:rsidRPr="005F32E6">
              <w:rPr>
                <w:rFonts w:ascii="Tahoma" w:hAnsi="Tahoma"/>
                <w:sz w:val="22"/>
                <w:szCs w:val="22"/>
                <w:rtl/>
              </w:rPr>
              <w:t xml:space="preserve"> </w:t>
            </w:r>
            <w:r w:rsidRPr="005F32E6">
              <w:rPr>
                <w:rFonts w:ascii="Tahoma" w:hAnsi="Tahoma" w:hint="cs"/>
                <w:sz w:val="22"/>
                <w:szCs w:val="22"/>
                <w:rtl/>
              </w:rPr>
              <w:t>کریمی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عباس</w:t>
            </w:r>
            <w:r w:rsidRPr="005F32E6">
              <w:rPr>
                <w:rFonts w:ascii="Tahoma" w:hAnsi="Tahoma"/>
                <w:sz w:val="22"/>
                <w:szCs w:val="22"/>
                <w:rtl/>
              </w:rPr>
              <w:t xml:space="preserve"> </w:t>
            </w:r>
            <w:r w:rsidRPr="005F32E6">
              <w:rPr>
                <w:rFonts w:ascii="Tahoma" w:hAnsi="Tahoma" w:hint="cs"/>
                <w:sz w:val="22"/>
                <w:szCs w:val="22"/>
                <w:rtl/>
              </w:rPr>
              <w:t>مرصع</w:t>
            </w:r>
            <w:r w:rsidRPr="005F32E6">
              <w:rPr>
                <w:rFonts w:ascii="Tahoma" w:hAnsi="Tahoma"/>
                <w:sz w:val="22"/>
                <w:szCs w:val="22"/>
                <w:rtl/>
              </w:rPr>
              <w:t xml:space="preserve"> </w:t>
            </w:r>
            <w:r w:rsidRPr="005F32E6">
              <w:rPr>
                <w:rFonts w:ascii="Tahoma" w:hAnsi="Tahoma" w:hint="cs"/>
                <w:sz w:val="22"/>
                <w:szCs w:val="22"/>
                <w:rtl/>
              </w:rPr>
              <w:t>نشان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خیابان فتحی شقاقی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نرسیده</w:t>
            </w:r>
            <w:r w:rsidRPr="005F32E6">
              <w:rPr>
                <w:rFonts w:ascii="Tahoma" w:hAnsi="Tahoma"/>
                <w:sz w:val="22"/>
                <w:szCs w:val="22"/>
                <w:rtl/>
              </w:rPr>
              <w:t xml:space="preserve"> </w:t>
            </w:r>
            <w:r w:rsidRPr="005F32E6">
              <w:rPr>
                <w:rFonts w:ascii="Tahoma" w:hAnsi="Tahoma" w:hint="cs"/>
                <w:sz w:val="22"/>
                <w:szCs w:val="22"/>
                <w:rtl/>
              </w:rPr>
              <w:t>به</w:t>
            </w:r>
            <w:r w:rsidRPr="005F32E6">
              <w:rPr>
                <w:rFonts w:ascii="Tahoma" w:hAnsi="Tahoma"/>
                <w:sz w:val="22"/>
                <w:szCs w:val="22"/>
                <w:rtl/>
              </w:rPr>
              <w:t xml:space="preserve"> </w:t>
            </w:r>
            <w:r w:rsidRPr="005F32E6">
              <w:rPr>
                <w:rFonts w:ascii="Tahoma" w:hAnsi="Tahoma" w:hint="cs"/>
                <w:sz w:val="22"/>
                <w:szCs w:val="22"/>
                <w:rtl/>
              </w:rPr>
              <w:t>میدان</w:t>
            </w:r>
            <w:r w:rsidRPr="005F32E6">
              <w:rPr>
                <w:rFonts w:ascii="Tahoma" w:hAnsi="Tahoma"/>
                <w:sz w:val="22"/>
                <w:szCs w:val="22"/>
                <w:rtl/>
              </w:rPr>
              <w:t xml:space="preserve"> </w:t>
            </w:r>
            <w:r w:rsidRPr="005F32E6">
              <w:rPr>
                <w:rFonts w:ascii="Tahoma" w:hAnsi="Tahoma" w:hint="cs"/>
                <w:sz w:val="22"/>
                <w:szCs w:val="22"/>
                <w:rtl/>
              </w:rPr>
              <w:t>سلماس</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شماره</w:t>
            </w:r>
            <w:r w:rsidRPr="005F32E6">
              <w:rPr>
                <w:rFonts w:ascii="Tahoma" w:hAnsi="Tahoma"/>
                <w:sz w:val="22"/>
                <w:szCs w:val="22"/>
                <w:rtl/>
              </w:rPr>
              <w:t xml:space="preserve"> </w:t>
            </w:r>
            <w:r w:rsidRPr="005F32E6">
              <w:rPr>
                <w:rFonts w:ascii="Tahoma" w:hAnsi="Tahoma"/>
                <w:sz w:val="22"/>
                <w:szCs w:val="22"/>
                <w:rtl/>
              </w:rPr>
              <w:lastRenderedPageBreak/>
              <w:t xml:space="preserve">100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 xml:space="preserve">88024008 </w:t>
            </w:r>
            <w:r w:rsidRPr="005F32E6">
              <w:rPr>
                <w:rFonts w:cs="Times New Roman" w:hint="cs"/>
                <w:sz w:val="22"/>
                <w:szCs w:val="22"/>
                <w:rtl/>
              </w:rPr>
              <w:t>–</w:t>
            </w:r>
            <w:r w:rsidRPr="005F32E6">
              <w:rPr>
                <w:rFonts w:ascii="Tahoma" w:hAnsi="Tahoma"/>
                <w:sz w:val="22"/>
                <w:szCs w:val="22"/>
                <w:rtl/>
              </w:rPr>
              <w:t xml:space="preserve"> 88024751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88024008 </w:t>
            </w:r>
            <w:r w:rsidRPr="005F32E6">
              <w:rPr>
                <w:rFonts w:cs="Times New Roman" w:hint="cs"/>
                <w:sz w:val="22"/>
                <w:szCs w:val="22"/>
                <w:rtl/>
              </w:rPr>
              <w:t>–</w:t>
            </w:r>
            <w:r w:rsidRPr="005F32E6">
              <w:rPr>
                <w:rFonts w:ascii="Tahoma" w:hAnsi="Tahoma"/>
                <w:sz w:val="22"/>
                <w:szCs w:val="22"/>
                <w:rtl/>
              </w:rPr>
              <w:t xml:space="preserve"> 88024751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ایران مشهود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محمدرضا گلچین پور - علیرضا عطوفی - سیدعباس اسمعیل زاده پاکدامن- محمد صادق حشمتی- علی اکبر اورعی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نیما جناب - سید محمد میرآفتاب 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وحید دستگردی ، بین مدرس و آفریقا ، پلاک 248 - پلاک 290 طبقه 4 صندوق پستی :4899-14155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88785765-88791437-88791499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88791470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ایساتیس محاسب کویر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آقایان علی محمد همتی، محمد علی معتمدی، غلامحسین رمضانیان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یزد، صفائیه، انتهای خیابان وزیری، 24 متری دوم، خیابان منتظر فرج، مجتمع امیرکبیر،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0351-8265391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0351-8265392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بخرد یار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سید اسدا... حسنی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علیرضا</w:t>
            </w:r>
            <w:r w:rsidRPr="005F32E6">
              <w:rPr>
                <w:rFonts w:ascii="Tahoma" w:hAnsi="Tahoma"/>
                <w:sz w:val="22"/>
                <w:szCs w:val="22"/>
                <w:rtl/>
              </w:rPr>
              <w:t xml:space="preserve"> </w:t>
            </w:r>
            <w:r w:rsidRPr="005F32E6">
              <w:rPr>
                <w:rFonts w:ascii="Tahoma" w:hAnsi="Tahoma" w:hint="cs"/>
                <w:sz w:val="22"/>
                <w:szCs w:val="22"/>
                <w:rtl/>
              </w:rPr>
              <w:t>فاضلی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مسعود</w:t>
            </w:r>
            <w:r w:rsidRPr="005F32E6">
              <w:rPr>
                <w:rFonts w:ascii="Tahoma" w:hAnsi="Tahoma"/>
                <w:sz w:val="22"/>
                <w:szCs w:val="22"/>
                <w:rtl/>
              </w:rPr>
              <w:t xml:space="preserve"> </w:t>
            </w:r>
            <w:r w:rsidRPr="005F32E6">
              <w:rPr>
                <w:rFonts w:ascii="Tahoma" w:hAnsi="Tahoma" w:hint="cs"/>
                <w:sz w:val="22"/>
                <w:szCs w:val="22"/>
                <w:rtl/>
              </w:rPr>
              <w:t>استحمامی</w:t>
            </w:r>
            <w:r w:rsidRPr="005F32E6">
              <w:rPr>
                <w:rFonts w:ascii="Tahoma" w:hAnsi="Tahoma"/>
                <w:sz w:val="22"/>
                <w:szCs w:val="22"/>
                <w:rtl/>
              </w:rPr>
              <w:t xml:space="preserve"> - </w:t>
            </w:r>
            <w:r w:rsidRPr="005F32E6">
              <w:rPr>
                <w:rFonts w:ascii="Tahoma" w:hAnsi="Tahoma" w:hint="cs"/>
                <w:sz w:val="22"/>
                <w:szCs w:val="22"/>
                <w:rtl/>
              </w:rPr>
              <w:t>موسی</w:t>
            </w:r>
            <w:r w:rsidRPr="005F32E6">
              <w:rPr>
                <w:rFonts w:ascii="Tahoma" w:hAnsi="Tahoma"/>
                <w:sz w:val="22"/>
                <w:szCs w:val="22"/>
                <w:rtl/>
              </w:rPr>
              <w:t xml:space="preserve"> </w:t>
            </w:r>
            <w:r w:rsidRPr="005F32E6">
              <w:rPr>
                <w:rFonts w:ascii="Tahoma" w:hAnsi="Tahoma" w:hint="cs"/>
                <w:sz w:val="22"/>
                <w:szCs w:val="22"/>
                <w:rtl/>
              </w:rPr>
              <w:t>حسینی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شریعتی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سه</w:t>
            </w:r>
            <w:r w:rsidRPr="005F32E6">
              <w:rPr>
                <w:rFonts w:ascii="Tahoma" w:hAnsi="Tahoma"/>
                <w:sz w:val="22"/>
                <w:szCs w:val="22"/>
                <w:rtl/>
              </w:rPr>
              <w:t xml:space="preserve"> </w:t>
            </w:r>
            <w:r w:rsidRPr="005F32E6">
              <w:rPr>
                <w:rFonts w:ascii="Tahoma" w:hAnsi="Tahoma" w:hint="cs"/>
                <w:sz w:val="22"/>
                <w:szCs w:val="22"/>
                <w:rtl/>
              </w:rPr>
              <w:t>راه</w:t>
            </w:r>
            <w:r w:rsidRPr="005F32E6">
              <w:rPr>
                <w:rFonts w:ascii="Tahoma" w:hAnsi="Tahoma"/>
                <w:sz w:val="22"/>
                <w:szCs w:val="22"/>
                <w:rtl/>
              </w:rPr>
              <w:t xml:space="preserve"> </w:t>
            </w:r>
            <w:r w:rsidRPr="005F32E6">
              <w:rPr>
                <w:rFonts w:ascii="Tahoma" w:hAnsi="Tahoma" w:hint="cs"/>
                <w:sz w:val="22"/>
                <w:szCs w:val="22"/>
                <w:rtl/>
              </w:rPr>
              <w:t>طالقانی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ابتدای</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خواجه</w:t>
            </w:r>
            <w:r w:rsidRPr="005F32E6">
              <w:rPr>
                <w:rFonts w:ascii="Tahoma" w:hAnsi="Tahoma"/>
                <w:sz w:val="22"/>
                <w:szCs w:val="22"/>
                <w:rtl/>
              </w:rPr>
              <w:t xml:space="preserve"> </w:t>
            </w:r>
            <w:r w:rsidRPr="005F32E6">
              <w:rPr>
                <w:rFonts w:ascii="Tahoma" w:hAnsi="Tahoma" w:hint="cs"/>
                <w:sz w:val="22"/>
                <w:szCs w:val="22"/>
                <w:rtl/>
              </w:rPr>
              <w:t>نصیر</w:t>
            </w:r>
            <w:r w:rsidRPr="005F32E6">
              <w:rPr>
                <w:rFonts w:ascii="Tahoma" w:hAnsi="Tahoma"/>
                <w:sz w:val="22"/>
                <w:szCs w:val="22"/>
                <w:rtl/>
              </w:rPr>
              <w:t xml:space="preserve"> </w:t>
            </w:r>
            <w:r w:rsidRPr="005F32E6">
              <w:rPr>
                <w:rFonts w:ascii="Tahoma" w:hAnsi="Tahoma" w:hint="cs"/>
                <w:sz w:val="22"/>
                <w:szCs w:val="22"/>
                <w:rtl/>
              </w:rPr>
              <w:t>طوسی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ساختمان</w:t>
            </w:r>
            <w:r w:rsidRPr="005F32E6">
              <w:rPr>
                <w:rFonts w:ascii="Tahoma" w:hAnsi="Tahoma"/>
                <w:sz w:val="22"/>
                <w:szCs w:val="22"/>
                <w:rtl/>
              </w:rPr>
              <w:t xml:space="preserve"> </w:t>
            </w:r>
            <w:r w:rsidRPr="005F32E6">
              <w:rPr>
                <w:rFonts w:ascii="Tahoma" w:hAnsi="Tahoma" w:hint="cs"/>
                <w:sz w:val="22"/>
                <w:szCs w:val="22"/>
                <w:rtl/>
              </w:rPr>
              <w:t>شماره</w:t>
            </w:r>
            <w:r w:rsidRPr="005F32E6">
              <w:rPr>
                <w:rFonts w:ascii="Tahoma" w:hAnsi="Tahoma"/>
                <w:sz w:val="22"/>
                <w:szCs w:val="22"/>
                <w:rtl/>
              </w:rPr>
              <w:t xml:space="preserve"> 237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2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775145756-7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77514577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بهبود 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جمشید اسکندری - محمد دلیرانی - مهرداد شریعت زاده - ابوالفضل یوسفی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قائم مقام فراهانی، کوچه دهم، پلاک 12، واحد 20 - طبقه پنجم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88754218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88754218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بهراد مشار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مهربان پروز - فریده شیرازی - شیرین مشیر فاطمی - رضا یعقوبی - مجیدرضا بیرجندی - محمدرضا سرافراز یزدی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شهید مطهری، خ فجر، پایین تر از کانون زبان، پلاک 29، طبقه 2 صندوق پستی 5551-15875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88825250/ 88326527-8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88309490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بهمند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رضا آتش - علی مشرقی آرانی، هومن هشی - محمد‌رضا آرزومند ‌صومعه سرایی - احمد رضا شریفی قزوینی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قائم مقام فراهانی ، جنب میدان شعاع ، ساختمان 130 ، طبقه 4 صندوق پستی : 1137-15815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88843708-10- 88305391-3- 88844684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88844685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بهروزان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بهرام همتی - حسین مشهوری - شهرام خالقی - محمد صدیق امیری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میدان کتابی - خیابان جلفا - نبش کوچه سیمرغ غربی - پلاک 2 - طبقه دوم - واحد 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22863011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22855410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بیات رایان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منوچهر بیات - علیرضا جم - عبدالحسین رهبری - ابوالقاسم مرآتی - امیر حسین ظهرابی مزرعه شاهی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استاد مطهری، بین دریای نور و کوه نور، ساختمان هواپیمایی ترکیه، پلاک 231، طبقه سوم، صندوق پستی:14155-</w:t>
            </w:r>
            <w:r w:rsidRPr="005F32E6">
              <w:rPr>
                <w:rFonts w:ascii="Tahoma" w:hAnsi="Tahoma"/>
                <w:sz w:val="22"/>
                <w:szCs w:val="22"/>
                <w:rtl/>
              </w:rPr>
              <w:lastRenderedPageBreak/>
              <w:t>3739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88504586-8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88502045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پارس</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سیدداود علوی - فرهمند امیری- محمد مهدی جمشیدی فر</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بلوار کشاورز ، جنب بیمارستان آریا ، ساختمان 212 ، طبقه اول , صندوق پستی 4135-14155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88968532-3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88962493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تدوین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احمد ثابت مظفری - علیرضا خالق - زهیر شیرین - ابولقاسم فخاریان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بخارست، نبش کوچه یازدهم، پلاک 38، طبقه هشتم، واحد 33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88102631 - 88728566 - 88728565 - 88728563 - 88728600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88728525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تلاش 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فریدون ایزدپناه - جواد شیرکوند - فیروز عرب زاده - خلیل گنجه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مطهری،خیابان لارستان، نبش خیابان عبده، ساختمان سپهر، پلاک 5، طبقه سوم واحد 302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88806876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88806876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حافظ گام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حسین شیخی، مهدی آقاجانی، حمید خادمی،سیویل احمدزاده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میرداماد، خیابان نفت جنوبی، کوچه تابان، پلاک 10، واحد 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22270981 </w:t>
            </w:r>
            <w:r w:rsidRPr="005F32E6">
              <w:rPr>
                <w:rFonts w:cs="Times New Roman" w:hint="cs"/>
                <w:sz w:val="22"/>
                <w:szCs w:val="22"/>
                <w:rtl/>
              </w:rPr>
              <w:t>–</w:t>
            </w:r>
            <w:r w:rsidRPr="005F32E6">
              <w:rPr>
                <w:rFonts w:ascii="Tahoma" w:hAnsi="Tahoma"/>
                <w:sz w:val="22"/>
                <w:szCs w:val="22"/>
                <w:rtl/>
              </w:rPr>
              <w:t xml:space="preserve"> 22270949 - 22912159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22270981 </w:t>
            </w:r>
            <w:r w:rsidRPr="005F32E6">
              <w:rPr>
                <w:rFonts w:cs="Times New Roman" w:hint="cs"/>
                <w:sz w:val="22"/>
                <w:szCs w:val="22"/>
                <w:rtl/>
              </w:rPr>
              <w:t>–</w:t>
            </w:r>
            <w:r w:rsidRPr="005F32E6">
              <w:rPr>
                <w:rFonts w:ascii="Tahoma" w:hAnsi="Tahoma"/>
                <w:sz w:val="22"/>
                <w:szCs w:val="22"/>
                <w:rtl/>
              </w:rPr>
              <w:t xml:space="preserve"> 22270949 - 22912159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حساب گستر پویا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اصغر خرمی دیزجی - علی صاره راز - محمدرضا عزیزی - محمدحسن کریمی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مطهری، خیابان کوه نور، خیابان دوم، پلاک 12، طبقه اول واحد یک - کد پستی: 1587634411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88545441-2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88545440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حسابرسین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حسن اسمائی - منوچهر زندی - منیژه آریانپور - ابوالفضل بسطامی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قائم مقام فراهانی ، بالاتر از بیمارستان تهران کلینیک ، ساختمان 216 ، طبقه 3 ، واحد 26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88721269-88709744-88709743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88716518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داریا روش</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آقایان شهریار دیلم صالحی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فرامرز</w:t>
            </w:r>
            <w:r w:rsidRPr="005F32E6">
              <w:rPr>
                <w:rFonts w:ascii="Tahoma" w:hAnsi="Tahoma"/>
                <w:sz w:val="22"/>
                <w:szCs w:val="22"/>
                <w:rtl/>
              </w:rPr>
              <w:t xml:space="preserve"> </w:t>
            </w:r>
            <w:r w:rsidRPr="005F32E6">
              <w:rPr>
                <w:rFonts w:ascii="Tahoma" w:hAnsi="Tahoma" w:hint="cs"/>
                <w:sz w:val="22"/>
                <w:szCs w:val="22"/>
                <w:rtl/>
              </w:rPr>
              <w:t>نوروزی</w:t>
            </w:r>
            <w:r w:rsidRPr="005F32E6">
              <w:rPr>
                <w:rFonts w:ascii="Tahoma" w:hAnsi="Tahoma"/>
                <w:sz w:val="22"/>
                <w:szCs w:val="22"/>
                <w:rt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تهران بلوار اشرفی اصفهانی بین فلکه دوم صائقیه و بلوار مرزداران- خیابان طالقانی - پلاک 12 - واحد 15-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 کدپستی 1461653365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44299340-1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44299341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دایارایان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علی امانی - عبدالحسین فرزان-غلامحسین دوانی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میدان فاطمی، کوچه کامران، پلاک 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82134000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88891178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دش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بهروز دارش - سید حسین عرب زاده - میلتن ایوان کریمیان - منوچهر انوری زاده نائینی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بزرگراه نیایش، بعد از چهارراه سردار جنگل، آبشناسان خیابان نشاط، نبش کوچه سوم غربی، پلاک 24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44846601-10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44846612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دقیق تراز </w:t>
            </w:r>
            <w:r w:rsidRPr="005F32E6">
              <w:rPr>
                <w:rFonts w:ascii="Tahoma" w:hAnsi="Tahoma"/>
                <w:sz w:val="22"/>
                <w:szCs w:val="22"/>
                <w:rtl/>
              </w:rPr>
              <w:lastRenderedPageBreak/>
              <w:t>سپاهان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عبدالعظیم ایزدی - محسن </w:t>
            </w:r>
            <w:r w:rsidRPr="005F32E6">
              <w:rPr>
                <w:rFonts w:ascii="Tahoma" w:hAnsi="Tahoma"/>
                <w:sz w:val="22"/>
                <w:szCs w:val="22"/>
                <w:rtl/>
              </w:rPr>
              <w:lastRenderedPageBreak/>
              <w:t>شکری زاده - فریدون مظاهری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 xml:space="preserve">اصفهان، خیابان چهارباغ بالا، </w:t>
            </w:r>
            <w:r w:rsidRPr="005F32E6">
              <w:rPr>
                <w:rFonts w:ascii="Tahoma" w:hAnsi="Tahoma"/>
                <w:sz w:val="22"/>
                <w:szCs w:val="22"/>
                <w:rtl/>
              </w:rPr>
              <w:lastRenderedPageBreak/>
              <w:t>روبروی سی و سه پل مجتمع کوثر، فاز یک طبقه چهارم، واحد 603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0311-6204794-</w:t>
            </w:r>
            <w:r w:rsidRPr="005F32E6">
              <w:rPr>
                <w:rFonts w:ascii="Tahoma" w:hAnsi="Tahoma"/>
                <w:sz w:val="22"/>
                <w:szCs w:val="22"/>
                <w:rtl/>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0311-6266794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دل آرام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دل آرام - افشین دروی - حمید باغدوست</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میدان فاطمی جنب ساختمان جهاد خ کامران پلاک 15 واحد 1 طبقه همکف</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88808439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88901496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دیلمی پوروهمکاران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مصطفی دیلمی پور - کورش سپانلو - مهرداد چوبینه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بزرگراه آفریقا، پلاک 244، مجتمع اداری الهیه، طبقه ششم، واحد 606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26213137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26213102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راده</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یداله علیزاده - رضا معجزاتی - یاور حیرانی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ستارخان، بعداز بزرگراه یادگار امام، چهارراه خسرو، مجتمع اداری الماس غرب، ورودی ستارخان، طبقه چهارم، واحد 407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44267045-6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44266824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راهبرد پیام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کیهام مهام - محبوب جلیل پور - احمدرضا ترابی نژاد</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خ سپهبد قرنی - خسرو غربی - پلاک 22 - واحد 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88934350-3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88916522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رایمند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عباسعلی دهدشتی نژاد - فریبرز امین - همایون مشیرزاده - کریم حسین آبادی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سعادت آباد بلوار پاک نژاد خیابان شهید حیدریان (آسمان سوم شرقی) - شماره 15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22137707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22137708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رهبین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حسین شیخ سفلی - محمد حاجی پور - جواد عیش آبادی - نقی مزرعه فراهانی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سهروردی شمالی، انتهای خیابان خرمشهر، خیابان شهید عربعلی شماره 1، واحد 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88523059 - 88532628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88760920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رهنمودگران کاردان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رسول انگبینی- ناصر پسران رزاق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88702420-31 88702467-70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88713809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رهیافت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مصطفی جهانبانی - مجید صفاتی - مرتضی عسگری - احمد حسنی، منصور اسدزاده، خسرو واشقانی فراهانی، حسن منوچهری فرد، سید جمیل خباز سرابی - حسن حجی زاده کلاته‌ سالاری - سید خضراله ولی‌زاده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کاظم محمدی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مشهد بلوارفردوسی.خ ابن سینا غربی. پلاک 237 / تهران سهروردی شمالی نرسیده به میدان شهید قندی پلاک 159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0511 6074851-6 -021 88521892-5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021-88503917 - 0511-6043421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ژرف بین نیکوروش</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امیرحسین عسکری زاده - حمیدرضا عرفی - علی اصغر شهبازی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میدان فاطمی پلاک 13 ساختمان فاطمی - طبقه اول - واحد 12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88952260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88952289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سازمان حسابرسی</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حسن صمدی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خ احمد قصیر خ پانزدهم پلاک 14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88716001-10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88722435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سامان پندار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احمد ظفر پرنده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غلامرضا</w:t>
            </w:r>
            <w:r w:rsidRPr="005F32E6">
              <w:rPr>
                <w:rFonts w:ascii="Tahoma" w:hAnsi="Tahoma"/>
                <w:sz w:val="22"/>
                <w:szCs w:val="22"/>
                <w:rtl/>
              </w:rPr>
              <w:t xml:space="preserve"> </w:t>
            </w:r>
            <w:r w:rsidRPr="005F32E6">
              <w:rPr>
                <w:rFonts w:ascii="Tahoma" w:hAnsi="Tahoma" w:hint="cs"/>
                <w:sz w:val="22"/>
                <w:szCs w:val="22"/>
                <w:rtl/>
              </w:rPr>
              <w:t>شجری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محمدعلی</w:t>
            </w:r>
            <w:r w:rsidRPr="005F32E6">
              <w:rPr>
                <w:rFonts w:ascii="Tahoma" w:hAnsi="Tahoma"/>
                <w:sz w:val="22"/>
                <w:szCs w:val="22"/>
                <w:rtl/>
              </w:rPr>
              <w:t xml:space="preserve"> </w:t>
            </w:r>
            <w:r w:rsidRPr="005F32E6">
              <w:rPr>
                <w:rFonts w:ascii="Tahoma" w:hAnsi="Tahoma" w:hint="cs"/>
                <w:sz w:val="22"/>
                <w:szCs w:val="22"/>
                <w:rtl/>
              </w:rPr>
              <w:t>جلالی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بلوار</w:t>
            </w:r>
            <w:r w:rsidRPr="005F32E6">
              <w:rPr>
                <w:rFonts w:ascii="Tahoma" w:hAnsi="Tahoma"/>
                <w:sz w:val="22"/>
                <w:szCs w:val="22"/>
                <w:rtl/>
              </w:rPr>
              <w:t xml:space="preserve"> </w:t>
            </w:r>
            <w:r w:rsidRPr="005F32E6">
              <w:rPr>
                <w:rFonts w:ascii="Tahoma" w:hAnsi="Tahoma" w:hint="cs"/>
                <w:sz w:val="22"/>
                <w:szCs w:val="22"/>
                <w:rtl/>
              </w:rPr>
              <w:t>آفریقا</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ارمغان</w:t>
            </w:r>
            <w:r w:rsidRPr="005F32E6">
              <w:rPr>
                <w:rFonts w:ascii="Tahoma" w:hAnsi="Tahoma"/>
                <w:sz w:val="22"/>
                <w:szCs w:val="22"/>
                <w:rtl/>
              </w:rPr>
              <w:t xml:space="preserve"> </w:t>
            </w:r>
            <w:r w:rsidRPr="005F32E6">
              <w:rPr>
                <w:rFonts w:ascii="Tahoma" w:hAnsi="Tahoma" w:hint="cs"/>
                <w:sz w:val="22"/>
                <w:szCs w:val="22"/>
                <w:rtl/>
              </w:rPr>
              <w:t>شرقی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24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2- </w:t>
            </w:r>
            <w:r w:rsidRPr="005F32E6">
              <w:rPr>
                <w:rFonts w:ascii="Tahoma" w:hAnsi="Tahoma" w:hint="cs"/>
                <w:sz w:val="22"/>
                <w:szCs w:val="22"/>
                <w:rtl/>
              </w:rPr>
              <w:t>واحد</w:t>
            </w: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22036964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22052560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سخن حق</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اسداله نیلی - هوشنگ خستوئی - شهره شهلانی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میدان آرژانتین، اول خ آفریقا، شماره 9، بلوک ب، واحد شماره 3 صندوق پستی:4175-14155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88794646 - 88794928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88794928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سنجه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مهران شاکری - پرویز نوبهاری شبستری- محمدرضا سرافراز</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انتهای خ هفتم کارگرشمالی، جنب بزرگراه کردستان، خ اشکان، پلاک 4، طبقه 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88007496- 88632871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88630200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سیاق نوین جهان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محمدتقی منصوری راد، محمدعلی معینی، عبدالهادی بحرانی اصل، عباس حسنی کبوترخانی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میرداماد، میدان مادر (محسنی) خیابان شاه نظری، خیابان دوم، پلاک 22، ساختمان ارکیده، طبقه دوم ، واحد 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22222443 - 22920950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22222443 - 22920950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شاخص اندیشان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احد شله چی - جهانگیر رضایی - مجتبی الهامی - کورش شایان - علیرضا شایان - حمیدرضا شایان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میرداماد ، نفت شمالی , نبش خیابان نهم , پلاک 39 , واحد 23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22904199-22904200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22272190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شاهدان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منصور شمس احمدی - حسن سرهنگیان - محمود قضاوی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خردمند شمالی. شماره 95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88309100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88328313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شراکت</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سیروس گوهری - مجید کشور پژوه ، محمدعلی اکباتانی، دریتا ریحانیان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دکتر شریعتی، خ قائم مقام فراهانی، ساختمان 216، طبقه چهارم، واحد 35 صپ 6666-15875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88717650-1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88720188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شهود امین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حسن حاجیان - محمد صفا دهقان - افسر عابدین - حسن روح‌افشاری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فلکه دوم صادقیه، بلوار آیت الله کاشانی، جنب برج یاران، پلاک 210، (ساختمان ماد)، طبقه 4، واحد 14 و 15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44008177-9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44049063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صدر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محمود صدر - هادی باباپور - سید سعید صادقی - غلامحسین کشاورز محمدیان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ضلع جنوب شرقی میدان هفت تیر-کوچه شیمی-پلاک70-واحد2-صندوق پستی:357-15855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88843014-5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88345794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عامر مشاور تهران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معصومه شعبان - مرتضی نوبخت - سرین پاشائی راد</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خ فلسطین شمالی. بالاتر از بلوار کشاورز. ساختمان 55. </w:t>
            </w:r>
            <w:r w:rsidRPr="005F32E6">
              <w:rPr>
                <w:rFonts w:ascii="Tahoma" w:hAnsi="Tahoma"/>
                <w:sz w:val="22"/>
                <w:szCs w:val="22"/>
                <w:rtl/>
              </w:rPr>
              <w:lastRenderedPageBreak/>
              <w:t>طبقه4. واحد 18 صندوق پستی:198-14335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88890619-88905647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88902389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فاطر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حلیمه خاتون موصلی - محمدرضا نادریان - مجید بمانی محمدآبادی-امیرحسین عبدالملکی-مهدی کشاورز بهادری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وصال شیرازی. بزرگمهر غربی. کوی اسکو. پلاک14. طبقه 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66408226-66498025-66492871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66498025</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فراز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عنایت فاروقی - فیروز خاکپور - جهانگیر حاجی میرزابیگی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ضلع جنوب غربی پل سیدخندان. خ میرمطهری. ساختمان 38. طبقه 5 - واحد52 -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88514539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88519537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فراز مشاور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نریمان ایلخانی - فریبرز حیدری بیگوند - سعید خاریابند - پرویز صادقی - اصغر عبدالهی تیر آبادی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ابتدای خیابان مطهری، بین سربداران و لارستان، پلاک 444،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88902522 - 88893898 - 88938528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88902522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فراگیر اصول</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مراد جعفرزاده اسلامی - مسعود جعفرزاده اسلامی - علی صدر پناه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گاندی جنوبی خ 23 پلاک 21 طبقه همکف واحد 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88671681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88661269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فریوران </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محمد سعید اصغریان - جواد بستانیان - مریم بستانیان - کامبیز جامع کلخوران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شهرک قدس , خ خوردین , خ توحید 1 , پلاک 1 طبقه 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88087796-9</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88361512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قواعد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علی بشارتی - کوروش جمشیدی - فرزین حاجی محمدعلی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میدان توحید ابتدای خ ستارخان خ کوثر دوم پلاک 1 ساختمان دلگشا واحد 5 کدپستی 1457678116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66597753-66597644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66597706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کارای فارس</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مجید نیکبخت شیبانی، حمید چراغی کازرونی، زالپور دهقانی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شیراز بلوار معالی آباد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نبش</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پزشکان</w:t>
            </w:r>
            <w:r w:rsidRPr="005F32E6">
              <w:rPr>
                <w:rFonts w:ascii="Tahoma" w:hAnsi="Tahoma"/>
                <w:sz w:val="22"/>
                <w:szCs w:val="22"/>
                <w:rtl/>
              </w:rPr>
              <w:t xml:space="preserve"> - </w:t>
            </w:r>
            <w:r w:rsidRPr="005F32E6">
              <w:rPr>
                <w:rFonts w:ascii="Tahoma" w:hAnsi="Tahoma" w:hint="cs"/>
                <w:sz w:val="22"/>
                <w:szCs w:val="22"/>
                <w:rtl/>
              </w:rPr>
              <w:t>روبروی</w:t>
            </w:r>
            <w:r w:rsidRPr="005F32E6">
              <w:rPr>
                <w:rFonts w:ascii="Tahoma" w:hAnsi="Tahoma"/>
                <w:sz w:val="22"/>
                <w:szCs w:val="22"/>
                <w:rtl/>
              </w:rPr>
              <w:t xml:space="preserve"> بوستان ملت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ساختمان</w:t>
            </w:r>
            <w:r w:rsidRPr="005F32E6">
              <w:rPr>
                <w:rFonts w:ascii="Tahoma" w:hAnsi="Tahoma"/>
                <w:sz w:val="22"/>
                <w:szCs w:val="22"/>
                <w:rtl/>
              </w:rPr>
              <w:t xml:space="preserve"> </w:t>
            </w:r>
            <w:r w:rsidRPr="005F32E6">
              <w:rPr>
                <w:rFonts w:ascii="Tahoma" w:hAnsi="Tahoma" w:hint="cs"/>
                <w:sz w:val="22"/>
                <w:szCs w:val="22"/>
                <w:rtl/>
              </w:rPr>
              <w:t>یاقوت</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سوم</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10 </w:t>
            </w:r>
            <w:r w:rsidRPr="005F32E6">
              <w:rPr>
                <w:rFonts w:ascii="Tahoma" w:hAnsi="Tahoma" w:hint="cs"/>
                <w:sz w:val="22"/>
                <w:szCs w:val="22"/>
                <w:rtl/>
              </w:rPr>
              <w:t>ص</w:t>
            </w:r>
            <w:r w:rsidRPr="005F32E6">
              <w:rPr>
                <w:rFonts w:ascii="Tahoma" w:hAnsi="Tahoma"/>
                <w:sz w:val="22"/>
                <w:szCs w:val="22"/>
                <w:rtl/>
              </w:rPr>
              <w:t xml:space="preserve"> </w:t>
            </w:r>
            <w:r w:rsidRPr="005F32E6">
              <w:rPr>
                <w:rFonts w:ascii="Tahoma" w:hAnsi="Tahoma" w:hint="cs"/>
                <w:sz w:val="22"/>
                <w:szCs w:val="22"/>
                <w:rtl/>
              </w:rPr>
              <w:t>پ</w:t>
            </w:r>
            <w:r w:rsidRPr="005F32E6">
              <w:rPr>
                <w:rFonts w:ascii="Tahoma" w:hAnsi="Tahoma"/>
                <w:sz w:val="22"/>
                <w:szCs w:val="22"/>
                <w:rtl/>
              </w:rPr>
              <w:t xml:space="preserve"> 114- 71955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0711 - 6355538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0711 - 6355539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کاربردارقام</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رضا معظمی - علی رحمانی - محمد حسین بدخشانی - حسن خدایی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ولیعصر. بین زرتشت و دکترفاطمی. ساختمان زندیه. طبقه 4. شماره 17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88899804- 88900812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88900812</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کاربرد تحقیق</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منصور یزدانیان - منصور اعظم نیا - محمد زمانی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اصفهان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w:t>
            </w:r>
            <w:r w:rsidRPr="005F32E6">
              <w:rPr>
                <w:rFonts w:ascii="Tahoma" w:hAnsi="Tahoma"/>
                <w:sz w:val="22"/>
                <w:szCs w:val="22"/>
                <w:rtl/>
              </w:rPr>
              <w:t xml:space="preserve"> </w:t>
            </w:r>
            <w:r w:rsidRPr="005F32E6">
              <w:rPr>
                <w:rFonts w:ascii="Tahoma" w:hAnsi="Tahoma" w:hint="cs"/>
                <w:sz w:val="22"/>
                <w:szCs w:val="22"/>
                <w:rtl/>
              </w:rPr>
              <w:t>وحید</w:t>
            </w:r>
            <w:r w:rsidRPr="005F32E6">
              <w:rPr>
                <w:rFonts w:ascii="Tahoma" w:hAnsi="Tahoma"/>
                <w:sz w:val="22"/>
                <w:szCs w:val="22"/>
                <w:rtl/>
              </w:rPr>
              <w:t xml:space="preserve"> </w:t>
            </w:r>
            <w:r w:rsidRPr="005F32E6">
              <w:rPr>
                <w:rFonts w:ascii="Tahoma" w:hAnsi="Tahoma" w:hint="cs"/>
                <w:sz w:val="22"/>
                <w:szCs w:val="22"/>
                <w:rtl/>
              </w:rPr>
              <w:t>ابتدای</w:t>
            </w:r>
            <w:r w:rsidRPr="005F32E6">
              <w:rPr>
                <w:rFonts w:ascii="Tahoma" w:hAnsi="Tahoma"/>
                <w:sz w:val="22"/>
                <w:szCs w:val="22"/>
                <w:rtl/>
              </w:rPr>
              <w:t xml:space="preserve"> </w:t>
            </w:r>
            <w:r w:rsidRPr="005F32E6">
              <w:rPr>
                <w:rFonts w:ascii="Tahoma" w:hAnsi="Tahoma" w:hint="cs"/>
                <w:sz w:val="22"/>
                <w:szCs w:val="22"/>
                <w:rtl/>
              </w:rPr>
              <w:t>بلوار</w:t>
            </w:r>
            <w:r w:rsidRPr="005F32E6">
              <w:rPr>
                <w:rFonts w:ascii="Tahoma" w:hAnsi="Tahoma"/>
                <w:sz w:val="22"/>
                <w:szCs w:val="22"/>
                <w:rtl/>
              </w:rPr>
              <w:t xml:space="preserve"> </w:t>
            </w:r>
            <w:r w:rsidRPr="005F32E6">
              <w:rPr>
                <w:rFonts w:ascii="Tahoma" w:hAnsi="Tahoma" w:hint="cs"/>
                <w:sz w:val="22"/>
                <w:szCs w:val="22"/>
                <w:rtl/>
              </w:rPr>
              <w:t>وحید</w:t>
            </w:r>
            <w:r w:rsidRPr="005F32E6">
              <w:rPr>
                <w:rFonts w:ascii="Tahoma" w:hAnsi="Tahoma"/>
                <w:sz w:val="22"/>
                <w:szCs w:val="22"/>
                <w:rtl/>
              </w:rPr>
              <w:t xml:space="preserve"> </w:t>
            </w:r>
            <w:r w:rsidRPr="005F32E6">
              <w:rPr>
                <w:rFonts w:ascii="Tahoma" w:hAnsi="Tahoma" w:hint="cs"/>
                <w:sz w:val="22"/>
                <w:szCs w:val="22"/>
                <w:rtl/>
              </w:rPr>
              <w:t>مجتمع</w:t>
            </w:r>
            <w:r w:rsidRPr="005F32E6">
              <w:rPr>
                <w:rFonts w:ascii="Tahoma" w:hAnsi="Tahoma"/>
                <w:sz w:val="22"/>
                <w:szCs w:val="22"/>
                <w:rtl/>
              </w:rPr>
              <w:t xml:space="preserve"> </w:t>
            </w:r>
            <w:r w:rsidRPr="005F32E6">
              <w:rPr>
                <w:rFonts w:ascii="Tahoma" w:hAnsi="Tahoma" w:hint="cs"/>
                <w:sz w:val="22"/>
                <w:szCs w:val="22"/>
                <w:rtl/>
              </w:rPr>
              <w:t>اداری</w:t>
            </w:r>
            <w:r w:rsidRPr="005F32E6">
              <w:rPr>
                <w:rFonts w:ascii="Tahoma" w:hAnsi="Tahoma"/>
                <w:sz w:val="22"/>
                <w:szCs w:val="22"/>
                <w:rtl/>
              </w:rPr>
              <w:t xml:space="preserve"> </w:t>
            </w:r>
            <w:r w:rsidRPr="005F32E6">
              <w:rPr>
                <w:rFonts w:ascii="Tahoma" w:hAnsi="Tahoma" w:hint="cs"/>
                <w:sz w:val="22"/>
                <w:szCs w:val="22"/>
                <w:rtl/>
              </w:rPr>
              <w:t>امین</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سوم</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20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0311-7750144-5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0311- 7750146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کاشفان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شهراد عوض پور - قاسم </w:t>
            </w:r>
            <w:r w:rsidRPr="005F32E6">
              <w:rPr>
                <w:rFonts w:ascii="Tahoma" w:hAnsi="Tahoma"/>
                <w:sz w:val="22"/>
                <w:szCs w:val="22"/>
                <w:rtl/>
              </w:rPr>
              <w:lastRenderedPageBreak/>
              <w:t>ضرغامی - جعفر عوض پور-رضا یارمحمدی - هادی ملک زاده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 xml:space="preserve">تهران، خیابان میرزای شیرازی، </w:t>
            </w:r>
            <w:r w:rsidRPr="005F32E6">
              <w:rPr>
                <w:rFonts w:ascii="Tahoma" w:hAnsi="Tahoma"/>
                <w:sz w:val="22"/>
                <w:szCs w:val="22"/>
                <w:rtl/>
              </w:rPr>
              <w:lastRenderedPageBreak/>
              <w:t>خیابان نژادکی (خیابان کامکار)، روبروی بانک ملت، پلاک 6، طبقه 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88847525-</w:t>
            </w:r>
            <w:r w:rsidRPr="005F32E6">
              <w:rPr>
                <w:rFonts w:ascii="Tahoma" w:hAnsi="Tahoma"/>
                <w:sz w:val="22"/>
                <w:szCs w:val="22"/>
                <w:rtl/>
              </w:rPr>
              <w:lastRenderedPageBreak/>
              <w:t>88835213-88827556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lastRenderedPageBreak/>
              <w:t>88827556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کوشا منش</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مهدی بیرجندی، احمد موسوی، اسداله نیکویی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ولیعصر، بعد از چهارراه نیایش، کوچه شهید رحیمی، پلاک 21، واحد 10 و 12، طبقه سوم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26200450-2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22057726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متین خردمند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محمود محمدزاده ، ژرژ همبرچیان ، مجید رضازاده، حمیدرضا فروزان، مهرداد فصیحی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انتهای خیابان آفریقا - خیابان روانپور - خیابان ایثار دوم - پلاک 30 - واحد 3 طبقه سوم کدپستی 1966864331/ اصفهان - خیابان شیخ صدوق جنوبی - کوچه پنجم - بن بست گل لاله پلاک 100 طبقه 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0311(6699785-6) -021-88926548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021 88926548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مجربان پویا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جعفر بابایی - علی اصغر خلفی - طاهر مراغه پور - اکبر وقار کاشانی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اسدآبادی خ فتحی شقاقی، نرسیده به کاج شمالی، پلاک 118، طبقه 2 - صندوق پستی:975-14395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88023729- 88639701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88023729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مختار و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بهرام غیائی - نصراله مختار - حسین حسنی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زرتشت غربی، پلاک 14، طبقه پنجم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88909718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88903496</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مدبران مستقل</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نصراله صالح - سعید صدرایی - قاسم یاحقی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استاد مطهری. خ شهیدسرافراز. برج موج. پلاک 11. واحد 7و 13 صندوق پستی: 5473-15876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88511293-88504159-88502855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88502855 - 88511293</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مفید راهبر</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_</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خ وحید دستگردی(ظفر), بین خ آفریقا و ولیعصر, پلاک 323 ,صندوق پستی 1745-15875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tl/>
              </w:rPr>
            </w:pPr>
          </w:p>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88780234-88872010-88872122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ممیز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محمدنبی داهی - حسین سیادت خو - سعید سینایی مهربانی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بلوار کریمخان آبان جنوبی خیابان سپند شماره 64 طبقه سوم آپارتمان شرقی واحد 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88901547 - 88802901 - 88895377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88802898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نماگر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خسرو عارفی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محمدعلی</w:t>
            </w:r>
            <w:r w:rsidRPr="005F32E6">
              <w:rPr>
                <w:rFonts w:ascii="Tahoma" w:hAnsi="Tahoma"/>
                <w:sz w:val="22"/>
                <w:szCs w:val="22"/>
                <w:rtl/>
              </w:rPr>
              <w:t xml:space="preserve"> </w:t>
            </w:r>
            <w:r w:rsidRPr="005F32E6">
              <w:rPr>
                <w:rFonts w:ascii="Tahoma" w:hAnsi="Tahoma" w:hint="cs"/>
                <w:sz w:val="22"/>
                <w:szCs w:val="22"/>
                <w:rtl/>
              </w:rPr>
              <w:t>جهانی</w:t>
            </w:r>
            <w:r w:rsidRPr="005F32E6">
              <w:rPr>
                <w:rFonts w:ascii="Tahoma" w:hAnsi="Tahoma"/>
                <w:sz w:val="22"/>
                <w:szCs w:val="22"/>
                <w:rtl/>
              </w:rPr>
              <w:t xml:space="preserve"> </w:t>
            </w:r>
            <w:r w:rsidRPr="005F32E6">
              <w:rPr>
                <w:rFonts w:ascii="Tahoma" w:hAnsi="Tahoma" w:hint="cs"/>
                <w:sz w:val="22"/>
                <w:szCs w:val="22"/>
                <w:rtl/>
              </w:rPr>
              <w:t>کیا</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سید</w:t>
            </w:r>
            <w:r w:rsidRPr="005F32E6">
              <w:rPr>
                <w:rFonts w:ascii="Tahoma" w:hAnsi="Tahoma"/>
                <w:sz w:val="22"/>
                <w:szCs w:val="22"/>
                <w:rtl/>
              </w:rPr>
              <w:t xml:space="preserve"> </w:t>
            </w:r>
            <w:r w:rsidRPr="005F32E6">
              <w:rPr>
                <w:rFonts w:ascii="Tahoma" w:hAnsi="Tahoma" w:hint="cs"/>
                <w:sz w:val="22"/>
                <w:szCs w:val="22"/>
                <w:rtl/>
              </w:rPr>
              <w:t>کمال</w:t>
            </w:r>
            <w:r w:rsidRPr="005F32E6">
              <w:rPr>
                <w:rFonts w:ascii="Tahoma" w:hAnsi="Tahoma"/>
                <w:sz w:val="22"/>
                <w:szCs w:val="22"/>
                <w:rtl/>
              </w:rPr>
              <w:t xml:space="preserve"> </w:t>
            </w:r>
            <w:r w:rsidRPr="005F32E6">
              <w:rPr>
                <w:rFonts w:ascii="Tahoma" w:hAnsi="Tahoma" w:hint="cs"/>
                <w:sz w:val="22"/>
                <w:szCs w:val="22"/>
                <w:rtl/>
              </w:rPr>
              <w:t>موسوی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شهرک غرب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بلوار</w:t>
            </w:r>
            <w:r w:rsidRPr="005F32E6">
              <w:rPr>
                <w:rFonts w:ascii="Tahoma" w:hAnsi="Tahoma"/>
                <w:sz w:val="22"/>
                <w:szCs w:val="22"/>
                <w:rtl/>
              </w:rPr>
              <w:t xml:space="preserve"> </w:t>
            </w:r>
            <w:r w:rsidRPr="005F32E6">
              <w:rPr>
                <w:rFonts w:ascii="Tahoma" w:hAnsi="Tahoma" w:hint="cs"/>
                <w:sz w:val="22"/>
                <w:szCs w:val="22"/>
                <w:rtl/>
              </w:rPr>
              <w:t>دادمان</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بوستان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بوستان</w:t>
            </w:r>
            <w:r w:rsidRPr="005F32E6">
              <w:rPr>
                <w:rFonts w:ascii="Tahoma" w:hAnsi="Tahoma"/>
                <w:sz w:val="22"/>
                <w:szCs w:val="22"/>
                <w:rtl/>
              </w:rPr>
              <w:t xml:space="preserve"> </w:t>
            </w:r>
            <w:r w:rsidRPr="005F32E6">
              <w:rPr>
                <w:rFonts w:ascii="Tahoma" w:hAnsi="Tahoma" w:hint="cs"/>
                <w:sz w:val="22"/>
                <w:szCs w:val="22"/>
                <w:rtl/>
              </w:rPr>
              <w:t>یکم</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4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سوم</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واحد</w:t>
            </w:r>
            <w:r w:rsidRPr="005F32E6">
              <w:rPr>
                <w:rFonts w:ascii="Tahoma" w:hAnsi="Tahoma"/>
                <w:sz w:val="22"/>
                <w:szCs w:val="22"/>
                <w:rtl/>
              </w:rPr>
              <w:t xml:space="preserve"> </w:t>
            </w:r>
            <w:r w:rsidRPr="005F32E6">
              <w:rPr>
                <w:rFonts w:ascii="Tahoma" w:hAnsi="Tahoma" w:hint="cs"/>
                <w:sz w:val="22"/>
                <w:szCs w:val="22"/>
                <w:rtl/>
              </w:rPr>
              <w:t>شرقی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88581437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88360198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lastRenderedPageBreak/>
              <w:t>نو اندیشان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گارو هوانسیان فر - سورن آبنوس - غلامعلی رشیدی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میرزای شیرازی ، نبش کامکار ، ساختمان 83 ، طبقه 4 ، واحد 16</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88841227 - 88847962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88841227</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نوین نگر مانا</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شریعتی، مهدی شلیله، مجتبی علی میرزایی، ابراهیم نعمت پژوه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تهران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خیابان</w:t>
            </w:r>
            <w:r w:rsidRPr="005F32E6">
              <w:rPr>
                <w:rFonts w:ascii="Tahoma" w:hAnsi="Tahoma"/>
                <w:sz w:val="22"/>
                <w:szCs w:val="22"/>
                <w:rtl/>
              </w:rPr>
              <w:t xml:space="preserve"> </w:t>
            </w:r>
            <w:r w:rsidRPr="005F32E6">
              <w:rPr>
                <w:rFonts w:ascii="Tahoma" w:hAnsi="Tahoma" w:hint="cs"/>
                <w:sz w:val="22"/>
                <w:szCs w:val="22"/>
                <w:rtl/>
              </w:rPr>
              <w:t>استاد</w:t>
            </w:r>
            <w:r w:rsidRPr="005F32E6">
              <w:rPr>
                <w:rFonts w:ascii="Tahoma" w:hAnsi="Tahoma"/>
                <w:sz w:val="22"/>
                <w:szCs w:val="22"/>
                <w:rtl/>
              </w:rPr>
              <w:t xml:space="preserve"> </w:t>
            </w:r>
            <w:r w:rsidRPr="005F32E6">
              <w:rPr>
                <w:rFonts w:ascii="Tahoma" w:hAnsi="Tahoma" w:hint="cs"/>
                <w:sz w:val="22"/>
                <w:szCs w:val="22"/>
                <w:rtl/>
              </w:rPr>
              <w:t>نجات</w:t>
            </w:r>
            <w:r w:rsidRPr="005F32E6">
              <w:rPr>
                <w:rFonts w:ascii="Tahoma" w:hAnsi="Tahoma"/>
                <w:sz w:val="22"/>
                <w:szCs w:val="22"/>
                <w:rtl/>
              </w:rPr>
              <w:t xml:space="preserve"> </w:t>
            </w:r>
            <w:r w:rsidRPr="005F32E6">
              <w:rPr>
                <w:rFonts w:ascii="Tahoma" w:hAnsi="Tahoma" w:hint="cs"/>
                <w:sz w:val="22"/>
                <w:szCs w:val="22"/>
                <w:rtl/>
              </w:rPr>
              <w:t>الهی</w:t>
            </w:r>
            <w:r w:rsidRPr="005F32E6">
              <w:rPr>
                <w:rFonts w:ascii="Tahoma" w:hAnsi="Tahoma"/>
                <w:sz w:val="22"/>
                <w:szCs w:val="22"/>
                <w:rtl/>
              </w:rPr>
              <w:t xml:space="preserve"> </w:t>
            </w:r>
            <w:r w:rsidRPr="005F32E6">
              <w:rPr>
                <w:rFonts w:cs="Times New Roman" w:hint="cs"/>
                <w:sz w:val="22"/>
                <w:szCs w:val="22"/>
                <w:rtl/>
              </w:rPr>
              <w:t>–</w:t>
            </w:r>
            <w:r w:rsidRPr="005F32E6">
              <w:rPr>
                <w:rFonts w:ascii="Tahoma" w:hAnsi="Tahoma"/>
                <w:sz w:val="22"/>
                <w:szCs w:val="22"/>
                <w:rtl/>
              </w:rPr>
              <w:t xml:space="preserve"> </w:t>
            </w:r>
            <w:r w:rsidRPr="005F32E6">
              <w:rPr>
                <w:rFonts w:ascii="Tahoma" w:hAnsi="Tahoma" w:hint="cs"/>
                <w:sz w:val="22"/>
                <w:szCs w:val="22"/>
                <w:rtl/>
              </w:rPr>
              <w:t>بالاتر</w:t>
            </w:r>
            <w:r w:rsidRPr="005F32E6">
              <w:rPr>
                <w:rFonts w:ascii="Tahoma" w:hAnsi="Tahoma"/>
                <w:sz w:val="22"/>
                <w:szCs w:val="22"/>
                <w:rtl/>
              </w:rPr>
              <w:t xml:space="preserve"> </w:t>
            </w:r>
            <w:r w:rsidRPr="005F32E6">
              <w:rPr>
                <w:rFonts w:ascii="Tahoma" w:hAnsi="Tahoma" w:hint="cs"/>
                <w:sz w:val="22"/>
                <w:szCs w:val="22"/>
                <w:rtl/>
              </w:rPr>
              <w:t>از</w:t>
            </w:r>
            <w:r w:rsidRPr="005F32E6">
              <w:rPr>
                <w:rFonts w:ascii="Tahoma" w:hAnsi="Tahoma"/>
                <w:sz w:val="22"/>
                <w:szCs w:val="22"/>
                <w:rtl/>
              </w:rPr>
              <w:t xml:space="preserve"> </w:t>
            </w:r>
            <w:r w:rsidRPr="005F32E6">
              <w:rPr>
                <w:rFonts w:ascii="Tahoma" w:hAnsi="Tahoma" w:hint="cs"/>
                <w:sz w:val="22"/>
                <w:szCs w:val="22"/>
                <w:rtl/>
              </w:rPr>
              <w:t>سپند،</w:t>
            </w:r>
            <w:r w:rsidRPr="005F32E6">
              <w:rPr>
                <w:rFonts w:ascii="Tahoma" w:hAnsi="Tahoma"/>
                <w:sz w:val="22"/>
                <w:szCs w:val="22"/>
                <w:rtl/>
              </w:rPr>
              <w:t xml:space="preserve"> </w:t>
            </w:r>
            <w:r w:rsidRPr="005F32E6">
              <w:rPr>
                <w:rFonts w:ascii="Tahoma" w:hAnsi="Tahoma" w:hint="cs"/>
                <w:sz w:val="22"/>
                <w:szCs w:val="22"/>
                <w:rtl/>
              </w:rPr>
              <w:t>کوچه</w:t>
            </w:r>
            <w:r w:rsidRPr="005F32E6">
              <w:rPr>
                <w:rFonts w:ascii="Tahoma" w:hAnsi="Tahoma"/>
                <w:sz w:val="22"/>
                <w:szCs w:val="22"/>
                <w:rtl/>
              </w:rPr>
              <w:t xml:space="preserve"> </w:t>
            </w:r>
            <w:r w:rsidRPr="005F32E6">
              <w:rPr>
                <w:rFonts w:ascii="Tahoma" w:hAnsi="Tahoma" w:hint="cs"/>
                <w:sz w:val="22"/>
                <w:szCs w:val="22"/>
                <w:rtl/>
              </w:rPr>
              <w:t>خسرو</w:t>
            </w:r>
            <w:r w:rsidRPr="005F32E6">
              <w:rPr>
                <w:rFonts w:ascii="Tahoma" w:hAnsi="Tahoma"/>
                <w:sz w:val="22"/>
                <w:szCs w:val="22"/>
                <w:rtl/>
              </w:rPr>
              <w:t xml:space="preserve"> </w:t>
            </w:r>
            <w:r w:rsidRPr="005F32E6">
              <w:rPr>
                <w:rFonts w:ascii="Tahoma" w:hAnsi="Tahoma" w:hint="cs"/>
                <w:sz w:val="22"/>
                <w:szCs w:val="22"/>
                <w:rtl/>
              </w:rPr>
              <w:t>،</w:t>
            </w:r>
            <w:r w:rsidRPr="005F32E6">
              <w:rPr>
                <w:rFonts w:ascii="Tahoma" w:hAnsi="Tahoma"/>
                <w:sz w:val="22"/>
                <w:szCs w:val="22"/>
                <w:rtl/>
              </w:rPr>
              <w:t xml:space="preserve"> </w:t>
            </w:r>
            <w:r w:rsidRPr="005F32E6">
              <w:rPr>
                <w:rFonts w:ascii="Tahoma" w:hAnsi="Tahoma" w:hint="cs"/>
                <w:sz w:val="22"/>
                <w:szCs w:val="22"/>
                <w:rtl/>
              </w:rPr>
              <w:t>پلاک</w:t>
            </w:r>
            <w:r w:rsidRPr="005F32E6">
              <w:rPr>
                <w:rFonts w:ascii="Tahoma" w:hAnsi="Tahoma"/>
                <w:sz w:val="22"/>
                <w:szCs w:val="22"/>
                <w:rtl/>
              </w:rPr>
              <w:t xml:space="preserve"> 51 </w:t>
            </w:r>
            <w:r w:rsidRPr="005F32E6">
              <w:rPr>
                <w:rFonts w:ascii="Tahoma" w:hAnsi="Tahoma" w:hint="cs"/>
                <w:sz w:val="22"/>
                <w:szCs w:val="22"/>
                <w:rtl/>
              </w:rPr>
              <w:t>طبقه</w:t>
            </w:r>
            <w:r w:rsidRPr="005F32E6">
              <w:rPr>
                <w:rFonts w:ascii="Tahoma" w:hAnsi="Tahoma"/>
                <w:sz w:val="22"/>
                <w:szCs w:val="22"/>
                <w:rtl/>
              </w:rPr>
              <w:t xml:space="preserve"> </w:t>
            </w:r>
            <w:r w:rsidRPr="005F32E6">
              <w:rPr>
                <w:rFonts w:ascii="Tahoma" w:hAnsi="Tahoma" w:hint="cs"/>
                <w:sz w:val="22"/>
                <w:szCs w:val="22"/>
                <w:rtl/>
              </w:rPr>
              <w:t>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88918963 - 88801353-58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88801241</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نیک روشان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سردار بارگاهی - ولی خلیفه نیری - غلامرضا زریابی لنگرودی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 بلوار آفریقا - نبش سپیدار - شماره 59 - طبقه دوم - واحد 7</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88677568 - 88779878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88662894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هادی حساب تهران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حمیدرضا کیهانی - اکبر دادگر نمینی - محمدحسین (بهروز) سربی - عباس جباری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مطهری، خیابان ترکمنستان، کوچه سرو، پلاک 2، طبقه 6، واحد 15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88443634خط ویژه</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88472660</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هدف همکاران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 xml:space="preserve">محمدعلی رادمان - پیام صادقی جزی -مرجان سیفی - غلامحسین سمیعی‌تبریزی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سئول بالاتر از نیایش خیابان دوم شرقی پلاک یک طبقه دوم</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88613810-2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88613809</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هژیران</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فرخ اربابی وحدت - ساسان عماد دادرس - بهروز عمو هاشم - رازمیک نظریان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خیابان میرداماد - خ رودبار غربی - خیابان خسروانی - پلاک 4 طبقه 2 واحد 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22924843</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22277538</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هشیار بهمند</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محمد سخایی فر - رویا مهدی زاده - محمد علی ناظری - عباس هشی - حمید یزدان پرستی - مصطفی با تقوا</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قائم مقام فراهانی ، جنب میدان شعاع ، ساختمان 130 ، طبقه 4 -واحد20</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88843704-5</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88843704</w:t>
            </w:r>
          </w:p>
        </w:tc>
      </w:tr>
      <w:tr w:rsidR="005F32E6" w:rsidRPr="005F32E6" w:rsidTr="005F32E6">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همیار حساب</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tl/>
              </w:rPr>
            </w:pPr>
            <w:r w:rsidRPr="005F32E6">
              <w:rPr>
                <w:rFonts w:ascii="Tahoma" w:hAnsi="Tahoma"/>
                <w:sz w:val="22"/>
                <w:szCs w:val="22"/>
                <w:rtl/>
              </w:rPr>
              <w:t xml:space="preserve">مسعود مبارک - محمدتقی سلیمان نیا - منصوره منصفی - </w:t>
            </w:r>
          </w:p>
          <w:p w:rsidR="005F32E6" w:rsidRPr="005F32E6" w:rsidRDefault="005F32E6" w:rsidP="006D6880">
            <w:pPr>
              <w:spacing w:line="240" w:lineRule="auto"/>
              <w:rPr>
                <w:rFonts w:ascii="Tahoma" w:hAnsi="Tahoma"/>
                <w:sz w:val="22"/>
                <w:szCs w:val="22"/>
              </w:rPr>
            </w:pPr>
            <w:r w:rsidRPr="005F32E6">
              <w:rPr>
                <w:rFonts w:ascii="Tahoma" w:hAnsi="Tahoma"/>
                <w:sz w:val="22"/>
                <w:szCs w:val="22"/>
                <w:rtl/>
              </w:rPr>
              <w:t>عبدالمهدی امینی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خ کاگر شمالی، خ نصرت شرقی ، پلاک 54، طبقه دوم ، واحد 4</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66565290-1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66900940</w:t>
            </w:r>
          </w:p>
        </w:tc>
      </w:tr>
      <w:tr w:rsidR="005F32E6" w:rsidRPr="005F32E6" w:rsidTr="005F32E6">
        <w:trPr>
          <w:trHeight w:val="2010"/>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هوشیار ممیز</w:t>
            </w:r>
          </w:p>
        </w:tc>
        <w:tc>
          <w:tcPr>
            <w:tcW w:w="1215"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محسن رضائی - محمد حسینی منش - امیرحسین نریمانی خمسه - محمد جواد هدایتی املشی - محمد سلطانی - عباس نویدی - مظفر شفیعی - مهدی محمدی</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rPr>
                <w:rFonts w:ascii="Tahoma" w:hAnsi="Tahoma"/>
                <w:sz w:val="22"/>
                <w:szCs w:val="22"/>
              </w:rPr>
            </w:pPr>
            <w:r w:rsidRPr="005F32E6">
              <w:rPr>
                <w:rFonts w:ascii="Tahoma" w:hAnsi="Tahoma"/>
                <w:sz w:val="22"/>
                <w:szCs w:val="22"/>
                <w:rtl/>
              </w:rPr>
              <w:t>تهران، انتهای گاندی شمالی پلاک 8 طبقه 5 واحد 19</w:t>
            </w:r>
          </w:p>
        </w:tc>
        <w:tc>
          <w:tcPr>
            <w:tcW w:w="1590" w:type="dxa"/>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before="100" w:beforeAutospacing="1" w:after="100" w:afterAutospacing="1" w:line="240" w:lineRule="auto"/>
              <w:jc w:val="center"/>
              <w:rPr>
                <w:rFonts w:ascii="Tahoma" w:hAnsi="Tahoma"/>
                <w:sz w:val="22"/>
                <w:szCs w:val="22"/>
              </w:rPr>
            </w:pPr>
            <w:r w:rsidRPr="005F32E6">
              <w:rPr>
                <w:rFonts w:ascii="Tahoma" w:hAnsi="Tahoma"/>
                <w:sz w:val="22"/>
                <w:szCs w:val="22"/>
                <w:rtl/>
              </w:rPr>
              <w:t xml:space="preserve">88886229-30 </w:t>
            </w:r>
            <w:r w:rsidRPr="005F32E6">
              <w:rPr>
                <w:rFonts w:ascii="Tahoma" w:hAnsi="Tahoma"/>
                <w:sz w:val="22"/>
                <w:szCs w:val="22"/>
                <w:rtl/>
              </w:rPr>
              <w:br/>
              <w:t>88209817-8</w:t>
            </w:r>
          </w:p>
        </w:tc>
        <w:tc>
          <w:tcPr>
            <w:tcW w:w="0" w:type="auto"/>
            <w:tcBorders>
              <w:top w:val="outset" w:sz="6" w:space="0" w:color="auto"/>
              <w:left w:val="outset" w:sz="6" w:space="0" w:color="auto"/>
              <w:bottom w:val="outset" w:sz="6" w:space="0" w:color="auto"/>
              <w:right w:val="outset" w:sz="6" w:space="0" w:color="auto"/>
            </w:tcBorders>
            <w:vAlign w:val="center"/>
            <w:hideMark/>
          </w:tcPr>
          <w:p w:rsidR="005F32E6" w:rsidRPr="005F32E6" w:rsidRDefault="005F32E6" w:rsidP="006D6880">
            <w:pPr>
              <w:spacing w:line="240" w:lineRule="auto"/>
              <w:jc w:val="center"/>
              <w:rPr>
                <w:rFonts w:ascii="Tahoma" w:hAnsi="Tahoma"/>
                <w:sz w:val="22"/>
                <w:szCs w:val="22"/>
              </w:rPr>
            </w:pPr>
            <w:r w:rsidRPr="005F32E6">
              <w:rPr>
                <w:rFonts w:ascii="Tahoma" w:hAnsi="Tahoma"/>
                <w:sz w:val="22"/>
                <w:szCs w:val="22"/>
                <w:rtl/>
              </w:rPr>
              <w:t>88886230-88209819</w:t>
            </w:r>
          </w:p>
        </w:tc>
      </w:tr>
    </w:tbl>
    <w:p w:rsidR="005F32E6" w:rsidRPr="005F32E6" w:rsidRDefault="005F32E6" w:rsidP="005F32E6">
      <w:pPr>
        <w:rPr>
          <w:sz w:val="22"/>
          <w:szCs w:val="22"/>
        </w:rPr>
      </w:pPr>
    </w:p>
    <w:p w:rsidR="005F32E6" w:rsidRDefault="005F32E6" w:rsidP="005F32E6">
      <w:pPr>
        <w:bidi/>
        <w:jc w:val="center"/>
        <w:rPr>
          <w:sz w:val="22"/>
          <w:szCs w:val="22"/>
          <w:rtl/>
          <w:lang w:bidi="fa-IR"/>
        </w:rPr>
      </w:pPr>
    </w:p>
    <w:p w:rsidR="00A03D92" w:rsidRDefault="00A03D92" w:rsidP="00A03D92">
      <w:pPr>
        <w:bidi/>
        <w:jc w:val="center"/>
        <w:rPr>
          <w:sz w:val="22"/>
          <w:szCs w:val="22"/>
          <w:rtl/>
          <w:lang w:bidi="fa-IR"/>
        </w:rPr>
      </w:pPr>
    </w:p>
    <w:p w:rsidR="00A03D92" w:rsidRDefault="00A03D92" w:rsidP="00A03D92">
      <w:pPr>
        <w:bidi/>
        <w:jc w:val="center"/>
        <w:rPr>
          <w:sz w:val="22"/>
          <w:szCs w:val="22"/>
          <w:rtl/>
          <w:lang w:bidi="fa-IR"/>
        </w:rPr>
      </w:pPr>
    </w:p>
    <w:p w:rsidR="00A03D92" w:rsidRDefault="00A03D92" w:rsidP="00A03D92">
      <w:pPr>
        <w:bidi/>
        <w:jc w:val="center"/>
        <w:rPr>
          <w:sz w:val="22"/>
          <w:szCs w:val="22"/>
          <w:rtl/>
          <w:lang w:bidi="fa-IR"/>
        </w:rPr>
      </w:pPr>
    </w:p>
    <w:p w:rsidR="00A03D92" w:rsidRPr="005F32E6" w:rsidRDefault="00A03D92" w:rsidP="00A03D92">
      <w:pPr>
        <w:bidi/>
        <w:jc w:val="center"/>
        <w:rPr>
          <w:sz w:val="22"/>
          <w:szCs w:val="22"/>
          <w:rtl/>
          <w:lang w:bidi="fa-IR"/>
        </w:rPr>
      </w:pPr>
    </w:p>
    <w:p w:rsidR="008157B7" w:rsidRDefault="008157B7" w:rsidP="008157B7">
      <w:pPr>
        <w:bidi/>
        <w:jc w:val="center"/>
        <w:rPr>
          <w:rFonts w:cs="Times New Roman"/>
          <w:sz w:val="20"/>
          <w:szCs w:val="20"/>
          <w:rtl/>
          <w:lang w:bidi="fa-IR"/>
        </w:rPr>
      </w:pPr>
    </w:p>
    <w:p w:rsidR="00C8296C" w:rsidRDefault="00C8296C" w:rsidP="00C8296C">
      <w:pPr>
        <w:pStyle w:val="Heading3"/>
        <w:bidi w:val="0"/>
        <w:spacing w:line="360" w:lineRule="auto"/>
        <w:jc w:val="both"/>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t>Abstract</w:t>
      </w:r>
      <w:r>
        <w:rPr>
          <w:rFonts w:asciiTheme="majorBidi" w:eastAsia="Times New Roman" w:hAnsiTheme="majorBidi" w:cstheme="majorBidi"/>
          <w:color w:val="000000" w:themeColor="text1"/>
          <w:rtl/>
          <w:lang w:bidi="ar-SA"/>
        </w:rPr>
        <w:t xml:space="preserve"> </w:t>
      </w:r>
    </w:p>
    <w:p w:rsidR="00C8296C" w:rsidRDefault="00C8296C" w:rsidP="00C8296C">
      <w:pPr>
        <w:pStyle w:val="Heading3"/>
        <w:bidi w:val="0"/>
        <w:spacing w:line="360" w:lineRule="auto"/>
        <w:jc w:val="both"/>
        <w:rPr>
          <w:rFonts w:asciiTheme="majorBidi" w:eastAsia="Times New Roman" w:hAnsiTheme="majorBidi" w:cstheme="majorBidi"/>
          <w:b w:val="0"/>
          <w:bCs w:val="0"/>
          <w:color w:val="000000" w:themeColor="text1"/>
          <w:lang w:bidi="ar-SA"/>
        </w:rPr>
      </w:pPr>
      <w:r>
        <w:rPr>
          <w:rFonts w:asciiTheme="majorBidi" w:eastAsia="Times New Roman" w:hAnsiTheme="majorBidi" w:cstheme="majorBidi"/>
          <w:b w:val="0"/>
          <w:bCs w:val="0"/>
          <w:color w:val="000000" w:themeColor="text1"/>
          <w:lang w:bidi="ar-SA"/>
        </w:rPr>
        <w:t>This study aimed to investigate effect of accountants' professional ethics in improvement and progress of new financial leadership styles. The importance of research lies on a fact that accountancy profession is the accounting profession of the most difficult and the disciplined professional career, that it must enjoy a particular validity and importance due to effective and useful information and services which provides for managers in line with decision making, planning, leadership and control of organization's activities, where this comes to realize in the light of observing professional ethics by accountants. The statistical population consists of supervisors, senior supervisors, managers, certified public accountants in trustee audit firms listed on Tehran Stock Exchange in 2014.  Necessary information relating to statistical population was extracted from website of the Tehran stock exchange and website of society of CPAs. Two questionnaires to examine variables and hypotheses of research have been used in this study.  The first questionnaire consists of 24 questions and the second questionnaire consists of 29 questions, that both were distributed in form of one questionnaire among 350 supervisors, senior supervisors, managers, certified public accountants using Krejci &amp; Morgan table‚ and finally 290 questionnaires were filled and collected without any defect for data analysis. To examine status of variables and asking views of supervisors, senior supervisors, managers, certified public accountants on the relationship between variables, structural equation modeling for fitness of model using LISREL 8.50 has been used. The results from studying the first questionnaire indicate a significant relationship between variables and desirability of status of variables. Further, findings from the second questionnaire indicate confirming the research hypotheses, so that all the research hypotheses after data analysis using the aforementioned tests were confirmed, representing the importance of professional ethics observance by accountants and its impact on improvement of new financial leadership styles</w:t>
      </w:r>
      <w:r>
        <w:rPr>
          <w:rFonts w:asciiTheme="majorBidi" w:eastAsia="Times New Roman" w:hAnsiTheme="majorBidi" w:cstheme="majorBidi" w:hint="cs"/>
          <w:b w:val="0"/>
          <w:bCs w:val="0"/>
          <w:color w:val="000000" w:themeColor="text1"/>
          <w:rtl/>
          <w:lang w:bidi="ar-SA"/>
        </w:rPr>
        <w:t>.</w:t>
      </w:r>
    </w:p>
    <w:p w:rsidR="00C8296C" w:rsidRDefault="00C8296C" w:rsidP="00C8296C">
      <w:pPr>
        <w:pStyle w:val="Heading3"/>
        <w:bidi w:val="0"/>
        <w:spacing w:line="360" w:lineRule="auto"/>
        <w:jc w:val="both"/>
        <w:rPr>
          <w:rFonts w:asciiTheme="majorBidi" w:eastAsia="Times New Roman" w:hAnsiTheme="majorBidi" w:cstheme="majorBidi"/>
          <w:b w:val="0"/>
          <w:bCs w:val="0"/>
          <w:color w:val="000000" w:themeColor="text1"/>
          <w:lang w:bidi="ar-SA"/>
        </w:rPr>
      </w:pPr>
    </w:p>
    <w:p w:rsidR="00C8296C" w:rsidRDefault="00C8296C" w:rsidP="00C8296C">
      <w:pPr>
        <w:pStyle w:val="Heading3"/>
        <w:bidi w:val="0"/>
        <w:spacing w:line="360" w:lineRule="auto"/>
        <w:jc w:val="both"/>
        <w:rPr>
          <w:rFonts w:asciiTheme="majorBidi" w:eastAsia="Times New Roman" w:hAnsiTheme="majorBidi" w:cstheme="majorBidi"/>
          <w:b w:val="0"/>
          <w:bCs w:val="0"/>
          <w:color w:val="000000" w:themeColor="text1"/>
          <w:lang w:bidi="ar-SA"/>
        </w:rPr>
      </w:pPr>
      <w:r>
        <w:rPr>
          <w:rFonts w:asciiTheme="majorBidi" w:eastAsia="Times New Roman" w:hAnsiTheme="majorBidi" w:cstheme="majorBidi"/>
          <w:color w:val="000000" w:themeColor="text1"/>
          <w:lang w:bidi="ar-SA"/>
        </w:rPr>
        <w:t>Key words:</w:t>
      </w:r>
      <w:r>
        <w:rPr>
          <w:rFonts w:asciiTheme="majorBidi" w:eastAsia="Times New Roman" w:hAnsiTheme="majorBidi" w:cstheme="majorBidi"/>
          <w:b w:val="0"/>
          <w:bCs w:val="0"/>
          <w:color w:val="000000" w:themeColor="text1"/>
          <w:lang w:bidi="ar-SA"/>
        </w:rPr>
        <w:t xml:space="preserve"> professional ethics; new financial leadership styles; ethics</w:t>
      </w:r>
    </w:p>
    <w:p w:rsidR="001351BE" w:rsidRDefault="001351BE" w:rsidP="001351B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81649E" w:rsidRDefault="0081649E" w:rsidP="0081649E">
      <w:pPr>
        <w:bidi/>
        <w:jc w:val="center"/>
        <w:rPr>
          <w:rFonts w:cs="Times New Roman"/>
          <w:sz w:val="20"/>
          <w:szCs w:val="20"/>
          <w:rtl/>
          <w:lang w:bidi="fa-IR"/>
        </w:rPr>
      </w:pPr>
    </w:p>
    <w:p w:rsidR="00F368B4" w:rsidRDefault="00F368B4" w:rsidP="00414B67">
      <w:pPr>
        <w:bidi/>
        <w:jc w:val="both"/>
        <w:rPr>
          <w:rFonts w:cs="Times New Roman"/>
          <w:sz w:val="20"/>
          <w:szCs w:val="20"/>
          <w:rtl/>
          <w:lang w:bidi="fa-IR"/>
        </w:rPr>
      </w:pPr>
    </w:p>
    <w:p w:rsidR="00F368B4" w:rsidRDefault="00F368B4" w:rsidP="00414B67">
      <w:pPr>
        <w:bidi/>
        <w:jc w:val="both"/>
        <w:rPr>
          <w:rFonts w:cs="Times New Roman"/>
          <w:sz w:val="20"/>
          <w:szCs w:val="20"/>
          <w:rtl/>
          <w:lang w:bidi="fa-IR"/>
        </w:rPr>
      </w:pPr>
    </w:p>
    <w:p w:rsidR="00F368B4" w:rsidRPr="00F368B4" w:rsidRDefault="00F368B4" w:rsidP="00F368B4">
      <w:pPr>
        <w:bidi/>
        <w:jc w:val="center"/>
        <w:rPr>
          <w:rFonts w:cs="Times New Roman"/>
          <w:sz w:val="20"/>
          <w:szCs w:val="20"/>
          <w:lang w:bidi="fa-IR"/>
        </w:rPr>
      </w:pPr>
      <w:r w:rsidRPr="005E2D1B">
        <w:rPr>
          <w:rFonts w:ascii="Arial" w:hAnsi="Arial" w:cs="Arial"/>
          <w:noProof/>
          <w:color w:val="000000"/>
          <w:sz w:val="40"/>
          <w:szCs w:val="40"/>
        </w:rPr>
        <w:drawing>
          <wp:anchor distT="0" distB="0" distL="114300" distR="114300" simplePos="0" relativeHeight="251691520" behindDoc="0" locked="0" layoutInCell="1" allowOverlap="1" wp14:anchorId="19E14251" wp14:editId="71B9CA61">
            <wp:simplePos x="0" y="0"/>
            <wp:positionH relativeFrom="column">
              <wp:posOffset>2400841</wp:posOffset>
            </wp:positionH>
            <wp:positionV relativeFrom="paragraph">
              <wp:posOffset>-431246</wp:posOffset>
            </wp:positionV>
            <wp:extent cx="845185" cy="1233170"/>
            <wp:effectExtent l="0" t="0" r="0" b="5080"/>
            <wp:wrapNone/>
            <wp:docPr id="132" name="Picture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5"/>
                    <a:srcRect r="81841" b="66179"/>
                    <a:stretch>
                      <a:fillRect/>
                    </a:stretch>
                  </pic:blipFill>
                  <pic:spPr>
                    <a:xfrm>
                      <a:off x="0" y="0"/>
                      <a:ext cx="845185" cy="1233170"/>
                    </a:xfrm>
                    <a:prstGeom prst="rect">
                      <a:avLst/>
                    </a:prstGeom>
                  </pic:spPr>
                </pic:pic>
              </a:graphicData>
            </a:graphic>
          </wp:anchor>
        </w:drawing>
      </w:r>
    </w:p>
    <w:p w:rsidR="00F368B4" w:rsidRPr="00F368B4" w:rsidRDefault="00F368B4" w:rsidP="00F368B4">
      <w:pPr>
        <w:bidi/>
        <w:jc w:val="center"/>
        <w:rPr>
          <w:rFonts w:cs="Times New Roman"/>
          <w:sz w:val="20"/>
          <w:szCs w:val="20"/>
          <w:lang w:bidi="fa-IR"/>
        </w:rPr>
      </w:pPr>
    </w:p>
    <w:p w:rsidR="00F368B4" w:rsidRPr="00F368B4" w:rsidRDefault="00F368B4" w:rsidP="00F368B4">
      <w:pPr>
        <w:bidi/>
        <w:jc w:val="center"/>
        <w:rPr>
          <w:rFonts w:cs="Times New Roman"/>
          <w:sz w:val="20"/>
          <w:szCs w:val="20"/>
          <w:lang w:bidi="fa-IR"/>
        </w:rPr>
      </w:pPr>
    </w:p>
    <w:p w:rsidR="00F368B4" w:rsidRPr="00F368B4" w:rsidRDefault="00F368B4" w:rsidP="00F368B4">
      <w:pPr>
        <w:bidi/>
        <w:jc w:val="center"/>
        <w:rPr>
          <w:rFonts w:cs="Times New Roman"/>
          <w:sz w:val="20"/>
          <w:szCs w:val="20"/>
          <w:lang w:bidi="fa-IR"/>
        </w:rPr>
      </w:pPr>
    </w:p>
    <w:p w:rsidR="00F368B4" w:rsidRPr="004D5DCC" w:rsidRDefault="00F368B4" w:rsidP="00F368B4">
      <w:pPr>
        <w:bidi/>
        <w:jc w:val="center"/>
        <w:rPr>
          <w:rFonts w:cs="Times New Roman"/>
          <w:sz w:val="32"/>
          <w:szCs w:val="32"/>
          <w:lang w:bidi="fa-IR"/>
        </w:rPr>
      </w:pPr>
      <w:r w:rsidRPr="004D5DCC">
        <w:rPr>
          <w:rFonts w:cs="Times New Roman"/>
          <w:sz w:val="32"/>
          <w:szCs w:val="32"/>
          <w:lang w:bidi="fa-IR"/>
        </w:rPr>
        <w:t>Islamic Azad University</w:t>
      </w:r>
    </w:p>
    <w:p w:rsidR="00F368B4" w:rsidRPr="004D5DCC" w:rsidRDefault="00710562" w:rsidP="00F368B4">
      <w:pPr>
        <w:bidi/>
        <w:jc w:val="center"/>
        <w:rPr>
          <w:rFonts w:cs="Times New Roman"/>
          <w:sz w:val="32"/>
          <w:szCs w:val="32"/>
          <w:lang w:bidi="fa-IR"/>
        </w:rPr>
      </w:pPr>
      <w:r>
        <w:rPr>
          <w:rFonts w:cs="Times New Roman" w:hint="cs"/>
          <w:sz w:val="32"/>
          <w:szCs w:val="32"/>
          <w:rtl/>
          <w:lang w:bidi="fa-IR"/>
        </w:rPr>
        <w:t xml:space="preserve"> </w:t>
      </w:r>
    </w:p>
    <w:p w:rsidR="00F368B4" w:rsidRPr="004D5DCC" w:rsidRDefault="00F368B4" w:rsidP="0081649E">
      <w:pPr>
        <w:bidi/>
        <w:jc w:val="center"/>
        <w:rPr>
          <w:rFonts w:cs="Times New Roman"/>
          <w:sz w:val="32"/>
          <w:szCs w:val="32"/>
          <w:lang w:bidi="fa-IR"/>
        </w:rPr>
      </w:pPr>
      <w:r w:rsidRPr="004D5DCC">
        <w:rPr>
          <w:rFonts w:cs="Times New Roman"/>
          <w:sz w:val="32"/>
          <w:szCs w:val="32"/>
          <w:lang w:bidi="fa-IR"/>
        </w:rPr>
        <w:t>Faculty of  Management</w:t>
      </w:r>
      <w:r w:rsidR="0081649E" w:rsidRPr="004D5DCC">
        <w:rPr>
          <w:rFonts w:cs="Times New Roman"/>
          <w:sz w:val="32"/>
          <w:szCs w:val="32"/>
          <w:lang w:bidi="fa-IR"/>
        </w:rPr>
        <w:t xml:space="preserve"> and Accounting. </w:t>
      </w:r>
      <w:r w:rsidRPr="004D5DCC">
        <w:rPr>
          <w:rFonts w:cs="Times New Roman"/>
          <w:sz w:val="32"/>
          <w:szCs w:val="32"/>
          <w:lang w:bidi="fa-IR"/>
        </w:rPr>
        <w:t>Department of Accounting</w:t>
      </w:r>
    </w:p>
    <w:p w:rsidR="00F368B4" w:rsidRPr="00F368B4" w:rsidRDefault="00F368B4" w:rsidP="00F368B4">
      <w:pPr>
        <w:bidi/>
        <w:jc w:val="center"/>
        <w:rPr>
          <w:rFonts w:cs="Times New Roman"/>
          <w:sz w:val="32"/>
          <w:szCs w:val="32"/>
          <w:rtl/>
          <w:lang w:bidi="fa-IR"/>
        </w:rPr>
      </w:pPr>
      <w:r w:rsidRPr="004D5DCC">
        <w:rPr>
          <w:rFonts w:cs="Times New Roman"/>
          <w:sz w:val="32"/>
          <w:szCs w:val="32"/>
          <w:lang w:bidi="fa-IR"/>
        </w:rPr>
        <w:t>(M.A)) Thesis</w:t>
      </w:r>
      <w:r w:rsidRPr="004D5DCC">
        <w:rPr>
          <w:rFonts w:cs="Times New Roman"/>
          <w:sz w:val="32"/>
          <w:szCs w:val="32"/>
          <w:rtl/>
          <w:lang w:bidi="fa-IR"/>
        </w:rPr>
        <w:t>)</w:t>
      </w:r>
    </w:p>
    <w:p w:rsidR="00F368B4" w:rsidRPr="00F368B4" w:rsidRDefault="00F368B4" w:rsidP="00F368B4">
      <w:pPr>
        <w:bidi/>
        <w:jc w:val="center"/>
        <w:rPr>
          <w:rFonts w:cs="Times New Roman"/>
          <w:sz w:val="32"/>
          <w:szCs w:val="32"/>
          <w:lang w:bidi="fa-IR"/>
        </w:rPr>
      </w:pPr>
    </w:p>
    <w:p w:rsidR="00F368B4" w:rsidRPr="00F368B4" w:rsidRDefault="00F368B4" w:rsidP="00F368B4">
      <w:pPr>
        <w:bidi/>
        <w:jc w:val="center"/>
        <w:rPr>
          <w:rFonts w:cs="Times New Roman"/>
          <w:sz w:val="32"/>
          <w:szCs w:val="32"/>
          <w:lang w:bidi="fa-IR"/>
        </w:rPr>
      </w:pPr>
      <w:r w:rsidRPr="00F368B4">
        <w:rPr>
          <w:rFonts w:cs="Times New Roman"/>
          <w:sz w:val="32"/>
          <w:szCs w:val="32"/>
          <w:lang w:bidi="fa-IR"/>
        </w:rPr>
        <w:t>Subject</w:t>
      </w:r>
      <w:r>
        <w:rPr>
          <w:rFonts w:cs="Times New Roman"/>
          <w:sz w:val="32"/>
          <w:szCs w:val="32"/>
          <w:lang w:bidi="fa-IR"/>
        </w:rPr>
        <w:t>:</w:t>
      </w:r>
    </w:p>
    <w:p w:rsidR="00F368B4" w:rsidRPr="00F368B4" w:rsidRDefault="00F368B4" w:rsidP="00F368B4">
      <w:pPr>
        <w:bidi/>
        <w:jc w:val="center"/>
        <w:rPr>
          <w:rFonts w:cs="Times New Roman"/>
          <w:sz w:val="32"/>
          <w:szCs w:val="32"/>
          <w:lang w:bidi="fa-IR"/>
        </w:rPr>
      </w:pPr>
    </w:p>
    <w:p w:rsidR="00F368B4" w:rsidRPr="00F368B4" w:rsidRDefault="00F368B4" w:rsidP="002F2852">
      <w:pPr>
        <w:bidi/>
        <w:jc w:val="center"/>
        <w:rPr>
          <w:rFonts w:cs="Times New Roman"/>
          <w:b/>
          <w:bCs/>
          <w:sz w:val="32"/>
          <w:szCs w:val="32"/>
          <w:rtl/>
          <w:lang w:bidi="fa-IR"/>
        </w:rPr>
      </w:pPr>
      <w:r w:rsidRPr="00F368B4">
        <w:rPr>
          <w:rFonts w:cs="Times New Roman"/>
          <w:b/>
          <w:bCs/>
          <w:sz w:val="32"/>
          <w:szCs w:val="32"/>
          <w:lang w:bidi="fa-IR"/>
        </w:rPr>
        <w:t>Study on effect of professional ethics of accountants in promoting new</w:t>
      </w:r>
      <w:r w:rsidR="002F2852">
        <w:rPr>
          <w:rFonts w:cs="Times New Roman"/>
          <w:b/>
          <w:bCs/>
          <w:sz w:val="32"/>
          <w:szCs w:val="32"/>
          <w:lang w:bidi="fa-IR"/>
        </w:rPr>
        <w:t xml:space="preserve"> Financial</w:t>
      </w:r>
      <w:r w:rsidRPr="00F368B4">
        <w:rPr>
          <w:rFonts w:cs="Times New Roman"/>
          <w:b/>
          <w:bCs/>
          <w:sz w:val="32"/>
          <w:szCs w:val="32"/>
          <w:lang w:bidi="fa-IR"/>
        </w:rPr>
        <w:t xml:space="preserve"> leadership </w:t>
      </w:r>
      <w:r w:rsidR="002F2852">
        <w:rPr>
          <w:rFonts w:cs="Times New Roman"/>
          <w:b/>
          <w:bCs/>
          <w:sz w:val="32"/>
          <w:szCs w:val="32"/>
          <w:lang w:bidi="fa-IR"/>
        </w:rPr>
        <w:t>Styles</w:t>
      </w:r>
    </w:p>
    <w:p w:rsidR="00F368B4" w:rsidRPr="00F368B4" w:rsidRDefault="00F368B4" w:rsidP="00F368B4">
      <w:pPr>
        <w:bidi/>
        <w:jc w:val="center"/>
        <w:rPr>
          <w:rFonts w:cs="Times New Roman"/>
          <w:sz w:val="32"/>
          <w:szCs w:val="32"/>
          <w:lang w:bidi="fa-IR"/>
        </w:rPr>
      </w:pPr>
    </w:p>
    <w:p w:rsidR="00F368B4" w:rsidRPr="00F368B4" w:rsidRDefault="00F368B4" w:rsidP="00414B67">
      <w:pPr>
        <w:bidi/>
        <w:jc w:val="both"/>
        <w:rPr>
          <w:rFonts w:cs="Times New Roman"/>
          <w:sz w:val="32"/>
          <w:szCs w:val="32"/>
          <w:lang w:bidi="fa-IR"/>
        </w:rPr>
      </w:pPr>
    </w:p>
    <w:p w:rsidR="00F368B4" w:rsidRPr="00F368B4" w:rsidRDefault="00F368B4" w:rsidP="00F368B4">
      <w:pPr>
        <w:bidi/>
        <w:jc w:val="center"/>
        <w:rPr>
          <w:rFonts w:cs="Times New Roman"/>
          <w:sz w:val="32"/>
          <w:szCs w:val="32"/>
          <w:lang w:bidi="fa-IR"/>
        </w:rPr>
      </w:pPr>
      <w:r w:rsidRPr="00F368B4">
        <w:rPr>
          <w:rFonts w:cs="Times New Roman"/>
          <w:sz w:val="32"/>
          <w:szCs w:val="32"/>
          <w:lang w:bidi="fa-IR"/>
        </w:rPr>
        <w:t>Thesis Advisor</w:t>
      </w:r>
      <w:r>
        <w:rPr>
          <w:rFonts w:cs="Times New Roman"/>
          <w:sz w:val="32"/>
          <w:szCs w:val="32"/>
          <w:lang w:bidi="fa-IR"/>
        </w:rPr>
        <w:t>:</w:t>
      </w:r>
    </w:p>
    <w:p w:rsidR="00414B67" w:rsidRPr="00710562" w:rsidRDefault="00710562" w:rsidP="00710562">
      <w:pPr>
        <w:bidi/>
        <w:jc w:val="center"/>
        <w:rPr>
          <w:rFonts w:cs="Times New Roman"/>
          <w:b/>
          <w:bCs/>
          <w:sz w:val="32"/>
          <w:szCs w:val="32"/>
          <w:lang w:bidi="fa-IR"/>
        </w:rPr>
      </w:pPr>
      <w:r>
        <w:rPr>
          <w:rFonts w:cs="Times New Roman" w:hint="cs"/>
          <w:b/>
          <w:bCs/>
          <w:sz w:val="32"/>
          <w:szCs w:val="32"/>
          <w:rtl/>
          <w:lang w:bidi="fa-IR"/>
        </w:rPr>
        <w:t xml:space="preserve"> </w:t>
      </w:r>
    </w:p>
    <w:p w:rsidR="00F368B4" w:rsidRPr="00F368B4" w:rsidRDefault="00F368B4" w:rsidP="00F368B4">
      <w:pPr>
        <w:bidi/>
        <w:jc w:val="center"/>
        <w:rPr>
          <w:rFonts w:cs="Times New Roman"/>
          <w:sz w:val="32"/>
          <w:szCs w:val="32"/>
          <w:lang w:bidi="fa-IR"/>
        </w:rPr>
      </w:pPr>
      <w:r w:rsidRPr="00F368B4">
        <w:rPr>
          <w:rFonts w:cs="Times New Roman"/>
          <w:sz w:val="32"/>
          <w:szCs w:val="32"/>
          <w:lang w:bidi="fa-IR"/>
        </w:rPr>
        <w:t>By</w:t>
      </w:r>
      <w:r>
        <w:rPr>
          <w:rFonts w:cs="Times New Roman"/>
          <w:sz w:val="32"/>
          <w:szCs w:val="32"/>
          <w:lang w:bidi="fa-IR"/>
        </w:rPr>
        <w:t>:</w:t>
      </w:r>
    </w:p>
    <w:p w:rsidR="00F368B4" w:rsidRPr="00DE434A" w:rsidRDefault="00F368B4" w:rsidP="00710562">
      <w:pPr>
        <w:bidi/>
        <w:jc w:val="both"/>
        <w:rPr>
          <w:rFonts w:cs="Times New Roman"/>
          <w:b/>
          <w:bCs/>
          <w:sz w:val="32"/>
          <w:szCs w:val="32"/>
          <w:lang w:bidi="fa-IR"/>
        </w:rPr>
      </w:pPr>
    </w:p>
    <w:p w:rsidR="00414B67" w:rsidRPr="00F368B4" w:rsidRDefault="00414B67" w:rsidP="00710562">
      <w:pPr>
        <w:bidi/>
        <w:jc w:val="both"/>
        <w:rPr>
          <w:rFonts w:cs="Times New Roman"/>
          <w:sz w:val="32"/>
          <w:szCs w:val="32"/>
          <w:lang w:bidi="fa-IR"/>
        </w:rPr>
      </w:pPr>
    </w:p>
    <w:p w:rsidR="00F368B4" w:rsidRPr="00F368B4" w:rsidRDefault="00F368B4" w:rsidP="00F368B4">
      <w:pPr>
        <w:bidi/>
        <w:jc w:val="center"/>
        <w:rPr>
          <w:rFonts w:cs="Times New Roman"/>
          <w:sz w:val="32"/>
          <w:szCs w:val="32"/>
          <w:rtl/>
          <w:lang w:bidi="fa-IR"/>
        </w:rPr>
      </w:pPr>
      <w:r w:rsidRPr="00F368B4">
        <w:rPr>
          <w:rFonts w:cs="Times New Roman"/>
          <w:sz w:val="32"/>
          <w:szCs w:val="32"/>
          <w:lang w:bidi="fa-IR"/>
        </w:rPr>
        <w:t>Summer 2014</w:t>
      </w:r>
    </w:p>
    <w:p w:rsidR="001351BE" w:rsidRPr="00F368B4" w:rsidRDefault="001351BE" w:rsidP="001351BE">
      <w:pPr>
        <w:bidi/>
        <w:jc w:val="center"/>
        <w:rPr>
          <w:rFonts w:cs="Times New Roman"/>
          <w:sz w:val="28"/>
          <w:szCs w:val="28"/>
          <w:lang w:bidi="fa-IR"/>
        </w:rPr>
      </w:pPr>
    </w:p>
    <w:sectPr w:rsidR="001351BE" w:rsidRPr="00F368B4" w:rsidSect="003D4BF5">
      <w:headerReference w:type="default" r:id="rId56"/>
      <w:headerReference w:type="first" r:id="rId57"/>
      <w:footnotePr>
        <w:numRestart w:val="eachPage"/>
      </w:footnotePr>
      <w:pgSz w:w="11907" w:h="16840" w:code="9"/>
      <w:pgMar w:top="1418" w:right="1701" w:bottom="1134" w:left="1134" w:header="90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935" w:rsidRDefault="00BF2935" w:rsidP="00315EB4">
      <w:r>
        <w:separator/>
      </w:r>
    </w:p>
  </w:endnote>
  <w:endnote w:type="continuationSeparator" w:id="0">
    <w:p w:rsidR="00BF2935" w:rsidRDefault="00BF2935" w:rsidP="0031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azanin">
    <w:altName w:val="Arial"/>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embedRegular r:id="rId1" w:subsetted="1" w:fontKey="{E93A0A06-E931-416E-9664-B5118FA23023}"/>
  </w:font>
  <w:font w:name="B Nazanin">
    <w:panose1 w:val="00000400000000000000"/>
    <w:charset w:val="B2"/>
    <w:family w:val="auto"/>
    <w:pitch w:val="variable"/>
    <w:sig w:usb0="00002001" w:usb1="80000000" w:usb2="00000008" w:usb3="00000000" w:csb0="00000040" w:csb1="00000000"/>
    <w:embedRegular r:id="rId2" w:subsetted="1" w:fontKey="{0BF6E3F5-68BE-4CBF-9A31-DED7B9E83CC5}"/>
    <w:embedBold r:id="rId3" w:subsetted="1" w:fontKey="{1577ECFC-3526-4434-99C2-1EB0C810FB36}"/>
  </w:font>
  <w:font w:name="B Lotus">
    <w:panose1 w:val="00000400000000000000"/>
    <w:charset w:val="B2"/>
    <w:family w:val="auto"/>
    <w:pitch w:val="variable"/>
    <w:sig w:usb0="00002001" w:usb1="80000000" w:usb2="00000008" w:usb3="00000000" w:csb0="00000040" w:csb1="00000000"/>
    <w:embedRegular r:id="rId4" w:fontKey="{4DE4C54B-AF30-485A-8F0B-01E8AEBF9F81}"/>
    <w:embedBold r:id="rId5" w:fontKey="{3E68E0ED-9456-4F04-A490-4B54645AF47C}"/>
  </w:font>
  <w:font w:name="Arial">
    <w:panose1 w:val="020B0604020202020204"/>
    <w:charset w:val="00"/>
    <w:family w:val="swiss"/>
    <w:pitch w:val="variable"/>
    <w:sig w:usb0="E0002EFF" w:usb1="C000785B" w:usb2="00000009" w:usb3="00000000" w:csb0="000001FF" w:csb1="00000000"/>
  </w:font>
  <w:font w:name="Lotus">
    <w:charset w:val="B2"/>
    <w:family w:val="auto"/>
    <w:pitch w:val="variable"/>
    <w:sig w:usb0="00002001" w:usb1="80000000" w:usb2="00000008" w:usb3="00000000" w:csb0="00000040" w:csb1="00000000"/>
    <w:embedBold r:id="rId6" w:subsetted="1" w:fontKey="{FC06C25B-7D74-4134-BEA7-E8A49A0A9F8E}"/>
  </w:font>
  <w:font w:name="Tahoma">
    <w:panose1 w:val="020B0604030504040204"/>
    <w:charset w:val="00"/>
    <w:family w:val="swiss"/>
    <w:pitch w:val="variable"/>
    <w:sig w:usb0="E1002EFF" w:usb1="C000605B" w:usb2="00000029" w:usb3="00000000" w:csb0="000101FF" w:csb1="00000000"/>
    <w:embedRegular r:id="rId7" w:subsetted="1" w:fontKey="{3F2E0A0D-FFBC-4968-B631-88A901A6B1C3}"/>
  </w:font>
  <w:font w:name="Perpetua">
    <w:panose1 w:val="02020502060401020303"/>
    <w:charset w:val="00"/>
    <w:family w:val="roman"/>
    <w:pitch w:val="variable"/>
    <w:sig w:usb0="00000003" w:usb1="00000000" w:usb2="00000000" w:usb3="00000000" w:csb0="00000001" w:csb1="00000000"/>
    <w:embedRegular r:id="rId8" w:fontKey="{32EA12A5-CD30-4571-ABF6-26B5D58CFAAB}"/>
  </w:font>
  <w:font w:name="B Zar">
    <w:panose1 w:val="00000400000000000000"/>
    <w:charset w:val="B2"/>
    <w:family w:val="auto"/>
    <w:pitch w:val="variable"/>
    <w:sig w:usb0="00002001" w:usb1="80000000" w:usb2="00000008" w:usb3="00000000" w:csb0="00000040" w:csb1="00000000"/>
    <w:embedRegular r:id="rId9" w:subsetted="1" w:fontKey="{02F34BE7-A440-40FF-A0B0-BD3F562FEB3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subsetted="1" w:fontKey="{B74F4504-55EB-4C11-9483-57B58FA8F8A2}"/>
    <w:embedBold r:id="rId11" w:subsetted="1" w:fontKey="{C521FF08-A7E4-4178-B967-EF6B098E50FC}"/>
  </w:font>
  <w:font w:name="IranNastaliq">
    <w:panose1 w:val="02020505000000020003"/>
    <w:charset w:val="00"/>
    <w:family w:val="roman"/>
    <w:pitch w:val="variable"/>
    <w:sig w:usb0="61002A87" w:usb1="80000000" w:usb2="00000008" w:usb3="00000000" w:csb0="000101FF" w:csb1="00000000"/>
    <w:embedRegular r:id="rId12" w:subsetted="1" w:fontKey="{76699273-AD59-42EB-AE2C-AC5E5474261C}"/>
  </w:font>
  <w:font w:name="B Titr">
    <w:panose1 w:val="00000700000000000000"/>
    <w:charset w:val="B2"/>
    <w:family w:val="auto"/>
    <w:pitch w:val="variable"/>
    <w:sig w:usb0="00002001" w:usb1="80000000" w:usb2="00000008" w:usb3="00000000" w:csb0="00000040" w:csb1="00000000"/>
    <w:embedRegular r:id="rId13" w:fontKey="{8C282457-8BC3-4BB8-9725-4F2BEB1EA238}"/>
    <w:embedBold r:id="rId14" w:subsetted="1" w:fontKey="{E25C1481-10A1-468C-A972-EA8F202F332D}"/>
  </w:font>
  <w:font w:name="BRoya">
    <w:altName w:val="Times New Roman"/>
    <w:panose1 w:val="00000000000000000000"/>
    <w:charset w:val="B2"/>
    <w:family w:val="auto"/>
    <w:notTrueType/>
    <w:pitch w:val="default"/>
    <w:sig w:usb0="00002001" w:usb1="00000000" w:usb2="00000000" w:usb3="00000000" w:csb0="00000040" w:csb1="00000000"/>
  </w:font>
  <w:font w:name="B Lotus+FPEF">
    <w:altName w:val="Times New Roman"/>
    <w:panose1 w:val="00000000000000000000"/>
    <w:charset w:val="B2"/>
    <w:family w:val="auto"/>
    <w:notTrueType/>
    <w:pitch w:val="default"/>
    <w:sig w:usb0="00002001" w:usb1="00000000" w:usb2="00000000" w:usb3="00000000" w:csb0="00000040" w:csb1="00000000"/>
  </w:font>
  <w:font w:name="Times New Roman+FPEF">
    <w:altName w:val="Times New Roman"/>
    <w:panose1 w:val="00000000000000000000"/>
    <w:charset w:val="A1"/>
    <w:family w:val="auto"/>
    <w:notTrueType/>
    <w:pitch w:val="default"/>
    <w:sig w:usb0="00000081" w:usb1="00000000" w:usb2="00000000" w:usb3="00000000" w:csb0="00000008" w:csb1="00000000"/>
  </w:font>
  <w:font w:name="BLotus">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embedItalic r:id="rId15" w:subsetted="1" w:fontKey="{B6A7F408-F8F9-4F9D-8F97-667ED0C0AD6A}"/>
  </w:font>
  <w:font w:name="PMingLiU">
    <w:altName w:val="新細明體"/>
    <w:panose1 w:val="02010601000101010101"/>
    <w:charset w:val="88"/>
    <w:family w:val="auto"/>
    <w:notTrueType/>
    <w:pitch w:val="variable"/>
    <w:sig w:usb0="00000001" w:usb1="08080000" w:usb2="00000010" w:usb3="00000000" w:csb0="00100000" w:csb1="00000000"/>
  </w:font>
  <w:font w:name="BZar">
    <w:altName w:val="Times New Roman"/>
    <w:panose1 w:val="00000000000000000000"/>
    <w:charset w:val="B2"/>
    <w:family w:val="auto"/>
    <w:notTrueType/>
    <w:pitch w:val="default"/>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LotusBold">
    <w:altName w:val="Times New Roman"/>
    <w:panose1 w:val="00000000000000000000"/>
    <w:charset w:val="B2"/>
    <w:family w:val="auto"/>
    <w:notTrueType/>
    <w:pitch w:val="default"/>
    <w:sig w:usb0="00002000"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AdvSTSerif-R">
    <w:panose1 w:val="00000000000000000000"/>
    <w:charset w:val="00"/>
    <w:family w:val="roman"/>
    <w:notTrueType/>
    <w:pitch w:val="default"/>
    <w:sig w:usb0="00000003" w:usb1="00000000" w:usb2="00000000" w:usb3="00000000" w:csb0="00000001" w:csb1="00000000"/>
  </w:font>
  <w:font w:name="FPEF">
    <w:altName w:val="Malgun Gothic Semilight"/>
    <w:panose1 w:val="00000000000000000000"/>
    <w:charset w:val="88"/>
    <w:family w:val="auto"/>
    <w:notTrueType/>
    <w:pitch w:val="default"/>
    <w:sig w:usb0="00000000" w:usb1="08080000" w:usb2="00000010" w:usb3="00000000" w:csb0="00100000"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Zar,Bold">
    <w:altName w:val="Times New Roman"/>
    <w:panose1 w:val="00000000000000000000"/>
    <w:charset w:val="B2"/>
    <w:family w:val="auto"/>
    <w:notTrueType/>
    <w:pitch w:val="default"/>
    <w:sig w:usb0="00002000" w:usb1="00000000" w:usb2="00000000" w:usb3="00000000" w:csb0="0000004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Default="00664D9E" w:rsidP="0078447A">
    <w:pPr>
      <w:pStyle w:val="Footer"/>
      <w:bidi/>
      <w:jc w:val="center"/>
      <w:rPr>
        <w:rtl/>
        <w:lang w:bidi="fa-IR"/>
      </w:rPr>
    </w:pPr>
    <w:r>
      <w:fldChar w:fldCharType="begin"/>
    </w:r>
    <w:r>
      <w:instrText xml:space="preserve"> PAGE   \* MERGEFORMAT </w:instrText>
    </w:r>
    <w:r>
      <w:fldChar w:fldCharType="separate"/>
    </w:r>
    <w:r w:rsidR="00E97B28">
      <w:rPr>
        <w:rFonts w:hint="eastAsia"/>
        <w:noProof/>
        <w:rtl/>
      </w:rPr>
      <w:t>‌ج</w:t>
    </w:r>
    <w:r>
      <w:rPr>
        <w:noProof/>
      </w:rPr>
      <w:fldChar w:fldCharType="end"/>
    </w:r>
  </w:p>
  <w:p w:rsidR="00664D9E" w:rsidRDefault="00664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Default="00664D9E" w:rsidP="00B40CA6">
    <w:pPr>
      <w:pStyle w:val="Footer"/>
      <w:bidi/>
      <w:spacing w:line="240" w:lineRule="auto"/>
      <w:jc w:val="center"/>
    </w:pPr>
    <w:r>
      <w:fldChar w:fldCharType="begin"/>
    </w:r>
    <w:r>
      <w:instrText xml:space="preserve"> PAGE   \* MERGEFORMAT </w:instrText>
    </w:r>
    <w:r>
      <w:fldChar w:fldCharType="separate"/>
    </w:r>
    <w:r w:rsidR="00E97B28">
      <w:rPr>
        <w:noProof/>
        <w:rtl/>
      </w:rPr>
      <w:t>81</w:t>
    </w:r>
    <w:r>
      <w:rPr>
        <w:noProof/>
      </w:rPr>
      <w:fldChar w:fldCharType="end"/>
    </w:r>
  </w:p>
  <w:p w:rsidR="00664D9E" w:rsidRPr="00542B62" w:rsidRDefault="00664D9E" w:rsidP="00C42984">
    <w:pPr>
      <w:pStyle w:val="Footer"/>
      <w:jc w:val="both"/>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935" w:rsidRDefault="00BF2935" w:rsidP="0064554F">
      <w:pPr>
        <w:bidi/>
      </w:pPr>
      <w:r>
        <w:separator/>
      </w:r>
    </w:p>
  </w:footnote>
  <w:footnote w:type="continuationSeparator" w:id="0">
    <w:p w:rsidR="00BF2935" w:rsidRDefault="00BF2935" w:rsidP="00315EB4">
      <w:r>
        <w:continuationSeparator/>
      </w:r>
    </w:p>
  </w:footnote>
  <w:footnote w:type="continuationNotice" w:id="1">
    <w:p w:rsidR="00BF2935" w:rsidRDefault="00BF2935">
      <w:pPr>
        <w:spacing w:line="240" w:lineRule="auto"/>
      </w:pPr>
    </w:p>
  </w:footnote>
  <w:footnote w:id="2">
    <w:p w:rsidR="00664D9E" w:rsidRDefault="00664D9E" w:rsidP="0078447A">
      <w:pPr>
        <w:pStyle w:val="FootnoteText"/>
        <w:bidi w:val="0"/>
        <w:jc w:val="left"/>
      </w:pPr>
      <w:r>
        <w:rPr>
          <w:rStyle w:val="FootnoteReference"/>
        </w:rPr>
        <w:footnoteRef/>
      </w:r>
      <w:r>
        <w:t xml:space="preserve"> Ethics</w:t>
      </w:r>
    </w:p>
  </w:footnote>
  <w:footnote w:id="3">
    <w:p w:rsidR="00664D9E" w:rsidRDefault="00664D9E" w:rsidP="0078447A">
      <w:pPr>
        <w:pStyle w:val="FootnoteText"/>
        <w:bidi w:val="0"/>
        <w:jc w:val="left"/>
      </w:pPr>
      <w:r>
        <w:rPr>
          <w:rStyle w:val="FootnoteReference"/>
        </w:rPr>
        <w:footnoteRef/>
      </w:r>
      <w:r>
        <w:t xml:space="preserve"> Professional Ethics</w:t>
      </w:r>
    </w:p>
  </w:footnote>
  <w:footnote w:id="4">
    <w:p w:rsidR="00664D9E" w:rsidRDefault="00664D9E" w:rsidP="0078447A">
      <w:pPr>
        <w:pStyle w:val="FootnoteText"/>
        <w:bidi w:val="0"/>
        <w:jc w:val="left"/>
      </w:pPr>
      <w:r>
        <w:rPr>
          <w:rStyle w:val="FootnoteReference"/>
        </w:rPr>
        <w:footnoteRef/>
      </w:r>
      <w:r>
        <w:t xml:space="preserve"> Business Ethics</w:t>
      </w:r>
    </w:p>
  </w:footnote>
  <w:footnote w:id="5">
    <w:p w:rsidR="00664D9E" w:rsidRDefault="00664D9E" w:rsidP="0078447A">
      <w:pPr>
        <w:pStyle w:val="FootnoteText"/>
        <w:bidi w:val="0"/>
        <w:jc w:val="left"/>
      </w:pPr>
      <w:r>
        <w:rPr>
          <w:rStyle w:val="FootnoteReference"/>
        </w:rPr>
        <w:footnoteRef/>
      </w:r>
      <w:r>
        <w:t xml:space="preserve"> </w:t>
      </w:r>
      <w:r w:rsidRPr="00425502">
        <w:t>Duckett &amp; Macfarlane</w:t>
      </w:r>
    </w:p>
  </w:footnote>
  <w:footnote w:id="6">
    <w:p w:rsidR="00664D9E" w:rsidRDefault="00664D9E" w:rsidP="0078447A">
      <w:pPr>
        <w:pStyle w:val="FootnoteText"/>
        <w:bidi w:val="0"/>
        <w:jc w:val="left"/>
      </w:pPr>
      <w:r>
        <w:rPr>
          <w:rStyle w:val="FootnoteReference"/>
        </w:rPr>
        <w:footnoteRef/>
      </w:r>
      <w:r>
        <w:t xml:space="preserve"> Smith  &amp; Lee</w:t>
      </w:r>
    </w:p>
  </w:footnote>
  <w:footnote w:id="7">
    <w:p w:rsidR="00664D9E" w:rsidRDefault="00664D9E" w:rsidP="0078447A">
      <w:pPr>
        <w:pStyle w:val="FootnoteText"/>
        <w:bidi w:val="0"/>
        <w:jc w:val="left"/>
      </w:pPr>
      <w:r>
        <w:rPr>
          <w:rStyle w:val="FootnoteReference"/>
        </w:rPr>
        <w:footnoteRef/>
      </w:r>
      <w:r>
        <w:t xml:space="preserve"> </w:t>
      </w:r>
      <w:r w:rsidRPr="00243807">
        <w:t>Bass &amp; Avolio</w:t>
      </w:r>
    </w:p>
  </w:footnote>
  <w:footnote w:id="8">
    <w:p w:rsidR="00664D9E" w:rsidRDefault="00664D9E" w:rsidP="0078447A">
      <w:pPr>
        <w:pStyle w:val="FootnoteText"/>
        <w:bidi w:val="0"/>
        <w:jc w:val="left"/>
      </w:pPr>
      <w:r>
        <w:rPr>
          <w:rStyle w:val="FootnoteReference"/>
        </w:rPr>
        <w:footnoteRef/>
      </w:r>
      <w:r>
        <w:t xml:space="preserve"> R. Greenleaf</w:t>
      </w:r>
    </w:p>
  </w:footnote>
  <w:footnote w:id="9">
    <w:p w:rsidR="00664D9E" w:rsidRDefault="00664D9E" w:rsidP="0078447A">
      <w:pPr>
        <w:pStyle w:val="FootnoteText"/>
        <w:bidi w:val="0"/>
        <w:jc w:val="left"/>
      </w:pPr>
      <w:r>
        <w:rPr>
          <w:rStyle w:val="FootnoteReference"/>
        </w:rPr>
        <w:footnoteRef/>
      </w:r>
      <w:r>
        <w:t xml:space="preserve"> Daft</w:t>
      </w:r>
    </w:p>
  </w:footnote>
  <w:footnote w:id="10">
    <w:p w:rsidR="00664D9E" w:rsidRDefault="00664D9E" w:rsidP="00B05CBE">
      <w:pPr>
        <w:pStyle w:val="FootnoteText"/>
        <w:bidi w:val="0"/>
        <w:jc w:val="left"/>
      </w:pPr>
      <w:r>
        <w:rPr>
          <w:rStyle w:val="FootnoteReference"/>
        </w:rPr>
        <w:footnoteRef/>
      </w:r>
      <w:r>
        <w:t xml:space="preserve"> </w:t>
      </w:r>
      <w:r>
        <w:rPr>
          <w:lang w:val="en"/>
        </w:rPr>
        <w:t>Activity-Based Management</w:t>
      </w:r>
    </w:p>
  </w:footnote>
  <w:footnote w:id="11">
    <w:p w:rsidR="00664D9E" w:rsidRDefault="00664D9E" w:rsidP="00B05CBE">
      <w:pPr>
        <w:pStyle w:val="FootnoteText"/>
        <w:bidi w:val="0"/>
        <w:jc w:val="left"/>
        <w:rPr>
          <w:rtl/>
        </w:rPr>
      </w:pPr>
      <w:r>
        <w:rPr>
          <w:rStyle w:val="FootnoteReference"/>
        </w:rPr>
        <w:footnoteRef/>
      </w:r>
      <w:r>
        <w:t xml:space="preserve"> activity accounting</w:t>
      </w:r>
    </w:p>
  </w:footnote>
  <w:footnote w:id="12">
    <w:p w:rsidR="00664D9E" w:rsidRDefault="00664D9E" w:rsidP="00B05CBE">
      <w:pPr>
        <w:pStyle w:val="FootnoteText"/>
        <w:bidi w:val="0"/>
        <w:jc w:val="left"/>
        <w:rPr>
          <w:rtl/>
        </w:rPr>
      </w:pPr>
      <w:r>
        <w:rPr>
          <w:rStyle w:val="FootnoteReference"/>
        </w:rPr>
        <w:footnoteRef/>
      </w:r>
      <w:r>
        <w:t xml:space="preserve"> </w:t>
      </w:r>
      <w:r>
        <w:rPr>
          <w:lang w:val="en"/>
        </w:rPr>
        <w:t>Activity-Based Costing</w:t>
      </w:r>
    </w:p>
  </w:footnote>
  <w:footnote w:id="13">
    <w:p w:rsidR="00664D9E" w:rsidRDefault="00664D9E" w:rsidP="00B05CBE">
      <w:pPr>
        <w:pStyle w:val="FootnoteText"/>
        <w:bidi w:val="0"/>
        <w:jc w:val="left"/>
        <w:rPr>
          <w:rtl/>
        </w:rPr>
      </w:pPr>
      <w:r>
        <w:rPr>
          <w:rStyle w:val="FootnoteReference"/>
        </w:rPr>
        <w:footnoteRef/>
      </w:r>
      <w:r>
        <w:t xml:space="preserve"> meyher</w:t>
      </w:r>
    </w:p>
  </w:footnote>
  <w:footnote w:id="14">
    <w:p w:rsidR="00664D9E" w:rsidRDefault="00664D9E" w:rsidP="00B05CBE">
      <w:pPr>
        <w:pStyle w:val="FootnoteText"/>
        <w:bidi w:val="0"/>
        <w:jc w:val="left"/>
      </w:pPr>
      <w:r>
        <w:rPr>
          <w:rStyle w:val="FootnoteReference"/>
        </w:rPr>
        <w:footnoteRef/>
      </w:r>
      <w:r>
        <w:t xml:space="preserve"> deikein</w:t>
      </w:r>
    </w:p>
  </w:footnote>
  <w:footnote w:id="15">
    <w:p w:rsidR="00664D9E" w:rsidRDefault="00664D9E" w:rsidP="00B05CBE">
      <w:pPr>
        <w:pStyle w:val="FootnoteText"/>
        <w:bidi w:val="0"/>
        <w:jc w:val="left"/>
      </w:pPr>
      <w:r>
        <w:rPr>
          <w:rStyle w:val="FootnoteReference"/>
        </w:rPr>
        <w:footnoteRef/>
      </w:r>
      <w:r>
        <w:t xml:space="preserve"> hilton</w:t>
      </w:r>
    </w:p>
  </w:footnote>
  <w:footnote w:id="16">
    <w:p w:rsidR="00664D9E" w:rsidRDefault="00664D9E" w:rsidP="00B05CBE">
      <w:pPr>
        <w:pStyle w:val="FootnoteText"/>
      </w:pPr>
      <w:r>
        <w:rPr>
          <w:rStyle w:val="FootnoteReference"/>
        </w:rPr>
        <w:footnoteRef/>
      </w:r>
      <w:r>
        <w:t xml:space="preserve"> </w:t>
      </w:r>
      <w:r>
        <w:rPr>
          <w:lang w:val="en"/>
        </w:rPr>
        <w:t>Cost Management Systems</w:t>
      </w:r>
    </w:p>
    <w:p w:rsidR="00664D9E" w:rsidRDefault="00664D9E" w:rsidP="00B05CBE">
      <w:pPr>
        <w:pStyle w:val="FootnoteText"/>
      </w:pPr>
    </w:p>
  </w:footnote>
  <w:footnote w:id="17">
    <w:p w:rsidR="00664D9E" w:rsidRDefault="00664D9E" w:rsidP="00B05CBE">
      <w:pPr>
        <w:pStyle w:val="FootnoteText"/>
        <w:bidi w:val="0"/>
        <w:jc w:val="left"/>
      </w:pPr>
      <w:r>
        <w:rPr>
          <w:rStyle w:val="FootnoteReference"/>
        </w:rPr>
        <w:footnoteRef/>
      </w:r>
      <w:r>
        <w:t xml:space="preserve">kaizen </w:t>
      </w:r>
    </w:p>
  </w:footnote>
  <w:footnote w:id="18">
    <w:p w:rsidR="00664D9E" w:rsidRDefault="00664D9E" w:rsidP="00B05CBE">
      <w:pPr>
        <w:pStyle w:val="FootnoteText"/>
        <w:bidi w:val="0"/>
        <w:jc w:val="left"/>
        <w:rPr>
          <w:rtl/>
        </w:rPr>
      </w:pPr>
      <w:r>
        <w:rPr>
          <w:rStyle w:val="FootnoteReference"/>
        </w:rPr>
        <w:footnoteRef/>
      </w:r>
      <w:r>
        <w:t>Beachmarking</w:t>
      </w:r>
    </w:p>
  </w:footnote>
  <w:footnote w:id="19">
    <w:p w:rsidR="00664D9E" w:rsidRDefault="00664D9E" w:rsidP="00B05CBE">
      <w:pPr>
        <w:pStyle w:val="FootnoteText"/>
        <w:bidi w:val="0"/>
        <w:jc w:val="left"/>
        <w:rPr>
          <w:rtl/>
        </w:rPr>
      </w:pPr>
      <w:r>
        <w:rPr>
          <w:rStyle w:val="FootnoteReference"/>
        </w:rPr>
        <w:footnoteRef/>
      </w:r>
      <w:r>
        <w:t xml:space="preserve"> </w:t>
      </w:r>
      <w:r>
        <w:rPr>
          <w:lang w:val="en"/>
        </w:rPr>
        <w:t>Accounting measure of responsibility</w:t>
      </w:r>
    </w:p>
  </w:footnote>
  <w:footnote w:id="20">
    <w:p w:rsidR="00664D9E" w:rsidRDefault="00664D9E" w:rsidP="00B05CBE">
      <w:pPr>
        <w:pStyle w:val="FootnoteText"/>
        <w:bidi w:val="0"/>
        <w:jc w:val="left"/>
        <w:rPr>
          <w:rtl/>
        </w:rPr>
      </w:pPr>
      <w:r>
        <w:rPr>
          <w:rStyle w:val="FootnoteReference"/>
        </w:rPr>
        <w:footnoteRef/>
      </w:r>
      <w:r>
        <w:t xml:space="preserve"> Goal Congruence</w:t>
      </w:r>
    </w:p>
  </w:footnote>
  <w:footnote w:id="21">
    <w:p w:rsidR="00664D9E" w:rsidRDefault="00664D9E" w:rsidP="00B05CBE">
      <w:pPr>
        <w:pStyle w:val="FootnoteText"/>
        <w:bidi w:val="0"/>
        <w:jc w:val="left"/>
        <w:rPr>
          <w:rtl/>
        </w:rPr>
      </w:pPr>
      <w:r>
        <w:rPr>
          <w:rStyle w:val="FootnoteReference"/>
        </w:rPr>
        <w:footnoteRef/>
      </w:r>
      <w:r>
        <w:t xml:space="preserve"> Responsibility accounting</w:t>
      </w:r>
    </w:p>
  </w:footnote>
  <w:footnote w:id="22">
    <w:p w:rsidR="00664D9E" w:rsidRDefault="00664D9E" w:rsidP="00B05CBE">
      <w:pPr>
        <w:pStyle w:val="FootnoteText"/>
        <w:rPr>
          <w:rtl/>
        </w:rPr>
      </w:pPr>
      <w:r>
        <w:rPr>
          <w:rStyle w:val="FootnoteReference"/>
        </w:rPr>
        <w:footnoteRef/>
      </w:r>
      <w:r>
        <w:t xml:space="preserve"> Just In Time</w:t>
      </w:r>
    </w:p>
  </w:footnote>
  <w:footnote w:id="23">
    <w:p w:rsidR="00664D9E" w:rsidRPr="0090653B" w:rsidRDefault="00664D9E" w:rsidP="0044360A">
      <w:pPr>
        <w:pStyle w:val="FootnoteText"/>
        <w:rPr>
          <w:sz w:val="18"/>
          <w:szCs w:val="18"/>
          <w:rtl/>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Structural Equation Modeling</w:t>
      </w:r>
    </w:p>
  </w:footnote>
  <w:footnote w:id="24">
    <w:p w:rsidR="00664D9E" w:rsidRPr="0090653B" w:rsidRDefault="00664D9E" w:rsidP="008F7B7E">
      <w:pPr>
        <w:pStyle w:val="FootnoteText"/>
        <w:bidi w:val="0"/>
        <w:jc w:val="left"/>
        <w:rPr>
          <w:sz w:val="18"/>
          <w:szCs w:val="18"/>
          <w:lang w:bidi="fa-IR"/>
        </w:rPr>
      </w:pPr>
      <w:r w:rsidRPr="0090653B">
        <w:rPr>
          <w:rStyle w:val="FootnoteReference"/>
          <w:sz w:val="18"/>
          <w:szCs w:val="18"/>
        </w:rPr>
        <w:footnoteRef/>
      </w:r>
      <w:r w:rsidRPr="0090653B">
        <w:rPr>
          <w:sz w:val="18"/>
          <w:szCs w:val="18"/>
        </w:rPr>
        <w:t xml:space="preserve"> </w:t>
      </w:r>
      <w:r w:rsidRPr="0090653B">
        <w:rPr>
          <w:rFonts w:ascii="Times New Roman" w:hAnsi="Times New Roman"/>
          <w:sz w:val="18"/>
          <w:szCs w:val="18"/>
          <w:lang w:bidi="fa-IR"/>
        </w:rPr>
        <w:t>Factor</w:t>
      </w:r>
      <w:r w:rsidRPr="0090653B">
        <w:rPr>
          <w:rFonts w:ascii="Times New Roman" w:hAnsi="Times New Roman" w:hint="cs"/>
          <w:sz w:val="18"/>
          <w:szCs w:val="18"/>
          <w:rtl/>
          <w:lang w:bidi="fa-IR"/>
        </w:rPr>
        <w:t xml:space="preserve"> </w:t>
      </w:r>
      <w:r w:rsidRPr="0090653B">
        <w:rPr>
          <w:rFonts w:ascii="Times New Roman" w:hAnsi="Times New Roman"/>
          <w:sz w:val="18"/>
          <w:szCs w:val="18"/>
          <w:lang w:bidi="fa-IR"/>
        </w:rPr>
        <w:t>Loading</w:t>
      </w:r>
    </w:p>
  </w:footnote>
  <w:footnote w:id="25">
    <w:p w:rsidR="00664D9E" w:rsidRPr="0090653B" w:rsidRDefault="00664D9E" w:rsidP="0044360A">
      <w:pPr>
        <w:pStyle w:val="FootnoteText"/>
        <w:bidi w:val="0"/>
        <w:jc w:val="left"/>
        <w:rPr>
          <w:rFonts w:ascii="Times New Roman" w:hAnsi="Times New Roman"/>
          <w:sz w:val="18"/>
          <w:szCs w:val="18"/>
        </w:rPr>
      </w:pPr>
      <w:r w:rsidRPr="0090653B">
        <w:rPr>
          <w:rStyle w:val="FootnoteReference"/>
          <w:rFonts w:ascii="Times New Roman" w:hAnsi="Times New Roman"/>
          <w:sz w:val="18"/>
          <w:szCs w:val="18"/>
        </w:rPr>
        <w:footnoteRef/>
      </w:r>
      <w:r w:rsidRPr="0090653B">
        <w:rPr>
          <w:rFonts w:ascii="Times New Roman" w:hAnsi="Times New Roman"/>
          <w:sz w:val="18"/>
          <w:szCs w:val="18"/>
        </w:rPr>
        <w:t xml:space="preserve"> Normalized Chi-Square</w:t>
      </w:r>
    </w:p>
  </w:footnote>
  <w:footnote w:id="26">
    <w:p w:rsidR="00664D9E" w:rsidRPr="0090653B" w:rsidRDefault="00664D9E" w:rsidP="0044360A">
      <w:pPr>
        <w:pStyle w:val="FootnoteText"/>
        <w:bidi w:val="0"/>
        <w:jc w:val="left"/>
        <w:rPr>
          <w:sz w:val="18"/>
          <w:szCs w:val="18"/>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Root Mean Square Error of Approximation</w:t>
      </w:r>
    </w:p>
  </w:footnote>
  <w:footnote w:id="27">
    <w:p w:rsidR="00664D9E" w:rsidRPr="0090653B" w:rsidRDefault="00664D9E" w:rsidP="0044360A">
      <w:pPr>
        <w:pStyle w:val="FootnoteText"/>
        <w:bidi w:val="0"/>
        <w:jc w:val="left"/>
        <w:rPr>
          <w:sz w:val="18"/>
          <w:szCs w:val="18"/>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Normed Fit Index</w:t>
      </w:r>
    </w:p>
  </w:footnote>
  <w:footnote w:id="28">
    <w:p w:rsidR="00664D9E" w:rsidRPr="0090653B" w:rsidRDefault="00664D9E" w:rsidP="0044360A">
      <w:pPr>
        <w:pStyle w:val="FootnoteText"/>
        <w:bidi w:val="0"/>
        <w:jc w:val="left"/>
        <w:rPr>
          <w:sz w:val="18"/>
          <w:szCs w:val="18"/>
          <w:rtl/>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Non- Normed Fit Index</w:t>
      </w:r>
    </w:p>
  </w:footnote>
  <w:footnote w:id="29">
    <w:p w:rsidR="00664D9E" w:rsidRPr="0090653B" w:rsidRDefault="00664D9E" w:rsidP="0044360A">
      <w:pPr>
        <w:pStyle w:val="FootnoteText"/>
        <w:bidi w:val="0"/>
        <w:jc w:val="left"/>
        <w:rPr>
          <w:sz w:val="18"/>
          <w:szCs w:val="18"/>
          <w:rtl/>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Goodness of fit Index</w:t>
      </w:r>
    </w:p>
  </w:footnote>
  <w:footnote w:id="30">
    <w:p w:rsidR="00664D9E" w:rsidRPr="0090653B" w:rsidRDefault="00664D9E" w:rsidP="0044360A">
      <w:pPr>
        <w:pStyle w:val="FootnoteText"/>
        <w:bidi w:val="0"/>
        <w:jc w:val="left"/>
        <w:rPr>
          <w:sz w:val="18"/>
          <w:szCs w:val="18"/>
          <w:lang w:bidi="fa-IR"/>
        </w:rPr>
      </w:pPr>
      <w:r w:rsidRPr="0090653B">
        <w:rPr>
          <w:rStyle w:val="FootnoteReference"/>
          <w:sz w:val="18"/>
          <w:szCs w:val="18"/>
        </w:rPr>
        <w:footnoteRef/>
      </w:r>
      <w:r w:rsidRPr="0090653B">
        <w:rPr>
          <w:sz w:val="18"/>
          <w:szCs w:val="18"/>
        </w:rPr>
        <w:t xml:space="preserve"> </w:t>
      </w:r>
      <w:r w:rsidRPr="0090653B">
        <w:rPr>
          <w:rFonts w:ascii="TimesNewRoman" w:hAnsi="TimesNewRoman" w:cs="TimesNewRoman"/>
          <w:sz w:val="18"/>
          <w:szCs w:val="18"/>
        </w:rPr>
        <w:t>Root Mean Square Residual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2C2A75" w:rsidRDefault="00664D9E" w:rsidP="002C2A75">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4967DA" w:rsidRDefault="00664D9E" w:rsidP="004967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Default="00664D9E" w:rsidP="00C42984">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78447A" w:rsidRDefault="00664D9E" w:rsidP="0078447A">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B05CBE" w:rsidRDefault="00664D9E" w:rsidP="00B05CBE">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Default="00664D9E" w:rsidP="00C42984">
    <w:pPr>
      <w:pStyle w:val="Header"/>
      <w:bidi/>
      <w:rPr>
        <w:lang w:bidi="fa-I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6360F6" w:rsidRDefault="00664D9E" w:rsidP="006360F6">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A11E09" w:rsidRDefault="00664D9E" w:rsidP="00A11E09">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2A5609" w:rsidRDefault="00664D9E" w:rsidP="002A56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Pr="00990AB0" w:rsidRDefault="00664D9E" w:rsidP="00990A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D9E" w:rsidRDefault="00664D9E" w:rsidP="00C42984">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E34"/>
    <w:multiLevelType w:val="multilevel"/>
    <w:tmpl w:val="AFD28B6E"/>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DE3FAE"/>
    <w:multiLevelType w:val="hybridMultilevel"/>
    <w:tmpl w:val="EE3622E4"/>
    <w:lvl w:ilvl="0" w:tplc="B0C06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77BE4"/>
    <w:multiLevelType w:val="hybridMultilevel"/>
    <w:tmpl w:val="42704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2E5E1A"/>
    <w:multiLevelType w:val="hybridMultilevel"/>
    <w:tmpl w:val="B4083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2B47EA"/>
    <w:multiLevelType w:val="hybridMultilevel"/>
    <w:tmpl w:val="EFF63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35CFC"/>
    <w:multiLevelType w:val="multilevel"/>
    <w:tmpl w:val="F0B28F6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900738"/>
    <w:multiLevelType w:val="hybridMultilevel"/>
    <w:tmpl w:val="336070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0A648A"/>
    <w:multiLevelType w:val="hybridMultilevel"/>
    <w:tmpl w:val="B85876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2A113A"/>
    <w:multiLevelType w:val="hybridMultilevel"/>
    <w:tmpl w:val="BAA25748"/>
    <w:lvl w:ilvl="0" w:tplc="0EA64D4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E34292"/>
    <w:multiLevelType w:val="hybridMultilevel"/>
    <w:tmpl w:val="F370A7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667797E"/>
    <w:multiLevelType w:val="hybridMultilevel"/>
    <w:tmpl w:val="F1CE0436"/>
    <w:lvl w:ilvl="0" w:tplc="6882E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E7B6D"/>
    <w:multiLevelType w:val="hybridMultilevel"/>
    <w:tmpl w:val="A05EC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851DAF"/>
    <w:multiLevelType w:val="hybridMultilevel"/>
    <w:tmpl w:val="2E84DE70"/>
    <w:lvl w:ilvl="0" w:tplc="71FC2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130CE2"/>
    <w:multiLevelType w:val="hybridMultilevel"/>
    <w:tmpl w:val="C4CC38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E205ED"/>
    <w:multiLevelType w:val="hybridMultilevel"/>
    <w:tmpl w:val="E6A6FD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F62581"/>
    <w:multiLevelType w:val="hybridMultilevel"/>
    <w:tmpl w:val="FEE8A0FE"/>
    <w:lvl w:ilvl="0" w:tplc="A86EF656">
      <w:start w:val="1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12A0F"/>
    <w:multiLevelType w:val="hybridMultilevel"/>
    <w:tmpl w:val="22B863C2"/>
    <w:lvl w:ilvl="0" w:tplc="89AE7502">
      <w:start w:val="1"/>
      <w:numFmt w:val="decimal"/>
      <w:lvlText w:val="%1-"/>
      <w:lvlJc w:val="left"/>
      <w:pPr>
        <w:ind w:left="510" w:hanging="360"/>
      </w:pPr>
      <w:rPr>
        <w:rFonts w:ascii="BNazanin" w:eastAsia="Times New Roman" w:hAnsi="Calibri" w:cs="B Nazanin"/>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15:restartNumberingAfterBreak="0">
    <w:nsid w:val="433C097B"/>
    <w:multiLevelType w:val="multilevel"/>
    <w:tmpl w:val="DD6C0042"/>
    <w:lvl w:ilvl="0">
      <w:start w:val="1"/>
      <w:numFmt w:val="decimal"/>
      <w:lvlText w:val="%1-"/>
      <w:lvlJc w:val="left"/>
      <w:pPr>
        <w:ind w:left="465" w:hanging="465"/>
      </w:pPr>
      <w:rPr>
        <w:rFonts w:ascii="Times New Roman" w:eastAsia="Times New Roman" w:hAnsi="Times New Roman" w:cs="Times New Roman" w:hint="default"/>
        <w:b w:val="0"/>
        <w:sz w:val="28"/>
        <w:u w:val="single"/>
      </w:rPr>
    </w:lvl>
    <w:lvl w:ilvl="1">
      <w:start w:val="1"/>
      <w:numFmt w:val="decimal"/>
      <w:lvlText w:val="%1-%2."/>
      <w:lvlJc w:val="left"/>
      <w:pPr>
        <w:ind w:left="720" w:hanging="720"/>
      </w:pPr>
      <w:rPr>
        <w:rFonts w:ascii="Times New Roman" w:eastAsia="Times New Roman" w:hAnsi="Times New Roman" w:cs="Times New Roman" w:hint="default"/>
        <w:b w:val="0"/>
        <w:sz w:val="28"/>
        <w:u w:val="single"/>
      </w:rPr>
    </w:lvl>
    <w:lvl w:ilvl="2">
      <w:start w:val="1"/>
      <w:numFmt w:val="decimal"/>
      <w:lvlText w:val="%1-%2.%3."/>
      <w:lvlJc w:val="left"/>
      <w:pPr>
        <w:ind w:left="1080" w:hanging="1080"/>
      </w:pPr>
      <w:rPr>
        <w:rFonts w:ascii="Times New Roman" w:eastAsia="Times New Roman" w:hAnsi="Times New Roman" w:cs="Times New Roman" w:hint="default"/>
        <w:b w:val="0"/>
        <w:sz w:val="28"/>
        <w:u w:val="single"/>
      </w:rPr>
    </w:lvl>
    <w:lvl w:ilvl="3">
      <w:start w:val="1"/>
      <w:numFmt w:val="decimal"/>
      <w:lvlText w:val="%1-%2.%3.%4."/>
      <w:lvlJc w:val="left"/>
      <w:pPr>
        <w:ind w:left="1080" w:hanging="1080"/>
      </w:pPr>
      <w:rPr>
        <w:rFonts w:ascii="Times New Roman" w:eastAsia="Times New Roman" w:hAnsi="Times New Roman" w:cs="Times New Roman" w:hint="default"/>
        <w:b w:val="0"/>
        <w:sz w:val="28"/>
        <w:u w:val="single"/>
      </w:rPr>
    </w:lvl>
    <w:lvl w:ilvl="4">
      <w:start w:val="1"/>
      <w:numFmt w:val="decimal"/>
      <w:lvlText w:val="%1-%2.%3.%4.%5."/>
      <w:lvlJc w:val="left"/>
      <w:pPr>
        <w:ind w:left="1440" w:hanging="1440"/>
      </w:pPr>
      <w:rPr>
        <w:rFonts w:ascii="Times New Roman" w:eastAsia="Times New Roman" w:hAnsi="Times New Roman" w:cs="Times New Roman" w:hint="default"/>
        <w:b w:val="0"/>
        <w:sz w:val="28"/>
        <w:u w:val="single"/>
      </w:rPr>
    </w:lvl>
    <w:lvl w:ilvl="5">
      <w:start w:val="1"/>
      <w:numFmt w:val="decimal"/>
      <w:lvlText w:val="%1-%2.%3.%4.%5.%6."/>
      <w:lvlJc w:val="left"/>
      <w:pPr>
        <w:ind w:left="1440" w:hanging="1440"/>
      </w:pPr>
      <w:rPr>
        <w:rFonts w:ascii="Times New Roman" w:eastAsia="Times New Roman" w:hAnsi="Times New Roman" w:cs="Times New Roman" w:hint="default"/>
        <w:b w:val="0"/>
        <w:sz w:val="28"/>
        <w:u w:val="single"/>
      </w:rPr>
    </w:lvl>
    <w:lvl w:ilvl="6">
      <w:start w:val="1"/>
      <w:numFmt w:val="decimal"/>
      <w:lvlText w:val="%1-%2.%3.%4.%5.%6.%7."/>
      <w:lvlJc w:val="left"/>
      <w:pPr>
        <w:ind w:left="1800" w:hanging="1800"/>
      </w:pPr>
      <w:rPr>
        <w:rFonts w:ascii="Times New Roman" w:eastAsia="Times New Roman" w:hAnsi="Times New Roman" w:cs="Times New Roman" w:hint="default"/>
        <w:b w:val="0"/>
        <w:sz w:val="28"/>
        <w:u w:val="single"/>
      </w:rPr>
    </w:lvl>
    <w:lvl w:ilvl="7">
      <w:start w:val="1"/>
      <w:numFmt w:val="decimal"/>
      <w:lvlText w:val="%1-%2.%3.%4.%5.%6.%7.%8."/>
      <w:lvlJc w:val="left"/>
      <w:pPr>
        <w:ind w:left="2160" w:hanging="2160"/>
      </w:pPr>
      <w:rPr>
        <w:rFonts w:ascii="Times New Roman" w:eastAsia="Times New Roman" w:hAnsi="Times New Roman" w:cs="Times New Roman" w:hint="default"/>
        <w:b w:val="0"/>
        <w:sz w:val="28"/>
        <w:u w:val="single"/>
      </w:rPr>
    </w:lvl>
    <w:lvl w:ilvl="8">
      <w:start w:val="1"/>
      <w:numFmt w:val="decimal"/>
      <w:lvlText w:val="%1-%2.%3.%4.%5.%6.%7.%8.%9."/>
      <w:lvlJc w:val="left"/>
      <w:pPr>
        <w:ind w:left="2160" w:hanging="2160"/>
      </w:pPr>
      <w:rPr>
        <w:rFonts w:ascii="Times New Roman" w:eastAsia="Times New Roman" w:hAnsi="Times New Roman" w:cs="Times New Roman" w:hint="default"/>
        <w:b w:val="0"/>
        <w:sz w:val="28"/>
        <w:u w:val="single"/>
      </w:rPr>
    </w:lvl>
  </w:abstractNum>
  <w:abstractNum w:abstractNumId="18" w15:restartNumberingAfterBreak="0">
    <w:nsid w:val="49EC28A5"/>
    <w:multiLevelType w:val="hybridMultilevel"/>
    <w:tmpl w:val="D34A444A"/>
    <w:lvl w:ilvl="0" w:tplc="F294B798">
      <w:start w:val="1"/>
      <w:numFmt w:val="decimal"/>
      <w:lvlText w:val="%1-"/>
      <w:lvlJc w:val="left"/>
      <w:pPr>
        <w:ind w:left="360" w:hanging="360"/>
      </w:pPr>
      <w:rPr>
        <w:rFonts w:hAnsi="Calibri"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19" w15:restartNumberingAfterBreak="0">
    <w:nsid w:val="4A7369AF"/>
    <w:multiLevelType w:val="hybridMultilevel"/>
    <w:tmpl w:val="46F214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162515"/>
    <w:multiLevelType w:val="hybridMultilevel"/>
    <w:tmpl w:val="BC1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77394"/>
    <w:multiLevelType w:val="multilevel"/>
    <w:tmpl w:val="6752313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2B228A"/>
    <w:multiLevelType w:val="hybridMultilevel"/>
    <w:tmpl w:val="7EA28E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7676E"/>
    <w:multiLevelType w:val="hybridMultilevel"/>
    <w:tmpl w:val="7EC00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13118"/>
    <w:multiLevelType w:val="hybridMultilevel"/>
    <w:tmpl w:val="E34A49E2"/>
    <w:lvl w:ilvl="0" w:tplc="3DC2B4E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15:restartNumberingAfterBreak="0">
    <w:nsid w:val="5A20416C"/>
    <w:multiLevelType w:val="multilevel"/>
    <w:tmpl w:val="08784FA4"/>
    <w:lvl w:ilvl="0">
      <w:start w:val="1"/>
      <w:numFmt w:val="decimal"/>
      <w:lvlText w:val="%1"/>
      <w:lvlJc w:val="left"/>
      <w:pPr>
        <w:ind w:left="450" w:hanging="450"/>
      </w:pPr>
      <w:rPr>
        <w:rFonts w:hint="default"/>
      </w:rPr>
    </w:lvl>
    <w:lvl w:ilvl="1">
      <w:start w:val="2"/>
      <w:numFmt w:val="decimal"/>
      <w:lvlText w:val="%1-%2"/>
      <w:lvlJc w:val="left"/>
      <w:pPr>
        <w:ind w:left="1241" w:hanging="720"/>
      </w:pPr>
      <w:rPr>
        <w:rFonts w:hint="default"/>
      </w:rPr>
    </w:lvl>
    <w:lvl w:ilvl="2">
      <w:start w:val="1"/>
      <w:numFmt w:val="decimal"/>
      <w:lvlText w:val="%1-%2.%3"/>
      <w:lvlJc w:val="left"/>
      <w:pPr>
        <w:ind w:left="1762" w:hanging="720"/>
      </w:pPr>
      <w:rPr>
        <w:rFonts w:hint="default"/>
      </w:rPr>
    </w:lvl>
    <w:lvl w:ilvl="3">
      <w:start w:val="1"/>
      <w:numFmt w:val="decimal"/>
      <w:lvlText w:val="%1-%2.%3.%4"/>
      <w:lvlJc w:val="left"/>
      <w:pPr>
        <w:ind w:left="2643" w:hanging="1080"/>
      </w:pPr>
      <w:rPr>
        <w:rFonts w:hint="default"/>
      </w:rPr>
    </w:lvl>
    <w:lvl w:ilvl="4">
      <w:start w:val="1"/>
      <w:numFmt w:val="decimal"/>
      <w:lvlText w:val="%1-%2.%3.%4.%5"/>
      <w:lvlJc w:val="left"/>
      <w:pPr>
        <w:ind w:left="3524" w:hanging="1440"/>
      </w:pPr>
      <w:rPr>
        <w:rFonts w:hint="default"/>
      </w:rPr>
    </w:lvl>
    <w:lvl w:ilvl="5">
      <w:start w:val="1"/>
      <w:numFmt w:val="decimal"/>
      <w:lvlText w:val="%1-%2.%3.%4.%5.%6"/>
      <w:lvlJc w:val="left"/>
      <w:pPr>
        <w:ind w:left="4045" w:hanging="1440"/>
      </w:pPr>
      <w:rPr>
        <w:rFonts w:hint="default"/>
      </w:rPr>
    </w:lvl>
    <w:lvl w:ilvl="6">
      <w:start w:val="1"/>
      <w:numFmt w:val="decimal"/>
      <w:lvlText w:val="%1-%2.%3.%4.%5.%6.%7"/>
      <w:lvlJc w:val="left"/>
      <w:pPr>
        <w:ind w:left="4926" w:hanging="1800"/>
      </w:pPr>
      <w:rPr>
        <w:rFonts w:hint="default"/>
      </w:rPr>
    </w:lvl>
    <w:lvl w:ilvl="7">
      <w:start w:val="1"/>
      <w:numFmt w:val="decimal"/>
      <w:lvlText w:val="%1-%2.%3.%4.%5.%6.%7.%8"/>
      <w:lvlJc w:val="left"/>
      <w:pPr>
        <w:ind w:left="5447" w:hanging="1800"/>
      </w:pPr>
      <w:rPr>
        <w:rFonts w:hint="default"/>
      </w:rPr>
    </w:lvl>
    <w:lvl w:ilvl="8">
      <w:start w:val="1"/>
      <w:numFmt w:val="decimal"/>
      <w:lvlText w:val="%1-%2.%3.%4.%5.%6.%7.%8.%9"/>
      <w:lvlJc w:val="left"/>
      <w:pPr>
        <w:ind w:left="6328" w:hanging="2160"/>
      </w:pPr>
      <w:rPr>
        <w:rFonts w:hint="default"/>
      </w:rPr>
    </w:lvl>
  </w:abstractNum>
  <w:abstractNum w:abstractNumId="26" w15:restartNumberingAfterBreak="0">
    <w:nsid w:val="5A4D0255"/>
    <w:multiLevelType w:val="hybridMultilevel"/>
    <w:tmpl w:val="2CBED206"/>
    <w:lvl w:ilvl="0" w:tplc="04090001">
      <w:start w:val="1"/>
      <w:numFmt w:val="bullet"/>
      <w:lvlText w:val=""/>
      <w:lvlJc w:val="left"/>
      <w:pPr>
        <w:ind w:left="720" w:hanging="360"/>
      </w:pPr>
      <w:rPr>
        <w:rFonts w:ascii="Symbol" w:hAnsi="Symbol" w:hint="default"/>
      </w:rPr>
    </w:lvl>
    <w:lvl w:ilvl="1" w:tplc="E3A8651E">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545E8"/>
    <w:multiLevelType w:val="hybridMultilevel"/>
    <w:tmpl w:val="809C4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C2863"/>
    <w:multiLevelType w:val="hybridMultilevel"/>
    <w:tmpl w:val="F8B622D8"/>
    <w:lvl w:ilvl="0" w:tplc="8BB28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3D1359"/>
    <w:multiLevelType w:val="hybridMultilevel"/>
    <w:tmpl w:val="5C1273AE"/>
    <w:lvl w:ilvl="0" w:tplc="A0824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3A4C60"/>
    <w:multiLevelType w:val="multilevel"/>
    <w:tmpl w:val="A2F88218"/>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7D5211"/>
    <w:multiLevelType w:val="hybridMultilevel"/>
    <w:tmpl w:val="4BA6B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4836C5"/>
    <w:multiLevelType w:val="hybridMultilevel"/>
    <w:tmpl w:val="5C8E1062"/>
    <w:lvl w:ilvl="0" w:tplc="535A2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A76245"/>
    <w:multiLevelType w:val="hybridMultilevel"/>
    <w:tmpl w:val="86AE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7114B"/>
    <w:multiLevelType w:val="hybridMultilevel"/>
    <w:tmpl w:val="7D742AF0"/>
    <w:lvl w:ilvl="0" w:tplc="0409000B">
      <w:start w:val="1"/>
      <w:numFmt w:val="bullet"/>
      <w:lvlText w:val=""/>
      <w:lvlJc w:val="left"/>
      <w:pPr>
        <w:ind w:left="26" w:hanging="360"/>
      </w:pPr>
      <w:rPr>
        <w:rFonts w:ascii="Wingdings" w:hAnsi="Wingdings"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35" w15:restartNumberingAfterBreak="0">
    <w:nsid w:val="67A85BE2"/>
    <w:multiLevelType w:val="hybridMultilevel"/>
    <w:tmpl w:val="26B2F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A4C28"/>
    <w:multiLevelType w:val="hybridMultilevel"/>
    <w:tmpl w:val="E1507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47672F"/>
    <w:multiLevelType w:val="hybridMultilevel"/>
    <w:tmpl w:val="7A14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C3AEA"/>
    <w:multiLevelType w:val="hybridMultilevel"/>
    <w:tmpl w:val="F392C3E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6E4B1402"/>
    <w:multiLevelType w:val="multilevel"/>
    <w:tmpl w:val="9F9C9D44"/>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06524DE"/>
    <w:multiLevelType w:val="hybridMultilevel"/>
    <w:tmpl w:val="6302B3E2"/>
    <w:lvl w:ilvl="0" w:tplc="F0F0D89C">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7C0AD5"/>
    <w:multiLevelType w:val="hybridMultilevel"/>
    <w:tmpl w:val="DCD8D18E"/>
    <w:lvl w:ilvl="0" w:tplc="4D90E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3F2C26"/>
    <w:multiLevelType w:val="hybridMultilevel"/>
    <w:tmpl w:val="573E5390"/>
    <w:lvl w:ilvl="0" w:tplc="C862D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17E06"/>
    <w:multiLevelType w:val="multilevel"/>
    <w:tmpl w:val="1E6CA0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8467852"/>
    <w:multiLevelType w:val="hybridMultilevel"/>
    <w:tmpl w:val="CA0CCCA0"/>
    <w:lvl w:ilvl="0" w:tplc="B20AA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D52566"/>
    <w:multiLevelType w:val="hybridMultilevel"/>
    <w:tmpl w:val="5308DCD4"/>
    <w:lvl w:ilvl="0" w:tplc="F5C66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2"/>
  </w:num>
  <w:num w:numId="3">
    <w:abstractNumId w:val="37"/>
  </w:num>
  <w:num w:numId="4">
    <w:abstractNumId w:val="11"/>
  </w:num>
  <w:num w:numId="5">
    <w:abstractNumId w:val="3"/>
  </w:num>
  <w:num w:numId="6">
    <w:abstractNumId w:val="2"/>
  </w:num>
  <w:num w:numId="7">
    <w:abstractNumId w:val="16"/>
  </w:num>
  <w:num w:numId="8">
    <w:abstractNumId w:val="42"/>
  </w:num>
  <w:num w:numId="9">
    <w:abstractNumId w:val="28"/>
  </w:num>
  <w:num w:numId="10">
    <w:abstractNumId w:val="10"/>
  </w:num>
  <w:num w:numId="11">
    <w:abstractNumId w:val="24"/>
  </w:num>
  <w:num w:numId="12">
    <w:abstractNumId w:val="44"/>
  </w:num>
  <w:num w:numId="13">
    <w:abstractNumId w:val="41"/>
  </w:num>
  <w:num w:numId="14">
    <w:abstractNumId w:val="18"/>
  </w:num>
  <w:num w:numId="15">
    <w:abstractNumId w:val="27"/>
  </w:num>
  <w:num w:numId="16">
    <w:abstractNumId w:val="33"/>
  </w:num>
  <w:num w:numId="17">
    <w:abstractNumId w:val="26"/>
  </w:num>
  <w:num w:numId="18">
    <w:abstractNumId w:val="22"/>
  </w:num>
  <w:num w:numId="19">
    <w:abstractNumId w:val="38"/>
  </w:num>
  <w:num w:numId="20">
    <w:abstractNumId w:val="14"/>
  </w:num>
  <w:num w:numId="21">
    <w:abstractNumId w:val="36"/>
  </w:num>
  <w:num w:numId="22">
    <w:abstractNumId w:val="19"/>
  </w:num>
  <w:num w:numId="23">
    <w:abstractNumId w:val="20"/>
  </w:num>
  <w:num w:numId="24">
    <w:abstractNumId w:val="31"/>
  </w:num>
  <w:num w:numId="25">
    <w:abstractNumId w:val="35"/>
  </w:num>
  <w:num w:numId="26">
    <w:abstractNumId w:val="4"/>
  </w:num>
  <w:num w:numId="27">
    <w:abstractNumId w:val="21"/>
  </w:num>
  <w:num w:numId="28">
    <w:abstractNumId w:val="5"/>
  </w:num>
  <w:num w:numId="29">
    <w:abstractNumId w:val="6"/>
  </w:num>
  <w:num w:numId="30">
    <w:abstractNumId w:val="13"/>
  </w:num>
  <w:num w:numId="31">
    <w:abstractNumId w:val="7"/>
  </w:num>
  <w:num w:numId="32">
    <w:abstractNumId w:val="12"/>
  </w:num>
  <w:num w:numId="33">
    <w:abstractNumId w:val="34"/>
  </w:num>
  <w:num w:numId="34">
    <w:abstractNumId w:val="43"/>
  </w:num>
  <w:num w:numId="35">
    <w:abstractNumId w:val="25"/>
  </w:num>
  <w:num w:numId="36">
    <w:abstractNumId w:val="17"/>
  </w:num>
  <w:num w:numId="37">
    <w:abstractNumId w:val="29"/>
  </w:num>
  <w:num w:numId="38">
    <w:abstractNumId w:val="39"/>
  </w:num>
  <w:num w:numId="39">
    <w:abstractNumId w:val="40"/>
  </w:num>
  <w:num w:numId="40">
    <w:abstractNumId w:val="45"/>
  </w:num>
  <w:num w:numId="41">
    <w:abstractNumId w:val="1"/>
  </w:num>
  <w:num w:numId="42">
    <w:abstractNumId w:val="0"/>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0"/>
  </w:num>
  <w:num w:numId="4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F3"/>
    <w:rsid w:val="000000C9"/>
    <w:rsid w:val="00000D23"/>
    <w:rsid w:val="00001467"/>
    <w:rsid w:val="00003FE9"/>
    <w:rsid w:val="00004C12"/>
    <w:rsid w:val="00005FD6"/>
    <w:rsid w:val="00006401"/>
    <w:rsid w:val="00006763"/>
    <w:rsid w:val="000077D9"/>
    <w:rsid w:val="00007BA4"/>
    <w:rsid w:val="00007CC9"/>
    <w:rsid w:val="000109CA"/>
    <w:rsid w:val="00010A56"/>
    <w:rsid w:val="0001150F"/>
    <w:rsid w:val="00011911"/>
    <w:rsid w:val="00012C5B"/>
    <w:rsid w:val="000134D0"/>
    <w:rsid w:val="00015002"/>
    <w:rsid w:val="0001580A"/>
    <w:rsid w:val="00015C2B"/>
    <w:rsid w:val="00016D07"/>
    <w:rsid w:val="00020333"/>
    <w:rsid w:val="000203F3"/>
    <w:rsid w:val="000205AE"/>
    <w:rsid w:val="00020956"/>
    <w:rsid w:val="00020CB8"/>
    <w:rsid w:val="000216A4"/>
    <w:rsid w:val="000218C9"/>
    <w:rsid w:val="00023881"/>
    <w:rsid w:val="00023A33"/>
    <w:rsid w:val="0002558A"/>
    <w:rsid w:val="000260D7"/>
    <w:rsid w:val="00026887"/>
    <w:rsid w:val="000300EC"/>
    <w:rsid w:val="000315EE"/>
    <w:rsid w:val="00031651"/>
    <w:rsid w:val="00032311"/>
    <w:rsid w:val="00032531"/>
    <w:rsid w:val="00032B9B"/>
    <w:rsid w:val="00032F46"/>
    <w:rsid w:val="0003313D"/>
    <w:rsid w:val="00034143"/>
    <w:rsid w:val="00034468"/>
    <w:rsid w:val="00034715"/>
    <w:rsid w:val="000364D3"/>
    <w:rsid w:val="0003673E"/>
    <w:rsid w:val="00036A17"/>
    <w:rsid w:val="00036B54"/>
    <w:rsid w:val="00037011"/>
    <w:rsid w:val="00041463"/>
    <w:rsid w:val="00041FAA"/>
    <w:rsid w:val="000432C5"/>
    <w:rsid w:val="000436A5"/>
    <w:rsid w:val="000436BB"/>
    <w:rsid w:val="00043AD2"/>
    <w:rsid w:val="00043F35"/>
    <w:rsid w:val="00044228"/>
    <w:rsid w:val="00044EB0"/>
    <w:rsid w:val="0004540A"/>
    <w:rsid w:val="000456A3"/>
    <w:rsid w:val="00051765"/>
    <w:rsid w:val="00051FA3"/>
    <w:rsid w:val="000520C9"/>
    <w:rsid w:val="00052FF9"/>
    <w:rsid w:val="0005383D"/>
    <w:rsid w:val="0005434B"/>
    <w:rsid w:val="00054374"/>
    <w:rsid w:val="00054B77"/>
    <w:rsid w:val="0005530D"/>
    <w:rsid w:val="0005648B"/>
    <w:rsid w:val="0005665D"/>
    <w:rsid w:val="00057A5C"/>
    <w:rsid w:val="00060FFF"/>
    <w:rsid w:val="00063E1B"/>
    <w:rsid w:val="00063F98"/>
    <w:rsid w:val="00064E06"/>
    <w:rsid w:val="00064FE9"/>
    <w:rsid w:val="00065F81"/>
    <w:rsid w:val="00065FAA"/>
    <w:rsid w:val="00067CFC"/>
    <w:rsid w:val="000708BC"/>
    <w:rsid w:val="00070CBF"/>
    <w:rsid w:val="00070E9D"/>
    <w:rsid w:val="00071C9A"/>
    <w:rsid w:val="00072AEE"/>
    <w:rsid w:val="000737AC"/>
    <w:rsid w:val="00074BF2"/>
    <w:rsid w:val="000751B9"/>
    <w:rsid w:val="00076979"/>
    <w:rsid w:val="00077A6B"/>
    <w:rsid w:val="00077ADA"/>
    <w:rsid w:val="00077B5B"/>
    <w:rsid w:val="00080440"/>
    <w:rsid w:val="000806D5"/>
    <w:rsid w:val="00080CF4"/>
    <w:rsid w:val="000814BA"/>
    <w:rsid w:val="00081CE0"/>
    <w:rsid w:val="00081DF0"/>
    <w:rsid w:val="000820E6"/>
    <w:rsid w:val="000825C9"/>
    <w:rsid w:val="00082625"/>
    <w:rsid w:val="00082635"/>
    <w:rsid w:val="00082D8B"/>
    <w:rsid w:val="000836EA"/>
    <w:rsid w:val="000836F3"/>
    <w:rsid w:val="00083D1F"/>
    <w:rsid w:val="0008645F"/>
    <w:rsid w:val="00086AD7"/>
    <w:rsid w:val="00090AE9"/>
    <w:rsid w:val="00090C07"/>
    <w:rsid w:val="00091BB3"/>
    <w:rsid w:val="00093BF5"/>
    <w:rsid w:val="0009401A"/>
    <w:rsid w:val="00094771"/>
    <w:rsid w:val="00094B83"/>
    <w:rsid w:val="0009519A"/>
    <w:rsid w:val="0009543E"/>
    <w:rsid w:val="00096205"/>
    <w:rsid w:val="0009699B"/>
    <w:rsid w:val="00097392"/>
    <w:rsid w:val="00097F2F"/>
    <w:rsid w:val="000A287D"/>
    <w:rsid w:val="000A2CD9"/>
    <w:rsid w:val="000A43F5"/>
    <w:rsid w:val="000A610E"/>
    <w:rsid w:val="000A698B"/>
    <w:rsid w:val="000A75B7"/>
    <w:rsid w:val="000A786B"/>
    <w:rsid w:val="000A7AAB"/>
    <w:rsid w:val="000A7F7D"/>
    <w:rsid w:val="000A7FE1"/>
    <w:rsid w:val="000B0953"/>
    <w:rsid w:val="000B1803"/>
    <w:rsid w:val="000B18C3"/>
    <w:rsid w:val="000B2553"/>
    <w:rsid w:val="000B40DD"/>
    <w:rsid w:val="000B7C0F"/>
    <w:rsid w:val="000C02D5"/>
    <w:rsid w:val="000C0400"/>
    <w:rsid w:val="000C0684"/>
    <w:rsid w:val="000C20CA"/>
    <w:rsid w:val="000C299C"/>
    <w:rsid w:val="000C2BBD"/>
    <w:rsid w:val="000C3DD7"/>
    <w:rsid w:val="000C4CD0"/>
    <w:rsid w:val="000C4DED"/>
    <w:rsid w:val="000C5F51"/>
    <w:rsid w:val="000C71C9"/>
    <w:rsid w:val="000D04F8"/>
    <w:rsid w:val="000D5E0B"/>
    <w:rsid w:val="000D66B6"/>
    <w:rsid w:val="000D74B6"/>
    <w:rsid w:val="000D7953"/>
    <w:rsid w:val="000D7AF1"/>
    <w:rsid w:val="000D7AFB"/>
    <w:rsid w:val="000E2170"/>
    <w:rsid w:val="000E2DCF"/>
    <w:rsid w:val="000E342F"/>
    <w:rsid w:val="000E4333"/>
    <w:rsid w:val="000E5D16"/>
    <w:rsid w:val="000F010C"/>
    <w:rsid w:val="000F03D7"/>
    <w:rsid w:val="000F04AB"/>
    <w:rsid w:val="000F0F07"/>
    <w:rsid w:val="000F158F"/>
    <w:rsid w:val="000F17EB"/>
    <w:rsid w:val="000F17FD"/>
    <w:rsid w:val="000F2668"/>
    <w:rsid w:val="000F2F55"/>
    <w:rsid w:val="000F4449"/>
    <w:rsid w:val="000F5262"/>
    <w:rsid w:val="000F54E0"/>
    <w:rsid w:val="000F65AD"/>
    <w:rsid w:val="000F7FF5"/>
    <w:rsid w:val="00102930"/>
    <w:rsid w:val="00102BC1"/>
    <w:rsid w:val="00103734"/>
    <w:rsid w:val="0010403A"/>
    <w:rsid w:val="00105220"/>
    <w:rsid w:val="00105841"/>
    <w:rsid w:val="00106D08"/>
    <w:rsid w:val="00106FA4"/>
    <w:rsid w:val="00107819"/>
    <w:rsid w:val="00107E3B"/>
    <w:rsid w:val="001101E2"/>
    <w:rsid w:val="0011066D"/>
    <w:rsid w:val="0011149F"/>
    <w:rsid w:val="001114DA"/>
    <w:rsid w:val="0011150A"/>
    <w:rsid w:val="00112353"/>
    <w:rsid w:val="00113901"/>
    <w:rsid w:val="0011508B"/>
    <w:rsid w:val="0011532C"/>
    <w:rsid w:val="00115CB2"/>
    <w:rsid w:val="0011677D"/>
    <w:rsid w:val="00116F7F"/>
    <w:rsid w:val="00117B48"/>
    <w:rsid w:val="00117DD9"/>
    <w:rsid w:val="00120D83"/>
    <w:rsid w:val="00120E1C"/>
    <w:rsid w:val="00121530"/>
    <w:rsid w:val="001220E2"/>
    <w:rsid w:val="00123697"/>
    <w:rsid w:val="001244C7"/>
    <w:rsid w:val="00125AB9"/>
    <w:rsid w:val="00125BCA"/>
    <w:rsid w:val="00126625"/>
    <w:rsid w:val="001266F1"/>
    <w:rsid w:val="00126CEF"/>
    <w:rsid w:val="00127B8E"/>
    <w:rsid w:val="00130382"/>
    <w:rsid w:val="00130706"/>
    <w:rsid w:val="001327B8"/>
    <w:rsid w:val="00134956"/>
    <w:rsid w:val="00134AE7"/>
    <w:rsid w:val="001351BE"/>
    <w:rsid w:val="00135EED"/>
    <w:rsid w:val="00136A37"/>
    <w:rsid w:val="00136B60"/>
    <w:rsid w:val="00136B64"/>
    <w:rsid w:val="00136BA5"/>
    <w:rsid w:val="001374CD"/>
    <w:rsid w:val="00141CBF"/>
    <w:rsid w:val="00142A6E"/>
    <w:rsid w:val="00142CDA"/>
    <w:rsid w:val="0014525C"/>
    <w:rsid w:val="001452AB"/>
    <w:rsid w:val="0014631D"/>
    <w:rsid w:val="00146AC4"/>
    <w:rsid w:val="00150F90"/>
    <w:rsid w:val="00151F2D"/>
    <w:rsid w:val="001522B3"/>
    <w:rsid w:val="00152D99"/>
    <w:rsid w:val="00153DA9"/>
    <w:rsid w:val="00156262"/>
    <w:rsid w:val="0015629A"/>
    <w:rsid w:val="00156C3A"/>
    <w:rsid w:val="001573D0"/>
    <w:rsid w:val="00157796"/>
    <w:rsid w:val="001622A0"/>
    <w:rsid w:val="001633E5"/>
    <w:rsid w:val="00163439"/>
    <w:rsid w:val="001648CB"/>
    <w:rsid w:val="00165436"/>
    <w:rsid w:val="00165F5E"/>
    <w:rsid w:val="00166177"/>
    <w:rsid w:val="00166F5B"/>
    <w:rsid w:val="001679FC"/>
    <w:rsid w:val="00172071"/>
    <w:rsid w:val="00172247"/>
    <w:rsid w:val="001727D3"/>
    <w:rsid w:val="00172E58"/>
    <w:rsid w:val="0017322C"/>
    <w:rsid w:val="001733C0"/>
    <w:rsid w:val="00173B54"/>
    <w:rsid w:val="00173ECD"/>
    <w:rsid w:val="00173F8E"/>
    <w:rsid w:val="00174305"/>
    <w:rsid w:val="00175ED0"/>
    <w:rsid w:val="00177203"/>
    <w:rsid w:val="00180F34"/>
    <w:rsid w:val="00181503"/>
    <w:rsid w:val="0018354D"/>
    <w:rsid w:val="001844B3"/>
    <w:rsid w:val="00184681"/>
    <w:rsid w:val="001847A9"/>
    <w:rsid w:val="00185042"/>
    <w:rsid w:val="0018512E"/>
    <w:rsid w:val="00186C8D"/>
    <w:rsid w:val="0019107B"/>
    <w:rsid w:val="00192FA6"/>
    <w:rsid w:val="001938E8"/>
    <w:rsid w:val="00193C3B"/>
    <w:rsid w:val="001955C7"/>
    <w:rsid w:val="001968F9"/>
    <w:rsid w:val="00197CBB"/>
    <w:rsid w:val="001A2F58"/>
    <w:rsid w:val="001A3057"/>
    <w:rsid w:val="001A30E6"/>
    <w:rsid w:val="001A3297"/>
    <w:rsid w:val="001A3F11"/>
    <w:rsid w:val="001A51F1"/>
    <w:rsid w:val="001A604F"/>
    <w:rsid w:val="001A67A0"/>
    <w:rsid w:val="001A7468"/>
    <w:rsid w:val="001A789F"/>
    <w:rsid w:val="001B0027"/>
    <w:rsid w:val="001B031C"/>
    <w:rsid w:val="001B33F9"/>
    <w:rsid w:val="001B389C"/>
    <w:rsid w:val="001B39D1"/>
    <w:rsid w:val="001B418C"/>
    <w:rsid w:val="001B4A7A"/>
    <w:rsid w:val="001B4D26"/>
    <w:rsid w:val="001B4D43"/>
    <w:rsid w:val="001B549E"/>
    <w:rsid w:val="001B55BE"/>
    <w:rsid w:val="001B5AF1"/>
    <w:rsid w:val="001B658C"/>
    <w:rsid w:val="001B7154"/>
    <w:rsid w:val="001B7B0D"/>
    <w:rsid w:val="001B7C28"/>
    <w:rsid w:val="001C061E"/>
    <w:rsid w:val="001C0AE5"/>
    <w:rsid w:val="001C1650"/>
    <w:rsid w:val="001C3006"/>
    <w:rsid w:val="001C3643"/>
    <w:rsid w:val="001C385F"/>
    <w:rsid w:val="001C4062"/>
    <w:rsid w:val="001C43F0"/>
    <w:rsid w:val="001C4C25"/>
    <w:rsid w:val="001C54CC"/>
    <w:rsid w:val="001C5A4E"/>
    <w:rsid w:val="001C7F65"/>
    <w:rsid w:val="001D02CC"/>
    <w:rsid w:val="001D264A"/>
    <w:rsid w:val="001D39DA"/>
    <w:rsid w:val="001D3A8A"/>
    <w:rsid w:val="001D3D40"/>
    <w:rsid w:val="001D40D3"/>
    <w:rsid w:val="001D4B94"/>
    <w:rsid w:val="001D612C"/>
    <w:rsid w:val="001D6723"/>
    <w:rsid w:val="001D693C"/>
    <w:rsid w:val="001D6FFC"/>
    <w:rsid w:val="001D78EA"/>
    <w:rsid w:val="001D79A1"/>
    <w:rsid w:val="001E07DE"/>
    <w:rsid w:val="001E093C"/>
    <w:rsid w:val="001E0D4C"/>
    <w:rsid w:val="001E0F0F"/>
    <w:rsid w:val="001E11CF"/>
    <w:rsid w:val="001E1505"/>
    <w:rsid w:val="001E2D3C"/>
    <w:rsid w:val="001E2E6D"/>
    <w:rsid w:val="001E2EC6"/>
    <w:rsid w:val="001E32B2"/>
    <w:rsid w:val="001E3FCF"/>
    <w:rsid w:val="001E4A8C"/>
    <w:rsid w:val="001E624C"/>
    <w:rsid w:val="001E74BC"/>
    <w:rsid w:val="001E7989"/>
    <w:rsid w:val="001E7C69"/>
    <w:rsid w:val="001F0332"/>
    <w:rsid w:val="001F0B43"/>
    <w:rsid w:val="001F0B6B"/>
    <w:rsid w:val="001F1C6A"/>
    <w:rsid w:val="001F320D"/>
    <w:rsid w:val="001F3C51"/>
    <w:rsid w:val="001F5496"/>
    <w:rsid w:val="001F57EA"/>
    <w:rsid w:val="001F58EE"/>
    <w:rsid w:val="001F59C5"/>
    <w:rsid w:val="001F6506"/>
    <w:rsid w:val="001F66D6"/>
    <w:rsid w:val="001F7089"/>
    <w:rsid w:val="001F7559"/>
    <w:rsid w:val="001F7EBE"/>
    <w:rsid w:val="00200CA3"/>
    <w:rsid w:val="00201635"/>
    <w:rsid w:val="00201668"/>
    <w:rsid w:val="00202716"/>
    <w:rsid w:val="002027F4"/>
    <w:rsid w:val="00202A00"/>
    <w:rsid w:val="00203172"/>
    <w:rsid w:val="00204D58"/>
    <w:rsid w:val="00205481"/>
    <w:rsid w:val="00205817"/>
    <w:rsid w:val="00207A8D"/>
    <w:rsid w:val="00207D56"/>
    <w:rsid w:val="00210153"/>
    <w:rsid w:val="002114E5"/>
    <w:rsid w:val="00212BF0"/>
    <w:rsid w:val="00213819"/>
    <w:rsid w:val="002143AE"/>
    <w:rsid w:val="00214863"/>
    <w:rsid w:val="00214FFB"/>
    <w:rsid w:val="00215273"/>
    <w:rsid w:val="002162E6"/>
    <w:rsid w:val="00216323"/>
    <w:rsid w:val="00216D12"/>
    <w:rsid w:val="00216DA0"/>
    <w:rsid w:val="002177EE"/>
    <w:rsid w:val="00220010"/>
    <w:rsid w:val="00220762"/>
    <w:rsid w:val="0022190A"/>
    <w:rsid w:val="002222A4"/>
    <w:rsid w:val="002224B7"/>
    <w:rsid w:val="00222938"/>
    <w:rsid w:val="00222972"/>
    <w:rsid w:val="00222C1D"/>
    <w:rsid w:val="00223A27"/>
    <w:rsid w:val="00224112"/>
    <w:rsid w:val="00225209"/>
    <w:rsid w:val="0022542E"/>
    <w:rsid w:val="0022558C"/>
    <w:rsid w:val="0022570A"/>
    <w:rsid w:val="00225D34"/>
    <w:rsid w:val="002263BA"/>
    <w:rsid w:val="0022648A"/>
    <w:rsid w:val="0022680C"/>
    <w:rsid w:val="00226EBA"/>
    <w:rsid w:val="00227EED"/>
    <w:rsid w:val="00230721"/>
    <w:rsid w:val="00231FBD"/>
    <w:rsid w:val="00233D69"/>
    <w:rsid w:val="00235A79"/>
    <w:rsid w:val="002365CC"/>
    <w:rsid w:val="00240135"/>
    <w:rsid w:val="00240C7E"/>
    <w:rsid w:val="00241405"/>
    <w:rsid w:val="002456AC"/>
    <w:rsid w:val="00245FB9"/>
    <w:rsid w:val="002478F5"/>
    <w:rsid w:val="00250C8E"/>
    <w:rsid w:val="00252D12"/>
    <w:rsid w:val="00256A0A"/>
    <w:rsid w:val="0025770E"/>
    <w:rsid w:val="0026080A"/>
    <w:rsid w:val="002621C1"/>
    <w:rsid w:val="00262AF8"/>
    <w:rsid w:val="00262FA6"/>
    <w:rsid w:val="00264C90"/>
    <w:rsid w:val="00265D22"/>
    <w:rsid w:val="002667ED"/>
    <w:rsid w:val="00266BDF"/>
    <w:rsid w:val="002672B1"/>
    <w:rsid w:val="00270E18"/>
    <w:rsid w:val="0027123E"/>
    <w:rsid w:val="0027159B"/>
    <w:rsid w:val="002717A1"/>
    <w:rsid w:val="00271ECB"/>
    <w:rsid w:val="002721AA"/>
    <w:rsid w:val="00272877"/>
    <w:rsid w:val="00272D18"/>
    <w:rsid w:val="00272E52"/>
    <w:rsid w:val="0027329D"/>
    <w:rsid w:val="0027485A"/>
    <w:rsid w:val="00276D2C"/>
    <w:rsid w:val="00277C09"/>
    <w:rsid w:val="002808A8"/>
    <w:rsid w:val="002819EC"/>
    <w:rsid w:val="00282B4E"/>
    <w:rsid w:val="002830A3"/>
    <w:rsid w:val="002839AA"/>
    <w:rsid w:val="0028500B"/>
    <w:rsid w:val="002859C6"/>
    <w:rsid w:val="00285CF8"/>
    <w:rsid w:val="00285E07"/>
    <w:rsid w:val="00286558"/>
    <w:rsid w:val="00286AD6"/>
    <w:rsid w:val="00287AF7"/>
    <w:rsid w:val="00290087"/>
    <w:rsid w:val="00292041"/>
    <w:rsid w:val="002929E4"/>
    <w:rsid w:val="00293420"/>
    <w:rsid w:val="0029376B"/>
    <w:rsid w:val="00293B26"/>
    <w:rsid w:val="00293EB8"/>
    <w:rsid w:val="00293F08"/>
    <w:rsid w:val="00294423"/>
    <w:rsid w:val="00294D0B"/>
    <w:rsid w:val="002955EE"/>
    <w:rsid w:val="0029618E"/>
    <w:rsid w:val="002961E4"/>
    <w:rsid w:val="0029650A"/>
    <w:rsid w:val="00296C0A"/>
    <w:rsid w:val="002976AF"/>
    <w:rsid w:val="002976C1"/>
    <w:rsid w:val="002A0C69"/>
    <w:rsid w:val="002A2249"/>
    <w:rsid w:val="002A2D74"/>
    <w:rsid w:val="002A3020"/>
    <w:rsid w:val="002A3980"/>
    <w:rsid w:val="002A41DE"/>
    <w:rsid w:val="002A4A5E"/>
    <w:rsid w:val="002A5609"/>
    <w:rsid w:val="002A5F02"/>
    <w:rsid w:val="002A5FB7"/>
    <w:rsid w:val="002A6662"/>
    <w:rsid w:val="002A67A0"/>
    <w:rsid w:val="002A6819"/>
    <w:rsid w:val="002A70AF"/>
    <w:rsid w:val="002B0009"/>
    <w:rsid w:val="002B054A"/>
    <w:rsid w:val="002B1331"/>
    <w:rsid w:val="002B1416"/>
    <w:rsid w:val="002B1AC3"/>
    <w:rsid w:val="002B1E9A"/>
    <w:rsid w:val="002B5313"/>
    <w:rsid w:val="002B733C"/>
    <w:rsid w:val="002B74AB"/>
    <w:rsid w:val="002C0918"/>
    <w:rsid w:val="002C2A75"/>
    <w:rsid w:val="002C4185"/>
    <w:rsid w:val="002C434E"/>
    <w:rsid w:val="002C4951"/>
    <w:rsid w:val="002C6C96"/>
    <w:rsid w:val="002C7096"/>
    <w:rsid w:val="002C7D3D"/>
    <w:rsid w:val="002D007A"/>
    <w:rsid w:val="002D01C7"/>
    <w:rsid w:val="002D10DF"/>
    <w:rsid w:val="002D14E6"/>
    <w:rsid w:val="002D1581"/>
    <w:rsid w:val="002D16D9"/>
    <w:rsid w:val="002D1D3E"/>
    <w:rsid w:val="002D68F4"/>
    <w:rsid w:val="002E024E"/>
    <w:rsid w:val="002E09C3"/>
    <w:rsid w:val="002E0DE8"/>
    <w:rsid w:val="002E13F9"/>
    <w:rsid w:val="002E192A"/>
    <w:rsid w:val="002E2090"/>
    <w:rsid w:val="002E2967"/>
    <w:rsid w:val="002E2BCB"/>
    <w:rsid w:val="002E55E3"/>
    <w:rsid w:val="002E6AFD"/>
    <w:rsid w:val="002F0341"/>
    <w:rsid w:val="002F03EF"/>
    <w:rsid w:val="002F08D6"/>
    <w:rsid w:val="002F1569"/>
    <w:rsid w:val="002F171A"/>
    <w:rsid w:val="002F212B"/>
    <w:rsid w:val="002F235D"/>
    <w:rsid w:val="002F2573"/>
    <w:rsid w:val="002F2607"/>
    <w:rsid w:val="002F2852"/>
    <w:rsid w:val="002F286B"/>
    <w:rsid w:val="002F2C4A"/>
    <w:rsid w:val="002F2F42"/>
    <w:rsid w:val="002F5094"/>
    <w:rsid w:val="002F7001"/>
    <w:rsid w:val="002F7FE1"/>
    <w:rsid w:val="00300EF6"/>
    <w:rsid w:val="00301B91"/>
    <w:rsid w:val="003027B3"/>
    <w:rsid w:val="00302CE4"/>
    <w:rsid w:val="00303BD5"/>
    <w:rsid w:val="00304628"/>
    <w:rsid w:val="00304A21"/>
    <w:rsid w:val="00304F08"/>
    <w:rsid w:val="003060EF"/>
    <w:rsid w:val="00306658"/>
    <w:rsid w:val="00306B92"/>
    <w:rsid w:val="00307BB8"/>
    <w:rsid w:val="00307FCB"/>
    <w:rsid w:val="00313575"/>
    <w:rsid w:val="00313B88"/>
    <w:rsid w:val="00313BB9"/>
    <w:rsid w:val="00313FCD"/>
    <w:rsid w:val="0031412F"/>
    <w:rsid w:val="0031431E"/>
    <w:rsid w:val="00315CAF"/>
    <w:rsid w:val="00315EB4"/>
    <w:rsid w:val="00317B19"/>
    <w:rsid w:val="00317E90"/>
    <w:rsid w:val="00320F1A"/>
    <w:rsid w:val="003210F4"/>
    <w:rsid w:val="00322638"/>
    <w:rsid w:val="0032455B"/>
    <w:rsid w:val="00324A38"/>
    <w:rsid w:val="00324AE7"/>
    <w:rsid w:val="00324E60"/>
    <w:rsid w:val="003258F5"/>
    <w:rsid w:val="00326A6C"/>
    <w:rsid w:val="00330F00"/>
    <w:rsid w:val="0033207C"/>
    <w:rsid w:val="00332147"/>
    <w:rsid w:val="00332731"/>
    <w:rsid w:val="00332E6C"/>
    <w:rsid w:val="00332F4C"/>
    <w:rsid w:val="0033346C"/>
    <w:rsid w:val="00333745"/>
    <w:rsid w:val="00333A4D"/>
    <w:rsid w:val="003343F8"/>
    <w:rsid w:val="0033467F"/>
    <w:rsid w:val="003350BC"/>
    <w:rsid w:val="003351B3"/>
    <w:rsid w:val="00337905"/>
    <w:rsid w:val="00337DCA"/>
    <w:rsid w:val="00342272"/>
    <w:rsid w:val="00342E57"/>
    <w:rsid w:val="00343437"/>
    <w:rsid w:val="00343CF1"/>
    <w:rsid w:val="00344E5E"/>
    <w:rsid w:val="003461C5"/>
    <w:rsid w:val="00347EA8"/>
    <w:rsid w:val="003505CD"/>
    <w:rsid w:val="00350D3B"/>
    <w:rsid w:val="003522BE"/>
    <w:rsid w:val="00353401"/>
    <w:rsid w:val="00354297"/>
    <w:rsid w:val="00354415"/>
    <w:rsid w:val="00354DC5"/>
    <w:rsid w:val="00354FAE"/>
    <w:rsid w:val="003567E3"/>
    <w:rsid w:val="00356D00"/>
    <w:rsid w:val="00356D3B"/>
    <w:rsid w:val="003573C9"/>
    <w:rsid w:val="00360D97"/>
    <w:rsid w:val="00360F47"/>
    <w:rsid w:val="003611E7"/>
    <w:rsid w:val="0036170C"/>
    <w:rsid w:val="00361CC0"/>
    <w:rsid w:val="00362185"/>
    <w:rsid w:val="0036233F"/>
    <w:rsid w:val="00362995"/>
    <w:rsid w:val="00364553"/>
    <w:rsid w:val="00365025"/>
    <w:rsid w:val="0036578D"/>
    <w:rsid w:val="00365F47"/>
    <w:rsid w:val="003665E2"/>
    <w:rsid w:val="00367057"/>
    <w:rsid w:val="0037003A"/>
    <w:rsid w:val="00370F2B"/>
    <w:rsid w:val="00371713"/>
    <w:rsid w:val="00372142"/>
    <w:rsid w:val="0037345E"/>
    <w:rsid w:val="00374537"/>
    <w:rsid w:val="0037456B"/>
    <w:rsid w:val="00374793"/>
    <w:rsid w:val="00374C99"/>
    <w:rsid w:val="00374D7D"/>
    <w:rsid w:val="00375299"/>
    <w:rsid w:val="00375745"/>
    <w:rsid w:val="00376235"/>
    <w:rsid w:val="00376B76"/>
    <w:rsid w:val="003770F0"/>
    <w:rsid w:val="00377EDF"/>
    <w:rsid w:val="00380BA8"/>
    <w:rsid w:val="003838D3"/>
    <w:rsid w:val="00383B4F"/>
    <w:rsid w:val="00383C51"/>
    <w:rsid w:val="00385C64"/>
    <w:rsid w:val="0038639F"/>
    <w:rsid w:val="00386DD2"/>
    <w:rsid w:val="003870A1"/>
    <w:rsid w:val="00387E46"/>
    <w:rsid w:val="00391499"/>
    <w:rsid w:val="00392FD7"/>
    <w:rsid w:val="003935C2"/>
    <w:rsid w:val="00393B5B"/>
    <w:rsid w:val="00393C89"/>
    <w:rsid w:val="0039405F"/>
    <w:rsid w:val="003A1C4C"/>
    <w:rsid w:val="003A1D25"/>
    <w:rsid w:val="003A231D"/>
    <w:rsid w:val="003A2E5D"/>
    <w:rsid w:val="003A3B0B"/>
    <w:rsid w:val="003A586E"/>
    <w:rsid w:val="003A6688"/>
    <w:rsid w:val="003B0011"/>
    <w:rsid w:val="003B118F"/>
    <w:rsid w:val="003B1594"/>
    <w:rsid w:val="003B1824"/>
    <w:rsid w:val="003B2119"/>
    <w:rsid w:val="003B25FC"/>
    <w:rsid w:val="003B284E"/>
    <w:rsid w:val="003B29E4"/>
    <w:rsid w:val="003B3701"/>
    <w:rsid w:val="003B4C6E"/>
    <w:rsid w:val="003B50A9"/>
    <w:rsid w:val="003B599A"/>
    <w:rsid w:val="003B66CD"/>
    <w:rsid w:val="003B7C5B"/>
    <w:rsid w:val="003B7EB9"/>
    <w:rsid w:val="003C2D5B"/>
    <w:rsid w:val="003C50F7"/>
    <w:rsid w:val="003C5429"/>
    <w:rsid w:val="003C65BA"/>
    <w:rsid w:val="003C69BD"/>
    <w:rsid w:val="003C7689"/>
    <w:rsid w:val="003D03AD"/>
    <w:rsid w:val="003D0707"/>
    <w:rsid w:val="003D0BDC"/>
    <w:rsid w:val="003D104D"/>
    <w:rsid w:val="003D2265"/>
    <w:rsid w:val="003D2E9A"/>
    <w:rsid w:val="003D3DF2"/>
    <w:rsid w:val="003D4BF5"/>
    <w:rsid w:val="003D4FFB"/>
    <w:rsid w:val="003D531A"/>
    <w:rsid w:val="003D5951"/>
    <w:rsid w:val="003D6B2C"/>
    <w:rsid w:val="003D71FB"/>
    <w:rsid w:val="003D75B2"/>
    <w:rsid w:val="003D7C41"/>
    <w:rsid w:val="003E0E5F"/>
    <w:rsid w:val="003E2AD9"/>
    <w:rsid w:val="003E30B8"/>
    <w:rsid w:val="003E6416"/>
    <w:rsid w:val="003E6AE5"/>
    <w:rsid w:val="003E711E"/>
    <w:rsid w:val="003F041B"/>
    <w:rsid w:val="003F27F4"/>
    <w:rsid w:val="003F2A25"/>
    <w:rsid w:val="003F32B4"/>
    <w:rsid w:val="003F38EE"/>
    <w:rsid w:val="003F3F0A"/>
    <w:rsid w:val="003F4D72"/>
    <w:rsid w:val="003F72DA"/>
    <w:rsid w:val="00400456"/>
    <w:rsid w:val="00400B6A"/>
    <w:rsid w:val="00400DA9"/>
    <w:rsid w:val="00402453"/>
    <w:rsid w:val="00402F3A"/>
    <w:rsid w:val="004030C2"/>
    <w:rsid w:val="00403496"/>
    <w:rsid w:val="0040443E"/>
    <w:rsid w:val="00405786"/>
    <w:rsid w:val="004079A9"/>
    <w:rsid w:val="0041059E"/>
    <w:rsid w:val="00411930"/>
    <w:rsid w:val="00412176"/>
    <w:rsid w:val="00413875"/>
    <w:rsid w:val="00413F7C"/>
    <w:rsid w:val="0041424E"/>
    <w:rsid w:val="00414B67"/>
    <w:rsid w:val="00416BED"/>
    <w:rsid w:val="00416F63"/>
    <w:rsid w:val="00417AD6"/>
    <w:rsid w:val="004226B1"/>
    <w:rsid w:val="00422F62"/>
    <w:rsid w:val="00423300"/>
    <w:rsid w:val="004246A3"/>
    <w:rsid w:val="00424C59"/>
    <w:rsid w:val="004257F9"/>
    <w:rsid w:val="00426167"/>
    <w:rsid w:val="00426416"/>
    <w:rsid w:val="00426C1A"/>
    <w:rsid w:val="00426F7F"/>
    <w:rsid w:val="00427210"/>
    <w:rsid w:val="00427C22"/>
    <w:rsid w:val="00430779"/>
    <w:rsid w:val="0043087A"/>
    <w:rsid w:val="00432555"/>
    <w:rsid w:val="004330B4"/>
    <w:rsid w:val="004330DB"/>
    <w:rsid w:val="00434880"/>
    <w:rsid w:val="004357D4"/>
    <w:rsid w:val="00435F26"/>
    <w:rsid w:val="0043665E"/>
    <w:rsid w:val="0043744E"/>
    <w:rsid w:val="0044003F"/>
    <w:rsid w:val="004401F9"/>
    <w:rsid w:val="00441491"/>
    <w:rsid w:val="00442104"/>
    <w:rsid w:val="00442475"/>
    <w:rsid w:val="0044251A"/>
    <w:rsid w:val="00442D44"/>
    <w:rsid w:val="004431B5"/>
    <w:rsid w:val="0044360A"/>
    <w:rsid w:val="004463F2"/>
    <w:rsid w:val="00447687"/>
    <w:rsid w:val="00450905"/>
    <w:rsid w:val="00453106"/>
    <w:rsid w:val="004541C8"/>
    <w:rsid w:val="00454A50"/>
    <w:rsid w:val="004555A6"/>
    <w:rsid w:val="00455694"/>
    <w:rsid w:val="00456DF9"/>
    <w:rsid w:val="004570DC"/>
    <w:rsid w:val="00457ED6"/>
    <w:rsid w:val="00460059"/>
    <w:rsid w:val="0046017D"/>
    <w:rsid w:val="00460601"/>
    <w:rsid w:val="00461A2B"/>
    <w:rsid w:val="004622DE"/>
    <w:rsid w:val="00462959"/>
    <w:rsid w:val="00462FF8"/>
    <w:rsid w:val="004642EE"/>
    <w:rsid w:val="00465AD9"/>
    <w:rsid w:val="00466764"/>
    <w:rsid w:val="004667C7"/>
    <w:rsid w:val="0046781B"/>
    <w:rsid w:val="00470561"/>
    <w:rsid w:val="00470C88"/>
    <w:rsid w:val="00471422"/>
    <w:rsid w:val="00471ABB"/>
    <w:rsid w:val="004721ED"/>
    <w:rsid w:val="00473C43"/>
    <w:rsid w:val="00473F0E"/>
    <w:rsid w:val="00474553"/>
    <w:rsid w:val="00476F7E"/>
    <w:rsid w:val="004779C2"/>
    <w:rsid w:val="00480141"/>
    <w:rsid w:val="004801EC"/>
    <w:rsid w:val="00480A2E"/>
    <w:rsid w:val="00482BD1"/>
    <w:rsid w:val="00482D95"/>
    <w:rsid w:val="0048467B"/>
    <w:rsid w:val="00484E42"/>
    <w:rsid w:val="004857E6"/>
    <w:rsid w:val="00486C22"/>
    <w:rsid w:val="0048718C"/>
    <w:rsid w:val="00487281"/>
    <w:rsid w:val="00490A2A"/>
    <w:rsid w:val="00490D89"/>
    <w:rsid w:val="00495649"/>
    <w:rsid w:val="00495CC4"/>
    <w:rsid w:val="00495F9A"/>
    <w:rsid w:val="004966F1"/>
    <w:rsid w:val="004967DA"/>
    <w:rsid w:val="004977D7"/>
    <w:rsid w:val="0049796A"/>
    <w:rsid w:val="004A02E9"/>
    <w:rsid w:val="004A0C8A"/>
    <w:rsid w:val="004A2E26"/>
    <w:rsid w:val="004A36E2"/>
    <w:rsid w:val="004A3767"/>
    <w:rsid w:val="004A41AA"/>
    <w:rsid w:val="004A553D"/>
    <w:rsid w:val="004A794B"/>
    <w:rsid w:val="004A7B50"/>
    <w:rsid w:val="004B080D"/>
    <w:rsid w:val="004B2635"/>
    <w:rsid w:val="004B2794"/>
    <w:rsid w:val="004B283A"/>
    <w:rsid w:val="004B3582"/>
    <w:rsid w:val="004B47ED"/>
    <w:rsid w:val="004B4FF5"/>
    <w:rsid w:val="004B51B0"/>
    <w:rsid w:val="004B5D68"/>
    <w:rsid w:val="004B6BDE"/>
    <w:rsid w:val="004C084A"/>
    <w:rsid w:val="004C1AE0"/>
    <w:rsid w:val="004C1EB1"/>
    <w:rsid w:val="004C2AA6"/>
    <w:rsid w:val="004C3D5D"/>
    <w:rsid w:val="004C44F0"/>
    <w:rsid w:val="004C4CB5"/>
    <w:rsid w:val="004C6EEB"/>
    <w:rsid w:val="004C7E98"/>
    <w:rsid w:val="004D196F"/>
    <w:rsid w:val="004D30B7"/>
    <w:rsid w:val="004D3785"/>
    <w:rsid w:val="004D3AA4"/>
    <w:rsid w:val="004D3D4D"/>
    <w:rsid w:val="004D501F"/>
    <w:rsid w:val="004D58DA"/>
    <w:rsid w:val="004D5B1C"/>
    <w:rsid w:val="004D5B9B"/>
    <w:rsid w:val="004D5DCC"/>
    <w:rsid w:val="004D6325"/>
    <w:rsid w:val="004D714B"/>
    <w:rsid w:val="004D7BB7"/>
    <w:rsid w:val="004D7CBF"/>
    <w:rsid w:val="004E031D"/>
    <w:rsid w:val="004E09D3"/>
    <w:rsid w:val="004E0DDC"/>
    <w:rsid w:val="004E20C0"/>
    <w:rsid w:val="004E23FA"/>
    <w:rsid w:val="004E2A36"/>
    <w:rsid w:val="004E2EE8"/>
    <w:rsid w:val="004E3042"/>
    <w:rsid w:val="004E398D"/>
    <w:rsid w:val="004E4212"/>
    <w:rsid w:val="004E4389"/>
    <w:rsid w:val="004E4EDC"/>
    <w:rsid w:val="004E4FC2"/>
    <w:rsid w:val="004E5360"/>
    <w:rsid w:val="004E54C6"/>
    <w:rsid w:val="004E6DD7"/>
    <w:rsid w:val="004E77F4"/>
    <w:rsid w:val="004F0E52"/>
    <w:rsid w:val="004F14F1"/>
    <w:rsid w:val="004F2C4B"/>
    <w:rsid w:val="004F3767"/>
    <w:rsid w:val="004F37F4"/>
    <w:rsid w:val="004F4998"/>
    <w:rsid w:val="004F65FC"/>
    <w:rsid w:val="004F691C"/>
    <w:rsid w:val="004F727E"/>
    <w:rsid w:val="004F7A8F"/>
    <w:rsid w:val="00501826"/>
    <w:rsid w:val="00501B2C"/>
    <w:rsid w:val="00503937"/>
    <w:rsid w:val="00504B08"/>
    <w:rsid w:val="00505065"/>
    <w:rsid w:val="00505AE1"/>
    <w:rsid w:val="005060E2"/>
    <w:rsid w:val="005064CE"/>
    <w:rsid w:val="00506A65"/>
    <w:rsid w:val="00506E50"/>
    <w:rsid w:val="005072BC"/>
    <w:rsid w:val="00510051"/>
    <w:rsid w:val="00510534"/>
    <w:rsid w:val="0051191C"/>
    <w:rsid w:val="00511C7D"/>
    <w:rsid w:val="00511D5B"/>
    <w:rsid w:val="00512F61"/>
    <w:rsid w:val="005131DF"/>
    <w:rsid w:val="005137A6"/>
    <w:rsid w:val="00513894"/>
    <w:rsid w:val="00513D1E"/>
    <w:rsid w:val="00514D2B"/>
    <w:rsid w:val="00515E64"/>
    <w:rsid w:val="005166D6"/>
    <w:rsid w:val="00516E6B"/>
    <w:rsid w:val="0051763C"/>
    <w:rsid w:val="005178BF"/>
    <w:rsid w:val="0052491C"/>
    <w:rsid w:val="00525F4B"/>
    <w:rsid w:val="00526601"/>
    <w:rsid w:val="005275C6"/>
    <w:rsid w:val="00527867"/>
    <w:rsid w:val="00527D5B"/>
    <w:rsid w:val="00530042"/>
    <w:rsid w:val="005307D6"/>
    <w:rsid w:val="00530B20"/>
    <w:rsid w:val="00531B85"/>
    <w:rsid w:val="00533F27"/>
    <w:rsid w:val="00534980"/>
    <w:rsid w:val="005360B1"/>
    <w:rsid w:val="00536B4A"/>
    <w:rsid w:val="0054060E"/>
    <w:rsid w:val="00540685"/>
    <w:rsid w:val="0054319B"/>
    <w:rsid w:val="00543A7C"/>
    <w:rsid w:val="00544B89"/>
    <w:rsid w:val="00544D58"/>
    <w:rsid w:val="00545B5B"/>
    <w:rsid w:val="00547C71"/>
    <w:rsid w:val="00550971"/>
    <w:rsid w:val="00551478"/>
    <w:rsid w:val="005522AE"/>
    <w:rsid w:val="00552330"/>
    <w:rsid w:val="0055335C"/>
    <w:rsid w:val="00553BF8"/>
    <w:rsid w:val="00555AF3"/>
    <w:rsid w:val="00557EBD"/>
    <w:rsid w:val="00560680"/>
    <w:rsid w:val="00560B18"/>
    <w:rsid w:val="00560B9B"/>
    <w:rsid w:val="00562A65"/>
    <w:rsid w:val="00562DB6"/>
    <w:rsid w:val="00562E65"/>
    <w:rsid w:val="0056328E"/>
    <w:rsid w:val="00565ED7"/>
    <w:rsid w:val="00566511"/>
    <w:rsid w:val="00566C7F"/>
    <w:rsid w:val="0056776B"/>
    <w:rsid w:val="00567F2C"/>
    <w:rsid w:val="00570683"/>
    <w:rsid w:val="0057079C"/>
    <w:rsid w:val="00570F4C"/>
    <w:rsid w:val="0057344D"/>
    <w:rsid w:val="00573DED"/>
    <w:rsid w:val="00574029"/>
    <w:rsid w:val="0057418E"/>
    <w:rsid w:val="005747B1"/>
    <w:rsid w:val="0057697B"/>
    <w:rsid w:val="00576F06"/>
    <w:rsid w:val="00577C3A"/>
    <w:rsid w:val="0058005B"/>
    <w:rsid w:val="00582A5F"/>
    <w:rsid w:val="00583A0F"/>
    <w:rsid w:val="005853A7"/>
    <w:rsid w:val="0058594E"/>
    <w:rsid w:val="00585A16"/>
    <w:rsid w:val="00587530"/>
    <w:rsid w:val="0058774A"/>
    <w:rsid w:val="005928FD"/>
    <w:rsid w:val="00592C46"/>
    <w:rsid w:val="00592F54"/>
    <w:rsid w:val="005940FA"/>
    <w:rsid w:val="005944AE"/>
    <w:rsid w:val="00594BFC"/>
    <w:rsid w:val="00594DE5"/>
    <w:rsid w:val="00594F60"/>
    <w:rsid w:val="00596FAC"/>
    <w:rsid w:val="005A0A41"/>
    <w:rsid w:val="005A0EBA"/>
    <w:rsid w:val="005A229C"/>
    <w:rsid w:val="005A2CE4"/>
    <w:rsid w:val="005A4055"/>
    <w:rsid w:val="005A4771"/>
    <w:rsid w:val="005A4F38"/>
    <w:rsid w:val="005A5677"/>
    <w:rsid w:val="005A5B77"/>
    <w:rsid w:val="005A6119"/>
    <w:rsid w:val="005A6D56"/>
    <w:rsid w:val="005A75A7"/>
    <w:rsid w:val="005B0817"/>
    <w:rsid w:val="005B09FB"/>
    <w:rsid w:val="005B108B"/>
    <w:rsid w:val="005B12C4"/>
    <w:rsid w:val="005B13B9"/>
    <w:rsid w:val="005B170E"/>
    <w:rsid w:val="005B1C47"/>
    <w:rsid w:val="005B25A3"/>
    <w:rsid w:val="005B323E"/>
    <w:rsid w:val="005B5861"/>
    <w:rsid w:val="005B760C"/>
    <w:rsid w:val="005C018A"/>
    <w:rsid w:val="005C01BF"/>
    <w:rsid w:val="005C1004"/>
    <w:rsid w:val="005C103C"/>
    <w:rsid w:val="005C1491"/>
    <w:rsid w:val="005C2920"/>
    <w:rsid w:val="005C2AD5"/>
    <w:rsid w:val="005C3AB1"/>
    <w:rsid w:val="005C50AA"/>
    <w:rsid w:val="005C57FB"/>
    <w:rsid w:val="005C5C2B"/>
    <w:rsid w:val="005C71FE"/>
    <w:rsid w:val="005D07F2"/>
    <w:rsid w:val="005D0C67"/>
    <w:rsid w:val="005D103F"/>
    <w:rsid w:val="005D1BBB"/>
    <w:rsid w:val="005D2863"/>
    <w:rsid w:val="005D2A61"/>
    <w:rsid w:val="005D3711"/>
    <w:rsid w:val="005D4109"/>
    <w:rsid w:val="005D4114"/>
    <w:rsid w:val="005D4FB1"/>
    <w:rsid w:val="005D50A4"/>
    <w:rsid w:val="005D51A0"/>
    <w:rsid w:val="005D547D"/>
    <w:rsid w:val="005D55DC"/>
    <w:rsid w:val="005D6E86"/>
    <w:rsid w:val="005D7326"/>
    <w:rsid w:val="005E07DD"/>
    <w:rsid w:val="005E11C3"/>
    <w:rsid w:val="005E20AC"/>
    <w:rsid w:val="005E2223"/>
    <w:rsid w:val="005E28B9"/>
    <w:rsid w:val="005E31D9"/>
    <w:rsid w:val="005E5547"/>
    <w:rsid w:val="005E613B"/>
    <w:rsid w:val="005E6C11"/>
    <w:rsid w:val="005F04B3"/>
    <w:rsid w:val="005F0AFF"/>
    <w:rsid w:val="005F1669"/>
    <w:rsid w:val="005F1D2F"/>
    <w:rsid w:val="005F32E6"/>
    <w:rsid w:val="005F5247"/>
    <w:rsid w:val="005F540A"/>
    <w:rsid w:val="005F59F7"/>
    <w:rsid w:val="005F5ADE"/>
    <w:rsid w:val="005F5D92"/>
    <w:rsid w:val="005F67C0"/>
    <w:rsid w:val="005F6FF2"/>
    <w:rsid w:val="005F75FB"/>
    <w:rsid w:val="005F7B11"/>
    <w:rsid w:val="00601887"/>
    <w:rsid w:val="00603260"/>
    <w:rsid w:val="006038FB"/>
    <w:rsid w:val="00603DCF"/>
    <w:rsid w:val="006043D4"/>
    <w:rsid w:val="006057A1"/>
    <w:rsid w:val="0060608C"/>
    <w:rsid w:val="00606151"/>
    <w:rsid w:val="00606170"/>
    <w:rsid w:val="00606B75"/>
    <w:rsid w:val="006075FF"/>
    <w:rsid w:val="00610CA6"/>
    <w:rsid w:val="006114A8"/>
    <w:rsid w:val="0061553D"/>
    <w:rsid w:val="0061567F"/>
    <w:rsid w:val="006160D1"/>
    <w:rsid w:val="006162CD"/>
    <w:rsid w:val="006165BA"/>
    <w:rsid w:val="00616891"/>
    <w:rsid w:val="00617D24"/>
    <w:rsid w:val="00617F64"/>
    <w:rsid w:val="00620E84"/>
    <w:rsid w:val="00620F0A"/>
    <w:rsid w:val="00622F94"/>
    <w:rsid w:val="0062329B"/>
    <w:rsid w:val="006244CE"/>
    <w:rsid w:val="00624F82"/>
    <w:rsid w:val="006251E1"/>
    <w:rsid w:val="00625948"/>
    <w:rsid w:val="00625E40"/>
    <w:rsid w:val="0062635D"/>
    <w:rsid w:val="0063026F"/>
    <w:rsid w:val="00630323"/>
    <w:rsid w:val="006311A7"/>
    <w:rsid w:val="00632055"/>
    <w:rsid w:val="00633301"/>
    <w:rsid w:val="006358CB"/>
    <w:rsid w:val="006360F6"/>
    <w:rsid w:val="00637225"/>
    <w:rsid w:val="00637346"/>
    <w:rsid w:val="00640D82"/>
    <w:rsid w:val="006417A3"/>
    <w:rsid w:val="006427EB"/>
    <w:rsid w:val="00642E1C"/>
    <w:rsid w:val="00644ABD"/>
    <w:rsid w:val="0064554F"/>
    <w:rsid w:val="006463D0"/>
    <w:rsid w:val="00646864"/>
    <w:rsid w:val="00647244"/>
    <w:rsid w:val="00647363"/>
    <w:rsid w:val="00647579"/>
    <w:rsid w:val="00647E37"/>
    <w:rsid w:val="00650D80"/>
    <w:rsid w:val="0065174D"/>
    <w:rsid w:val="006524D8"/>
    <w:rsid w:val="006529FE"/>
    <w:rsid w:val="0065416D"/>
    <w:rsid w:val="00655C63"/>
    <w:rsid w:val="00655DFF"/>
    <w:rsid w:val="00656386"/>
    <w:rsid w:val="00657BCF"/>
    <w:rsid w:val="00657D2F"/>
    <w:rsid w:val="006600BC"/>
    <w:rsid w:val="00661CEA"/>
    <w:rsid w:val="0066225B"/>
    <w:rsid w:val="0066251F"/>
    <w:rsid w:val="0066318D"/>
    <w:rsid w:val="006634E6"/>
    <w:rsid w:val="006634F3"/>
    <w:rsid w:val="00664D9E"/>
    <w:rsid w:val="00665053"/>
    <w:rsid w:val="0066507F"/>
    <w:rsid w:val="00665A58"/>
    <w:rsid w:val="00666CBB"/>
    <w:rsid w:val="0066707A"/>
    <w:rsid w:val="0066737E"/>
    <w:rsid w:val="00667894"/>
    <w:rsid w:val="00670BF2"/>
    <w:rsid w:val="0067200C"/>
    <w:rsid w:val="00673034"/>
    <w:rsid w:val="00673227"/>
    <w:rsid w:val="0067380F"/>
    <w:rsid w:val="006749A2"/>
    <w:rsid w:val="00675BA1"/>
    <w:rsid w:val="00675FB8"/>
    <w:rsid w:val="006760FB"/>
    <w:rsid w:val="00676924"/>
    <w:rsid w:val="00676A6D"/>
    <w:rsid w:val="00676F5F"/>
    <w:rsid w:val="00677F99"/>
    <w:rsid w:val="006802F9"/>
    <w:rsid w:val="00680E49"/>
    <w:rsid w:val="00680E4A"/>
    <w:rsid w:val="0068164A"/>
    <w:rsid w:val="00682075"/>
    <w:rsid w:val="0068432C"/>
    <w:rsid w:val="006846B8"/>
    <w:rsid w:val="00684828"/>
    <w:rsid w:val="006862DC"/>
    <w:rsid w:val="006864F6"/>
    <w:rsid w:val="00687A7C"/>
    <w:rsid w:val="006927F3"/>
    <w:rsid w:val="00695AA5"/>
    <w:rsid w:val="00697407"/>
    <w:rsid w:val="00697D6C"/>
    <w:rsid w:val="006A0396"/>
    <w:rsid w:val="006A11C0"/>
    <w:rsid w:val="006A2B5D"/>
    <w:rsid w:val="006A2CF5"/>
    <w:rsid w:val="006A36FD"/>
    <w:rsid w:val="006A3AED"/>
    <w:rsid w:val="006A3E49"/>
    <w:rsid w:val="006A471B"/>
    <w:rsid w:val="006A4CB9"/>
    <w:rsid w:val="006A6665"/>
    <w:rsid w:val="006A6AC5"/>
    <w:rsid w:val="006A6B88"/>
    <w:rsid w:val="006A6C4F"/>
    <w:rsid w:val="006A6C9D"/>
    <w:rsid w:val="006B029A"/>
    <w:rsid w:val="006B1AA7"/>
    <w:rsid w:val="006B2264"/>
    <w:rsid w:val="006B30E6"/>
    <w:rsid w:val="006B428E"/>
    <w:rsid w:val="006B6209"/>
    <w:rsid w:val="006B6905"/>
    <w:rsid w:val="006B7640"/>
    <w:rsid w:val="006C07B9"/>
    <w:rsid w:val="006C11AB"/>
    <w:rsid w:val="006C258E"/>
    <w:rsid w:val="006C25EA"/>
    <w:rsid w:val="006C46AC"/>
    <w:rsid w:val="006C48C4"/>
    <w:rsid w:val="006C4AEF"/>
    <w:rsid w:val="006C4D00"/>
    <w:rsid w:val="006C53DA"/>
    <w:rsid w:val="006C627A"/>
    <w:rsid w:val="006C680D"/>
    <w:rsid w:val="006C7312"/>
    <w:rsid w:val="006C73C8"/>
    <w:rsid w:val="006C73D9"/>
    <w:rsid w:val="006C7836"/>
    <w:rsid w:val="006D0DE9"/>
    <w:rsid w:val="006D19B2"/>
    <w:rsid w:val="006D29FA"/>
    <w:rsid w:val="006D2CD5"/>
    <w:rsid w:val="006D3D9B"/>
    <w:rsid w:val="006D4660"/>
    <w:rsid w:val="006D519A"/>
    <w:rsid w:val="006D5B8C"/>
    <w:rsid w:val="006D6880"/>
    <w:rsid w:val="006E00AC"/>
    <w:rsid w:val="006E1221"/>
    <w:rsid w:val="006E2DA5"/>
    <w:rsid w:val="006E3BAB"/>
    <w:rsid w:val="006E4C85"/>
    <w:rsid w:val="006E4FE0"/>
    <w:rsid w:val="006E621A"/>
    <w:rsid w:val="006E7490"/>
    <w:rsid w:val="006E7A46"/>
    <w:rsid w:val="006F1296"/>
    <w:rsid w:val="006F1422"/>
    <w:rsid w:val="006F301E"/>
    <w:rsid w:val="006F3110"/>
    <w:rsid w:val="006F3533"/>
    <w:rsid w:val="006F3AE5"/>
    <w:rsid w:val="006F3FF3"/>
    <w:rsid w:val="006F6820"/>
    <w:rsid w:val="006F7956"/>
    <w:rsid w:val="0070154F"/>
    <w:rsid w:val="007024F9"/>
    <w:rsid w:val="00705818"/>
    <w:rsid w:val="00705A01"/>
    <w:rsid w:val="00706CE8"/>
    <w:rsid w:val="00707644"/>
    <w:rsid w:val="00707A80"/>
    <w:rsid w:val="00707C3E"/>
    <w:rsid w:val="00710562"/>
    <w:rsid w:val="00710C2F"/>
    <w:rsid w:val="00710D19"/>
    <w:rsid w:val="00711306"/>
    <w:rsid w:val="0071180A"/>
    <w:rsid w:val="00711EE9"/>
    <w:rsid w:val="0071333F"/>
    <w:rsid w:val="00713C0C"/>
    <w:rsid w:val="00713D63"/>
    <w:rsid w:val="00714854"/>
    <w:rsid w:val="00714ED4"/>
    <w:rsid w:val="00715784"/>
    <w:rsid w:val="007157D2"/>
    <w:rsid w:val="00715DD4"/>
    <w:rsid w:val="00723BA9"/>
    <w:rsid w:val="0072450A"/>
    <w:rsid w:val="00727AFF"/>
    <w:rsid w:val="00730623"/>
    <w:rsid w:val="00731DDA"/>
    <w:rsid w:val="007322DF"/>
    <w:rsid w:val="00732B75"/>
    <w:rsid w:val="00733B44"/>
    <w:rsid w:val="00734032"/>
    <w:rsid w:val="00734EBA"/>
    <w:rsid w:val="00735186"/>
    <w:rsid w:val="0073532F"/>
    <w:rsid w:val="007353E4"/>
    <w:rsid w:val="007355C6"/>
    <w:rsid w:val="00735D38"/>
    <w:rsid w:val="007370B5"/>
    <w:rsid w:val="007376BA"/>
    <w:rsid w:val="00737B1C"/>
    <w:rsid w:val="00740875"/>
    <w:rsid w:val="007417EE"/>
    <w:rsid w:val="00741CFA"/>
    <w:rsid w:val="00741E1C"/>
    <w:rsid w:val="00741FF5"/>
    <w:rsid w:val="00743DBB"/>
    <w:rsid w:val="00744C33"/>
    <w:rsid w:val="00744C4F"/>
    <w:rsid w:val="00744E79"/>
    <w:rsid w:val="0074570B"/>
    <w:rsid w:val="00745B1D"/>
    <w:rsid w:val="00745D38"/>
    <w:rsid w:val="00746F10"/>
    <w:rsid w:val="0074720B"/>
    <w:rsid w:val="00747808"/>
    <w:rsid w:val="00747988"/>
    <w:rsid w:val="00750CD6"/>
    <w:rsid w:val="00750E22"/>
    <w:rsid w:val="00751BEA"/>
    <w:rsid w:val="00751C1E"/>
    <w:rsid w:val="00751DF7"/>
    <w:rsid w:val="007521B2"/>
    <w:rsid w:val="00752DD8"/>
    <w:rsid w:val="00753281"/>
    <w:rsid w:val="007535DC"/>
    <w:rsid w:val="00753EEF"/>
    <w:rsid w:val="0075451B"/>
    <w:rsid w:val="00754682"/>
    <w:rsid w:val="00754AD0"/>
    <w:rsid w:val="0075521C"/>
    <w:rsid w:val="00755AFD"/>
    <w:rsid w:val="00757AFB"/>
    <w:rsid w:val="00757D10"/>
    <w:rsid w:val="00760EA9"/>
    <w:rsid w:val="00760F98"/>
    <w:rsid w:val="007613BB"/>
    <w:rsid w:val="00762566"/>
    <w:rsid w:val="0076263D"/>
    <w:rsid w:val="0076306C"/>
    <w:rsid w:val="00763A75"/>
    <w:rsid w:val="00763F75"/>
    <w:rsid w:val="007640A4"/>
    <w:rsid w:val="00764FC1"/>
    <w:rsid w:val="00765C5E"/>
    <w:rsid w:val="00765D17"/>
    <w:rsid w:val="007666C1"/>
    <w:rsid w:val="007668AD"/>
    <w:rsid w:val="00767B9A"/>
    <w:rsid w:val="00770C18"/>
    <w:rsid w:val="00770FCD"/>
    <w:rsid w:val="0077289C"/>
    <w:rsid w:val="007730DF"/>
    <w:rsid w:val="0077316E"/>
    <w:rsid w:val="00773562"/>
    <w:rsid w:val="00773B04"/>
    <w:rsid w:val="00773C1F"/>
    <w:rsid w:val="00774144"/>
    <w:rsid w:val="00774188"/>
    <w:rsid w:val="00774342"/>
    <w:rsid w:val="00775542"/>
    <w:rsid w:val="0077680C"/>
    <w:rsid w:val="00776C82"/>
    <w:rsid w:val="00776F12"/>
    <w:rsid w:val="007778DA"/>
    <w:rsid w:val="00777D5F"/>
    <w:rsid w:val="00782649"/>
    <w:rsid w:val="00782B78"/>
    <w:rsid w:val="007833FB"/>
    <w:rsid w:val="0078447A"/>
    <w:rsid w:val="00786A1B"/>
    <w:rsid w:val="00786B4D"/>
    <w:rsid w:val="0078720F"/>
    <w:rsid w:val="0078777A"/>
    <w:rsid w:val="007903F3"/>
    <w:rsid w:val="00790D09"/>
    <w:rsid w:val="00791610"/>
    <w:rsid w:val="00791665"/>
    <w:rsid w:val="00792D7A"/>
    <w:rsid w:val="007935C3"/>
    <w:rsid w:val="00795609"/>
    <w:rsid w:val="00797AFA"/>
    <w:rsid w:val="007A0A74"/>
    <w:rsid w:val="007A170B"/>
    <w:rsid w:val="007A1A00"/>
    <w:rsid w:val="007A2654"/>
    <w:rsid w:val="007A26D6"/>
    <w:rsid w:val="007A4E8B"/>
    <w:rsid w:val="007A5250"/>
    <w:rsid w:val="007A61A2"/>
    <w:rsid w:val="007A702A"/>
    <w:rsid w:val="007B1FA8"/>
    <w:rsid w:val="007B25CA"/>
    <w:rsid w:val="007B2D2D"/>
    <w:rsid w:val="007B35A5"/>
    <w:rsid w:val="007B37CC"/>
    <w:rsid w:val="007B4E0D"/>
    <w:rsid w:val="007B50CF"/>
    <w:rsid w:val="007B528A"/>
    <w:rsid w:val="007B6998"/>
    <w:rsid w:val="007B7920"/>
    <w:rsid w:val="007B7D80"/>
    <w:rsid w:val="007C01CC"/>
    <w:rsid w:val="007C072C"/>
    <w:rsid w:val="007C15B4"/>
    <w:rsid w:val="007C1B99"/>
    <w:rsid w:val="007C1F5B"/>
    <w:rsid w:val="007C20A2"/>
    <w:rsid w:val="007C25C3"/>
    <w:rsid w:val="007C60AF"/>
    <w:rsid w:val="007C6275"/>
    <w:rsid w:val="007C6993"/>
    <w:rsid w:val="007C7818"/>
    <w:rsid w:val="007D10D2"/>
    <w:rsid w:val="007D1222"/>
    <w:rsid w:val="007D15E8"/>
    <w:rsid w:val="007D2101"/>
    <w:rsid w:val="007D3931"/>
    <w:rsid w:val="007D42EB"/>
    <w:rsid w:val="007D48F5"/>
    <w:rsid w:val="007D67D2"/>
    <w:rsid w:val="007D6FD7"/>
    <w:rsid w:val="007D738E"/>
    <w:rsid w:val="007D762A"/>
    <w:rsid w:val="007E0844"/>
    <w:rsid w:val="007E2DA5"/>
    <w:rsid w:val="007E3192"/>
    <w:rsid w:val="007E5A03"/>
    <w:rsid w:val="007E61FC"/>
    <w:rsid w:val="007E67C9"/>
    <w:rsid w:val="007E6DB9"/>
    <w:rsid w:val="007E70DC"/>
    <w:rsid w:val="007E7A2E"/>
    <w:rsid w:val="007F0B25"/>
    <w:rsid w:val="007F142E"/>
    <w:rsid w:val="007F1F17"/>
    <w:rsid w:val="007F245C"/>
    <w:rsid w:val="007F31A6"/>
    <w:rsid w:val="007F4D02"/>
    <w:rsid w:val="007F50E8"/>
    <w:rsid w:val="007F5B1B"/>
    <w:rsid w:val="007F646D"/>
    <w:rsid w:val="007F6F19"/>
    <w:rsid w:val="00800183"/>
    <w:rsid w:val="0080120D"/>
    <w:rsid w:val="00803675"/>
    <w:rsid w:val="00803B1A"/>
    <w:rsid w:val="00807114"/>
    <w:rsid w:val="00807138"/>
    <w:rsid w:val="00807E1F"/>
    <w:rsid w:val="00811DCD"/>
    <w:rsid w:val="0081240E"/>
    <w:rsid w:val="0081248C"/>
    <w:rsid w:val="008125E3"/>
    <w:rsid w:val="0081279E"/>
    <w:rsid w:val="008135E1"/>
    <w:rsid w:val="00813D4D"/>
    <w:rsid w:val="0081448A"/>
    <w:rsid w:val="0081531F"/>
    <w:rsid w:val="008157B7"/>
    <w:rsid w:val="00815982"/>
    <w:rsid w:val="00815DE3"/>
    <w:rsid w:val="0081649E"/>
    <w:rsid w:val="00817D46"/>
    <w:rsid w:val="008209C7"/>
    <w:rsid w:val="00820FAA"/>
    <w:rsid w:val="0082371F"/>
    <w:rsid w:val="00825A9C"/>
    <w:rsid w:val="00827A90"/>
    <w:rsid w:val="00831887"/>
    <w:rsid w:val="008318D5"/>
    <w:rsid w:val="00832C42"/>
    <w:rsid w:val="00833BAB"/>
    <w:rsid w:val="008340C7"/>
    <w:rsid w:val="008340DF"/>
    <w:rsid w:val="008341CD"/>
    <w:rsid w:val="00834F5D"/>
    <w:rsid w:val="008350B8"/>
    <w:rsid w:val="0083616B"/>
    <w:rsid w:val="008365C9"/>
    <w:rsid w:val="00836F5C"/>
    <w:rsid w:val="008377E5"/>
    <w:rsid w:val="00841EFF"/>
    <w:rsid w:val="00842D0B"/>
    <w:rsid w:val="00842E09"/>
    <w:rsid w:val="00843568"/>
    <w:rsid w:val="008436C5"/>
    <w:rsid w:val="00843C1F"/>
    <w:rsid w:val="00843C97"/>
    <w:rsid w:val="00845779"/>
    <w:rsid w:val="00846C3B"/>
    <w:rsid w:val="0084765A"/>
    <w:rsid w:val="0084786E"/>
    <w:rsid w:val="00847B2E"/>
    <w:rsid w:val="008517A9"/>
    <w:rsid w:val="00851A99"/>
    <w:rsid w:val="0085413C"/>
    <w:rsid w:val="00854717"/>
    <w:rsid w:val="00855AAF"/>
    <w:rsid w:val="00856556"/>
    <w:rsid w:val="00856E04"/>
    <w:rsid w:val="008570D5"/>
    <w:rsid w:val="0085726B"/>
    <w:rsid w:val="00857401"/>
    <w:rsid w:val="0086091E"/>
    <w:rsid w:val="00860FE9"/>
    <w:rsid w:val="00861C5E"/>
    <w:rsid w:val="008633BB"/>
    <w:rsid w:val="00863B25"/>
    <w:rsid w:val="00865D73"/>
    <w:rsid w:val="0086632B"/>
    <w:rsid w:val="0086720D"/>
    <w:rsid w:val="00867E04"/>
    <w:rsid w:val="00870567"/>
    <w:rsid w:val="00871C01"/>
    <w:rsid w:val="00875269"/>
    <w:rsid w:val="00875E55"/>
    <w:rsid w:val="00877935"/>
    <w:rsid w:val="00880025"/>
    <w:rsid w:val="00880319"/>
    <w:rsid w:val="0088238D"/>
    <w:rsid w:val="0088261B"/>
    <w:rsid w:val="0088397D"/>
    <w:rsid w:val="008846A2"/>
    <w:rsid w:val="00884BD9"/>
    <w:rsid w:val="00885C4B"/>
    <w:rsid w:val="008872FE"/>
    <w:rsid w:val="00887417"/>
    <w:rsid w:val="008900B1"/>
    <w:rsid w:val="0089095F"/>
    <w:rsid w:val="00890F4D"/>
    <w:rsid w:val="008919E7"/>
    <w:rsid w:val="00891EC5"/>
    <w:rsid w:val="00891EDB"/>
    <w:rsid w:val="00893506"/>
    <w:rsid w:val="00893537"/>
    <w:rsid w:val="00893B0B"/>
    <w:rsid w:val="0089609A"/>
    <w:rsid w:val="00897068"/>
    <w:rsid w:val="008975D2"/>
    <w:rsid w:val="008A0748"/>
    <w:rsid w:val="008A175D"/>
    <w:rsid w:val="008A1CD4"/>
    <w:rsid w:val="008A2266"/>
    <w:rsid w:val="008A2F79"/>
    <w:rsid w:val="008A3A23"/>
    <w:rsid w:val="008A61FB"/>
    <w:rsid w:val="008A62D4"/>
    <w:rsid w:val="008A633F"/>
    <w:rsid w:val="008A79C0"/>
    <w:rsid w:val="008A7C14"/>
    <w:rsid w:val="008B3E8F"/>
    <w:rsid w:val="008B4E90"/>
    <w:rsid w:val="008B537C"/>
    <w:rsid w:val="008B6244"/>
    <w:rsid w:val="008B6798"/>
    <w:rsid w:val="008B7869"/>
    <w:rsid w:val="008C4F01"/>
    <w:rsid w:val="008C633C"/>
    <w:rsid w:val="008C67B6"/>
    <w:rsid w:val="008C7A6D"/>
    <w:rsid w:val="008D09EB"/>
    <w:rsid w:val="008D09FC"/>
    <w:rsid w:val="008D0FE8"/>
    <w:rsid w:val="008D16F7"/>
    <w:rsid w:val="008D1A9F"/>
    <w:rsid w:val="008D2228"/>
    <w:rsid w:val="008D3A83"/>
    <w:rsid w:val="008D3ED4"/>
    <w:rsid w:val="008D3EE6"/>
    <w:rsid w:val="008D4398"/>
    <w:rsid w:val="008D468A"/>
    <w:rsid w:val="008D48DD"/>
    <w:rsid w:val="008D5C12"/>
    <w:rsid w:val="008D6A07"/>
    <w:rsid w:val="008D6BC0"/>
    <w:rsid w:val="008D6FB5"/>
    <w:rsid w:val="008E0F7B"/>
    <w:rsid w:val="008E1C0C"/>
    <w:rsid w:val="008E20F7"/>
    <w:rsid w:val="008E23C1"/>
    <w:rsid w:val="008E274E"/>
    <w:rsid w:val="008E4DCF"/>
    <w:rsid w:val="008E6719"/>
    <w:rsid w:val="008E7D06"/>
    <w:rsid w:val="008F0475"/>
    <w:rsid w:val="008F110C"/>
    <w:rsid w:val="008F1D23"/>
    <w:rsid w:val="008F2A85"/>
    <w:rsid w:val="008F2AF7"/>
    <w:rsid w:val="008F377F"/>
    <w:rsid w:val="008F3BC8"/>
    <w:rsid w:val="008F3DB5"/>
    <w:rsid w:val="008F45A0"/>
    <w:rsid w:val="008F534D"/>
    <w:rsid w:val="008F5790"/>
    <w:rsid w:val="008F64AE"/>
    <w:rsid w:val="008F741C"/>
    <w:rsid w:val="008F7B7E"/>
    <w:rsid w:val="00901734"/>
    <w:rsid w:val="009019D4"/>
    <w:rsid w:val="00903BB7"/>
    <w:rsid w:val="009043B7"/>
    <w:rsid w:val="00906438"/>
    <w:rsid w:val="009064C5"/>
    <w:rsid w:val="00907E14"/>
    <w:rsid w:val="0091039C"/>
    <w:rsid w:val="00910CA2"/>
    <w:rsid w:val="0091121E"/>
    <w:rsid w:val="00911AD5"/>
    <w:rsid w:val="009120F3"/>
    <w:rsid w:val="00912EDC"/>
    <w:rsid w:val="009149E0"/>
    <w:rsid w:val="00917E4C"/>
    <w:rsid w:val="0092003D"/>
    <w:rsid w:val="009205E1"/>
    <w:rsid w:val="00921704"/>
    <w:rsid w:val="00921A05"/>
    <w:rsid w:val="00922D93"/>
    <w:rsid w:val="00923EAD"/>
    <w:rsid w:val="00923EB2"/>
    <w:rsid w:val="00924000"/>
    <w:rsid w:val="00924116"/>
    <w:rsid w:val="009242F4"/>
    <w:rsid w:val="00925F24"/>
    <w:rsid w:val="00926251"/>
    <w:rsid w:val="009267B6"/>
    <w:rsid w:val="00927780"/>
    <w:rsid w:val="00927F30"/>
    <w:rsid w:val="00930711"/>
    <w:rsid w:val="0093078B"/>
    <w:rsid w:val="00931375"/>
    <w:rsid w:val="00931448"/>
    <w:rsid w:val="009315E9"/>
    <w:rsid w:val="0093172C"/>
    <w:rsid w:val="00932DC6"/>
    <w:rsid w:val="009332F4"/>
    <w:rsid w:val="00934A01"/>
    <w:rsid w:val="00934DA4"/>
    <w:rsid w:val="00935C94"/>
    <w:rsid w:val="009404A9"/>
    <w:rsid w:val="00941D70"/>
    <w:rsid w:val="00942613"/>
    <w:rsid w:val="00944B5F"/>
    <w:rsid w:val="0094507E"/>
    <w:rsid w:val="00945178"/>
    <w:rsid w:val="00945C90"/>
    <w:rsid w:val="0094606B"/>
    <w:rsid w:val="00947223"/>
    <w:rsid w:val="009547AE"/>
    <w:rsid w:val="00956367"/>
    <w:rsid w:val="00956CD1"/>
    <w:rsid w:val="00957590"/>
    <w:rsid w:val="00957DF3"/>
    <w:rsid w:val="00960642"/>
    <w:rsid w:val="009610AF"/>
    <w:rsid w:val="0096442D"/>
    <w:rsid w:val="00965528"/>
    <w:rsid w:val="00965BC6"/>
    <w:rsid w:val="00965CD8"/>
    <w:rsid w:val="00967D21"/>
    <w:rsid w:val="00967DD9"/>
    <w:rsid w:val="00970A43"/>
    <w:rsid w:val="00971475"/>
    <w:rsid w:val="00971D98"/>
    <w:rsid w:val="00973258"/>
    <w:rsid w:val="009740DE"/>
    <w:rsid w:val="00975104"/>
    <w:rsid w:val="009758C0"/>
    <w:rsid w:val="00975DC1"/>
    <w:rsid w:val="00976D8F"/>
    <w:rsid w:val="009778F2"/>
    <w:rsid w:val="009802D9"/>
    <w:rsid w:val="00980AD9"/>
    <w:rsid w:val="009824D7"/>
    <w:rsid w:val="00982741"/>
    <w:rsid w:val="009831BA"/>
    <w:rsid w:val="009834F8"/>
    <w:rsid w:val="00983C85"/>
    <w:rsid w:val="00986EFA"/>
    <w:rsid w:val="00987610"/>
    <w:rsid w:val="00990AB0"/>
    <w:rsid w:val="00990B1F"/>
    <w:rsid w:val="00990B8E"/>
    <w:rsid w:val="00991951"/>
    <w:rsid w:val="00993F64"/>
    <w:rsid w:val="00994D6D"/>
    <w:rsid w:val="00994FAB"/>
    <w:rsid w:val="00995038"/>
    <w:rsid w:val="009960C1"/>
    <w:rsid w:val="00997028"/>
    <w:rsid w:val="00997695"/>
    <w:rsid w:val="00997960"/>
    <w:rsid w:val="009A0082"/>
    <w:rsid w:val="009A09E8"/>
    <w:rsid w:val="009A0E6D"/>
    <w:rsid w:val="009A1EE3"/>
    <w:rsid w:val="009A2407"/>
    <w:rsid w:val="009A2C36"/>
    <w:rsid w:val="009A2D34"/>
    <w:rsid w:val="009A4021"/>
    <w:rsid w:val="009A5FDD"/>
    <w:rsid w:val="009A60BE"/>
    <w:rsid w:val="009A6AE6"/>
    <w:rsid w:val="009B0A5A"/>
    <w:rsid w:val="009B0BD1"/>
    <w:rsid w:val="009B1723"/>
    <w:rsid w:val="009B1F02"/>
    <w:rsid w:val="009B2594"/>
    <w:rsid w:val="009B4FB0"/>
    <w:rsid w:val="009B527A"/>
    <w:rsid w:val="009B60EE"/>
    <w:rsid w:val="009B624C"/>
    <w:rsid w:val="009B781B"/>
    <w:rsid w:val="009B7D52"/>
    <w:rsid w:val="009B7E21"/>
    <w:rsid w:val="009C0FD0"/>
    <w:rsid w:val="009C1618"/>
    <w:rsid w:val="009C1C47"/>
    <w:rsid w:val="009C2028"/>
    <w:rsid w:val="009C21A4"/>
    <w:rsid w:val="009C233A"/>
    <w:rsid w:val="009C3C23"/>
    <w:rsid w:val="009C3D0D"/>
    <w:rsid w:val="009C3EB0"/>
    <w:rsid w:val="009C3EDF"/>
    <w:rsid w:val="009C488D"/>
    <w:rsid w:val="009C4A9F"/>
    <w:rsid w:val="009C58D5"/>
    <w:rsid w:val="009C6935"/>
    <w:rsid w:val="009C6F75"/>
    <w:rsid w:val="009C74B7"/>
    <w:rsid w:val="009C7831"/>
    <w:rsid w:val="009D0C8C"/>
    <w:rsid w:val="009D120C"/>
    <w:rsid w:val="009D1622"/>
    <w:rsid w:val="009D21FE"/>
    <w:rsid w:val="009D375F"/>
    <w:rsid w:val="009D49B6"/>
    <w:rsid w:val="009D54A2"/>
    <w:rsid w:val="009D551A"/>
    <w:rsid w:val="009D5900"/>
    <w:rsid w:val="009D68D4"/>
    <w:rsid w:val="009D7B4D"/>
    <w:rsid w:val="009D7D53"/>
    <w:rsid w:val="009D7E40"/>
    <w:rsid w:val="009E052D"/>
    <w:rsid w:val="009E0A40"/>
    <w:rsid w:val="009E2B99"/>
    <w:rsid w:val="009E2C50"/>
    <w:rsid w:val="009E2E84"/>
    <w:rsid w:val="009E3570"/>
    <w:rsid w:val="009E35CD"/>
    <w:rsid w:val="009E3E7C"/>
    <w:rsid w:val="009E41B0"/>
    <w:rsid w:val="009E44F6"/>
    <w:rsid w:val="009E4542"/>
    <w:rsid w:val="009E489D"/>
    <w:rsid w:val="009E51DE"/>
    <w:rsid w:val="009E5900"/>
    <w:rsid w:val="009E5AB5"/>
    <w:rsid w:val="009E697B"/>
    <w:rsid w:val="009F0151"/>
    <w:rsid w:val="009F16AF"/>
    <w:rsid w:val="009F20A6"/>
    <w:rsid w:val="009F2D4C"/>
    <w:rsid w:val="009F349F"/>
    <w:rsid w:val="009F4523"/>
    <w:rsid w:val="009F534E"/>
    <w:rsid w:val="009F5D6F"/>
    <w:rsid w:val="009F6A30"/>
    <w:rsid w:val="009F6DE0"/>
    <w:rsid w:val="009F7B52"/>
    <w:rsid w:val="009F7EC8"/>
    <w:rsid w:val="00A017E7"/>
    <w:rsid w:val="00A0280B"/>
    <w:rsid w:val="00A03251"/>
    <w:rsid w:val="00A03665"/>
    <w:rsid w:val="00A03D92"/>
    <w:rsid w:val="00A03FE1"/>
    <w:rsid w:val="00A04205"/>
    <w:rsid w:val="00A04942"/>
    <w:rsid w:val="00A04B08"/>
    <w:rsid w:val="00A04B2B"/>
    <w:rsid w:val="00A05110"/>
    <w:rsid w:val="00A069AE"/>
    <w:rsid w:val="00A07E29"/>
    <w:rsid w:val="00A10FF4"/>
    <w:rsid w:val="00A11265"/>
    <w:rsid w:val="00A11317"/>
    <w:rsid w:val="00A11E09"/>
    <w:rsid w:val="00A1298C"/>
    <w:rsid w:val="00A15034"/>
    <w:rsid w:val="00A1549D"/>
    <w:rsid w:val="00A156D0"/>
    <w:rsid w:val="00A156D2"/>
    <w:rsid w:val="00A16D80"/>
    <w:rsid w:val="00A20F2F"/>
    <w:rsid w:val="00A2128A"/>
    <w:rsid w:val="00A22490"/>
    <w:rsid w:val="00A22927"/>
    <w:rsid w:val="00A22EE7"/>
    <w:rsid w:val="00A23F31"/>
    <w:rsid w:val="00A25155"/>
    <w:rsid w:val="00A25ABE"/>
    <w:rsid w:val="00A26702"/>
    <w:rsid w:val="00A26FEC"/>
    <w:rsid w:val="00A27357"/>
    <w:rsid w:val="00A312C9"/>
    <w:rsid w:val="00A31315"/>
    <w:rsid w:val="00A3484F"/>
    <w:rsid w:val="00A35377"/>
    <w:rsid w:val="00A35DB0"/>
    <w:rsid w:val="00A35E60"/>
    <w:rsid w:val="00A37525"/>
    <w:rsid w:val="00A37F30"/>
    <w:rsid w:val="00A402CD"/>
    <w:rsid w:val="00A40AB1"/>
    <w:rsid w:val="00A416E8"/>
    <w:rsid w:val="00A4251F"/>
    <w:rsid w:val="00A4405E"/>
    <w:rsid w:val="00A44C09"/>
    <w:rsid w:val="00A46427"/>
    <w:rsid w:val="00A4650B"/>
    <w:rsid w:val="00A46FCE"/>
    <w:rsid w:val="00A47450"/>
    <w:rsid w:val="00A47730"/>
    <w:rsid w:val="00A4785A"/>
    <w:rsid w:val="00A479C8"/>
    <w:rsid w:val="00A47D6B"/>
    <w:rsid w:val="00A508A9"/>
    <w:rsid w:val="00A50AFA"/>
    <w:rsid w:val="00A50DE9"/>
    <w:rsid w:val="00A513D2"/>
    <w:rsid w:val="00A52A87"/>
    <w:rsid w:val="00A52F7B"/>
    <w:rsid w:val="00A52F85"/>
    <w:rsid w:val="00A539CA"/>
    <w:rsid w:val="00A5434B"/>
    <w:rsid w:val="00A54D03"/>
    <w:rsid w:val="00A557D7"/>
    <w:rsid w:val="00A56327"/>
    <w:rsid w:val="00A57130"/>
    <w:rsid w:val="00A6005A"/>
    <w:rsid w:val="00A6218F"/>
    <w:rsid w:val="00A62E2E"/>
    <w:rsid w:val="00A6320C"/>
    <w:rsid w:val="00A63AA1"/>
    <w:rsid w:val="00A643F7"/>
    <w:rsid w:val="00A64797"/>
    <w:rsid w:val="00A64A57"/>
    <w:rsid w:val="00A64D93"/>
    <w:rsid w:val="00A65120"/>
    <w:rsid w:val="00A66197"/>
    <w:rsid w:val="00A661F3"/>
    <w:rsid w:val="00A669C1"/>
    <w:rsid w:val="00A675B0"/>
    <w:rsid w:val="00A678AD"/>
    <w:rsid w:val="00A67F0A"/>
    <w:rsid w:val="00A708F8"/>
    <w:rsid w:val="00A7092C"/>
    <w:rsid w:val="00A70AE2"/>
    <w:rsid w:val="00A72352"/>
    <w:rsid w:val="00A73208"/>
    <w:rsid w:val="00A7477A"/>
    <w:rsid w:val="00A75045"/>
    <w:rsid w:val="00A76590"/>
    <w:rsid w:val="00A76BF1"/>
    <w:rsid w:val="00A77D9F"/>
    <w:rsid w:val="00A81439"/>
    <w:rsid w:val="00A8181E"/>
    <w:rsid w:val="00A831F7"/>
    <w:rsid w:val="00A83295"/>
    <w:rsid w:val="00A833CD"/>
    <w:rsid w:val="00A83EA6"/>
    <w:rsid w:val="00A87352"/>
    <w:rsid w:val="00A912DE"/>
    <w:rsid w:val="00A9251E"/>
    <w:rsid w:val="00A93198"/>
    <w:rsid w:val="00A93909"/>
    <w:rsid w:val="00A947A2"/>
    <w:rsid w:val="00A947FA"/>
    <w:rsid w:val="00A952CD"/>
    <w:rsid w:val="00A95E9C"/>
    <w:rsid w:val="00A96AB6"/>
    <w:rsid w:val="00A96B43"/>
    <w:rsid w:val="00A979C5"/>
    <w:rsid w:val="00A97EA6"/>
    <w:rsid w:val="00AA0BBA"/>
    <w:rsid w:val="00AA1501"/>
    <w:rsid w:val="00AA3D32"/>
    <w:rsid w:val="00AA436A"/>
    <w:rsid w:val="00AA52C8"/>
    <w:rsid w:val="00AA55B0"/>
    <w:rsid w:val="00AA6BD2"/>
    <w:rsid w:val="00AA7934"/>
    <w:rsid w:val="00AA7E27"/>
    <w:rsid w:val="00AA7EF5"/>
    <w:rsid w:val="00AB0162"/>
    <w:rsid w:val="00AB021F"/>
    <w:rsid w:val="00AB0DF8"/>
    <w:rsid w:val="00AB104F"/>
    <w:rsid w:val="00AB1E49"/>
    <w:rsid w:val="00AB272F"/>
    <w:rsid w:val="00AB2CB0"/>
    <w:rsid w:val="00AB2D7B"/>
    <w:rsid w:val="00AB3B46"/>
    <w:rsid w:val="00AB3CE7"/>
    <w:rsid w:val="00AB44F8"/>
    <w:rsid w:val="00AB5197"/>
    <w:rsid w:val="00AB6487"/>
    <w:rsid w:val="00AB6D37"/>
    <w:rsid w:val="00AB6FE3"/>
    <w:rsid w:val="00AB7602"/>
    <w:rsid w:val="00AC1311"/>
    <w:rsid w:val="00AC1CFF"/>
    <w:rsid w:val="00AC2FC0"/>
    <w:rsid w:val="00AC30AF"/>
    <w:rsid w:val="00AC3B1B"/>
    <w:rsid w:val="00AC4531"/>
    <w:rsid w:val="00AC4E3D"/>
    <w:rsid w:val="00AC5168"/>
    <w:rsid w:val="00AC5B28"/>
    <w:rsid w:val="00AD18B8"/>
    <w:rsid w:val="00AD269B"/>
    <w:rsid w:val="00AD32D1"/>
    <w:rsid w:val="00AD3681"/>
    <w:rsid w:val="00AD43D8"/>
    <w:rsid w:val="00AD46D3"/>
    <w:rsid w:val="00AD49F1"/>
    <w:rsid w:val="00AD5165"/>
    <w:rsid w:val="00AD59F2"/>
    <w:rsid w:val="00AD606B"/>
    <w:rsid w:val="00AD643A"/>
    <w:rsid w:val="00AD6AEA"/>
    <w:rsid w:val="00AD6FAA"/>
    <w:rsid w:val="00AD73D0"/>
    <w:rsid w:val="00AD7548"/>
    <w:rsid w:val="00AD7EB8"/>
    <w:rsid w:val="00AE0759"/>
    <w:rsid w:val="00AE1D87"/>
    <w:rsid w:val="00AE2C3D"/>
    <w:rsid w:val="00AE42D6"/>
    <w:rsid w:val="00AE4A37"/>
    <w:rsid w:val="00AE645F"/>
    <w:rsid w:val="00AE64CD"/>
    <w:rsid w:val="00AE662F"/>
    <w:rsid w:val="00AF02F4"/>
    <w:rsid w:val="00AF073B"/>
    <w:rsid w:val="00AF080B"/>
    <w:rsid w:val="00AF4C43"/>
    <w:rsid w:val="00AF532F"/>
    <w:rsid w:val="00AF6210"/>
    <w:rsid w:val="00AF626B"/>
    <w:rsid w:val="00AF6508"/>
    <w:rsid w:val="00B002FE"/>
    <w:rsid w:val="00B00F71"/>
    <w:rsid w:val="00B017AA"/>
    <w:rsid w:val="00B022E1"/>
    <w:rsid w:val="00B027A9"/>
    <w:rsid w:val="00B0546F"/>
    <w:rsid w:val="00B054C8"/>
    <w:rsid w:val="00B055B8"/>
    <w:rsid w:val="00B05666"/>
    <w:rsid w:val="00B05CBE"/>
    <w:rsid w:val="00B065FB"/>
    <w:rsid w:val="00B07300"/>
    <w:rsid w:val="00B10952"/>
    <w:rsid w:val="00B10A8B"/>
    <w:rsid w:val="00B10BBA"/>
    <w:rsid w:val="00B10EB7"/>
    <w:rsid w:val="00B12AAF"/>
    <w:rsid w:val="00B133BC"/>
    <w:rsid w:val="00B15443"/>
    <w:rsid w:val="00B1566E"/>
    <w:rsid w:val="00B15805"/>
    <w:rsid w:val="00B159BF"/>
    <w:rsid w:val="00B16F49"/>
    <w:rsid w:val="00B16FEA"/>
    <w:rsid w:val="00B22272"/>
    <w:rsid w:val="00B2287C"/>
    <w:rsid w:val="00B2655C"/>
    <w:rsid w:val="00B267F4"/>
    <w:rsid w:val="00B302B7"/>
    <w:rsid w:val="00B30631"/>
    <w:rsid w:val="00B308E3"/>
    <w:rsid w:val="00B31C23"/>
    <w:rsid w:val="00B331AF"/>
    <w:rsid w:val="00B33A9C"/>
    <w:rsid w:val="00B34152"/>
    <w:rsid w:val="00B34670"/>
    <w:rsid w:val="00B3565A"/>
    <w:rsid w:val="00B407D6"/>
    <w:rsid w:val="00B40CA6"/>
    <w:rsid w:val="00B41042"/>
    <w:rsid w:val="00B4128C"/>
    <w:rsid w:val="00B43626"/>
    <w:rsid w:val="00B43D64"/>
    <w:rsid w:val="00B45095"/>
    <w:rsid w:val="00B456B3"/>
    <w:rsid w:val="00B464AC"/>
    <w:rsid w:val="00B464AD"/>
    <w:rsid w:val="00B517C1"/>
    <w:rsid w:val="00B519BC"/>
    <w:rsid w:val="00B51C59"/>
    <w:rsid w:val="00B52A63"/>
    <w:rsid w:val="00B52B90"/>
    <w:rsid w:val="00B54B66"/>
    <w:rsid w:val="00B54D07"/>
    <w:rsid w:val="00B55001"/>
    <w:rsid w:val="00B55325"/>
    <w:rsid w:val="00B55ECD"/>
    <w:rsid w:val="00B60330"/>
    <w:rsid w:val="00B603C3"/>
    <w:rsid w:val="00B60A43"/>
    <w:rsid w:val="00B624D6"/>
    <w:rsid w:val="00B627A4"/>
    <w:rsid w:val="00B62A40"/>
    <w:rsid w:val="00B63832"/>
    <w:rsid w:val="00B64536"/>
    <w:rsid w:val="00B6598C"/>
    <w:rsid w:val="00B65C79"/>
    <w:rsid w:val="00B65E06"/>
    <w:rsid w:val="00B66144"/>
    <w:rsid w:val="00B661F6"/>
    <w:rsid w:val="00B671F7"/>
    <w:rsid w:val="00B67D8E"/>
    <w:rsid w:val="00B70FC6"/>
    <w:rsid w:val="00B724CF"/>
    <w:rsid w:val="00B72CC5"/>
    <w:rsid w:val="00B73CA9"/>
    <w:rsid w:val="00B74034"/>
    <w:rsid w:val="00B74352"/>
    <w:rsid w:val="00B7459E"/>
    <w:rsid w:val="00B748AD"/>
    <w:rsid w:val="00B7533E"/>
    <w:rsid w:val="00B75B77"/>
    <w:rsid w:val="00B76442"/>
    <w:rsid w:val="00B7673C"/>
    <w:rsid w:val="00B76CB0"/>
    <w:rsid w:val="00B7791D"/>
    <w:rsid w:val="00B81382"/>
    <w:rsid w:val="00B81519"/>
    <w:rsid w:val="00B85EBC"/>
    <w:rsid w:val="00B86A16"/>
    <w:rsid w:val="00B871AB"/>
    <w:rsid w:val="00B875EB"/>
    <w:rsid w:val="00B8777B"/>
    <w:rsid w:val="00B8778D"/>
    <w:rsid w:val="00B87C80"/>
    <w:rsid w:val="00B90825"/>
    <w:rsid w:val="00B93ACB"/>
    <w:rsid w:val="00B93B8D"/>
    <w:rsid w:val="00B93E3B"/>
    <w:rsid w:val="00B94D66"/>
    <w:rsid w:val="00B95022"/>
    <w:rsid w:val="00B9582B"/>
    <w:rsid w:val="00BA1685"/>
    <w:rsid w:val="00BA365F"/>
    <w:rsid w:val="00BA4608"/>
    <w:rsid w:val="00BA4A7B"/>
    <w:rsid w:val="00BA696F"/>
    <w:rsid w:val="00BA70D6"/>
    <w:rsid w:val="00BA790E"/>
    <w:rsid w:val="00BA7E72"/>
    <w:rsid w:val="00BA7F93"/>
    <w:rsid w:val="00BB0B42"/>
    <w:rsid w:val="00BB0FFF"/>
    <w:rsid w:val="00BB375B"/>
    <w:rsid w:val="00BB3846"/>
    <w:rsid w:val="00BB4F0D"/>
    <w:rsid w:val="00BB56D1"/>
    <w:rsid w:val="00BB7C29"/>
    <w:rsid w:val="00BB7D0E"/>
    <w:rsid w:val="00BB7F90"/>
    <w:rsid w:val="00BC0F08"/>
    <w:rsid w:val="00BC1012"/>
    <w:rsid w:val="00BC1138"/>
    <w:rsid w:val="00BC1EE0"/>
    <w:rsid w:val="00BC2EC0"/>
    <w:rsid w:val="00BC33D8"/>
    <w:rsid w:val="00BC47B4"/>
    <w:rsid w:val="00BC4B1E"/>
    <w:rsid w:val="00BC5348"/>
    <w:rsid w:val="00BC6BDA"/>
    <w:rsid w:val="00BD02EE"/>
    <w:rsid w:val="00BD1996"/>
    <w:rsid w:val="00BD19B9"/>
    <w:rsid w:val="00BD1A5E"/>
    <w:rsid w:val="00BD1EF6"/>
    <w:rsid w:val="00BD3DDF"/>
    <w:rsid w:val="00BD41EC"/>
    <w:rsid w:val="00BD4DA5"/>
    <w:rsid w:val="00BD5140"/>
    <w:rsid w:val="00BD5DFB"/>
    <w:rsid w:val="00BE2F9C"/>
    <w:rsid w:val="00BE3D60"/>
    <w:rsid w:val="00BE435E"/>
    <w:rsid w:val="00BE442E"/>
    <w:rsid w:val="00BE4EE3"/>
    <w:rsid w:val="00BE502D"/>
    <w:rsid w:val="00BE6079"/>
    <w:rsid w:val="00BE6213"/>
    <w:rsid w:val="00BE6C16"/>
    <w:rsid w:val="00BE7AFD"/>
    <w:rsid w:val="00BF01E8"/>
    <w:rsid w:val="00BF0AAC"/>
    <w:rsid w:val="00BF2935"/>
    <w:rsid w:val="00BF2C94"/>
    <w:rsid w:val="00BF2CD6"/>
    <w:rsid w:val="00BF2E74"/>
    <w:rsid w:val="00BF2F42"/>
    <w:rsid w:val="00BF410F"/>
    <w:rsid w:val="00BF4173"/>
    <w:rsid w:val="00BF4914"/>
    <w:rsid w:val="00BF55F9"/>
    <w:rsid w:val="00BF56CD"/>
    <w:rsid w:val="00BF6447"/>
    <w:rsid w:val="00BF6E96"/>
    <w:rsid w:val="00BF727E"/>
    <w:rsid w:val="00C022FA"/>
    <w:rsid w:val="00C024ED"/>
    <w:rsid w:val="00C02C96"/>
    <w:rsid w:val="00C06007"/>
    <w:rsid w:val="00C06E6F"/>
    <w:rsid w:val="00C0715D"/>
    <w:rsid w:val="00C07890"/>
    <w:rsid w:val="00C10429"/>
    <w:rsid w:val="00C13022"/>
    <w:rsid w:val="00C137AF"/>
    <w:rsid w:val="00C14485"/>
    <w:rsid w:val="00C14760"/>
    <w:rsid w:val="00C14E76"/>
    <w:rsid w:val="00C1502D"/>
    <w:rsid w:val="00C15FAE"/>
    <w:rsid w:val="00C16377"/>
    <w:rsid w:val="00C16826"/>
    <w:rsid w:val="00C16FF7"/>
    <w:rsid w:val="00C179D0"/>
    <w:rsid w:val="00C17F9B"/>
    <w:rsid w:val="00C20502"/>
    <w:rsid w:val="00C20CC4"/>
    <w:rsid w:val="00C20D2A"/>
    <w:rsid w:val="00C215CF"/>
    <w:rsid w:val="00C22F58"/>
    <w:rsid w:val="00C241C1"/>
    <w:rsid w:val="00C249D2"/>
    <w:rsid w:val="00C24B92"/>
    <w:rsid w:val="00C25ECF"/>
    <w:rsid w:val="00C263DB"/>
    <w:rsid w:val="00C269F6"/>
    <w:rsid w:val="00C2759D"/>
    <w:rsid w:val="00C30505"/>
    <w:rsid w:val="00C327E1"/>
    <w:rsid w:val="00C32948"/>
    <w:rsid w:val="00C34349"/>
    <w:rsid w:val="00C343A2"/>
    <w:rsid w:val="00C34C46"/>
    <w:rsid w:val="00C40553"/>
    <w:rsid w:val="00C40BA2"/>
    <w:rsid w:val="00C416A6"/>
    <w:rsid w:val="00C4211D"/>
    <w:rsid w:val="00C42161"/>
    <w:rsid w:val="00C42984"/>
    <w:rsid w:val="00C42ED5"/>
    <w:rsid w:val="00C4354A"/>
    <w:rsid w:val="00C44687"/>
    <w:rsid w:val="00C46711"/>
    <w:rsid w:val="00C50F69"/>
    <w:rsid w:val="00C51EC4"/>
    <w:rsid w:val="00C5260D"/>
    <w:rsid w:val="00C526D3"/>
    <w:rsid w:val="00C52E9B"/>
    <w:rsid w:val="00C539EB"/>
    <w:rsid w:val="00C542C3"/>
    <w:rsid w:val="00C5454C"/>
    <w:rsid w:val="00C55BC4"/>
    <w:rsid w:val="00C55EAA"/>
    <w:rsid w:val="00C5664C"/>
    <w:rsid w:val="00C56A84"/>
    <w:rsid w:val="00C57CEF"/>
    <w:rsid w:val="00C61B39"/>
    <w:rsid w:val="00C62486"/>
    <w:rsid w:val="00C62490"/>
    <w:rsid w:val="00C63CDE"/>
    <w:rsid w:val="00C64BAC"/>
    <w:rsid w:val="00C64BE1"/>
    <w:rsid w:val="00C65A5B"/>
    <w:rsid w:val="00C66532"/>
    <w:rsid w:val="00C670BF"/>
    <w:rsid w:val="00C677A4"/>
    <w:rsid w:val="00C706D6"/>
    <w:rsid w:val="00C72684"/>
    <w:rsid w:val="00C728A3"/>
    <w:rsid w:val="00C7365E"/>
    <w:rsid w:val="00C76054"/>
    <w:rsid w:val="00C765B0"/>
    <w:rsid w:val="00C77944"/>
    <w:rsid w:val="00C77F9A"/>
    <w:rsid w:val="00C80691"/>
    <w:rsid w:val="00C81581"/>
    <w:rsid w:val="00C81C83"/>
    <w:rsid w:val="00C81C98"/>
    <w:rsid w:val="00C82084"/>
    <w:rsid w:val="00C8296C"/>
    <w:rsid w:val="00C837A8"/>
    <w:rsid w:val="00C8509C"/>
    <w:rsid w:val="00C858DA"/>
    <w:rsid w:val="00C86136"/>
    <w:rsid w:val="00C861FC"/>
    <w:rsid w:val="00C86813"/>
    <w:rsid w:val="00C86999"/>
    <w:rsid w:val="00C86DDE"/>
    <w:rsid w:val="00C874B4"/>
    <w:rsid w:val="00C87B27"/>
    <w:rsid w:val="00C9060F"/>
    <w:rsid w:val="00C90701"/>
    <w:rsid w:val="00C92964"/>
    <w:rsid w:val="00C92DF9"/>
    <w:rsid w:val="00C9323B"/>
    <w:rsid w:val="00C93A0A"/>
    <w:rsid w:val="00C93A7D"/>
    <w:rsid w:val="00C9613D"/>
    <w:rsid w:val="00CA005D"/>
    <w:rsid w:val="00CA020B"/>
    <w:rsid w:val="00CA0A9A"/>
    <w:rsid w:val="00CA2B51"/>
    <w:rsid w:val="00CA2C99"/>
    <w:rsid w:val="00CA2E20"/>
    <w:rsid w:val="00CA49DC"/>
    <w:rsid w:val="00CA50D5"/>
    <w:rsid w:val="00CA5254"/>
    <w:rsid w:val="00CA5810"/>
    <w:rsid w:val="00CA5A21"/>
    <w:rsid w:val="00CA5A6E"/>
    <w:rsid w:val="00CB0075"/>
    <w:rsid w:val="00CB0B25"/>
    <w:rsid w:val="00CB1435"/>
    <w:rsid w:val="00CB3440"/>
    <w:rsid w:val="00CB3DDE"/>
    <w:rsid w:val="00CB3FA6"/>
    <w:rsid w:val="00CB6CC4"/>
    <w:rsid w:val="00CB7958"/>
    <w:rsid w:val="00CB7CB7"/>
    <w:rsid w:val="00CC0BDF"/>
    <w:rsid w:val="00CC11FF"/>
    <w:rsid w:val="00CC13F3"/>
    <w:rsid w:val="00CC184E"/>
    <w:rsid w:val="00CC192D"/>
    <w:rsid w:val="00CC19EA"/>
    <w:rsid w:val="00CC1CEA"/>
    <w:rsid w:val="00CC23F6"/>
    <w:rsid w:val="00CC2C22"/>
    <w:rsid w:val="00CC53A8"/>
    <w:rsid w:val="00CC55CB"/>
    <w:rsid w:val="00CC56A0"/>
    <w:rsid w:val="00CC5C0E"/>
    <w:rsid w:val="00CC5E0D"/>
    <w:rsid w:val="00CC6096"/>
    <w:rsid w:val="00CC7554"/>
    <w:rsid w:val="00CD1677"/>
    <w:rsid w:val="00CD2067"/>
    <w:rsid w:val="00CD2FD4"/>
    <w:rsid w:val="00CD355B"/>
    <w:rsid w:val="00CD35CD"/>
    <w:rsid w:val="00CD3618"/>
    <w:rsid w:val="00CD4DA1"/>
    <w:rsid w:val="00CD5FBF"/>
    <w:rsid w:val="00CD7315"/>
    <w:rsid w:val="00CD79EF"/>
    <w:rsid w:val="00CE0153"/>
    <w:rsid w:val="00CE0C5B"/>
    <w:rsid w:val="00CE118A"/>
    <w:rsid w:val="00CE1AEE"/>
    <w:rsid w:val="00CE3006"/>
    <w:rsid w:val="00CE5EEE"/>
    <w:rsid w:val="00CE6D80"/>
    <w:rsid w:val="00CF12EC"/>
    <w:rsid w:val="00CF1323"/>
    <w:rsid w:val="00CF1C41"/>
    <w:rsid w:val="00CF253D"/>
    <w:rsid w:val="00CF4922"/>
    <w:rsid w:val="00CF4A9C"/>
    <w:rsid w:val="00CF4C14"/>
    <w:rsid w:val="00CF5BCB"/>
    <w:rsid w:val="00CF790B"/>
    <w:rsid w:val="00CF79D7"/>
    <w:rsid w:val="00CF7C60"/>
    <w:rsid w:val="00D00017"/>
    <w:rsid w:val="00D00699"/>
    <w:rsid w:val="00D008AC"/>
    <w:rsid w:val="00D02008"/>
    <w:rsid w:val="00D03AE5"/>
    <w:rsid w:val="00D03BF9"/>
    <w:rsid w:val="00D042BA"/>
    <w:rsid w:val="00D04395"/>
    <w:rsid w:val="00D04655"/>
    <w:rsid w:val="00D06003"/>
    <w:rsid w:val="00D06679"/>
    <w:rsid w:val="00D07088"/>
    <w:rsid w:val="00D104A5"/>
    <w:rsid w:val="00D117E1"/>
    <w:rsid w:val="00D13345"/>
    <w:rsid w:val="00D140AB"/>
    <w:rsid w:val="00D15C04"/>
    <w:rsid w:val="00D165FA"/>
    <w:rsid w:val="00D1665C"/>
    <w:rsid w:val="00D17019"/>
    <w:rsid w:val="00D172DC"/>
    <w:rsid w:val="00D2086A"/>
    <w:rsid w:val="00D22323"/>
    <w:rsid w:val="00D224F3"/>
    <w:rsid w:val="00D22CF7"/>
    <w:rsid w:val="00D230FF"/>
    <w:rsid w:val="00D237F0"/>
    <w:rsid w:val="00D2388D"/>
    <w:rsid w:val="00D239A9"/>
    <w:rsid w:val="00D243FA"/>
    <w:rsid w:val="00D3007E"/>
    <w:rsid w:val="00D300AE"/>
    <w:rsid w:val="00D306E4"/>
    <w:rsid w:val="00D30BC8"/>
    <w:rsid w:val="00D30EA3"/>
    <w:rsid w:val="00D31974"/>
    <w:rsid w:val="00D32E38"/>
    <w:rsid w:val="00D33700"/>
    <w:rsid w:val="00D33746"/>
    <w:rsid w:val="00D33DF5"/>
    <w:rsid w:val="00D346F1"/>
    <w:rsid w:val="00D347A0"/>
    <w:rsid w:val="00D34845"/>
    <w:rsid w:val="00D3494D"/>
    <w:rsid w:val="00D34ABC"/>
    <w:rsid w:val="00D35E2D"/>
    <w:rsid w:val="00D376E8"/>
    <w:rsid w:val="00D41D14"/>
    <w:rsid w:val="00D43A81"/>
    <w:rsid w:val="00D44013"/>
    <w:rsid w:val="00D4572D"/>
    <w:rsid w:val="00D4601E"/>
    <w:rsid w:val="00D46AB0"/>
    <w:rsid w:val="00D4740D"/>
    <w:rsid w:val="00D4764A"/>
    <w:rsid w:val="00D47A24"/>
    <w:rsid w:val="00D47E63"/>
    <w:rsid w:val="00D513C4"/>
    <w:rsid w:val="00D5149A"/>
    <w:rsid w:val="00D515A5"/>
    <w:rsid w:val="00D52612"/>
    <w:rsid w:val="00D52DD5"/>
    <w:rsid w:val="00D53269"/>
    <w:rsid w:val="00D533BE"/>
    <w:rsid w:val="00D5374D"/>
    <w:rsid w:val="00D54981"/>
    <w:rsid w:val="00D54AE3"/>
    <w:rsid w:val="00D55200"/>
    <w:rsid w:val="00D55D64"/>
    <w:rsid w:val="00D55D9B"/>
    <w:rsid w:val="00D564A9"/>
    <w:rsid w:val="00D571AB"/>
    <w:rsid w:val="00D57BAB"/>
    <w:rsid w:val="00D57F48"/>
    <w:rsid w:val="00D60FE2"/>
    <w:rsid w:val="00D61075"/>
    <w:rsid w:val="00D63671"/>
    <w:rsid w:val="00D63D44"/>
    <w:rsid w:val="00D6433E"/>
    <w:rsid w:val="00D64DC2"/>
    <w:rsid w:val="00D65DE5"/>
    <w:rsid w:val="00D661D9"/>
    <w:rsid w:val="00D66B05"/>
    <w:rsid w:val="00D67BC7"/>
    <w:rsid w:val="00D7101C"/>
    <w:rsid w:val="00D73106"/>
    <w:rsid w:val="00D7398B"/>
    <w:rsid w:val="00D73B27"/>
    <w:rsid w:val="00D74031"/>
    <w:rsid w:val="00D74817"/>
    <w:rsid w:val="00D77175"/>
    <w:rsid w:val="00D7798C"/>
    <w:rsid w:val="00D77ADE"/>
    <w:rsid w:val="00D80D07"/>
    <w:rsid w:val="00D80DAA"/>
    <w:rsid w:val="00D81D20"/>
    <w:rsid w:val="00D8301D"/>
    <w:rsid w:val="00D83D7A"/>
    <w:rsid w:val="00D84021"/>
    <w:rsid w:val="00D841A0"/>
    <w:rsid w:val="00D8563F"/>
    <w:rsid w:val="00D85F61"/>
    <w:rsid w:val="00D87FD8"/>
    <w:rsid w:val="00D903BE"/>
    <w:rsid w:val="00D90689"/>
    <w:rsid w:val="00D90D88"/>
    <w:rsid w:val="00D90EB4"/>
    <w:rsid w:val="00D914FE"/>
    <w:rsid w:val="00D92385"/>
    <w:rsid w:val="00D93328"/>
    <w:rsid w:val="00D935C6"/>
    <w:rsid w:val="00D93981"/>
    <w:rsid w:val="00D95017"/>
    <w:rsid w:val="00D97EE5"/>
    <w:rsid w:val="00D97FE8"/>
    <w:rsid w:val="00DA2836"/>
    <w:rsid w:val="00DA2CE8"/>
    <w:rsid w:val="00DA3131"/>
    <w:rsid w:val="00DA3288"/>
    <w:rsid w:val="00DA3507"/>
    <w:rsid w:val="00DA4BE5"/>
    <w:rsid w:val="00DA5C06"/>
    <w:rsid w:val="00DA699A"/>
    <w:rsid w:val="00DA6A0D"/>
    <w:rsid w:val="00DA70F8"/>
    <w:rsid w:val="00DA7499"/>
    <w:rsid w:val="00DA74BD"/>
    <w:rsid w:val="00DA754A"/>
    <w:rsid w:val="00DB0435"/>
    <w:rsid w:val="00DB09DD"/>
    <w:rsid w:val="00DB2792"/>
    <w:rsid w:val="00DB2DF3"/>
    <w:rsid w:val="00DB32B3"/>
    <w:rsid w:val="00DB43F9"/>
    <w:rsid w:val="00DB46DD"/>
    <w:rsid w:val="00DB47D3"/>
    <w:rsid w:val="00DB6641"/>
    <w:rsid w:val="00DB6A20"/>
    <w:rsid w:val="00DB7371"/>
    <w:rsid w:val="00DC011E"/>
    <w:rsid w:val="00DC018C"/>
    <w:rsid w:val="00DC0344"/>
    <w:rsid w:val="00DC0453"/>
    <w:rsid w:val="00DC0762"/>
    <w:rsid w:val="00DC1F12"/>
    <w:rsid w:val="00DC2423"/>
    <w:rsid w:val="00DC3D41"/>
    <w:rsid w:val="00DC3F51"/>
    <w:rsid w:val="00DC46DD"/>
    <w:rsid w:val="00DC48C0"/>
    <w:rsid w:val="00DC5077"/>
    <w:rsid w:val="00DC6C36"/>
    <w:rsid w:val="00DD0410"/>
    <w:rsid w:val="00DD0541"/>
    <w:rsid w:val="00DD0DDE"/>
    <w:rsid w:val="00DD1441"/>
    <w:rsid w:val="00DD1F28"/>
    <w:rsid w:val="00DD20AD"/>
    <w:rsid w:val="00DD3870"/>
    <w:rsid w:val="00DD56FE"/>
    <w:rsid w:val="00DE07EB"/>
    <w:rsid w:val="00DE0917"/>
    <w:rsid w:val="00DE1609"/>
    <w:rsid w:val="00DE1C3D"/>
    <w:rsid w:val="00DE20A6"/>
    <w:rsid w:val="00DE2814"/>
    <w:rsid w:val="00DE2AF2"/>
    <w:rsid w:val="00DE3D7A"/>
    <w:rsid w:val="00DE42B3"/>
    <w:rsid w:val="00DE434A"/>
    <w:rsid w:val="00DE5871"/>
    <w:rsid w:val="00DE5D9F"/>
    <w:rsid w:val="00DE6C6C"/>
    <w:rsid w:val="00DE73D2"/>
    <w:rsid w:val="00DF1859"/>
    <w:rsid w:val="00DF1A4D"/>
    <w:rsid w:val="00DF2AF3"/>
    <w:rsid w:val="00DF2DCB"/>
    <w:rsid w:val="00DF461B"/>
    <w:rsid w:val="00DF4736"/>
    <w:rsid w:val="00DF492D"/>
    <w:rsid w:val="00DF4E4B"/>
    <w:rsid w:val="00DF5677"/>
    <w:rsid w:val="00DF61B6"/>
    <w:rsid w:val="00DF6402"/>
    <w:rsid w:val="00DF6571"/>
    <w:rsid w:val="00DF7A3F"/>
    <w:rsid w:val="00DF7C10"/>
    <w:rsid w:val="00DF7E91"/>
    <w:rsid w:val="00E00FD8"/>
    <w:rsid w:val="00E0107B"/>
    <w:rsid w:val="00E011E2"/>
    <w:rsid w:val="00E02198"/>
    <w:rsid w:val="00E03EE5"/>
    <w:rsid w:val="00E055D6"/>
    <w:rsid w:val="00E05EE9"/>
    <w:rsid w:val="00E060D5"/>
    <w:rsid w:val="00E0636C"/>
    <w:rsid w:val="00E06A7E"/>
    <w:rsid w:val="00E0713E"/>
    <w:rsid w:val="00E07C45"/>
    <w:rsid w:val="00E101ED"/>
    <w:rsid w:val="00E10728"/>
    <w:rsid w:val="00E10AEA"/>
    <w:rsid w:val="00E132CC"/>
    <w:rsid w:val="00E140E2"/>
    <w:rsid w:val="00E1583F"/>
    <w:rsid w:val="00E1600E"/>
    <w:rsid w:val="00E16F6E"/>
    <w:rsid w:val="00E17388"/>
    <w:rsid w:val="00E178B7"/>
    <w:rsid w:val="00E20652"/>
    <w:rsid w:val="00E209FF"/>
    <w:rsid w:val="00E21F5C"/>
    <w:rsid w:val="00E228A9"/>
    <w:rsid w:val="00E23604"/>
    <w:rsid w:val="00E2364F"/>
    <w:rsid w:val="00E24818"/>
    <w:rsid w:val="00E24E0B"/>
    <w:rsid w:val="00E2618C"/>
    <w:rsid w:val="00E26E8F"/>
    <w:rsid w:val="00E26FEA"/>
    <w:rsid w:val="00E30D32"/>
    <w:rsid w:val="00E310FB"/>
    <w:rsid w:val="00E32111"/>
    <w:rsid w:val="00E32B60"/>
    <w:rsid w:val="00E32FEF"/>
    <w:rsid w:val="00E332C9"/>
    <w:rsid w:val="00E33870"/>
    <w:rsid w:val="00E33A56"/>
    <w:rsid w:val="00E4028E"/>
    <w:rsid w:val="00E4188E"/>
    <w:rsid w:val="00E42ED3"/>
    <w:rsid w:val="00E432A0"/>
    <w:rsid w:val="00E43B4E"/>
    <w:rsid w:val="00E43C77"/>
    <w:rsid w:val="00E43E95"/>
    <w:rsid w:val="00E43F5B"/>
    <w:rsid w:val="00E4553D"/>
    <w:rsid w:val="00E46298"/>
    <w:rsid w:val="00E466FA"/>
    <w:rsid w:val="00E46E17"/>
    <w:rsid w:val="00E4711E"/>
    <w:rsid w:val="00E4713A"/>
    <w:rsid w:val="00E47936"/>
    <w:rsid w:val="00E508B4"/>
    <w:rsid w:val="00E5177D"/>
    <w:rsid w:val="00E520D9"/>
    <w:rsid w:val="00E53C52"/>
    <w:rsid w:val="00E5598B"/>
    <w:rsid w:val="00E55A34"/>
    <w:rsid w:val="00E56439"/>
    <w:rsid w:val="00E56810"/>
    <w:rsid w:val="00E57603"/>
    <w:rsid w:val="00E6136C"/>
    <w:rsid w:val="00E61646"/>
    <w:rsid w:val="00E617F6"/>
    <w:rsid w:val="00E61DD7"/>
    <w:rsid w:val="00E637C9"/>
    <w:rsid w:val="00E646E7"/>
    <w:rsid w:val="00E6471D"/>
    <w:rsid w:val="00E64D77"/>
    <w:rsid w:val="00E65382"/>
    <w:rsid w:val="00E66833"/>
    <w:rsid w:val="00E67CA2"/>
    <w:rsid w:val="00E71BC2"/>
    <w:rsid w:val="00E71DA9"/>
    <w:rsid w:val="00E722CB"/>
    <w:rsid w:val="00E72567"/>
    <w:rsid w:val="00E725B7"/>
    <w:rsid w:val="00E74C21"/>
    <w:rsid w:val="00E75E15"/>
    <w:rsid w:val="00E76A55"/>
    <w:rsid w:val="00E76B16"/>
    <w:rsid w:val="00E77CF1"/>
    <w:rsid w:val="00E806EC"/>
    <w:rsid w:val="00E80818"/>
    <w:rsid w:val="00E81E59"/>
    <w:rsid w:val="00E82B8C"/>
    <w:rsid w:val="00E82BBE"/>
    <w:rsid w:val="00E83F24"/>
    <w:rsid w:val="00E85065"/>
    <w:rsid w:val="00E850FE"/>
    <w:rsid w:val="00E85485"/>
    <w:rsid w:val="00E85633"/>
    <w:rsid w:val="00E85A7F"/>
    <w:rsid w:val="00E867C3"/>
    <w:rsid w:val="00E86969"/>
    <w:rsid w:val="00E869F8"/>
    <w:rsid w:val="00E875B6"/>
    <w:rsid w:val="00E90AF1"/>
    <w:rsid w:val="00E91A0F"/>
    <w:rsid w:val="00E9307D"/>
    <w:rsid w:val="00E936DD"/>
    <w:rsid w:val="00E93AA1"/>
    <w:rsid w:val="00E93EF2"/>
    <w:rsid w:val="00E94C6D"/>
    <w:rsid w:val="00E9640A"/>
    <w:rsid w:val="00E97ADD"/>
    <w:rsid w:val="00E97B28"/>
    <w:rsid w:val="00EA1492"/>
    <w:rsid w:val="00EA2628"/>
    <w:rsid w:val="00EA278C"/>
    <w:rsid w:val="00EA3A44"/>
    <w:rsid w:val="00EA3CF4"/>
    <w:rsid w:val="00EA4714"/>
    <w:rsid w:val="00EA52B5"/>
    <w:rsid w:val="00EA5987"/>
    <w:rsid w:val="00EA5A4E"/>
    <w:rsid w:val="00EA67CB"/>
    <w:rsid w:val="00EB0E9B"/>
    <w:rsid w:val="00EB0F74"/>
    <w:rsid w:val="00EB2B8A"/>
    <w:rsid w:val="00EB2FFD"/>
    <w:rsid w:val="00EB5155"/>
    <w:rsid w:val="00EB587D"/>
    <w:rsid w:val="00EB58DC"/>
    <w:rsid w:val="00EB5B3C"/>
    <w:rsid w:val="00EB5DDE"/>
    <w:rsid w:val="00EB6E81"/>
    <w:rsid w:val="00EB780D"/>
    <w:rsid w:val="00EB7AAE"/>
    <w:rsid w:val="00EB7B59"/>
    <w:rsid w:val="00EC1CF7"/>
    <w:rsid w:val="00EC200B"/>
    <w:rsid w:val="00EC377C"/>
    <w:rsid w:val="00EC3919"/>
    <w:rsid w:val="00EC460B"/>
    <w:rsid w:val="00EC46C9"/>
    <w:rsid w:val="00EC4D32"/>
    <w:rsid w:val="00EC6278"/>
    <w:rsid w:val="00EC7AC7"/>
    <w:rsid w:val="00ED0BE7"/>
    <w:rsid w:val="00ED17FE"/>
    <w:rsid w:val="00ED1E66"/>
    <w:rsid w:val="00ED321A"/>
    <w:rsid w:val="00ED3D07"/>
    <w:rsid w:val="00ED4D56"/>
    <w:rsid w:val="00ED5D91"/>
    <w:rsid w:val="00ED6F88"/>
    <w:rsid w:val="00ED7B8A"/>
    <w:rsid w:val="00EE3129"/>
    <w:rsid w:val="00EE35FB"/>
    <w:rsid w:val="00EE3B4B"/>
    <w:rsid w:val="00EE3DCF"/>
    <w:rsid w:val="00EE40FD"/>
    <w:rsid w:val="00EE4601"/>
    <w:rsid w:val="00EE5662"/>
    <w:rsid w:val="00EE621B"/>
    <w:rsid w:val="00EE66AB"/>
    <w:rsid w:val="00EE67FD"/>
    <w:rsid w:val="00EE6AD4"/>
    <w:rsid w:val="00EE6D90"/>
    <w:rsid w:val="00EE74C9"/>
    <w:rsid w:val="00EE7D73"/>
    <w:rsid w:val="00EF011F"/>
    <w:rsid w:val="00EF0BCA"/>
    <w:rsid w:val="00EF0C1F"/>
    <w:rsid w:val="00EF0CB5"/>
    <w:rsid w:val="00EF1B54"/>
    <w:rsid w:val="00EF1B5E"/>
    <w:rsid w:val="00EF23FF"/>
    <w:rsid w:val="00EF241B"/>
    <w:rsid w:val="00EF2481"/>
    <w:rsid w:val="00EF7001"/>
    <w:rsid w:val="00EF793F"/>
    <w:rsid w:val="00F00014"/>
    <w:rsid w:val="00F0114A"/>
    <w:rsid w:val="00F0141B"/>
    <w:rsid w:val="00F015E5"/>
    <w:rsid w:val="00F015FA"/>
    <w:rsid w:val="00F01AC3"/>
    <w:rsid w:val="00F03141"/>
    <w:rsid w:val="00F03D51"/>
    <w:rsid w:val="00F079E5"/>
    <w:rsid w:val="00F07F00"/>
    <w:rsid w:val="00F1001A"/>
    <w:rsid w:val="00F107FF"/>
    <w:rsid w:val="00F10B2D"/>
    <w:rsid w:val="00F117B9"/>
    <w:rsid w:val="00F117CC"/>
    <w:rsid w:val="00F11E07"/>
    <w:rsid w:val="00F13498"/>
    <w:rsid w:val="00F13EAE"/>
    <w:rsid w:val="00F14774"/>
    <w:rsid w:val="00F147AA"/>
    <w:rsid w:val="00F16AF4"/>
    <w:rsid w:val="00F16FBC"/>
    <w:rsid w:val="00F1704F"/>
    <w:rsid w:val="00F1740A"/>
    <w:rsid w:val="00F17B27"/>
    <w:rsid w:val="00F20028"/>
    <w:rsid w:val="00F211C3"/>
    <w:rsid w:val="00F21448"/>
    <w:rsid w:val="00F224B1"/>
    <w:rsid w:val="00F22AC6"/>
    <w:rsid w:val="00F22D95"/>
    <w:rsid w:val="00F23789"/>
    <w:rsid w:val="00F2407D"/>
    <w:rsid w:val="00F2409D"/>
    <w:rsid w:val="00F247A3"/>
    <w:rsid w:val="00F24987"/>
    <w:rsid w:val="00F26236"/>
    <w:rsid w:val="00F26893"/>
    <w:rsid w:val="00F300F8"/>
    <w:rsid w:val="00F301D0"/>
    <w:rsid w:val="00F30AA3"/>
    <w:rsid w:val="00F31E03"/>
    <w:rsid w:val="00F32928"/>
    <w:rsid w:val="00F34EC1"/>
    <w:rsid w:val="00F351ED"/>
    <w:rsid w:val="00F35920"/>
    <w:rsid w:val="00F35948"/>
    <w:rsid w:val="00F35E5D"/>
    <w:rsid w:val="00F3669D"/>
    <w:rsid w:val="00F368B4"/>
    <w:rsid w:val="00F373F2"/>
    <w:rsid w:val="00F375A6"/>
    <w:rsid w:val="00F415EE"/>
    <w:rsid w:val="00F41CFF"/>
    <w:rsid w:val="00F42A1D"/>
    <w:rsid w:val="00F43B00"/>
    <w:rsid w:val="00F43B45"/>
    <w:rsid w:val="00F44910"/>
    <w:rsid w:val="00F45160"/>
    <w:rsid w:val="00F4557C"/>
    <w:rsid w:val="00F461C3"/>
    <w:rsid w:val="00F46BDB"/>
    <w:rsid w:val="00F46DB4"/>
    <w:rsid w:val="00F50652"/>
    <w:rsid w:val="00F51441"/>
    <w:rsid w:val="00F52483"/>
    <w:rsid w:val="00F52A5F"/>
    <w:rsid w:val="00F53000"/>
    <w:rsid w:val="00F54EA4"/>
    <w:rsid w:val="00F56094"/>
    <w:rsid w:val="00F571BB"/>
    <w:rsid w:val="00F60056"/>
    <w:rsid w:val="00F604A1"/>
    <w:rsid w:val="00F607A7"/>
    <w:rsid w:val="00F61C86"/>
    <w:rsid w:val="00F63851"/>
    <w:rsid w:val="00F65009"/>
    <w:rsid w:val="00F65079"/>
    <w:rsid w:val="00F65142"/>
    <w:rsid w:val="00F6545F"/>
    <w:rsid w:val="00F65E6B"/>
    <w:rsid w:val="00F65F2F"/>
    <w:rsid w:val="00F660B6"/>
    <w:rsid w:val="00F66116"/>
    <w:rsid w:val="00F66778"/>
    <w:rsid w:val="00F673D1"/>
    <w:rsid w:val="00F67F53"/>
    <w:rsid w:val="00F70750"/>
    <w:rsid w:val="00F70C2B"/>
    <w:rsid w:val="00F7287D"/>
    <w:rsid w:val="00F72C09"/>
    <w:rsid w:val="00F72ED8"/>
    <w:rsid w:val="00F73F69"/>
    <w:rsid w:val="00F75424"/>
    <w:rsid w:val="00F76D86"/>
    <w:rsid w:val="00F76E7D"/>
    <w:rsid w:val="00F77046"/>
    <w:rsid w:val="00F806AF"/>
    <w:rsid w:val="00F80F1D"/>
    <w:rsid w:val="00F8139A"/>
    <w:rsid w:val="00F81C75"/>
    <w:rsid w:val="00F82653"/>
    <w:rsid w:val="00F826F5"/>
    <w:rsid w:val="00F83FC0"/>
    <w:rsid w:val="00F8488A"/>
    <w:rsid w:val="00F852D3"/>
    <w:rsid w:val="00F858EE"/>
    <w:rsid w:val="00F90B24"/>
    <w:rsid w:val="00F90DE0"/>
    <w:rsid w:val="00F9125E"/>
    <w:rsid w:val="00F91EC6"/>
    <w:rsid w:val="00F92728"/>
    <w:rsid w:val="00F92B65"/>
    <w:rsid w:val="00F93552"/>
    <w:rsid w:val="00F94078"/>
    <w:rsid w:val="00F94A55"/>
    <w:rsid w:val="00F95DEF"/>
    <w:rsid w:val="00F97476"/>
    <w:rsid w:val="00F97B16"/>
    <w:rsid w:val="00FA126A"/>
    <w:rsid w:val="00FA1D24"/>
    <w:rsid w:val="00FA1E53"/>
    <w:rsid w:val="00FA3402"/>
    <w:rsid w:val="00FA3578"/>
    <w:rsid w:val="00FA3D92"/>
    <w:rsid w:val="00FA592E"/>
    <w:rsid w:val="00FA5CD0"/>
    <w:rsid w:val="00FA71B7"/>
    <w:rsid w:val="00FA7592"/>
    <w:rsid w:val="00FA7B9E"/>
    <w:rsid w:val="00FA7FA9"/>
    <w:rsid w:val="00FB1A73"/>
    <w:rsid w:val="00FB1FF0"/>
    <w:rsid w:val="00FB205C"/>
    <w:rsid w:val="00FB2C38"/>
    <w:rsid w:val="00FB2D00"/>
    <w:rsid w:val="00FB3BE5"/>
    <w:rsid w:val="00FB461E"/>
    <w:rsid w:val="00FB478F"/>
    <w:rsid w:val="00FB4D7C"/>
    <w:rsid w:val="00FB58EA"/>
    <w:rsid w:val="00FB5E27"/>
    <w:rsid w:val="00FB5FD8"/>
    <w:rsid w:val="00FB723C"/>
    <w:rsid w:val="00FB76BB"/>
    <w:rsid w:val="00FC099B"/>
    <w:rsid w:val="00FC0F0D"/>
    <w:rsid w:val="00FC1261"/>
    <w:rsid w:val="00FC14A7"/>
    <w:rsid w:val="00FC1FA4"/>
    <w:rsid w:val="00FC257F"/>
    <w:rsid w:val="00FC272C"/>
    <w:rsid w:val="00FC27C9"/>
    <w:rsid w:val="00FC2D59"/>
    <w:rsid w:val="00FC2FC2"/>
    <w:rsid w:val="00FC3038"/>
    <w:rsid w:val="00FC35CD"/>
    <w:rsid w:val="00FC483B"/>
    <w:rsid w:val="00FC48C6"/>
    <w:rsid w:val="00FC5794"/>
    <w:rsid w:val="00FC5DF9"/>
    <w:rsid w:val="00FD0768"/>
    <w:rsid w:val="00FD0F71"/>
    <w:rsid w:val="00FD10BE"/>
    <w:rsid w:val="00FD15C2"/>
    <w:rsid w:val="00FD1C42"/>
    <w:rsid w:val="00FD2577"/>
    <w:rsid w:val="00FD3944"/>
    <w:rsid w:val="00FD4A17"/>
    <w:rsid w:val="00FD5E72"/>
    <w:rsid w:val="00FD6533"/>
    <w:rsid w:val="00FE065F"/>
    <w:rsid w:val="00FE06D2"/>
    <w:rsid w:val="00FE105C"/>
    <w:rsid w:val="00FE174D"/>
    <w:rsid w:val="00FE2ADE"/>
    <w:rsid w:val="00FE56F9"/>
    <w:rsid w:val="00FE5C76"/>
    <w:rsid w:val="00FE74B7"/>
    <w:rsid w:val="00FF08A8"/>
    <w:rsid w:val="00FF09CF"/>
    <w:rsid w:val="00FF0D5F"/>
    <w:rsid w:val="00FF29D1"/>
    <w:rsid w:val="00FF3590"/>
    <w:rsid w:val="00FF40C5"/>
    <w:rsid w:val="00FF49CE"/>
    <w:rsid w:val="00FF67AF"/>
    <w:rsid w:val="00FF6921"/>
    <w:rsid w:val="00FF6DA4"/>
    <w:rsid w:val="00FF7F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F46E9"/>
  <w15:docId w15:val="{3D473E68-10EB-4B9E-9FAD-AC6D1496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A63"/>
    <w:pPr>
      <w:spacing w:line="360" w:lineRule="auto"/>
      <w:jc w:val="right"/>
    </w:pPr>
    <w:rPr>
      <w:rFonts w:ascii="Times New Roman" w:eastAsia="Times New Roman" w:hAnsi="Times New Roman" w:cs="B Lotus"/>
      <w:sz w:val="24"/>
      <w:szCs w:val="24"/>
    </w:rPr>
  </w:style>
  <w:style w:type="paragraph" w:styleId="Heading1">
    <w:name w:val="heading 1"/>
    <w:aliases w:val="مطالب"/>
    <w:basedOn w:val="Normal"/>
    <w:next w:val="Normal"/>
    <w:link w:val="Heading1Char"/>
    <w:qFormat/>
    <w:rsid w:val="00044EB0"/>
    <w:pPr>
      <w:keepNext/>
      <w:bidi/>
      <w:spacing w:before="120" w:after="60" w:line="240" w:lineRule="auto"/>
      <w:jc w:val="left"/>
      <w:outlineLvl w:val="0"/>
    </w:pPr>
    <w:rPr>
      <w:rFonts w:cs="B Nazanin"/>
      <w:b/>
      <w:bCs/>
      <w:kern w:val="32"/>
      <w:szCs w:val="28"/>
    </w:rPr>
  </w:style>
  <w:style w:type="paragraph" w:styleId="Heading2">
    <w:name w:val="heading 2"/>
    <w:basedOn w:val="Normal"/>
    <w:next w:val="Normal"/>
    <w:link w:val="Heading2Char"/>
    <w:uiPriority w:val="9"/>
    <w:unhideWhenUsed/>
    <w:qFormat/>
    <w:rsid w:val="00044EB0"/>
    <w:pPr>
      <w:keepNext/>
      <w:spacing w:line="240" w:lineRule="auto"/>
      <w:jc w:val="left"/>
      <w:outlineLvl w:val="1"/>
    </w:pPr>
    <w:rPr>
      <w:rFonts w:cs="B Nazanin"/>
      <w:b/>
      <w:bCs/>
    </w:rPr>
  </w:style>
  <w:style w:type="paragraph" w:styleId="Heading3">
    <w:name w:val="heading 3"/>
    <w:basedOn w:val="Normal"/>
    <w:next w:val="Normal"/>
    <w:link w:val="Heading3Char"/>
    <w:qFormat/>
    <w:rsid w:val="00044EB0"/>
    <w:pPr>
      <w:bidi/>
      <w:spacing w:line="240" w:lineRule="auto"/>
      <w:ind w:right="-181"/>
      <w:jc w:val="left"/>
      <w:outlineLvl w:val="2"/>
    </w:pPr>
    <w:rPr>
      <w:rFonts w:eastAsia="Calibri" w:cs="B Nazanin"/>
      <w:b/>
      <w:bCs/>
      <w:lang w:bidi="fa-IR"/>
    </w:rPr>
  </w:style>
  <w:style w:type="paragraph" w:styleId="Heading4">
    <w:name w:val="heading 4"/>
    <w:basedOn w:val="Normal"/>
    <w:next w:val="Normal"/>
    <w:link w:val="Heading4Char"/>
    <w:uiPriority w:val="9"/>
    <w:unhideWhenUsed/>
    <w:qFormat/>
    <w:rsid w:val="00D8301D"/>
    <w:pPr>
      <w:keepNext/>
      <w:bidi/>
      <w:spacing w:line="240" w:lineRule="auto"/>
      <w:jc w:val="left"/>
      <w:outlineLvl w:val="3"/>
    </w:pPr>
    <w:rPr>
      <w:rFonts w:ascii="Calibri" w:hAnsi="Calibri" w:cs="B Nazanin"/>
      <w:b/>
      <w:bCs/>
      <w:sz w:val="28"/>
    </w:rPr>
  </w:style>
  <w:style w:type="paragraph" w:styleId="Heading6">
    <w:name w:val="heading 6"/>
    <w:basedOn w:val="Normal"/>
    <w:next w:val="Normal"/>
    <w:link w:val="Heading6Char"/>
    <w:qFormat/>
    <w:rsid w:val="00573DED"/>
    <w:pPr>
      <w:keepNext/>
      <w:bidi/>
      <w:spacing w:line="288" w:lineRule="auto"/>
      <w:jc w:val="both"/>
      <w:outlineLvl w:val="5"/>
    </w:pPr>
    <w:rPr>
      <w:rFonts w:cs="Lotu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مطالب Char"/>
    <w:link w:val="Heading1"/>
    <w:rsid w:val="00044EB0"/>
    <w:rPr>
      <w:rFonts w:ascii="Times New Roman" w:eastAsia="Times New Roman" w:hAnsi="Times New Roman" w:cs="B Nazanin"/>
      <w:b/>
      <w:bCs/>
      <w:kern w:val="32"/>
      <w:sz w:val="24"/>
      <w:szCs w:val="28"/>
    </w:rPr>
  </w:style>
  <w:style w:type="character" w:customStyle="1" w:styleId="Heading2Char">
    <w:name w:val="Heading 2 Char"/>
    <w:link w:val="Heading2"/>
    <w:uiPriority w:val="9"/>
    <w:rsid w:val="00044EB0"/>
    <w:rPr>
      <w:rFonts w:ascii="Times New Roman" w:eastAsia="Times New Roman" w:hAnsi="Times New Roman" w:cs="B Nazanin"/>
      <w:b/>
      <w:bCs/>
      <w:sz w:val="24"/>
      <w:szCs w:val="24"/>
    </w:rPr>
  </w:style>
  <w:style w:type="character" w:customStyle="1" w:styleId="Heading3Char">
    <w:name w:val="Heading 3 Char"/>
    <w:link w:val="Heading3"/>
    <w:rsid w:val="00044EB0"/>
    <w:rPr>
      <w:rFonts w:ascii="Times New Roman" w:hAnsi="Times New Roman" w:cs="B Nazanin"/>
      <w:b/>
      <w:bCs/>
      <w:sz w:val="24"/>
      <w:szCs w:val="24"/>
      <w:lang w:bidi="fa-IR"/>
    </w:rPr>
  </w:style>
  <w:style w:type="character" w:customStyle="1" w:styleId="Heading4Char">
    <w:name w:val="Heading 4 Char"/>
    <w:link w:val="Heading4"/>
    <w:uiPriority w:val="9"/>
    <w:rsid w:val="00D8301D"/>
    <w:rPr>
      <w:rFonts w:eastAsia="Times New Roman" w:cs="B Nazanin"/>
      <w:b/>
      <w:bCs/>
      <w:sz w:val="28"/>
      <w:szCs w:val="24"/>
    </w:rPr>
  </w:style>
  <w:style w:type="character" w:customStyle="1" w:styleId="Heading6Char">
    <w:name w:val="Heading 6 Char"/>
    <w:link w:val="Heading6"/>
    <w:rsid w:val="00573DED"/>
    <w:rPr>
      <w:rFonts w:ascii="Times New Roman" w:eastAsia="Times New Roman" w:hAnsi="Times New Roman" w:cs="Lotus"/>
      <w:noProof/>
      <w:sz w:val="28"/>
      <w:szCs w:val="28"/>
    </w:rPr>
  </w:style>
  <w:style w:type="paragraph" w:styleId="Header">
    <w:name w:val="header"/>
    <w:basedOn w:val="Normal"/>
    <w:link w:val="HeaderChar"/>
    <w:uiPriority w:val="99"/>
    <w:unhideWhenUsed/>
    <w:rsid w:val="00315EB4"/>
    <w:pPr>
      <w:tabs>
        <w:tab w:val="center" w:pos="4680"/>
        <w:tab w:val="right" w:pos="9360"/>
      </w:tabs>
    </w:pPr>
  </w:style>
  <w:style w:type="character" w:customStyle="1" w:styleId="HeaderChar">
    <w:name w:val="Header Char"/>
    <w:link w:val="Header"/>
    <w:uiPriority w:val="99"/>
    <w:rsid w:val="00315E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5EB4"/>
    <w:pPr>
      <w:tabs>
        <w:tab w:val="center" w:pos="4680"/>
        <w:tab w:val="right" w:pos="9360"/>
      </w:tabs>
    </w:pPr>
  </w:style>
  <w:style w:type="character" w:customStyle="1" w:styleId="FooterChar">
    <w:name w:val="Footer Char"/>
    <w:link w:val="Footer"/>
    <w:uiPriority w:val="99"/>
    <w:rsid w:val="00315E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5EB4"/>
    <w:rPr>
      <w:rFonts w:ascii="Tahoma" w:hAnsi="Tahoma" w:cs="Tahoma"/>
      <w:sz w:val="16"/>
      <w:szCs w:val="16"/>
    </w:rPr>
  </w:style>
  <w:style w:type="character" w:customStyle="1" w:styleId="BalloonTextChar">
    <w:name w:val="Balloon Text Char"/>
    <w:link w:val="BalloonText"/>
    <w:uiPriority w:val="99"/>
    <w:semiHidden/>
    <w:rsid w:val="00315EB4"/>
    <w:rPr>
      <w:rFonts w:ascii="Tahoma" w:eastAsia="Times New Roman" w:hAnsi="Tahoma" w:cs="Tahoma"/>
      <w:sz w:val="16"/>
      <w:szCs w:val="16"/>
    </w:rPr>
  </w:style>
  <w:style w:type="paragraph" w:styleId="NormalWeb">
    <w:name w:val="Normal (Web)"/>
    <w:basedOn w:val="Normal"/>
    <w:link w:val="NormalWebChar"/>
    <w:unhideWhenUsed/>
    <w:rsid w:val="001A67A0"/>
    <w:pPr>
      <w:spacing w:before="100" w:beforeAutospacing="1" w:after="100" w:afterAutospacing="1"/>
    </w:pPr>
  </w:style>
  <w:style w:type="character" w:styleId="Strong">
    <w:name w:val="Strong"/>
    <w:uiPriority w:val="22"/>
    <w:qFormat/>
    <w:rsid w:val="001A67A0"/>
    <w:rPr>
      <w:b/>
      <w:bCs/>
    </w:rPr>
  </w:style>
  <w:style w:type="paragraph" w:styleId="FootnoteText">
    <w:name w:val="footnote text"/>
    <w:basedOn w:val="Normal"/>
    <w:link w:val="FootnoteTextChar"/>
    <w:uiPriority w:val="99"/>
    <w:rsid w:val="00F571BB"/>
    <w:pPr>
      <w:bidi/>
      <w:spacing w:line="240" w:lineRule="auto"/>
    </w:pPr>
    <w:rPr>
      <w:rFonts w:ascii="Perpetua" w:hAnsi="Perpetua"/>
      <w:sz w:val="20"/>
      <w:szCs w:val="20"/>
    </w:rPr>
  </w:style>
  <w:style w:type="character" w:customStyle="1" w:styleId="FootnoteTextChar">
    <w:name w:val="Footnote Text Char"/>
    <w:link w:val="FootnoteText"/>
    <w:uiPriority w:val="99"/>
    <w:rsid w:val="00F571BB"/>
    <w:rPr>
      <w:rFonts w:ascii="Perpetua" w:eastAsia="Times New Roman" w:hAnsi="Perpetua" w:cs="B Lotus"/>
    </w:rPr>
  </w:style>
  <w:style w:type="character" w:styleId="FootnoteReference">
    <w:name w:val="footnote reference"/>
    <w:uiPriority w:val="99"/>
    <w:rsid w:val="00F571BB"/>
    <w:rPr>
      <w:vertAlign w:val="superscript"/>
    </w:rPr>
  </w:style>
  <w:style w:type="paragraph" w:styleId="BodyTextIndent3">
    <w:name w:val="Body Text Indent 3"/>
    <w:basedOn w:val="Normal"/>
    <w:link w:val="BodyTextIndent3Char"/>
    <w:uiPriority w:val="99"/>
    <w:unhideWhenUsed/>
    <w:rsid w:val="00AE4A37"/>
    <w:pPr>
      <w:bidi/>
      <w:spacing w:after="120" w:line="276" w:lineRule="auto"/>
      <w:ind w:left="283"/>
      <w:jc w:val="left"/>
    </w:pPr>
    <w:rPr>
      <w:rFonts w:ascii="B Zar" w:eastAsia="Calibri" w:hAnsi="B Zar"/>
      <w:sz w:val="16"/>
      <w:szCs w:val="16"/>
      <w:lang w:bidi="fa-IR"/>
    </w:rPr>
  </w:style>
  <w:style w:type="character" w:customStyle="1" w:styleId="BodyTextIndent3Char">
    <w:name w:val="Body Text Indent 3 Char"/>
    <w:link w:val="BodyTextIndent3"/>
    <w:uiPriority w:val="99"/>
    <w:rsid w:val="00AE4A37"/>
    <w:rPr>
      <w:rFonts w:ascii="B Zar" w:hAnsi="B Zar" w:cs="B Zar"/>
      <w:sz w:val="16"/>
      <w:szCs w:val="16"/>
      <w:lang w:bidi="fa-IR"/>
    </w:rPr>
  </w:style>
  <w:style w:type="character" w:styleId="Hyperlink">
    <w:name w:val="Hyperlink"/>
    <w:uiPriority w:val="99"/>
    <w:unhideWhenUsed/>
    <w:rsid w:val="009267B6"/>
    <w:rPr>
      <w:color w:val="0000FF"/>
      <w:u w:val="single"/>
    </w:rPr>
  </w:style>
  <w:style w:type="paragraph" w:styleId="ListParagraph">
    <w:name w:val="List Paragraph"/>
    <w:basedOn w:val="Normal"/>
    <w:uiPriority w:val="34"/>
    <w:qFormat/>
    <w:rsid w:val="001C7F65"/>
    <w:pPr>
      <w:spacing w:after="200" w:line="276" w:lineRule="auto"/>
      <w:ind w:left="720"/>
      <w:contextualSpacing/>
      <w:jc w:val="left"/>
    </w:pPr>
    <w:rPr>
      <w:rFonts w:ascii="Calibri" w:eastAsia="Calibri" w:hAnsi="Calibri" w:cs="Arial"/>
      <w:sz w:val="22"/>
      <w:szCs w:val="22"/>
    </w:rPr>
  </w:style>
  <w:style w:type="paragraph" w:styleId="Caption">
    <w:name w:val="caption"/>
    <w:basedOn w:val="Normal"/>
    <w:next w:val="Normal"/>
    <w:uiPriority w:val="35"/>
    <w:qFormat/>
    <w:rsid w:val="00337DCA"/>
    <w:pPr>
      <w:spacing w:line="240" w:lineRule="auto"/>
      <w:jc w:val="left"/>
    </w:pPr>
    <w:rPr>
      <w:rFonts w:eastAsia="SimSun"/>
      <w:b/>
      <w:bCs/>
      <w:sz w:val="20"/>
      <w:szCs w:val="20"/>
      <w:lang w:eastAsia="zh-CN" w:bidi="fa-IR"/>
    </w:rPr>
  </w:style>
  <w:style w:type="paragraph" w:styleId="BodyText">
    <w:name w:val="Body Text"/>
    <w:basedOn w:val="Normal"/>
    <w:link w:val="BodyTextChar"/>
    <w:unhideWhenUsed/>
    <w:rsid w:val="0004540A"/>
    <w:pPr>
      <w:spacing w:after="120"/>
    </w:pPr>
    <w:rPr>
      <w:rFonts w:cs="B Zar"/>
    </w:rPr>
  </w:style>
  <w:style w:type="character" w:customStyle="1" w:styleId="BodyTextChar">
    <w:name w:val="Body Text Char"/>
    <w:link w:val="BodyText"/>
    <w:rsid w:val="0004540A"/>
    <w:rPr>
      <w:rFonts w:ascii="Times New Roman" w:eastAsia="Times New Roman" w:hAnsi="Times New Roman" w:cs="B Zar"/>
      <w:sz w:val="24"/>
      <w:szCs w:val="24"/>
      <w:lang w:bidi="ar-SA"/>
    </w:rPr>
  </w:style>
  <w:style w:type="paragraph" w:styleId="EndnoteText">
    <w:name w:val="endnote text"/>
    <w:basedOn w:val="Normal"/>
    <w:link w:val="EndnoteTextChar"/>
    <w:uiPriority w:val="99"/>
    <w:semiHidden/>
    <w:unhideWhenUsed/>
    <w:rsid w:val="0004540A"/>
    <w:rPr>
      <w:rFonts w:cs="B Zar"/>
      <w:sz w:val="20"/>
      <w:szCs w:val="20"/>
    </w:rPr>
  </w:style>
  <w:style w:type="character" w:customStyle="1" w:styleId="EndnoteTextChar">
    <w:name w:val="Endnote Text Char"/>
    <w:link w:val="EndnoteText"/>
    <w:uiPriority w:val="99"/>
    <w:semiHidden/>
    <w:rsid w:val="0004540A"/>
    <w:rPr>
      <w:rFonts w:ascii="Times New Roman" w:eastAsia="Times New Roman" w:hAnsi="Times New Roman" w:cs="B Zar"/>
      <w:lang w:bidi="ar-SA"/>
    </w:rPr>
  </w:style>
  <w:style w:type="character" w:styleId="EndnoteReference">
    <w:name w:val="endnote reference"/>
    <w:uiPriority w:val="99"/>
    <w:semiHidden/>
    <w:unhideWhenUsed/>
    <w:rsid w:val="0004540A"/>
    <w:rPr>
      <w:vertAlign w:val="superscript"/>
    </w:rPr>
  </w:style>
  <w:style w:type="character" w:styleId="PageNumber">
    <w:name w:val="page number"/>
    <w:basedOn w:val="DefaultParagraphFont"/>
    <w:rsid w:val="0004540A"/>
  </w:style>
  <w:style w:type="character" w:customStyle="1" w:styleId="time">
    <w:name w:val="time"/>
    <w:basedOn w:val="DefaultParagraphFont"/>
    <w:rsid w:val="0004540A"/>
  </w:style>
  <w:style w:type="character" w:customStyle="1" w:styleId="StyleComplexBLotus14pt2">
    <w:name w:val="Style (Complex) B Lotus 14 pt2"/>
    <w:rsid w:val="00317E90"/>
    <w:rPr>
      <w:rFonts w:ascii="B Lotus" w:eastAsia="B Lotus" w:hAnsi="B Lotus" w:cs="B Lotus"/>
      <w:noProof/>
      <w:sz w:val="28"/>
      <w:szCs w:val="28"/>
      <w:lang w:bidi="fa-IR"/>
    </w:rPr>
  </w:style>
  <w:style w:type="paragraph" w:customStyle="1" w:styleId="p3">
    <w:name w:val="p3"/>
    <w:basedOn w:val="Normal"/>
    <w:rsid w:val="00317E90"/>
    <w:pPr>
      <w:widowControl w:val="0"/>
      <w:autoSpaceDE w:val="0"/>
      <w:autoSpaceDN w:val="0"/>
      <w:adjustRightInd w:val="0"/>
      <w:spacing w:line="277" w:lineRule="atLeast"/>
      <w:ind w:left="1134" w:hanging="306"/>
      <w:jc w:val="left"/>
    </w:pPr>
    <w:rPr>
      <w:rFonts w:cs="Times New Roman"/>
    </w:rPr>
  </w:style>
  <w:style w:type="table" w:styleId="TableGrid">
    <w:name w:val="Table Grid"/>
    <w:basedOn w:val="TableNormal"/>
    <w:uiPriority w:val="59"/>
    <w:rsid w:val="00317E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317E90"/>
    <w:pPr>
      <w:spacing w:after="200" w:line="276" w:lineRule="auto"/>
      <w:jc w:val="left"/>
    </w:pPr>
    <w:rPr>
      <w:rFonts w:ascii="Tahoma" w:eastAsia="Calibri" w:hAnsi="Tahoma" w:cs="Tahoma"/>
      <w:sz w:val="16"/>
      <w:szCs w:val="16"/>
    </w:rPr>
  </w:style>
  <w:style w:type="character" w:customStyle="1" w:styleId="DocumentMapChar">
    <w:name w:val="Document Map Char"/>
    <w:link w:val="DocumentMap"/>
    <w:uiPriority w:val="99"/>
    <w:semiHidden/>
    <w:rsid w:val="00317E90"/>
    <w:rPr>
      <w:rFonts w:ascii="Tahoma" w:hAnsi="Tahoma" w:cs="Tahoma"/>
      <w:sz w:val="16"/>
      <w:szCs w:val="16"/>
      <w:lang w:bidi="ar-SA"/>
    </w:rPr>
  </w:style>
  <w:style w:type="character" w:customStyle="1" w:styleId="longtext">
    <w:name w:val="long_text"/>
    <w:basedOn w:val="DefaultParagraphFont"/>
    <w:rsid w:val="006114A8"/>
  </w:style>
  <w:style w:type="paragraph" w:styleId="NoSpacing">
    <w:name w:val="No Spacing"/>
    <w:link w:val="NoSpacingChar"/>
    <w:uiPriority w:val="1"/>
    <w:qFormat/>
    <w:rsid w:val="004B47ED"/>
    <w:rPr>
      <w:sz w:val="22"/>
      <w:szCs w:val="22"/>
    </w:rPr>
  </w:style>
  <w:style w:type="character" w:customStyle="1" w:styleId="NoSpacingChar">
    <w:name w:val="No Spacing Char"/>
    <w:link w:val="NoSpacing"/>
    <w:uiPriority w:val="1"/>
    <w:rsid w:val="00FA1D24"/>
    <w:rPr>
      <w:sz w:val="22"/>
      <w:szCs w:val="22"/>
      <w:lang w:val="en-US" w:eastAsia="en-US" w:bidi="ar-SA"/>
    </w:rPr>
  </w:style>
  <w:style w:type="character" w:customStyle="1" w:styleId="apple-style-span">
    <w:name w:val="apple-style-span"/>
    <w:basedOn w:val="DefaultParagraphFont"/>
    <w:rsid w:val="00DC1F12"/>
  </w:style>
  <w:style w:type="character" w:customStyle="1" w:styleId="apple-converted-space">
    <w:name w:val="apple-converted-space"/>
    <w:basedOn w:val="DefaultParagraphFont"/>
    <w:rsid w:val="00573DED"/>
  </w:style>
  <w:style w:type="paragraph" w:styleId="BodyTextIndent">
    <w:name w:val="Body Text Indent"/>
    <w:basedOn w:val="Normal"/>
    <w:link w:val="BodyTextIndentChar"/>
    <w:rsid w:val="00573DED"/>
    <w:pPr>
      <w:bidi/>
      <w:spacing w:line="288" w:lineRule="auto"/>
      <w:ind w:left="657"/>
      <w:jc w:val="both"/>
    </w:pPr>
    <w:rPr>
      <w:rFonts w:cs="Lotus"/>
      <w:noProof/>
      <w:sz w:val="28"/>
      <w:szCs w:val="28"/>
    </w:rPr>
  </w:style>
  <w:style w:type="character" w:customStyle="1" w:styleId="BodyTextIndentChar">
    <w:name w:val="Body Text Indent Char"/>
    <w:link w:val="BodyTextIndent"/>
    <w:rsid w:val="00573DED"/>
    <w:rPr>
      <w:rFonts w:ascii="Times New Roman" w:eastAsia="Times New Roman" w:hAnsi="Times New Roman" w:cs="Lotus"/>
      <w:noProof/>
      <w:sz w:val="28"/>
      <w:szCs w:val="28"/>
    </w:rPr>
  </w:style>
  <w:style w:type="paragraph" w:styleId="BodyText2">
    <w:name w:val="Body Text 2"/>
    <w:basedOn w:val="Normal"/>
    <w:link w:val="BodyText2Char"/>
    <w:semiHidden/>
    <w:unhideWhenUsed/>
    <w:rsid w:val="00573DED"/>
    <w:pPr>
      <w:bidi/>
      <w:spacing w:after="120" w:line="480" w:lineRule="auto"/>
      <w:jc w:val="left"/>
    </w:pPr>
    <w:rPr>
      <w:rFonts w:cs="Times New Roman"/>
    </w:rPr>
  </w:style>
  <w:style w:type="character" w:customStyle="1" w:styleId="BodyText2Char">
    <w:name w:val="Body Text 2 Char"/>
    <w:link w:val="BodyText2"/>
    <w:semiHidden/>
    <w:rsid w:val="00573DE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573DED"/>
    <w:pPr>
      <w:bidi/>
      <w:spacing w:after="120" w:line="240" w:lineRule="auto"/>
      <w:jc w:val="left"/>
    </w:pPr>
    <w:rPr>
      <w:rFonts w:cs="Times New Roman"/>
      <w:sz w:val="16"/>
      <w:szCs w:val="16"/>
    </w:rPr>
  </w:style>
  <w:style w:type="character" w:customStyle="1" w:styleId="BodyText3Char">
    <w:name w:val="Body Text 3 Char"/>
    <w:link w:val="BodyText3"/>
    <w:semiHidden/>
    <w:rsid w:val="00573DED"/>
    <w:rPr>
      <w:rFonts w:ascii="Times New Roman" w:eastAsia="Times New Roman" w:hAnsi="Times New Roman" w:cs="Times New Roman"/>
      <w:sz w:val="16"/>
      <w:szCs w:val="16"/>
    </w:rPr>
  </w:style>
  <w:style w:type="paragraph" w:styleId="TOC1">
    <w:name w:val="toc 1"/>
    <w:basedOn w:val="Normal"/>
    <w:next w:val="Normal"/>
    <w:autoRedefine/>
    <w:uiPriority w:val="39"/>
    <w:unhideWhenUsed/>
    <w:qFormat/>
    <w:rsid w:val="005D2A61"/>
    <w:pPr>
      <w:tabs>
        <w:tab w:val="right" w:leader="dot" w:pos="9062"/>
      </w:tabs>
      <w:bidi/>
      <w:spacing w:line="240" w:lineRule="auto"/>
      <w:jc w:val="left"/>
    </w:pPr>
    <w:rPr>
      <w:rFonts w:ascii="B Zar" w:hAnsi="B Zar" w:cs="B Nazanin"/>
      <w:noProof/>
      <w:lang w:bidi="fa-IR"/>
    </w:rPr>
  </w:style>
  <w:style w:type="paragraph" w:styleId="TOC2">
    <w:name w:val="toc 2"/>
    <w:basedOn w:val="Normal"/>
    <w:next w:val="Normal"/>
    <w:autoRedefine/>
    <w:uiPriority w:val="39"/>
    <w:unhideWhenUsed/>
    <w:qFormat/>
    <w:rsid w:val="00DE1609"/>
    <w:pPr>
      <w:tabs>
        <w:tab w:val="right" w:leader="dot" w:pos="9062"/>
      </w:tabs>
      <w:bidi/>
      <w:spacing w:line="240" w:lineRule="auto"/>
      <w:jc w:val="left"/>
    </w:pPr>
    <w:rPr>
      <w:rFonts w:ascii="B Zar" w:hAnsi="B Zar" w:cs="B Nazanin"/>
      <w:noProof/>
      <w:lang w:bidi="fa-IR"/>
    </w:rPr>
  </w:style>
  <w:style w:type="paragraph" w:styleId="TOC3">
    <w:name w:val="toc 3"/>
    <w:basedOn w:val="Normal"/>
    <w:next w:val="Normal"/>
    <w:autoRedefine/>
    <w:uiPriority w:val="39"/>
    <w:unhideWhenUsed/>
    <w:qFormat/>
    <w:rsid w:val="00A52F85"/>
    <w:pPr>
      <w:spacing w:line="510" w:lineRule="atLeast"/>
      <w:ind w:left="482"/>
      <w:jc w:val="left"/>
    </w:pPr>
    <w:rPr>
      <w:rFonts w:ascii="B Zar" w:hAnsi="B Zar" w:cs="B Zar"/>
    </w:rPr>
  </w:style>
  <w:style w:type="paragraph" w:styleId="TOCHeading">
    <w:name w:val="TOC Heading"/>
    <w:basedOn w:val="Heading1"/>
    <w:next w:val="Normal"/>
    <w:uiPriority w:val="39"/>
    <w:unhideWhenUsed/>
    <w:qFormat/>
    <w:rsid w:val="00DE6C6C"/>
    <w:pPr>
      <w:keepLines/>
      <w:spacing w:before="480" w:line="276" w:lineRule="auto"/>
      <w:outlineLvl w:val="9"/>
    </w:pPr>
    <w:rPr>
      <w:rFonts w:ascii="Cambria" w:hAnsi="Cambria" w:cs="Times New Roman"/>
      <w:color w:val="365F91"/>
      <w:kern w:val="0"/>
      <w:sz w:val="28"/>
    </w:rPr>
  </w:style>
  <w:style w:type="paragraph" w:styleId="TOC4">
    <w:name w:val="toc 4"/>
    <w:basedOn w:val="Normal"/>
    <w:next w:val="Normal"/>
    <w:autoRedefine/>
    <w:uiPriority w:val="39"/>
    <w:unhideWhenUsed/>
    <w:rsid w:val="001D264A"/>
    <w:pPr>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1D264A"/>
    <w:pPr>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1D264A"/>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1D264A"/>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1D264A"/>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1D264A"/>
    <w:pPr>
      <w:spacing w:after="100" w:line="276" w:lineRule="auto"/>
      <w:ind w:left="1760"/>
      <w:jc w:val="left"/>
    </w:pPr>
    <w:rPr>
      <w:rFonts w:ascii="Calibri" w:hAnsi="Calibri" w:cs="Arial"/>
      <w:sz w:val="22"/>
      <w:szCs w:val="22"/>
    </w:rPr>
  </w:style>
  <w:style w:type="character" w:styleId="PlaceholderText">
    <w:name w:val="Placeholder Text"/>
    <w:uiPriority w:val="99"/>
    <w:semiHidden/>
    <w:rsid w:val="00A44C09"/>
    <w:rPr>
      <w:color w:val="808080"/>
    </w:rPr>
  </w:style>
  <w:style w:type="character" w:customStyle="1" w:styleId="yshortcuts">
    <w:name w:val="yshortcuts"/>
    <w:basedOn w:val="DefaultParagraphFont"/>
    <w:rsid w:val="00375299"/>
  </w:style>
  <w:style w:type="character" w:customStyle="1" w:styleId="yiv995167752hps">
    <w:name w:val="yiv995167752hps"/>
    <w:basedOn w:val="DefaultParagraphFont"/>
    <w:rsid w:val="00375299"/>
  </w:style>
  <w:style w:type="character" w:customStyle="1" w:styleId="text">
    <w:name w:val="text"/>
    <w:basedOn w:val="DefaultParagraphFont"/>
    <w:rsid w:val="00442D44"/>
  </w:style>
  <w:style w:type="character" w:customStyle="1" w:styleId="ms-rtefontsize-2">
    <w:name w:val="ms-rtefontsize-2"/>
    <w:basedOn w:val="DefaultParagraphFont"/>
    <w:rsid w:val="00442D44"/>
  </w:style>
  <w:style w:type="character" w:styleId="Emphasis">
    <w:name w:val="Emphasis"/>
    <w:uiPriority w:val="20"/>
    <w:qFormat/>
    <w:rsid w:val="00442D44"/>
    <w:rPr>
      <w:i/>
      <w:iCs/>
    </w:rPr>
  </w:style>
  <w:style w:type="character" w:customStyle="1" w:styleId="hps">
    <w:name w:val="hps"/>
    <w:basedOn w:val="DefaultParagraphFont"/>
    <w:rsid w:val="00442D44"/>
  </w:style>
  <w:style w:type="character" w:customStyle="1" w:styleId="shorttext">
    <w:name w:val="short_text"/>
    <w:basedOn w:val="DefaultParagraphFont"/>
    <w:rsid w:val="00442D44"/>
  </w:style>
  <w:style w:type="character" w:customStyle="1" w:styleId="fn">
    <w:name w:val="fn"/>
    <w:basedOn w:val="DefaultParagraphFont"/>
    <w:rsid w:val="00442D44"/>
  </w:style>
  <w:style w:type="paragraph" w:customStyle="1" w:styleId="Default">
    <w:name w:val="Default"/>
    <w:rsid w:val="00442D44"/>
    <w:pPr>
      <w:autoSpaceDE w:val="0"/>
      <w:autoSpaceDN w:val="0"/>
      <w:adjustRightInd w:val="0"/>
    </w:pPr>
    <w:rPr>
      <w:rFonts w:ascii="Times New Roman" w:hAnsi="Times New Roman" w:cs="Times New Roman"/>
      <w:color w:val="000000"/>
      <w:sz w:val="24"/>
      <w:szCs w:val="24"/>
      <w:lang w:bidi="fa-IR"/>
    </w:rPr>
  </w:style>
  <w:style w:type="table" w:customStyle="1" w:styleId="LightShading1">
    <w:name w:val="Light Shading1"/>
    <w:basedOn w:val="TableNormal"/>
    <w:uiPriority w:val="60"/>
    <w:rsid w:val="00442D44"/>
    <w:rPr>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2E55E3"/>
    <w:rPr>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4E54C6"/>
    <w:rPr>
      <w:sz w:val="16"/>
      <w:szCs w:val="16"/>
    </w:rPr>
  </w:style>
  <w:style w:type="paragraph" w:styleId="CommentText">
    <w:name w:val="annotation text"/>
    <w:basedOn w:val="Normal"/>
    <w:link w:val="CommentTextChar"/>
    <w:uiPriority w:val="99"/>
    <w:semiHidden/>
    <w:unhideWhenUsed/>
    <w:rsid w:val="004E54C6"/>
    <w:pPr>
      <w:spacing w:line="240" w:lineRule="auto"/>
    </w:pPr>
    <w:rPr>
      <w:sz w:val="20"/>
      <w:szCs w:val="20"/>
    </w:rPr>
  </w:style>
  <w:style w:type="character" w:customStyle="1" w:styleId="CommentTextChar">
    <w:name w:val="Comment Text Char"/>
    <w:link w:val="CommentText"/>
    <w:uiPriority w:val="99"/>
    <w:semiHidden/>
    <w:rsid w:val="004E54C6"/>
    <w:rPr>
      <w:rFonts w:ascii="Times New Roman" w:eastAsia="Times New Roman" w:hAnsi="Times New Roman" w:cs="B Lotus"/>
    </w:rPr>
  </w:style>
  <w:style w:type="paragraph" w:styleId="CommentSubject">
    <w:name w:val="annotation subject"/>
    <w:basedOn w:val="CommentText"/>
    <w:next w:val="CommentText"/>
    <w:link w:val="CommentSubjectChar"/>
    <w:uiPriority w:val="99"/>
    <w:semiHidden/>
    <w:unhideWhenUsed/>
    <w:rsid w:val="004E54C6"/>
    <w:rPr>
      <w:b/>
      <w:bCs/>
    </w:rPr>
  </w:style>
  <w:style w:type="character" w:customStyle="1" w:styleId="CommentSubjectChar">
    <w:name w:val="Comment Subject Char"/>
    <w:link w:val="CommentSubject"/>
    <w:uiPriority w:val="99"/>
    <w:semiHidden/>
    <w:rsid w:val="004E54C6"/>
    <w:rPr>
      <w:rFonts w:ascii="Times New Roman" w:eastAsia="Times New Roman" w:hAnsi="Times New Roman" w:cs="B Lotus"/>
      <w:b/>
      <w:bCs/>
    </w:rPr>
  </w:style>
  <w:style w:type="table" w:styleId="LightGrid-Accent3">
    <w:name w:val="Light Grid Accent 3"/>
    <w:basedOn w:val="TableNormal"/>
    <w:uiPriority w:val="62"/>
    <w:rsid w:val="001C5A4E"/>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1C5A4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1C5A4E"/>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BodyText21">
    <w:name w:val="Body Text 21"/>
    <w:basedOn w:val="FootnoteText"/>
    <w:qFormat/>
    <w:rsid w:val="001C5A4E"/>
    <w:pPr>
      <w:bidi w:val="0"/>
      <w:jc w:val="left"/>
    </w:pPr>
    <w:rPr>
      <w:rFonts w:ascii="B Nazanin" w:eastAsia="Calibri" w:hAnsi="B Nazanin" w:cs="B Nazanin"/>
      <w:bCs/>
      <w:szCs w:val="28"/>
      <w:lang w:bidi="fa-IR"/>
    </w:rPr>
  </w:style>
  <w:style w:type="paragraph" w:styleId="Revision">
    <w:name w:val="Revision"/>
    <w:hidden/>
    <w:uiPriority w:val="99"/>
    <w:semiHidden/>
    <w:rsid w:val="001C5A4E"/>
    <w:rPr>
      <w:rFonts w:ascii="Times New Roman" w:eastAsia="Times New Roman" w:hAnsi="Times New Roman" w:cs="B Lotus"/>
      <w:sz w:val="24"/>
      <w:szCs w:val="24"/>
    </w:rPr>
  </w:style>
  <w:style w:type="table" w:customStyle="1" w:styleId="LightGrid1">
    <w:name w:val="Light Grid1"/>
    <w:basedOn w:val="TableNormal"/>
    <w:uiPriority w:val="62"/>
    <w:rsid w:val="001C5A4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6">
    <w:name w:val="Light Grid Accent 6"/>
    <w:basedOn w:val="TableNormal"/>
    <w:uiPriority w:val="62"/>
    <w:rsid w:val="001C5A4E"/>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6">
    <w:name w:val="Light List Accent 6"/>
    <w:basedOn w:val="TableNormal"/>
    <w:uiPriority w:val="61"/>
    <w:rsid w:val="001C5A4E"/>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1C5A4E"/>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2">
    <w:name w:val="Light Grid - Accent 12"/>
    <w:basedOn w:val="TableNormal"/>
    <w:uiPriority w:val="62"/>
    <w:rsid w:val="001C5A4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LineNumber">
    <w:name w:val="line number"/>
    <w:basedOn w:val="DefaultParagraphFont"/>
    <w:uiPriority w:val="99"/>
    <w:semiHidden/>
    <w:unhideWhenUsed/>
    <w:rsid w:val="001C5A4E"/>
  </w:style>
  <w:style w:type="table" w:customStyle="1" w:styleId="LightGrid2">
    <w:name w:val="Light Grid2"/>
    <w:basedOn w:val="TableNormal"/>
    <w:uiPriority w:val="62"/>
    <w:rsid w:val="001C5A4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C5A4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3">
    <w:name w:val="Light Grid - Accent 13"/>
    <w:basedOn w:val="TableNormal"/>
    <w:uiPriority w:val="62"/>
    <w:rsid w:val="001C5A4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4">
    <w:name w:val="Light Grid - Accent 14"/>
    <w:basedOn w:val="TableNormal"/>
    <w:uiPriority w:val="62"/>
    <w:rsid w:val="001C5A4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itle">
    <w:name w:val="Subtitle"/>
    <w:basedOn w:val="Normal"/>
    <w:next w:val="Normal"/>
    <w:link w:val="SubtitleChar"/>
    <w:qFormat/>
    <w:rsid w:val="0078447A"/>
    <w:pPr>
      <w:numPr>
        <w:ilvl w:val="1"/>
      </w:numPr>
      <w:bidi/>
      <w:spacing w:after="200" w:line="276" w:lineRule="auto"/>
      <w:jc w:val="left"/>
    </w:pPr>
    <w:rPr>
      <w:rFonts w:ascii="Cambria" w:hAnsi="Cambria" w:cs="Times New Roman"/>
      <w:i/>
      <w:iCs/>
      <w:color w:val="4F81BD"/>
      <w:spacing w:val="15"/>
      <w:lang w:bidi="fa-IR"/>
    </w:rPr>
  </w:style>
  <w:style w:type="character" w:customStyle="1" w:styleId="SubtitleChar">
    <w:name w:val="Subtitle Char"/>
    <w:link w:val="Subtitle"/>
    <w:rsid w:val="0078447A"/>
    <w:rPr>
      <w:rFonts w:ascii="Cambria" w:eastAsia="Times New Roman" w:hAnsi="Cambria" w:cs="Times New Roman"/>
      <w:i/>
      <w:iCs/>
      <w:color w:val="4F81BD"/>
      <w:spacing w:val="15"/>
      <w:sz w:val="24"/>
      <w:szCs w:val="24"/>
      <w:lang w:bidi="fa-IR"/>
    </w:rPr>
  </w:style>
  <w:style w:type="paragraph" w:styleId="TableofFigures">
    <w:name w:val="table of figures"/>
    <w:basedOn w:val="Normal"/>
    <w:next w:val="Normal"/>
    <w:uiPriority w:val="99"/>
    <w:unhideWhenUsed/>
    <w:rsid w:val="0078447A"/>
    <w:pPr>
      <w:bidi/>
      <w:spacing w:line="384" w:lineRule="auto"/>
      <w:jc w:val="both"/>
    </w:pPr>
    <w:rPr>
      <w:rFonts w:cs="Times New Roman"/>
      <w:sz w:val="28"/>
      <w:szCs w:val="28"/>
    </w:rPr>
  </w:style>
  <w:style w:type="character" w:styleId="FollowedHyperlink">
    <w:name w:val="FollowedHyperlink"/>
    <w:uiPriority w:val="99"/>
    <w:semiHidden/>
    <w:unhideWhenUsed/>
    <w:rsid w:val="0078447A"/>
    <w:rPr>
      <w:color w:val="800080"/>
      <w:u w:val="single"/>
    </w:rPr>
  </w:style>
  <w:style w:type="table" w:customStyle="1" w:styleId="LightList-Accent11">
    <w:name w:val="Light List - Accent 11"/>
    <w:basedOn w:val="TableNormal"/>
    <w:uiPriority w:val="61"/>
    <w:rsid w:val="0078447A"/>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Indent2">
    <w:name w:val="Body Text Indent 2"/>
    <w:basedOn w:val="Normal"/>
    <w:link w:val="BodyTextIndent2Char"/>
    <w:uiPriority w:val="99"/>
    <w:semiHidden/>
    <w:unhideWhenUsed/>
    <w:rsid w:val="001351BE"/>
    <w:pPr>
      <w:spacing w:after="120" w:line="480" w:lineRule="auto"/>
      <w:ind w:left="283"/>
    </w:pPr>
  </w:style>
  <w:style w:type="character" w:customStyle="1" w:styleId="BodyTextIndent2Char">
    <w:name w:val="Body Text Indent 2 Char"/>
    <w:basedOn w:val="DefaultParagraphFont"/>
    <w:link w:val="BodyTextIndent2"/>
    <w:uiPriority w:val="99"/>
    <w:semiHidden/>
    <w:rsid w:val="001351BE"/>
    <w:rPr>
      <w:rFonts w:ascii="Times New Roman" w:eastAsia="Times New Roman" w:hAnsi="Times New Roman" w:cs="B Lotus"/>
      <w:sz w:val="24"/>
      <w:szCs w:val="24"/>
    </w:rPr>
  </w:style>
  <w:style w:type="character" w:customStyle="1" w:styleId="NormalWebChar">
    <w:name w:val="Normal (Web) Char"/>
    <w:link w:val="NormalWeb"/>
    <w:rsid w:val="001351BE"/>
    <w:rPr>
      <w:rFonts w:ascii="Times New Roman" w:eastAsia="Times New Roman" w:hAnsi="Times New Roman" w:cs="B Lotu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4277">
      <w:bodyDiv w:val="1"/>
      <w:marLeft w:val="0"/>
      <w:marRight w:val="0"/>
      <w:marTop w:val="0"/>
      <w:marBottom w:val="0"/>
      <w:divBdr>
        <w:top w:val="none" w:sz="0" w:space="0" w:color="auto"/>
        <w:left w:val="none" w:sz="0" w:space="0" w:color="auto"/>
        <w:bottom w:val="none" w:sz="0" w:space="0" w:color="auto"/>
        <w:right w:val="none" w:sz="0" w:space="0" w:color="auto"/>
      </w:divBdr>
    </w:div>
    <w:div w:id="11031518">
      <w:bodyDiv w:val="1"/>
      <w:marLeft w:val="0"/>
      <w:marRight w:val="0"/>
      <w:marTop w:val="0"/>
      <w:marBottom w:val="0"/>
      <w:divBdr>
        <w:top w:val="none" w:sz="0" w:space="0" w:color="auto"/>
        <w:left w:val="none" w:sz="0" w:space="0" w:color="auto"/>
        <w:bottom w:val="none" w:sz="0" w:space="0" w:color="auto"/>
        <w:right w:val="none" w:sz="0" w:space="0" w:color="auto"/>
      </w:divBdr>
    </w:div>
    <w:div w:id="16271085">
      <w:bodyDiv w:val="1"/>
      <w:marLeft w:val="0"/>
      <w:marRight w:val="0"/>
      <w:marTop w:val="0"/>
      <w:marBottom w:val="0"/>
      <w:divBdr>
        <w:top w:val="none" w:sz="0" w:space="0" w:color="auto"/>
        <w:left w:val="none" w:sz="0" w:space="0" w:color="auto"/>
        <w:bottom w:val="none" w:sz="0" w:space="0" w:color="auto"/>
        <w:right w:val="none" w:sz="0" w:space="0" w:color="auto"/>
      </w:divBdr>
    </w:div>
    <w:div w:id="88089191">
      <w:bodyDiv w:val="1"/>
      <w:marLeft w:val="0"/>
      <w:marRight w:val="0"/>
      <w:marTop w:val="0"/>
      <w:marBottom w:val="0"/>
      <w:divBdr>
        <w:top w:val="none" w:sz="0" w:space="0" w:color="auto"/>
        <w:left w:val="none" w:sz="0" w:space="0" w:color="auto"/>
        <w:bottom w:val="none" w:sz="0" w:space="0" w:color="auto"/>
        <w:right w:val="none" w:sz="0" w:space="0" w:color="auto"/>
      </w:divBdr>
    </w:div>
    <w:div w:id="91167513">
      <w:bodyDiv w:val="1"/>
      <w:marLeft w:val="0"/>
      <w:marRight w:val="0"/>
      <w:marTop w:val="0"/>
      <w:marBottom w:val="0"/>
      <w:divBdr>
        <w:top w:val="none" w:sz="0" w:space="0" w:color="auto"/>
        <w:left w:val="none" w:sz="0" w:space="0" w:color="auto"/>
        <w:bottom w:val="none" w:sz="0" w:space="0" w:color="auto"/>
        <w:right w:val="none" w:sz="0" w:space="0" w:color="auto"/>
      </w:divBdr>
    </w:div>
    <w:div w:id="134108217">
      <w:bodyDiv w:val="1"/>
      <w:marLeft w:val="0"/>
      <w:marRight w:val="0"/>
      <w:marTop w:val="0"/>
      <w:marBottom w:val="0"/>
      <w:divBdr>
        <w:top w:val="none" w:sz="0" w:space="0" w:color="auto"/>
        <w:left w:val="none" w:sz="0" w:space="0" w:color="auto"/>
        <w:bottom w:val="none" w:sz="0" w:space="0" w:color="auto"/>
        <w:right w:val="none" w:sz="0" w:space="0" w:color="auto"/>
      </w:divBdr>
    </w:div>
    <w:div w:id="148833497">
      <w:bodyDiv w:val="1"/>
      <w:marLeft w:val="0"/>
      <w:marRight w:val="0"/>
      <w:marTop w:val="0"/>
      <w:marBottom w:val="0"/>
      <w:divBdr>
        <w:top w:val="none" w:sz="0" w:space="0" w:color="auto"/>
        <w:left w:val="none" w:sz="0" w:space="0" w:color="auto"/>
        <w:bottom w:val="none" w:sz="0" w:space="0" w:color="auto"/>
        <w:right w:val="none" w:sz="0" w:space="0" w:color="auto"/>
      </w:divBdr>
    </w:div>
    <w:div w:id="197427002">
      <w:bodyDiv w:val="1"/>
      <w:marLeft w:val="0"/>
      <w:marRight w:val="0"/>
      <w:marTop w:val="0"/>
      <w:marBottom w:val="0"/>
      <w:divBdr>
        <w:top w:val="none" w:sz="0" w:space="0" w:color="auto"/>
        <w:left w:val="none" w:sz="0" w:space="0" w:color="auto"/>
        <w:bottom w:val="none" w:sz="0" w:space="0" w:color="auto"/>
        <w:right w:val="none" w:sz="0" w:space="0" w:color="auto"/>
      </w:divBdr>
    </w:div>
    <w:div w:id="197664162">
      <w:bodyDiv w:val="1"/>
      <w:marLeft w:val="0"/>
      <w:marRight w:val="0"/>
      <w:marTop w:val="0"/>
      <w:marBottom w:val="0"/>
      <w:divBdr>
        <w:top w:val="none" w:sz="0" w:space="0" w:color="auto"/>
        <w:left w:val="none" w:sz="0" w:space="0" w:color="auto"/>
        <w:bottom w:val="none" w:sz="0" w:space="0" w:color="auto"/>
        <w:right w:val="none" w:sz="0" w:space="0" w:color="auto"/>
      </w:divBdr>
    </w:div>
    <w:div w:id="228618615">
      <w:bodyDiv w:val="1"/>
      <w:marLeft w:val="0"/>
      <w:marRight w:val="0"/>
      <w:marTop w:val="0"/>
      <w:marBottom w:val="0"/>
      <w:divBdr>
        <w:top w:val="none" w:sz="0" w:space="0" w:color="auto"/>
        <w:left w:val="none" w:sz="0" w:space="0" w:color="auto"/>
        <w:bottom w:val="none" w:sz="0" w:space="0" w:color="auto"/>
        <w:right w:val="none" w:sz="0" w:space="0" w:color="auto"/>
      </w:divBdr>
    </w:div>
    <w:div w:id="237445533">
      <w:bodyDiv w:val="1"/>
      <w:marLeft w:val="0"/>
      <w:marRight w:val="0"/>
      <w:marTop w:val="0"/>
      <w:marBottom w:val="0"/>
      <w:divBdr>
        <w:top w:val="none" w:sz="0" w:space="0" w:color="auto"/>
        <w:left w:val="none" w:sz="0" w:space="0" w:color="auto"/>
        <w:bottom w:val="none" w:sz="0" w:space="0" w:color="auto"/>
        <w:right w:val="none" w:sz="0" w:space="0" w:color="auto"/>
      </w:divBdr>
    </w:div>
    <w:div w:id="261031415">
      <w:bodyDiv w:val="1"/>
      <w:marLeft w:val="0"/>
      <w:marRight w:val="0"/>
      <w:marTop w:val="0"/>
      <w:marBottom w:val="0"/>
      <w:divBdr>
        <w:top w:val="none" w:sz="0" w:space="0" w:color="auto"/>
        <w:left w:val="none" w:sz="0" w:space="0" w:color="auto"/>
        <w:bottom w:val="none" w:sz="0" w:space="0" w:color="auto"/>
        <w:right w:val="none" w:sz="0" w:space="0" w:color="auto"/>
      </w:divBdr>
    </w:div>
    <w:div w:id="329017838">
      <w:bodyDiv w:val="1"/>
      <w:marLeft w:val="0"/>
      <w:marRight w:val="0"/>
      <w:marTop w:val="0"/>
      <w:marBottom w:val="0"/>
      <w:divBdr>
        <w:top w:val="none" w:sz="0" w:space="0" w:color="auto"/>
        <w:left w:val="none" w:sz="0" w:space="0" w:color="auto"/>
        <w:bottom w:val="none" w:sz="0" w:space="0" w:color="auto"/>
        <w:right w:val="none" w:sz="0" w:space="0" w:color="auto"/>
      </w:divBdr>
    </w:div>
    <w:div w:id="348532526">
      <w:bodyDiv w:val="1"/>
      <w:marLeft w:val="0"/>
      <w:marRight w:val="0"/>
      <w:marTop w:val="0"/>
      <w:marBottom w:val="0"/>
      <w:divBdr>
        <w:top w:val="none" w:sz="0" w:space="0" w:color="auto"/>
        <w:left w:val="none" w:sz="0" w:space="0" w:color="auto"/>
        <w:bottom w:val="none" w:sz="0" w:space="0" w:color="auto"/>
        <w:right w:val="none" w:sz="0" w:space="0" w:color="auto"/>
      </w:divBdr>
    </w:div>
    <w:div w:id="442307809">
      <w:bodyDiv w:val="1"/>
      <w:marLeft w:val="0"/>
      <w:marRight w:val="0"/>
      <w:marTop w:val="0"/>
      <w:marBottom w:val="0"/>
      <w:divBdr>
        <w:top w:val="none" w:sz="0" w:space="0" w:color="auto"/>
        <w:left w:val="none" w:sz="0" w:space="0" w:color="auto"/>
        <w:bottom w:val="none" w:sz="0" w:space="0" w:color="auto"/>
        <w:right w:val="none" w:sz="0" w:space="0" w:color="auto"/>
      </w:divBdr>
    </w:div>
    <w:div w:id="493378912">
      <w:bodyDiv w:val="1"/>
      <w:marLeft w:val="0"/>
      <w:marRight w:val="0"/>
      <w:marTop w:val="0"/>
      <w:marBottom w:val="0"/>
      <w:divBdr>
        <w:top w:val="none" w:sz="0" w:space="0" w:color="auto"/>
        <w:left w:val="none" w:sz="0" w:space="0" w:color="auto"/>
        <w:bottom w:val="none" w:sz="0" w:space="0" w:color="auto"/>
        <w:right w:val="none" w:sz="0" w:space="0" w:color="auto"/>
      </w:divBdr>
    </w:div>
    <w:div w:id="501893281">
      <w:bodyDiv w:val="1"/>
      <w:marLeft w:val="0"/>
      <w:marRight w:val="0"/>
      <w:marTop w:val="0"/>
      <w:marBottom w:val="0"/>
      <w:divBdr>
        <w:top w:val="none" w:sz="0" w:space="0" w:color="auto"/>
        <w:left w:val="none" w:sz="0" w:space="0" w:color="auto"/>
        <w:bottom w:val="none" w:sz="0" w:space="0" w:color="auto"/>
        <w:right w:val="none" w:sz="0" w:space="0" w:color="auto"/>
      </w:divBdr>
    </w:div>
    <w:div w:id="516624397">
      <w:bodyDiv w:val="1"/>
      <w:marLeft w:val="0"/>
      <w:marRight w:val="0"/>
      <w:marTop w:val="0"/>
      <w:marBottom w:val="0"/>
      <w:divBdr>
        <w:top w:val="none" w:sz="0" w:space="0" w:color="auto"/>
        <w:left w:val="none" w:sz="0" w:space="0" w:color="auto"/>
        <w:bottom w:val="none" w:sz="0" w:space="0" w:color="auto"/>
        <w:right w:val="none" w:sz="0" w:space="0" w:color="auto"/>
      </w:divBdr>
    </w:div>
    <w:div w:id="543952556">
      <w:bodyDiv w:val="1"/>
      <w:marLeft w:val="0"/>
      <w:marRight w:val="0"/>
      <w:marTop w:val="0"/>
      <w:marBottom w:val="0"/>
      <w:divBdr>
        <w:top w:val="none" w:sz="0" w:space="0" w:color="auto"/>
        <w:left w:val="none" w:sz="0" w:space="0" w:color="auto"/>
        <w:bottom w:val="none" w:sz="0" w:space="0" w:color="auto"/>
        <w:right w:val="none" w:sz="0" w:space="0" w:color="auto"/>
      </w:divBdr>
    </w:div>
    <w:div w:id="565341613">
      <w:bodyDiv w:val="1"/>
      <w:marLeft w:val="0"/>
      <w:marRight w:val="0"/>
      <w:marTop w:val="0"/>
      <w:marBottom w:val="0"/>
      <w:divBdr>
        <w:top w:val="none" w:sz="0" w:space="0" w:color="auto"/>
        <w:left w:val="none" w:sz="0" w:space="0" w:color="auto"/>
        <w:bottom w:val="none" w:sz="0" w:space="0" w:color="auto"/>
        <w:right w:val="none" w:sz="0" w:space="0" w:color="auto"/>
      </w:divBdr>
    </w:div>
    <w:div w:id="595525827">
      <w:bodyDiv w:val="1"/>
      <w:marLeft w:val="0"/>
      <w:marRight w:val="0"/>
      <w:marTop w:val="0"/>
      <w:marBottom w:val="0"/>
      <w:divBdr>
        <w:top w:val="none" w:sz="0" w:space="0" w:color="auto"/>
        <w:left w:val="none" w:sz="0" w:space="0" w:color="auto"/>
        <w:bottom w:val="none" w:sz="0" w:space="0" w:color="auto"/>
        <w:right w:val="none" w:sz="0" w:space="0" w:color="auto"/>
      </w:divBdr>
    </w:div>
    <w:div w:id="669144235">
      <w:bodyDiv w:val="1"/>
      <w:marLeft w:val="0"/>
      <w:marRight w:val="0"/>
      <w:marTop w:val="0"/>
      <w:marBottom w:val="0"/>
      <w:divBdr>
        <w:top w:val="none" w:sz="0" w:space="0" w:color="auto"/>
        <w:left w:val="none" w:sz="0" w:space="0" w:color="auto"/>
        <w:bottom w:val="none" w:sz="0" w:space="0" w:color="auto"/>
        <w:right w:val="none" w:sz="0" w:space="0" w:color="auto"/>
      </w:divBdr>
      <w:divsChild>
        <w:div w:id="450174599">
          <w:marLeft w:val="0"/>
          <w:marRight w:val="0"/>
          <w:marTop w:val="0"/>
          <w:marBottom w:val="0"/>
          <w:divBdr>
            <w:top w:val="none" w:sz="0" w:space="0" w:color="auto"/>
            <w:left w:val="none" w:sz="0" w:space="0" w:color="auto"/>
            <w:bottom w:val="none" w:sz="0" w:space="0" w:color="auto"/>
            <w:right w:val="none" w:sz="0" w:space="0" w:color="auto"/>
          </w:divBdr>
          <w:divsChild>
            <w:div w:id="704449894">
              <w:marLeft w:val="0"/>
              <w:marRight w:val="0"/>
              <w:marTop w:val="0"/>
              <w:marBottom w:val="0"/>
              <w:divBdr>
                <w:top w:val="none" w:sz="0" w:space="0" w:color="auto"/>
                <w:left w:val="none" w:sz="0" w:space="0" w:color="auto"/>
                <w:bottom w:val="none" w:sz="0" w:space="0" w:color="auto"/>
                <w:right w:val="none" w:sz="0" w:space="0" w:color="auto"/>
              </w:divBdr>
            </w:div>
            <w:div w:id="5404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9837">
      <w:bodyDiv w:val="1"/>
      <w:marLeft w:val="0"/>
      <w:marRight w:val="0"/>
      <w:marTop w:val="0"/>
      <w:marBottom w:val="0"/>
      <w:divBdr>
        <w:top w:val="none" w:sz="0" w:space="0" w:color="auto"/>
        <w:left w:val="none" w:sz="0" w:space="0" w:color="auto"/>
        <w:bottom w:val="none" w:sz="0" w:space="0" w:color="auto"/>
        <w:right w:val="none" w:sz="0" w:space="0" w:color="auto"/>
      </w:divBdr>
    </w:div>
    <w:div w:id="736786946">
      <w:bodyDiv w:val="1"/>
      <w:marLeft w:val="0"/>
      <w:marRight w:val="0"/>
      <w:marTop w:val="0"/>
      <w:marBottom w:val="0"/>
      <w:divBdr>
        <w:top w:val="none" w:sz="0" w:space="0" w:color="auto"/>
        <w:left w:val="none" w:sz="0" w:space="0" w:color="auto"/>
        <w:bottom w:val="none" w:sz="0" w:space="0" w:color="auto"/>
        <w:right w:val="none" w:sz="0" w:space="0" w:color="auto"/>
      </w:divBdr>
    </w:div>
    <w:div w:id="747650754">
      <w:bodyDiv w:val="1"/>
      <w:marLeft w:val="0"/>
      <w:marRight w:val="0"/>
      <w:marTop w:val="0"/>
      <w:marBottom w:val="0"/>
      <w:divBdr>
        <w:top w:val="none" w:sz="0" w:space="0" w:color="auto"/>
        <w:left w:val="none" w:sz="0" w:space="0" w:color="auto"/>
        <w:bottom w:val="none" w:sz="0" w:space="0" w:color="auto"/>
        <w:right w:val="none" w:sz="0" w:space="0" w:color="auto"/>
      </w:divBdr>
    </w:div>
    <w:div w:id="806361119">
      <w:bodyDiv w:val="1"/>
      <w:marLeft w:val="0"/>
      <w:marRight w:val="0"/>
      <w:marTop w:val="0"/>
      <w:marBottom w:val="0"/>
      <w:divBdr>
        <w:top w:val="none" w:sz="0" w:space="0" w:color="auto"/>
        <w:left w:val="none" w:sz="0" w:space="0" w:color="auto"/>
        <w:bottom w:val="none" w:sz="0" w:space="0" w:color="auto"/>
        <w:right w:val="none" w:sz="0" w:space="0" w:color="auto"/>
      </w:divBdr>
    </w:div>
    <w:div w:id="842667601">
      <w:bodyDiv w:val="1"/>
      <w:marLeft w:val="0"/>
      <w:marRight w:val="0"/>
      <w:marTop w:val="0"/>
      <w:marBottom w:val="0"/>
      <w:divBdr>
        <w:top w:val="none" w:sz="0" w:space="0" w:color="auto"/>
        <w:left w:val="none" w:sz="0" w:space="0" w:color="auto"/>
        <w:bottom w:val="none" w:sz="0" w:space="0" w:color="auto"/>
        <w:right w:val="none" w:sz="0" w:space="0" w:color="auto"/>
      </w:divBdr>
    </w:div>
    <w:div w:id="852452805">
      <w:bodyDiv w:val="1"/>
      <w:marLeft w:val="0"/>
      <w:marRight w:val="0"/>
      <w:marTop w:val="0"/>
      <w:marBottom w:val="0"/>
      <w:divBdr>
        <w:top w:val="none" w:sz="0" w:space="0" w:color="auto"/>
        <w:left w:val="none" w:sz="0" w:space="0" w:color="auto"/>
        <w:bottom w:val="none" w:sz="0" w:space="0" w:color="auto"/>
        <w:right w:val="none" w:sz="0" w:space="0" w:color="auto"/>
      </w:divBdr>
    </w:div>
    <w:div w:id="901872484">
      <w:bodyDiv w:val="1"/>
      <w:marLeft w:val="0"/>
      <w:marRight w:val="0"/>
      <w:marTop w:val="0"/>
      <w:marBottom w:val="0"/>
      <w:divBdr>
        <w:top w:val="none" w:sz="0" w:space="0" w:color="auto"/>
        <w:left w:val="none" w:sz="0" w:space="0" w:color="auto"/>
        <w:bottom w:val="none" w:sz="0" w:space="0" w:color="auto"/>
        <w:right w:val="none" w:sz="0" w:space="0" w:color="auto"/>
      </w:divBdr>
    </w:div>
    <w:div w:id="905839550">
      <w:bodyDiv w:val="1"/>
      <w:marLeft w:val="0"/>
      <w:marRight w:val="0"/>
      <w:marTop w:val="0"/>
      <w:marBottom w:val="0"/>
      <w:divBdr>
        <w:top w:val="none" w:sz="0" w:space="0" w:color="auto"/>
        <w:left w:val="none" w:sz="0" w:space="0" w:color="auto"/>
        <w:bottom w:val="none" w:sz="0" w:space="0" w:color="auto"/>
        <w:right w:val="none" w:sz="0" w:space="0" w:color="auto"/>
      </w:divBdr>
    </w:div>
    <w:div w:id="912736709">
      <w:bodyDiv w:val="1"/>
      <w:marLeft w:val="0"/>
      <w:marRight w:val="0"/>
      <w:marTop w:val="0"/>
      <w:marBottom w:val="0"/>
      <w:divBdr>
        <w:top w:val="none" w:sz="0" w:space="0" w:color="auto"/>
        <w:left w:val="none" w:sz="0" w:space="0" w:color="auto"/>
        <w:bottom w:val="none" w:sz="0" w:space="0" w:color="auto"/>
        <w:right w:val="none" w:sz="0" w:space="0" w:color="auto"/>
      </w:divBdr>
    </w:div>
    <w:div w:id="951086862">
      <w:bodyDiv w:val="1"/>
      <w:marLeft w:val="0"/>
      <w:marRight w:val="0"/>
      <w:marTop w:val="0"/>
      <w:marBottom w:val="0"/>
      <w:divBdr>
        <w:top w:val="none" w:sz="0" w:space="0" w:color="auto"/>
        <w:left w:val="none" w:sz="0" w:space="0" w:color="auto"/>
        <w:bottom w:val="none" w:sz="0" w:space="0" w:color="auto"/>
        <w:right w:val="none" w:sz="0" w:space="0" w:color="auto"/>
      </w:divBdr>
    </w:div>
    <w:div w:id="960843128">
      <w:bodyDiv w:val="1"/>
      <w:marLeft w:val="0"/>
      <w:marRight w:val="0"/>
      <w:marTop w:val="0"/>
      <w:marBottom w:val="0"/>
      <w:divBdr>
        <w:top w:val="none" w:sz="0" w:space="0" w:color="auto"/>
        <w:left w:val="none" w:sz="0" w:space="0" w:color="auto"/>
        <w:bottom w:val="none" w:sz="0" w:space="0" w:color="auto"/>
        <w:right w:val="none" w:sz="0" w:space="0" w:color="auto"/>
      </w:divBdr>
    </w:div>
    <w:div w:id="984889739">
      <w:bodyDiv w:val="1"/>
      <w:marLeft w:val="0"/>
      <w:marRight w:val="0"/>
      <w:marTop w:val="0"/>
      <w:marBottom w:val="0"/>
      <w:divBdr>
        <w:top w:val="none" w:sz="0" w:space="0" w:color="auto"/>
        <w:left w:val="none" w:sz="0" w:space="0" w:color="auto"/>
        <w:bottom w:val="none" w:sz="0" w:space="0" w:color="auto"/>
        <w:right w:val="none" w:sz="0" w:space="0" w:color="auto"/>
      </w:divBdr>
    </w:div>
    <w:div w:id="1041053178">
      <w:bodyDiv w:val="1"/>
      <w:marLeft w:val="0"/>
      <w:marRight w:val="0"/>
      <w:marTop w:val="0"/>
      <w:marBottom w:val="0"/>
      <w:divBdr>
        <w:top w:val="none" w:sz="0" w:space="0" w:color="auto"/>
        <w:left w:val="none" w:sz="0" w:space="0" w:color="auto"/>
        <w:bottom w:val="none" w:sz="0" w:space="0" w:color="auto"/>
        <w:right w:val="none" w:sz="0" w:space="0" w:color="auto"/>
      </w:divBdr>
    </w:div>
    <w:div w:id="1052726389">
      <w:bodyDiv w:val="1"/>
      <w:marLeft w:val="0"/>
      <w:marRight w:val="0"/>
      <w:marTop w:val="0"/>
      <w:marBottom w:val="0"/>
      <w:divBdr>
        <w:top w:val="none" w:sz="0" w:space="0" w:color="auto"/>
        <w:left w:val="none" w:sz="0" w:space="0" w:color="auto"/>
        <w:bottom w:val="none" w:sz="0" w:space="0" w:color="auto"/>
        <w:right w:val="none" w:sz="0" w:space="0" w:color="auto"/>
      </w:divBdr>
    </w:div>
    <w:div w:id="1145125074">
      <w:bodyDiv w:val="1"/>
      <w:marLeft w:val="0"/>
      <w:marRight w:val="0"/>
      <w:marTop w:val="0"/>
      <w:marBottom w:val="0"/>
      <w:divBdr>
        <w:top w:val="none" w:sz="0" w:space="0" w:color="auto"/>
        <w:left w:val="none" w:sz="0" w:space="0" w:color="auto"/>
        <w:bottom w:val="none" w:sz="0" w:space="0" w:color="auto"/>
        <w:right w:val="none" w:sz="0" w:space="0" w:color="auto"/>
      </w:divBdr>
    </w:div>
    <w:div w:id="1154685730">
      <w:bodyDiv w:val="1"/>
      <w:marLeft w:val="0"/>
      <w:marRight w:val="0"/>
      <w:marTop w:val="0"/>
      <w:marBottom w:val="0"/>
      <w:divBdr>
        <w:top w:val="none" w:sz="0" w:space="0" w:color="auto"/>
        <w:left w:val="none" w:sz="0" w:space="0" w:color="auto"/>
        <w:bottom w:val="none" w:sz="0" w:space="0" w:color="auto"/>
        <w:right w:val="none" w:sz="0" w:space="0" w:color="auto"/>
      </w:divBdr>
    </w:div>
    <w:div w:id="1174800191">
      <w:bodyDiv w:val="1"/>
      <w:marLeft w:val="0"/>
      <w:marRight w:val="0"/>
      <w:marTop w:val="0"/>
      <w:marBottom w:val="0"/>
      <w:divBdr>
        <w:top w:val="none" w:sz="0" w:space="0" w:color="auto"/>
        <w:left w:val="none" w:sz="0" w:space="0" w:color="auto"/>
        <w:bottom w:val="none" w:sz="0" w:space="0" w:color="auto"/>
        <w:right w:val="none" w:sz="0" w:space="0" w:color="auto"/>
      </w:divBdr>
    </w:div>
    <w:div w:id="1212424512">
      <w:bodyDiv w:val="1"/>
      <w:marLeft w:val="0"/>
      <w:marRight w:val="0"/>
      <w:marTop w:val="0"/>
      <w:marBottom w:val="0"/>
      <w:divBdr>
        <w:top w:val="none" w:sz="0" w:space="0" w:color="auto"/>
        <w:left w:val="none" w:sz="0" w:space="0" w:color="auto"/>
        <w:bottom w:val="none" w:sz="0" w:space="0" w:color="auto"/>
        <w:right w:val="none" w:sz="0" w:space="0" w:color="auto"/>
      </w:divBdr>
    </w:div>
    <w:div w:id="1251885700">
      <w:bodyDiv w:val="1"/>
      <w:marLeft w:val="0"/>
      <w:marRight w:val="0"/>
      <w:marTop w:val="0"/>
      <w:marBottom w:val="0"/>
      <w:divBdr>
        <w:top w:val="none" w:sz="0" w:space="0" w:color="auto"/>
        <w:left w:val="none" w:sz="0" w:space="0" w:color="auto"/>
        <w:bottom w:val="none" w:sz="0" w:space="0" w:color="auto"/>
        <w:right w:val="none" w:sz="0" w:space="0" w:color="auto"/>
      </w:divBdr>
    </w:div>
    <w:div w:id="1352799638">
      <w:bodyDiv w:val="1"/>
      <w:marLeft w:val="0"/>
      <w:marRight w:val="0"/>
      <w:marTop w:val="0"/>
      <w:marBottom w:val="0"/>
      <w:divBdr>
        <w:top w:val="none" w:sz="0" w:space="0" w:color="auto"/>
        <w:left w:val="none" w:sz="0" w:space="0" w:color="auto"/>
        <w:bottom w:val="none" w:sz="0" w:space="0" w:color="auto"/>
        <w:right w:val="none" w:sz="0" w:space="0" w:color="auto"/>
      </w:divBdr>
    </w:div>
    <w:div w:id="1354962649">
      <w:bodyDiv w:val="1"/>
      <w:marLeft w:val="0"/>
      <w:marRight w:val="0"/>
      <w:marTop w:val="0"/>
      <w:marBottom w:val="0"/>
      <w:divBdr>
        <w:top w:val="none" w:sz="0" w:space="0" w:color="auto"/>
        <w:left w:val="none" w:sz="0" w:space="0" w:color="auto"/>
        <w:bottom w:val="none" w:sz="0" w:space="0" w:color="auto"/>
        <w:right w:val="none" w:sz="0" w:space="0" w:color="auto"/>
      </w:divBdr>
    </w:div>
    <w:div w:id="1368876410">
      <w:bodyDiv w:val="1"/>
      <w:marLeft w:val="0"/>
      <w:marRight w:val="0"/>
      <w:marTop w:val="0"/>
      <w:marBottom w:val="0"/>
      <w:divBdr>
        <w:top w:val="none" w:sz="0" w:space="0" w:color="auto"/>
        <w:left w:val="none" w:sz="0" w:space="0" w:color="auto"/>
        <w:bottom w:val="none" w:sz="0" w:space="0" w:color="auto"/>
        <w:right w:val="none" w:sz="0" w:space="0" w:color="auto"/>
      </w:divBdr>
    </w:div>
    <w:div w:id="1372680941">
      <w:bodyDiv w:val="1"/>
      <w:marLeft w:val="0"/>
      <w:marRight w:val="0"/>
      <w:marTop w:val="0"/>
      <w:marBottom w:val="0"/>
      <w:divBdr>
        <w:top w:val="none" w:sz="0" w:space="0" w:color="auto"/>
        <w:left w:val="none" w:sz="0" w:space="0" w:color="auto"/>
        <w:bottom w:val="none" w:sz="0" w:space="0" w:color="auto"/>
        <w:right w:val="none" w:sz="0" w:space="0" w:color="auto"/>
      </w:divBdr>
    </w:div>
    <w:div w:id="1496263803">
      <w:bodyDiv w:val="1"/>
      <w:marLeft w:val="0"/>
      <w:marRight w:val="0"/>
      <w:marTop w:val="0"/>
      <w:marBottom w:val="0"/>
      <w:divBdr>
        <w:top w:val="none" w:sz="0" w:space="0" w:color="auto"/>
        <w:left w:val="none" w:sz="0" w:space="0" w:color="auto"/>
        <w:bottom w:val="none" w:sz="0" w:space="0" w:color="auto"/>
        <w:right w:val="none" w:sz="0" w:space="0" w:color="auto"/>
      </w:divBdr>
    </w:div>
    <w:div w:id="1516573531">
      <w:bodyDiv w:val="1"/>
      <w:marLeft w:val="0"/>
      <w:marRight w:val="0"/>
      <w:marTop w:val="0"/>
      <w:marBottom w:val="0"/>
      <w:divBdr>
        <w:top w:val="none" w:sz="0" w:space="0" w:color="auto"/>
        <w:left w:val="none" w:sz="0" w:space="0" w:color="auto"/>
        <w:bottom w:val="none" w:sz="0" w:space="0" w:color="auto"/>
        <w:right w:val="none" w:sz="0" w:space="0" w:color="auto"/>
      </w:divBdr>
    </w:div>
    <w:div w:id="1523586538">
      <w:bodyDiv w:val="1"/>
      <w:marLeft w:val="0"/>
      <w:marRight w:val="0"/>
      <w:marTop w:val="0"/>
      <w:marBottom w:val="0"/>
      <w:divBdr>
        <w:top w:val="none" w:sz="0" w:space="0" w:color="auto"/>
        <w:left w:val="none" w:sz="0" w:space="0" w:color="auto"/>
        <w:bottom w:val="none" w:sz="0" w:space="0" w:color="auto"/>
        <w:right w:val="none" w:sz="0" w:space="0" w:color="auto"/>
      </w:divBdr>
    </w:div>
    <w:div w:id="1726488989">
      <w:bodyDiv w:val="1"/>
      <w:marLeft w:val="0"/>
      <w:marRight w:val="0"/>
      <w:marTop w:val="0"/>
      <w:marBottom w:val="0"/>
      <w:divBdr>
        <w:top w:val="none" w:sz="0" w:space="0" w:color="auto"/>
        <w:left w:val="none" w:sz="0" w:space="0" w:color="auto"/>
        <w:bottom w:val="none" w:sz="0" w:space="0" w:color="auto"/>
        <w:right w:val="none" w:sz="0" w:space="0" w:color="auto"/>
      </w:divBdr>
    </w:div>
    <w:div w:id="1791586239">
      <w:bodyDiv w:val="1"/>
      <w:marLeft w:val="0"/>
      <w:marRight w:val="0"/>
      <w:marTop w:val="0"/>
      <w:marBottom w:val="0"/>
      <w:divBdr>
        <w:top w:val="none" w:sz="0" w:space="0" w:color="auto"/>
        <w:left w:val="none" w:sz="0" w:space="0" w:color="auto"/>
        <w:bottom w:val="none" w:sz="0" w:space="0" w:color="auto"/>
        <w:right w:val="none" w:sz="0" w:space="0" w:color="auto"/>
      </w:divBdr>
    </w:div>
    <w:div w:id="1818843235">
      <w:bodyDiv w:val="1"/>
      <w:marLeft w:val="0"/>
      <w:marRight w:val="0"/>
      <w:marTop w:val="0"/>
      <w:marBottom w:val="0"/>
      <w:divBdr>
        <w:top w:val="none" w:sz="0" w:space="0" w:color="auto"/>
        <w:left w:val="none" w:sz="0" w:space="0" w:color="auto"/>
        <w:bottom w:val="none" w:sz="0" w:space="0" w:color="auto"/>
        <w:right w:val="none" w:sz="0" w:space="0" w:color="auto"/>
      </w:divBdr>
    </w:div>
    <w:div w:id="1850437580">
      <w:bodyDiv w:val="1"/>
      <w:marLeft w:val="0"/>
      <w:marRight w:val="0"/>
      <w:marTop w:val="0"/>
      <w:marBottom w:val="0"/>
      <w:divBdr>
        <w:top w:val="none" w:sz="0" w:space="0" w:color="auto"/>
        <w:left w:val="none" w:sz="0" w:space="0" w:color="auto"/>
        <w:bottom w:val="none" w:sz="0" w:space="0" w:color="auto"/>
        <w:right w:val="none" w:sz="0" w:space="0" w:color="auto"/>
      </w:divBdr>
    </w:div>
    <w:div w:id="1871601997">
      <w:bodyDiv w:val="1"/>
      <w:marLeft w:val="0"/>
      <w:marRight w:val="0"/>
      <w:marTop w:val="0"/>
      <w:marBottom w:val="0"/>
      <w:divBdr>
        <w:top w:val="none" w:sz="0" w:space="0" w:color="auto"/>
        <w:left w:val="none" w:sz="0" w:space="0" w:color="auto"/>
        <w:bottom w:val="none" w:sz="0" w:space="0" w:color="auto"/>
        <w:right w:val="none" w:sz="0" w:space="0" w:color="auto"/>
      </w:divBdr>
    </w:div>
    <w:div w:id="1873424003">
      <w:bodyDiv w:val="1"/>
      <w:marLeft w:val="0"/>
      <w:marRight w:val="0"/>
      <w:marTop w:val="0"/>
      <w:marBottom w:val="0"/>
      <w:divBdr>
        <w:top w:val="none" w:sz="0" w:space="0" w:color="auto"/>
        <w:left w:val="none" w:sz="0" w:space="0" w:color="auto"/>
        <w:bottom w:val="none" w:sz="0" w:space="0" w:color="auto"/>
        <w:right w:val="none" w:sz="0" w:space="0" w:color="auto"/>
      </w:divBdr>
    </w:div>
    <w:div w:id="1963224518">
      <w:bodyDiv w:val="1"/>
      <w:marLeft w:val="0"/>
      <w:marRight w:val="0"/>
      <w:marTop w:val="0"/>
      <w:marBottom w:val="0"/>
      <w:divBdr>
        <w:top w:val="none" w:sz="0" w:space="0" w:color="auto"/>
        <w:left w:val="none" w:sz="0" w:space="0" w:color="auto"/>
        <w:bottom w:val="none" w:sz="0" w:space="0" w:color="auto"/>
        <w:right w:val="none" w:sz="0" w:space="0" w:color="auto"/>
      </w:divBdr>
    </w:div>
    <w:div w:id="2113166700">
      <w:bodyDiv w:val="1"/>
      <w:marLeft w:val="0"/>
      <w:marRight w:val="0"/>
      <w:marTop w:val="0"/>
      <w:marBottom w:val="0"/>
      <w:divBdr>
        <w:top w:val="none" w:sz="0" w:space="0" w:color="auto"/>
        <w:left w:val="none" w:sz="0" w:space="0" w:color="auto"/>
        <w:bottom w:val="none" w:sz="0" w:space="0" w:color="auto"/>
        <w:right w:val="none" w:sz="0" w:space="0" w:color="auto"/>
      </w:divBdr>
    </w:div>
    <w:div w:id="2118136513">
      <w:bodyDiv w:val="1"/>
      <w:marLeft w:val="0"/>
      <w:marRight w:val="0"/>
      <w:marTop w:val="0"/>
      <w:marBottom w:val="0"/>
      <w:divBdr>
        <w:top w:val="none" w:sz="0" w:space="0" w:color="auto"/>
        <w:left w:val="none" w:sz="0" w:space="0" w:color="auto"/>
        <w:bottom w:val="none" w:sz="0" w:space="0" w:color="auto"/>
        <w:right w:val="none" w:sz="0" w:space="0" w:color="auto"/>
      </w:divBdr>
    </w:div>
    <w:div w:id="212588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noormags.com/view/fa/magazine/number/19161" TargetMode="External"/><Relationship Id="rId47" Type="http://schemas.openxmlformats.org/officeDocument/2006/relationships/header" Target="header8.xm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fa.journals.sid.ir/JournalList.aspx?ID=7319" TargetMode="External"/><Relationship Id="rId45" Type="http://schemas.openxmlformats.org/officeDocument/2006/relationships/hyperlink" Target="http://www.irbourse.com" TargetMode="External"/><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fa.journals.sid.ir/JournalList.aspx?ID=4354" TargetMode="External"/><Relationship Id="rId48" Type="http://schemas.openxmlformats.org/officeDocument/2006/relationships/header" Target="header9.xml"/><Relationship Id="rId56"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7.xml"/><Relationship Id="rId46" Type="http://schemas.openxmlformats.org/officeDocument/2006/relationships/hyperlink" Target="http://www.iacpa.ir"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ww.noormags.com/view/fa/magazinebycategory/26" TargetMode="Externa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image" Target="media/image24.png"/><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fa.journals.sid.ir/JournalList.aspx?ID=3351" TargetMode="External"/><Relationship Id="rId52" Type="http://schemas.openxmlformats.org/officeDocument/2006/relationships/image" Target="media/image2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05EFD-C165-4F84-9C4C-159CD00A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161</Pages>
  <Words>35551</Words>
  <Characters>202644</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چکیده فارسی                                                                                                                                        چ</vt:lpstr>
    </vt:vector>
  </TitlesOfParts>
  <Company>Novin Pendar</Company>
  <LinksUpToDate>false</LinksUpToDate>
  <CharactersWithSpaces>237720</CharactersWithSpaces>
  <SharedDoc>false</SharedDoc>
  <HLinks>
    <vt:vector size="612" baseType="variant">
      <vt:variant>
        <vt:i4>1703997</vt:i4>
      </vt:variant>
      <vt:variant>
        <vt:i4>596</vt:i4>
      </vt:variant>
      <vt:variant>
        <vt:i4>0</vt:i4>
      </vt:variant>
      <vt:variant>
        <vt:i4>5</vt:i4>
      </vt:variant>
      <vt:variant>
        <vt:lpwstr/>
      </vt:variant>
      <vt:variant>
        <vt:lpwstr>_Toc396515949</vt:lpwstr>
      </vt:variant>
      <vt:variant>
        <vt:i4>1703997</vt:i4>
      </vt:variant>
      <vt:variant>
        <vt:i4>590</vt:i4>
      </vt:variant>
      <vt:variant>
        <vt:i4>0</vt:i4>
      </vt:variant>
      <vt:variant>
        <vt:i4>5</vt:i4>
      </vt:variant>
      <vt:variant>
        <vt:lpwstr/>
      </vt:variant>
      <vt:variant>
        <vt:lpwstr>_Toc396515948</vt:lpwstr>
      </vt:variant>
      <vt:variant>
        <vt:i4>1703997</vt:i4>
      </vt:variant>
      <vt:variant>
        <vt:i4>584</vt:i4>
      </vt:variant>
      <vt:variant>
        <vt:i4>0</vt:i4>
      </vt:variant>
      <vt:variant>
        <vt:i4>5</vt:i4>
      </vt:variant>
      <vt:variant>
        <vt:lpwstr/>
      </vt:variant>
      <vt:variant>
        <vt:lpwstr>_Toc396515947</vt:lpwstr>
      </vt:variant>
      <vt:variant>
        <vt:i4>1703997</vt:i4>
      </vt:variant>
      <vt:variant>
        <vt:i4>578</vt:i4>
      </vt:variant>
      <vt:variant>
        <vt:i4>0</vt:i4>
      </vt:variant>
      <vt:variant>
        <vt:i4>5</vt:i4>
      </vt:variant>
      <vt:variant>
        <vt:lpwstr/>
      </vt:variant>
      <vt:variant>
        <vt:lpwstr>_Toc396515946</vt:lpwstr>
      </vt:variant>
      <vt:variant>
        <vt:i4>1703997</vt:i4>
      </vt:variant>
      <vt:variant>
        <vt:i4>572</vt:i4>
      </vt:variant>
      <vt:variant>
        <vt:i4>0</vt:i4>
      </vt:variant>
      <vt:variant>
        <vt:i4>5</vt:i4>
      </vt:variant>
      <vt:variant>
        <vt:lpwstr/>
      </vt:variant>
      <vt:variant>
        <vt:lpwstr>_Toc396515945</vt:lpwstr>
      </vt:variant>
      <vt:variant>
        <vt:i4>1703997</vt:i4>
      </vt:variant>
      <vt:variant>
        <vt:i4>566</vt:i4>
      </vt:variant>
      <vt:variant>
        <vt:i4>0</vt:i4>
      </vt:variant>
      <vt:variant>
        <vt:i4>5</vt:i4>
      </vt:variant>
      <vt:variant>
        <vt:lpwstr/>
      </vt:variant>
      <vt:variant>
        <vt:lpwstr>_Toc396515945</vt:lpwstr>
      </vt:variant>
      <vt:variant>
        <vt:i4>1703997</vt:i4>
      </vt:variant>
      <vt:variant>
        <vt:i4>560</vt:i4>
      </vt:variant>
      <vt:variant>
        <vt:i4>0</vt:i4>
      </vt:variant>
      <vt:variant>
        <vt:i4>5</vt:i4>
      </vt:variant>
      <vt:variant>
        <vt:lpwstr/>
      </vt:variant>
      <vt:variant>
        <vt:lpwstr>_Toc396515945</vt:lpwstr>
      </vt:variant>
      <vt:variant>
        <vt:i4>1703997</vt:i4>
      </vt:variant>
      <vt:variant>
        <vt:i4>554</vt:i4>
      </vt:variant>
      <vt:variant>
        <vt:i4>0</vt:i4>
      </vt:variant>
      <vt:variant>
        <vt:i4>5</vt:i4>
      </vt:variant>
      <vt:variant>
        <vt:lpwstr/>
      </vt:variant>
      <vt:variant>
        <vt:lpwstr>_Toc396515944</vt:lpwstr>
      </vt:variant>
      <vt:variant>
        <vt:i4>1703997</vt:i4>
      </vt:variant>
      <vt:variant>
        <vt:i4>548</vt:i4>
      </vt:variant>
      <vt:variant>
        <vt:i4>0</vt:i4>
      </vt:variant>
      <vt:variant>
        <vt:i4>5</vt:i4>
      </vt:variant>
      <vt:variant>
        <vt:lpwstr/>
      </vt:variant>
      <vt:variant>
        <vt:lpwstr>_Toc396515943</vt:lpwstr>
      </vt:variant>
      <vt:variant>
        <vt:i4>1703997</vt:i4>
      </vt:variant>
      <vt:variant>
        <vt:i4>542</vt:i4>
      </vt:variant>
      <vt:variant>
        <vt:i4>0</vt:i4>
      </vt:variant>
      <vt:variant>
        <vt:i4>5</vt:i4>
      </vt:variant>
      <vt:variant>
        <vt:lpwstr/>
      </vt:variant>
      <vt:variant>
        <vt:lpwstr>_Toc396515942</vt:lpwstr>
      </vt:variant>
      <vt:variant>
        <vt:i4>1703997</vt:i4>
      </vt:variant>
      <vt:variant>
        <vt:i4>536</vt:i4>
      </vt:variant>
      <vt:variant>
        <vt:i4>0</vt:i4>
      </vt:variant>
      <vt:variant>
        <vt:i4>5</vt:i4>
      </vt:variant>
      <vt:variant>
        <vt:lpwstr/>
      </vt:variant>
      <vt:variant>
        <vt:lpwstr>_Toc396515941</vt:lpwstr>
      </vt:variant>
      <vt:variant>
        <vt:i4>1703997</vt:i4>
      </vt:variant>
      <vt:variant>
        <vt:i4>530</vt:i4>
      </vt:variant>
      <vt:variant>
        <vt:i4>0</vt:i4>
      </vt:variant>
      <vt:variant>
        <vt:i4>5</vt:i4>
      </vt:variant>
      <vt:variant>
        <vt:lpwstr/>
      </vt:variant>
      <vt:variant>
        <vt:lpwstr>_Toc396515940</vt:lpwstr>
      </vt:variant>
      <vt:variant>
        <vt:i4>1900605</vt:i4>
      </vt:variant>
      <vt:variant>
        <vt:i4>524</vt:i4>
      </vt:variant>
      <vt:variant>
        <vt:i4>0</vt:i4>
      </vt:variant>
      <vt:variant>
        <vt:i4>5</vt:i4>
      </vt:variant>
      <vt:variant>
        <vt:lpwstr/>
      </vt:variant>
      <vt:variant>
        <vt:lpwstr>_Toc396515939</vt:lpwstr>
      </vt:variant>
      <vt:variant>
        <vt:i4>1900605</vt:i4>
      </vt:variant>
      <vt:variant>
        <vt:i4>518</vt:i4>
      </vt:variant>
      <vt:variant>
        <vt:i4>0</vt:i4>
      </vt:variant>
      <vt:variant>
        <vt:i4>5</vt:i4>
      </vt:variant>
      <vt:variant>
        <vt:lpwstr/>
      </vt:variant>
      <vt:variant>
        <vt:lpwstr>_Toc396515938</vt:lpwstr>
      </vt:variant>
      <vt:variant>
        <vt:i4>1900605</vt:i4>
      </vt:variant>
      <vt:variant>
        <vt:i4>512</vt:i4>
      </vt:variant>
      <vt:variant>
        <vt:i4>0</vt:i4>
      </vt:variant>
      <vt:variant>
        <vt:i4>5</vt:i4>
      </vt:variant>
      <vt:variant>
        <vt:lpwstr/>
      </vt:variant>
      <vt:variant>
        <vt:lpwstr>_Toc396515937</vt:lpwstr>
      </vt:variant>
      <vt:variant>
        <vt:i4>1900605</vt:i4>
      </vt:variant>
      <vt:variant>
        <vt:i4>506</vt:i4>
      </vt:variant>
      <vt:variant>
        <vt:i4>0</vt:i4>
      </vt:variant>
      <vt:variant>
        <vt:i4>5</vt:i4>
      </vt:variant>
      <vt:variant>
        <vt:lpwstr/>
      </vt:variant>
      <vt:variant>
        <vt:lpwstr>_Toc396515936</vt:lpwstr>
      </vt:variant>
      <vt:variant>
        <vt:i4>1900605</vt:i4>
      </vt:variant>
      <vt:variant>
        <vt:i4>500</vt:i4>
      </vt:variant>
      <vt:variant>
        <vt:i4>0</vt:i4>
      </vt:variant>
      <vt:variant>
        <vt:i4>5</vt:i4>
      </vt:variant>
      <vt:variant>
        <vt:lpwstr/>
      </vt:variant>
      <vt:variant>
        <vt:lpwstr>_Toc396515935</vt:lpwstr>
      </vt:variant>
      <vt:variant>
        <vt:i4>1900605</vt:i4>
      </vt:variant>
      <vt:variant>
        <vt:i4>494</vt:i4>
      </vt:variant>
      <vt:variant>
        <vt:i4>0</vt:i4>
      </vt:variant>
      <vt:variant>
        <vt:i4>5</vt:i4>
      </vt:variant>
      <vt:variant>
        <vt:lpwstr/>
      </vt:variant>
      <vt:variant>
        <vt:lpwstr>_Toc396515934</vt:lpwstr>
      </vt:variant>
      <vt:variant>
        <vt:i4>1900605</vt:i4>
      </vt:variant>
      <vt:variant>
        <vt:i4>488</vt:i4>
      </vt:variant>
      <vt:variant>
        <vt:i4>0</vt:i4>
      </vt:variant>
      <vt:variant>
        <vt:i4>5</vt:i4>
      </vt:variant>
      <vt:variant>
        <vt:lpwstr/>
      </vt:variant>
      <vt:variant>
        <vt:lpwstr>_Toc396515933</vt:lpwstr>
      </vt:variant>
      <vt:variant>
        <vt:i4>1900605</vt:i4>
      </vt:variant>
      <vt:variant>
        <vt:i4>482</vt:i4>
      </vt:variant>
      <vt:variant>
        <vt:i4>0</vt:i4>
      </vt:variant>
      <vt:variant>
        <vt:i4>5</vt:i4>
      </vt:variant>
      <vt:variant>
        <vt:lpwstr/>
      </vt:variant>
      <vt:variant>
        <vt:lpwstr>_Toc396515932</vt:lpwstr>
      </vt:variant>
      <vt:variant>
        <vt:i4>1900605</vt:i4>
      </vt:variant>
      <vt:variant>
        <vt:i4>476</vt:i4>
      </vt:variant>
      <vt:variant>
        <vt:i4>0</vt:i4>
      </vt:variant>
      <vt:variant>
        <vt:i4>5</vt:i4>
      </vt:variant>
      <vt:variant>
        <vt:lpwstr/>
      </vt:variant>
      <vt:variant>
        <vt:lpwstr>_Toc396515931</vt:lpwstr>
      </vt:variant>
      <vt:variant>
        <vt:i4>1900605</vt:i4>
      </vt:variant>
      <vt:variant>
        <vt:i4>470</vt:i4>
      </vt:variant>
      <vt:variant>
        <vt:i4>0</vt:i4>
      </vt:variant>
      <vt:variant>
        <vt:i4>5</vt:i4>
      </vt:variant>
      <vt:variant>
        <vt:lpwstr/>
      </vt:variant>
      <vt:variant>
        <vt:lpwstr>_Toc396515930</vt:lpwstr>
      </vt:variant>
      <vt:variant>
        <vt:i4>1835069</vt:i4>
      </vt:variant>
      <vt:variant>
        <vt:i4>464</vt:i4>
      </vt:variant>
      <vt:variant>
        <vt:i4>0</vt:i4>
      </vt:variant>
      <vt:variant>
        <vt:i4>5</vt:i4>
      </vt:variant>
      <vt:variant>
        <vt:lpwstr/>
      </vt:variant>
      <vt:variant>
        <vt:lpwstr>_Toc396515929</vt:lpwstr>
      </vt:variant>
      <vt:variant>
        <vt:i4>1835069</vt:i4>
      </vt:variant>
      <vt:variant>
        <vt:i4>458</vt:i4>
      </vt:variant>
      <vt:variant>
        <vt:i4>0</vt:i4>
      </vt:variant>
      <vt:variant>
        <vt:i4>5</vt:i4>
      </vt:variant>
      <vt:variant>
        <vt:lpwstr/>
      </vt:variant>
      <vt:variant>
        <vt:lpwstr>_Toc396515928</vt:lpwstr>
      </vt:variant>
      <vt:variant>
        <vt:i4>1835069</vt:i4>
      </vt:variant>
      <vt:variant>
        <vt:i4>452</vt:i4>
      </vt:variant>
      <vt:variant>
        <vt:i4>0</vt:i4>
      </vt:variant>
      <vt:variant>
        <vt:i4>5</vt:i4>
      </vt:variant>
      <vt:variant>
        <vt:lpwstr/>
      </vt:variant>
      <vt:variant>
        <vt:lpwstr>_Toc396515927</vt:lpwstr>
      </vt:variant>
      <vt:variant>
        <vt:i4>1835069</vt:i4>
      </vt:variant>
      <vt:variant>
        <vt:i4>446</vt:i4>
      </vt:variant>
      <vt:variant>
        <vt:i4>0</vt:i4>
      </vt:variant>
      <vt:variant>
        <vt:i4>5</vt:i4>
      </vt:variant>
      <vt:variant>
        <vt:lpwstr/>
      </vt:variant>
      <vt:variant>
        <vt:lpwstr>_Toc396515926</vt:lpwstr>
      </vt:variant>
      <vt:variant>
        <vt:i4>1835069</vt:i4>
      </vt:variant>
      <vt:variant>
        <vt:i4>440</vt:i4>
      </vt:variant>
      <vt:variant>
        <vt:i4>0</vt:i4>
      </vt:variant>
      <vt:variant>
        <vt:i4>5</vt:i4>
      </vt:variant>
      <vt:variant>
        <vt:lpwstr/>
      </vt:variant>
      <vt:variant>
        <vt:lpwstr>_Toc396515925</vt:lpwstr>
      </vt:variant>
      <vt:variant>
        <vt:i4>1835069</vt:i4>
      </vt:variant>
      <vt:variant>
        <vt:i4>434</vt:i4>
      </vt:variant>
      <vt:variant>
        <vt:i4>0</vt:i4>
      </vt:variant>
      <vt:variant>
        <vt:i4>5</vt:i4>
      </vt:variant>
      <vt:variant>
        <vt:lpwstr/>
      </vt:variant>
      <vt:variant>
        <vt:lpwstr>_Toc396515924</vt:lpwstr>
      </vt:variant>
      <vt:variant>
        <vt:i4>1835069</vt:i4>
      </vt:variant>
      <vt:variant>
        <vt:i4>428</vt:i4>
      </vt:variant>
      <vt:variant>
        <vt:i4>0</vt:i4>
      </vt:variant>
      <vt:variant>
        <vt:i4>5</vt:i4>
      </vt:variant>
      <vt:variant>
        <vt:lpwstr/>
      </vt:variant>
      <vt:variant>
        <vt:lpwstr>_Toc396515923</vt:lpwstr>
      </vt:variant>
      <vt:variant>
        <vt:i4>1835069</vt:i4>
      </vt:variant>
      <vt:variant>
        <vt:i4>422</vt:i4>
      </vt:variant>
      <vt:variant>
        <vt:i4>0</vt:i4>
      </vt:variant>
      <vt:variant>
        <vt:i4>5</vt:i4>
      </vt:variant>
      <vt:variant>
        <vt:lpwstr/>
      </vt:variant>
      <vt:variant>
        <vt:lpwstr>_Toc396515922</vt:lpwstr>
      </vt:variant>
      <vt:variant>
        <vt:i4>1835069</vt:i4>
      </vt:variant>
      <vt:variant>
        <vt:i4>416</vt:i4>
      </vt:variant>
      <vt:variant>
        <vt:i4>0</vt:i4>
      </vt:variant>
      <vt:variant>
        <vt:i4>5</vt:i4>
      </vt:variant>
      <vt:variant>
        <vt:lpwstr/>
      </vt:variant>
      <vt:variant>
        <vt:lpwstr>_Toc396515921</vt:lpwstr>
      </vt:variant>
      <vt:variant>
        <vt:i4>1835069</vt:i4>
      </vt:variant>
      <vt:variant>
        <vt:i4>410</vt:i4>
      </vt:variant>
      <vt:variant>
        <vt:i4>0</vt:i4>
      </vt:variant>
      <vt:variant>
        <vt:i4>5</vt:i4>
      </vt:variant>
      <vt:variant>
        <vt:lpwstr/>
      </vt:variant>
      <vt:variant>
        <vt:lpwstr>_Toc396515920</vt:lpwstr>
      </vt:variant>
      <vt:variant>
        <vt:i4>2031677</vt:i4>
      </vt:variant>
      <vt:variant>
        <vt:i4>404</vt:i4>
      </vt:variant>
      <vt:variant>
        <vt:i4>0</vt:i4>
      </vt:variant>
      <vt:variant>
        <vt:i4>5</vt:i4>
      </vt:variant>
      <vt:variant>
        <vt:lpwstr/>
      </vt:variant>
      <vt:variant>
        <vt:lpwstr>_Toc396515919</vt:lpwstr>
      </vt:variant>
      <vt:variant>
        <vt:i4>2031677</vt:i4>
      </vt:variant>
      <vt:variant>
        <vt:i4>398</vt:i4>
      </vt:variant>
      <vt:variant>
        <vt:i4>0</vt:i4>
      </vt:variant>
      <vt:variant>
        <vt:i4>5</vt:i4>
      </vt:variant>
      <vt:variant>
        <vt:lpwstr/>
      </vt:variant>
      <vt:variant>
        <vt:lpwstr>_Toc396515918</vt:lpwstr>
      </vt:variant>
      <vt:variant>
        <vt:i4>2031677</vt:i4>
      </vt:variant>
      <vt:variant>
        <vt:i4>392</vt:i4>
      </vt:variant>
      <vt:variant>
        <vt:i4>0</vt:i4>
      </vt:variant>
      <vt:variant>
        <vt:i4>5</vt:i4>
      </vt:variant>
      <vt:variant>
        <vt:lpwstr/>
      </vt:variant>
      <vt:variant>
        <vt:lpwstr>_Toc396515917</vt:lpwstr>
      </vt:variant>
      <vt:variant>
        <vt:i4>2031677</vt:i4>
      </vt:variant>
      <vt:variant>
        <vt:i4>386</vt:i4>
      </vt:variant>
      <vt:variant>
        <vt:i4>0</vt:i4>
      </vt:variant>
      <vt:variant>
        <vt:i4>5</vt:i4>
      </vt:variant>
      <vt:variant>
        <vt:lpwstr/>
      </vt:variant>
      <vt:variant>
        <vt:lpwstr>_Toc396515916</vt:lpwstr>
      </vt:variant>
      <vt:variant>
        <vt:i4>2031677</vt:i4>
      </vt:variant>
      <vt:variant>
        <vt:i4>380</vt:i4>
      </vt:variant>
      <vt:variant>
        <vt:i4>0</vt:i4>
      </vt:variant>
      <vt:variant>
        <vt:i4>5</vt:i4>
      </vt:variant>
      <vt:variant>
        <vt:lpwstr/>
      </vt:variant>
      <vt:variant>
        <vt:lpwstr>_Toc396515915</vt:lpwstr>
      </vt:variant>
      <vt:variant>
        <vt:i4>2031677</vt:i4>
      </vt:variant>
      <vt:variant>
        <vt:i4>374</vt:i4>
      </vt:variant>
      <vt:variant>
        <vt:i4>0</vt:i4>
      </vt:variant>
      <vt:variant>
        <vt:i4>5</vt:i4>
      </vt:variant>
      <vt:variant>
        <vt:lpwstr/>
      </vt:variant>
      <vt:variant>
        <vt:lpwstr>_Toc396515914</vt:lpwstr>
      </vt:variant>
      <vt:variant>
        <vt:i4>2031677</vt:i4>
      </vt:variant>
      <vt:variant>
        <vt:i4>368</vt:i4>
      </vt:variant>
      <vt:variant>
        <vt:i4>0</vt:i4>
      </vt:variant>
      <vt:variant>
        <vt:i4>5</vt:i4>
      </vt:variant>
      <vt:variant>
        <vt:lpwstr/>
      </vt:variant>
      <vt:variant>
        <vt:lpwstr>_Toc396515913</vt:lpwstr>
      </vt:variant>
      <vt:variant>
        <vt:i4>2031677</vt:i4>
      </vt:variant>
      <vt:variant>
        <vt:i4>362</vt:i4>
      </vt:variant>
      <vt:variant>
        <vt:i4>0</vt:i4>
      </vt:variant>
      <vt:variant>
        <vt:i4>5</vt:i4>
      </vt:variant>
      <vt:variant>
        <vt:lpwstr/>
      </vt:variant>
      <vt:variant>
        <vt:lpwstr>_Toc396515912</vt:lpwstr>
      </vt:variant>
      <vt:variant>
        <vt:i4>2031677</vt:i4>
      </vt:variant>
      <vt:variant>
        <vt:i4>356</vt:i4>
      </vt:variant>
      <vt:variant>
        <vt:i4>0</vt:i4>
      </vt:variant>
      <vt:variant>
        <vt:i4>5</vt:i4>
      </vt:variant>
      <vt:variant>
        <vt:lpwstr/>
      </vt:variant>
      <vt:variant>
        <vt:lpwstr>_Toc396515911</vt:lpwstr>
      </vt:variant>
      <vt:variant>
        <vt:i4>2031677</vt:i4>
      </vt:variant>
      <vt:variant>
        <vt:i4>350</vt:i4>
      </vt:variant>
      <vt:variant>
        <vt:i4>0</vt:i4>
      </vt:variant>
      <vt:variant>
        <vt:i4>5</vt:i4>
      </vt:variant>
      <vt:variant>
        <vt:lpwstr/>
      </vt:variant>
      <vt:variant>
        <vt:lpwstr>_Toc396515910</vt:lpwstr>
      </vt:variant>
      <vt:variant>
        <vt:i4>1966141</vt:i4>
      </vt:variant>
      <vt:variant>
        <vt:i4>344</vt:i4>
      </vt:variant>
      <vt:variant>
        <vt:i4>0</vt:i4>
      </vt:variant>
      <vt:variant>
        <vt:i4>5</vt:i4>
      </vt:variant>
      <vt:variant>
        <vt:lpwstr/>
      </vt:variant>
      <vt:variant>
        <vt:lpwstr>_Toc396515909</vt:lpwstr>
      </vt:variant>
      <vt:variant>
        <vt:i4>1966141</vt:i4>
      </vt:variant>
      <vt:variant>
        <vt:i4>338</vt:i4>
      </vt:variant>
      <vt:variant>
        <vt:i4>0</vt:i4>
      </vt:variant>
      <vt:variant>
        <vt:i4>5</vt:i4>
      </vt:variant>
      <vt:variant>
        <vt:lpwstr/>
      </vt:variant>
      <vt:variant>
        <vt:lpwstr>_Toc396515908</vt:lpwstr>
      </vt:variant>
      <vt:variant>
        <vt:i4>1966141</vt:i4>
      </vt:variant>
      <vt:variant>
        <vt:i4>332</vt:i4>
      </vt:variant>
      <vt:variant>
        <vt:i4>0</vt:i4>
      </vt:variant>
      <vt:variant>
        <vt:i4>5</vt:i4>
      </vt:variant>
      <vt:variant>
        <vt:lpwstr/>
      </vt:variant>
      <vt:variant>
        <vt:lpwstr>_Toc396515907</vt:lpwstr>
      </vt:variant>
      <vt:variant>
        <vt:i4>1966141</vt:i4>
      </vt:variant>
      <vt:variant>
        <vt:i4>326</vt:i4>
      </vt:variant>
      <vt:variant>
        <vt:i4>0</vt:i4>
      </vt:variant>
      <vt:variant>
        <vt:i4>5</vt:i4>
      </vt:variant>
      <vt:variant>
        <vt:lpwstr/>
      </vt:variant>
      <vt:variant>
        <vt:lpwstr>_Toc396515906</vt:lpwstr>
      </vt:variant>
      <vt:variant>
        <vt:i4>1966141</vt:i4>
      </vt:variant>
      <vt:variant>
        <vt:i4>320</vt:i4>
      </vt:variant>
      <vt:variant>
        <vt:i4>0</vt:i4>
      </vt:variant>
      <vt:variant>
        <vt:i4>5</vt:i4>
      </vt:variant>
      <vt:variant>
        <vt:lpwstr/>
      </vt:variant>
      <vt:variant>
        <vt:lpwstr>_Toc396515905</vt:lpwstr>
      </vt:variant>
      <vt:variant>
        <vt:i4>1966141</vt:i4>
      </vt:variant>
      <vt:variant>
        <vt:i4>314</vt:i4>
      </vt:variant>
      <vt:variant>
        <vt:i4>0</vt:i4>
      </vt:variant>
      <vt:variant>
        <vt:i4>5</vt:i4>
      </vt:variant>
      <vt:variant>
        <vt:lpwstr/>
      </vt:variant>
      <vt:variant>
        <vt:lpwstr>_Toc396515904</vt:lpwstr>
      </vt:variant>
      <vt:variant>
        <vt:i4>1966141</vt:i4>
      </vt:variant>
      <vt:variant>
        <vt:i4>308</vt:i4>
      </vt:variant>
      <vt:variant>
        <vt:i4>0</vt:i4>
      </vt:variant>
      <vt:variant>
        <vt:i4>5</vt:i4>
      </vt:variant>
      <vt:variant>
        <vt:lpwstr/>
      </vt:variant>
      <vt:variant>
        <vt:lpwstr>_Toc396515903</vt:lpwstr>
      </vt:variant>
      <vt:variant>
        <vt:i4>1966141</vt:i4>
      </vt:variant>
      <vt:variant>
        <vt:i4>302</vt:i4>
      </vt:variant>
      <vt:variant>
        <vt:i4>0</vt:i4>
      </vt:variant>
      <vt:variant>
        <vt:i4>5</vt:i4>
      </vt:variant>
      <vt:variant>
        <vt:lpwstr/>
      </vt:variant>
      <vt:variant>
        <vt:lpwstr>_Toc396515902</vt:lpwstr>
      </vt:variant>
      <vt:variant>
        <vt:i4>1966141</vt:i4>
      </vt:variant>
      <vt:variant>
        <vt:i4>296</vt:i4>
      </vt:variant>
      <vt:variant>
        <vt:i4>0</vt:i4>
      </vt:variant>
      <vt:variant>
        <vt:i4>5</vt:i4>
      </vt:variant>
      <vt:variant>
        <vt:lpwstr/>
      </vt:variant>
      <vt:variant>
        <vt:lpwstr>_Toc396515901</vt:lpwstr>
      </vt:variant>
      <vt:variant>
        <vt:i4>1966141</vt:i4>
      </vt:variant>
      <vt:variant>
        <vt:i4>290</vt:i4>
      </vt:variant>
      <vt:variant>
        <vt:i4>0</vt:i4>
      </vt:variant>
      <vt:variant>
        <vt:i4>5</vt:i4>
      </vt:variant>
      <vt:variant>
        <vt:lpwstr/>
      </vt:variant>
      <vt:variant>
        <vt:lpwstr>_Toc396515900</vt:lpwstr>
      </vt:variant>
      <vt:variant>
        <vt:i4>1507388</vt:i4>
      </vt:variant>
      <vt:variant>
        <vt:i4>284</vt:i4>
      </vt:variant>
      <vt:variant>
        <vt:i4>0</vt:i4>
      </vt:variant>
      <vt:variant>
        <vt:i4>5</vt:i4>
      </vt:variant>
      <vt:variant>
        <vt:lpwstr/>
      </vt:variant>
      <vt:variant>
        <vt:lpwstr>_Toc396515899</vt:lpwstr>
      </vt:variant>
      <vt:variant>
        <vt:i4>1507388</vt:i4>
      </vt:variant>
      <vt:variant>
        <vt:i4>278</vt:i4>
      </vt:variant>
      <vt:variant>
        <vt:i4>0</vt:i4>
      </vt:variant>
      <vt:variant>
        <vt:i4>5</vt:i4>
      </vt:variant>
      <vt:variant>
        <vt:lpwstr/>
      </vt:variant>
      <vt:variant>
        <vt:lpwstr>_Toc396515898</vt:lpwstr>
      </vt:variant>
      <vt:variant>
        <vt:i4>1507388</vt:i4>
      </vt:variant>
      <vt:variant>
        <vt:i4>272</vt:i4>
      </vt:variant>
      <vt:variant>
        <vt:i4>0</vt:i4>
      </vt:variant>
      <vt:variant>
        <vt:i4>5</vt:i4>
      </vt:variant>
      <vt:variant>
        <vt:lpwstr/>
      </vt:variant>
      <vt:variant>
        <vt:lpwstr>_Toc396515897</vt:lpwstr>
      </vt:variant>
      <vt:variant>
        <vt:i4>1507388</vt:i4>
      </vt:variant>
      <vt:variant>
        <vt:i4>266</vt:i4>
      </vt:variant>
      <vt:variant>
        <vt:i4>0</vt:i4>
      </vt:variant>
      <vt:variant>
        <vt:i4>5</vt:i4>
      </vt:variant>
      <vt:variant>
        <vt:lpwstr/>
      </vt:variant>
      <vt:variant>
        <vt:lpwstr>_Toc396515896</vt:lpwstr>
      </vt:variant>
      <vt:variant>
        <vt:i4>1507388</vt:i4>
      </vt:variant>
      <vt:variant>
        <vt:i4>260</vt:i4>
      </vt:variant>
      <vt:variant>
        <vt:i4>0</vt:i4>
      </vt:variant>
      <vt:variant>
        <vt:i4>5</vt:i4>
      </vt:variant>
      <vt:variant>
        <vt:lpwstr/>
      </vt:variant>
      <vt:variant>
        <vt:lpwstr>_Toc396515895</vt:lpwstr>
      </vt:variant>
      <vt:variant>
        <vt:i4>1507388</vt:i4>
      </vt:variant>
      <vt:variant>
        <vt:i4>254</vt:i4>
      </vt:variant>
      <vt:variant>
        <vt:i4>0</vt:i4>
      </vt:variant>
      <vt:variant>
        <vt:i4>5</vt:i4>
      </vt:variant>
      <vt:variant>
        <vt:lpwstr/>
      </vt:variant>
      <vt:variant>
        <vt:lpwstr>_Toc396515894</vt:lpwstr>
      </vt:variant>
      <vt:variant>
        <vt:i4>1507388</vt:i4>
      </vt:variant>
      <vt:variant>
        <vt:i4>248</vt:i4>
      </vt:variant>
      <vt:variant>
        <vt:i4>0</vt:i4>
      </vt:variant>
      <vt:variant>
        <vt:i4>5</vt:i4>
      </vt:variant>
      <vt:variant>
        <vt:lpwstr/>
      </vt:variant>
      <vt:variant>
        <vt:lpwstr>_Toc396515893</vt:lpwstr>
      </vt:variant>
      <vt:variant>
        <vt:i4>1507388</vt:i4>
      </vt:variant>
      <vt:variant>
        <vt:i4>242</vt:i4>
      </vt:variant>
      <vt:variant>
        <vt:i4>0</vt:i4>
      </vt:variant>
      <vt:variant>
        <vt:i4>5</vt:i4>
      </vt:variant>
      <vt:variant>
        <vt:lpwstr/>
      </vt:variant>
      <vt:variant>
        <vt:lpwstr>_Toc396515892</vt:lpwstr>
      </vt:variant>
      <vt:variant>
        <vt:i4>1507388</vt:i4>
      </vt:variant>
      <vt:variant>
        <vt:i4>236</vt:i4>
      </vt:variant>
      <vt:variant>
        <vt:i4>0</vt:i4>
      </vt:variant>
      <vt:variant>
        <vt:i4>5</vt:i4>
      </vt:variant>
      <vt:variant>
        <vt:lpwstr/>
      </vt:variant>
      <vt:variant>
        <vt:lpwstr>_Toc396515891</vt:lpwstr>
      </vt:variant>
      <vt:variant>
        <vt:i4>1507388</vt:i4>
      </vt:variant>
      <vt:variant>
        <vt:i4>230</vt:i4>
      </vt:variant>
      <vt:variant>
        <vt:i4>0</vt:i4>
      </vt:variant>
      <vt:variant>
        <vt:i4>5</vt:i4>
      </vt:variant>
      <vt:variant>
        <vt:lpwstr/>
      </vt:variant>
      <vt:variant>
        <vt:lpwstr>_Toc396515890</vt:lpwstr>
      </vt:variant>
      <vt:variant>
        <vt:i4>1441852</vt:i4>
      </vt:variant>
      <vt:variant>
        <vt:i4>224</vt:i4>
      </vt:variant>
      <vt:variant>
        <vt:i4>0</vt:i4>
      </vt:variant>
      <vt:variant>
        <vt:i4>5</vt:i4>
      </vt:variant>
      <vt:variant>
        <vt:lpwstr/>
      </vt:variant>
      <vt:variant>
        <vt:lpwstr>_Toc396515889</vt:lpwstr>
      </vt:variant>
      <vt:variant>
        <vt:i4>1441852</vt:i4>
      </vt:variant>
      <vt:variant>
        <vt:i4>218</vt:i4>
      </vt:variant>
      <vt:variant>
        <vt:i4>0</vt:i4>
      </vt:variant>
      <vt:variant>
        <vt:i4>5</vt:i4>
      </vt:variant>
      <vt:variant>
        <vt:lpwstr/>
      </vt:variant>
      <vt:variant>
        <vt:lpwstr>_Toc396515888</vt:lpwstr>
      </vt:variant>
      <vt:variant>
        <vt:i4>1441852</vt:i4>
      </vt:variant>
      <vt:variant>
        <vt:i4>212</vt:i4>
      </vt:variant>
      <vt:variant>
        <vt:i4>0</vt:i4>
      </vt:variant>
      <vt:variant>
        <vt:i4>5</vt:i4>
      </vt:variant>
      <vt:variant>
        <vt:lpwstr/>
      </vt:variant>
      <vt:variant>
        <vt:lpwstr>_Toc396515887</vt:lpwstr>
      </vt:variant>
      <vt:variant>
        <vt:i4>1441852</vt:i4>
      </vt:variant>
      <vt:variant>
        <vt:i4>206</vt:i4>
      </vt:variant>
      <vt:variant>
        <vt:i4>0</vt:i4>
      </vt:variant>
      <vt:variant>
        <vt:i4>5</vt:i4>
      </vt:variant>
      <vt:variant>
        <vt:lpwstr/>
      </vt:variant>
      <vt:variant>
        <vt:lpwstr>_Toc396515886</vt:lpwstr>
      </vt:variant>
      <vt:variant>
        <vt:i4>1441852</vt:i4>
      </vt:variant>
      <vt:variant>
        <vt:i4>200</vt:i4>
      </vt:variant>
      <vt:variant>
        <vt:i4>0</vt:i4>
      </vt:variant>
      <vt:variant>
        <vt:i4>5</vt:i4>
      </vt:variant>
      <vt:variant>
        <vt:lpwstr/>
      </vt:variant>
      <vt:variant>
        <vt:lpwstr>_Toc396515885</vt:lpwstr>
      </vt:variant>
      <vt:variant>
        <vt:i4>1441852</vt:i4>
      </vt:variant>
      <vt:variant>
        <vt:i4>194</vt:i4>
      </vt:variant>
      <vt:variant>
        <vt:i4>0</vt:i4>
      </vt:variant>
      <vt:variant>
        <vt:i4>5</vt:i4>
      </vt:variant>
      <vt:variant>
        <vt:lpwstr/>
      </vt:variant>
      <vt:variant>
        <vt:lpwstr>_Toc396515884</vt:lpwstr>
      </vt:variant>
      <vt:variant>
        <vt:i4>1441852</vt:i4>
      </vt:variant>
      <vt:variant>
        <vt:i4>188</vt:i4>
      </vt:variant>
      <vt:variant>
        <vt:i4>0</vt:i4>
      </vt:variant>
      <vt:variant>
        <vt:i4>5</vt:i4>
      </vt:variant>
      <vt:variant>
        <vt:lpwstr/>
      </vt:variant>
      <vt:variant>
        <vt:lpwstr>_Toc396515883</vt:lpwstr>
      </vt:variant>
      <vt:variant>
        <vt:i4>1441852</vt:i4>
      </vt:variant>
      <vt:variant>
        <vt:i4>182</vt:i4>
      </vt:variant>
      <vt:variant>
        <vt:i4>0</vt:i4>
      </vt:variant>
      <vt:variant>
        <vt:i4>5</vt:i4>
      </vt:variant>
      <vt:variant>
        <vt:lpwstr/>
      </vt:variant>
      <vt:variant>
        <vt:lpwstr>_Toc396515882</vt:lpwstr>
      </vt:variant>
      <vt:variant>
        <vt:i4>1441852</vt:i4>
      </vt:variant>
      <vt:variant>
        <vt:i4>176</vt:i4>
      </vt:variant>
      <vt:variant>
        <vt:i4>0</vt:i4>
      </vt:variant>
      <vt:variant>
        <vt:i4>5</vt:i4>
      </vt:variant>
      <vt:variant>
        <vt:lpwstr/>
      </vt:variant>
      <vt:variant>
        <vt:lpwstr>_Toc396515881</vt:lpwstr>
      </vt:variant>
      <vt:variant>
        <vt:i4>1441852</vt:i4>
      </vt:variant>
      <vt:variant>
        <vt:i4>170</vt:i4>
      </vt:variant>
      <vt:variant>
        <vt:i4>0</vt:i4>
      </vt:variant>
      <vt:variant>
        <vt:i4>5</vt:i4>
      </vt:variant>
      <vt:variant>
        <vt:lpwstr/>
      </vt:variant>
      <vt:variant>
        <vt:lpwstr>_Toc396515880</vt:lpwstr>
      </vt:variant>
      <vt:variant>
        <vt:i4>1638460</vt:i4>
      </vt:variant>
      <vt:variant>
        <vt:i4>164</vt:i4>
      </vt:variant>
      <vt:variant>
        <vt:i4>0</vt:i4>
      </vt:variant>
      <vt:variant>
        <vt:i4>5</vt:i4>
      </vt:variant>
      <vt:variant>
        <vt:lpwstr/>
      </vt:variant>
      <vt:variant>
        <vt:lpwstr>_Toc396515879</vt:lpwstr>
      </vt:variant>
      <vt:variant>
        <vt:i4>1638460</vt:i4>
      </vt:variant>
      <vt:variant>
        <vt:i4>158</vt:i4>
      </vt:variant>
      <vt:variant>
        <vt:i4>0</vt:i4>
      </vt:variant>
      <vt:variant>
        <vt:i4>5</vt:i4>
      </vt:variant>
      <vt:variant>
        <vt:lpwstr/>
      </vt:variant>
      <vt:variant>
        <vt:lpwstr>_Toc396515878</vt:lpwstr>
      </vt:variant>
      <vt:variant>
        <vt:i4>1638460</vt:i4>
      </vt:variant>
      <vt:variant>
        <vt:i4>152</vt:i4>
      </vt:variant>
      <vt:variant>
        <vt:i4>0</vt:i4>
      </vt:variant>
      <vt:variant>
        <vt:i4>5</vt:i4>
      </vt:variant>
      <vt:variant>
        <vt:lpwstr/>
      </vt:variant>
      <vt:variant>
        <vt:lpwstr>_Toc396515877</vt:lpwstr>
      </vt:variant>
      <vt:variant>
        <vt:i4>1638460</vt:i4>
      </vt:variant>
      <vt:variant>
        <vt:i4>146</vt:i4>
      </vt:variant>
      <vt:variant>
        <vt:i4>0</vt:i4>
      </vt:variant>
      <vt:variant>
        <vt:i4>5</vt:i4>
      </vt:variant>
      <vt:variant>
        <vt:lpwstr/>
      </vt:variant>
      <vt:variant>
        <vt:lpwstr>_Toc396515876</vt:lpwstr>
      </vt:variant>
      <vt:variant>
        <vt:i4>1638460</vt:i4>
      </vt:variant>
      <vt:variant>
        <vt:i4>140</vt:i4>
      </vt:variant>
      <vt:variant>
        <vt:i4>0</vt:i4>
      </vt:variant>
      <vt:variant>
        <vt:i4>5</vt:i4>
      </vt:variant>
      <vt:variant>
        <vt:lpwstr/>
      </vt:variant>
      <vt:variant>
        <vt:lpwstr>_Toc396515875</vt:lpwstr>
      </vt:variant>
      <vt:variant>
        <vt:i4>1638460</vt:i4>
      </vt:variant>
      <vt:variant>
        <vt:i4>134</vt:i4>
      </vt:variant>
      <vt:variant>
        <vt:i4>0</vt:i4>
      </vt:variant>
      <vt:variant>
        <vt:i4>5</vt:i4>
      </vt:variant>
      <vt:variant>
        <vt:lpwstr/>
      </vt:variant>
      <vt:variant>
        <vt:lpwstr>_Toc396515874</vt:lpwstr>
      </vt:variant>
      <vt:variant>
        <vt:i4>1638460</vt:i4>
      </vt:variant>
      <vt:variant>
        <vt:i4>128</vt:i4>
      </vt:variant>
      <vt:variant>
        <vt:i4>0</vt:i4>
      </vt:variant>
      <vt:variant>
        <vt:i4>5</vt:i4>
      </vt:variant>
      <vt:variant>
        <vt:lpwstr/>
      </vt:variant>
      <vt:variant>
        <vt:lpwstr>_Toc396515873</vt:lpwstr>
      </vt:variant>
      <vt:variant>
        <vt:i4>1638460</vt:i4>
      </vt:variant>
      <vt:variant>
        <vt:i4>122</vt:i4>
      </vt:variant>
      <vt:variant>
        <vt:i4>0</vt:i4>
      </vt:variant>
      <vt:variant>
        <vt:i4>5</vt:i4>
      </vt:variant>
      <vt:variant>
        <vt:lpwstr/>
      </vt:variant>
      <vt:variant>
        <vt:lpwstr>_Toc396515872</vt:lpwstr>
      </vt:variant>
      <vt:variant>
        <vt:i4>1638460</vt:i4>
      </vt:variant>
      <vt:variant>
        <vt:i4>116</vt:i4>
      </vt:variant>
      <vt:variant>
        <vt:i4>0</vt:i4>
      </vt:variant>
      <vt:variant>
        <vt:i4>5</vt:i4>
      </vt:variant>
      <vt:variant>
        <vt:lpwstr/>
      </vt:variant>
      <vt:variant>
        <vt:lpwstr>_Toc396515871</vt:lpwstr>
      </vt:variant>
      <vt:variant>
        <vt:i4>1638460</vt:i4>
      </vt:variant>
      <vt:variant>
        <vt:i4>110</vt:i4>
      </vt:variant>
      <vt:variant>
        <vt:i4>0</vt:i4>
      </vt:variant>
      <vt:variant>
        <vt:i4>5</vt:i4>
      </vt:variant>
      <vt:variant>
        <vt:lpwstr/>
      </vt:variant>
      <vt:variant>
        <vt:lpwstr>_Toc396515870</vt:lpwstr>
      </vt:variant>
      <vt:variant>
        <vt:i4>1572924</vt:i4>
      </vt:variant>
      <vt:variant>
        <vt:i4>104</vt:i4>
      </vt:variant>
      <vt:variant>
        <vt:i4>0</vt:i4>
      </vt:variant>
      <vt:variant>
        <vt:i4>5</vt:i4>
      </vt:variant>
      <vt:variant>
        <vt:lpwstr/>
      </vt:variant>
      <vt:variant>
        <vt:lpwstr>_Toc396515869</vt:lpwstr>
      </vt:variant>
      <vt:variant>
        <vt:i4>1572924</vt:i4>
      </vt:variant>
      <vt:variant>
        <vt:i4>98</vt:i4>
      </vt:variant>
      <vt:variant>
        <vt:i4>0</vt:i4>
      </vt:variant>
      <vt:variant>
        <vt:i4>5</vt:i4>
      </vt:variant>
      <vt:variant>
        <vt:lpwstr/>
      </vt:variant>
      <vt:variant>
        <vt:lpwstr>_Toc396515868</vt:lpwstr>
      </vt:variant>
      <vt:variant>
        <vt:i4>1572924</vt:i4>
      </vt:variant>
      <vt:variant>
        <vt:i4>92</vt:i4>
      </vt:variant>
      <vt:variant>
        <vt:i4>0</vt:i4>
      </vt:variant>
      <vt:variant>
        <vt:i4>5</vt:i4>
      </vt:variant>
      <vt:variant>
        <vt:lpwstr/>
      </vt:variant>
      <vt:variant>
        <vt:lpwstr>_Toc396515867</vt:lpwstr>
      </vt:variant>
      <vt:variant>
        <vt:i4>1572924</vt:i4>
      </vt:variant>
      <vt:variant>
        <vt:i4>86</vt:i4>
      </vt:variant>
      <vt:variant>
        <vt:i4>0</vt:i4>
      </vt:variant>
      <vt:variant>
        <vt:i4>5</vt:i4>
      </vt:variant>
      <vt:variant>
        <vt:lpwstr/>
      </vt:variant>
      <vt:variant>
        <vt:lpwstr>_Toc396515866</vt:lpwstr>
      </vt:variant>
      <vt:variant>
        <vt:i4>1572924</vt:i4>
      </vt:variant>
      <vt:variant>
        <vt:i4>80</vt:i4>
      </vt:variant>
      <vt:variant>
        <vt:i4>0</vt:i4>
      </vt:variant>
      <vt:variant>
        <vt:i4>5</vt:i4>
      </vt:variant>
      <vt:variant>
        <vt:lpwstr/>
      </vt:variant>
      <vt:variant>
        <vt:lpwstr>_Toc396515865</vt:lpwstr>
      </vt:variant>
      <vt:variant>
        <vt:i4>1572924</vt:i4>
      </vt:variant>
      <vt:variant>
        <vt:i4>74</vt:i4>
      </vt:variant>
      <vt:variant>
        <vt:i4>0</vt:i4>
      </vt:variant>
      <vt:variant>
        <vt:i4>5</vt:i4>
      </vt:variant>
      <vt:variant>
        <vt:lpwstr/>
      </vt:variant>
      <vt:variant>
        <vt:lpwstr>_Toc396515864</vt:lpwstr>
      </vt:variant>
      <vt:variant>
        <vt:i4>1572924</vt:i4>
      </vt:variant>
      <vt:variant>
        <vt:i4>68</vt:i4>
      </vt:variant>
      <vt:variant>
        <vt:i4>0</vt:i4>
      </vt:variant>
      <vt:variant>
        <vt:i4>5</vt:i4>
      </vt:variant>
      <vt:variant>
        <vt:lpwstr/>
      </vt:variant>
      <vt:variant>
        <vt:lpwstr>_Toc396515863</vt:lpwstr>
      </vt:variant>
      <vt:variant>
        <vt:i4>1572924</vt:i4>
      </vt:variant>
      <vt:variant>
        <vt:i4>62</vt:i4>
      </vt:variant>
      <vt:variant>
        <vt:i4>0</vt:i4>
      </vt:variant>
      <vt:variant>
        <vt:i4>5</vt:i4>
      </vt:variant>
      <vt:variant>
        <vt:lpwstr/>
      </vt:variant>
      <vt:variant>
        <vt:lpwstr>_Toc396515862</vt:lpwstr>
      </vt:variant>
      <vt:variant>
        <vt:i4>1572924</vt:i4>
      </vt:variant>
      <vt:variant>
        <vt:i4>56</vt:i4>
      </vt:variant>
      <vt:variant>
        <vt:i4>0</vt:i4>
      </vt:variant>
      <vt:variant>
        <vt:i4>5</vt:i4>
      </vt:variant>
      <vt:variant>
        <vt:lpwstr/>
      </vt:variant>
      <vt:variant>
        <vt:lpwstr>_Toc396515861</vt:lpwstr>
      </vt:variant>
      <vt:variant>
        <vt:i4>1572924</vt:i4>
      </vt:variant>
      <vt:variant>
        <vt:i4>50</vt:i4>
      </vt:variant>
      <vt:variant>
        <vt:i4>0</vt:i4>
      </vt:variant>
      <vt:variant>
        <vt:i4>5</vt:i4>
      </vt:variant>
      <vt:variant>
        <vt:lpwstr/>
      </vt:variant>
      <vt:variant>
        <vt:lpwstr>_Toc396515860</vt:lpwstr>
      </vt:variant>
      <vt:variant>
        <vt:i4>1769532</vt:i4>
      </vt:variant>
      <vt:variant>
        <vt:i4>44</vt:i4>
      </vt:variant>
      <vt:variant>
        <vt:i4>0</vt:i4>
      </vt:variant>
      <vt:variant>
        <vt:i4>5</vt:i4>
      </vt:variant>
      <vt:variant>
        <vt:lpwstr/>
      </vt:variant>
      <vt:variant>
        <vt:lpwstr>_Toc396515859</vt:lpwstr>
      </vt:variant>
      <vt:variant>
        <vt:i4>1769532</vt:i4>
      </vt:variant>
      <vt:variant>
        <vt:i4>38</vt:i4>
      </vt:variant>
      <vt:variant>
        <vt:i4>0</vt:i4>
      </vt:variant>
      <vt:variant>
        <vt:i4>5</vt:i4>
      </vt:variant>
      <vt:variant>
        <vt:lpwstr/>
      </vt:variant>
      <vt:variant>
        <vt:lpwstr>_Toc396515858</vt:lpwstr>
      </vt:variant>
      <vt:variant>
        <vt:i4>1769532</vt:i4>
      </vt:variant>
      <vt:variant>
        <vt:i4>32</vt:i4>
      </vt:variant>
      <vt:variant>
        <vt:i4>0</vt:i4>
      </vt:variant>
      <vt:variant>
        <vt:i4>5</vt:i4>
      </vt:variant>
      <vt:variant>
        <vt:lpwstr/>
      </vt:variant>
      <vt:variant>
        <vt:lpwstr>_Toc396515857</vt:lpwstr>
      </vt:variant>
      <vt:variant>
        <vt:i4>1769532</vt:i4>
      </vt:variant>
      <vt:variant>
        <vt:i4>26</vt:i4>
      </vt:variant>
      <vt:variant>
        <vt:i4>0</vt:i4>
      </vt:variant>
      <vt:variant>
        <vt:i4>5</vt:i4>
      </vt:variant>
      <vt:variant>
        <vt:lpwstr/>
      </vt:variant>
      <vt:variant>
        <vt:lpwstr>_Toc396515856</vt:lpwstr>
      </vt:variant>
      <vt:variant>
        <vt:i4>1769532</vt:i4>
      </vt:variant>
      <vt:variant>
        <vt:i4>20</vt:i4>
      </vt:variant>
      <vt:variant>
        <vt:i4>0</vt:i4>
      </vt:variant>
      <vt:variant>
        <vt:i4>5</vt:i4>
      </vt:variant>
      <vt:variant>
        <vt:lpwstr/>
      </vt:variant>
      <vt:variant>
        <vt:lpwstr>_Toc396515855</vt:lpwstr>
      </vt:variant>
      <vt:variant>
        <vt:i4>1769532</vt:i4>
      </vt:variant>
      <vt:variant>
        <vt:i4>14</vt:i4>
      </vt:variant>
      <vt:variant>
        <vt:i4>0</vt:i4>
      </vt:variant>
      <vt:variant>
        <vt:i4>5</vt:i4>
      </vt:variant>
      <vt:variant>
        <vt:lpwstr/>
      </vt:variant>
      <vt:variant>
        <vt:lpwstr>_Toc396515854</vt:lpwstr>
      </vt:variant>
      <vt:variant>
        <vt:i4>1769532</vt:i4>
      </vt:variant>
      <vt:variant>
        <vt:i4>8</vt:i4>
      </vt:variant>
      <vt:variant>
        <vt:i4>0</vt:i4>
      </vt:variant>
      <vt:variant>
        <vt:i4>5</vt:i4>
      </vt:variant>
      <vt:variant>
        <vt:lpwstr/>
      </vt:variant>
      <vt:variant>
        <vt:lpwstr>_Toc396515853</vt:lpwstr>
      </vt:variant>
      <vt:variant>
        <vt:i4>1769532</vt:i4>
      </vt:variant>
      <vt:variant>
        <vt:i4>2</vt:i4>
      </vt:variant>
      <vt:variant>
        <vt:i4>0</vt:i4>
      </vt:variant>
      <vt:variant>
        <vt:i4>5</vt:i4>
      </vt:variant>
      <vt:variant>
        <vt:lpwstr/>
      </vt:variant>
      <vt:variant>
        <vt:lpwstr>_Toc396515852</vt:lpwstr>
      </vt:variant>
      <vt:variant>
        <vt:i4>2424919</vt:i4>
      </vt:variant>
      <vt:variant>
        <vt:i4>-1</vt:i4>
      </vt:variant>
      <vt:variant>
        <vt:i4>1176</vt:i4>
      </vt:variant>
      <vt:variant>
        <vt:i4>4</vt:i4>
      </vt:variant>
      <vt:variant>
        <vt:lpwstr>http://www.google.com/imgres?imgurl=http://www.peikshushtar.ir/%D8%AF%D8%A7%D9%86%D8%B4%DA%AF%D8%A7%D9%87 %D8%A2%D8%B2%D8%A7%D8%AF.jpg&amp;imgrefurl=http://www.peikshushtar.ir/&amp;usg=__V16JExtCFou8_dECHxMALcCI7PA=&amp;h=281&amp;w=250&amp;sz=9&amp;hl=en&amp;start=2&amp;zoom=1&amp;tbnid=i3QOczQ3AmyyXM:&amp;tbnh=114&amp;tbnw=101&amp;ei=cTCsTvvAJIfV4QSo0YnqDg&amp;prev=/search?q=%D8%AF%D8%A7%D9%86%D8%B4%DA%AF%D8%A7%D9%87+%D8%A2%D8%B2%D8%A7%D8%AF+%D8%A7%D8%B3%D9%84%D8%A7%D9%85%DB%8C&amp;um=1&amp;hl=en&amp;sa=N&amp;biw=1360&amp;bih=541&amp;tbm=isch&amp;um=1&amp;itbs=1</vt:lpwstr>
      </vt:variant>
      <vt:variant>
        <vt:lpwstr/>
      </vt:variant>
      <vt:variant>
        <vt:i4>5963828</vt:i4>
      </vt:variant>
      <vt:variant>
        <vt:i4>-1</vt:i4>
      </vt:variant>
      <vt:variant>
        <vt:i4>1176</vt:i4>
      </vt:variant>
      <vt:variant>
        <vt:i4>1</vt:i4>
      </vt:variant>
      <vt:variant>
        <vt:lpwstr>http://t2.gstatic.com/images?q=tbn:ANd9GcTgJ1HDZxpjIy5u9IRSacYR_ZByMLQ-7yAQbOAIi57vGze1SnWNZILZqVw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چکیده فارسی                                                                                                                                        چ</dc:title>
  <dc:creator>far</dc:creator>
  <cp:lastModifiedBy>mojan</cp:lastModifiedBy>
  <cp:revision>59</cp:revision>
  <cp:lastPrinted>2014-10-29T06:13:00Z</cp:lastPrinted>
  <dcterms:created xsi:type="dcterms:W3CDTF">2014-10-27T07:40:00Z</dcterms:created>
  <dcterms:modified xsi:type="dcterms:W3CDTF">2026-05-08T07:19:00Z</dcterms:modified>
</cp:coreProperties>
</file>